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0C3" w:rsidRDefault="00D470C3" w:rsidP="000E5F84">
      <w:pPr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681pt">
            <v:imagedata r:id="rId8" o:title="1 сам_page-0001"/>
          </v:shape>
        </w:pict>
      </w:r>
    </w:p>
    <w:p w:rsidR="00D470C3" w:rsidRDefault="00D470C3" w:rsidP="000E5F84">
      <w:pPr>
        <w:rPr>
          <w:sz w:val="24"/>
          <w:szCs w:val="24"/>
        </w:rPr>
      </w:pPr>
    </w:p>
    <w:p w:rsidR="00D470C3" w:rsidRDefault="00D470C3" w:rsidP="000E5F84">
      <w:pPr>
        <w:rPr>
          <w:sz w:val="24"/>
          <w:szCs w:val="24"/>
        </w:rPr>
      </w:pPr>
    </w:p>
    <w:p w:rsidR="00D470C3" w:rsidRDefault="00D470C3" w:rsidP="000E5F84">
      <w:pPr>
        <w:rPr>
          <w:sz w:val="24"/>
          <w:szCs w:val="24"/>
        </w:rPr>
      </w:pPr>
    </w:p>
    <w:p w:rsidR="000E5F84" w:rsidRDefault="000E5F84" w:rsidP="000E5F84">
      <w:pPr>
        <w:rPr>
          <w:sz w:val="24"/>
          <w:szCs w:val="24"/>
        </w:rPr>
      </w:pPr>
      <w:r w:rsidRPr="000E5F84">
        <w:rPr>
          <w:sz w:val="24"/>
          <w:szCs w:val="24"/>
        </w:rPr>
        <w:lastRenderedPageBreak/>
        <w:t>СОГЛАСОВАНО</w:t>
      </w:r>
      <w:r>
        <w:rPr>
          <w:sz w:val="24"/>
          <w:szCs w:val="24"/>
        </w:rPr>
        <w:t xml:space="preserve">                                                         УТВЕРЖДАЮ</w:t>
      </w:r>
    </w:p>
    <w:p w:rsidR="000E5F84" w:rsidRDefault="000E5F84" w:rsidP="000E5F84">
      <w:pPr>
        <w:rPr>
          <w:sz w:val="24"/>
          <w:szCs w:val="24"/>
        </w:rPr>
      </w:pPr>
      <w:r>
        <w:rPr>
          <w:sz w:val="24"/>
          <w:szCs w:val="24"/>
        </w:rPr>
        <w:t>Педагогическим советом                                             Заведующий МДОУ «Детский сад № 104»</w:t>
      </w:r>
    </w:p>
    <w:p w:rsidR="000E5F84" w:rsidRDefault="000E5F84" w:rsidP="000E5F84">
      <w:pPr>
        <w:rPr>
          <w:sz w:val="24"/>
          <w:szCs w:val="24"/>
        </w:rPr>
      </w:pPr>
      <w:r>
        <w:rPr>
          <w:sz w:val="24"/>
          <w:szCs w:val="24"/>
        </w:rPr>
        <w:t>МДОУ «Детский сад № 104»                                      _______________________ Курилова Т.В.</w:t>
      </w:r>
    </w:p>
    <w:p w:rsidR="000E5F84" w:rsidRPr="000E5F84" w:rsidRDefault="00B441A3" w:rsidP="000E5F84">
      <w:pPr>
        <w:rPr>
          <w:sz w:val="24"/>
          <w:szCs w:val="24"/>
        </w:rPr>
      </w:pPr>
      <w:r>
        <w:rPr>
          <w:sz w:val="24"/>
          <w:szCs w:val="24"/>
        </w:rPr>
        <w:t>(протокол 18 апреля 2025</w:t>
      </w:r>
      <w:r w:rsidR="000E5F84">
        <w:rPr>
          <w:sz w:val="24"/>
          <w:szCs w:val="24"/>
        </w:rPr>
        <w:t xml:space="preserve"> г. № 4)  </w:t>
      </w:r>
      <w:r>
        <w:rPr>
          <w:sz w:val="24"/>
          <w:szCs w:val="24"/>
        </w:rPr>
        <w:t xml:space="preserve">                             18 апреля 2025</w:t>
      </w:r>
      <w:r w:rsidR="000E5F84">
        <w:rPr>
          <w:sz w:val="24"/>
          <w:szCs w:val="24"/>
        </w:rPr>
        <w:t xml:space="preserve"> г.</w:t>
      </w:r>
    </w:p>
    <w:p w:rsidR="000E5F84" w:rsidRDefault="000E5F84" w:rsidP="000E5F84">
      <w:pPr>
        <w:rPr>
          <w:b/>
          <w:sz w:val="24"/>
          <w:szCs w:val="24"/>
        </w:rPr>
      </w:pPr>
    </w:p>
    <w:p w:rsidR="000E5F84" w:rsidRDefault="000E5F84" w:rsidP="000E5F84">
      <w:pPr>
        <w:rPr>
          <w:b/>
          <w:sz w:val="24"/>
          <w:szCs w:val="24"/>
        </w:rPr>
      </w:pPr>
    </w:p>
    <w:p w:rsidR="00CD092A" w:rsidRPr="007D0AF4" w:rsidRDefault="00CD092A" w:rsidP="00317AAD">
      <w:pPr>
        <w:jc w:val="center"/>
        <w:rPr>
          <w:b/>
          <w:sz w:val="24"/>
          <w:szCs w:val="24"/>
        </w:rPr>
      </w:pPr>
      <w:r w:rsidRPr="007D0AF4">
        <w:rPr>
          <w:b/>
          <w:sz w:val="24"/>
          <w:szCs w:val="24"/>
        </w:rPr>
        <w:t xml:space="preserve">Отчет о результатах </w:t>
      </w:r>
      <w:proofErr w:type="spellStart"/>
      <w:r w:rsidRPr="007D0AF4">
        <w:rPr>
          <w:b/>
          <w:sz w:val="24"/>
          <w:szCs w:val="24"/>
        </w:rPr>
        <w:t>самообследования</w:t>
      </w:r>
      <w:proofErr w:type="spellEnd"/>
      <w:r w:rsidRPr="007D0AF4">
        <w:rPr>
          <w:b/>
          <w:sz w:val="24"/>
          <w:szCs w:val="24"/>
        </w:rPr>
        <w:t xml:space="preserve"> муниципального дошкольного образовательного учреждения «Детский сад № 104»</w:t>
      </w:r>
    </w:p>
    <w:p w:rsidR="00CD092A" w:rsidRPr="007D0AF4" w:rsidRDefault="00B441A3" w:rsidP="00CD092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 2024-2025</w:t>
      </w:r>
      <w:r w:rsidR="00317AAD">
        <w:rPr>
          <w:b/>
          <w:sz w:val="24"/>
          <w:szCs w:val="24"/>
        </w:rPr>
        <w:t xml:space="preserve"> г</w:t>
      </w:r>
      <w:r w:rsidR="00CD092A" w:rsidRPr="007D0AF4">
        <w:rPr>
          <w:b/>
          <w:sz w:val="24"/>
          <w:szCs w:val="24"/>
        </w:rPr>
        <w:t>г.</w:t>
      </w:r>
    </w:p>
    <w:p w:rsidR="00CD092A" w:rsidRPr="007D0AF4" w:rsidRDefault="00CD092A" w:rsidP="00CD092A">
      <w:pPr>
        <w:jc w:val="center"/>
        <w:rPr>
          <w:sz w:val="24"/>
          <w:szCs w:val="24"/>
        </w:rPr>
      </w:pPr>
    </w:p>
    <w:p w:rsidR="00CD092A" w:rsidRPr="002F0F3E" w:rsidRDefault="00CD092A" w:rsidP="00CD092A">
      <w:pPr>
        <w:jc w:val="center"/>
        <w:rPr>
          <w:b/>
          <w:sz w:val="24"/>
          <w:szCs w:val="24"/>
        </w:rPr>
      </w:pPr>
      <w:r w:rsidRPr="002F0F3E">
        <w:rPr>
          <w:b/>
          <w:sz w:val="24"/>
          <w:szCs w:val="24"/>
        </w:rPr>
        <w:t>Общие сведения об образовательной организации</w:t>
      </w:r>
    </w:p>
    <w:tbl>
      <w:tblPr>
        <w:tblStyle w:val="TableNormal"/>
        <w:tblW w:w="0" w:type="auto"/>
        <w:jc w:val="center"/>
        <w:tblInd w:w="10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12"/>
        <w:gridCol w:w="6344"/>
      </w:tblGrid>
      <w:tr w:rsidR="00CD092A" w:rsidRPr="007D0AF4" w:rsidTr="00CD092A">
        <w:trPr>
          <w:trHeight w:val="554"/>
          <w:jc w:val="center"/>
        </w:trPr>
        <w:tc>
          <w:tcPr>
            <w:tcW w:w="3512" w:type="dxa"/>
          </w:tcPr>
          <w:p w:rsidR="00CD092A" w:rsidRPr="007D0AF4" w:rsidRDefault="00CD092A" w:rsidP="00CD092A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Полное наименование организации</w:t>
            </w:r>
          </w:p>
        </w:tc>
        <w:tc>
          <w:tcPr>
            <w:tcW w:w="6344" w:type="dxa"/>
          </w:tcPr>
          <w:p w:rsidR="00CD092A" w:rsidRPr="007D0AF4" w:rsidRDefault="00CD092A" w:rsidP="00CD092A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муниципальное дошкольное образовательное учреждение</w:t>
            </w:r>
          </w:p>
          <w:p w:rsidR="00CD092A" w:rsidRPr="007D0AF4" w:rsidRDefault="00CD092A" w:rsidP="00CD092A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«Детский сад № 104»</w:t>
            </w:r>
          </w:p>
        </w:tc>
      </w:tr>
      <w:tr w:rsidR="00CD092A" w:rsidRPr="007D0AF4" w:rsidTr="00CD092A">
        <w:trPr>
          <w:trHeight w:val="551"/>
          <w:jc w:val="center"/>
        </w:trPr>
        <w:tc>
          <w:tcPr>
            <w:tcW w:w="3512" w:type="dxa"/>
          </w:tcPr>
          <w:p w:rsidR="00CD092A" w:rsidRPr="007D0AF4" w:rsidRDefault="00CD092A" w:rsidP="00CD092A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Сокращенное</w:t>
            </w:r>
            <w:r w:rsidRPr="007D0AF4">
              <w:rPr>
                <w:sz w:val="24"/>
                <w:szCs w:val="24"/>
              </w:rPr>
              <w:tab/>
              <w:t>наименование организации</w:t>
            </w:r>
          </w:p>
        </w:tc>
        <w:tc>
          <w:tcPr>
            <w:tcW w:w="6344" w:type="dxa"/>
          </w:tcPr>
          <w:p w:rsidR="00CD092A" w:rsidRPr="007D0AF4" w:rsidRDefault="00CD092A" w:rsidP="00CD092A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 xml:space="preserve">МДОУ «Детский сад № </w:t>
            </w:r>
            <w:r w:rsidRPr="007D0AF4">
              <w:rPr>
                <w:sz w:val="24"/>
                <w:szCs w:val="24"/>
                <w:lang w:val="ru-RU"/>
              </w:rPr>
              <w:t>104</w:t>
            </w:r>
            <w:r w:rsidRPr="007D0AF4">
              <w:rPr>
                <w:sz w:val="24"/>
                <w:szCs w:val="24"/>
              </w:rPr>
              <w:t>»</w:t>
            </w:r>
          </w:p>
        </w:tc>
      </w:tr>
      <w:tr w:rsidR="00CD092A" w:rsidRPr="007D0AF4" w:rsidTr="00CD092A">
        <w:trPr>
          <w:trHeight w:val="418"/>
          <w:jc w:val="center"/>
        </w:trPr>
        <w:tc>
          <w:tcPr>
            <w:tcW w:w="3512" w:type="dxa"/>
          </w:tcPr>
          <w:p w:rsidR="00CD092A" w:rsidRPr="007D0AF4" w:rsidRDefault="00CD092A" w:rsidP="00CD092A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6344" w:type="dxa"/>
          </w:tcPr>
          <w:p w:rsidR="00CD092A" w:rsidRPr="007D0AF4" w:rsidRDefault="00CD092A" w:rsidP="00CD092A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Курилова Татьяна Валерьевна</w:t>
            </w:r>
          </w:p>
        </w:tc>
      </w:tr>
      <w:tr w:rsidR="00CD092A" w:rsidRPr="007D0AF4" w:rsidTr="00CD092A">
        <w:trPr>
          <w:trHeight w:val="1105"/>
          <w:jc w:val="center"/>
        </w:trPr>
        <w:tc>
          <w:tcPr>
            <w:tcW w:w="3512" w:type="dxa"/>
          </w:tcPr>
          <w:p w:rsidR="00CD092A" w:rsidRPr="007D0AF4" w:rsidRDefault="00CD092A" w:rsidP="00CD092A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Местонахождение,</w:t>
            </w:r>
            <w:r w:rsidRPr="007D0AF4">
              <w:rPr>
                <w:sz w:val="24"/>
                <w:szCs w:val="24"/>
                <w:lang w:val="ru-RU"/>
              </w:rPr>
              <w:tab/>
              <w:t>телефон, факс, электронная почта</w:t>
            </w:r>
          </w:p>
        </w:tc>
        <w:tc>
          <w:tcPr>
            <w:tcW w:w="6344" w:type="dxa"/>
          </w:tcPr>
          <w:p w:rsidR="00CD092A" w:rsidRPr="007D0AF4" w:rsidRDefault="00CD092A" w:rsidP="00CD092A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 xml:space="preserve">Адрес: 150034, г. Ярославль, </w:t>
            </w:r>
            <w:r w:rsidRPr="007D0AF4">
              <w:rPr>
                <w:spacing w:val="-5"/>
                <w:sz w:val="24"/>
                <w:szCs w:val="24"/>
                <w:lang w:val="ru-RU"/>
              </w:rPr>
              <w:t>ул.50 лет ВЛКСМ, д. 8</w:t>
            </w:r>
          </w:p>
          <w:p w:rsidR="00CD092A" w:rsidRPr="007D0AF4" w:rsidRDefault="00CD092A" w:rsidP="00CD092A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 xml:space="preserve">Тел/факс </w:t>
            </w:r>
            <w:r w:rsidRPr="007D0AF4">
              <w:rPr>
                <w:spacing w:val="-1"/>
                <w:sz w:val="24"/>
                <w:szCs w:val="24"/>
                <w:lang w:val="ru-RU"/>
              </w:rPr>
              <w:t xml:space="preserve">(4852)38-05-69. Телефон: 38-45-15  </w:t>
            </w:r>
          </w:p>
          <w:p w:rsidR="00CD092A" w:rsidRPr="007D0AF4" w:rsidRDefault="00CD092A" w:rsidP="00CD092A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</w:rPr>
              <w:t>e</w:t>
            </w:r>
            <w:r w:rsidRPr="007D0AF4">
              <w:rPr>
                <w:sz w:val="24"/>
                <w:szCs w:val="24"/>
                <w:lang w:val="ru-RU"/>
              </w:rPr>
              <w:t>-</w:t>
            </w:r>
            <w:r w:rsidRPr="007D0AF4">
              <w:rPr>
                <w:sz w:val="24"/>
                <w:szCs w:val="24"/>
              </w:rPr>
              <w:t>mail</w:t>
            </w:r>
            <w:r w:rsidRPr="007D0AF4">
              <w:rPr>
                <w:sz w:val="24"/>
                <w:szCs w:val="24"/>
                <w:lang w:val="ru-RU"/>
              </w:rPr>
              <w:t xml:space="preserve"> ДОУ: </w:t>
            </w:r>
            <w:hyperlink r:id="rId9" w:history="1">
              <w:r w:rsidRPr="007D0AF4">
                <w:rPr>
                  <w:rStyle w:val="a6"/>
                  <w:sz w:val="24"/>
                  <w:szCs w:val="24"/>
                </w:rPr>
                <w:t>yardou</w:t>
              </w:r>
              <w:r w:rsidRPr="007D0AF4">
                <w:rPr>
                  <w:rStyle w:val="a6"/>
                  <w:sz w:val="24"/>
                  <w:szCs w:val="24"/>
                  <w:lang w:val="ru-RU"/>
                </w:rPr>
                <w:t>104.</w:t>
              </w:r>
              <w:r w:rsidRPr="007D0AF4">
                <w:rPr>
                  <w:rStyle w:val="a6"/>
                  <w:sz w:val="24"/>
                  <w:szCs w:val="24"/>
                </w:rPr>
                <w:t>yaroslavl</w:t>
              </w:r>
              <w:r w:rsidRPr="007D0AF4">
                <w:rPr>
                  <w:rStyle w:val="a6"/>
                  <w:sz w:val="24"/>
                  <w:szCs w:val="24"/>
                  <w:lang w:val="ru-RU"/>
                </w:rPr>
                <w:t>@</w:t>
              </w:r>
              <w:r w:rsidRPr="007D0AF4">
                <w:rPr>
                  <w:rStyle w:val="a6"/>
                  <w:sz w:val="24"/>
                  <w:szCs w:val="24"/>
                </w:rPr>
                <w:t>yarregion</w:t>
              </w:r>
              <w:r w:rsidRPr="007D0AF4">
                <w:rPr>
                  <w:rStyle w:val="a6"/>
                  <w:sz w:val="24"/>
                  <w:szCs w:val="24"/>
                  <w:lang w:val="ru-RU"/>
                </w:rPr>
                <w:t>.</w:t>
              </w:r>
              <w:proofErr w:type="spellStart"/>
              <w:r w:rsidRPr="007D0AF4">
                <w:rPr>
                  <w:rStyle w:val="a6"/>
                  <w:sz w:val="24"/>
                  <w:szCs w:val="24"/>
                </w:rPr>
                <w:t>ru</w:t>
              </w:r>
              <w:proofErr w:type="spellEnd"/>
            </w:hyperlink>
            <w:r w:rsidRPr="007D0AF4">
              <w:rPr>
                <w:sz w:val="24"/>
                <w:szCs w:val="24"/>
                <w:lang w:val="ru-RU"/>
              </w:rPr>
              <w:t xml:space="preserve"> </w:t>
            </w:r>
          </w:p>
          <w:p w:rsidR="00CD092A" w:rsidRPr="007D0AF4" w:rsidRDefault="00CD092A" w:rsidP="00CD092A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 xml:space="preserve">адрес сайта ДОУ: </w:t>
            </w:r>
            <w:hyperlink r:id="rId10" w:history="1">
              <w:r w:rsidRPr="007D0AF4">
                <w:rPr>
                  <w:rStyle w:val="a6"/>
                  <w:sz w:val="24"/>
                  <w:szCs w:val="24"/>
                  <w:lang w:val="ru-RU"/>
                </w:rPr>
                <w:t>https://mdou104.edu.yar.ru</w:t>
              </w:r>
            </w:hyperlink>
            <w:r w:rsidRPr="007D0AF4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CD092A" w:rsidRPr="007D0AF4" w:rsidTr="00CD092A">
        <w:trPr>
          <w:trHeight w:val="2483"/>
          <w:jc w:val="center"/>
        </w:trPr>
        <w:tc>
          <w:tcPr>
            <w:tcW w:w="3512" w:type="dxa"/>
          </w:tcPr>
          <w:p w:rsidR="00CD092A" w:rsidRPr="007D0AF4" w:rsidRDefault="00CD092A" w:rsidP="00CD092A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Учредитель</w:t>
            </w:r>
          </w:p>
        </w:tc>
        <w:tc>
          <w:tcPr>
            <w:tcW w:w="6344" w:type="dxa"/>
          </w:tcPr>
          <w:p w:rsidR="00CD092A" w:rsidRPr="007D0AF4" w:rsidRDefault="00CD092A" w:rsidP="00CD092A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Учредителем и   собственником   имущества   МДОУ</w:t>
            </w:r>
          </w:p>
          <w:p w:rsidR="00CD092A" w:rsidRPr="007D0AF4" w:rsidRDefault="00CD092A" w:rsidP="00CD092A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«Детский сад № 104» является   городской   округ город Ярославль.</w:t>
            </w:r>
          </w:p>
          <w:p w:rsidR="00CD092A" w:rsidRPr="007D0AF4" w:rsidRDefault="00CD092A" w:rsidP="00CD092A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  <w:lang w:val="ru-RU"/>
              </w:rPr>
              <w:t xml:space="preserve">Функции и полномочия учредителя МДОУ «Детский сад № 104» от имени города Ярославля осуществляют департамент образования мэрии города Ярославля (далее – Учредитель), мэрия города Ярославля, комитет по   управлению    </w:t>
            </w:r>
            <w:r w:rsidRPr="007D0AF4">
              <w:rPr>
                <w:sz w:val="24"/>
                <w:szCs w:val="24"/>
              </w:rPr>
              <w:t>муниципальным    имуществом мэрии города Ярославля</w:t>
            </w:r>
          </w:p>
        </w:tc>
      </w:tr>
      <w:tr w:rsidR="00CD092A" w:rsidRPr="007D0AF4" w:rsidTr="00CD092A">
        <w:trPr>
          <w:trHeight w:val="551"/>
          <w:jc w:val="center"/>
        </w:trPr>
        <w:tc>
          <w:tcPr>
            <w:tcW w:w="3512" w:type="dxa"/>
          </w:tcPr>
          <w:p w:rsidR="00CD092A" w:rsidRPr="007D0AF4" w:rsidRDefault="00CD092A" w:rsidP="00CD092A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6344" w:type="dxa"/>
          </w:tcPr>
          <w:p w:rsidR="00CD092A" w:rsidRPr="007D0AF4" w:rsidRDefault="00CD092A" w:rsidP="00CD092A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Муниципальное бюджетное дошкольное образовательное</w:t>
            </w:r>
          </w:p>
          <w:p w:rsidR="00CD092A" w:rsidRPr="007D0AF4" w:rsidRDefault="00CD092A" w:rsidP="00CD092A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учреждение</w:t>
            </w:r>
          </w:p>
        </w:tc>
      </w:tr>
      <w:tr w:rsidR="00CD092A" w:rsidRPr="007D0AF4" w:rsidTr="00CD092A">
        <w:trPr>
          <w:trHeight w:val="550"/>
          <w:jc w:val="center"/>
        </w:trPr>
        <w:tc>
          <w:tcPr>
            <w:tcW w:w="3512" w:type="dxa"/>
          </w:tcPr>
          <w:p w:rsidR="00CD092A" w:rsidRPr="007D0AF4" w:rsidRDefault="00CD092A" w:rsidP="00CD092A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Правоустанавливающие документы</w:t>
            </w:r>
          </w:p>
        </w:tc>
        <w:tc>
          <w:tcPr>
            <w:tcW w:w="6344" w:type="dxa"/>
          </w:tcPr>
          <w:p w:rsidR="00CD092A" w:rsidRPr="007D0AF4" w:rsidRDefault="00317AAD" w:rsidP="00CD092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Устав</w:t>
            </w:r>
            <w:proofErr w:type="spellEnd"/>
            <w:r>
              <w:rPr>
                <w:sz w:val="24"/>
                <w:szCs w:val="24"/>
              </w:rPr>
              <w:t xml:space="preserve"> МДОУ «Детский </w:t>
            </w:r>
            <w:proofErr w:type="spellStart"/>
            <w:r>
              <w:rPr>
                <w:sz w:val="24"/>
                <w:szCs w:val="24"/>
              </w:rPr>
              <w:t>сад</w:t>
            </w:r>
            <w:proofErr w:type="spellEnd"/>
            <w:r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  <w:lang w:val="ru-RU"/>
              </w:rPr>
              <w:t>104</w:t>
            </w:r>
            <w:r w:rsidR="00CD092A" w:rsidRPr="007D0AF4">
              <w:rPr>
                <w:sz w:val="24"/>
                <w:szCs w:val="24"/>
              </w:rPr>
              <w:t>»</w:t>
            </w:r>
          </w:p>
        </w:tc>
      </w:tr>
      <w:tr w:rsidR="00CD092A" w:rsidRPr="007D0AF4" w:rsidTr="00CD092A">
        <w:trPr>
          <w:trHeight w:val="275"/>
          <w:jc w:val="center"/>
        </w:trPr>
        <w:tc>
          <w:tcPr>
            <w:tcW w:w="3512" w:type="dxa"/>
          </w:tcPr>
          <w:p w:rsidR="00CD092A" w:rsidRPr="007D0AF4" w:rsidRDefault="00CD092A" w:rsidP="00CD092A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Дата создания</w:t>
            </w:r>
          </w:p>
        </w:tc>
        <w:tc>
          <w:tcPr>
            <w:tcW w:w="6344" w:type="dxa"/>
          </w:tcPr>
          <w:p w:rsidR="00CD092A" w:rsidRPr="007D0AF4" w:rsidRDefault="00CD092A" w:rsidP="00CD092A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</w:rPr>
              <w:t>19</w:t>
            </w:r>
            <w:r w:rsidR="00877CCF" w:rsidRPr="007D0AF4">
              <w:rPr>
                <w:sz w:val="24"/>
                <w:szCs w:val="24"/>
                <w:lang w:val="ru-RU"/>
              </w:rPr>
              <w:t>64 год (1 корпус), 1968 (2 корпус)</w:t>
            </w:r>
          </w:p>
        </w:tc>
      </w:tr>
      <w:tr w:rsidR="00CD092A" w:rsidRPr="007D0AF4" w:rsidTr="00CD092A">
        <w:trPr>
          <w:trHeight w:val="866"/>
          <w:jc w:val="center"/>
        </w:trPr>
        <w:tc>
          <w:tcPr>
            <w:tcW w:w="3512" w:type="dxa"/>
            <w:tcBorders>
              <w:bottom w:val="single" w:sz="4" w:space="0" w:color="000000"/>
            </w:tcBorders>
          </w:tcPr>
          <w:p w:rsidR="00CD092A" w:rsidRPr="007D0AF4" w:rsidRDefault="00CD092A" w:rsidP="00CD092A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Лицензия</w:t>
            </w:r>
          </w:p>
        </w:tc>
        <w:tc>
          <w:tcPr>
            <w:tcW w:w="6344" w:type="dxa"/>
            <w:tcBorders>
              <w:bottom w:val="single" w:sz="4" w:space="0" w:color="000000"/>
            </w:tcBorders>
          </w:tcPr>
          <w:p w:rsidR="00CD092A" w:rsidRPr="007D0AF4" w:rsidRDefault="00877CCF" w:rsidP="00877CCF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 xml:space="preserve">Лицензия на образовательную деятельность бессрочная. Серия 76Л02 № 0000487 </w:t>
            </w:r>
            <w:proofErr w:type="gramStart"/>
            <w:r w:rsidRPr="007D0AF4">
              <w:rPr>
                <w:sz w:val="24"/>
                <w:szCs w:val="24"/>
                <w:lang w:val="ru-RU"/>
              </w:rPr>
              <w:t>Регистрационный</w:t>
            </w:r>
            <w:proofErr w:type="gramEnd"/>
            <w:r w:rsidRPr="007D0AF4">
              <w:rPr>
                <w:sz w:val="24"/>
                <w:szCs w:val="24"/>
                <w:lang w:val="ru-RU"/>
              </w:rPr>
              <w:t xml:space="preserve"> № 242/15 от 27 августа 2015г.</w:t>
            </w:r>
          </w:p>
        </w:tc>
      </w:tr>
    </w:tbl>
    <w:p w:rsidR="00CD092A" w:rsidRPr="007D0AF4" w:rsidRDefault="00CD092A" w:rsidP="00CD092A">
      <w:pPr>
        <w:rPr>
          <w:sz w:val="24"/>
          <w:szCs w:val="24"/>
        </w:rPr>
      </w:pPr>
    </w:p>
    <w:p w:rsidR="00877CCF" w:rsidRPr="007D0AF4" w:rsidRDefault="00B85B77" w:rsidP="00877CCF">
      <w:pPr>
        <w:rPr>
          <w:sz w:val="24"/>
          <w:szCs w:val="24"/>
        </w:rPr>
      </w:pPr>
      <w:r w:rsidRPr="007D0AF4">
        <w:rPr>
          <w:sz w:val="24"/>
          <w:szCs w:val="24"/>
        </w:rPr>
        <w:t>Муниципальное дошкольное образовательное учреждение «Детский сад № 104» (далее - Учреждение) расположено</w:t>
      </w:r>
      <w:r w:rsidR="00877CCF" w:rsidRPr="007D0AF4">
        <w:rPr>
          <w:sz w:val="24"/>
          <w:szCs w:val="24"/>
        </w:rPr>
        <w:t xml:space="preserve"> в Заволжс</w:t>
      </w:r>
      <w:r w:rsidR="007D0AF4" w:rsidRPr="007D0AF4">
        <w:rPr>
          <w:sz w:val="24"/>
          <w:szCs w:val="24"/>
        </w:rPr>
        <w:t>ком районе и имеет 2 корпуса.</w:t>
      </w:r>
      <w:r w:rsidRPr="007D0AF4">
        <w:rPr>
          <w:sz w:val="24"/>
          <w:szCs w:val="24"/>
        </w:rPr>
        <w:t xml:space="preserve"> </w:t>
      </w:r>
      <w:proofErr w:type="gramStart"/>
      <w:r w:rsidR="007D0AF4" w:rsidRPr="007D0AF4">
        <w:rPr>
          <w:sz w:val="24"/>
          <w:szCs w:val="24"/>
        </w:rPr>
        <w:t xml:space="preserve">Общая площадь здания 984,4 кв.м. и 901 кв.м. Площадь помещений, используемых непосредственно для нужд образовательной организации 984,4 кв.м. и 901 кв.м. </w:t>
      </w:r>
      <w:r w:rsidRPr="007D0AF4">
        <w:rPr>
          <w:sz w:val="24"/>
          <w:szCs w:val="24"/>
        </w:rPr>
        <w:t>Здания Учреждения</w:t>
      </w:r>
      <w:r w:rsidR="00877CCF" w:rsidRPr="007D0AF4">
        <w:rPr>
          <w:sz w:val="24"/>
          <w:szCs w:val="24"/>
        </w:rPr>
        <w:t xml:space="preserve"> типовые, двухэтажные,   имеют все виды благоустройства: канализацию, водопровод, центральное отопление, видеонаблюдение.</w:t>
      </w:r>
      <w:proofErr w:type="gramEnd"/>
      <w:r w:rsidR="00877CCF" w:rsidRPr="007D0AF4">
        <w:rPr>
          <w:sz w:val="24"/>
          <w:szCs w:val="24"/>
        </w:rPr>
        <w:t xml:space="preserve"> Все соответствует гигиеническим требованиям.</w:t>
      </w:r>
    </w:p>
    <w:p w:rsidR="00877CCF" w:rsidRPr="007D0AF4" w:rsidRDefault="00877CCF" w:rsidP="00877CCF">
      <w:pPr>
        <w:rPr>
          <w:sz w:val="24"/>
          <w:szCs w:val="24"/>
        </w:rPr>
      </w:pPr>
      <w:r w:rsidRPr="007D0AF4">
        <w:rPr>
          <w:sz w:val="24"/>
          <w:szCs w:val="24"/>
        </w:rPr>
        <w:t>Б</w:t>
      </w:r>
      <w:r w:rsidR="00B85B77" w:rsidRPr="007D0AF4">
        <w:rPr>
          <w:sz w:val="24"/>
          <w:szCs w:val="24"/>
        </w:rPr>
        <w:t>лижайшее окружение Учреждения</w:t>
      </w:r>
      <w:r w:rsidRPr="007D0AF4">
        <w:rPr>
          <w:sz w:val="24"/>
          <w:szCs w:val="24"/>
        </w:rPr>
        <w:t xml:space="preserve">: </w:t>
      </w:r>
      <w:proofErr w:type="spellStart"/>
      <w:r w:rsidRPr="007D0AF4">
        <w:rPr>
          <w:sz w:val="24"/>
          <w:szCs w:val="24"/>
        </w:rPr>
        <w:t>СДЮТиЭ</w:t>
      </w:r>
      <w:proofErr w:type="spellEnd"/>
      <w:r w:rsidRPr="007D0AF4">
        <w:rPr>
          <w:sz w:val="24"/>
          <w:szCs w:val="24"/>
        </w:rPr>
        <w:t xml:space="preserve"> «Абрис», физкультурно-оздоровительный комплекс «Каучук», городская детская поликлиника № 3,  библиотека-филиал № 18, средние общеобразовательные школы № 77, 69, 67; пожарная  часть №23, учреждение культуры «Дом культуры «Гамма».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Цель деятельности Учреждения – осуществление образовательной деятельности по реализации образовательных программ дошкольного образования, осуществление услуги уход и присмотр.</w:t>
      </w:r>
    </w:p>
    <w:p w:rsidR="00B85B77" w:rsidRPr="007D0AF4" w:rsidRDefault="00B85B77" w:rsidP="00B85B77">
      <w:pPr>
        <w:rPr>
          <w:sz w:val="24"/>
          <w:szCs w:val="24"/>
        </w:rPr>
      </w:pPr>
      <w:r w:rsidRPr="007D0AF4">
        <w:rPr>
          <w:sz w:val="24"/>
          <w:szCs w:val="24"/>
        </w:rPr>
        <w:lastRenderedPageBreak/>
        <w:t>Предметом деятельности Учреждения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B85B77" w:rsidRPr="007D0AF4" w:rsidRDefault="00B85B77" w:rsidP="00B85B77">
      <w:pPr>
        <w:rPr>
          <w:sz w:val="24"/>
          <w:szCs w:val="24"/>
        </w:rPr>
      </w:pPr>
      <w:r w:rsidRPr="007D0AF4">
        <w:rPr>
          <w:sz w:val="24"/>
          <w:szCs w:val="24"/>
        </w:rPr>
        <w:t>Режим работы Учреждения:</w:t>
      </w:r>
    </w:p>
    <w:p w:rsidR="00B85B77" w:rsidRPr="007D0AF4" w:rsidRDefault="00B85B77" w:rsidP="00B85B77">
      <w:pPr>
        <w:rPr>
          <w:sz w:val="24"/>
          <w:szCs w:val="24"/>
        </w:rPr>
      </w:pPr>
      <w:r w:rsidRPr="007D0AF4">
        <w:rPr>
          <w:sz w:val="24"/>
          <w:szCs w:val="24"/>
        </w:rPr>
        <w:t>Рабочая неделя – пятидневная, с понедельника по пятницу. Длительность пребывания детей в группах – 12 часов.</w:t>
      </w:r>
    </w:p>
    <w:p w:rsidR="002F0F3E" w:rsidRDefault="00B85B77" w:rsidP="002F0F3E">
      <w:pPr>
        <w:rPr>
          <w:sz w:val="24"/>
          <w:szCs w:val="24"/>
        </w:rPr>
      </w:pPr>
      <w:r w:rsidRPr="007D0AF4">
        <w:rPr>
          <w:sz w:val="24"/>
          <w:szCs w:val="24"/>
        </w:rPr>
        <w:t>Режим работы групп – с 07.00 до 19.00</w:t>
      </w:r>
    </w:p>
    <w:p w:rsidR="002F0F3E" w:rsidRDefault="002F0F3E" w:rsidP="002F0F3E">
      <w:pPr>
        <w:jc w:val="center"/>
        <w:rPr>
          <w:sz w:val="24"/>
          <w:szCs w:val="24"/>
        </w:rPr>
      </w:pPr>
    </w:p>
    <w:p w:rsidR="00CD092A" w:rsidRPr="002F0F3E" w:rsidRDefault="00CD092A" w:rsidP="002F0F3E">
      <w:pPr>
        <w:jc w:val="center"/>
        <w:rPr>
          <w:b/>
          <w:sz w:val="24"/>
          <w:szCs w:val="24"/>
        </w:rPr>
      </w:pPr>
      <w:r w:rsidRPr="002F0F3E">
        <w:rPr>
          <w:b/>
          <w:sz w:val="24"/>
          <w:szCs w:val="24"/>
        </w:rPr>
        <w:t>Аналитическая часть</w:t>
      </w:r>
    </w:p>
    <w:p w:rsidR="00CD092A" w:rsidRPr="002F0F3E" w:rsidRDefault="00CD092A" w:rsidP="007D0AF4">
      <w:pPr>
        <w:pStyle w:val="a5"/>
        <w:numPr>
          <w:ilvl w:val="0"/>
          <w:numId w:val="20"/>
        </w:numPr>
        <w:jc w:val="center"/>
        <w:rPr>
          <w:b/>
          <w:sz w:val="24"/>
          <w:szCs w:val="24"/>
        </w:rPr>
      </w:pPr>
      <w:r w:rsidRPr="002F0F3E">
        <w:rPr>
          <w:b/>
          <w:sz w:val="24"/>
          <w:szCs w:val="24"/>
        </w:rPr>
        <w:t>Оценка образовательной деятельности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Образовательная деятельность в Учреждении организована в соответствии с Федеральным законом от 29.12.2012 № 273-ФЗ «Об образовании в Российской Федерации», ФГОС дошкольного образования. С 01.01.2021 года Учреждение функционирует в соответствии с требованиями СП 2.4.3648-20 «Санитарно-эпидемиологические требования к организациям воспитания и обучения, отдыха и оздоровления детей и молодежи», а с 01.03.2021 – дополнительно с требованиями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 xml:space="preserve">Образовательная деятельность ведется на основании утвержденной образовательной программы дошкольного образования, которая составлена в соответствии с ФОП </w:t>
      </w:r>
      <w:proofErr w:type="gramStart"/>
      <w:r w:rsidRPr="007D0AF4">
        <w:rPr>
          <w:sz w:val="24"/>
          <w:szCs w:val="24"/>
        </w:rPr>
        <w:t>ДО</w:t>
      </w:r>
      <w:proofErr w:type="gramEnd"/>
      <w:r w:rsidRPr="007D0AF4">
        <w:rPr>
          <w:sz w:val="24"/>
          <w:szCs w:val="24"/>
        </w:rPr>
        <w:t xml:space="preserve"> </w:t>
      </w:r>
      <w:proofErr w:type="gramStart"/>
      <w:r w:rsidRPr="007D0AF4">
        <w:rPr>
          <w:sz w:val="24"/>
          <w:szCs w:val="24"/>
        </w:rPr>
        <w:t>с</w:t>
      </w:r>
      <w:proofErr w:type="gramEnd"/>
      <w:r w:rsidRPr="007D0AF4">
        <w:rPr>
          <w:sz w:val="24"/>
          <w:szCs w:val="24"/>
        </w:rPr>
        <w:t xml:space="preserve"> учетом ФГОС дошкольного образования, санитарно-эпидемиологических правил и нормативов.</w:t>
      </w:r>
    </w:p>
    <w:p w:rsidR="00125C2A" w:rsidRDefault="00693BF9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Учре</w:t>
      </w:r>
      <w:r w:rsidR="00125C2A">
        <w:rPr>
          <w:sz w:val="24"/>
          <w:szCs w:val="24"/>
        </w:rPr>
        <w:t>ждение посещают 152 воспитанника</w:t>
      </w:r>
      <w:r w:rsidR="00CD092A" w:rsidRPr="007D0AF4">
        <w:rPr>
          <w:sz w:val="24"/>
          <w:szCs w:val="24"/>
        </w:rPr>
        <w:t xml:space="preserve"> в возрасте от 1,5 до 7 л</w:t>
      </w:r>
      <w:r w:rsidR="00125C2A">
        <w:rPr>
          <w:sz w:val="24"/>
          <w:szCs w:val="24"/>
        </w:rPr>
        <w:t>ет. В Учреждении сформировано 8</w:t>
      </w:r>
      <w:r w:rsidR="00CD092A" w:rsidRPr="007D0AF4">
        <w:rPr>
          <w:sz w:val="24"/>
          <w:szCs w:val="24"/>
        </w:rPr>
        <w:t xml:space="preserve"> групп, из них комбинированной напр</w:t>
      </w:r>
      <w:r w:rsidR="00125C2A">
        <w:rPr>
          <w:sz w:val="24"/>
          <w:szCs w:val="24"/>
        </w:rPr>
        <w:t>авленности для детей с ОВЗ – 6</w:t>
      </w:r>
      <w:r w:rsidR="00B169A7" w:rsidRPr="007D0AF4">
        <w:rPr>
          <w:sz w:val="24"/>
          <w:szCs w:val="24"/>
        </w:rPr>
        <w:t xml:space="preserve"> </w:t>
      </w:r>
      <w:r w:rsidR="00CD092A" w:rsidRPr="007D0AF4">
        <w:rPr>
          <w:sz w:val="24"/>
          <w:szCs w:val="24"/>
        </w:rPr>
        <w:t xml:space="preserve"> групп, компенсирующей напр</w:t>
      </w:r>
      <w:r w:rsidR="00B169A7" w:rsidRPr="007D0AF4">
        <w:rPr>
          <w:sz w:val="24"/>
          <w:szCs w:val="24"/>
        </w:rPr>
        <w:t>авленности для детей с ОВЗ  – 2 группы</w:t>
      </w:r>
      <w:r w:rsidR="00CD092A" w:rsidRPr="007D0AF4">
        <w:rPr>
          <w:sz w:val="24"/>
          <w:szCs w:val="24"/>
        </w:rPr>
        <w:t xml:space="preserve">. 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Из них:</w:t>
      </w:r>
    </w:p>
    <w:p w:rsidR="00CD092A" w:rsidRPr="007D0AF4" w:rsidRDefault="00125C2A" w:rsidP="00CD092A">
      <w:pPr>
        <w:rPr>
          <w:sz w:val="24"/>
          <w:szCs w:val="24"/>
        </w:rPr>
      </w:pPr>
      <w:r>
        <w:rPr>
          <w:sz w:val="24"/>
          <w:szCs w:val="24"/>
        </w:rPr>
        <w:t>1 группа раннего возраста – 23</w:t>
      </w:r>
      <w:r w:rsidR="00E01209" w:rsidRPr="007D0AF4">
        <w:rPr>
          <w:sz w:val="24"/>
          <w:szCs w:val="24"/>
        </w:rPr>
        <w:t xml:space="preserve"> воспитанник</w:t>
      </w:r>
      <w:r>
        <w:rPr>
          <w:sz w:val="24"/>
          <w:szCs w:val="24"/>
        </w:rPr>
        <w:t>а</w:t>
      </w:r>
      <w:r w:rsidR="00CD092A" w:rsidRPr="007D0AF4">
        <w:rPr>
          <w:sz w:val="24"/>
          <w:szCs w:val="24"/>
        </w:rPr>
        <w:t>;</w:t>
      </w:r>
    </w:p>
    <w:p w:rsidR="00CD092A" w:rsidRPr="007D0AF4" w:rsidRDefault="00125C2A" w:rsidP="00CD092A">
      <w:pPr>
        <w:rPr>
          <w:sz w:val="24"/>
          <w:szCs w:val="24"/>
        </w:rPr>
      </w:pPr>
      <w:r>
        <w:rPr>
          <w:sz w:val="24"/>
          <w:szCs w:val="24"/>
        </w:rPr>
        <w:t>2 младшие группы – 43</w:t>
      </w:r>
      <w:r w:rsidR="00E01209" w:rsidRPr="007D0AF4">
        <w:rPr>
          <w:sz w:val="24"/>
          <w:szCs w:val="24"/>
        </w:rPr>
        <w:t xml:space="preserve"> воспитанника</w:t>
      </w:r>
      <w:r w:rsidR="00CD092A" w:rsidRPr="007D0AF4">
        <w:rPr>
          <w:sz w:val="24"/>
          <w:szCs w:val="24"/>
        </w:rPr>
        <w:t>;</w:t>
      </w:r>
    </w:p>
    <w:p w:rsidR="00CD092A" w:rsidRPr="007D0AF4" w:rsidRDefault="00125C2A" w:rsidP="00CD092A">
      <w:pPr>
        <w:rPr>
          <w:sz w:val="24"/>
          <w:szCs w:val="24"/>
        </w:rPr>
      </w:pPr>
      <w:r>
        <w:rPr>
          <w:sz w:val="24"/>
          <w:szCs w:val="24"/>
        </w:rPr>
        <w:t>2 средние группы – 33 воспитанника</w:t>
      </w:r>
      <w:r w:rsidR="00CD092A" w:rsidRPr="007D0AF4">
        <w:rPr>
          <w:sz w:val="24"/>
          <w:szCs w:val="24"/>
        </w:rPr>
        <w:t>;</w:t>
      </w:r>
    </w:p>
    <w:p w:rsidR="00CD092A" w:rsidRPr="007D0AF4" w:rsidRDefault="00125C2A" w:rsidP="00CD092A">
      <w:pPr>
        <w:rPr>
          <w:sz w:val="24"/>
          <w:szCs w:val="24"/>
        </w:rPr>
      </w:pPr>
      <w:r>
        <w:rPr>
          <w:sz w:val="24"/>
          <w:szCs w:val="24"/>
        </w:rPr>
        <w:t xml:space="preserve">1 </w:t>
      </w:r>
      <w:r w:rsidR="00E01209" w:rsidRPr="007D0AF4">
        <w:rPr>
          <w:sz w:val="24"/>
          <w:szCs w:val="24"/>
        </w:rPr>
        <w:t>ста</w:t>
      </w:r>
      <w:r>
        <w:rPr>
          <w:sz w:val="24"/>
          <w:szCs w:val="24"/>
        </w:rPr>
        <w:t>ршая группа – 18</w:t>
      </w:r>
      <w:r w:rsidR="00CD092A" w:rsidRPr="007D0AF4">
        <w:rPr>
          <w:sz w:val="24"/>
          <w:szCs w:val="24"/>
        </w:rPr>
        <w:t xml:space="preserve"> воспитанник</w:t>
      </w:r>
      <w:r>
        <w:rPr>
          <w:sz w:val="24"/>
          <w:szCs w:val="24"/>
        </w:rPr>
        <w:t>ов</w:t>
      </w:r>
      <w:r w:rsidR="00CD092A" w:rsidRPr="007D0AF4">
        <w:rPr>
          <w:sz w:val="24"/>
          <w:szCs w:val="24"/>
        </w:rPr>
        <w:t>;</w:t>
      </w:r>
    </w:p>
    <w:p w:rsidR="00CD092A" w:rsidRPr="007D0AF4" w:rsidRDefault="00125C2A" w:rsidP="00CD092A">
      <w:pPr>
        <w:rPr>
          <w:sz w:val="24"/>
          <w:szCs w:val="24"/>
        </w:rPr>
        <w:sectPr w:rsidR="00CD092A" w:rsidRPr="007D0AF4" w:rsidSect="00CD092A">
          <w:pgSz w:w="11910" w:h="16840"/>
          <w:pgMar w:top="1134" w:right="1134" w:bottom="1134" w:left="1134" w:header="718" w:footer="1098" w:gutter="0"/>
          <w:cols w:space="720"/>
        </w:sectPr>
      </w:pPr>
      <w:r>
        <w:rPr>
          <w:sz w:val="24"/>
          <w:szCs w:val="24"/>
        </w:rPr>
        <w:t>2 подготовительные группы – 35</w:t>
      </w:r>
      <w:r w:rsidR="00CD092A" w:rsidRPr="007D0AF4">
        <w:rPr>
          <w:sz w:val="24"/>
          <w:szCs w:val="24"/>
        </w:rPr>
        <w:t xml:space="preserve"> воспитанник</w:t>
      </w:r>
      <w:r w:rsidR="00E01209" w:rsidRPr="007D0AF4">
        <w:rPr>
          <w:sz w:val="24"/>
          <w:szCs w:val="24"/>
        </w:rPr>
        <w:t>ов</w:t>
      </w:r>
      <w:r w:rsidR="00CD092A" w:rsidRPr="007D0AF4">
        <w:rPr>
          <w:sz w:val="24"/>
          <w:szCs w:val="24"/>
        </w:rPr>
        <w:t>.</w:t>
      </w:r>
    </w:p>
    <w:p w:rsidR="00CD092A" w:rsidRPr="002F0F3E" w:rsidRDefault="00CD092A" w:rsidP="002F0F3E">
      <w:pPr>
        <w:jc w:val="center"/>
        <w:rPr>
          <w:b/>
          <w:sz w:val="24"/>
          <w:szCs w:val="24"/>
        </w:rPr>
      </w:pPr>
      <w:r w:rsidRPr="002F0F3E">
        <w:rPr>
          <w:b/>
          <w:sz w:val="24"/>
          <w:szCs w:val="24"/>
        </w:rPr>
        <w:lastRenderedPageBreak/>
        <w:t>Воспитательная работа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С 01.09.2021 Учреждение реализует рабочую программу воспитания и календарный план воспитательной работы. С 01.09.2023 рабочая программа воспитания является частью образовательной программы Учреждения.</w:t>
      </w:r>
    </w:p>
    <w:p w:rsidR="00E01209" w:rsidRPr="007D0AF4" w:rsidRDefault="00125C2A" w:rsidP="00CD092A">
      <w:pPr>
        <w:rPr>
          <w:sz w:val="24"/>
          <w:szCs w:val="24"/>
        </w:rPr>
      </w:pPr>
      <w:r>
        <w:rPr>
          <w:sz w:val="24"/>
          <w:szCs w:val="24"/>
        </w:rPr>
        <w:t>За 3</w:t>
      </w:r>
      <w:r w:rsidR="00CD092A" w:rsidRPr="007D0AF4">
        <w:rPr>
          <w:sz w:val="24"/>
          <w:szCs w:val="24"/>
        </w:rPr>
        <w:t>,5 года реализации рабочей программы воспитания родители выражают удовлетворенность воспитательным процессом в Учреждении, что отразилось на результата</w:t>
      </w:r>
      <w:r>
        <w:rPr>
          <w:sz w:val="24"/>
          <w:szCs w:val="24"/>
        </w:rPr>
        <w:t>х анкетирования, проведенного 11</w:t>
      </w:r>
      <w:r w:rsidR="00E01209" w:rsidRPr="007D0AF4">
        <w:rPr>
          <w:sz w:val="24"/>
          <w:szCs w:val="24"/>
        </w:rPr>
        <w:t>.11</w:t>
      </w:r>
      <w:r>
        <w:rPr>
          <w:sz w:val="24"/>
          <w:szCs w:val="24"/>
        </w:rPr>
        <w:t>.2024</w:t>
      </w:r>
      <w:r w:rsidR="00E01209" w:rsidRPr="007D0AF4">
        <w:rPr>
          <w:sz w:val="24"/>
          <w:szCs w:val="24"/>
        </w:rPr>
        <w:t xml:space="preserve"> г</w:t>
      </w:r>
      <w:r w:rsidR="00CD092A" w:rsidRPr="007D0AF4">
        <w:rPr>
          <w:sz w:val="24"/>
          <w:szCs w:val="24"/>
        </w:rPr>
        <w:t xml:space="preserve">. 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Чтобы выбрать стратег</w:t>
      </w:r>
      <w:r w:rsidR="00125C2A">
        <w:rPr>
          <w:sz w:val="24"/>
          <w:szCs w:val="24"/>
        </w:rPr>
        <w:t>ию воспитательной работы, в 2024</w:t>
      </w:r>
      <w:r w:rsidRPr="007D0AF4">
        <w:rPr>
          <w:sz w:val="24"/>
          <w:szCs w:val="24"/>
        </w:rPr>
        <w:t xml:space="preserve"> году проводился анализ состава семей воспитанников.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Характеристика семей по составу</w:t>
      </w:r>
    </w:p>
    <w:tbl>
      <w:tblPr>
        <w:tblStyle w:val="TableNormal"/>
        <w:tblW w:w="9296" w:type="dxa"/>
        <w:jc w:val="center"/>
        <w:tblInd w:w="107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3155"/>
        <w:gridCol w:w="2060"/>
        <w:gridCol w:w="4081"/>
      </w:tblGrid>
      <w:tr w:rsidR="00114AC3" w:rsidRPr="007D0AF4" w:rsidTr="00114AC3">
        <w:trPr>
          <w:trHeight w:val="312"/>
          <w:jc w:val="center"/>
        </w:trPr>
        <w:tc>
          <w:tcPr>
            <w:tcW w:w="3155" w:type="dxa"/>
            <w:tcBorders>
              <w:bottom w:val="single" w:sz="4" w:space="0" w:color="auto"/>
            </w:tcBorders>
          </w:tcPr>
          <w:p w:rsidR="00114AC3" w:rsidRPr="002F0F3E" w:rsidRDefault="00114AC3" w:rsidP="00B43031">
            <w:pPr>
              <w:jc w:val="center"/>
              <w:rPr>
                <w:sz w:val="24"/>
                <w:szCs w:val="24"/>
                <w:highlight w:val="lightGray"/>
              </w:rPr>
            </w:pPr>
            <w:r w:rsidRPr="00114AC3">
              <w:rPr>
                <w:sz w:val="24"/>
                <w:szCs w:val="24"/>
              </w:rPr>
              <w:t>Состав семьи</w:t>
            </w:r>
          </w:p>
        </w:tc>
        <w:tc>
          <w:tcPr>
            <w:tcW w:w="2060" w:type="dxa"/>
            <w:tcBorders>
              <w:bottom w:val="single" w:sz="4" w:space="0" w:color="auto"/>
            </w:tcBorders>
          </w:tcPr>
          <w:p w:rsidR="00114AC3" w:rsidRPr="002F0F3E" w:rsidRDefault="00114AC3" w:rsidP="00B43031">
            <w:pPr>
              <w:jc w:val="center"/>
              <w:rPr>
                <w:sz w:val="24"/>
                <w:szCs w:val="24"/>
              </w:rPr>
            </w:pPr>
            <w:r w:rsidRPr="002F0F3E">
              <w:rPr>
                <w:sz w:val="24"/>
                <w:szCs w:val="24"/>
              </w:rPr>
              <w:t>Количество семей</w:t>
            </w:r>
          </w:p>
        </w:tc>
        <w:tc>
          <w:tcPr>
            <w:tcW w:w="4081" w:type="dxa"/>
            <w:tcBorders>
              <w:bottom w:val="single" w:sz="4" w:space="0" w:color="auto"/>
            </w:tcBorders>
          </w:tcPr>
          <w:p w:rsidR="00114AC3" w:rsidRPr="002F0F3E" w:rsidRDefault="00114AC3" w:rsidP="00B43031">
            <w:pPr>
              <w:jc w:val="center"/>
              <w:rPr>
                <w:sz w:val="24"/>
                <w:szCs w:val="24"/>
                <w:lang w:val="ru-RU"/>
              </w:rPr>
            </w:pPr>
            <w:r w:rsidRPr="002F0F3E">
              <w:rPr>
                <w:sz w:val="24"/>
                <w:szCs w:val="24"/>
                <w:lang w:val="ru-RU"/>
              </w:rPr>
              <w:t>Процент от общего количества семей воспитанников</w:t>
            </w:r>
          </w:p>
        </w:tc>
      </w:tr>
      <w:tr w:rsidR="00114AC3" w:rsidRPr="007D0AF4" w:rsidTr="00114AC3">
        <w:trPr>
          <w:trHeight w:val="228"/>
          <w:jc w:val="center"/>
        </w:trPr>
        <w:tc>
          <w:tcPr>
            <w:tcW w:w="3155" w:type="dxa"/>
            <w:tcBorders>
              <w:top w:val="single" w:sz="4" w:space="0" w:color="auto"/>
            </w:tcBorders>
          </w:tcPr>
          <w:p w:rsidR="00114AC3" w:rsidRDefault="00114AC3" w:rsidP="002F0F3E">
            <w:pPr>
              <w:jc w:val="center"/>
              <w:rPr>
                <w:sz w:val="24"/>
                <w:szCs w:val="24"/>
              </w:rPr>
            </w:pPr>
            <w:r w:rsidRPr="002F0F3E">
              <w:rPr>
                <w:sz w:val="24"/>
                <w:szCs w:val="24"/>
              </w:rPr>
              <w:t>Полная</w:t>
            </w:r>
          </w:p>
        </w:tc>
        <w:tc>
          <w:tcPr>
            <w:tcW w:w="2060" w:type="dxa"/>
            <w:tcBorders>
              <w:top w:val="single" w:sz="4" w:space="0" w:color="auto"/>
            </w:tcBorders>
          </w:tcPr>
          <w:p w:rsidR="003B203D" w:rsidRPr="00114AC3" w:rsidRDefault="002E0EEC" w:rsidP="003B203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115</w:t>
            </w:r>
          </w:p>
        </w:tc>
        <w:tc>
          <w:tcPr>
            <w:tcW w:w="4081" w:type="dxa"/>
            <w:tcBorders>
              <w:top w:val="single" w:sz="4" w:space="0" w:color="auto"/>
            </w:tcBorders>
          </w:tcPr>
          <w:p w:rsidR="00114AC3" w:rsidRPr="00315B9E" w:rsidRDefault="00311528" w:rsidP="002F0F3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2E0EEC">
              <w:rPr>
                <w:sz w:val="24"/>
                <w:szCs w:val="24"/>
                <w:lang w:val="ru-RU"/>
              </w:rPr>
              <w:t>1</w:t>
            </w:r>
          </w:p>
        </w:tc>
      </w:tr>
      <w:tr w:rsidR="00114AC3" w:rsidRPr="007D0AF4" w:rsidTr="00114AC3">
        <w:trPr>
          <w:trHeight w:val="443"/>
          <w:jc w:val="center"/>
        </w:trPr>
        <w:tc>
          <w:tcPr>
            <w:tcW w:w="3155" w:type="dxa"/>
          </w:tcPr>
          <w:p w:rsidR="00114AC3" w:rsidRPr="002F0F3E" w:rsidRDefault="00114AC3" w:rsidP="002F0F3E">
            <w:pPr>
              <w:jc w:val="center"/>
              <w:rPr>
                <w:sz w:val="24"/>
                <w:szCs w:val="24"/>
              </w:rPr>
            </w:pPr>
            <w:r w:rsidRPr="002F0F3E">
              <w:rPr>
                <w:sz w:val="24"/>
                <w:szCs w:val="24"/>
              </w:rPr>
              <w:t>Неполная с матерью</w:t>
            </w:r>
          </w:p>
        </w:tc>
        <w:tc>
          <w:tcPr>
            <w:tcW w:w="2060" w:type="dxa"/>
          </w:tcPr>
          <w:p w:rsidR="00114AC3" w:rsidRPr="00114AC3" w:rsidRDefault="002E0EEC" w:rsidP="002F0F3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4081" w:type="dxa"/>
          </w:tcPr>
          <w:p w:rsidR="00114AC3" w:rsidRPr="00315B9E" w:rsidRDefault="00311528" w:rsidP="002F0F3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E0EEC">
              <w:rPr>
                <w:sz w:val="24"/>
                <w:szCs w:val="24"/>
                <w:lang w:val="ru-RU"/>
              </w:rPr>
              <w:t>6</w:t>
            </w:r>
          </w:p>
        </w:tc>
      </w:tr>
      <w:tr w:rsidR="00114AC3" w:rsidRPr="007D0AF4" w:rsidTr="00114AC3">
        <w:trPr>
          <w:trHeight w:val="441"/>
          <w:jc w:val="center"/>
        </w:trPr>
        <w:tc>
          <w:tcPr>
            <w:tcW w:w="3155" w:type="dxa"/>
          </w:tcPr>
          <w:p w:rsidR="00114AC3" w:rsidRPr="002F0F3E" w:rsidRDefault="00114AC3" w:rsidP="002F0F3E">
            <w:pPr>
              <w:jc w:val="center"/>
              <w:rPr>
                <w:sz w:val="24"/>
                <w:szCs w:val="24"/>
              </w:rPr>
            </w:pPr>
            <w:r w:rsidRPr="002F0F3E">
              <w:rPr>
                <w:sz w:val="24"/>
                <w:szCs w:val="24"/>
              </w:rPr>
              <w:t>Неполная с отцом</w:t>
            </w:r>
          </w:p>
        </w:tc>
        <w:tc>
          <w:tcPr>
            <w:tcW w:w="2060" w:type="dxa"/>
          </w:tcPr>
          <w:p w:rsidR="00114AC3" w:rsidRPr="00315B9E" w:rsidRDefault="00074081" w:rsidP="002F0F3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081" w:type="dxa"/>
          </w:tcPr>
          <w:p w:rsidR="00114AC3" w:rsidRPr="00315B9E" w:rsidRDefault="002E0EEC" w:rsidP="002F0F3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114AC3" w:rsidRPr="007D0AF4" w:rsidTr="00114AC3">
        <w:trPr>
          <w:trHeight w:val="441"/>
          <w:jc w:val="center"/>
        </w:trPr>
        <w:tc>
          <w:tcPr>
            <w:tcW w:w="3155" w:type="dxa"/>
          </w:tcPr>
          <w:p w:rsidR="00114AC3" w:rsidRPr="002F0F3E" w:rsidRDefault="00114AC3" w:rsidP="002F0F3E">
            <w:pPr>
              <w:jc w:val="center"/>
              <w:rPr>
                <w:sz w:val="24"/>
                <w:szCs w:val="24"/>
              </w:rPr>
            </w:pPr>
            <w:r w:rsidRPr="002F0F3E">
              <w:rPr>
                <w:sz w:val="24"/>
                <w:szCs w:val="24"/>
              </w:rPr>
              <w:t>Оформлено опекунство</w:t>
            </w:r>
          </w:p>
        </w:tc>
        <w:tc>
          <w:tcPr>
            <w:tcW w:w="2060" w:type="dxa"/>
          </w:tcPr>
          <w:p w:rsidR="00114AC3" w:rsidRPr="00114AC3" w:rsidRDefault="003B203D" w:rsidP="002F0F3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081" w:type="dxa"/>
          </w:tcPr>
          <w:p w:rsidR="00114AC3" w:rsidRPr="00315B9E" w:rsidRDefault="00311528" w:rsidP="002F0F3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</w:tbl>
    <w:p w:rsidR="00CD092A" w:rsidRPr="007D0AF4" w:rsidRDefault="00CD092A" w:rsidP="00CD092A">
      <w:pPr>
        <w:rPr>
          <w:sz w:val="24"/>
          <w:szCs w:val="24"/>
        </w:rPr>
      </w:pP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Характеристика семей по количеству детей</w:t>
      </w:r>
    </w:p>
    <w:tbl>
      <w:tblPr>
        <w:tblStyle w:val="TableNormal"/>
        <w:tblW w:w="9294" w:type="dxa"/>
        <w:jc w:val="center"/>
        <w:tblInd w:w="107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3135"/>
        <w:gridCol w:w="2098"/>
        <w:gridCol w:w="4061"/>
      </w:tblGrid>
      <w:tr w:rsidR="00114AC3" w:rsidRPr="007D0AF4" w:rsidTr="00114AC3">
        <w:trPr>
          <w:trHeight w:val="192"/>
          <w:jc w:val="center"/>
        </w:trPr>
        <w:tc>
          <w:tcPr>
            <w:tcW w:w="3135" w:type="dxa"/>
            <w:tcBorders>
              <w:bottom w:val="single" w:sz="4" w:space="0" w:color="auto"/>
            </w:tcBorders>
          </w:tcPr>
          <w:p w:rsidR="00114AC3" w:rsidRPr="007D0AF4" w:rsidRDefault="00114AC3" w:rsidP="00114AC3">
            <w:pPr>
              <w:jc w:val="center"/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Количество детей в семье</w:t>
            </w:r>
          </w:p>
        </w:tc>
        <w:tc>
          <w:tcPr>
            <w:tcW w:w="2098" w:type="dxa"/>
            <w:tcBorders>
              <w:bottom w:val="single" w:sz="4" w:space="0" w:color="auto"/>
            </w:tcBorders>
          </w:tcPr>
          <w:p w:rsidR="00114AC3" w:rsidRPr="007D0AF4" w:rsidRDefault="00114AC3" w:rsidP="00114AC3">
            <w:pPr>
              <w:jc w:val="center"/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Количество семей</w:t>
            </w:r>
          </w:p>
        </w:tc>
        <w:tc>
          <w:tcPr>
            <w:tcW w:w="4061" w:type="dxa"/>
            <w:tcBorders>
              <w:bottom w:val="single" w:sz="4" w:space="0" w:color="auto"/>
            </w:tcBorders>
          </w:tcPr>
          <w:p w:rsidR="00114AC3" w:rsidRPr="007D0AF4" w:rsidRDefault="00114AC3" w:rsidP="00114AC3">
            <w:pPr>
              <w:jc w:val="center"/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Процент от общего количества семей воспитанников</w:t>
            </w:r>
          </w:p>
        </w:tc>
      </w:tr>
      <w:tr w:rsidR="00114AC3" w:rsidRPr="007D0AF4" w:rsidTr="00114AC3">
        <w:trPr>
          <w:trHeight w:val="348"/>
          <w:jc w:val="center"/>
        </w:trPr>
        <w:tc>
          <w:tcPr>
            <w:tcW w:w="3135" w:type="dxa"/>
            <w:tcBorders>
              <w:top w:val="single" w:sz="4" w:space="0" w:color="auto"/>
            </w:tcBorders>
          </w:tcPr>
          <w:p w:rsidR="00114AC3" w:rsidRDefault="00114AC3" w:rsidP="00114AC3">
            <w:pPr>
              <w:jc w:val="center"/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Один ребенок</w:t>
            </w:r>
          </w:p>
        </w:tc>
        <w:tc>
          <w:tcPr>
            <w:tcW w:w="2098" w:type="dxa"/>
            <w:tcBorders>
              <w:top w:val="single" w:sz="4" w:space="0" w:color="auto"/>
            </w:tcBorders>
          </w:tcPr>
          <w:p w:rsidR="00114AC3" w:rsidRPr="00315B9E" w:rsidRDefault="002E0EEC" w:rsidP="00114AC3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46</w:t>
            </w:r>
          </w:p>
        </w:tc>
        <w:tc>
          <w:tcPr>
            <w:tcW w:w="4061" w:type="dxa"/>
            <w:tcBorders>
              <w:top w:val="single" w:sz="4" w:space="0" w:color="auto"/>
            </w:tcBorders>
          </w:tcPr>
          <w:p w:rsidR="00114AC3" w:rsidRPr="00315B9E" w:rsidRDefault="00311528" w:rsidP="00114AC3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2E0EEC">
              <w:rPr>
                <w:sz w:val="24"/>
                <w:szCs w:val="24"/>
                <w:lang w:val="ru-RU"/>
              </w:rPr>
              <w:t>3</w:t>
            </w:r>
          </w:p>
        </w:tc>
      </w:tr>
      <w:tr w:rsidR="00114AC3" w:rsidRPr="007D0AF4" w:rsidTr="00114AC3">
        <w:trPr>
          <w:trHeight w:val="441"/>
          <w:jc w:val="center"/>
        </w:trPr>
        <w:tc>
          <w:tcPr>
            <w:tcW w:w="3135" w:type="dxa"/>
          </w:tcPr>
          <w:p w:rsidR="00114AC3" w:rsidRPr="007D0AF4" w:rsidRDefault="00114AC3" w:rsidP="00114AC3">
            <w:pPr>
              <w:jc w:val="center"/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Два ребенка</w:t>
            </w:r>
          </w:p>
        </w:tc>
        <w:tc>
          <w:tcPr>
            <w:tcW w:w="2098" w:type="dxa"/>
            <w:tcBorders>
              <w:bottom w:val="single" w:sz="4" w:space="0" w:color="auto"/>
            </w:tcBorders>
          </w:tcPr>
          <w:p w:rsidR="00114AC3" w:rsidRPr="00315B9E" w:rsidRDefault="002E0EEC" w:rsidP="00114AC3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53</w:t>
            </w:r>
          </w:p>
        </w:tc>
        <w:tc>
          <w:tcPr>
            <w:tcW w:w="4061" w:type="dxa"/>
          </w:tcPr>
          <w:p w:rsidR="00114AC3" w:rsidRPr="00315B9E" w:rsidRDefault="00311528" w:rsidP="00114AC3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2E0EEC">
              <w:rPr>
                <w:sz w:val="24"/>
                <w:szCs w:val="24"/>
                <w:lang w:val="ru-RU"/>
              </w:rPr>
              <w:t>7</w:t>
            </w:r>
          </w:p>
        </w:tc>
      </w:tr>
      <w:tr w:rsidR="00114AC3" w:rsidRPr="007D0AF4" w:rsidTr="00114AC3">
        <w:trPr>
          <w:trHeight w:val="441"/>
          <w:jc w:val="center"/>
        </w:trPr>
        <w:tc>
          <w:tcPr>
            <w:tcW w:w="3135" w:type="dxa"/>
          </w:tcPr>
          <w:p w:rsidR="00114AC3" w:rsidRPr="007D0AF4" w:rsidRDefault="00114AC3" w:rsidP="00114AC3">
            <w:pPr>
              <w:jc w:val="center"/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Три ребенка и более</w:t>
            </w:r>
          </w:p>
        </w:tc>
        <w:tc>
          <w:tcPr>
            <w:tcW w:w="2098" w:type="dxa"/>
            <w:tcBorders>
              <w:top w:val="single" w:sz="4" w:space="0" w:color="auto"/>
            </w:tcBorders>
          </w:tcPr>
          <w:p w:rsidR="00114AC3" w:rsidRPr="00F7269D" w:rsidRDefault="002E0EEC" w:rsidP="00114AC3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42</w:t>
            </w:r>
          </w:p>
        </w:tc>
        <w:tc>
          <w:tcPr>
            <w:tcW w:w="4061" w:type="dxa"/>
          </w:tcPr>
          <w:p w:rsidR="00114AC3" w:rsidRPr="00315B9E" w:rsidRDefault="00311528" w:rsidP="00114AC3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2E0EEC">
              <w:rPr>
                <w:sz w:val="24"/>
                <w:szCs w:val="24"/>
                <w:lang w:val="ru-RU"/>
              </w:rPr>
              <w:t>0</w:t>
            </w:r>
          </w:p>
        </w:tc>
      </w:tr>
    </w:tbl>
    <w:p w:rsidR="00CD092A" w:rsidRPr="007D0AF4" w:rsidRDefault="00CD092A" w:rsidP="00114AC3">
      <w:pPr>
        <w:jc w:val="center"/>
        <w:rPr>
          <w:sz w:val="24"/>
          <w:szCs w:val="24"/>
        </w:rPr>
      </w:pP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</w:t>
      </w:r>
    </w:p>
    <w:p w:rsidR="00CD092A" w:rsidRPr="00633040" w:rsidRDefault="00CD092A" w:rsidP="00CD092A">
      <w:pPr>
        <w:rPr>
          <w:b/>
          <w:sz w:val="24"/>
          <w:szCs w:val="24"/>
        </w:rPr>
      </w:pPr>
      <w:r w:rsidRPr="00633040">
        <w:rPr>
          <w:b/>
          <w:sz w:val="24"/>
          <w:szCs w:val="24"/>
        </w:rPr>
        <w:t>Дополнительное образование</w:t>
      </w:r>
    </w:p>
    <w:p w:rsidR="00CD092A" w:rsidRPr="007D0AF4" w:rsidRDefault="00315B9E" w:rsidP="00633040">
      <w:pPr>
        <w:rPr>
          <w:sz w:val="24"/>
          <w:szCs w:val="24"/>
        </w:rPr>
      </w:pPr>
      <w:r>
        <w:rPr>
          <w:sz w:val="24"/>
          <w:szCs w:val="24"/>
        </w:rPr>
        <w:t>В Учреждении в 2024</w:t>
      </w:r>
      <w:r w:rsidR="00CD092A" w:rsidRPr="007D0AF4">
        <w:rPr>
          <w:sz w:val="24"/>
          <w:szCs w:val="24"/>
        </w:rPr>
        <w:t xml:space="preserve"> году</w:t>
      </w:r>
      <w:r w:rsidR="003B203D">
        <w:rPr>
          <w:sz w:val="24"/>
          <w:szCs w:val="24"/>
        </w:rPr>
        <w:t xml:space="preserve"> реализуются 4</w:t>
      </w:r>
      <w:r w:rsidR="00633040">
        <w:rPr>
          <w:sz w:val="24"/>
          <w:szCs w:val="24"/>
        </w:rPr>
        <w:t xml:space="preserve"> дополнительных </w:t>
      </w:r>
      <w:proofErr w:type="spellStart"/>
      <w:r w:rsidR="00633040">
        <w:rPr>
          <w:sz w:val="24"/>
          <w:szCs w:val="24"/>
        </w:rPr>
        <w:t>общеразвивающих</w:t>
      </w:r>
      <w:proofErr w:type="spellEnd"/>
      <w:r w:rsidR="00633040">
        <w:rPr>
          <w:sz w:val="24"/>
          <w:szCs w:val="24"/>
        </w:rPr>
        <w:t xml:space="preserve"> программ: </w:t>
      </w:r>
      <w:r w:rsidR="00CD092A" w:rsidRPr="007D0AF4">
        <w:rPr>
          <w:sz w:val="24"/>
          <w:szCs w:val="24"/>
        </w:rPr>
        <w:t xml:space="preserve"> </w:t>
      </w:r>
      <w:r w:rsidR="00633040">
        <w:rPr>
          <w:sz w:val="24"/>
          <w:szCs w:val="24"/>
        </w:rPr>
        <w:t>Д</w:t>
      </w:r>
      <w:r w:rsidR="00633040" w:rsidRPr="00633040">
        <w:rPr>
          <w:sz w:val="24"/>
          <w:szCs w:val="24"/>
        </w:rPr>
        <w:t>ООП "Весёлые нотки"</w:t>
      </w:r>
      <w:r w:rsidR="00633040">
        <w:rPr>
          <w:sz w:val="24"/>
          <w:szCs w:val="24"/>
        </w:rPr>
        <w:t xml:space="preserve">, </w:t>
      </w:r>
      <w:r w:rsidR="00633040" w:rsidRPr="00633040">
        <w:rPr>
          <w:sz w:val="24"/>
          <w:szCs w:val="24"/>
        </w:rPr>
        <w:t>ДООП "Покажи и расскажи"</w:t>
      </w:r>
      <w:r w:rsidR="00633040">
        <w:rPr>
          <w:sz w:val="24"/>
          <w:szCs w:val="24"/>
        </w:rPr>
        <w:t xml:space="preserve">, </w:t>
      </w:r>
      <w:r w:rsidR="00513ABD">
        <w:rPr>
          <w:sz w:val="24"/>
          <w:szCs w:val="24"/>
        </w:rPr>
        <w:t>ДООП "</w:t>
      </w:r>
      <w:proofErr w:type="spellStart"/>
      <w:r w:rsidR="00513ABD">
        <w:rPr>
          <w:sz w:val="24"/>
          <w:szCs w:val="24"/>
        </w:rPr>
        <w:t>Рассказочка</w:t>
      </w:r>
      <w:proofErr w:type="spellEnd"/>
      <w:r w:rsidR="00513ABD">
        <w:rPr>
          <w:sz w:val="24"/>
          <w:szCs w:val="24"/>
        </w:rPr>
        <w:t>"</w:t>
      </w:r>
      <w:r w:rsidR="00633040">
        <w:rPr>
          <w:sz w:val="24"/>
          <w:szCs w:val="24"/>
        </w:rPr>
        <w:t xml:space="preserve">, </w:t>
      </w:r>
      <w:r w:rsidR="00633040" w:rsidRPr="00633040">
        <w:rPr>
          <w:sz w:val="24"/>
          <w:szCs w:val="24"/>
        </w:rPr>
        <w:t>ДООП "Шахматы детям"</w:t>
      </w:r>
      <w:r w:rsidR="00633040">
        <w:rPr>
          <w:sz w:val="24"/>
          <w:szCs w:val="24"/>
        </w:rPr>
        <w:t xml:space="preserve">. Общая численность воспитанников, посещающих объединения, составляет </w:t>
      </w:r>
      <w:r w:rsidR="003B203D">
        <w:rPr>
          <w:sz w:val="24"/>
          <w:szCs w:val="24"/>
        </w:rPr>
        <w:t>24,3</w:t>
      </w:r>
      <w:r w:rsidR="00633040" w:rsidRPr="00513ABD">
        <w:rPr>
          <w:sz w:val="24"/>
          <w:szCs w:val="24"/>
        </w:rPr>
        <w:t xml:space="preserve"> %</w:t>
      </w:r>
      <w:r w:rsidR="00633040" w:rsidRPr="00315B9E">
        <w:rPr>
          <w:color w:val="FF0000"/>
          <w:sz w:val="24"/>
          <w:szCs w:val="24"/>
        </w:rPr>
        <w:t>.</w:t>
      </w:r>
      <w:r w:rsidR="00633040">
        <w:rPr>
          <w:sz w:val="24"/>
          <w:szCs w:val="24"/>
        </w:rPr>
        <w:t xml:space="preserve">  Источником финансирования являются</w:t>
      </w:r>
      <w:r w:rsidR="00CD092A" w:rsidRPr="007D0AF4">
        <w:rPr>
          <w:sz w:val="24"/>
          <w:szCs w:val="24"/>
        </w:rPr>
        <w:t xml:space="preserve"> средства родителей воспитанников.</w:t>
      </w:r>
    </w:p>
    <w:p w:rsidR="00CD092A" w:rsidRPr="00633040" w:rsidRDefault="00CD092A" w:rsidP="00633040">
      <w:pPr>
        <w:jc w:val="center"/>
        <w:rPr>
          <w:b/>
          <w:sz w:val="24"/>
          <w:szCs w:val="24"/>
        </w:rPr>
      </w:pPr>
    </w:p>
    <w:p w:rsidR="00CD092A" w:rsidRPr="00633040" w:rsidRDefault="00CD092A" w:rsidP="00633040">
      <w:pPr>
        <w:pStyle w:val="a5"/>
        <w:numPr>
          <w:ilvl w:val="0"/>
          <w:numId w:val="20"/>
        </w:numPr>
        <w:jc w:val="center"/>
        <w:rPr>
          <w:b/>
          <w:sz w:val="24"/>
          <w:szCs w:val="24"/>
        </w:rPr>
      </w:pPr>
      <w:r w:rsidRPr="00633040">
        <w:rPr>
          <w:b/>
          <w:sz w:val="24"/>
          <w:szCs w:val="24"/>
        </w:rPr>
        <w:t>Оценка системы управления организации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Управление Учреждением осуществляется в соответствии с действую</w:t>
      </w:r>
      <w:r w:rsidR="00633040">
        <w:rPr>
          <w:sz w:val="24"/>
          <w:szCs w:val="24"/>
        </w:rPr>
        <w:t xml:space="preserve">щим </w:t>
      </w:r>
      <w:r w:rsidRPr="007D0AF4">
        <w:rPr>
          <w:sz w:val="24"/>
          <w:szCs w:val="24"/>
        </w:rPr>
        <w:t>законодательством и уставом Учреждения.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Управление Учреждением строится на принципах единоначалия и коллегиальности. Коллегиальными органами управления являются: совет родителей, педагогический совет, общее собрание работников. Единоличным исполнительным органом является руководитель – заведующий.</w:t>
      </w:r>
    </w:p>
    <w:p w:rsidR="00CD092A" w:rsidRPr="007D0AF4" w:rsidRDefault="00CD092A" w:rsidP="00877CCF">
      <w:pPr>
        <w:jc w:val="center"/>
        <w:rPr>
          <w:sz w:val="24"/>
          <w:szCs w:val="24"/>
        </w:rPr>
      </w:pPr>
      <w:r w:rsidRPr="007D0AF4">
        <w:rPr>
          <w:sz w:val="24"/>
          <w:szCs w:val="24"/>
        </w:rPr>
        <w:t>Органы управления, действующие в Учреждении</w:t>
      </w:r>
    </w:p>
    <w:tbl>
      <w:tblPr>
        <w:tblStyle w:val="TableNormal"/>
        <w:tblW w:w="9926" w:type="dxa"/>
        <w:jc w:val="center"/>
        <w:tblInd w:w="107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985"/>
        <w:gridCol w:w="7941"/>
      </w:tblGrid>
      <w:tr w:rsidR="00633040" w:rsidRPr="007D0AF4" w:rsidTr="00633040">
        <w:trPr>
          <w:trHeight w:val="264"/>
          <w:jc w:val="center"/>
        </w:trPr>
        <w:tc>
          <w:tcPr>
            <w:tcW w:w="1985" w:type="dxa"/>
            <w:tcBorders>
              <w:bottom w:val="single" w:sz="4" w:space="0" w:color="auto"/>
            </w:tcBorders>
          </w:tcPr>
          <w:p w:rsidR="00633040" w:rsidRPr="007D0AF4" w:rsidRDefault="00633040" w:rsidP="00633040">
            <w:pPr>
              <w:jc w:val="center"/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Наименование органа</w:t>
            </w:r>
          </w:p>
        </w:tc>
        <w:tc>
          <w:tcPr>
            <w:tcW w:w="7941" w:type="dxa"/>
            <w:tcBorders>
              <w:bottom w:val="single" w:sz="4" w:space="0" w:color="auto"/>
            </w:tcBorders>
          </w:tcPr>
          <w:p w:rsidR="00633040" w:rsidRPr="007D0AF4" w:rsidRDefault="00633040" w:rsidP="00633040">
            <w:pPr>
              <w:jc w:val="center"/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Функции</w:t>
            </w:r>
          </w:p>
        </w:tc>
      </w:tr>
      <w:tr w:rsidR="00633040" w:rsidRPr="007D0AF4" w:rsidTr="00633040">
        <w:trPr>
          <w:trHeight w:val="1104"/>
          <w:jc w:val="center"/>
        </w:trPr>
        <w:tc>
          <w:tcPr>
            <w:tcW w:w="1985" w:type="dxa"/>
            <w:tcBorders>
              <w:top w:val="single" w:sz="4" w:space="0" w:color="auto"/>
            </w:tcBorders>
          </w:tcPr>
          <w:p w:rsidR="00633040" w:rsidRDefault="00633040" w:rsidP="00633040">
            <w:pPr>
              <w:jc w:val="center"/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Заведующий</w:t>
            </w:r>
          </w:p>
        </w:tc>
        <w:tc>
          <w:tcPr>
            <w:tcW w:w="7941" w:type="dxa"/>
            <w:tcBorders>
              <w:top w:val="single" w:sz="4" w:space="0" w:color="auto"/>
            </w:tcBorders>
          </w:tcPr>
          <w:p w:rsidR="00633040" w:rsidRPr="007D0AF4" w:rsidRDefault="00633040" w:rsidP="00CD092A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Контролирует работу и обеспечивает эффективное взаимодей</w:t>
            </w:r>
            <w:r>
              <w:rPr>
                <w:sz w:val="24"/>
                <w:szCs w:val="24"/>
                <w:lang w:val="ru-RU"/>
              </w:rPr>
              <w:t xml:space="preserve">ствие структурных подразделений </w:t>
            </w:r>
            <w:r w:rsidRPr="007D0AF4">
              <w:rPr>
                <w:sz w:val="24"/>
                <w:szCs w:val="24"/>
                <w:lang w:val="ru-RU"/>
              </w:rPr>
              <w:t>организации,</w:t>
            </w:r>
          </w:p>
          <w:p w:rsidR="00633040" w:rsidRPr="00633040" w:rsidRDefault="00633040" w:rsidP="00CD092A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утверждает штатное расписание, отчетные документы организации, осуществляет общее руководство Учреждением</w:t>
            </w:r>
          </w:p>
        </w:tc>
      </w:tr>
      <w:tr w:rsidR="00633040" w:rsidRPr="007D0AF4" w:rsidTr="00633040">
        <w:trPr>
          <w:trHeight w:val="1202"/>
          <w:jc w:val="center"/>
        </w:trPr>
        <w:tc>
          <w:tcPr>
            <w:tcW w:w="1985" w:type="dxa"/>
          </w:tcPr>
          <w:p w:rsidR="00633040" w:rsidRPr="007D0AF4" w:rsidRDefault="00633040" w:rsidP="00633040">
            <w:pPr>
              <w:jc w:val="center"/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lastRenderedPageBreak/>
              <w:t>Совет родителей</w:t>
            </w:r>
          </w:p>
        </w:tc>
        <w:tc>
          <w:tcPr>
            <w:tcW w:w="7941" w:type="dxa"/>
          </w:tcPr>
          <w:p w:rsidR="00633040" w:rsidRPr="007D0AF4" w:rsidRDefault="00633040" w:rsidP="00CD092A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Рассматривает вопросы:</w:t>
            </w:r>
          </w:p>
          <w:p w:rsidR="00E36443" w:rsidRDefault="00633040" w:rsidP="00CD092A">
            <w:pPr>
              <w:pStyle w:val="a5"/>
              <w:numPr>
                <w:ilvl w:val="0"/>
                <w:numId w:val="21"/>
              </w:numPr>
              <w:rPr>
                <w:sz w:val="24"/>
                <w:szCs w:val="24"/>
                <w:lang w:val="ru-RU"/>
              </w:rPr>
            </w:pPr>
            <w:r w:rsidRPr="00E36443">
              <w:rPr>
                <w:sz w:val="24"/>
                <w:szCs w:val="24"/>
                <w:lang w:val="ru-RU"/>
              </w:rPr>
              <w:t>развития образовательной организации;</w:t>
            </w:r>
          </w:p>
          <w:p w:rsidR="00E36443" w:rsidRDefault="00633040" w:rsidP="00CD092A">
            <w:pPr>
              <w:pStyle w:val="a5"/>
              <w:numPr>
                <w:ilvl w:val="0"/>
                <w:numId w:val="21"/>
              </w:numPr>
              <w:rPr>
                <w:sz w:val="24"/>
                <w:szCs w:val="24"/>
                <w:lang w:val="ru-RU"/>
              </w:rPr>
            </w:pPr>
            <w:r w:rsidRPr="00E36443">
              <w:rPr>
                <w:sz w:val="24"/>
                <w:szCs w:val="24"/>
                <w:lang w:val="ru-RU"/>
              </w:rPr>
              <w:t>финансово-хозяйственной деятельности;</w:t>
            </w:r>
          </w:p>
          <w:p w:rsidR="00633040" w:rsidRPr="00E36443" w:rsidRDefault="00633040" w:rsidP="00CD092A">
            <w:pPr>
              <w:pStyle w:val="a5"/>
              <w:numPr>
                <w:ilvl w:val="0"/>
                <w:numId w:val="21"/>
              </w:numPr>
              <w:rPr>
                <w:sz w:val="24"/>
                <w:szCs w:val="24"/>
                <w:lang w:val="ru-RU"/>
              </w:rPr>
            </w:pPr>
            <w:r w:rsidRPr="00E36443">
              <w:rPr>
                <w:sz w:val="24"/>
                <w:szCs w:val="24"/>
                <w:lang w:val="ru-RU"/>
              </w:rPr>
              <w:t>материально-технического обеспечения</w:t>
            </w:r>
          </w:p>
        </w:tc>
      </w:tr>
      <w:tr w:rsidR="00633040" w:rsidRPr="007D0AF4" w:rsidTr="00633040">
        <w:trPr>
          <w:trHeight w:val="2681"/>
          <w:jc w:val="center"/>
        </w:trPr>
        <w:tc>
          <w:tcPr>
            <w:tcW w:w="1985" w:type="dxa"/>
          </w:tcPr>
          <w:p w:rsidR="00633040" w:rsidRPr="007D0AF4" w:rsidRDefault="00633040" w:rsidP="00633040">
            <w:pPr>
              <w:jc w:val="center"/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Педагогический совет</w:t>
            </w:r>
          </w:p>
        </w:tc>
        <w:tc>
          <w:tcPr>
            <w:tcW w:w="7941" w:type="dxa"/>
          </w:tcPr>
          <w:p w:rsidR="00633040" w:rsidRPr="007D0AF4" w:rsidRDefault="00633040" w:rsidP="00CD092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Осуществляет текущее руководство образовательной деятельностью Учреждения,</w:t>
            </w:r>
            <w:r>
              <w:rPr>
                <w:sz w:val="24"/>
                <w:szCs w:val="24"/>
                <w:lang w:val="ru-RU"/>
              </w:rPr>
              <w:tab/>
              <w:t xml:space="preserve">в том числе </w:t>
            </w:r>
            <w:r w:rsidRPr="007D0AF4">
              <w:rPr>
                <w:sz w:val="24"/>
                <w:szCs w:val="24"/>
                <w:lang w:val="ru-RU"/>
              </w:rPr>
              <w:t>рассматривает вопросы:</w:t>
            </w:r>
          </w:p>
          <w:p w:rsidR="00E36443" w:rsidRDefault="00633040" w:rsidP="00CD092A">
            <w:pPr>
              <w:pStyle w:val="a5"/>
              <w:numPr>
                <w:ilvl w:val="0"/>
                <w:numId w:val="22"/>
              </w:numPr>
              <w:rPr>
                <w:sz w:val="24"/>
                <w:szCs w:val="24"/>
                <w:lang w:val="ru-RU"/>
              </w:rPr>
            </w:pPr>
            <w:r w:rsidRPr="00E36443">
              <w:rPr>
                <w:sz w:val="24"/>
                <w:szCs w:val="24"/>
                <w:lang w:val="ru-RU"/>
              </w:rPr>
              <w:t>развития образовательных услуг;</w:t>
            </w:r>
          </w:p>
          <w:p w:rsidR="00E36443" w:rsidRDefault="00633040" w:rsidP="00CD092A">
            <w:pPr>
              <w:pStyle w:val="a5"/>
              <w:numPr>
                <w:ilvl w:val="0"/>
                <w:numId w:val="22"/>
              </w:numPr>
              <w:rPr>
                <w:sz w:val="24"/>
                <w:szCs w:val="24"/>
                <w:lang w:val="ru-RU"/>
              </w:rPr>
            </w:pPr>
            <w:r w:rsidRPr="00E36443">
              <w:rPr>
                <w:sz w:val="24"/>
                <w:szCs w:val="24"/>
                <w:lang w:val="ru-RU"/>
              </w:rPr>
              <w:t>регламентации образовательных отношений;</w:t>
            </w:r>
          </w:p>
          <w:p w:rsidR="00E36443" w:rsidRDefault="00633040" w:rsidP="00CD092A">
            <w:pPr>
              <w:pStyle w:val="a5"/>
              <w:numPr>
                <w:ilvl w:val="0"/>
                <w:numId w:val="22"/>
              </w:numPr>
              <w:rPr>
                <w:sz w:val="24"/>
                <w:szCs w:val="24"/>
                <w:lang w:val="ru-RU"/>
              </w:rPr>
            </w:pPr>
            <w:r w:rsidRPr="00E36443">
              <w:rPr>
                <w:sz w:val="24"/>
                <w:szCs w:val="24"/>
                <w:lang w:val="ru-RU"/>
              </w:rPr>
              <w:t>разработки образовательных программ;</w:t>
            </w:r>
          </w:p>
          <w:p w:rsidR="00E36443" w:rsidRDefault="00633040" w:rsidP="00CD092A">
            <w:pPr>
              <w:pStyle w:val="a5"/>
              <w:numPr>
                <w:ilvl w:val="0"/>
                <w:numId w:val="22"/>
              </w:numPr>
              <w:rPr>
                <w:sz w:val="24"/>
                <w:szCs w:val="24"/>
                <w:lang w:val="ru-RU"/>
              </w:rPr>
            </w:pPr>
            <w:r w:rsidRPr="00E36443">
              <w:rPr>
                <w:sz w:val="24"/>
                <w:szCs w:val="24"/>
                <w:lang w:val="ru-RU"/>
              </w:rPr>
              <w:t>выбора средств обучения и воспитания;</w:t>
            </w:r>
          </w:p>
          <w:p w:rsidR="00E36443" w:rsidRDefault="00633040" w:rsidP="00CD092A">
            <w:pPr>
              <w:pStyle w:val="a5"/>
              <w:numPr>
                <w:ilvl w:val="0"/>
                <w:numId w:val="22"/>
              </w:numPr>
              <w:rPr>
                <w:sz w:val="24"/>
                <w:szCs w:val="24"/>
                <w:lang w:val="ru-RU"/>
              </w:rPr>
            </w:pPr>
            <w:r w:rsidRPr="00E36443">
              <w:rPr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E36443" w:rsidRDefault="00633040" w:rsidP="00CD092A">
            <w:pPr>
              <w:pStyle w:val="a5"/>
              <w:numPr>
                <w:ilvl w:val="0"/>
                <w:numId w:val="22"/>
              </w:numPr>
              <w:rPr>
                <w:sz w:val="24"/>
                <w:szCs w:val="24"/>
                <w:lang w:val="ru-RU"/>
              </w:rPr>
            </w:pPr>
            <w:r w:rsidRPr="00E36443">
              <w:rPr>
                <w:sz w:val="24"/>
                <w:szCs w:val="24"/>
                <w:lang w:val="ru-RU"/>
              </w:rPr>
              <w:t>аттестации, повышении квалификации педагогических работников;</w:t>
            </w:r>
          </w:p>
          <w:p w:rsidR="00633040" w:rsidRPr="00E36443" w:rsidRDefault="00633040" w:rsidP="00CD092A">
            <w:pPr>
              <w:pStyle w:val="a5"/>
              <w:numPr>
                <w:ilvl w:val="0"/>
                <w:numId w:val="22"/>
              </w:numPr>
              <w:rPr>
                <w:sz w:val="24"/>
                <w:szCs w:val="24"/>
                <w:lang w:val="ru-RU"/>
              </w:rPr>
            </w:pPr>
            <w:r w:rsidRPr="00E36443">
              <w:rPr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633040" w:rsidRPr="007D0AF4" w:rsidTr="00633040">
        <w:trPr>
          <w:trHeight w:val="2606"/>
          <w:jc w:val="center"/>
        </w:trPr>
        <w:tc>
          <w:tcPr>
            <w:tcW w:w="1985" w:type="dxa"/>
          </w:tcPr>
          <w:p w:rsidR="00633040" w:rsidRPr="007D0AF4" w:rsidRDefault="00633040" w:rsidP="00633040">
            <w:pPr>
              <w:jc w:val="center"/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7941" w:type="dxa"/>
          </w:tcPr>
          <w:p w:rsidR="00633040" w:rsidRPr="007D0AF4" w:rsidRDefault="00633040" w:rsidP="00CD092A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E36443" w:rsidRDefault="00633040" w:rsidP="00CD092A">
            <w:pPr>
              <w:pStyle w:val="a5"/>
              <w:numPr>
                <w:ilvl w:val="0"/>
                <w:numId w:val="23"/>
              </w:numPr>
              <w:rPr>
                <w:sz w:val="24"/>
                <w:szCs w:val="24"/>
                <w:lang w:val="ru-RU"/>
              </w:rPr>
            </w:pPr>
            <w:r w:rsidRPr="00E36443">
              <w:rPr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E36443" w:rsidRDefault="00633040" w:rsidP="00CD092A">
            <w:pPr>
              <w:pStyle w:val="a5"/>
              <w:numPr>
                <w:ilvl w:val="0"/>
                <w:numId w:val="23"/>
              </w:numPr>
              <w:rPr>
                <w:sz w:val="24"/>
                <w:szCs w:val="24"/>
                <w:lang w:val="ru-RU"/>
              </w:rPr>
            </w:pPr>
            <w:r w:rsidRPr="00E36443">
              <w:rPr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E36443" w:rsidRDefault="00633040" w:rsidP="00CD092A">
            <w:pPr>
              <w:pStyle w:val="a5"/>
              <w:numPr>
                <w:ilvl w:val="0"/>
                <w:numId w:val="23"/>
              </w:numPr>
              <w:rPr>
                <w:sz w:val="24"/>
                <w:szCs w:val="24"/>
                <w:lang w:val="ru-RU"/>
              </w:rPr>
            </w:pPr>
            <w:r w:rsidRPr="00E36443">
              <w:rPr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633040" w:rsidRPr="00E36443" w:rsidRDefault="00633040" w:rsidP="00CD092A">
            <w:pPr>
              <w:pStyle w:val="a5"/>
              <w:numPr>
                <w:ilvl w:val="0"/>
                <w:numId w:val="23"/>
              </w:numPr>
              <w:rPr>
                <w:sz w:val="24"/>
                <w:szCs w:val="24"/>
                <w:lang w:val="ru-RU"/>
              </w:rPr>
            </w:pPr>
            <w:r w:rsidRPr="00E36443">
              <w:rPr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CD092A" w:rsidRPr="007D0AF4" w:rsidRDefault="00CD092A" w:rsidP="00CD092A">
      <w:pPr>
        <w:rPr>
          <w:sz w:val="24"/>
          <w:szCs w:val="24"/>
        </w:rPr>
      </w:pP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Структура и система управления соответствуют специфике деятельности Учреждения.</w:t>
      </w:r>
    </w:p>
    <w:p w:rsidR="00CD092A" w:rsidRPr="007D0AF4" w:rsidRDefault="00CD092A" w:rsidP="00CD092A">
      <w:pPr>
        <w:rPr>
          <w:sz w:val="24"/>
          <w:szCs w:val="24"/>
        </w:rPr>
      </w:pPr>
    </w:p>
    <w:p w:rsidR="00CD092A" w:rsidRPr="00E36443" w:rsidRDefault="00CD092A" w:rsidP="00E36443">
      <w:pPr>
        <w:pStyle w:val="a5"/>
        <w:numPr>
          <w:ilvl w:val="0"/>
          <w:numId w:val="20"/>
        </w:numPr>
        <w:jc w:val="center"/>
        <w:rPr>
          <w:b/>
          <w:sz w:val="24"/>
          <w:szCs w:val="24"/>
        </w:rPr>
      </w:pPr>
      <w:r w:rsidRPr="00E36443">
        <w:rPr>
          <w:b/>
          <w:sz w:val="24"/>
          <w:szCs w:val="24"/>
        </w:rPr>
        <w:t>Оценка содержания и качества подготовки обучающихся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D052D5" w:rsidRDefault="00CD092A" w:rsidP="00CD092A">
      <w:pPr>
        <w:pStyle w:val="a5"/>
        <w:numPr>
          <w:ilvl w:val="0"/>
          <w:numId w:val="24"/>
        </w:numPr>
        <w:rPr>
          <w:sz w:val="24"/>
          <w:szCs w:val="24"/>
        </w:rPr>
      </w:pPr>
      <w:r w:rsidRPr="00D052D5">
        <w:rPr>
          <w:sz w:val="24"/>
          <w:szCs w:val="24"/>
        </w:rPr>
        <w:t>диагностические занятия (по каждому разделу программы);</w:t>
      </w:r>
    </w:p>
    <w:p w:rsidR="00D052D5" w:rsidRDefault="00CD092A" w:rsidP="00CD092A">
      <w:pPr>
        <w:pStyle w:val="a5"/>
        <w:numPr>
          <w:ilvl w:val="0"/>
          <w:numId w:val="24"/>
        </w:numPr>
        <w:rPr>
          <w:sz w:val="24"/>
          <w:szCs w:val="24"/>
        </w:rPr>
      </w:pPr>
      <w:r w:rsidRPr="00D052D5">
        <w:rPr>
          <w:sz w:val="24"/>
          <w:szCs w:val="24"/>
        </w:rPr>
        <w:t>диагностические срезы;</w:t>
      </w:r>
    </w:p>
    <w:p w:rsidR="00CD092A" w:rsidRPr="00D052D5" w:rsidRDefault="00CD092A" w:rsidP="00CD092A">
      <w:pPr>
        <w:pStyle w:val="a5"/>
        <w:numPr>
          <w:ilvl w:val="0"/>
          <w:numId w:val="24"/>
        </w:numPr>
        <w:rPr>
          <w:sz w:val="24"/>
          <w:szCs w:val="24"/>
        </w:rPr>
      </w:pPr>
      <w:r w:rsidRPr="00D052D5">
        <w:rPr>
          <w:sz w:val="24"/>
          <w:szCs w:val="24"/>
        </w:rPr>
        <w:t>наблюдения, итоговые занятия.</w:t>
      </w:r>
    </w:p>
    <w:p w:rsidR="00CD092A" w:rsidRPr="007D0AF4" w:rsidRDefault="00CD092A" w:rsidP="00107692">
      <w:pPr>
        <w:rPr>
          <w:sz w:val="24"/>
          <w:szCs w:val="24"/>
        </w:rPr>
      </w:pPr>
      <w:r w:rsidRPr="007D0AF4">
        <w:rPr>
          <w:sz w:val="24"/>
          <w:szCs w:val="24"/>
        </w:rPr>
        <w:t>Разработаны диагностические карты освоения ОП Учреждения в каждой возрастной группе.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областей. Так, результаты качества осво</w:t>
      </w:r>
      <w:r w:rsidR="00FA0026">
        <w:rPr>
          <w:sz w:val="24"/>
          <w:szCs w:val="24"/>
        </w:rPr>
        <w:t>ения ОП Учреждения на 01.10.2024</w:t>
      </w:r>
      <w:r w:rsidRPr="007D0AF4">
        <w:rPr>
          <w:sz w:val="24"/>
          <w:szCs w:val="24"/>
        </w:rPr>
        <w:t xml:space="preserve"> г. выглядят следующим образом:</w:t>
      </w:r>
    </w:p>
    <w:tbl>
      <w:tblPr>
        <w:tblStyle w:val="TableNormal"/>
        <w:tblW w:w="8914" w:type="dxa"/>
        <w:jc w:val="center"/>
        <w:tblInd w:w="-79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875"/>
        <w:gridCol w:w="738"/>
        <w:gridCol w:w="625"/>
        <w:gridCol w:w="738"/>
        <w:gridCol w:w="625"/>
        <w:gridCol w:w="738"/>
        <w:gridCol w:w="512"/>
        <w:gridCol w:w="738"/>
        <w:gridCol w:w="2325"/>
      </w:tblGrid>
      <w:tr w:rsidR="00D052D5" w:rsidRPr="002B643A" w:rsidTr="00B43031">
        <w:trPr>
          <w:trHeight w:val="288"/>
          <w:jc w:val="center"/>
        </w:trPr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052D5" w:rsidRPr="002B643A" w:rsidRDefault="00D052D5" w:rsidP="00D052D5">
            <w:pPr>
              <w:jc w:val="center"/>
              <w:rPr>
                <w:sz w:val="24"/>
                <w:szCs w:val="24"/>
                <w:lang w:val="ru-RU"/>
              </w:rPr>
            </w:pPr>
            <w:r w:rsidRPr="002B643A">
              <w:rPr>
                <w:sz w:val="24"/>
                <w:szCs w:val="24"/>
                <w:lang w:val="ru-RU"/>
              </w:rPr>
              <w:t>Уровень развития воспитанников (в рамках целевых ориентиров и качества освоения образовательных областей)</w:t>
            </w:r>
          </w:p>
        </w:tc>
        <w:tc>
          <w:tcPr>
            <w:tcW w:w="1363" w:type="dxa"/>
            <w:gridSpan w:val="2"/>
            <w:tcBorders>
              <w:bottom w:val="single" w:sz="4" w:space="0" w:color="auto"/>
            </w:tcBorders>
          </w:tcPr>
          <w:p w:rsidR="00D052D5" w:rsidRPr="002B643A" w:rsidRDefault="00D052D5" w:rsidP="00D052D5">
            <w:pPr>
              <w:jc w:val="center"/>
              <w:rPr>
                <w:sz w:val="24"/>
                <w:szCs w:val="24"/>
                <w:lang w:val="ru-RU"/>
              </w:rPr>
            </w:pPr>
            <w:r w:rsidRPr="002B643A">
              <w:rPr>
                <w:sz w:val="24"/>
                <w:szCs w:val="24"/>
                <w:lang w:val="ru-RU"/>
              </w:rPr>
              <w:t>Выше нормы</w:t>
            </w:r>
          </w:p>
          <w:p w:rsidR="00D052D5" w:rsidRPr="002B643A" w:rsidRDefault="00D052D5" w:rsidP="00D052D5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63" w:type="dxa"/>
            <w:gridSpan w:val="2"/>
            <w:tcBorders>
              <w:bottom w:val="single" w:sz="4" w:space="0" w:color="auto"/>
            </w:tcBorders>
          </w:tcPr>
          <w:p w:rsidR="00D052D5" w:rsidRPr="002B643A" w:rsidRDefault="00D052D5" w:rsidP="00D052D5">
            <w:pPr>
              <w:jc w:val="center"/>
              <w:rPr>
                <w:sz w:val="24"/>
                <w:szCs w:val="24"/>
                <w:lang w:val="ru-RU"/>
              </w:rPr>
            </w:pPr>
            <w:r w:rsidRPr="002B643A">
              <w:rPr>
                <w:sz w:val="24"/>
                <w:szCs w:val="24"/>
                <w:lang w:val="ru-RU"/>
              </w:rPr>
              <w:t>Норма</w:t>
            </w:r>
          </w:p>
        </w:tc>
        <w:tc>
          <w:tcPr>
            <w:tcW w:w="1250" w:type="dxa"/>
            <w:gridSpan w:val="2"/>
            <w:tcBorders>
              <w:bottom w:val="single" w:sz="4" w:space="0" w:color="auto"/>
            </w:tcBorders>
          </w:tcPr>
          <w:p w:rsidR="00D052D5" w:rsidRPr="002B643A" w:rsidRDefault="00D052D5" w:rsidP="00D052D5">
            <w:pPr>
              <w:jc w:val="center"/>
              <w:rPr>
                <w:sz w:val="24"/>
                <w:szCs w:val="24"/>
                <w:lang w:val="ru-RU"/>
              </w:rPr>
            </w:pPr>
            <w:r w:rsidRPr="002B643A">
              <w:rPr>
                <w:sz w:val="24"/>
                <w:szCs w:val="24"/>
                <w:lang w:val="ru-RU"/>
              </w:rPr>
              <w:t>Ниже нормы</w:t>
            </w:r>
          </w:p>
        </w:tc>
        <w:tc>
          <w:tcPr>
            <w:tcW w:w="3063" w:type="dxa"/>
            <w:gridSpan w:val="2"/>
            <w:tcBorders>
              <w:bottom w:val="single" w:sz="4" w:space="0" w:color="auto"/>
            </w:tcBorders>
          </w:tcPr>
          <w:p w:rsidR="00D052D5" w:rsidRPr="002B643A" w:rsidRDefault="00D052D5" w:rsidP="00D052D5">
            <w:pPr>
              <w:jc w:val="center"/>
              <w:rPr>
                <w:sz w:val="24"/>
                <w:szCs w:val="24"/>
                <w:lang w:val="ru-RU"/>
              </w:rPr>
            </w:pPr>
            <w:r w:rsidRPr="002B643A">
              <w:rPr>
                <w:sz w:val="24"/>
                <w:szCs w:val="24"/>
                <w:lang w:val="ru-RU"/>
              </w:rPr>
              <w:t>Итого</w:t>
            </w:r>
          </w:p>
        </w:tc>
      </w:tr>
      <w:tr w:rsidR="00D052D5" w:rsidRPr="002B643A" w:rsidTr="00D052D5">
        <w:trPr>
          <w:trHeight w:val="252"/>
          <w:jc w:val="center"/>
        </w:trPr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052D5" w:rsidRPr="002B643A" w:rsidRDefault="00D052D5" w:rsidP="00D052D5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bottom w:val="nil"/>
            </w:tcBorders>
          </w:tcPr>
          <w:p w:rsidR="00D052D5" w:rsidRPr="002B643A" w:rsidRDefault="00D052D5" w:rsidP="00D052D5">
            <w:pPr>
              <w:jc w:val="center"/>
              <w:rPr>
                <w:sz w:val="24"/>
                <w:szCs w:val="24"/>
              </w:rPr>
            </w:pPr>
            <w:proofErr w:type="spellStart"/>
            <w:r w:rsidRPr="002B643A">
              <w:rPr>
                <w:sz w:val="24"/>
                <w:szCs w:val="24"/>
              </w:rPr>
              <w:t>Кол</w:t>
            </w:r>
            <w:proofErr w:type="spellEnd"/>
            <w:r w:rsidRPr="002B643A">
              <w:rPr>
                <w:sz w:val="24"/>
                <w:szCs w:val="2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bottom w:val="nil"/>
            </w:tcBorders>
          </w:tcPr>
          <w:p w:rsidR="00D052D5" w:rsidRPr="002B643A" w:rsidRDefault="00D052D5" w:rsidP="00D052D5">
            <w:pPr>
              <w:jc w:val="center"/>
              <w:rPr>
                <w:sz w:val="24"/>
                <w:szCs w:val="24"/>
              </w:rPr>
            </w:pPr>
            <w:r w:rsidRPr="002B643A">
              <w:rPr>
                <w:sz w:val="24"/>
                <w:szCs w:val="24"/>
              </w:rPr>
              <w:t>%</w:t>
            </w:r>
          </w:p>
        </w:tc>
        <w:tc>
          <w:tcPr>
            <w:tcW w:w="738" w:type="dxa"/>
            <w:tcBorders>
              <w:top w:val="single" w:sz="4" w:space="0" w:color="auto"/>
              <w:bottom w:val="nil"/>
            </w:tcBorders>
          </w:tcPr>
          <w:p w:rsidR="00D052D5" w:rsidRPr="002B643A" w:rsidRDefault="00D052D5" w:rsidP="00D052D5">
            <w:pPr>
              <w:jc w:val="center"/>
              <w:rPr>
                <w:sz w:val="24"/>
                <w:szCs w:val="24"/>
              </w:rPr>
            </w:pPr>
            <w:proofErr w:type="spellStart"/>
            <w:r w:rsidRPr="002B643A">
              <w:rPr>
                <w:sz w:val="24"/>
                <w:szCs w:val="24"/>
              </w:rPr>
              <w:t>Кол</w:t>
            </w:r>
            <w:proofErr w:type="spellEnd"/>
            <w:r w:rsidRPr="002B643A">
              <w:rPr>
                <w:sz w:val="24"/>
                <w:szCs w:val="2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bottom w:val="nil"/>
            </w:tcBorders>
          </w:tcPr>
          <w:p w:rsidR="00D052D5" w:rsidRPr="002B643A" w:rsidRDefault="00D052D5" w:rsidP="00D052D5">
            <w:pPr>
              <w:jc w:val="center"/>
              <w:rPr>
                <w:sz w:val="24"/>
                <w:szCs w:val="24"/>
              </w:rPr>
            </w:pPr>
            <w:r w:rsidRPr="002B643A">
              <w:rPr>
                <w:sz w:val="24"/>
                <w:szCs w:val="24"/>
              </w:rPr>
              <w:t>%</w:t>
            </w:r>
          </w:p>
        </w:tc>
        <w:tc>
          <w:tcPr>
            <w:tcW w:w="738" w:type="dxa"/>
            <w:tcBorders>
              <w:top w:val="single" w:sz="4" w:space="0" w:color="auto"/>
              <w:bottom w:val="nil"/>
            </w:tcBorders>
          </w:tcPr>
          <w:p w:rsidR="00D052D5" w:rsidRPr="002B643A" w:rsidRDefault="00D052D5" w:rsidP="00D052D5">
            <w:pPr>
              <w:jc w:val="center"/>
              <w:rPr>
                <w:sz w:val="24"/>
                <w:szCs w:val="24"/>
              </w:rPr>
            </w:pPr>
            <w:proofErr w:type="spellStart"/>
            <w:r w:rsidRPr="002B643A">
              <w:rPr>
                <w:sz w:val="24"/>
                <w:szCs w:val="24"/>
              </w:rPr>
              <w:t>Кол</w:t>
            </w:r>
            <w:proofErr w:type="spellEnd"/>
            <w:r w:rsidRPr="002B643A">
              <w:rPr>
                <w:sz w:val="24"/>
                <w:szCs w:val="24"/>
              </w:rPr>
              <w:t>-</w:t>
            </w:r>
          </w:p>
        </w:tc>
        <w:tc>
          <w:tcPr>
            <w:tcW w:w="512" w:type="dxa"/>
            <w:tcBorders>
              <w:top w:val="single" w:sz="4" w:space="0" w:color="auto"/>
              <w:bottom w:val="nil"/>
            </w:tcBorders>
          </w:tcPr>
          <w:p w:rsidR="00D052D5" w:rsidRPr="002B643A" w:rsidRDefault="00D052D5" w:rsidP="00D052D5">
            <w:pPr>
              <w:jc w:val="center"/>
              <w:rPr>
                <w:sz w:val="24"/>
                <w:szCs w:val="24"/>
              </w:rPr>
            </w:pPr>
            <w:r w:rsidRPr="002B643A">
              <w:rPr>
                <w:sz w:val="24"/>
                <w:szCs w:val="24"/>
              </w:rPr>
              <w:t>%</w:t>
            </w:r>
          </w:p>
        </w:tc>
        <w:tc>
          <w:tcPr>
            <w:tcW w:w="738" w:type="dxa"/>
            <w:tcBorders>
              <w:top w:val="single" w:sz="4" w:space="0" w:color="auto"/>
              <w:bottom w:val="nil"/>
            </w:tcBorders>
          </w:tcPr>
          <w:p w:rsidR="00D052D5" w:rsidRPr="002B643A" w:rsidRDefault="00D052D5" w:rsidP="00D052D5">
            <w:pPr>
              <w:jc w:val="center"/>
              <w:rPr>
                <w:sz w:val="24"/>
                <w:szCs w:val="24"/>
              </w:rPr>
            </w:pPr>
            <w:proofErr w:type="spellStart"/>
            <w:r w:rsidRPr="002B643A">
              <w:rPr>
                <w:sz w:val="24"/>
                <w:szCs w:val="24"/>
              </w:rPr>
              <w:t>Кол</w:t>
            </w:r>
            <w:proofErr w:type="spellEnd"/>
            <w:r w:rsidRPr="002B643A">
              <w:rPr>
                <w:sz w:val="24"/>
                <w:szCs w:val="24"/>
              </w:rPr>
              <w:t>-</w:t>
            </w:r>
          </w:p>
        </w:tc>
        <w:tc>
          <w:tcPr>
            <w:tcW w:w="2325" w:type="dxa"/>
            <w:tcBorders>
              <w:top w:val="single" w:sz="4" w:space="0" w:color="auto"/>
              <w:bottom w:val="nil"/>
            </w:tcBorders>
          </w:tcPr>
          <w:p w:rsidR="00D052D5" w:rsidRPr="002B643A" w:rsidRDefault="00D052D5" w:rsidP="00D052D5">
            <w:pPr>
              <w:jc w:val="center"/>
              <w:rPr>
                <w:sz w:val="24"/>
                <w:szCs w:val="24"/>
              </w:rPr>
            </w:pPr>
            <w:r w:rsidRPr="002B643A">
              <w:rPr>
                <w:sz w:val="24"/>
                <w:szCs w:val="24"/>
              </w:rPr>
              <w:t>% воспитанников в</w:t>
            </w:r>
          </w:p>
        </w:tc>
      </w:tr>
      <w:tr w:rsidR="00D052D5" w:rsidRPr="002B643A" w:rsidTr="00D052D5">
        <w:trPr>
          <w:trHeight w:val="235"/>
          <w:jc w:val="center"/>
        </w:trPr>
        <w:tc>
          <w:tcPr>
            <w:tcW w:w="187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052D5" w:rsidRPr="002B643A" w:rsidRDefault="00D052D5" w:rsidP="00CD092A">
            <w:pPr>
              <w:rPr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bottom w:val="nil"/>
            </w:tcBorders>
          </w:tcPr>
          <w:p w:rsidR="00D052D5" w:rsidRPr="002B643A" w:rsidRDefault="00D052D5" w:rsidP="00D052D5">
            <w:pPr>
              <w:jc w:val="center"/>
              <w:rPr>
                <w:sz w:val="24"/>
                <w:szCs w:val="24"/>
              </w:rPr>
            </w:pPr>
            <w:proofErr w:type="spellStart"/>
            <w:r w:rsidRPr="002B643A">
              <w:rPr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D052D5" w:rsidRPr="002B643A" w:rsidRDefault="00D052D5" w:rsidP="00D052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bottom w:val="nil"/>
            </w:tcBorders>
          </w:tcPr>
          <w:p w:rsidR="00D052D5" w:rsidRPr="002B643A" w:rsidRDefault="00D052D5" w:rsidP="00D052D5">
            <w:pPr>
              <w:jc w:val="center"/>
              <w:rPr>
                <w:sz w:val="24"/>
                <w:szCs w:val="24"/>
              </w:rPr>
            </w:pPr>
            <w:proofErr w:type="spellStart"/>
            <w:r w:rsidRPr="002B643A">
              <w:rPr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D052D5" w:rsidRPr="002B643A" w:rsidRDefault="00D052D5" w:rsidP="00D052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bottom w:val="nil"/>
            </w:tcBorders>
          </w:tcPr>
          <w:p w:rsidR="00D052D5" w:rsidRPr="002B643A" w:rsidRDefault="00D052D5" w:rsidP="00D052D5">
            <w:pPr>
              <w:jc w:val="center"/>
              <w:rPr>
                <w:sz w:val="24"/>
                <w:szCs w:val="24"/>
              </w:rPr>
            </w:pPr>
            <w:proofErr w:type="spellStart"/>
            <w:r w:rsidRPr="002B643A">
              <w:rPr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512" w:type="dxa"/>
            <w:tcBorders>
              <w:top w:val="nil"/>
              <w:bottom w:val="nil"/>
            </w:tcBorders>
          </w:tcPr>
          <w:p w:rsidR="00D052D5" w:rsidRPr="002B643A" w:rsidRDefault="00D052D5" w:rsidP="00D052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bottom w:val="nil"/>
            </w:tcBorders>
          </w:tcPr>
          <w:p w:rsidR="00D052D5" w:rsidRPr="002B643A" w:rsidRDefault="00D052D5" w:rsidP="00D052D5">
            <w:pPr>
              <w:jc w:val="center"/>
              <w:rPr>
                <w:sz w:val="24"/>
                <w:szCs w:val="24"/>
              </w:rPr>
            </w:pPr>
            <w:proofErr w:type="spellStart"/>
            <w:r w:rsidRPr="002B643A">
              <w:rPr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2325" w:type="dxa"/>
            <w:tcBorders>
              <w:top w:val="nil"/>
              <w:bottom w:val="nil"/>
            </w:tcBorders>
          </w:tcPr>
          <w:p w:rsidR="00D052D5" w:rsidRPr="002B643A" w:rsidRDefault="00D052D5" w:rsidP="00D052D5">
            <w:pPr>
              <w:jc w:val="center"/>
              <w:rPr>
                <w:sz w:val="24"/>
                <w:szCs w:val="24"/>
              </w:rPr>
            </w:pPr>
            <w:r w:rsidRPr="002B643A">
              <w:rPr>
                <w:sz w:val="24"/>
                <w:szCs w:val="24"/>
              </w:rPr>
              <w:t>пределе нормы</w:t>
            </w:r>
          </w:p>
        </w:tc>
      </w:tr>
      <w:tr w:rsidR="00D052D5" w:rsidRPr="002B643A" w:rsidTr="00D052D5">
        <w:trPr>
          <w:trHeight w:val="95"/>
          <w:jc w:val="center"/>
        </w:trPr>
        <w:tc>
          <w:tcPr>
            <w:tcW w:w="187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052D5" w:rsidRPr="002B643A" w:rsidRDefault="00D052D5" w:rsidP="00CD092A">
            <w:pPr>
              <w:rPr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</w:tcBorders>
          </w:tcPr>
          <w:p w:rsidR="00D052D5" w:rsidRPr="002B643A" w:rsidRDefault="00D052D5" w:rsidP="00D052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" w:type="dxa"/>
            <w:tcBorders>
              <w:top w:val="nil"/>
            </w:tcBorders>
          </w:tcPr>
          <w:p w:rsidR="00D052D5" w:rsidRPr="002B643A" w:rsidRDefault="00D052D5" w:rsidP="00D052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</w:tcBorders>
          </w:tcPr>
          <w:p w:rsidR="00D052D5" w:rsidRPr="002B643A" w:rsidRDefault="00D052D5" w:rsidP="00D052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" w:type="dxa"/>
            <w:tcBorders>
              <w:top w:val="nil"/>
            </w:tcBorders>
          </w:tcPr>
          <w:p w:rsidR="00D052D5" w:rsidRPr="002B643A" w:rsidRDefault="00D052D5" w:rsidP="00D052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</w:tcBorders>
          </w:tcPr>
          <w:p w:rsidR="00D052D5" w:rsidRPr="002B643A" w:rsidRDefault="00D052D5" w:rsidP="00D052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nil"/>
            </w:tcBorders>
          </w:tcPr>
          <w:p w:rsidR="00D052D5" w:rsidRPr="002B643A" w:rsidRDefault="00D052D5" w:rsidP="00D052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</w:tcBorders>
          </w:tcPr>
          <w:p w:rsidR="00D052D5" w:rsidRPr="002B643A" w:rsidRDefault="00D052D5" w:rsidP="00D052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25" w:type="dxa"/>
            <w:tcBorders>
              <w:top w:val="nil"/>
            </w:tcBorders>
          </w:tcPr>
          <w:p w:rsidR="00D052D5" w:rsidRPr="002B643A" w:rsidRDefault="00D052D5" w:rsidP="00D052D5">
            <w:pPr>
              <w:jc w:val="center"/>
              <w:rPr>
                <w:sz w:val="24"/>
                <w:szCs w:val="24"/>
              </w:rPr>
            </w:pPr>
          </w:p>
        </w:tc>
      </w:tr>
      <w:tr w:rsidR="00D052D5" w:rsidRPr="002B643A" w:rsidTr="00D052D5">
        <w:trPr>
          <w:trHeight w:val="276"/>
          <w:jc w:val="center"/>
        </w:trPr>
        <w:tc>
          <w:tcPr>
            <w:tcW w:w="187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052D5" w:rsidRPr="002B643A" w:rsidRDefault="00D052D5" w:rsidP="00CD092A">
            <w:pPr>
              <w:rPr>
                <w:sz w:val="24"/>
                <w:szCs w:val="24"/>
              </w:rPr>
            </w:pPr>
          </w:p>
        </w:tc>
        <w:tc>
          <w:tcPr>
            <w:tcW w:w="738" w:type="dxa"/>
            <w:vMerge w:val="restart"/>
          </w:tcPr>
          <w:p w:rsidR="00D052D5" w:rsidRPr="002B643A" w:rsidRDefault="002B643A" w:rsidP="00D052D5">
            <w:pPr>
              <w:jc w:val="center"/>
              <w:rPr>
                <w:sz w:val="24"/>
                <w:szCs w:val="24"/>
                <w:lang w:val="ru-RU"/>
              </w:rPr>
            </w:pPr>
            <w:r w:rsidRPr="002B643A"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625" w:type="dxa"/>
            <w:vMerge w:val="restart"/>
          </w:tcPr>
          <w:p w:rsidR="00D052D5" w:rsidRPr="002B643A" w:rsidRDefault="002B643A" w:rsidP="00D052D5">
            <w:pPr>
              <w:jc w:val="center"/>
              <w:rPr>
                <w:sz w:val="24"/>
                <w:szCs w:val="24"/>
                <w:lang w:val="ru-RU"/>
              </w:rPr>
            </w:pPr>
            <w:r w:rsidRPr="002B643A"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738" w:type="dxa"/>
            <w:vMerge w:val="restart"/>
          </w:tcPr>
          <w:p w:rsidR="00D052D5" w:rsidRPr="002B643A" w:rsidRDefault="002B643A" w:rsidP="00D052D5">
            <w:pPr>
              <w:jc w:val="center"/>
              <w:rPr>
                <w:sz w:val="24"/>
                <w:szCs w:val="24"/>
                <w:lang w:val="ru-RU"/>
              </w:rPr>
            </w:pPr>
            <w:r w:rsidRPr="002B643A">
              <w:rPr>
                <w:sz w:val="24"/>
                <w:szCs w:val="24"/>
                <w:lang w:val="ru-RU"/>
              </w:rPr>
              <w:t>97</w:t>
            </w:r>
          </w:p>
        </w:tc>
        <w:tc>
          <w:tcPr>
            <w:tcW w:w="625" w:type="dxa"/>
            <w:vMerge w:val="restart"/>
          </w:tcPr>
          <w:p w:rsidR="00D052D5" w:rsidRPr="002B643A" w:rsidRDefault="00416FBC" w:rsidP="00D052D5">
            <w:pPr>
              <w:jc w:val="center"/>
              <w:rPr>
                <w:sz w:val="24"/>
                <w:szCs w:val="24"/>
                <w:lang w:val="ru-RU"/>
              </w:rPr>
            </w:pPr>
            <w:r w:rsidRPr="002B643A">
              <w:rPr>
                <w:sz w:val="24"/>
                <w:szCs w:val="24"/>
                <w:lang w:val="ru-RU"/>
              </w:rPr>
              <w:t>70</w:t>
            </w:r>
          </w:p>
        </w:tc>
        <w:tc>
          <w:tcPr>
            <w:tcW w:w="738" w:type="dxa"/>
            <w:vMerge w:val="restart"/>
          </w:tcPr>
          <w:p w:rsidR="00D052D5" w:rsidRPr="002B643A" w:rsidRDefault="00416FBC" w:rsidP="00D052D5">
            <w:pPr>
              <w:jc w:val="center"/>
              <w:rPr>
                <w:sz w:val="24"/>
                <w:szCs w:val="24"/>
                <w:lang w:val="ru-RU"/>
              </w:rPr>
            </w:pPr>
            <w:r w:rsidRPr="002B643A">
              <w:rPr>
                <w:sz w:val="24"/>
                <w:szCs w:val="24"/>
              </w:rPr>
              <w:t>1</w:t>
            </w:r>
            <w:r w:rsidR="002B643A" w:rsidRPr="002B643A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512" w:type="dxa"/>
            <w:vMerge w:val="restart"/>
          </w:tcPr>
          <w:p w:rsidR="00D052D5" w:rsidRPr="002B643A" w:rsidRDefault="002B643A" w:rsidP="00D052D5">
            <w:pPr>
              <w:jc w:val="center"/>
              <w:rPr>
                <w:sz w:val="24"/>
                <w:szCs w:val="24"/>
                <w:lang w:val="ru-RU"/>
              </w:rPr>
            </w:pPr>
            <w:r w:rsidRPr="002B643A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738" w:type="dxa"/>
            <w:vMerge w:val="restart"/>
          </w:tcPr>
          <w:p w:rsidR="00D052D5" w:rsidRPr="002B643A" w:rsidRDefault="00CC1EAA" w:rsidP="00D052D5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122</w:t>
            </w:r>
          </w:p>
        </w:tc>
        <w:tc>
          <w:tcPr>
            <w:tcW w:w="2325" w:type="dxa"/>
            <w:vMerge w:val="restart"/>
          </w:tcPr>
          <w:p w:rsidR="00D052D5" w:rsidRPr="002B643A" w:rsidRDefault="002B643A" w:rsidP="00D052D5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87,8</w:t>
            </w:r>
          </w:p>
        </w:tc>
      </w:tr>
      <w:tr w:rsidR="00D052D5" w:rsidRPr="002B643A" w:rsidTr="00D052D5">
        <w:trPr>
          <w:trHeight w:val="335"/>
          <w:jc w:val="center"/>
        </w:trPr>
        <w:tc>
          <w:tcPr>
            <w:tcW w:w="187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052D5" w:rsidRPr="002B643A" w:rsidRDefault="00D052D5" w:rsidP="00CD092A">
            <w:pPr>
              <w:rPr>
                <w:sz w:val="24"/>
                <w:szCs w:val="24"/>
              </w:rPr>
            </w:pPr>
          </w:p>
        </w:tc>
        <w:tc>
          <w:tcPr>
            <w:tcW w:w="738" w:type="dxa"/>
            <w:vMerge/>
            <w:tcBorders>
              <w:top w:val="nil"/>
            </w:tcBorders>
          </w:tcPr>
          <w:p w:rsidR="00D052D5" w:rsidRPr="002B643A" w:rsidRDefault="00D052D5" w:rsidP="00CD092A">
            <w:pPr>
              <w:rPr>
                <w:sz w:val="24"/>
                <w:szCs w:val="24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D052D5" w:rsidRPr="002B643A" w:rsidRDefault="00D052D5" w:rsidP="00CD092A">
            <w:pPr>
              <w:rPr>
                <w:sz w:val="24"/>
                <w:szCs w:val="24"/>
              </w:rPr>
            </w:pPr>
          </w:p>
        </w:tc>
        <w:tc>
          <w:tcPr>
            <w:tcW w:w="738" w:type="dxa"/>
            <w:vMerge/>
            <w:tcBorders>
              <w:top w:val="nil"/>
            </w:tcBorders>
          </w:tcPr>
          <w:p w:rsidR="00D052D5" w:rsidRPr="002B643A" w:rsidRDefault="00D052D5" w:rsidP="00CD092A">
            <w:pPr>
              <w:rPr>
                <w:sz w:val="24"/>
                <w:szCs w:val="24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D052D5" w:rsidRPr="002B643A" w:rsidRDefault="00D052D5" w:rsidP="00CD092A">
            <w:pPr>
              <w:rPr>
                <w:sz w:val="24"/>
                <w:szCs w:val="24"/>
              </w:rPr>
            </w:pPr>
          </w:p>
        </w:tc>
        <w:tc>
          <w:tcPr>
            <w:tcW w:w="738" w:type="dxa"/>
            <w:vMerge/>
            <w:tcBorders>
              <w:top w:val="nil"/>
            </w:tcBorders>
          </w:tcPr>
          <w:p w:rsidR="00D052D5" w:rsidRPr="002B643A" w:rsidRDefault="00D052D5" w:rsidP="00CD092A">
            <w:pPr>
              <w:rPr>
                <w:sz w:val="24"/>
                <w:szCs w:val="24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 w:rsidR="00D052D5" w:rsidRPr="002B643A" w:rsidRDefault="00D052D5" w:rsidP="00CD092A">
            <w:pPr>
              <w:rPr>
                <w:sz w:val="24"/>
                <w:szCs w:val="24"/>
              </w:rPr>
            </w:pPr>
          </w:p>
        </w:tc>
        <w:tc>
          <w:tcPr>
            <w:tcW w:w="738" w:type="dxa"/>
            <w:vMerge/>
            <w:tcBorders>
              <w:top w:val="nil"/>
            </w:tcBorders>
          </w:tcPr>
          <w:p w:rsidR="00D052D5" w:rsidRPr="002B643A" w:rsidRDefault="00D052D5" w:rsidP="00CD092A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  <w:vMerge/>
            <w:tcBorders>
              <w:top w:val="nil"/>
            </w:tcBorders>
          </w:tcPr>
          <w:p w:rsidR="00D052D5" w:rsidRPr="002B643A" w:rsidRDefault="00D052D5" w:rsidP="00CD092A">
            <w:pPr>
              <w:rPr>
                <w:sz w:val="24"/>
                <w:szCs w:val="24"/>
              </w:rPr>
            </w:pPr>
          </w:p>
        </w:tc>
      </w:tr>
    </w:tbl>
    <w:p w:rsidR="00D052D5" w:rsidRDefault="00107692" w:rsidP="00416FBC">
      <w:pPr>
        <w:jc w:val="center"/>
        <w:rPr>
          <w:sz w:val="24"/>
          <w:szCs w:val="24"/>
        </w:rPr>
      </w:pPr>
      <w:r>
        <w:rPr>
          <w:sz w:val="24"/>
          <w:szCs w:val="24"/>
        </w:rPr>
        <w:t>Г</w:t>
      </w:r>
      <w:r w:rsidR="00416FBC">
        <w:rPr>
          <w:sz w:val="24"/>
          <w:szCs w:val="24"/>
        </w:rPr>
        <w:t>руппа компенсирующей направленности для детей с ЗПР</w:t>
      </w:r>
    </w:p>
    <w:tbl>
      <w:tblPr>
        <w:tblStyle w:val="TableNormal"/>
        <w:tblW w:w="8914" w:type="dxa"/>
        <w:jc w:val="center"/>
        <w:tblInd w:w="-79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875"/>
        <w:gridCol w:w="738"/>
        <w:gridCol w:w="625"/>
        <w:gridCol w:w="738"/>
        <w:gridCol w:w="625"/>
        <w:gridCol w:w="738"/>
        <w:gridCol w:w="512"/>
        <w:gridCol w:w="738"/>
        <w:gridCol w:w="2325"/>
      </w:tblGrid>
      <w:tr w:rsidR="00416FBC" w:rsidRPr="002B643A" w:rsidTr="00B43031">
        <w:trPr>
          <w:trHeight w:val="288"/>
          <w:jc w:val="center"/>
        </w:trPr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  <w:lang w:val="ru-RU"/>
              </w:rPr>
            </w:pPr>
            <w:r w:rsidRPr="002B643A">
              <w:rPr>
                <w:sz w:val="24"/>
                <w:szCs w:val="24"/>
                <w:lang w:val="ru-RU"/>
              </w:rPr>
              <w:t xml:space="preserve">Уровень развития воспитанников (в рамках целевых ориентиров и </w:t>
            </w:r>
            <w:r w:rsidRPr="002B643A">
              <w:rPr>
                <w:sz w:val="24"/>
                <w:szCs w:val="24"/>
                <w:lang w:val="ru-RU"/>
              </w:rPr>
              <w:lastRenderedPageBreak/>
              <w:t>качества освоения образовательных областей)</w:t>
            </w:r>
          </w:p>
        </w:tc>
        <w:tc>
          <w:tcPr>
            <w:tcW w:w="1363" w:type="dxa"/>
            <w:gridSpan w:val="2"/>
            <w:tcBorders>
              <w:bottom w:val="single" w:sz="4" w:space="0" w:color="auto"/>
            </w:tcBorders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  <w:lang w:val="ru-RU"/>
              </w:rPr>
            </w:pPr>
            <w:r w:rsidRPr="002B643A">
              <w:rPr>
                <w:sz w:val="24"/>
                <w:szCs w:val="24"/>
                <w:lang w:val="ru-RU"/>
              </w:rPr>
              <w:lastRenderedPageBreak/>
              <w:t>Выше нормы</w:t>
            </w:r>
          </w:p>
          <w:p w:rsidR="00416FBC" w:rsidRPr="002B643A" w:rsidRDefault="00416FBC" w:rsidP="00B43031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63" w:type="dxa"/>
            <w:gridSpan w:val="2"/>
            <w:tcBorders>
              <w:bottom w:val="single" w:sz="4" w:space="0" w:color="auto"/>
            </w:tcBorders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  <w:lang w:val="ru-RU"/>
              </w:rPr>
            </w:pPr>
            <w:r w:rsidRPr="002B643A">
              <w:rPr>
                <w:sz w:val="24"/>
                <w:szCs w:val="24"/>
                <w:lang w:val="ru-RU"/>
              </w:rPr>
              <w:t>Норма</w:t>
            </w:r>
          </w:p>
        </w:tc>
        <w:tc>
          <w:tcPr>
            <w:tcW w:w="1250" w:type="dxa"/>
            <w:gridSpan w:val="2"/>
            <w:tcBorders>
              <w:bottom w:val="single" w:sz="4" w:space="0" w:color="auto"/>
            </w:tcBorders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  <w:lang w:val="ru-RU"/>
              </w:rPr>
            </w:pPr>
            <w:r w:rsidRPr="002B643A">
              <w:rPr>
                <w:sz w:val="24"/>
                <w:szCs w:val="24"/>
                <w:lang w:val="ru-RU"/>
              </w:rPr>
              <w:t>Ниже нормы</w:t>
            </w:r>
          </w:p>
        </w:tc>
        <w:tc>
          <w:tcPr>
            <w:tcW w:w="3063" w:type="dxa"/>
            <w:gridSpan w:val="2"/>
            <w:tcBorders>
              <w:bottom w:val="single" w:sz="4" w:space="0" w:color="auto"/>
            </w:tcBorders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  <w:lang w:val="ru-RU"/>
              </w:rPr>
            </w:pPr>
            <w:r w:rsidRPr="002B643A">
              <w:rPr>
                <w:sz w:val="24"/>
                <w:szCs w:val="24"/>
                <w:lang w:val="ru-RU"/>
              </w:rPr>
              <w:t>Итого</w:t>
            </w:r>
          </w:p>
        </w:tc>
      </w:tr>
      <w:tr w:rsidR="00416FBC" w:rsidRPr="002B643A" w:rsidTr="00B43031">
        <w:trPr>
          <w:trHeight w:val="252"/>
          <w:jc w:val="center"/>
        </w:trPr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bottom w:val="nil"/>
            </w:tcBorders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</w:rPr>
            </w:pPr>
            <w:proofErr w:type="spellStart"/>
            <w:r w:rsidRPr="002B643A">
              <w:rPr>
                <w:sz w:val="24"/>
                <w:szCs w:val="24"/>
              </w:rPr>
              <w:t>Кол</w:t>
            </w:r>
            <w:proofErr w:type="spellEnd"/>
            <w:r w:rsidRPr="002B643A">
              <w:rPr>
                <w:sz w:val="24"/>
                <w:szCs w:val="2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bottom w:val="nil"/>
            </w:tcBorders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</w:rPr>
            </w:pPr>
            <w:r w:rsidRPr="002B643A">
              <w:rPr>
                <w:sz w:val="24"/>
                <w:szCs w:val="24"/>
              </w:rPr>
              <w:t>%</w:t>
            </w:r>
          </w:p>
        </w:tc>
        <w:tc>
          <w:tcPr>
            <w:tcW w:w="738" w:type="dxa"/>
            <w:tcBorders>
              <w:top w:val="single" w:sz="4" w:space="0" w:color="auto"/>
              <w:bottom w:val="nil"/>
            </w:tcBorders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</w:rPr>
            </w:pPr>
            <w:proofErr w:type="spellStart"/>
            <w:r w:rsidRPr="002B643A">
              <w:rPr>
                <w:sz w:val="24"/>
                <w:szCs w:val="24"/>
              </w:rPr>
              <w:t>Кол</w:t>
            </w:r>
            <w:proofErr w:type="spellEnd"/>
            <w:r w:rsidRPr="002B643A">
              <w:rPr>
                <w:sz w:val="24"/>
                <w:szCs w:val="2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bottom w:val="nil"/>
            </w:tcBorders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</w:rPr>
            </w:pPr>
            <w:r w:rsidRPr="002B643A">
              <w:rPr>
                <w:sz w:val="24"/>
                <w:szCs w:val="24"/>
              </w:rPr>
              <w:t>%</w:t>
            </w:r>
          </w:p>
        </w:tc>
        <w:tc>
          <w:tcPr>
            <w:tcW w:w="738" w:type="dxa"/>
            <w:tcBorders>
              <w:top w:val="single" w:sz="4" w:space="0" w:color="auto"/>
              <w:bottom w:val="nil"/>
            </w:tcBorders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</w:rPr>
            </w:pPr>
            <w:proofErr w:type="spellStart"/>
            <w:r w:rsidRPr="002B643A">
              <w:rPr>
                <w:sz w:val="24"/>
                <w:szCs w:val="24"/>
              </w:rPr>
              <w:t>Кол</w:t>
            </w:r>
            <w:proofErr w:type="spellEnd"/>
            <w:r w:rsidRPr="002B643A">
              <w:rPr>
                <w:sz w:val="24"/>
                <w:szCs w:val="24"/>
              </w:rPr>
              <w:t>-</w:t>
            </w:r>
          </w:p>
        </w:tc>
        <w:tc>
          <w:tcPr>
            <w:tcW w:w="512" w:type="dxa"/>
            <w:tcBorders>
              <w:top w:val="single" w:sz="4" w:space="0" w:color="auto"/>
              <w:bottom w:val="nil"/>
            </w:tcBorders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</w:rPr>
            </w:pPr>
            <w:r w:rsidRPr="002B643A">
              <w:rPr>
                <w:sz w:val="24"/>
                <w:szCs w:val="24"/>
              </w:rPr>
              <w:t>%</w:t>
            </w:r>
          </w:p>
        </w:tc>
        <w:tc>
          <w:tcPr>
            <w:tcW w:w="738" w:type="dxa"/>
            <w:tcBorders>
              <w:top w:val="single" w:sz="4" w:space="0" w:color="auto"/>
              <w:bottom w:val="nil"/>
            </w:tcBorders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</w:rPr>
            </w:pPr>
            <w:proofErr w:type="spellStart"/>
            <w:r w:rsidRPr="002B643A">
              <w:rPr>
                <w:sz w:val="24"/>
                <w:szCs w:val="24"/>
              </w:rPr>
              <w:t>Кол</w:t>
            </w:r>
            <w:proofErr w:type="spellEnd"/>
            <w:r w:rsidRPr="002B643A">
              <w:rPr>
                <w:sz w:val="24"/>
                <w:szCs w:val="24"/>
              </w:rPr>
              <w:t>-</w:t>
            </w:r>
          </w:p>
        </w:tc>
        <w:tc>
          <w:tcPr>
            <w:tcW w:w="2325" w:type="dxa"/>
            <w:tcBorders>
              <w:top w:val="single" w:sz="4" w:space="0" w:color="auto"/>
              <w:bottom w:val="nil"/>
            </w:tcBorders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</w:rPr>
            </w:pPr>
            <w:r w:rsidRPr="002B643A">
              <w:rPr>
                <w:sz w:val="24"/>
                <w:szCs w:val="24"/>
              </w:rPr>
              <w:t>% воспитанников в</w:t>
            </w:r>
          </w:p>
        </w:tc>
      </w:tr>
      <w:tr w:rsidR="00416FBC" w:rsidRPr="002B643A" w:rsidTr="00B43031">
        <w:trPr>
          <w:trHeight w:val="235"/>
          <w:jc w:val="center"/>
        </w:trPr>
        <w:tc>
          <w:tcPr>
            <w:tcW w:w="187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16FBC" w:rsidRPr="002B643A" w:rsidRDefault="00416FBC" w:rsidP="00B43031">
            <w:pPr>
              <w:rPr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bottom w:val="nil"/>
            </w:tcBorders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</w:rPr>
            </w:pPr>
            <w:proofErr w:type="spellStart"/>
            <w:r w:rsidRPr="002B643A">
              <w:rPr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bottom w:val="nil"/>
            </w:tcBorders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</w:rPr>
            </w:pPr>
            <w:proofErr w:type="spellStart"/>
            <w:r w:rsidRPr="002B643A">
              <w:rPr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bottom w:val="nil"/>
            </w:tcBorders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</w:rPr>
            </w:pPr>
            <w:proofErr w:type="spellStart"/>
            <w:r w:rsidRPr="002B643A">
              <w:rPr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512" w:type="dxa"/>
            <w:tcBorders>
              <w:top w:val="nil"/>
              <w:bottom w:val="nil"/>
            </w:tcBorders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bottom w:val="nil"/>
            </w:tcBorders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</w:rPr>
            </w:pPr>
            <w:proofErr w:type="spellStart"/>
            <w:r w:rsidRPr="002B643A">
              <w:rPr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2325" w:type="dxa"/>
            <w:tcBorders>
              <w:top w:val="nil"/>
              <w:bottom w:val="nil"/>
            </w:tcBorders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</w:rPr>
            </w:pPr>
            <w:r w:rsidRPr="002B643A">
              <w:rPr>
                <w:sz w:val="24"/>
                <w:szCs w:val="24"/>
              </w:rPr>
              <w:t>пределе нормы</w:t>
            </w:r>
          </w:p>
        </w:tc>
      </w:tr>
      <w:tr w:rsidR="00416FBC" w:rsidRPr="002B643A" w:rsidTr="00B43031">
        <w:trPr>
          <w:trHeight w:val="95"/>
          <w:jc w:val="center"/>
        </w:trPr>
        <w:tc>
          <w:tcPr>
            <w:tcW w:w="187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16FBC" w:rsidRPr="002B643A" w:rsidRDefault="00416FBC" w:rsidP="00B43031">
            <w:pPr>
              <w:rPr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</w:tcBorders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" w:type="dxa"/>
            <w:tcBorders>
              <w:top w:val="nil"/>
            </w:tcBorders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</w:tcBorders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" w:type="dxa"/>
            <w:tcBorders>
              <w:top w:val="nil"/>
            </w:tcBorders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</w:tcBorders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nil"/>
            </w:tcBorders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</w:tcBorders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25" w:type="dxa"/>
            <w:tcBorders>
              <w:top w:val="nil"/>
            </w:tcBorders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</w:rPr>
            </w:pPr>
          </w:p>
        </w:tc>
      </w:tr>
      <w:tr w:rsidR="00416FBC" w:rsidRPr="002B643A" w:rsidTr="00B43031">
        <w:trPr>
          <w:trHeight w:val="276"/>
          <w:jc w:val="center"/>
        </w:trPr>
        <w:tc>
          <w:tcPr>
            <w:tcW w:w="187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16FBC" w:rsidRPr="002B643A" w:rsidRDefault="00416FBC" w:rsidP="00B43031">
            <w:pPr>
              <w:rPr>
                <w:sz w:val="24"/>
                <w:szCs w:val="24"/>
              </w:rPr>
            </w:pPr>
          </w:p>
        </w:tc>
        <w:tc>
          <w:tcPr>
            <w:tcW w:w="738" w:type="dxa"/>
            <w:vMerge w:val="restart"/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  <w:lang w:val="ru-RU"/>
              </w:rPr>
            </w:pPr>
            <w:r w:rsidRPr="002B643A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625" w:type="dxa"/>
            <w:vMerge w:val="restart"/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  <w:lang w:val="ru-RU"/>
              </w:rPr>
            </w:pPr>
            <w:r w:rsidRPr="002B643A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38" w:type="dxa"/>
            <w:vMerge w:val="restart"/>
          </w:tcPr>
          <w:p w:rsidR="00416FBC" w:rsidRPr="002B643A" w:rsidRDefault="00416FBC" w:rsidP="00B43031">
            <w:pPr>
              <w:jc w:val="center"/>
              <w:rPr>
                <w:sz w:val="24"/>
                <w:szCs w:val="24"/>
                <w:lang w:val="ru-RU"/>
              </w:rPr>
            </w:pPr>
            <w:r w:rsidRPr="002B643A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625" w:type="dxa"/>
            <w:vMerge w:val="restart"/>
          </w:tcPr>
          <w:p w:rsidR="00416FBC" w:rsidRPr="002B643A" w:rsidRDefault="00CC1EAA" w:rsidP="00B43031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738" w:type="dxa"/>
            <w:vMerge w:val="restart"/>
          </w:tcPr>
          <w:p w:rsidR="00416FBC" w:rsidRPr="002B643A" w:rsidRDefault="002B643A" w:rsidP="00B43031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512" w:type="dxa"/>
            <w:vMerge w:val="restart"/>
          </w:tcPr>
          <w:p w:rsidR="00416FBC" w:rsidRPr="002B643A" w:rsidRDefault="00CC1EAA" w:rsidP="00B43031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77</w:t>
            </w:r>
          </w:p>
        </w:tc>
        <w:tc>
          <w:tcPr>
            <w:tcW w:w="738" w:type="dxa"/>
            <w:vMerge w:val="restart"/>
          </w:tcPr>
          <w:p w:rsidR="00416FBC" w:rsidRPr="002B643A" w:rsidRDefault="00CC1EAA" w:rsidP="00B43031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325" w:type="dxa"/>
            <w:vMerge w:val="restart"/>
          </w:tcPr>
          <w:p w:rsidR="00416FBC" w:rsidRPr="002B643A" w:rsidRDefault="00CC1EAA" w:rsidP="00B43031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</w:tr>
      <w:tr w:rsidR="00416FBC" w:rsidRPr="002B643A" w:rsidTr="00B43031">
        <w:trPr>
          <w:trHeight w:val="335"/>
          <w:jc w:val="center"/>
        </w:trPr>
        <w:tc>
          <w:tcPr>
            <w:tcW w:w="187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6FBC" w:rsidRPr="002B643A" w:rsidRDefault="00416FBC" w:rsidP="00B43031">
            <w:pPr>
              <w:rPr>
                <w:sz w:val="24"/>
                <w:szCs w:val="24"/>
              </w:rPr>
            </w:pPr>
          </w:p>
        </w:tc>
        <w:tc>
          <w:tcPr>
            <w:tcW w:w="738" w:type="dxa"/>
            <w:vMerge/>
            <w:tcBorders>
              <w:top w:val="nil"/>
            </w:tcBorders>
          </w:tcPr>
          <w:p w:rsidR="00416FBC" w:rsidRPr="002B643A" w:rsidRDefault="00416FBC" w:rsidP="00B43031">
            <w:pPr>
              <w:rPr>
                <w:sz w:val="24"/>
                <w:szCs w:val="24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416FBC" w:rsidRPr="002B643A" w:rsidRDefault="00416FBC" w:rsidP="00B43031">
            <w:pPr>
              <w:rPr>
                <w:sz w:val="24"/>
                <w:szCs w:val="24"/>
              </w:rPr>
            </w:pPr>
          </w:p>
        </w:tc>
        <w:tc>
          <w:tcPr>
            <w:tcW w:w="738" w:type="dxa"/>
            <w:vMerge/>
            <w:tcBorders>
              <w:top w:val="nil"/>
            </w:tcBorders>
          </w:tcPr>
          <w:p w:rsidR="00416FBC" w:rsidRPr="002B643A" w:rsidRDefault="00416FBC" w:rsidP="00B43031">
            <w:pPr>
              <w:rPr>
                <w:sz w:val="24"/>
                <w:szCs w:val="24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416FBC" w:rsidRPr="002B643A" w:rsidRDefault="00416FBC" w:rsidP="00B43031">
            <w:pPr>
              <w:rPr>
                <w:sz w:val="24"/>
                <w:szCs w:val="24"/>
              </w:rPr>
            </w:pPr>
          </w:p>
        </w:tc>
        <w:tc>
          <w:tcPr>
            <w:tcW w:w="738" w:type="dxa"/>
            <w:vMerge/>
            <w:tcBorders>
              <w:top w:val="nil"/>
            </w:tcBorders>
          </w:tcPr>
          <w:p w:rsidR="00416FBC" w:rsidRPr="002B643A" w:rsidRDefault="00416FBC" w:rsidP="00B43031">
            <w:pPr>
              <w:rPr>
                <w:sz w:val="24"/>
                <w:szCs w:val="24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 w:rsidR="00416FBC" w:rsidRPr="002B643A" w:rsidRDefault="00416FBC" w:rsidP="00B43031">
            <w:pPr>
              <w:rPr>
                <w:sz w:val="24"/>
                <w:szCs w:val="24"/>
              </w:rPr>
            </w:pPr>
          </w:p>
        </w:tc>
        <w:tc>
          <w:tcPr>
            <w:tcW w:w="738" w:type="dxa"/>
            <w:vMerge/>
            <w:tcBorders>
              <w:top w:val="nil"/>
            </w:tcBorders>
          </w:tcPr>
          <w:p w:rsidR="00416FBC" w:rsidRPr="002B643A" w:rsidRDefault="00416FBC" w:rsidP="00B43031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  <w:vMerge/>
            <w:tcBorders>
              <w:top w:val="nil"/>
            </w:tcBorders>
          </w:tcPr>
          <w:p w:rsidR="00416FBC" w:rsidRPr="002B643A" w:rsidRDefault="00416FBC" w:rsidP="00B43031">
            <w:pPr>
              <w:rPr>
                <w:sz w:val="24"/>
                <w:szCs w:val="24"/>
              </w:rPr>
            </w:pPr>
          </w:p>
        </w:tc>
      </w:tr>
    </w:tbl>
    <w:p w:rsidR="00416FBC" w:rsidRDefault="00416FBC" w:rsidP="00CD092A">
      <w:pPr>
        <w:rPr>
          <w:sz w:val="24"/>
          <w:szCs w:val="24"/>
        </w:rPr>
      </w:pP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Учреждении.</w:t>
      </w:r>
    </w:p>
    <w:p w:rsidR="00CD092A" w:rsidRPr="007D0AF4" w:rsidRDefault="00CD092A" w:rsidP="00CD092A">
      <w:pPr>
        <w:rPr>
          <w:sz w:val="24"/>
          <w:szCs w:val="24"/>
        </w:rPr>
      </w:pPr>
    </w:p>
    <w:p w:rsidR="00CD092A" w:rsidRPr="00107692" w:rsidRDefault="00CD092A" w:rsidP="00107692">
      <w:pPr>
        <w:pStyle w:val="a5"/>
        <w:numPr>
          <w:ilvl w:val="0"/>
          <w:numId w:val="20"/>
        </w:numPr>
        <w:jc w:val="center"/>
        <w:rPr>
          <w:b/>
          <w:sz w:val="24"/>
          <w:szCs w:val="24"/>
        </w:rPr>
      </w:pPr>
      <w:r w:rsidRPr="00107692">
        <w:rPr>
          <w:b/>
          <w:sz w:val="24"/>
          <w:szCs w:val="24"/>
        </w:rPr>
        <w:t>Оценка организации образовательного процесса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В основе образовательного процесса в Учреждении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Основные формы организации образовательного процесса:</w:t>
      </w:r>
    </w:p>
    <w:p w:rsidR="00107692" w:rsidRDefault="00CD092A" w:rsidP="00CD092A">
      <w:pPr>
        <w:pStyle w:val="a5"/>
        <w:numPr>
          <w:ilvl w:val="0"/>
          <w:numId w:val="26"/>
        </w:numPr>
        <w:rPr>
          <w:sz w:val="24"/>
          <w:szCs w:val="24"/>
        </w:rPr>
      </w:pPr>
      <w:r w:rsidRPr="00107692">
        <w:rPr>
          <w:sz w:val="24"/>
          <w:szCs w:val="24"/>
        </w:rPr>
        <w:t>совместная деятельность педагогического работника и воспитанников в рамках организованной образовательной деятельности по освоению образовательной программы;</w:t>
      </w:r>
    </w:p>
    <w:p w:rsidR="00CD092A" w:rsidRPr="00107692" w:rsidRDefault="00CD092A" w:rsidP="00CD092A">
      <w:pPr>
        <w:pStyle w:val="a5"/>
        <w:numPr>
          <w:ilvl w:val="0"/>
          <w:numId w:val="26"/>
        </w:numPr>
        <w:rPr>
          <w:sz w:val="24"/>
          <w:szCs w:val="24"/>
        </w:rPr>
      </w:pPr>
      <w:r w:rsidRPr="00107692">
        <w:rPr>
          <w:sz w:val="24"/>
          <w:szCs w:val="24"/>
        </w:rPr>
        <w:t>самостоятельная деятельность воспитанников под наблюдением педагогического работника.</w:t>
      </w:r>
    </w:p>
    <w:p w:rsidR="00CD092A" w:rsidRPr="007D0AF4" w:rsidRDefault="00107692" w:rsidP="00CD092A">
      <w:pPr>
        <w:rPr>
          <w:sz w:val="24"/>
          <w:szCs w:val="24"/>
        </w:rPr>
      </w:pPr>
      <w:r>
        <w:rPr>
          <w:sz w:val="24"/>
          <w:szCs w:val="24"/>
        </w:rPr>
        <w:t xml:space="preserve">Занятия в рамках образовательной </w:t>
      </w:r>
      <w:r w:rsidR="00CD092A" w:rsidRPr="007D0AF4">
        <w:rPr>
          <w:sz w:val="24"/>
          <w:szCs w:val="24"/>
        </w:rPr>
        <w:t>деятель</w:t>
      </w:r>
      <w:r>
        <w:rPr>
          <w:sz w:val="24"/>
          <w:szCs w:val="24"/>
        </w:rPr>
        <w:t>ности ведутся фронтально</w:t>
      </w:r>
      <w:r w:rsidR="00CD092A" w:rsidRPr="007D0AF4">
        <w:rPr>
          <w:sz w:val="24"/>
          <w:szCs w:val="24"/>
        </w:rPr>
        <w:t>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Продолжительность занятий соответствует СанПиН 1.2.3685-21 и составляет:</w:t>
      </w:r>
    </w:p>
    <w:p w:rsidR="00107692" w:rsidRDefault="00CD092A" w:rsidP="00CD092A">
      <w:pPr>
        <w:pStyle w:val="a5"/>
        <w:numPr>
          <w:ilvl w:val="0"/>
          <w:numId w:val="25"/>
        </w:numPr>
        <w:rPr>
          <w:sz w:val="24"/>
          <w:szCs w:val="24"/>
        </w:rPr>
      </w:pPr>
      <w:r w:rsidRPr="00107692">
        <w:rPr>
          <w:sz w:val="24"/>
          <w:szCs w:val="24"/>
        </w:rPr>
        <w:t>в группах с детьми от 1,5 до 3 лет – до 10 мин;</w:t>
      </w:r>
    </w:p>
    <w:p w:rsidR="00107692" w:rsidRDefault="00CD092A" w:rsidP="00CD092A">
      <w:pPr>
        <w:pStyle w:val="a5"/>
        <w:numPr>
          <w:ilvl w:val="0"/>
          <w:numId w:val="25"/>
        </w:numPr>
        <w:rPr>
          <w:sz w:val="24"/>
          <w:szCs w:val="24"/>
        </w:rPr>
      </w:pPr>
      <w:r w:rsidRPr="00107692">
        <w:rPr>
          <w:sz w:val="24"/>
          <w:szCs w:val="24"/>
        </w:rPr>
        <w:t>в группах с детьми от 3 до 4 лет – до 15 мин;</w:t>
      </w:r>
    </w:p>
    <w:p w:rsidR="00107692" w:rsidRDefault="00CD092A" w:rsidP="00CD092A">
      <w:pPr>
        <w:pStyle w:val="a5"/>
        <w:numPr>
          <w:ilvl w:val="0"/>
          <w:numId w:val="25"/>
        </w:numPr>
        <w:rPr>
          <w:sz w:val="24"/>
          <w:szCs w:val="24"/>
        </w:rPr>
      </w:pPr>
      <w:r w:rsidRPr="00107692">
        <w:rPr>
          <w:sz w:val="24"/>
          <w:szCs w:val="24"/>
        </w:rPr>
        <w:t>в группах с детьми от 4 до 5 лет – до 20 мин;</w:t>
      </w:r>
    </w:p>
    <w:p w:rsidR="00107692" w:rsidRDefault="00CD092A" w:rsidP="00CD092A">
      <w:pPr>
        <w:pStyle w:val="a5"/>
        <w:numPr>
          <w:ilvl w:val="0"/>
          <w:numId w:val="25"/>
        </w:numPr>
        <w:rPr>
          <w:sz w:val="24"/>
          <w:szCs w:val="24"/>
        </w:rPr>
      </w:pPr>
      <w:r w:rsidRPr="00107692">
        <w:rPr>
          <w:sz w:val="24"/>
          <w:szCs w:val="24"/>
        </w:rPr>
        <w:t>в группах с детьми от 5 до 6 лет – до 25 мин;</w:t>
      </w:r>
    </w:p>
    <w:p w:rsidR="00CD092A" w:rsidRPr="00107692" w:rsidRDefault="00CD092A" w:rsidP="00CD092A">
      <w:pPr>
        <w:pStyle w:val="a5"/>
        <w:numPr>
          <w:ilvl w:val="0"/>
          <w:numId w:val="25"/>
        </w:numPr>
        <w:rPr>
          <w:sz w:val="24"/>
          <w:szCs w:val="24"/>
        </w:rPr>
      </w:pPr>
      <w:r w:rsidRPr="00107692">
        <w:rPr>
          <w:sz w:val="24"/>
          <w:szCs w:val="24"/>
        </w:rPr>
        <w:t>в группах с детьми от 6 до 7 лет – до 30 мин.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Между занятиями в рамках образовательной деятельности предусмотрены перерывы продолжительностью не менее 10 минут.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В Учреждении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 центрах активности, проблемн</w:t>
      </w:r>
      <w:proofErr w:type="gramStart"/>
      <w:r w:rsidRPr="007D0AF4">
        <w:rPr>
          <w:sz w:val="24"/>
          <w:szCs w:val="24"/>
        </w:rPr>
        <w:t>о-</w:t>
      </w:r>
      <w:proofErr w:type="gramEnd"/>
      <w:r w:rsidRPr="007D0AF4">
        <w:rPr>
          <w:sz w:val="24"/>
          <w:szCs w:val="24"/>
        </w:rPr>
        <w:t xml:space="preserve"> обучающие ситуации в рамках интеграции образовательных областей и другое), так и традиционных (фронтальные, подгрупповые, индивидуальные занятия).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</w:t>
      </w:r>
      <w:r w:rsidR="00107692">
        <w:rPr>
          <w:sz w:val="24"/>
          <w:szCs w:val="24"/>
        </w:rPr>
        <w:t xml:space="preserve"> </w:t>
      </w:r>
      <w:r w:rsidRPr="007D0AF4">
        <w:rPr>
          <w:sz w:val="24"/>
          <w:szCs w:val="24"/>
        </w:rPr>
        <w:t>областей, или их интеграцию с использованием разнообразных педагогически обоснованных форм и методов работы, выбор которых осуществляется педагогом.</w:t>
      </w:r>
    </w:p>
    <w:p w:rsidR="007D47D6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Созданы специальные условия для получения образования воспитанниками с ограниченными возможностями здоровья, обусловле</w:t>
      </w:r>
      <w:r w:rsidR="007D47D6">
        <w:rPr>
          <w:sz w:val="24"/>
          <w:szCs w:val="24"/>
        </w:rPr>
        <w:t xml:space="preserve">нными тяжелыми нарушениями речи, </w:t>
      </w:r>
      <w:r w:rsidR="007D47D6" w:rsidRPr="007D0AF4">
        <w:rPr>
          <w:sz w:val="24"/>
          <w:szCs w:val="24"/>
        </w:rPr>
        <w:t>задержкой психического развития, нарушением зрения, легкой умственной отсталостью</w:t>
      </w:r>
      <w:r w:rsidR="007D47D6">
        <w:rPr>
          <w:sz w:val="24"/>
          <w:szCs w:val="24"/>
        </w:rPr>
        <w:t>:</w:t>
      </w:r>
    </w:p>
    <w:p w:rsidR="007D47D6" w:rsidRDefault="00CD092A" w:rsidP="00CD092A">
      <w:pPr>
        <w:pStyle w:val="a5"/>
        <w:numPr>
          <w:ilvl w:val="0"/>
          <w:numId w:val="27"/>
        </w:numPr>
        <w:rPr>
          <w:sz w:val="24"/>
          <w:szCs w:val="24"/>
        </w:rPr>
      </w:pPr>
      <w:r w:rsidRPr="007D47D6">
        <w:rPr>
          <w:sz w:val="24"/>
          <w:szCs w:val="24"/>
        </w:rPr>
        <w:t>ограничение объемов работы, вариативность способов предъявления заданий, снижение темпов выполнения вербальных заданий, предоставление дополнительного времени при их выполнении;</w:t>
      </w:r>
    </w:p>
    <w:p w:rsidR="00CD092A" w:rsidRPr="007D47D6" w:rsidRDefault="00CD092A" w:rsidP="00CD092A">
      <w:pPr>
        <w:pStyle w:val="a5"/>
        <w:numPr>
          <w:ilvl w:val="0"/>
          <w:numId w:val="27"/>
        </w:numPr>
        <w:rPr>
          <w:sz w:val="24"/>
          <w:szCs w:val="24"/>
        </w:rPr>
      </w:pPr>
      <w:r w:rsidRPr="007D47D6">
        <w:rPr>
          <w:sz w:val="24"/>
          <w:szCs w:val="24"/>
        </w:rPr>
        <w:t>использование наглядных, практических, словесных методов обучения и воспитания с учетом психофизического состояния ребенка;</w:t>
      </w:r>
      <w:r w:rsidR="007D47D6">
        <w:rPr>
          <w:sz w:val="24"/>
          <w:szCs w:val="24"/>
        </w:rPr>
        <w:br/>
      </w:r>
      <w:r w:rsidRPr="007D47D6">
        <w:rPr>
          <w:sz w:val="24"/>
          <w:szCs w:val="24"/>
        </w:rPr>
        <w:t>использование специальных учебно-методических пособий и дидактических материалов в соответствии с АОП.</w:t>
      </w:r>
    </w:p>
    <w:p w:rsidR="007D47D6" w:rsidRDefault="007D47D6" w:rsidP="00CD092A">
      <w:pPr>
        <w:rPr>
          <w:sz w:val="24"/>
          <w:szCs w:val="24"/>
        </w:rPr>
      </w:pPr>
    </w:p>
    <w:p w:rsidR="007D47D6" w:rsidRDefault="007D47D6" w:rsidP="00CD092A">
      <w:pPr>
        <w:rPr>
          <w:sz w:val="24"/>
          <w:szCs w:val="24"/>
        </w:rPr>
      </w:pPr>
    </w:p>
    <w:p w:rsidR="00236BC5" w:rsidRDefault="00236BC5" w:rsidP="00236BC5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Количество воспитанников с ОВЗ и обучающихся по АОП</w:t>
      </w:r>
    </w:p>
    <w:p w:rsidR="00236BC5" w:rsidRDefault="00236BC5" w:rsidP="00CD092A">
      <w:pPr>
        <w:rPr>
          <w:sz w:val="24"/>
          <w:szCs w:val="24"/>
        </w:rPr>
      </w:pPr>
    </w:p>
    <w:p w:rsidR="00CD092A" w:rsidRPr="007D0AF4" w:rsidRDefault="00841F2D" w:rsidP="00B4303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13300" cy="2330450"/>
            <wp:effectExtent l="0" t="0" r="63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D092A" w:rsidRPr="007D0AF4" w:rsidRDefault="00CD092A" w:rsidP="00CD092A">
      <w:pPr>
        <w:rPr>
          <w:sz w:val="24"/>
          <w:szCs w:val="24"/>
        </w:rPr>
      </w:pPr>
    </w:p>
    <w:p w:rsidR="00CD092A" w:rsidRPr="00A44196" w:rsidRDefault="00CD092A" w:rsidP="00A44196">
      <w:pPr>
        <w:jc w:val="center"/>
        <w:rPr>
          <w:b/>
          <w:sz w:val="24"/>
          <w:szCs w:val="24"/>
        </w:rPr>
      </w:pPr>
      <w:r w:rsidRPr="00A44196">
        <w:rPr>
          <w:b/>
          <w:sz w:val="24"/>
          <w:szCs w:val="24"/>
        </w:rPr>
        <w:t>Организация питания</w:t>
      </w:r>
    </w:p>
    <w:p w:rsidR="00CD092A" w:rsidRPr="007D0AF4" w:rsidRDefault="00CD092A" w:rsidP="00CD092A">
      <w:pPr>
        <w:rPr>
          <w:sz w:val="24"/>
          <w:szCs w:val="24"/>
        </w:rPr>
      </w:pPr>
      <w:proofErr w:type="gramStart"/>
      <w:r w:rsidRPr="007D0AF4">
        <w:rPr>
          <w:sz w:val="24"/>
          <w:szCs w:val="24"/>
        </w:rPr>
        <w:t>С целью организации сбалансированного и рационального питания обучающихся, а также для формирования здорового образа жизни, охраны и укрепления здоровья, строгого выполнения и соблюдения технологии приготовления блюд в соответствии с меню, выполнения норм и калорий</w:t>
      </w:r>
      <w:r w:rsidR="00A44196">
        <w:rPr>
          <w:sz w:val="24"/>
          <w:szCs w:val="24"/>
        </w:rPr>
        <w:t>ности в Учреждении действует дву</w:t>
      </w:r>
      <w:r w:rsidRPr="007D0AF4">
        <w:rPr>
          <w:sz w:val="24"/>
          <w:szCs w:val="24"/>
        </w:rPr>
        <w:t>хнедельное меню для питания детей от 1,5 до 3 лет и меню для питания детей 3-7 лет.</w:t>
      </w:r>
      <w:proofErr w:type="gramEnd"/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 xml:space="preserve">Контракт на организацию горячего питания заключен с ООО </w:t>
      </w:r>
      <w:r w:rsidR="00C13275">
        <w:rPr>
          <w:sz w:val="24"/>
          <w:szCs w:val="24"/>
        </w:rPr>
        <w:t>«Агрофирма-Ярославль</w:t>
      </w:r>
      <w:r w:rsidRPr="007D0AF4">
        <w:rPr>
          <w:sz w:val="24"/>
          <w:szCs w:val="24"/>
        </w:rPr>
        <w:t>».</w:t>
      </w:r>
    </w:p>
    <w:p w:rsidR="00C13275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 xml:space="preserve">Весь цикл приготовления блюд происходит на пищеблоке. Пищеблок на 100% укомплектован кадрами. Помещение пищеблока размещается на 1 этаже, имеет отдельный выход. Санитарное состояние пищеблока соответствует требованиям </w:t>
      </w:r>
      <w:proofErr w:type="spellStart"/>
      <w:r w:rsidR="00C13275">
        <w:rPr>
          <w:sz w:val="24"/>
          <w:szCs w:val="24"/>
        </w:rPr>
        <w:t>СанПин</w:t>
      </w:r>
      <w:proofErr w:type="spellEnd"/>
      <w:r w:rsidR="00C13275">
        <w:rPr>
          <w:sz w:val="24"/>
          <w:szCs w:val="24"/>
        </w:rPr>
        <w:t>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Транспортирование пищевых продуктов осуществляется специальным автотранспортом поставщика.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Готовая пища выдается только после снятия пробы специальной комиссией и соответствующей записи в журнале результатов оценки готовых блюд. Организация питания постоянно находится под контролем администрации. Ежедневно проводится бракераж готовой продукции.</w:t>
      </w:r>
    </w:p>
    <w:p w:rsidR="00CD092A" w:rsidRPr="00C13275" w:rsidRDefault="00CD092A" w:rsidP="00C13275">
      <w:pPr>
        <w:jc w:val="center"/>
        <w:rPr>
          <w:b/>
          <w:sz w:val="24"/>
          <w:szCs w:val="24"/>
        </w:rPr>
      </w:pPr>
      <w:r w:rsidRPr="00C13275">
        <w:rPr>
          <w:b/>
          <w:sz w:val="24"/>
          <w:szCs w:val="24"/>
        </w:rPr>
        <w:t>Охрана и укрепление здоровья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В основе образовательного процесса Учреждения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Основные форма организации образовательного процесса:</w:t>
      </w:r>
    </w:p>
    <w:p w:rsidR="00C13275" w:rsidRDefault="00CD092A" w:rsidP="00CD092A">
      <w:pPr>
        <w:pStyle w:val="a5"/>
        <w:numPr>
          <w:ilvl w:val="0"/>
          <w:numId w:val="28"/>
        </w:numPr>
        <w:rPr>
          <w:sz w:val="24"/>
          <w:szCs w:val="24"/>
        </w:rPr>
      </w:pPr>
      <w:r w:rsidRPr="00C13275">
        <w:rPr>
          <w:sz w:val="24"/>
          <w:szCs w:val="24"/>
        </w:rPr>
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 w:rsidR="00CD092A" w:rsidRPr="00C13275" w:rsidRDefault="00CD092A" w:rsidP="00CD092A">
      <w:pPr>
        <w:pStyle w:val="a5"/>
        <w:numPr>
          <w:ilvl w:val="0"/>
          <w:numId w:val="28"/>
        </w:numPr>
        <w:rPr>
          <w:sz w:val="24"/>
          <w:szCs w:val="24"/>
        </w:rPr>
      </w:pPr>
      <w:r w:rsidRPr="00C13275">
        <w:rPr>
          <w:sz w:val="24"/>
          <w:szCs w:val="24"/>
        </w:rPr>
        <w:t>самостоятельная деятельность воспитанников под наблюдением педагогического работника.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Занятия     в рамках      образовательной      деятельности      ведутся      по подгруппам.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Продолжительность занятий соответствует СанПиН 1.2.3685-21 и составляет:</w:t>
      </w:r>
    </w:p>
    <w:p w:rsidR="00C13275" w:rsidRDefault="00CD092A" w:rsidP="00CD092A">
      <w:pPr>
        <w:pStyle w:val="a5"/>
        <w:numPr>
          <w:ilvl w:val="0"/>
          <w:numId w:val="29"/>
        </w:numPr>
        <w:rPr>
          <w:sz w:val="24"/>
          <w:szCs w:val="24"/>
        </w:rPr>
      </w:pPr>
      <w:r w:rsidRPr="00C13275">
        <w:rPr>
          <w:sz w:val="24"/>
          <w:szCs w:val="24"/>
        </w:rPr>
        <w:t>в группах с детьми от 1,5 до 3 лет — до 10 мин;</w:t>
      </w:r>
    </w:p>
    <w:p w:rsidR="00C13275" w:rsidRDefault="00CD092A" w:rsidP="00CD092A">
      <w:pPr>
        <w:pStyle w:val="a5"/>
        <w:numPr>
          <w:ilvl w:val="0"/>
          <w:numId w:val="29"/>
        </w:numPr>
        <w:rPr>
          <w:sz w:val="24"/>
          <w:szCs w:val="24"/>
        </w:rPr>
      </w:pPr>
      <w:r w:rsidRPr="00C13275">
        <w:rPr>
          <w:sz w:val="24"/>
          <w:szCs w:val="24"/>
        </w:rPr>
        <w:t>в группах с детьми от 3 до 4 лет — до 15 мин;</w:t>
      </w:r>
    </w:p>
    <w:p w:rsidR="00C13275" w:rsidRDefault="00CD092A" w:rsidP="00CD092A">
      <w:pPr>
        <w:pStyle w:val="a5"/>
        <w:numPr>
          <w:ilvl w:val="0"/>
          <w:numId w:val="29"/>
        </w:numPr>
        <w:rPr>
          <w:sz w:val="24"/>
          <w:szCs w:val="24"/>
        </w:rPr>
      </w:pPr>
      <w:r w:rsidRPr="00C13275">
        <w:rPr>
          <w:sz w:val="24"/>
          <w:szCs w:val="24"/>
        </w:rPr>
        <w:t>в группах с детьми от 4 до 5 лет — до 20 мин;</w:t>
      </w:r>
    </w:p>
    <w:p w:rsidR="00C13275" w:rsidRDefault="00CD092A" w:rsidP="00CD092A">
      <w:pPr>
        <w:pStyle w:val="a5"/>
        <w:numPr>
          <w:ilvl w:val="0"/>
          <w:numId w:val="29"/>
        </w:numPr>
        <w:rPr>
          <w:sz w:val="24"/>
          <w:szCs w:val="24"/>
        </w:rPr>
      </w:pPr>
      <w:r w:rsidRPr="00C13275">
        <w:rPr>
          <w:sz w:val="24"/>
          <w:szCs w:val="24"/>
        </w:rPr>
        <w:t>в группах с детьми от 5 до 6 лет — до 25 мин;</w:t>
      </w:r>
    </w:p>
    <w:p w:rsidR="00CD092A" w:rsidRPr="00C13275" w:rsidRDefault="00CD092A" w:rsidP="00CD092A">
      <w:pPr>
        <w:pStyle w:val="a5"/>
        <w:numPr>
          <w:ilvl w:val="0"/>
          <w:numId w:val="29"/>
        </w:numPr>
        <w:rPr>
          <w:sz w:val="24"/>
          <w:szCs w:val="24"/>
        </w:rPr>
      </w:pPr>
      <w:r w:rsidRPr="00C13275">
        <w:rPr>
          <w:sz w:val="24"/>
          <w:szCs w:val="24"/>
        </w:rPr>
        <w:t>в группах с детьми от 6 до 7 лет — до 30 мин.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Между занятиями в рамках образовательной деятельности предусмотрены перерывы продолжительностью не менее 10 минут.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Основной формой занятия является игра. Образовательная деятельнос</w:t>
      </w:r>
      <w:r w:rsidR="00C13275">
        <w:rPr>
          <w:sz w:val="24"/>
          <w:szCs w:val="24"/>
        </w:rPr>
        <w:t xml:space="preserve">ть с детьми строится с </w:t>
      </w:r>
      <w:r w:rsidR="00C13275">
        <w:rPr>
          <w:sz w:val="24"/>
          <w:szCs w:val="24"/>
        </w:rPr>
        <w:lastRenderedPageBreak/>
        <w:t xml:space="preserve">учётом индивидуальных особенностей детей и их способностей. </w:t>
      </w:r>
      <w:r w:rsidRPr="007D0AF4">
        <w:rPr>
          <w:sz w:val="24"/>
          <w:szCs w:val="24"/>
        </w:rPr>
        <w:t>Выявление и развитие способностей воспитанников осуществляется в любых формах образовательного процесса.</w:t>
      </w:r>
    </w:p>
    <w:p w:rsidR="00C13275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Чтобы не допустить распространения вирусных инфекций, администрация Учреж</w:t>
      </w:r>
      <w:r w:rsidR="007B3AAC">
        <w:rPr>
          <w:sz w:val="24"/>
          <w:szCs w:val="24"/>
        </w:rPr>
        <w:t>дения в 2024</w:t>
      </w:r>
      <w:r w:rsidRPr="007D0AF4">
        <w:rPr>
          <w:sz w:val="24"/>
          <w:szCs w:val="24"/>
        </w:rPr>
        <w:t xml:space="preserve"> году продолжила соблюдать ограничительные и профилактические меры в соответствии с СП 3.1/2.4.3598-20:</w:t>
      </w:r>
    </w:p>
    <w:p w:rsidR="00C13275" w:rsidRDefault="00CD092A" w:rsidP="00CD092A">
      <w:pPr>
        <w:pStyle w:val="a5"/>
        <w:numPr>
          <w:ilvl w:val="0"/>
          <w:numId w:val="30"/>
        </w:numPr>
        <w:rPr>
          <w:sz w:val="24"/>
          <w:szCs w:val="24"/>
        </w:rPr>
      </w:pPr>
      <w:r w:rsidRPr="00C13275">
        <w:rPr>
          <w:sz w:val="24"/>
          <w:szCs w:val="24"/>
        </w:rPr>
        <w:t>ежедневный усиленный фильтр воспитанников и работников —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изолируются.</w:t>
      </w:r>
    </w:p>
    <w:p w:rsidR="00C13275" w:rsidRDefault="00CD092A" w:rsidP="00CD092A">
      <w:pPr>
        <w:pStyle w:val="a5"/>
        <w:numPr>
          <w:ilvl w:val="0"/>
          <w:numId w:val="30"/>
        </w:numPr>
        <w:rPr>
          <w:sz w:val="24"/>
          <w:szCs w:val="24"/>
        </w:rPr>
      </w:pPr>
      <w:r w:rsidRPr="00C13275">
        <w:rPr>
          <w:sz w:val="24"/>
          <w:szCs w:val="24"/>
        </w:rPr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:rsidR="00C13275" w:rsidRDefault="00CD092A" w:rsidP="00CD092A">
      <w:pPr>
        <w:pStyle w:val="a5"/>
        <w:numPr>
          <w:ilvl w:val="0"/>
          <w:numId w:val="30"/>
        </w:numPr>
        <w:rPr>
          <w:sz w:val="24"/>
          <w:szCs w:val="24"/>
        </w:rPr>
      </w:pPr>
      <w:r w:rsidRPr="00C13275">
        <w:rPr>
          <w:sz w:val="24"/>
          <w:szCs w:val="24"/>
        </w:rPr>
        <w:t>дезинфекцию посуды, столовых приборов после каждого использования;</w:t>
      </w:r>
    </w:p>
    <w:p w:rsidR="00CD092A" w:rsidRPr="00C13275" w:rsidRDefault="00CD092A" w:rsidP="00C13275">
      <w:pPr>
        <w:pStyle w:val="a5"/>
        <w:numPr>
          <w:ilvl w:val="0"/>
          <w:numId w:val="30"/>
        </w:numPr>
        <w:rPr>
          <w:sz w:val="24"/>
          <w:szCs w:val="24"/>
        </w:rPr>
      </w:pPr>
      <w:r w:rsidRPr="00C13275">
        <w:rPr>
          <w:sz w:val="24"/>
          <w:szCs w:val="24"/>
        </w:rPr>
        <w:t>частое проветривание групповых комнат в отсутствие воспитанников</w:t>
      </w:r>
      <w:r w:rsidR="00C13275">
        <w:rPr>
          <w:sz w:val="24"/>
          <w:szCs w:val="24"/>
        </w:rPr>
        <w:t>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В Учреждении ведется комплексная работа по сохранению и укреплению здоровья воспитанников.</w:t>
      </w:r>
    </w:p>
    <w:p w:rsidR="00CD092A" w:rsidRPr="007D0AF4" w:rsidRDefault="00CD092A" w:rsidP="00CD092A">
      <w:pPr>
        <w:rPr>
          <w:sz w:val="24"/>
          <w:szCs w:val="24"/>
        </w:rPr>
      </w:pPr>
    </w:p>
    <w:p w:rsidR="00CD092A" w:rsidRPr="00C13275" w:rsidRDefault="00CD092A" w:rsidP="00C13275">
      <w:pPr>
        <w:jc w:val="center"/>
        <w:rPr>
          <w:b/>
          <w:sz w:val="24"/>
          <w:szCs w:val="24"/>
        </w:rPr>
      </w:pPr>
      <w:r w:rsidRPr="00C13275">
        <w:rPr>
          <w:b/>
          <w:sz w:val="24"/>
          <w:szCs w:val="24"/>
        </w:rPr>
        <w:t>Система физкультурно-оздоровительной работы Учреждения:</w:t>
      </w:r>
    </w:p>
    <w:p w:rsidR="00C13275" w:rsidRDefault="00CD092A" w:rsidP="00CD092A">
      <w:pPr>
        <w:pStyle w:val="a5"/>
        <w:numPr>
          <w:ilvl w:val="0"/>
          <w:numId w:val="31"/>
        </w:numPr>
        <w:rPr>
          <w:sz w:val="24"/>
          <w:szCs w:val="24"/>
        </w:rPr>
      </w:pPr>
      <w:r w:rsidRPr="00C13275">
        <w:rPr>
          <w:sz w:val="24"/>
          <w:szCs w:val="24"/>
        </w:rPr>
        <w:t>проведение плановой вакцинации обучающихся с согласия родителей;</w:t>
      </w:r>
    </w:p>
    <w:p w:rsidR="00D51792" w:rsidRDefault="00CD092A" w:rsidP="00CD092A">
      <w:pPr>
        <w:pStyle w:val="a5"/>
        <w:numPr>
          <w:ilvl w:val="0"/>
          <w:numId w:val="31"/>
        </w:numPr>
        <w:rPr>
          <w:sz w:val="24"/>
          <w:szCs w:val="24"/>
        </w:rPr>
      </w:pPr>
      <w:r w:rsidRPr="00C13275">
        <w:rPr>
          <w:sz w:val="24"/>
          <w:szCs w:val="24"/>
        </w:rPr>
        <w:t>проведение закаливающих процедур: 3–4 года – босохождение; 5-7 лет – обливание рук до локтей прохладной водой;</w:t>
      </w:r>
    </w:p>
    <w:p w:rsidR="00D51792" w:rsidRDefault="00CD092A" w:rsidP="00CD092A">
      <w:pPr>
        <w:pStyle w:val="a5"/>
        <w:numPr>
          <w:ilvl w:val="0"/>
          <w:numId w:val="31"/>
        </w:numPr>
        <w:rPr>
          <w:sz w:val="24"/>
          <w:szCs w:val="24"/>
        </w:rPr>
      </w:pPr>
      <w:r w:rsidRPr="00D51792">
        <w:rPr>
          <w:sz w:val="24"/>
          <w:szCs w:val="24"/>
        </w:rPr>
        <w:t>проведение санации носоглотки (полоскание) ежедневно после приема пищи;</w:t>
      </w:r>
    </w:p>
    <w:p w:rsidR="00D51792" w:rsidRDefault="00CD092A" w:rsidP="00CD092A">
      <w:pPr>
        <w:pStyle w:val="a5"/>
        <w:numPr>
          <w:ilvl w:val="0"/>
          <w:numId w:val="31"/>
        </w:numPr>
        <w:rPr>
          <w:sz w:val="24"/>
          <w:szCs w:val="24"/>
        </w:rPr>
      </w:pPr>
      <w:r w:rsidRPr="00D51792">
        <w:rPr>
          <w:sz w:val="24"/>
          <w:szCs w:val="24"/>
        </w:rPr>
        <w:t>обеспечение рационального калорийного питания и др.;</w:t>
      </w:r>
    </w:p>
    <w:p w:rsidR="00D51792" w:rsidRDefault="00CD092A" w:rsidP="00CD092A">
      <w:pPr>
        <w:pStyle w:val="a5"/>
        <w:numPr>
          <w:ilvl w:val="0"/>
          <w:numId w:val="31"/>
        </w:numPr>
        <w:rPr>
          <w:sz w:val="24"/>
          <w:szCs w:val="24"/>
        </w:rPr>
      </w:pPr>
      <w:proofErr w:type="gramStart"/>
      <w:r w:rsidRPr="00D51792">
        <w:rPr>
          <w:sz w:val="24"/>
          <w:szCs w:val="24"/>
        </w:rPr>
        <w:t>контроль за</w:t>
      </w:r>
      <w:proofErr w:type="gramEnd"/>
      <w:r w:rsidRPr="00D51792">
        <w:rPr>
          <w:sz w:val="24"/>
          <w:szCs w:val="24"/>
        </w:rPr>
        <w:t xml:space="preserve"> соблюдением СанПиН в помещениях и на территории Учреждения;</w:t>
      </w:r>
    </w:p>
    <w:p w:rsidR="00CD092A" w:rsidRPr="00D51792" w:rsidRDefault="00CD092A" w:rsidP="00CD092A">
      <w:pPr>
        <w:pStyle w:val="a5"/>
        <w:numPr>
          <w:ilvl w:val="0"/>
          <w:numId w:val="31"/>
        </w:numPr>
        <w:rPr>
          <w:sz w:val="24"/>
          <w:szCs w:val="24"/>
        </w:rPr>
      </w:pPr>
      <w:r w:rsidRPr="00D51792">
        <w:rPr>
          <w:sz w:val="24"/>
          <w:szCs w:val="24"/>
        </w:rPr>
        <w:t>профилактика тепловых ударов, травматизма, педикулёза, отравлений и др.;</w:t>
      </w:r>
    </w:p>
    <w:p w:rsidR="00CD092A" w:rsidRPr="00D51792" w:rsidRDefault="00CD092A" w:rsidP="00D51792">
      <w:pPr>
        <w:rPr>
          <w:b/>
          <w:sz w:val="24"/>
          <w:szCs w:val="24"/>
        </w:rPr>
      </w:pPr>
      <w:r w:rsidRPr="00D51792">
        <w:rPr>
          <w:b/>
          <w:sz w:val="24"/>
          <w:szCs w:val="24"/>
        </w:rPr>
        <w:t xml:space="preserve">Физкультурно-оздоровительная работа направлена </w:t>
      </w:r>
      <w:proofErr w:type="gramStart"/>
      <w:r w:rsidRPr="00D51792">
        <w:rPr>
          <w:b/>
          <w:sz w:val="24"/>
          <w:szCs w:val="24"/>
        </w:rPr>
        <w:t>на</w:t>
      </w:r>
      <w:proofErr w:type="gramEnd"/>
      <w:r w:rsidRPr="00D51792">
        <w:rPr>
          <w:b/>
          <w:sz w:val="24"/>
          <w:szCs w:val="24"/>
        </w:rPr>
        <w:t>:</w:t>
      </w:r>
    </w:p>
    <w:p w:rsidR="00D51792" w:rsidRDefault="00CD092A" w:rsidP="00CD092A">
      <w:pPr>
        <w:pStyle w:val="a5"/>
        <w:numPr>
          <w:ilvl w:val="0"/>
          <w:numId w:val="32"/>
        </w:numPr>
        <w:rPr>
          <w:sz w:val="24"/>
          <w:szCs w:val="24"/>
        </w:rPr>
      </w:pPr>
      <w:r w:rsidRPr="00D51792">
        <w:rPr>
          <w:sz w:val="24"/>
          <w:szCs w:val="24"/>
        </w:rPr>
        <w:t>решение программных задач физического воспитания и развития;</w:t>
      </w:r>
    </w:p>
    <w:p w:rsidR="00D51792" w:rsidRDefault="00CD092A" w:rsidP="00CD092A">
      <w:pPr>
        <w:pStyle w:val="a5"/>
        <w:numPr>
          <w:ilvl w:val="0"/>
          <w:numId w:val="32"/>
        </w:numPr>
        <w:rPr>
          <w:sz w:val="24"/>
          <w:szCs w:val="24"/>
        </w:rPr>
      </w:pPr>
      <w:r w:rsidRPr="00D51792">
        <w:rPr>
          <w:sz w:val="24"/>
          <w:szCs w:val="24"/>
        </w:rPr>
        <w:t>обеспечение двигательного режима и активности;</w:t>
      </w:r>
    </w:p>
    <w:p w:rsidR="00CD092A" w:rsidRPr="00D51792" w:rsidRDefault="00CD092A" w:rsidP="00CD092A">
      <w:pPr>
        <w:pStyle w:val="a5"/>
        <w:numPr>
          <w:ilvl w:val="0"/>
          <w:numId w:val="32"/>
        </w:numPr>
        <w:rPr>
          <w:sz w:val="24"/>
          <w:szCs w:val="24"/>
        </w:rPr>
      </w:pPr>
      <w:r w:rsidRPr="00D51792">
        <w:rPr>
          <w:sz w:val="24"/>
          <w:szCs w:val="24"/>
        </w:rPr>
        <w:t>сохранение и укрепление психического здоровья.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 xml:space="preserve">Для качественной реализации данных направлений и обеспечения эмоционального комфорта детей в Учреждении в педагогическом процессе используются современные образовательные и </w:t>
      </w:r>
      <w:proofErr w:type="spellStart"/>
      <w:r w:rsidRPr="007D0AF4">
        <w:rPr>
          <w:sz w:val="24"/>
          <w:szCs w:val="24"/>
        </w:rPr>
        <w:t>здоровьесберегающие</w:t>
      </w:r>
      <w:proofErr w:type="spellEnd"/>
      <w:r w:rsidRPr="007D0AF4">
        <w:rPr>
          <w:sz w:val="24"/>
          <w:szCs w:val="24"/>
        </w:rPr>
        <w:t xml:space="preserve"> технологии.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 xml:space="preserve">В Учреждении созданы условия для сохранения и укрепления здоровья </w:t>
      </w:r>
      <w:proofErr w:type="gramStart"/>
      <w:r w:rsidRPr="007D0AF4">
        <w:rPr>
          <w:sz w:val="24"/>
          <w:szCs w:val="24"/>
        </w:rPr>
        <w:t>обучающихся</w:t>
      </w:r>
      <w:proofErr w:type="gramEnd"/>
      <w:r w:rsidRPr="007D0AF4">
        <w:rPr>
          <w:sz w:val="24"/>
          <w:szCs w:val="24"/>
        </w:rPr>
        <w:t>, о чем свидетельствует стабильно низкий показатель заболеваемости, достаточное количество не болевших на протяжении календарного года обучающихся и отсутствие травматизма.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В соответствии с требованиями СанПиН ежедневная продолжительность прогулки детей в Учреждении с 12-ти часовым пребыванием составляет около 4 - 4,5 часов. Прогулку организуют 2 - 3 раза в день: в первую половину дня до обеда и во вторую половину дня после дневного сна и (или) перед уходом детей домой. Утренний прием детей ежедневно летом и при теплых погодных условиях в течение года осуществляется на свежем воздухе. При температуре воздуха ниже - 15</w:t>
      </w:r>
      <w:proofErr w:type="gramStart"/>
      <w:r w:rsidRPr="007D0AF4">
        <w:rPr>
          <w:sz w:val="24"/>
          <w:szCs w:val="24"/>
        </w:rPr>
        <w:t>°С</w:t>
      </w:r>
      <w:proofErr w:type="gramEnd"/>
      <w:r w:rsidRPr="007D0AF4">
        <w:rPr>
          <w:sz w:val="24"/>
          <w:szCs w:val="24"/>
        </w:rPr>
        <w:t xml:space="preserve"> и скорости ветра более 7 м/с продолжительность прогулки сокращается. Прогулка не проводится при температуре воздуха ниже - 15</w:t>
      </w:r>
      <w:proofErr w:type="gramStart"/>
      <w:r w:rsidRPr="007D0AF4">
        <w:rPr>
          <w:sz w:val="24"/>
          <w:szCs w:val="24"/>
        </w:rPr>
        <w:t>°С</w:t>
      </w:r>
      <w:proofErr w:type="gramEnd"/>
      <w:r w:rsidRPr="007D0AF4">
        <w:rPr>
          <w:sz w:val="24"/>
          <w:szCs w:val="24"/>
        </w:rPr>
        <w:t xml:space="preserve"> и скорости ветра более 15 м/с для детей до 4 лет, а для детей 5-7 лет - при температуре воздуха ниже - 20°С и скорости ветра более 15.</w:t>
      </w:r>
    </w:p>
    <w:p w:rsidR="00CD092A" w:rsidRPr="00D51792" w:rsidRDefault="00CD092A" w:rsidP="00D51792">
      <w:pPr>
        <w:jc w:val="center"/>
        <w:rPr>
          <w:b/>
          <w:sz w:val="24"/>
          <w:szCs w:val="24"/>
        </w:rPr>
      </w:pPr>
    </w:p>
    <w:p w:rsidR="00CD092A" w:rsidRPr="00D51792" w:rsidRDefault="00CD092A" w:rsidP="00D51792">
      <w:pPr>
        <w:pStyle w:val="a5"/>
        <w:numPr>
          <w:ilvl w:val="0"/>
          <w:numId w:val="20"/>
        </w:numPr>
        <w:jc w:val="center"/>
        <w:rPr>
          <w:b/>
          <w:sz w:val="24"/>
          <w:szCs w:val="24"/>
        </w:rPr>
      </w:pPr>
      <w:r w:rsidRPr="00D51792">
        <w:rPr>
          <w:b/>
          <w:sz w:val="24"/>
          <w:szCs w:val="24"/>
        </w:rPr>
        <w:t>Оценка качества кадрового обеспечения</w:t>
      </w:r>
    </w:p>
    <w:p w:rsidR="00CD092A" w:rsidRPr="007D0AF4" w:rsidRDefault="00CD092A" w:rsidP="00A7178A">
      <w:pPr>
        <w:rPr>
          <w:sz w:val="24"/>
          <w:szCs w:val="24"/>
        </w:rPr>
      </w:pPr>
      <w:r w:rsidRPr="007D0AF4">
        <w:rPr>
          <w:sz w:val="24"/>
          <w:szCs w:val="24"/>
        </w:rPr>
        <w:t xml:space="preserve">Учреждение </w:t>
      </w:r>
      <w:r w:rsidR="001F0B4F">
        <w:rPr>
          <w:sz w:val="24"/>
          <w:szCs w:val="24"/>
        </w:rPr>
        <w:t xml:space="preserve">укомплектовано педагогами на </w:t>
      </w:r>
      <w:r w:rsidR="00B810C8" w:rsidRPr="00B810C8">
        <w:rPr>
          <w:sz w:val="24"/>
          <w:szCs w:val="24"/>
        </w:rPr>
        <w:t>100</w:t>
      </w:r>
      <w:r w:rsidR="001F0B4F" w:rsidRPr="00B810C8">
        <w:rPr>
          <w:sz w:val="24"/>
          <w:szCs w:val="24"/>
        </w:rPr>
        <w:t xml:space="preserve"> %</w:t>
      </w:r>
      <w:r w:rsidRPr="007D0AF4">
        <w:rPr>
          <w:sz w:val="24"/>
          <w:szCs w:val="24"/>
        </w:rPr>
        <w:t xml:space="preserve"> согласно штатно</w:t>
      </w:r>
      <w:r w:rsidR="00D51792">
        <w:rPr>
          <w:sz w:val="24"/>
          <w:szCs w:val="24"/>
        </w:rPr>
        <w:t xml:space="preserve">му расписанию. Всего работают </w:t>
      </w:r>
      <w:r w:rsidR="006359B1" w:rsidRPr="00B810C8">
        <w:rPr>
          <w:sz w:val="24"/>
          <w:szCs w:val="24"/>
        </w:rPr>
        <w:t>25</w:t>
      </w:r>
      <w:r w:rsidR="00D51792">
        <w:rPr>
          <w:sz w:val="24"/>
          <w:szCs w:val="24"/>
        </w:rPr>
        <w:t xml:space="preserve"> педагогов</w:t>
      </w:r>
      <w:r w:rsidRPr="007D0AF4">
        <w:rPr>
          <w:sz w:val="24"/>
          <w:szCs w:val="24"/>
        </w:rPr>
        <w:t xml:space="preserve">. </w:t>
      </w:r>
    </w:p>
    <w:p w:rsidR="00CD092A" w:rsidRPr="007D0AF4" w:rsidRDefault="007B3AAC" w:rsidP="00CD092A">
      <w:pPr>
        <w:rPr>
          <w:sz w:val="24"/>
          <w:szCs w:val="24"/>
        </w:rPr>
      </w:pPr>
      <w:r>
        <w:rPr>
          <w:sz w:val="24"/>
          <w:szCs w:val="24"/>
        </w:rPr>
        <w:t>За 2024</w:t>
      </w:r>
      <w:r w:rsidR="00CD092A" w:rsidRPr="007D0AF4">
        <w:rPr>
          <w:sz w:val="24"/>
          <w:szCs w:val="24"/>
        </w:rPr>
        <w:t xml:space="preserve"> год педагогические работники прошли аттестацию и получили:</w:t>
      </w:r>
    </w:p>
    <w:p w:rsidR="00CD092A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перву</w:t>
      </w:r>
      <w:r w:rsidR="007B3AAC">
        <w:rPr>
          <w:sz w:val="24"/>
          <w:szCs w:val="24"/>
        </w:rPr>
        <w:t>ю квалификационную категорию – 3 воспитателя</w:t>
      </w:r>
      <w:r w:rsidRPr="007D0AF4">
        <w:rPr>
          <w:sz w:val="24"/>
          <w:szCs w:val="24"/>
        </w:rPr>
        <w:t>.</w:t>
      </w:r>
    </w:p>
    <w:p w:rsidR="00D01D29" w:rsidRDefault="00D01D29" w:rsidP="00D01D29">
      <w:pPr>
        <w:jc w:val="center"/>
        <w:rPr>
          <w:b/>
          <w:sz w:val="24"/>
          <w:szCs w:val="24"/>
        </w:rPr>
      </w:pPr>
    </w:p>
    <w:p w:rsidR="00140178" w:rsidRPr="00D01D29" w:rsidRDefault="00D01D29" w:rsidP="00140178">
      <w:pPr>
        <w:jc w:val="center"/>
        <w:rPr>
          <w:b/>
          <w:sz w:val="24"/>
          <w:szCs w:val="24"/>
        </w:rPr>
      </w:pPr>
      <w:r w:rsidRPr="00D01D29">
        <w:rPr>
          <w:b/>
          <w:sz w:val="24"/>
          <w:szCs w:val="24"/>
        </w:rPr>
        <w:t>Характеристика кадрового состава Учреждения по стажу</w:t>
      </w:r>
    </w:p>
    <w:p w:rsidR="00140178" w:rsidRDefault="00140178" w:rsidP="00CD092A">
      <w:pPr>
        <w:rPr>
          <w:sz w:val="24"/>
          <w:szCs w:val="24"/>
        </w:rPr>
      </w:pPr>
    </w:p>
    <w:p w:rsidR="00140178" w:rsidRDefault="00B43031" w:rsidP="00CD092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24130</wp:posOffset>
            </wp:positionV>
            <wp:extent cx="4679950" cy="2838450"/>
            <wp:effectExtent l="0" t="0" r="6350" b="0"/>
            <wp:wrapSquare wrapText="bothSides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140178" w:rsidRDefault="00140178" w:rsidP="00CD092A">
      <w:pPr>
        <w:rPr>
          <w:sz w:val="24"/>
          <w:szCs w:val="24"/>
        </w:rPr>
      </w:pPr>
    </w:p>
    <w:p w:rsidR="00140178" w:rsidRDefault="00140178" w:rsidP="00CD092A">
      <w:pPr>
        <w:rPr>
          <w:sz w:val="24"/>
          <w:szCs w:val="24"/>
        </w:rPr>
      </w:pPr>
    </w:p>
    <w:p w:rsidR="00140178" w:rsidRDefault="00140178" w:rsidP="00CD092A">
      <w:pPr>
        <w:rPr>
          <w:sz w:val="24"/>
          <w:szCs w:val="24"/>
        </w:rPr>
      </w:pPr>
    </w:p>
    <w:p w:rsidR="00140178" w:rsidRDefault="00140178" w:rsidP="00CD092A">
      <w:pPr>
        <w:rPr>
          <w:sz w:val="24"/>
          <w:szCs w:val="24"/>
        </w:rPr>
      </w:pPr>
    </w:p>
    <w:p w:rsidR="00140178" w:rsidRDefault="00140178" w:rsidP="00CD092A">
      <w:pPr>
        <w:rPr>
          <w:sz w:val="24"/>
          <w:szCs w:val="24"/>
        </w:rPr>
      </w:pPr>
    </w:p>
    <w:p w:rsidR="00140178" w:rsidRDefault="00140178" w:rsidP="00CD092A">
      <w:pPr>
        <w:rPr>
          <w:sz w:val="24"/>
          <w:szCs w:val="24"/>
        </w:rPr>
      </w:pPr>
    </w:p>
    <w:p w:rsidR="00140178" w:rsidRDefault="00140178" w:rsidP="00CD092A">
      <w:pPr>
        <w:rPr>
          <w:sz w:val="24"/>
          <w:szCs w:val="24"/>
        </w:rPr>
      </w:pPr>
    </w:p>
    <w:p w:rsidR="00140178" w:rsidRDefault="00140178" w:rsidP="00CD092A">
      <w:pPr>
        <w:rPr>
          <w:sz w:val="24"/>
          <w:szCs w:val="24"/>
        </w:rPr>
      </w:pPr>
    </w:p>
    <w:p w:rsidR="00140178" w:rsidRDefault="00140178" w:rsidP="00CD092A">
      <w:pPr>
        <w:rPr>
          <w:sz w:val="24"/>
          <w:szCs w:val="24"/>
        </w:rPr>
      </w:pPr>
    </w:p>
    <w:p w:rsidR="00140178" w:rsidRDefault="00140178" w:rsidP="00CD092A">
      <w:pPr>
        <w:rPr>
          <w:sz w:val="24"/>
          <w:szCs w:val="24"/>
        </w:rPr>
      </w:pPr>
    </w:p>
    <w:p w:rsidR="00140178" w:rsidRDefault="00140178" w:rsidP="00CD092A">
      <w:pPr>
        <w:rPr>
          <w:sz w:val="24"/>
          <w:szCs w:val="24"/>
        </w:rPr>
      </w:pPr>
    </w:p>
    <w:p w:rsidR="00140178" w:rsidRDefault="00140178" w:rsidP="00CD092A">
      <w:pPr>
        <w:rPr>
          <w:sz w:val="24"/>
          <w:szCs w:val="24"/>
        </w:rPr>
      </w:pPr>
    </w:p>
    <w:p w:rsidR="00140178" w:rsidRDefault="00140178" w:rsidP="00CD092A">
      <w:pPr>
        <w:rPr>
          <w:sz w:val="24"/>
          <w:szCs w:val="24"/>
        </w:rPr>
      </w:pPr>
    </w:p>
    <w:p w:rsidR="00AB7E69" w:rsidRDefault="00AB7E69" w:rsidP="00CD092A">
      <w:pPr>
        <w:rPr>
          <w:sz w:val="24"/>
          <w:szCs w:val="24"/>
        </w:rPr>
      </w:pPr>
    </w:p>
    <w:p w:rsidR="00140178" w:rsidRDefault="00140178" w:rsidP="00CD092A">
      <w:pPr>
        <w:rPr>
          <w:sz w:val="24"/>
          <w:szCs w:val="24"/>
        </w:rPr>
      </w:pPr>
    </w:p>
    <w:p w:rsidR="00140178" w:rsidRDefault="00140178" w:rsidP="00CD092A">
      <w:pPr>
        <w:rPr>
          <w:sz w:val="24"/>
          <w:szCs w:val="24"/>
        </w:rPr>
      </w:pPr>
    </w:p>
    <w:p w:rsidR="00B810C8" w:rsidRDefault="00B810C8" w:rsidP="00B810C8">
      <w:pPr>
        <w:rPr>
          <w:sz w:val="24"/>
          <w:szCs w:val="24"/>
        </w:rPr>
      </w:pPr>
      <w:r>
        <w:rPr>
          <w:sz w:val="24"/>
          <w:szCs w:val="24"/>
        </w:rPr>
        <w:t>В 2024</w:t>
      </w:r>
      <w:r w:rsidRPr="007D0AF4">
        <w:rPr>
          <w:sz w:val="24"/>
          <w:szCs w:val="24"/>
        </w:rPr>
        <w:t xml:space="preserve"> году Учреждение продолжило сотрудничество с МОУ ГЦРО по осуществлению профессиональной подготовки педагогов на курсах повышения квалификации. Педагоги освоили дополнительные проф</w:t>
      </w:r>
      <w:r>
        <w:rPr>
          <w:sz w:val="24"/>
          <w:szCs w:val="24"/>
        </w:rPr>
        <w:t xml:space="preserve">ессиональные программы по темам: «Организация </w:t>
      </w:r>
      <w:proofErr w:type="spellStart"/>
      <w:r>
        <w:rPr>
          <w:sz w:val="24"/>
          <w:szCs w:val="24"/>
        </w:rPr>
        <w:t>здоровьесохраняющей</w:t>
      </w:r>
      <w:proofErr w:type="spellEnd"/>
      <w:r>
        <w:rPr>
          <w:sz w:val="24"/>
          <w:szCs w:val="24"/>
        </w:rPr>
        <w:t xml:space="preserve"> системы работы в ДОО в условиях реализациях ФОП ДО», «Подходы к организации современной детской игры как инструмента образовательного процесса в детском саду в условиях реализации ФОП </w:t>
      </w:r>
      <w:proofErr w:type="gramStart"/>
      <w:r>
        <w:rPr>
          <w:sz w:val="24"/>
          <w:szCs w:val="24"/>
        </w:rPr>
        <w:t>ДО</w:t>
      </w:r>
      <w:proofErr w:type="gramEnd"/>
      <w:r>
        <w:rPr>
          <w:sz w:val="24"/>
          <w:szCs w:val="24"/>
        </w:rPr>
        <w:t>».</w:t>
      </w:r>
      <w:r w:rsidRPr="007D0AF4">
        <w:rPr>
          <w:sz w:val="24"/>
          <w:szCs w:val="24"/>
        </w:rPr>
        <w:t xml:space="preserve"> </w:t>
      </w:r>
      <w:r w:rsidR="00E06022">
        <w:rPr>
          <w:sz w:val="24"/>
          <w:szCs w:val="24"/>
        </w:rPr>
        <w:t>Курсы повышения квалификации прошли 2 педагога.</w:t>
      </w:r>
    </w:p>
    <w:p w:rsidR="00CD092A" w:rsidRPr="007D0AF4" w:rsidRDefault="00AB7E69" w:rsidP="00CD092A">
      <w:pPr>
        <w:rPr>
          <w:sz w:val="24"/>
          <w:szCs w:val="24"/>
        </w:rPr>
      </w:pPr>
      <w:r>
        <w:rPr>
          <w:sz w:val="24"/>
          <w:szCs w:val="24"/>
        </w:rPr>
        <w:t>Э</w:t>
      </w:r>
      <w:r w:rsidR="00CD092A" w:rsidRPr="007D0AF4">
        <w:rPr>
          <w:sz w:val="24"/>
          <w:szCs w:val="24"/>
        </w:rPr>
        <w:t>ффективно участвуют в работе методических объединений, знакомятся с опытом работы своих коллег и других дошкольных учреждений.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CD092A" w:rsidRPr="007D0AF4" w:rsidRDefault="002E0EEC" w:rsidP="00CD092A">
      <w:pPr>
        <w:rPr>
          <w:sz w:val="24"/>
          <w:szCs w:val="24"/>
        </w:rPr>
      </w:pPr>
      <w:r>
        <w:rPr>
          <w:sz w:val="24"/>
          <w:szCs w:val="24"/>
        </w:rPr>
        <w:t>В 2024</w:t>
      </w:r>
      <w:r w:rsidR="00CD092A" w:rsidRPr="007D0AF4">
        <w:rPr>
          <w:sz w:val="24"/>
          <w:szCs w:val="24"/>
        </w:rPr>
        <w:t xml:space="preserve"> году педагоги Учреждения приняли участие:</w:t>
      </w:r>
    </w:p>
    <w:p w:rsidR="00CD092A" w:rsidRDefault="00B43031" w:rsidP="00B43031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CD092A" w:rsidRPr="007D0AF4">
        <w:rPr>
          <w:sz w:val="24"/>
          <w:szCs w:val="24"/>
        </w:rPr>
        <w:t>Выступление на методическом объединении</w:t>
      </w:r>
      <w:r>
        <w:rPr>
          <w:sz w:val="24"/>
          <w:szCs w:val="24"/>
        </w:rPr>
        <w:t xml:space="preserve"> тифлопедагогов</w:t>
      </w:r>
      <w:r w:rsidR="00A1499B">
        <w:rPr>
          <w:sz w:val="24"/>
          <w:szCs w:val="24"/>
        </w:rPr>
        <w:t xml:space="preserve"> </w:t>
      </w:r>
      <w:r w:rsidR="00A1499B" w:rsidRPr="00713148">
        <w:rPr>
          <w:sz w:val="24"/>
        </w:rPr>
        <w:t>«</w:t>
      </w:r>
      <w:r w:rsidR="00A1499B">
        <w:rPr>
          <w:sz w:val="24"/>
        </w:rPr>
        <w:t>Использование технологии моделирования в работе с детьми с нарушением зрения</w:t>
      </w:r>
      <w:r w:rsidR="00A1499B" w:rsidRPr="00713148">
        <w:rPr>
          <w:sz w:val="24"/>
        </w:rPr>
        <w:t>»</w:t>
      </w:r>
      <w:r>
        <w:rPr>
          <w:sz w:val="24"/>
          <w:szCs w:val="24"/>
        </w:rPr>
        <w:t>;</w:t>
      </w:r>
    </w:p>
    <w:p w:rsidR="00B43031" w:rsidRDefault="00B43031" w:rsidP="00B43031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BB36D6">
        <w:rPr>
          <w:sz w:val="24"/>
          <w:szCs w:val="24"/>
        </w:rPr>
        <w:t>Выступление на методическом объединении учителей-дефектологов</w:t>
      </w:r>
      <w:r w:rsidR="00A1499B">
        <w:rPr>
          <w:sz w:val="24"/>
          <w:szCs w:val="24"/>
        </w:rPr>
        <w:t xml:space="preserve"> </w:t>
      </w:r>
      <w:r w:rsidR="00A1499B" w:rsidRPr="00713148">
        <w:rPr>
          <w:sz w:val="24"/>
        </w:rPr>
        <w:t>«</w:t>
      </w:r>
      <w:r w:rsidR="00A1499B">
        <w:rPr>
          <w:sz w:val="24"/>
        </w:rPr>
        <w:t>Использование технологии моделирования в работе с детьми ЗПР</w:t>
      </w:r>
      <w:r w:rsidR="00A1499B" w:rsidRPr="00713148">
        <w:rPr>
          <w:sz w:val="24"/>
        </w:rPr>
        <w:t>»</w:t>
      </w:r>
      <w:r w:rsidR="00BB36D6">
        <w:rPr>
          <w:sz w:val="24"/>
          <w:szCs w:val="24"/>
        </w:rPr>
        <w:t>;</w:t>
      </w:r>
    </w:p>
    <w:p w:rsidR="00BB36D6" w:rsidRDefault="00BB36D6" w:rsidP="00BB36D6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BB36D6">
        <w:rPr>
          <w:sz w:val="24"/>
          <w:szCs w:val="24"/>
        </w:rPr>
        <w:t xml:space="preserve">Выступление на методическом объединении </w:t>
      </w:r>
      <w:r w:rsidR="00A1499B">
        <w:rPr>
          <w:sz w:val="24"/>
          <w:szCs w:val="24"/>
        </w:rPr>
        <w:t>педагогов</w:t>
      </w:r>
      <w:r w:rsidR="00091BDC">
        <w:rPr>
          <w:sz w:val="24"/>
          <w:szCs w:val="24"/>
        </w:rPr>
        <w:t>-психологов</w:t>
      </w:r>
      <w:r w:rsidR="00A1499B">
        <w:rPr>
          <w:sz w:val="24"/>
          <w:szCs w:val="24"/>
        </w:rPr>
        <w:t xml:space="preserve"> </w:t>
      </w:r>
      <w:r w:rsidR="00A1499B">
        <w:rPr>
          <w:sz w:val="24"/>
        </w:rPr>
        <w:t xml:space="preserve">«Применение </w:t>
      </w:r>
      <w:proofErr w:type="spellStart"/>
      <w:r w:rsidR="00A1499B">
        <w:rPr>
          <w:sz w:val="24"/>
        </w:rPr>
        <w:t>недирективной</w:t>
      </w:r>
      <w:proofErr w:type="spellEnd"/>
      <w:r w:rsidR="00A1499B">
        <w:rPr>
          <w:sz w:val="24"/>
        </w:rPr>
        <w:t xml:space="preserve"> игровой терапии в работе педагога-психолога ДОУ. Опыт работы»</w:t>
      </w:r>
      <w:r>
        <w:rPr>
          <w:sz w:val="24"/>
          <w:szCs w:val="24"/>
        </w:rPr>
        <w:t>;</w:t>
      </w:r>
    </w:p>
    <w:p w:rsidR="00091BDC" w:rsidRPr="00091BDC" w:rsidRDefault="00A1499B" w:rsidP="00091BDC">
      <w:pPr>
        <w:rPr>
          <w:sz w:val="24"/>
          <w:szCs w:val="24"/>
          <w:lang w:eastAsia="ru-RU"/>
        </w:rPr>
      </w:pPr>
      <w:r>
        <w:rPr>
          <w:sz w:val="24"/>
          <w:szCs w:val="24"/>
        </w:rPr>
        <w:t>4</w:t>
      </w:r>
      <w:r w:rsidR="00091BDC">
        <w:rPr>
          <w:sz w:val="24"/>
          <w:szCs w:val="24"/>
        </w:rPr>
        <w:t>. Панорама педагогического опыта «</w:t>
      </w:r>
      <w:r w:rsidR="00091BDC" w:rsidRPr="00091BDC">
        <w:rPr>
          <w:sz w:val="24"/>
          <w:szCs w:val="24"/>
          <w:lang w:eastAsia="ru-RU"/>
        </w:rPr>
        <w:t>Формирование традиционных российских ценностей у детей дошкольного возраста</w:t>
      </w:r>
      <w:r w:rsidR="00091BDC">
        <w:rPr>
          <w:sz w:val="24"/>
          <w:szCs w:val="24"/>
          <w:lang w:eastAsia="ru-RU"/>
        </w:rPr>
        <w:t xml:space="preserve">». Мастер-класс </w:t>
      </w:r>
      <w:r w:rsidR="00091BDC" w:rsidRPr="00091BDC">
        <w:rPr>
          <w:sz w:val="24"/>
          <w:szCs w:val="24"/>
        </w:rPr>
        <w:t xml:space="preserve">«Игрушка-забава в работе учителя-логопеда </w:t>
      </w:r>
      <w:proofErr w:type="gramStart"/>
      <w:r w:rsidR="00091BDC" w:rsidRPr="00091BDC">
        <w:rPr>
          <w:sz w:val="24"/>
          <w:szCs w:val="24"/>
        </w:rPr>
        <w:t>по</w:t>
      </w:r>
      <w:proofErr w:type="gramEnd"/>
    </w:p>
    <w:p w:rsidR="00BB36D6" w:rsidRPr="007D0AF4" w:rsidRDefault="00091BDC" w:rsidP="00091BDC">
      <w:pPr>
        <w:rPr>
          <w:sz w:val="24"/>
          <w:szCs w:val="24"/>
        </w:rPr>
      </w:pPr>
      <w:r w:rsidRPr="00091BDC">
        <w:rPr>
          <w:sz w:val="24"/>
          <w:szCs w:val="24"/>
        </w:rPr>
        <w:t>формированию произвольного внимания у детей</w:t>
      </w:r>
      <w:r>
        <w:rPr>
          <w:sz w:val="24"/>
          <w:szCs w:val="24"/>
        </w:rPr>
        <w:t xml:space="preserve"> </w:t>
      </w:r>
      <w:r w:rsidRPr="00091BDC">
        <w:rPr>
          <w:sz w:val="24"/>
          <w:szCs w:val="24"/>
        </w:rPr>
        <w:t>дошкольного возраста с ОВЗ»</w:t>
      </w:r>
      <w:r>
        <w:rPr>
          <w:sz w:val="24"/>
          <w:szCs w:val="24"/>
        </w:rPr>
        <w:t>.</w:t>
      </w:r>
      <w:r w:rsidRPr="00091BDC">
        <w:rPr>
          <w:sz w:val="24"/>
          <w:szCs w:val="24"/>
        </w:rPr>
        <w:t xml:space="preserve"> </w:t>
      </w:r>
    </w:p>
    <w:p w:rsidR="00CD092A" w:rsidRPr="007D0AF4" w:rsidRDefault="00BB36D6" w:rsidP="00CD092A">
      <w:pPr>
        <w:rPr>
          <w:sz w:val="24"/>
          <w:szCs w:val="24"/>
        </w:rPr>
      </w:pPr>
      <w:r>
        <w:rPr>
          <w:sz w:val="24"/>
          <w:szCs w:val="24"/>
        </w:rPr>
        <w:t>МДОУ «Детский сад № 104</w:t>
      </w:r>
      <w:r w:rsidR="00CD092A" w:rsidRPr="007D0AF4">
        <w:rPr>
          <w:sz w:val="24"/>
          <w:szCs w:val="24"/>
        </w:rPr>
        <w:t xml:space="preserve">» использует разнообразные формы социального партнерства с различными организациями </w:t>
      </w:r>
      <w:proofErr w:type="gramStart"/>
      <w:r w:rsidR="00CD092A" w:rsidRPr="007D0AF4">
        <w:rPr>
          <w:sz w:val="24"/>
          <w:szCs w:val="24"/>
        </w:rPr>
        <w:t>микрорайона</w:t>
      </w:r>
      <w:proofErr w:type="gramEnd"/>
      <w:r w:rsidR="00CD092A" w:rsidRPr="007D0AF4">
        <w:rPr>
          <w:sz w:val="24"/>
          <w:szCs w:val="24"/>
        </w:rPr>
        <w:t xml:space="preserve"> как образовательной направленности, так и социально- культурной.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Согласно федеральному закону «Об образовании в РФ» от 29.12.2012 № 273-ФЗ приоритет воспитания ребенка отдан семье. Социальные институты, такие как дошкольные образовательные организации и школы призваны помочь семье, поддержать, направить и дополнить семейную воспитательную деятельность. Организация социокультурной связи позволяет использовать максимум возможностей для развития интересов детей и их индивидуальных возможностей, решать многие образовательные задачи, тем самым, повышая качество образовательных услуг и уровень реализации стандартов дошкольного образования.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Сотрудничество с каждым социальным партнером строится на договорной основе с определением конкретных задач и конкретной деятельности.</w:t>
      </w:r>
    </w:p>
    <w:tbl>
      <w:tblPr>
        <w:tblStyle w:val="TableNormal"/>
        <w:tblW w:w="9638" w:type="dxa"/>
        <w:jc w:val="center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4"/>
        <w:gridCol w:w="5814"/>
      </w:tblGrid>
      <w:tr w:rsidR="00BB36D6" w:rsidRPr="007D0AF4" w:rsidTr="00BB36D6">
        <w:trPr>
          <w:trHeight w:val="414"/>
          <w:jc w:val="center"/>
        </w:trPr>
        <w:tc>
          <w:tcPr>
            <w:tcW w:w="3824" w:type="dxa"/>
          </w:tcPr>
          <w:p w:rsidR="00BB36D6" w:rsidRDefault="00BB36D6" w:rsidP="00BB36D6">
            <w:pPr>
              <w:jc w:val="center"/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Учреждения</w:t>
            </w:r>
          </w:p>
          <w:p w:rsidR="00BB36D6" w:rsidRPr="00BB36D6" w:rsidRDefault="00BB36D6" w:rsidP="00BB36D6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814" w:type="dxa"/>
          </w:tcPr>
          <w:p w:rsidR="00BB36D6" w:rsidRPr="007D0AF4" w:rsidRDefault="00BB36D6" w:rsidP="00BB36D6">
            <w:pPr>
              <w:jc w:val="center"/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lastRenderedPageBreak/>
              <w:t>Задачи, решаемые в совместной работе</w:t>
            </w:r>
          </w:p>
        </w:tc>
      </w:tr>
      <w:tr w:rsidR="00BB36D6" w:rsidRPr="007D0AF4" w:rsidTr="00BB36D6">
        <w:trPr>
          <w:trHeight w:val="1385"/>
          <w:jc w:val="center"/>
        </w:trPr>
        <w:tc>
          <w:tcPr>
            <w:tcW w:w="3824" w:type="dxa"/>
          </w:tcPr>
          <w:p w:rsidR="00BB36D6" w:rsidRPr="007D0AF4" w:rsidRDefault="00BB36D6" w:rsidP="00BB36D6">
            <w:pPr>
              <w:jc w:val="center"/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lastRenderedPageBreak/>
              <w:t>ГАУ ДПО ЯО Институт развития образования</w:t>
            </w:r>
          </w:p>
          <w:p w:rsidR="00BB36D6" w:rsidRPr="007D0AF4" w:rsidRDefault="00BB36D6" w:rsidP="00BB36D6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BB36D6" w:rsidRPr="007D0AF4" w:rsidRDefault="00BB36D6" w:rsidP="00BB36D6">
            <w:pPr>
              <w:jc w:val="center"/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МОУ ДПО Городской центр развития образования</w:t>
            </w:r>
          </w:p>
        </w:tc>
        <w:tc>
          <w:tcPr>
            <w:tcW w:w="5814" w:type="dxa"/>
          </w:tcPr>
          <w:p w:rsidR="00BB36D6" w:rsidRPr="007D0AF4" w:rsidRDefault="00BD3BA6" w:rsidP="00BB36D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курсы</w:t>
            </w:r>
            <w:r>
              <w:rPr>
                <w:sz w:val="24"/>
                <w:szCs w:val="24"/>
                <w:lang w:val="ru-RU"/>
              </w:rPr>
              <w:tab/>
              <w:t xml:space="preserve">повышения квалификации </w:t>
            </w:r>
            <w:r w:rsidR="00BB36D6" w:rsidRPr="007D0AF4">
              <w:rPr>
                <w:sz w:val="24"/>
                <w:szCs w:val="24"/>
                <w:lang w:val="ru-RU"/>
              </w:rPr>
              <w:t>для педагогических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BB36D6" w:rsidRPr="007D0AF4">
              <w:rPr>
                <w:sz w:val="24"/>
                <w:szCs w:val="24"/>
                <w:lang w:val="ru-RU"/>
              </w:rPr>
              <w:t>работников</w:t>
            </w:r>
          </w:p>
          <w:p w:rsidR="00BB36D6" w:rsidRPr="007D0AF4" w:rsidRDefault="00BB36D6" w:rsidP="00BB36D6">
            <w:pPr>
              <w:jc w:val="center"/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участие в конкурсах</w:t>
            </w:r>
          </w:p>
          <w:p w:rsidR="00BB36D6" w:rsidRPr="007D0AF4" w:rsidRDefault="00BB36D6" w:rsidP="00BB36D6">
            <w:pPr>
              <w:jc w:val="center"/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интерактивные лекции и вебинары для родителей (законных представителей) обучающихся и педагогов</w:t>
            </w:r>
          </w:p>
        </w:tc>
      </w:tr>
      <w:tr w:rsidR="00BB36D6" w:rsidRPr="007D0AF4" w:rsidTr="00BB36D6">
        <w:trPr>
          <w:trHeight w:val="1384"/>
          <w:jc w:val="center"/>
        </w:trPr>
        <w:tc>
          <w:tcPr>
            <w:tcW w:w="3824" w:type="dxa"/>
          </w:tcPr>
          <w:p w:rsidR="00BB36D6" w:rsidRPr="007D0AF4" w:rsidRDefault="00BB36D6" w:rsidP="00BB36D6">
            <w:pPr>
              <w:jc w:val="center"/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 xml:space="preserve">МОУ </w:t>
            </w:r>
            <w:proofErr w:type="gramStart"/>
            <w:r w:rsidRPr="007D0AF4">
              <w:rPr>
                <w:sz w:val="24"/>
                <w:szCs w:val="24"/>
                <w:lang w:val="ru-RU"/>
              </w:rPr>
              <w:t>ДО</w:t>
            </w:r>
            <w:proofErr w:type="gramEnd"/>
            <w:r w:rsidRPr="007D0AF4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D0AF4">
              <w:rPr>
                <w:sz w:val="24"/>
                <w:szCs w:val="24"/>
                <w:lang w:val="ru-RU"/>
              </w:rPr>
              <w:t>Станция</w:t>
            </w:r>
            <w:proofErr w:type="gramEnd"/>
            <w:r w:rsidRPr="007D0AF4">
              <w:rPr>
                <w:sz w:val="24"/>
                <w:szCs w:val="24"/>
                <w:lang w:val="ru-RU"/>
              </w:rPr>
              <w:t xml:space="preserve"> туризма и экскурсий «Абрис»</w:t>
            </w:r>
          </w:p>
          <w:p w:rsidR="00BB36D6" w:rsidRPr="007D0AF4" w:rsidRDefault="00BB36D6" w:rsidP="00BB36D6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BB36D6" w:rsidRPr="007D0AF4" w:rsidRDefault="00BB36D6" w:rsidP="00BB36D6">
            <w:pPr>
              <w:jc w:val="center"/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МУ Центр физической культуры и спорта «Медведь»</w:t>
            </w:r>
          </w:p>
        </w:tc>
        <w:tc>
          <w:tcPr>
            <w:tcW w:w="5814" w:type="dxa"/>
          </w:tcPr>
          <w:p w:rsidR="00BB36D6" w:rsidRPr="007D0AF4" w:rsidRDefault="00BB36D6" w:rsidP="00BB36D6">
            <w:pPr>
              <w:jc w:val="center"/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организация мероприятий (соревнований, конкурсов) спортивной, туристской и краеведческой направленности</w:t>
            </w:r>
          </w:p>
        </w:tc>
      </w:tr>
      <w:tr w:rsidR="00BB36D6" w:rsidRPr="007D0AF4" w:rsidTr="00BD3BA6">
        <w:trPr>
          <w:trHeight w:val="900"/>
          <w:jc w:val="center"/>
        </w:trPr>
        <w:tc>
          <w:tcPr>
            <w:tcW w:w="3824" w:type="dxa"/>
            <w:tcBorders>
              <w:bottom w:val="single" w:sz="4" w:space="0" w:color="auto"/>
            </w:tcBorders>
          </w:tcPr>
          <w:p w:rsidR="00BB36D6" w:rsidRDefault="00BB36D6" w:rsidP="00BB36D6">
            <w:pPr>
              <w:jc w:val="center"/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</w:rPr>
              <w:t>МУК ЦСБ Библиотека-филиал № 18</w:t>
            </w:r>
          </w:p>
          <w:p w:rsidR="00BD3BA6" w:rsidRDefault="00BD3BA6" w:rsidP="00BB36D6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BD3BA6" w:rsidRDefault="00BD3BA6" w:rsidP="00BB36D6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BD3BA6" w:rsidRPr="00BD3BA6" w:rsidRDefault="00BD3BA6" w:rsidP="00BB36D6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814" w:type="dxa"/>
            <w:tcBorders>
              <w:bottom w:val="single" w:sz="4" w:space="0" w:color="auto"/>
            </w:tcBorders>
          </w:tcPr>
          <w:p w:rsidR="00BB36D6" w:rsidRPr="007D0AF4" w:rsidRDefault="00BD3BA6" w:rsidP="00BB36D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совместная организация </w:t>
            </w:r>
            <w:r w:rsidR="00BB36D6" w:rsidRPr="007D0AF4">
              <w:rPr>
                <w:sz w:val="24"/>
                <w:szCs w:val="24"/>
                <w:lang w:val="ru-RU"/>
              </w:rPr>
              <w:t>и</w:t>
            </w:r>
            <w:r w:rsidR="00BB36D6" w:rsidRPr="007D0AF4">
              <w:rPr>
                <w:sz w:val="24"/>
                <w:szCs w:val="24"/>
                <w:lang w:val="ru-RU"/>
              </w:rPr>
              <w:tab/>
              <w:t xml:space="preserve">проведение мероприятий для обучающихся с целью приобщения </w:t>
            </w:r>
            <w:proofErr w:type="gramStart"/>
            <w:r w:rsidR="00BB36D6" w:rsidRPr="007D0AF4">
              <w:rPr>
                <w:sz w:val="24"/>
                <w:szCs w:val="24"/>
                <w:lang w:val="ru-RU"/>
              </w:rPr>
              <w:t>к</w:t>
            </w:r>
            <w:proofErr w:type="gramEnd"/>
          </w:p>
          <w:p w:rsidR="00BB36D6" w:rsidRPr="007D0AF4" w:rsidRDefault="00BB36D6" w:rsidP="00BB36D6">
            <w:pPr>
              <w:jc w:val="center"/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основным компонентам человеческой культуры</w:t>
            </w:r>
          </w:p>
        </w:tc>
      </w:tr>
      <w:tr w:rsidR="00BD3BA6" w:rsidRPr="007D0AF4" w:rsidTr="00BD3BA6">
        <w:trPr>
          <w:trHeight w:val="2050"/>
          <w:jc w:val="center"/>
        </w:trPr>
        <w:tc>
          <w:tcPr>
            <w:tcW w:w="3824" w:type="dxa"/>
            <w:tcBorders>
              <w:top w:val="single" w:sz="4" w:space="0" w:color="auto"/>
            </w:tcBorders>
          </w:tcPr>
          <w:p w:rsidR="00BD3BA6" w:rsidRPr="007D0AF4" w:rsidRDefault="00BD3BA6" w:rsidP="000E5F84">
            <w:pPr>
              <w:jc w:val="center"/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ГОУ ЯО Центр помощи детям</w:t>
            </w:r>
          </w:p>
          <w:p w:rsidR="00BD3BA6" w:rsidRPr="007D0AF4" w:rsidRDefault="00BD3BA6" w:rsidP="000E5F84">
            <w:pPr>
              <w:jc w:val="center"/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«Центральная психолого - педагогическая комиссия»</w:t>
            </w:r>
          </w:p>
          <w:p w:rsidR="00BD3BA6" w:rsidRPr="007D0AF4" w:rsidRDefault="00BD3BA6" w:rsidP="000E5F84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BD3BA6" w:rsidRPr="007D0AF4" w:rsidRDefault="00BD3BA6" w:rsidP="000E5F84">
            <w:pPr>
              <w:jc w:val="center"/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МУ Центр психолого-</w:t>
            </w:r>
          </w:p>
          <w:p w:rsidR="00BD3BA6" w:rsidRPr="007D0AF4" w:rsidRDefault="00BD3BA6" w:rsidP="000E5F84">
            <w:pPr>
              <w:jc w:val="center"/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педагогической, медицинской и социальной помощи «Развитие»</w:t>
            </w:r>
          </w:p>
        </w:tc>
        <w:tc>
          <w:tcPr>
            <w:tcW w:w="5814" w:type="dxa"/>
            <w:tcBorders>
              <w:top w:val="single" w:sz="4" w:space="0" w:color="auto"/>
            </w:tcBorders>
          </w:tcPr>
          <w:p w:rsidR="00BD3BA6" w:rsidRPr="007D0AF4" w:rsidRDefault="00BD3BA6" w:rsidP="000E5F84">
            <w:pPr>
              <w:jc w:val="center"/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прохо</w:t>
            </w:r>
            <w:r>
              <w:rPr>
                <w:sz w:val="24"/>
                <w:szCs w:val="24"/>
                <w:lang w:val="ru-RU"/>
              </w:rPr>
              <w:t xml:space="preserve">ждение обследования </w:t>
            </w:r>
            <w:proofErr w:type="gramStart"/>
            <w:r>
              <w:rPr>
                <w:sz w:val="24"/>
                <w:szCs w:val="24"/>
                <w:lang w:val="ru-RU"/>
              </w:rPr>
              <w:t>обучающихся</w:t>
            </w:r>
            <w:proofErr w:type="gramEnd"/>
            <w:r w:rsidRPr="007D0AF4">
              <w:rPr>
                <w:sz w:val="24"/>
                <w:szCs w:val="24"/>
                <w:lang w:val="ru-RU"/>
              </w:rPr>
              <w:t xml:space="preserve"> с целью установления ОВЗ и определения индивидуальной траектории развития и обучения</w:t>
            </w:r>
          </w:p>
        </w:tc>
      </w:tr>
      <w:tr w:rsidR="00BD3BA6" w:rsidRPr="007D0AF4" w:rsidTr="00BD3BA6">
        <w:trPr>
          <w:trHeight w:val="974"/>
          <w:jc w:val="center"/>
        </w:trPr>
        <w:tc>
          <w:tcPr>
            <w:tcW w:w="3824" w:type="dxa"/>
            <w:tcBorders>
              <w:top w:val="single" w:sz="4" w:space="0" w:color="auto"/>
            </w:tcBorders>
          </w:tcPr>
          <w:p w:rsidR="00BD3BA6" w:rsidRPr="007D0AF4" w:rsidRDefault="00BD3BA6" w:rsidP="000E5F84">
            <w:pPr>
              <w:jc w:val="center"/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МОУ СОШ № 67, 69, 77, 41</w:t>
            </w:r>
          </w:p>
        </w:tc>
        <w:tc>
          <w:tcPr>
            <w:tcW w:w="5814" w:type="dxa"/>
            <w:tcBorders>
              <w:top w:val="single" w:sz="4" w:space="0" w:color="auto"/>
            </w:tcBorders>
          </w:tcPr>
          <w:p w:rsidR="00BD3BA6" w:rsidRPr="007D0AF4" w:rsidRDefault="00BD3BA6" w:rsidP="000E5F84">
            <w:pPr>
              <w:jc w:val="center"/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взаимопосещения в рамках преемственности</w:t>
            </w:r>
          </w:p>
          <w:p w:rsidR="00BD3BA6" w:rsidRPr="007D0AF4" w:rsidRDefault="00BD3BA6" w:rsidP="000E5F84">
            <w:pPr>
              <w:jc w:val="center"/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дни открытых дверей</w:t>
            </w:r>
          </w:p>
        </w:tc>
      </w:tr>
      <w:tr w:rsidR="00BD3BA6" w:rsidRPr="007D0AF4" w:rsidTr="00BD3BA6">
        <w:trPr>
          <w:trHeight w:val="1981"/>
          <w:jc w:val="center"/>
        </w:trPr>
        <w:tc>
          <w:tcPr>
            <w:tcW w:w="3824" w:type="dxa"/>
            <w:tcBorders>
              <w:top w:val="single" w:sz="4" w:space="0" w:color="auto"/>
            </w:tcBorders>
          </w:tcPr>
          <w:p w:rsidR="00BD3BA6" w:rsidRPr="007D0AF4" w:rsidRDefault="0083401E" w:rsidP="000E5F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МДОУ № 142, 131, 176, </w:t>
            </w:r>
            <w:r>
              <w:rPr>
                <w:sz w:val="24"/>
                <w:szCs w:val="24"/>
                <w:lang w:val="ru-RU"/>
              </w:rPr>
              <w:t>20</w:t>
            </w:r>
            <w:r w:rsidR="00BD3BA6" w:rsidRPr="007D0AF4">
              <w:rPr>
                <w:sz w:val="24"/>
                <w:szCs w:val="24"/>
              </w:rPr>
              <w:t>, 240</w:t>
            </w:r>
          </w:p>
        </w:tc>
        <w:tc>
          <w:tcPr>
            <w:tcW w:w="5814" w:type="dxa"/>
            <w:tcBorders>
              <w:top w:val="single" w:sz="4" w:space="0" w:color="auto"/>
            </w:tcBorders>
          </w:tcPr>
          <w:p w:rsidR="00BD3BA6" w:rsidRPr="007D0AF4" w:rsidRDefault="00BD3BA6" w:rsidP="000E5F84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обмен опытом, участие в </w:t>
            </w:r>
            <w:r w:rsidRPr="007D0AF4">
              <w:rPr>
                <w:sz w:val="24"/>
                <w:szCs w:val="24"/>
                <w:lang w:val="ru-RU"/>
              </w:rPr>
              <w:t>муниципальных и межмуниципальных конференциях, конкурсах, культурно-досуговых мероприятиях (музыкальные и спортивные праздники, спектакли, творческие конкурсы и выставки), педагогические семинары, мастер-классы, методические объединения</w:t>
            </w:r>
          </w:p>
        </w:tc>
      </w:tr>
      <w:tr w:rsidR="00BD3BA6" w:rsidRPr="007D0AF4" w:rsidTr="00BD3BA6">
        <w:trPr>
          <w:trHeight w:val="1394"/>
          <w:jc w:val="center"/>
        </w:trPr>
        <w:tc>
          <w:tcPr>
            <w:tcW w:w="3824" w:type="dxa"/>
            <w:tcBorders>
              <w:top w:val="single" w:sz="4" w:space="0" w:color="auto"/>
            </w:tcBorders>
          </w:tcPr>
          <w:p w:rsidR="00BD3BA6" w:rsidRPr="007D0AF4" w:rsidRDefault="00BD3BA6" w:rsidP="000E5F84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BD3BA6" w:rsidRPr="007D0AF4" w:rsidRDefault="00BD3BA6" w:rsidP="000E5F84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BD3BA6" w:rsidRPr="007D0AF4" w:rsidRDefault="00BD3BA6" w:rsidP="000E5F84">
            <w:pPr>
              <w:jc w:val="center"/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Детская поликлиника № 3</w:t>
            </w:r>
          </w:p>
        </w:tc>
        <w:tc>
          <w:tcPr>
            <w:tcW w:w="5814" w:type="dxa"/>
            <w:tcBorders>
              <w:top w:val="single" w:sz="4" w:space="0" w:color="auto"/>
            </w:tcBorders>
          </w:tcPr>
          <w:p w:rsidR="00BD3BA6" w:rsidRPr="007D0AF4" w:rsidRDefault="00BD3BA6" w:rsidP="00BD3BA6">
            <w:pPr>
              <w:jc w:val="center"/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сохранение и укрепление здоровья детей оказание лечебно-профи</w:t>
            </w:r>
            <w:r>
              <w:rPr>
                <w:sz w:val="24"/>
                <w:szCs w:val="24"/>
                <w:lang w:val="ru-RU"/>
              </w:rPr>
              <w:t xml:space="preserve">лактической помощи детям анализ заболеваемости </w:t>
            </w:r>
            <w:r w:rsidRPr="007D0AF4">
              <w:rPr>
                <w:sz w:val="24"/>
                <w:szCs w:val="24"/>
                <w:lang w:val="ru-RU"/>
              </w:rPr>
              <w:t>углубленный осмотр детей врачами - специалистами</w:t>
            </w:r>
          </w:p>
        </w:tc>
      </w:tr>
      <w:tr w:rsidR="00BD3BA6" w:rsidRPr="007D0AF4" w:rsidTr="00BD3BA6">
        <w:trPr>
          <w:trHeight w:val="1136"/>
          <w:jc w:val="center"/>
        </w:trPr>
        <w:tc>
          <w:tcPr>
            <w:tcW w:w="3824" w:type="dxa"/>
            <w:tcBorders>
              <w:top w:val="single" w:sz="4" w:space="0" w:color="auto"/>
            </w:tcBorders>
          </w:tcPr>
          <w:p w:rsidR="00BD3BA6" w:rsidRPr="007D0AF4" w:rsidRDefault="00BD3BA6" w:rsidP="00BD3BA6">
            <w:pPr>
              <w:rPr>
                <w:sz w:val="24"/>
                <w:szCs w:val="24"/>
                <w:lang w:val="ru-RU"/>
              </w:rPr>
            </w:pPr>
          </w:p>
          <w:p w:rsidR="00BD3BA6" w:rsidRPr="007D0AF4" w:rsidRDefault="00BD3BA6" w:rsidP="00BD3BA6">
            <w:pPr>
              <w:jc w:val="center"/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Родительская общественность</w:t>
            </w:r>
          </w:p>
        </w:tc>
        <w:tc>
          <w:tcPr>
            <w:tcW w:w="5814" w:type="dxa"/>
            <w:tcBorders>
              <w:top w:val="single" w:sz="4" w:space="0" w:color="auto"/>
            </w:tcBorders>
          </w:tcPr>
          <w:p w:rsidR="00BD3BA6" w:rsidRPr="007D0AF4" w:rsidRDefault="00BD3BA6" w:rsidP="000E5F84">
            <w:pPr>
              <w:jc w:val="center"/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родительские собрания, тренинги, семинары</w:t>
            </w:r>
          </w:p>
          <w:p w:rsidR="00BD3BA6" w:rsidRPr="00BD3BA6" w:rsidRDefault="00BD3BA6" w:rsidP="00BD3BA6">
            <w:pPr>
              <w:jc w:val="center"/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совместные досуговые мероприятия детей и родителей, спо</w:t>
            </w:r>
            <w:r>
              <w:rPr>
                <w:sz w:val="24"/>
                <w:szCs w:val="24"/>
                <w:lang w:val="ru-RU"/>
              </w:rPr>
              <w:t>ртивные праздники, развлечения.</w:t>
            </w:r>
          </w:p>
          <w:p w:rsidR="00BD3BA6" w:rsidRPr="00BD3BA6" w:rsidRDefault="00BD3BA6" w:rsidP="000E5F84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CD092A" w:rsidRPr="007D0AF4" w:rsidRDefault="00CD092A" w:rsidP="00CD092A">
      <w:pPr>
        <w:rPr>
          <w:sz w:val="24"/>
          <w:szCs w:val="24"/>
        </w:rPr>
      </w:pP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Существенным признаком качества современного дошкольного образования является налаживание взаимодействия с семьями воспитанников, включение родителей в образовательный процесс как равноправных партнеров, формирование у них чувства понимания важности и необходимости их роли в жизни ребенка и изменение их завышенных ожиданий от детей и детского сада.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В основу совместной деятельности Учреждения и семей воспитанников заложены следующие принципы:</w:t>
      </w:r>
    </w:p>
    <w:p w:rsidR="00BD3BA6" w:rsidRDefault="00CD092A" w:rsidP="00CD092A">
      <w:pPr>
        <w:pStyle w:val="a5"/>
        <w:numPr>
          <w:ilvl w:val="0"/>
          <w:numId w:val="34"/>
        </w:numPr>
        <w:rPr>
          <w:sz w:val="24"/>
          <w:szCs w:val="24"/>
        </w:rPr>
      </w:pPr>
      <w:r w:rsidRPr="00BD3BA6">
        <w:rPr>
          <w:sz w:val="24"/>
          <w:szCs w:val="24"/>
        </w:rPr>
        <w:t>единый подход к процессу воспитания ребёнка;</w:t>
      </w:r>
    </w:p>
    <w:p w:rsidR="00BD3BA6" w:rsidRDefault="00CD092A" w:rsidP="00CD092A">
      <w:pPr>
        <w:pStyle w:val="a5"/>
        <w:numPr>
          <w:ilvl w:val="0"/>
          <w:numId w:val="34"/>
        </w:numPr>
        <w:rPr>
          <w:sz w:val="24"/>
          <w:szCs w:val="24"/>
        </w:rPr>
      </w:pPr>
      <w:r w:rsidRPr="00BD3BA6">
        <w:rPr>
          <w:sz w:val="24"/>
          <w:szCs w:val="24"/>
        </w:rPr>
        <w:lastRenderedPageBreak/>
        <w:t>открытость дошкольного учреждения для родителей;</w:t>
      </w:r>
    </w:p>
    <w:p w:rsidR="00BD3BA6" w:rsidRDefault="00CD092A" w:rsidP="00CD092A">
      <w:pPr>
        <w:pStyle w:val="a5"/>
        <w:numPr>
          <w:ilvl w:val="0"/>
          <w:numId w:val="34"/>
        </w:numPr>
        <w:rPr>
          <w:sz w:val="24"/>
          <w:szCs w:val="24"/>
        </w:rPr>
      </w:pPr>
      <w:r w:rsidRPr="00BD3BA6">
        <w:rPr>
          <w:sz w:val="24"/>
          <w:szCs w:val="24"/>
        </w:rPr>
        <w:t>взаимное доверие во взаимоотношениях педагогов и родителей;</w:t>
      </w:r>
    </w:p>
    <w:p w:rsidR="00BD3BA6" w:rsidRDefault="00CD092A" w:rsidP="00CD092A">
      <w:pPr>
        <w:pStyle w:val="a5"/>
        <w:numPr>
          <w:ilvl w:val="0"/>
          <w:numId w:val="34"/>
        </w:numPr>
        <w:rPr>
          <w:sz w:val="24"/>
          <w:szCs w:val="24"/>
        </w:rPr>
      </w:pPr>
      <w:r w:rsidRPr="00BD3BA6">
        <w:rPr>
          <w:sz w:val="24"/>
          <w:szCs w:val="24"/>
        </w:rPr>
        <w:t>уважение и доброжелательность друг к другу;</w:t>
      </w:r>
    </w:p>
    <w:p w:rsidR="00CD092A" w:rsidRPr="00BD3BA6" w:rsidRDefault="00CD092A" w:rsidP="00CD092A">
      <w:pPr>
        <w:pStyle w:val="a5"/>
        <w:numPr>
          <w:ilvl w:val="0"/>
          <w:numId w:val="34"/>
        </w:numPr>
        <w:rPr>
          <w:sz w:val="24"/>
          <w:szCs w:val="24"/>
        </w:rPr>
      </w:pPr>
      <w:r w:rsidRPr="00BD3BA6">
        <w:rPr>
          <w:sz w:val="24"/>
          <w:szCs w:val="24"/>
        </w:rPr>
        <w:t>дифференцированный подход к каждой семье.</w:t>
      </w:r>
    </w:p>
    <w:p w:rsidR="002732E9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 xml:space="preserve">В </w:t>
      </w:r>
      <w:r w:rsidR="00BD3BA6">
        <w:rPr>
          <w:sz w:val="24"/>
          <w:szCs w:val="24"/>
        </w:rPr>
        <w:t xml:space="preserve">детском саду функционирует сайт </w:t>
      </w:r>
      <w:hyperlink r:id="rId13" w:history="1">
        <w:r w:rsidR="00BD3BA6" w:rsidRPr="000A31ED">
          <w:rPr>
            <w:rStyle w:val="a6"/>
            <w:sz w:val="24"/>
            <w:szCs w:val="24"/>
          </w:rPr>
          <w:t>https://mdou104.edu.yar.ru</w:t>
        </w:r>
      </w:hyperlink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Целевая аудитория сайта – все субъекты образовательных отношений.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Цель: поддержка процесса информатизации путем развития единого информационного пространства образовательной организации.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Задачи:</w:t>
      </w:r>
    </w:p>
    <w:p w:rsidR="002732E9" w:rsidRDefault="00CD092A" w:rsidP="00CD092A">
      <w:pPr>
        <w:pStyle w:val="a5"/>
        <w:numPr>
          <w:ilvl w:val="0"/>
          <w:numId w:val="35"/>
        </w:numPr>
        <w:rPr>
          <w:sz w:val="24"/>
          <w:szCs w:val="24"/>
        </w:rPr>
      </w:pPr>
      <w:r w:rsidRPr="002732E9">
        <w:rPr>
          <w:sz w:val="24"/>
          <w:szCs w:val="24"/>
        </w:rPr>
        <w:t>обеспечение открытости образовательной организации;</w:t>
      </w:r>
    </w:p>
    <w:p w:rsidR="002732E9" w:rsidRDefault="00CD092A" w:rsidP="00CD092A">
      <w:pPr>
        <w:pStyle w:val="a5"/>
        <w:numPr>
          <w:ilvl w:val="0"/>
          <w:numId w:val="35"/>
        </w:numPr>
        <w:rPr>
          <w:sz w:val="24"/>
          <w:szCs w:val="24"/>
        </w:rPr>
      </w:pPr>
      <w:r w:rsidRPr="002732E9">
        <w:rPr>
          <w:sz w:val="24"/>
          <w:szCs w:val="24"/>
        </w:rPr>
        <w:t>реализация прав субъектов образования на доступ к открытой информации при соблюдении норм профессиональной этики педагогической деятельности и норм информационной безопасности;</w:t>
      </w:r>
    </w:p>
    <w:p w:rsidR="00CD092A" w:rsidRDefault="00CD092A" w:rsidP="00CD092A">
      <w:pPr>
        <w:pStyle w:val="a5"/>
        <w:numPr>
          <w:ilvl w:val="0"/>
          <w:numId w:val="35"/>
        </w:numPr>
        <w:rPr>
          <w:sz w:val="24"/>
          <w:szCs w:val="24"/>
        </w:rPr>
      </w:pPr>
      <w:r w:rsidRPr="002732E9">
        <w:rPr>
          <w:sz w:val="24"/>
          <w:szCs w:val="24"/>
        </w:rPr>
        <w:t>информирование общественности о развитии и результатах уставной деятельности образовательного учреждения, внутренних и внешних событиях Учреждения.</w:t>
      </w:r>
    </w:p>
    <w:p w:rsidR="002732E9" w:rsidRPr="002732E9" w:rsidRDefault="002732E9" w:rsidP="002732E9">
      <w:pPr>
        <w:pStyle w:val="a5"/>
        <w:ind w:left="720" w:firstLine="0"/>
        <w:rPr>
          <w:sz w:val="24"/>
          <w:szCs w:val="24"/>
        </w:rPr>
      </w:pPr>
    </w:p>
    <w:p w:rsidR="00CD092A" w:rsidRPr="002732E9" w:rsidRDefault="002732E9" w:rsidP="002732E9">
      <w:pPr>
        <w:jc w:val="center"/>
        <w:rPr>
          <w:b/>
          <w:sz w:val="24"/>
          <w:szCs w:val="24"/>
        </w:rPr>
      </w:pPr>
      <w:r w:rsidRPr="002732E9">
        <w:rPr>
          <w:b/>
          <w:sz w:val="24"/>
          <w:szCs w:val="24"/>
        </w:rPr>
        <w:t xml:space="preserve">6. </w:t>
      </w:r>
      <w:r w:rsidR="00CD092A" w:rsidRPr="002732E9">
        <w:rPr>
          <w:b/>
          <w:sz w:val="24"/>
          <w:szCs w:val="24"/>
        </w:rPr>
        <w:t>Оценка учебно-методического и библиотечно-информационного обеспечения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 xml:space="preserve">В Учреждении библиотека является составной частью методической службы. Библиотечный фонд располагается в методическом кабинете, </w:t>
      </w:r>
      <w:r w:rsidR="002732E9">
        <w:rPr>
          <w:sz w:val="24"/>
          <w:szCs w:val="24"/>
        </w:rPr>
        <w:t xml:space="preserve">кабинетах специалистов, группах </w:t>
      </w:r>
      <w:r w:rsidRPr="007D0AF4">
        <w:rPr>
          <w:sz w:val="24"/>
          <w:szCs w:val="24"/>
        </w:rPr>
        <w:t>Учреждения. Библиотечный фонд представлен методической литературой по всем образовательным областям 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</w:t>
      </w:r>
      <w:r w:rsidR="002732E9">
        <w:rPr>
          <w:sz w:val="24"/>
          <w:szCs w:val="24"/>
        </w:rPr>
        <w:t xml:space="preserve"> </w:t>
      </w:r>
      <w:r w:rsidRPr="007D0AF4">
        <w:rPr>
          <w:sz w:val="24"/>
          <w:szCs w:val="24"/>
        </w:rPr>
        <w:t>- методических пособий, рекомендованных для планирования воспитательно-образовательной работы в соответствии с обязательной частью ОП.</w:t>
      </w:r>
    </w:p>
    <w:p w:rsidR="00E06022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 xml:space="preserve"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Информационное обеспечение Учреждения включает:</w:t>
      </w:r>
    </w:p>
    <w:p w:rsidR="00B810C8" w:rsidRDefault="00CD092A" w:rsidP="00CD092A">
      <w:pPr>
        <w:pStyle w:val="a5"/>
        <w:numPr>
          <w:ilvl w:val="0"/>
          <w:numId w:val="38"/>
        </w:numPr>
        <w:rPr>
          <w:sz w:val="24"/>
          <w:szCs w:val="24"/>
        </w:rPr>
      </w:pPr>
      <w:r w:rsidRPr="00317AAD">
        <w:rPr>
          <w:sz w:val="24"/>
          <w:szCs w:val="24"/>
        </w:rPr>
        <w:t>информационно-телекоммуникационное оборудование – в</w:t>
      </w:r>
      <w:r w:rsidR="00B810C8">
        <w:rPr>
          <w:sz w:val="24"/>
          <w:szCs w:val="24"/>
        </w:rPr>
        <w:t xml:space="preserve"> 2024</w:t>
      </w:r>
      <w:r w:rsidR="002732E9" w:rsidRPr="00317AAD">
        <w:rPr>
          <w:sz w:val="24"/>
          <w:szCs w:val="24"/>
        </w:rPr>
        <w:t xml:space="preserve"> году попо</w:t>
      </w:r>
      <w:r w:rsidR="00B810C8">
        <w:rPr>
          <w:sz w:val="24"/>
          <w:szCs w:val="24"/>
        </w:rPr>
        <w:t>лнилось 1</w:t>
      </w:r>
    </w:p>
    <w:p w:rsidR="00317AAD" w:rsidRDefault="00B810C8" w:rsidP="00B810C8">
      <w:pPr>
        <w:pStyle w:val="a5"/>
        <w:ind w:left="720" w:firstLine="0"/>
        <w:rPr>
          <w:sz w:val="24"/>
          <w:szCs w:val="24"/>
        </w:rPr>
      </w:pPr>
      <w:r>
        <w:rPr>
          <w:sz w:val="24"/>
          <w:szCs w:val="24"/>
        </w:rPr>
        <w:t>персональным компьютером и 2 МФУ</w:t>
      </w:r>
      <w:r w:rsidR="00CD092A" w:rsidRPr="00317AAD">
        <w:rPr>
          <w:sz w:val="24"/>
          <w:szCs w:val="24"/>
        </w:rPr>
        <w:t>;</w:t>
      </w:r>
    </w:p>
    <w:p w:rsidR="00E06022" w:rsidRPr="007A4507" w:rsidRDefault="00CD092A" w:rsidP="00E06022">
      <w:pPr>
        <w:pStyle w:val="a5"/>
        <w:numPr>
          <w:ilvl w:val="0"/>
          <w:numId w:val="38"/>
        </w:numPr>
        <w:rPr>
          <w:sz w:val="24"/>
          <w:szCs w:val="24"/>
        </w:rPr>
      </w:pPr>
      <w:r w:rsidRPr="00317AAD">
        <w:rPr>
          <w:sz w:val="24"/>
          <w:szCs w:val="24"/>
        </w:rPr>
        <w:t>программное обеспечение – позволяет работать с текстовыми редакторами, интернет</w:t>
      </w:r>
      <w:r w:rsidR="00317AAD">
        <w:rPr>
          <w:sz w:val="24"/>
          <w:szCs w:val="24"/>
        </w:rPr>
        <w:t xml:space="preserve"> </w:t>
      </w:r>
      <w:r w:rsidRPr="00317AAD">
        <w:rPr>
          <w:sz w:val="24"/>
          <w:szCs w:val="24"/>
        </w:rPr>
        <w:t>- ресурсами, фото-, видеоматериалами, графическими редакторами.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В Учреждении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CD092A" w:rsidRPr="007D0AF4" w:rsidRDefault="00CD092A" w:rsidP="00CD092A">
      <w:pPr>
        <w:rPr>
          <w:sz w:val="24"/>
          <w:szCs w:val="24"/>
        </w:rPr>
      </w:pPr>
    </w:p>
    <w:p w:rsidR="00CD092A" w:rsidRPr="002732E9" w:rsidRDefault="002732E9" w:rsidP="002732E9">
      <w:pPr>
        <w:jc w:val="center"/>
        <w:rPr>
          <w:b/>
          <w:sz w:val="24"/>
          <w:szCs w:val="24"/>
        </w:rPr>
      </w:pPr>
      <w:r w:rsidRPr="002732E9">
        <w:rPr>
          <w:b/>
          <w:sz w:val="24"/>
          <w:szCs w:val="24"/>
        </w:rPr>
        <w:t xml:space="preserve">7. </w:t>
      </w:r>
      <w:r w:rsidR="00CD092A" w:rsidRPr="002732E9">
        <w:rPr>
          <w:b/>
          <w:sz w:val="24"/>
          <w:szCs w:val="24"/>
        </w:rPr>
        <w:t>Оценка материально-технической базы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В Учреждении сформирована материально-техническая база для реализации образовательных программ, жизнеобеспечения и развития детей. В Учреждении оборудованы помещения:</w:t>
      </w:r>
    </w:p>
    <w:p w:rsidR="00CD092A" w:rsidRPr="007D0AF4" w:rsidRDefault="002732E9" w:rsidP="00CD092A">
      <w:pPr>
        <w:rPr>
          <w:sz w:val="24"/>
          <w:szCs w:val="24"/>
        </w:rPr>
      </w:pPr>
      <w:r>
        <w:rPr>
          <w:sz w:val="24"/>
          <w:szCs w:val="24"/>
        </w:rPr>
        <w:t>групповые помещения –9</w:t>
      </w:r>
      <w:r w:rsidR="00CD092A" w:rsidRPr="007D0AF4">
        <w:rPr>
          <w:sz w:val="24"/>
          <w:szCs w:val="24"/>
        </w:rPr>
        <w:t>;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кабинет заведующего – 1;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бухгалтерия 1;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методический кабинет – 1;</w:t>
      </w:r>
    </w:p>
    <w:p w:rsidR="00CD092A" w:rsidRPr="007D0AF4" w:rsidRDefault="002732E9" w:rsidP="00CD092A">
      <w:pPr>
        <w:rPr>
          <w:sz w:val="24"/>
          <w:szCs w:val="24"/>
        </w:rPr>
      </w:pPr>
      <w:r>
        <w:rPr>
          <w:sz w:val="24"/>
          <w:szCs w:val="24"/>
        </w:rPr>
        <w:t>музыкальный зал – 2</w:t>
      </w:r>
      <w:r w:rsidR="00CD092A" w:rsidRPr="007D0AF4">
        <w:rPr>
          <w:sz w:val="24"/>
          <w:szCs w:val="24"/>
        </w:rPr>
        <w:t>;</w:t>
      </w:r>
    </w:p>
    <w:p w:rsidR="00CD092A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физкультурный зал – 1;</w:t>
      </w:r>
    </w:p>
    <w:p w:rsidR="00CD092A" w:rsidRPr="007D0AF4" w:rsidRDefault="002732E9" w:rsidP="00CD092A">
      <w:pPr>
        <w:rPr>
          <w:sz w:val="24"/>
          <w:szCs w:val="24"/>
        </w:rPr>
      </w:pPr>
      <w:r>
        <w:rPr>
          <w:sz w:val="24"/>
          <w:szCs w:val="24"/>
        </w:rPr>
        <w:t>пищеблок – 2</w:t>
      </w:r>
      <w:r w:rsidR="00CD092A" w:rsidRPr="007D0AF4">
        <w:rPr>
          <w:sz w:val="24"/>
          <w:szCs w:val="24"/>
        </w:rPr>
        <w:t>;</w:t>
      </w:r>
    </w:p>
    <w:p w:rsidR="00CD092A" w:rsidRPr="007D0AF4" w:rsidRDefault="002732E9" w:rsidP="00CD092A">
      <w:pPr>
        <w:rPr>
          <w:sz w:val="24"/>
          <w:szCs w:val="24"/>
        </w:rPr>
      </w:pPr>
      <w:r>
        <w:rPr>
          <w:sz w:val="24"/>
          <w:szCs w:val="24"/>
        </w:rPr>
        <w:t>прачечная – 2</w:t>
      </w:r>
      <w:r w:rsidR="00CD092A" w:rsidRPr="007D0AF4">
        <w:rPr>
          <w:sz w:val="24"/>
          <w:szCs w:val="24"/>
        </w:rPr>
        <w:t>;</w:t>
      </w:r>
    </w:p>
    <w:p w:rsidR="00CD092A" w:rsidRPr="007D0AF4" w:rsidRDefault="002732E9" w:rsidP="00CD092A">
      <w:pPr>
        <w:rPr>
          <w:sz w:val="24"/>
          <w:szCs w:val="24"/>
        </w:rPr>
      </w:pPr>
      <w:r>
        <w:rPr>
          <w:sz w:val="24"/>
          <w:szCs w:val="24"/>
        </w:rPr>
        <w:t>медицинский кабинет – 2</w:t>
      </w:r>
      <w:r w:rsidR="00CD092A" w:rsidRPr="007D0AF4">
        <w:rPr>
          <w:sz w:val="24"/>
          <w:szCs w:val="24"/>
        </w:rPr>
        <w:t>;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кабинет-педагога психолога – 1;</w:t>
      </w:r>
    </w:p>
    <w:p w:rsidR="00CD092A" w:rsidRDefault="002732E9" w:rsidP="00CD092A">
      <w:pPr>
        <w:rPr>
          <w:sz w:val="24"/>
          <w:szCs w:val="24"/>
        </w:rPr>
      </w:pPr>
      <w:r>
        <w:rPr>
          <w:sz w:val="24"/>
          <w:szCs w:val="24"/>
        </w:rPr>
        <w:t>кабинет учителя-логопеда – 2;</w:t>
      </w:r>
    </w:p>
    <w:p w:rsidR="002732E9" w:rsidRPr="007D0AF4" w:rsidRDefault="002732E9" w:rsidP="00CD092A">
      <w:pPr>
        <w:rPr>
          <w:sz w:val="24"/>
          <w:szCs w:val="24"/>
        </w:rPr>
      </w:pPr>
      <w:r>
        <w:rPr>
          <w:sz w:val="24"/>
          <w:szCs w:val="24"/>
        </w:rPr>
        <w:lastRenderedPageBreak/>
        <w:t>кабинет учителя-дефектолога – 3.</w:t>
      </w:r>
    </w:p>
    <w:p w:rsidR="00CD092A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 xml:space="preserve">РППС учитывает особенности реализуемой ОП </w:t>
      </w:r>
      <w:proofErr w:type="gramStart"/>
      <w:r w:rsidRPr="007D0AF4">
        <w:rPr>
          <w:sz w:val="24"/>
          <w:szCs w:val="24"/>
        </w:rPr>
        <w:t>ДО</w:t>
      </w:r>
      <w:proofErr w:type="gramEnd"/>
      <w:r w:rsidRPr="007D0AF4">
        <w:rPr>
          <w:sz w:val="24"/>
          <w:szCs w:val="24"/>
        </w:rPr>
        <w:t>. В каждой возрастной группе имеется достаточное количество современных развивающих пособий и игрушек. В каждой возрастной группе РППС обладает свойствами открытой системы и выполняет образовательную, развивающую, воспитывающую, стимулирующ</w:t>
      </w:r>
      <w:r w:rsidR="002732E9">
        <w:rPr>
          <w:sz w:val="24"/>
          <w:szCs w:val="24"/>
        </w:rPr>
        <w:t>ую функции.</w:t>
      </w:r>
    </w:p>
    <w:p w:rsidR="00CD092A" w:rsidRPr="007D0AF4" w:rsidRDefault="00CD092A" w:rsidP="00F97289">
      <w:pPr>
        <w:jc w:val="center"/>
        <w:rPr>
          <w:sz w:val="24"/>
          <w:szCs w:val="24"/>
        </w:rPr>
      </w:pPr>
      <w:r w:rsidRPr="007D0AF4">
        <w:rPr>
          <w:sz w:val="24"/>
          <w:szCs w:val="24"/>
        </w:rPr>
        <w:t>Перечень центров активности групповых помещений</w:t>
      </w:r>
    </w:p>
    <w:tbl>
      <w:tblPr>
        <w:tblStyle w:val="TableNormal"/>
        <w:tblW w:w="9717" w:type="dxa"/>
        <w:jc w:val="center"/>
        <w:tblInd w:w="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"/>
        <w:gridCol w:w="3118"/>
        <w:gridCol w:w="6099"/>
      </w:tblGrid>
      <w:tr w:rsidR="002732E9" w:rsidRPr="007D0AF4" w:rsidTr="002732E9">
        <w:trPr>
          <w:trHeight w:val="190"/>
          <w:jc w:val="center"/>
        </w:trPr>
        <w:tc>
          <w:tcPr>
            <w:tcW w:w="500" w:type="dxa"/>
            <w:tcBorders>
              <w:bottom w:val="single" w:sz="4" w:space="0" w:color="auto"/>
            </w:tcBorders>
          </w:tcPr>
          <w:p w:rsidR="002732E9" w:rsidRPr="007D0AF4" w:rsidRDefault="002732E9" w:rsidP="00CD092A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2732E9" w:rsidRPr="007D0AF4" w:rsidRDefault="002732E9" w:rsidP="002732E9">
            <w:pPr>
              <w:jc w:val="center"/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Центры активности</w:t>
            </w:r>
          </w:p>
        </w:tc>
        <w:tc>
          <w:tcPr>
            <w:tcW w:w="6099" w:type="dxa"/>
            <w:tcBorders>
              <w:bottom w:val="single" w:sz="4" w:space="0" w:color="auto"/>
            </w:tcBorders>
          </w:tcPr>
          <w:p w:rsidR="002732E9" w:rsidRPr="007D0AF4" w:rsidRDefault="002732E9" w:rsidP="002732E9">
            <w:pPr>
              <w:jc w:val="center"/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Комментарий</w:t>
            </w:r>
          </w:p>
        </w:tc>
      </w:tr>
      <w:tr w:rsidR="002732E9" w:rsidRPr="007D0AF4" w:rsidTr="002732E9">
        <w:trPr>
          <w:trHeight w:val="1180"/>
          <w:jc w:val="center"/>
        </w:trPr>
        <w:tc>
          <w:tcPr>
            <w:tcW w:w="500" w:type="dxa"/>
            <w:tcBorders>
              <w:top w:val="single" w:sz="4" w:space="0" w:color="auto"/>
            </w:tcBorders>
          </w:tcPr>
          <w:p w:rsidR="002732E9" w:rsidRDefault="002732E9" w:rsidP="00CD092A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2732E9" w:rsidRDefault="002732E9" w:rsidP="00CD092A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Центр строительства</w:t>
            </w:r>
          </w:p>
        </w:tc>
        <w:tc>
          <w:tcPr>
            <w:tcW w:w="6099" w:type="dxa"/>
            <w:tcBorders>
              <w:top w:val="single" w:sz="4" w:space="0" w:color="auto"/>
            </w:tcBorders>
          </w:tcPr>
          <w:p w:rsidR="002732E9" w:rsidRPr="002732E9" w:rsidRDefault="002732E9" w:rsidP="00CD092A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Обычно это самый популярный у детей, особенно у мальчиков, центр. Важно хорошо зонировать (выделить) этот центр, чтобы проходящие мимо не разрушали постройки.</w:t>
            </w:r>
          </w:p>
        </w:tc>
      </w:tr>
      <w:tr w:rsidR="002732E9" w:rsidRPr="007D0AF4" w:rsidTr="002732E9">
        <w:trPr>
          <w:trHeight w:val="230"/>
          <w:jc w:val="center"/>
        </w:trPr>
        <w:tc>
          <w:tcPr>
            <w:tcW w:w="500" w:type="dxa"/>
          </w:tcPr>
          <w:p w:rsidR="002732E9" w:rsidRPr="007D0AF4" w:rsidRDefault="002732E9" w:rsidP="00CD092A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2732E9" w:rsidRPr="007D0AF4" w:rsidRDefault="002732E9" w:rsidP="00CD092A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Центр для сюжетно-ролевых игр</w:t>
            </w:r>
          </w:p>
        </w:tc>
        <w:tc>
          <w:tcPr>
            <w:tcW w:w="6099" w:type="dxa"/>
            <w:vMerge w:val="restart"/>
          </w:tcPr>
          <w:p w:rsidR="002732E9" w:rsidRPr="007D0AF4" w:rsidRDefault="002732E9" w:rsidP="00CD092A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Эти центры можно поставить рядом или объединить. Если в этом центре есть мягкая детская (кукольная) мебель, то центр может послужить и местом отдыха.</w:t>
            </w:r>
          </w:p>
        </w:tc>
      </w:tr>
      <w:tr w:rsidR="002732E9" w:rsidRPr="007D0AF4" w:rsidTr="002732E9">
        <w:trPr>
          <w:trHeight w:val="597"/>
          <w:jc w:val="center"/>
        </w:trPr>
        <w:tc>
          <w:tcPr>
            <w:tcW w:w="500" w:type="dxa"/>
          </w:tcPr>
          <w:p w:rsidR="002732E9" w:rsidRPr="007D0AF4" w:rsidRDefault="002732E9" w:rsidP="00CD092A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2732E9" w:rsidRPr="007D0AF4" w:rsidRDefault="002732E9" w:rsidP="00CD092A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Уголок для театрализованных (драматических) игр</w:t>
            </w:r>
          </w:p>
        </w:tc>
        <w:tc>
          <w:tcPr>
            <w:tcW w:w="6099" w:type="dxa"/>
            <w:vMerge/>
            <w:tcBorders>
              <w:top w:val="nil"/>
            </w:tcBorders>
          </w:tcPr>
          <w:p w:rsidR="002732E9" w:rsidRPr="007D0AF4" w:rsidRDefault="002732E9" w:rsidP="00CD092A">
            <w:pPr>
              <w:rPr>
                <w:sz w:val="24"/>
                <w:szCs w:val="24"/>
                <w:lang w:val="ru-RU"/>
              </w:rPr>
            </w:pPr>
          </w:p>
        </w:tc>
      </w:tr>
      <w:tr w:rsidR="002732E9" w:rsidRPr="007D0AF4" w:rsidTr="002732E9">
        <w:trPr>
          <w:trHeight w:val="277"/>
          <w:jc w:val="center"/>
        </w:trPr>
        <w:tc>
          <w:tcPr>
            <w:tcW w:w="500" w:type="dxa"/>
          </w:tcPr>
          <w:p w:rsidR="002732E9" w:rsidRPr="007D0AF4" w:rsidRDefault="002732E9" w:rsidP="00CD092A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2732E9" w:rsidRPr="007D0AF4" w:rsidRDefault="002732E9" w:rsidP="00CD092A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Центр (уголок) музыки</w:t>
            </w:r>
          </w:p>
        </w:tc>
        <w:tc>
          <w:tcPr>
            <w:tcW w:w="6099" w:type="dxa"/>
          </w:tcPr>
          <w:p w:rsidR="002732E9" w:rsidRPr="007D0AF4" w:rsidRDefault="002732E9" w:rsidP="00CD092A">
            <w:pPr>
              <w:rPr>
                <w:sz w:val="24"/>
                <w:szCs w:val="24"/>
              </w:rPr>
            </w:pPr>
          </w:p>
        </w:tc>
      </w:tr>
      <w:tr w:rsidR="002732E9" w:rsidRPr="007D0AF4" w:rsidTr="002732E9">
        <w:trPr>
          <w:trHeight w:val="282"/>
          <w:jc w:val="center"/>
        </w:trPr>
        <w:tc>
          <w:tcPr>
            <w:tcW w:w="500" w:type="dxa"/>
          </w:tcPr>
          <w:p w:rsidR="002732E9" w:rsidRPr="007D0AF4" w:rsidRDefault="002732E9" w:rsidP="00CD092A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2732E9" w:rsidRPr="007D0AF4" w:rsidRDefault="002732E9" w:rsidP="00CD092A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Центр изобразительного искусства</w:t>
            </w:r>
          </w:p>
        </w:tc>
        <w:tc>
          <w:tcPr>
            <w:tcW w:w="6099" w:type="dxa"/>
          </w:tcPr>
          <w:p w:rsidR="002732E9" w:rsidRPr="007D0AF4" w:rsidRDefault="002732E9" w:rsidP="00CD092A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Лучше располагать недалеко от раковины.</w:t>
            </w:r>
          </w:p>
        </w:tc>
      </w:tr>
      <w:tr w:rsidR="002732E9" w:rsidRPr="007D0AF4" w:rsidTr="002732E9">
        <w:trPr>
          <w:trHeight w:val="261"/>
          <w:jc w:val="center"/>
        </w:trPr>
        <w:tc>
          <w:tcPr>
            <w:tcW w:w="500" w:type="dxa"/>
          </w:tcPr>
          <w:p w:rsidR="002732E9" w:rsidRPr="007D0AF4" w:rsidRDefault="002732E9" w:rsidP="00CD092A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2732E9" w:rsidRPr="007D0AF4" w:rsidRDefault="002732E9" w:rsidP="00CD092A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Центр мелкой моторики</w:t>
            </w:r>
          </w:p>
        </w:tc>
        <w:tc>
          <w:tcPr>
            <w:tcW w:w="6099" w:type="dxa"/>
            <w:vMerge w:val="restart"/>
          </w:tcPr>
          <w:p w:rsidR="002732E9" w:rsidRPr="007D0AF4" w:rsidRDefault="002732E9" w:rsidP="00CD092A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При нехватке пространства эти центры можно разместить в спальной комнате, кроме того, их можно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D0AF4">
              <w:rPr>
                <w:sz w:val="24"/>
                <w:szCs w:val="24"/>
                <w:lang w:val="ru-RU"/>
              </w:rPr>
              <w:t>объединить или совместить.</w:t>
            </w:r>
          </w:p>
        </w:tc>
      </w:tr>
      <w:tr w:rsidR="002732E9" w:rsidRPr="007D0AF4" w:rsidTr="002732E9">
        <w:trPr>
          <w:trHeight w:val="689"/>
          <w:jc w:val="center"/>
        </w:trPr>
        <w:tc>
          <w:tcPr>
            <w:tcW w:w="500" w:type="dxa"/>
          </w:tcPr>
          <w:p w:rsidR="002732E9" w:rsidRPr="007D0AF4" w:rsidRDefault="002732E9" w:rsidP="00CD092A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:rsidR="002732E9" w:rsidRPr="007D0AF4" w:rsidRDefault="002732E9" w:rsidP="00CD092A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Центр</w:t>
            </w:r>
            <w:r w:rsidRPr="007D0AF4">
              <w:rPr>
                <w:sz w:val="24"/>
                <w:szCs w:val="24"/>
                <w:lang w:val="ru-RU"/>
              </w:rPr>
              <w:tab/>
              <w:t xml:space="preserve">конструирования </w:t>
            </w:r>
            <w:proofErr w:type="gramStart"/>
            <w:r w:rsidRPr="007D0AF4">
              <w:rPr>
                <w:sz w:val="24"/>
                <w:szCs w:val="24"/>
                <w:lang w:val="ru-RU"/>
              </w:rPr>
              <w:t>из</w:t>
            </w:r>
            <w:proofErr w:type="gramEnd"/>
          </w:p>
          <w:p w:rsidR="002732E9" w:rsidRPr="007D0AF4" w:rsidRDefault="002732E9" w:rsidP="00CD092A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деталей (среднего и мелкого размера)</w:t>
            </w:r>
          </w:p>
        </w:tc>
        <w:tc>
          <w:tcPr>
            <w:tcW w:w="6099" w:type="dxa"/>
            <w:vMerge/>
            <w:tcBorders>
              <w:top w:val="nil"/>
            </w:tcBorders>
          </w:tcPr>
          <w:p w:rsidR="002732E9" w:rsidRPr="007D0AF4" w:rsidRDefault="002732E9" w:rsidP="00CD092A">
            <w:pPr>
              <w:rPr>
                <w:sz w:val="24"/>
                <w:szCs w:val="24"/>
                <w:lang w:val="ru-RU"/>
              </w:rPr>
            </w:pPr>
          </w:p>
        </w:tc>
      </w:tr>
      <w:tr w:rsidR="002732E9" w:rsidRPr="007D0AF4" w:rsidTr="002732E9">
        <w:trPr>
          <w:trHeight w:val="273"/>
          <w:jc w:val="center"/>
        </w:trPr>
        <w:tc>
          <w:tcPr>
            <w:tcW w:w="500" w:type="dxa"/>
          </w:tcPr>
          <w:p w:rsidR="002732E9" w:rsidRPr="007D0AF4" w:rsidRDefault="002732E9" w:rsidP="00CD092A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8</w:t>
            </w:r>
          </w:p>
        </w:tc>
        <w:tc>
          <w:tcPr>
            <w:tcW w:w="3118" w:type="dxa"/>
          </w:tcPr>
          <w:p w:rsidR="002732E9" w:rsidRPr="007D0AF4" w:rsidRDefault="002732E9" w:rsidP="00CD092A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Уголок настольных игр</w:t>
            </w:r>
          </w:p>
        </w:tc>
        <w:tc>
          <w:tcPr>
            <w:tcW w:w="6099" w:type="dxa"/>
            <w:vMerge w:val="restart"/>
          </w:tcPr>
          <w:p w:rsidR="002732E9" w:rsidRPr="007D0AF4" w:rsidRDefault="002732E9" w:rsidP="00CD092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Эти центры лучше расположить рядом, </w:t>
            </w:r>
            <w:r w:rsidRPr="007D0AF4">
              <w:rPr>
                <w:sz w:val="24"/>
                <w:szCs w:val="24"/>
                <w:lang w:val="ru-RU"/>
              </w:rPr>
              <w:t>и</w:t>
            </w:r>
            <w:r w:rsidRPr="007D0AF4">
              <w:rPr>
                <w:sz w:val="24"/>
                <w:szCs w:val="24"/>
                <w:lang w:val="ru-RU"/>
              </w:rPr>
              <w:tab/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D0AF4">
              <w:rPr>
                <w:sz w:val="24"/>
                <w:szCs w:val="24"/>
                <w:lang w:val="ru-RU"/>
              </w:rPr>
              <w:t>при нехватке места их можно объединить или совместить.</w:t>
            </w:r>
          </w:p>
        </w:tc>
      </w:tr>
      <w:tr w:rsidR="002732E9" w:rsidRPr="007D0AF4" w:rsidTr="002732E9">
        <w:trPr>
          <w:trHeight w:val="230"/>
          <w:jc w:val="center"/>
        </w:trPr>
        <w:tc>
          <w:tcPr>
            <w:tcW w:w="500" w:type="dxa"/>
          </w:tcPr>
          <w:p w:rsidR="002732E9" w:rsidRPr="007D0AF4" w:rsidRDefault="002732E9" w:rsidP="00CD092A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9</w:t>
            </w:r>
          </w:p>
        </w:tc>
        <w:tc>
          <w:tcPr>
            <w:tcW w:w="3118" w:type="dxa"/>
          </w:tcPr>
          <w:p w:rsidR="002732E9" w:rsidRPr="007D0AF4" w:rsidRDefault="002732E9" w:rsidP="00CD092A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Центр математики</w:t>
            </w:r>
          </w:p>
        </w:tc>
        <w:tc>
          <w:tcPr>
            <w:tcW w:w="6099" w:type="dxa"/>
            <w:vMerge/>
            <w:tcBorders>
              <w:top w:val="nil"/>
            </w:tcBorders>
          </w:tcPr>
          <w:p w:rsidR="002732E9" w:rsidRPr="007D0AF4" w:rsidRDefault="002732E9" w:rsidP="00CD092A">
            <w:pPr>
              <w:rPr>
                <w:sz w:val="24"/>
                <w:szCs w:val="24"/>
              </w:rPr>
            </w:pPr>
          </w:p>
        </w:tc>
      </w:tr>
      <w:tr w:rsidR="002732E9" w:rsidRPr="007D0AF4" w:rsidTr="002732E9">
        <w:trPr>
          <w:trHeight w:val="460"/>
          <w:jc w:val="center"/>
        </w:trPr>
        <w:tc>
          <w:tcPr>
            <w:tcW w:w="500" w:type="dxa"/>
          </w:tcPr>
          <w:p w:rsidR="002732E9" w:rsidRPr="007D0AF4" w:rsidRDefault="002732E9" w:rsidP="00CD09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7D0AF4">
              <w:rPr>
                <w:sz w:val="24"/>
                <w:szCs w:val="24"/>
              </w:rPr>
              <w:t>0</w:t>
            </w:r>
          </w:p>
        </w:tc>
        <w:tc>
          <w:tcPr>
            <w:tcW w:w="3118" w:type="dxa"/>
          </w:tcPr>
          <w:p w:rsidR="002732E9" w:rsidRPr="007D0AF4" w:rsidRDefault="002732E9" w:rsidP="00CD092A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Центр науки и естествознания</w:t>
            </w:r>
          </w:p>
        </w:tc>
        <w:tc>
          <w:tcPr>
            <w:tcW w:w="6099" w:type="dxa"/>
            <w:vMerge/>
            <w:tcBorders>
              <w:top w:val="nil"/>
            </w:tcBorders>
          </w:tcPr>
          <w:p w:rsidR="002732E9" w:rsidRPr="007D0AF4" w:rsidRDefault="002732E9" w:rsidP="00CD092A">
            <w:pPr>
              <w:rPr>
                <w:sz w:val="24"/>
                <w:szCs w:val="24"/>
              </w:rPr>
            </w:pPr>
          </w:p>
        </w:tc>
      </w:tr>
      <w:tr w:rsidR="002732E9" w:rsidRPr="007D0AF4" w:rsidTr="002732E9">
        <w:trPr>
          <w:trHeight w:val="458"/>
          <w:jc w:val="center"/>
        </w:trPr>
        <w:tc>
          <w:tcPr>
            <w:tcW w:w="500" w:type="dxa"/>
          </w:tcPr>
          <w:p w:rsidR="002732E9" w:rsidRPr="007D0AF4" w:rsidRDefault="002732E9" w:rsidP="00CD09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7D0AF4">
              <w:rPr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2732E9" w:rsidRPr="007D0AF4" w:rsidRDefault="002732E9" w:rsidP="00CD092A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Центр грамотности и письма</w:t>
            </w:r>
          </w:p>
        </w:tc>
        <w:tc>
          <w:tcPr>
            <w:tcW w:w="6099" w:type="dxa"/>
            <w:vMerge w:val="restart"/>
          </w:tcPr>
          <w:p w:rsidR="002732E9" w:rsidRPr="007D0AF4" w:rsidRDefault="002732E9" w:rsidP="00CD092A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Эти центры часто размещают в спальной комнате, и при нехватке места их можно объединить или совместить.</w:t>
            </w:r>
          </w:p>
        </w:tc>
      </w:tr>
      <w:tr w:rsidR="002732E9" w:rsidRPr="007D0AF4" w:rsidTr="002732E9">
        <w:trPr>
          <w:trHeight w:val="553"/>
          <w:jc w:val="center"/>
        </w:trPr>
        <w:tc>
          <w:tcPr>
            <w:tcW w:w="500" w:type="dxa"/>
          </w:tcPr>
          <w:p w:rsidR="002732E9" w:rsidRPr="007D0AF4" w:rsidRDefault="002732E9" w:rsidP="00CD09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7D0AF4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2732E9" w:rsidRPr="007D0AF4" w:rsidRDefault="002732E9" w:rsidP="00CD092A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Литературный центр (книжный уголок)</w:t>
            </w:r>
          </w:p>
        </w:tc>
        <w:tc>
          <w:tcPr>
            <w:tcW w:w="6099" w:type="dxa"/>
            <w:vMerge/>
            <w:tcBorders>
              <w:top w:val="nil"/>
            </w:tcBorders>
          </w:tcPr>
          <w:p w:rsidR="002732E9" w:rsidRPr="007D0AF4" w:rsidRDefault="002732E9" w:rsidP="00CD092A">
            <w:pPr>
              <w:rPr>
                <w:sz w:val="24"/>
                <w:szCs w:val="24"/>
              </w:rPr>
            </w:pPr>
          </w:p>
        </w:tc>
      </w:tr>
      <w:tr w:rsidR="002732E9" w:rsidRPr="007D0AF4" w:rsidTr="002732E9">
        <w:trPr>
          <w:trHeight w:val="330"/>
          <w:jc w:val="center"/>
        </w:trPr>
        <w:tc>
          <w:tcPr>
            <w:tcW w:w="500" w:type="dxa"/>
            <w:tcBorders>
              <w:bottom w:val="single" w:sz="4" w:space="0" w:color="auto"/>
            </w:tcBorders>
          </w:tcPr>
          <w:p w:rsidR="002732E9" w:rsidRPr="007D0AF4" w:rsidRDefault="002732E9" w:rsidP="00CD09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7D0AF4">
              <w:rPr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2732E9" w:rsidRPr="002732E9" w:rsidRDefault="002732E9" w:rsidP="00CD092A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</w:rPr>
              <w:t>Место для отдыха</w:t>
            </w:r>
          </w:p>
        </w:tc>
        <w:tc>
          <w:tcPr>
            <w:tcW w:w="6099" w:type="dxa"/>
            <w:vMerge/>
            <w:tcBorders>
              <w:top w:val="nil"/>
              <w:bottom w:val="single" w:sz="4" w:space="0" w:color="auto"/>
            </w:tcBorders>
          </w:tcPr>
          <w:p w:rsidR="002732E9" w:rsidRPr="007D0AF4" w:rsidRDefault="002732E9" w:rsidP="00CD092A">
            <w:pPr>
              <w:rPr>
                <w:sz w:val="24"/>
                <w:szCs w:val="24"/>
              </w:rPr>
            </w:pPr>
          </w:p>
        </w:tc>
      </w:tr>
      <w:tr w:rsidR="002732E9" w:rsidRPr="007D0AF4" w:rsidTr="002732E9">
        <w:trPr>
          <w:trHeight w:val="212"/>
          <w:jc w:val="center"/>
        </w:trPr>
        <w:tc>
          <w:tcPr>
            <w:tcW w:w="500" w:type="dxa"/>
            <w:tcBorders>
              <w:top w:val="single" w:sz="4" w:space="0" w:color="auto"/>
            </w:tcBorders>
          </w:tcPr>
          <w:p w:rsidR="002732E9" w:rsidRPr="007D0AF4" w:rsidRDefault="002E109D" w:rsidP="000E5F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732E9" w:rsidRPr="007D0AF4">
              <w:rPr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2732E9" w:rsidRPr="007D0AF4" w:rsidRDefault="002732E9" w:rsidP="000E5F84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Уголок уединения</w:t>
            </w:r>
          </w:p>
        </w:tc>
        <w:tc>
          <w:tcPr>
            <w:tcW w:w="6099" w:type="dxa"/>
            <w:tcBorders>
              <w:top w:val="single" w:sz="4" w:space="0" w:color="auto"/>
            </w:tcBorders>
          </w:tcPr>
          <w:p w:rsidR="002732E9" w:rsidRPr="007D0AF4" w:rsidRDefault="002732E9" w:rsidP="000E5F84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Можно организовать в любом тихом уголке  на 1–2 человек.</w:t>
            </w:r>
          </w:p>
        </w:tc>
      </w:tr>
      <w:tr w:rsidR="002732E9" w:rsidRPr="007D0AF4" w:rsidTr="002732E9">
        <w:trPr>
          <w:trHeight w:val="212"/>
          <w:jc w:val="center"/>
        </w:trPr>
        <w:tc>
          <w:tcPr>
            <w:tcW w:w="500" w:type="dxa"/>
            <w:tcBorders>
              <w:top w:val="single" w:sz="4" w:space="0" w:color="auto"/>
            </w:tcBorders>
          </w:tcPr>
          <w:p w:rsidR="002732E9" w:rsidRPr="007D0AF4" w:rsidRDefault="002E109D" w:rsidP="000E5F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732E9" w:rsidRPr="007D0AF4">
              <w:rPr>
                <w:sz w:val="24"/>
                <w:szCs w:val="24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2732E9" w:rsidRPr="007D0AF4" w:rsidRDefault="002732E9" w:rsidP="000E5F84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Центр песка и воды</w:t>
            </w:r>
          </w:p>
        </w:tc>
        <w:tc>
          <w:tcPr>
            <w:tcW w:w="6099" w:type="dxa"/>
            <w:tcBorders>
              <w:top w:val="single" w:sz="4" w:space="0" w:color="auto"/>
            </w:tcBorders>
          </w:tcPr>
          <w:p w:rsidR="002732E9" w:rsidRPr="007D0AF4" w:rsidRDefault="002732E9" w:rsidP="000E5F84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Лучше располагать рядом с умывальной комнатой.</w:t>
            </w:r>
          </w:p>
          <w:p w:rsidR="002732E9" w:rsidRPr="007D0AF4" w:rsidRDefault="002732E9" w:rsidP="000E5F84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Этот центр не постоянный, его ставят и убирают, в</w:t>
            </w:r>
            <w:r w:rsidR="002E109D">
              <w:rPr>
                <w:sz w:val="24"/>
                <w:szCs w:val="24"/>
                <w:lang w:val="ru-RU"/>
              </w:rPr>
              <w:t xml:space="preserve"> </w:t>
            </w:r>
            <w:r w:rsidRPr="007D0AF4">
              <w:rPr>
                <w:sz w:val="24"/>
                <w:szCs w:val="24"/>
                <w:lang w:val="ru-RU"/>
              </w:rPr>
              <w:t>зависимости от задач программы.</w:t>
            </w:r>
          </w:p>
        </w:tc>
      </w:tr>
      <w:tr w:rsidR="002732E9" w:rsidRPr="007D0AF4" w:rsidTr="002732E9">
        <w:trPr>
          <w:trHeight w:val="212"/>
          <w:jc w:val="center"/>
        </w:trPr>
        <w:tc>
          <w:tcPr>
            <w:tcW w:w="500" w:type="dxa"/>
            <w:tcBorders>
              <w:top w:val="single" w:sz="4" w:space="0" w:color="auto"/>
            </w:tcBorders>
          </w:tcPr>
          <w:p w:rsidR="002732E9" w:rsidRPr="007D0AF4" w:rsidRDefault="002E109D" w:rsidP="000E5F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732E9" w:rsidRPr="007D0AF4">
              <w:rPr>
                <w:sz w:val="24"/>
                <w:szCs w:val="24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2732E9" w:rsidRPr="007D0AF4" w:rsidRDefault="002732E9" w:rsidP="000E5F84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Площадка для активного отдыха (спортивный уголок)</w:t>
            </w:r>
          </w:p>
        </w:tc>
        <w:tc>
          <w:tcPr>
            <w:tcW w:w="6099" w:type="dxa"/>
            <w:tcBorders>
              <w:top w:val="single" w:sz="4" w:space="0" w:color="auto"/>
            </w:tcBorders>
          </w:tcPr>
          <w:p w:rsidR="002732E9" w:rsidRPr="007D0AF4" w:rsidRDefault="002732E9" w:rsidP="000E5F84">
            <w:pPr>
              <w:rPr>
                <w:sz w:val="24"/>
                <w:szCs w:val="24"/>
                <w:lang w:val="ru-RU"/>
              </w:rPr>
            </w:pPr>
          </w:p>
        </w:tc>
      </w:tr>
      <w:tr w:rsidR="002E109D" w:rsidRPr="007D0AF4" w:rsidTr="002732E9">
        <w:trPr>
          <w:trHeight w:val="212"/>
          <w:jc w:val="center"/>
        </w:trPr>
        <w:tc>
          <w:tcPr>
            <w:tcW w:w="500" w:type="dxa"/>
            <w:tcBorders>
              <w:top w:val="single" w:sz="4" w:space="0" w:color="auto"/>
            </w:tcBorders>
          </w:tcPr>
          <w:p w:rsidR="002E109D" w:rsidRPr="007D0AF4" w:rsidRDefault="002E109D" w:rsidP="000E5F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7D0AF4">
              <w:rPr>
                <w:sz w:val="24"/>
                <w:szCs w:val="24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2E109D" w:rsidRPr="007D0AF4" w:rsidRDefault="002E109D" w:rsidP="000E5F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</w:t>
            </w:r>
            <w:r>
              <w:rPr>
                <w:sz w:val="24"/>
                <w:szCs w:val="24"/>
              </w:rPr>
              <w:tab/>
              <w:t>для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D0AF4">
              <w:rPr>
                <w:sz w:val="24"/>
                <w:szCs w:val="24"/>
              </w:rPr>
              <w:t>группового сбора</w:t>
            </w:r>
          </w:p>
        </w:tc>
        <w:tc>
          <w:tcPr>
            <w:tcW w:w="6099" w:type="dxa"/>
            <w:vMerge w:val="restart"/>
            <w:tcBorders>
              <w:top w:val="single" w:sz="4" w:space="0" w:color="auto"/>
            </w:tcBorders>
          </w:tcPr>
          <w:p w:rsidR="002E109D" w:rsidRPr="007D0AF4" w:rsidRDefault="002E109D" w:rsidP="000E5F84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Обычно в детском саду нет достаточного пространства для полноценной организации этих трех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D0AF4">
              <w:rPr>
                <w:sz w:val="24"/>
                <w:szCs w:val="24"/>
                <w:lang w:val="ru-RU"/>
              </w:rPr>
              <w:t xml:space="preserve">центров, поэтому эти центры объединяют в один многоцелевой полифункциональный центр. В этом случае особо </w:t>
            </w:r>
            <w:proofErr w:type="gramStart"/>
            <w:r w:rsidRPr="007D0AF4">
              <w:rPr>
                <w:sz w:val="24"/>
                <w:szCs w:val="24"/>
                <w:lang w:val="ru-RU"/>
              </w:rPr>
              <w:t>важна</w:t>
            </w:r>
            <w:proofErr w:type="gramEnd"/>
            <w:r w:rsidRPr="007D0AF4">
              <w:rPr>
                <w:sz w:val="24"/>
                <w:szCs w:val="24"/>
                <w:lang w:val="ru-RU"/>
              </w:rPr>
              <w:t xml:space="preserve"> трансформируемость среды. Наличие легких штабелируемых столов и стульев позволяет с участием детей быстро преобразовывать пространство и освобождать место для группового сбора, либо переставлять мебель для целей занятий, либо для приема пищи и т.д.</w:t>
            </w:r>
          </w:p>
        </w:tc>
      </w:tr>
      <w:tr w:rsidR="002E109D" w:rsidRPr="007D0AF4" w:rsidTr="000E5F84">
        <w:trPr>
          <w:trHeight w:val="212"/>
          <w:jc w:val="center"/>
        </w:trPr>
        <w:tc>
          <w:tcPr>
            <w:tcW w:w="500" w:type="dxa"/>
            <w:tcBorders>
              <w:top w:val="single" w:sz="4" w:space="0" w:color="auto"/>
            </w:tcBorders>
          </w:tcPr>
          <w:p w:rsidR="002E109D" w:rsidRPr="007D0AF4" w:rsidRDefault="002E109D" w:rsidP="000E5F84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18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2E109D" w:rsidRPr="007D0AF4" w:rsidRDefault="002E109D" w:rsidP="000E5F84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Место</w:t>
            </w:r>
            <w:r w:rsidRPr="007D0AF4">
              <w:rPr>
                <w:sz w:val="24"/>
                <w:szCs w:val="24"/>
                <w:lang w:val="ru-RU"/>
              </w:rPr>
              <w:tab/>
              <w:t>для</w:t>
            </w:r>
            <w:r w:rsidRPr="007D0AF4">
              <w:rPr>
                <w:sz w:val="24"/>
                <w:szCs w:val="24"/>
                <w:lang w:val="ru-RU"/>
              </w:rPr>
              <w:tab/>
              <w:t>проведения групповых занятий</w:t>
            </w:r>
          </w:p>
        </w:tc>
        <w:tc>
          <w:tcPr>
            <w:tcW w:w="6099" w:type="dxa"/>
            <w:vMerge/>
          </w:tcPr>
          <w:p w:rsidR="002E109D" w:rsidRPr="007D0AF4" w:rsidRDefault="002E109D" w:rsidP="000E5F84">
            <w:pPr>
              <w:rPr>
                <w:sz w:val="24"/>
                <w:szCs w:val="24"/>
                <w:lang w:val="ru-RU"/>
              </w:rPr>
            </w:pPr>
          </w:p>
        </w:tc>
      </w:tr>
      <w:tr w:rsidR="002E109D" w:rsidRPr="007D0AF4" w:rsidTr="000E5F84">
        <w:trPr>
          <w:trHeight w:val="212"/>
          <w:jc w:val="center"/>
        </w:trPr>
        <w:tc>
          <w:tcPr>
            <w:tcW w:w="500" w:type="dxa"/>
            <w:tcBorders>
              <w:top w:val="single" w:sz="4" w:space="0" w:color="auto"/>
            </w:tcBorders>
          </w:tcPr>
          <w:p w:rsidR="002E109D" w:rsidRPr="007D0AF4" w:rsidRDefault="002E109D" w:rsidP="000E5F84">
            <w:pPr>
              <w:rPr>
                <w:sz w:val="24"/>
                <w:szCs w:val="24"/>
              </w:rPr>
            </w:pPr>
            <w:r w:rsidRPr="007D0AF4">
              <w:rPr>
                <w:sz w:val="24"/>
                <w:szCs w:val="24"/>
              </w:rPr>
              <w:t>19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2E109D" w:rsidRPr="007D0AF4" w:rsidRDefault="002E109D" w:rsidP="000E5F84">
            <w:pPr>
              <w:rPr>
                <w:sz w:val="24"/>
                <w:szCs w:val="24"/>
                <w:lang w:val="ru-RU"/>
              </w:rPr>
            </w:pPr>
            <w:r w:rsidRPr="007D0AF4">
              <w:rPr>
                <w:sz w:val="24"/>
                <w:szCs w:val="24"/>
                <w:lang w:val="ru-RU"/>
              </w:rPr>
              <w:t>Место для приема пищи</w:t>
            </w:r>
            <w:r>
              <w:rPr>
                <w:sz w:val="24"/>
                <w:szCs w:val="24"/>
                <w:lang w:val="ru-RU"/>
              </w:rPr>
              <w:t xml:space="preserve"> (детское </w:t>
            </w:r>
            <w:r w:rsidRPr="007D0AF4">
              <w:rPr>
                <w:sz w:val="24"/>
                <w:szCs w:val="24"/>
                <w:lang w:val="ru-RU"/>
              </w:rPr>
              <w:t>«кафе»)</w:t>
            </w:r>
          </w:p>
        </w:tc>
        <w:tc>
          <w:tcPr>
            <w:tcW w:w="6099" w:type="dxa"/>
            <w:vMerge/>
          </w:tcPr>
          <w:p w:rsidR="002E109D" w:rsidRPr="007D0AF4" w:rsidRDefault="002E109D" w:rsidP="000E5F84">
            <w:pPr>
              <w:rPr>
                <w:sz w:val="24"/>
                <w:szCs w:val="24"/>
                <w:lang w:val="ru-RU"/>
              </w:rPr>
            </w:pPr>
          </w:p>
        </w:tc>
      </w:tr>
    </w:tbl>
    <w:p w:rsidR="007A4507" w:rsidRPr="007D0AF4" w:rsidRDefault="007A4507" w:rsidP="007A4507">
      <w:pPr>
        <w:rPr>
          <w:sz w:val="24"/>
          <w:szCs w:val="24"/>
        </w:rPr>
      </w:pPr>
      <w:r>
        <w:rPr>
          <w:sz w:val="24"/>
          <w:szCs w:val="24"/>
        </w:rPr>
        <w:t>В 2024 году приобретено 1 цифровое фортепиано.</w:t>
      </w:r>
    </w:p>
    <w:p w:rsidR="007A4507" w:rsidRDefault="007A4507" w:rsidP="007A450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 2024 году приобретено уличное оборудование: 4 столика со скамейками, 4 песочницы с распашной крышкой и 2 </w:t>
      </w:r>
      <w:proofErr w:type="gramStart"/>
      <w:r>
        <w:rPr>
          <w:sz w:val="24"/>
          <w:szCs w:val="24"/>
        </w:rPr>
        <w:t>информационных</w:t>
      </w:r>
      <w:proofErr w:type="gramEnd"/>
      <w:r>
        <w:rPr>
          <w:sz w:val="24"/>
          <w:szCs w:val="24"/>
        </w:rPr>
        <w:t xml:space="preserve"> щита.</w:t>
      </w:r>
    </w:p>
    <w:p w:rsidR="00CD092A" w:rsidRDefault="007A4507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Материально-техническое состояние Учреждения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</w:t>
      </w:r>
      <w:r>
        <w:rPr>
          <w:sz w:val="24"/>
          <w:szCs w:val="24"/>
        </w:rPr>
        <w:t>ости, требованиям охраны труда.</w:t>
      </w:r>
    </w:p>
    <w:p w:rsidR="007A4507" w:rsidRPr="007D0AF4" w:rsidRDefault="007A4507" w:rsidP="00CD092A">
      <w:pPr>
        <w:rPr>
          <w:sz w:val="24"/>
          <w:szCs w:val="24"/>
        </w:rPr>
      </w:pPr>
    </w:p>
    <w:p w:rsidR="00CD092A" w:rsidRPr="002E109D" w:rsidRDefault="002E109D" w:rsidP="002E109D">
      <w:pPr>
        <w:jc w:val="center"/>
        <w:rPr>
          <w:b/>
          <w:sz w:val="24"/>
          <w:szCs w:val="24"/>
        </w:rPr>
      </w:pPr>
      <w:r w:rsidRPr="002E109D">
        <w:rPr>
          <w:b/>
          <w:sz w:val="24"/>
          <w:szCs w:val="24"/>
        </w:rPr>
        <w:t xml:space="preserve">8. </w:t>
      </w:r>
      <w:r w:rsidR="00CD092A" w:rsidRPr="002E109D">
        <w:rPr>
          <w:b/>
          <w:sz w:val="24"/>
          <w:szCs w:val="24"/>
        </w:rPr>
        <w:t xml:space="preserve">Оценка </w:t>
      </w:r>
      <w:proofErr w:type="gramStart"/>
      <w:r w:rsidR="00CD092A" w:rsidRPr="002E109D">
        <w:rPr>
          <w:b/>
          <w:sz w:val="24"/>
          <w:szCs w:val="24"/>
        </w:rPr>
        <w:t>функционирования внутренней системы оценки качества образования</w:t>
      </w:r>
      <w:proofErr w:type="gramEnd"/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В Учреждении утверждено положение о внутренней системе о</w:t>
      </w:r>
      <w:r w:rsidR="002E109D">
        <w:rPr>
          <w:sz w:val="24"/>
          <w:szCs w:val="24"/>
        </w:rPr>
        <w:t>ценки качества образования от 28.10.2021 г</w:t>
      </w:r>
      <w:r w:rsidRPr="007D0AF4">
        <w:rPr>
          <w:sz w:val="24"/>
          <w:szCs w:val="24"/>
        </w:rPr>
        <w:t>. Мониторинг качества обр</w:t>
      </w:r>
      <w:r w:rsidR="00091BDC">
        <w:rPr>
          <w:sz w:val="24"/>
          <w:szCs w:val="24"/>
        </w:rPr>
        <w:t>азовательной деятельности в 2024</w:t>
      </w:r>
      <w:r w:rsidRPr="007D0AF4">
        <w:rPr>
          <w:sz w:val="24"/>
          <w:szCs w:val="24"/>
        </w:rPr>
        <w:t xml:space="preserve"> году показал хорошую работу педагогического коллектива по всем показателям.</w:t>
      </w:r>
    </w:p>
    <w:p w:rsidR="002E109D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Состояние здоровья и физического развития восп</w:t>
      </w:r>
      <w:r w:rsidR="007A4507">
        <w:rPr>
          <w:sz w:val="24"/>
          <w:szCs w:val="24"/>
        </w:rPr>
        <w:t>итанников удовлетворительные. 83</w:t>
      </w:r>
      <w:r w:rsidR="008941A6">
        <w:rPr>
          <w:sz w:val="24"/>
          <w:szCs w:val="24"/>
        </w:rPr>
        <w:t xml:space="preserve"> процента</w:t>
      </w:r>
      <w:bookmarkStart w:id="0" w:name="_GoBack"/>
      <w:bookmarkEnd w:id="0"/>
      <w:r w:rsidRPr="007D0AF4">
        <w:rPr>
          <w:sz w:val="24"/>
          <w:szCs w:val="24"/>
        </w:rPr>
        <w:t xml:space="preserve"> детей успешно освоили образовательную программу дошкольного образования в своей возрастной группе. 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В перио</w:t>
      </w:r>
      <w:r w:rsidR="00091BDC">
        <w:rPr>
          <w:sz w:val="24"/>
          <w:szCs w:val="24"/>
        </w:rPr>
        <w:t>д с 11.11.2024 по 15.11</w:t>
      </w:r>
      <w:r w:rsidRPr="007D0AF4">
        <w:rPr>
          <w:sz w:val="24"/>
          <w:szCs w:val="24"/>
        </w:rPr>
        <w:t>.20</w:t>
      </w:r>
      <w:r w:rsidR="007A4507">
        <w:rPr>
          <w:sz w:val="24"/>
          <w:szCs w:val="24"/>
        </w:rPr>
        <w:t>24</w:t>
      </w:r>
      <w:r w:rsidR="00091BDC">
        <w:rPr>
          <w:sz w:val="24"/>
          <w:szCs w:val="24"/>
        </w:rPr>
        <w:t xml:space="preserve"> проводилось анкетирование 128</w:t>
      </w:r>
      <w:r w:rsidRPr="007D0AF4">
        <w:rPr>
          <w:sz w:val="24"/>
          <w:szCs w:val="24"/>
        </w:rPr>
        <w:t xml:space="preserve"> родителей, получены следующие результаты:</w:t>
      </w:r>
    </w:p>
    <w:p w:rsidR="002E109D" w:rsidRDefault="00CD092A" w:rsidP="00CD092A">
      <w:pPr>
        <w:pStyle w:val="a5"/>
        <w:numPr>
          <w:ilvl w:val="0"/>
          <w:numId w:val="36"/>
        </w:numPr>
        <w:rPr>
          <w:sz w:val="24"/>
          <w:szCs w:val="24"/>
        </w:rPr>
      </w:pPr>
      <w:r w:rsidRPr="002E109D">
        <w:rPr>
          <w:sz w:val="24"/>
          <w:szCs w:val="24"/>
        </w:rPr>
        <w:t>доля получателей услуг, положительно оценивающих доброжелательность и вежливо</w:t>
      </w:r>
      <w:r w:rsidR="00091BDC">
        <w:rPr>
          <w:sz w:val="24"/>
          <w:szCs w:val="24"/>
        </w:rPr>
        <w:t>сть работников организации, – 89</w:t>
      </w:r>
      <w:r w:rsidRPr="002E109D">
        <w:rPr>
          <w:sz w:val="24"/>
          <w:szCs w:val="24"/>
        </w:rPr>
        <w:t xml:space="preserve"> процент</w:t>
      </w:r>
      <w:r w:rsidR="00091BDC">
        <w:rPr>
          <w:sz w:val="24"/>
          <w:szCs w:val="24"/>
        </w:rPr>
        <w:t>ов</w:t>
      </w:r>
      <w:r w:rsidRPr="002E109D">
        <w:rPr>
          <w:sz w:val="24"/>
          <w:szCs w:val="24"/>
        </w:rPr>
        <w:t>;</w:t>
      </w:r>
    </w:p>
    <w:p w:rsidR="002E109D" w:rsidRDefault="00CD092A" w:rsidP="00CD092A">
      <w:pPr>
        <w:pStyle w:val="a5"/>
        <w:numPr>
          <w:ilvl w:val="0"/>
          <w:numId w:val="36"/>
        </w:numPr>
        <w:rPr>
          <w:sz w:val="24"/>
          <w:szCs w:val="24"/>
        </w:rPr>
      </w:pPr>
      <w:r w:rsidRPr="002E109D">
        <w:rPr>
          <w:sz w:val="24"/>
          <w:szCs w:val="24"/>
        </w:rPr>
        <w:t>доля</w:t>
      </w:r>
      <w:r w:rsidRPr="002E109D">
        <w:rPr>
          <w:sz w:val="24"/>
          <w:szCs w:val="24"/>
        </w:rPr>
        <w:tab/>
        <w:t>пол</w:t>
      </w:r>
      <w:r w:rsidR="002E109D">
        <w:rPr>
          <w:sz w:val="24"/>
          <w:szCs w:val="24"/>
        </w:rPr>
        <w:t>учателей</w:t>
      </w:r>
      <w:r w:rsidR="002E109D">
        <w:rPr>
          <w:sz w:val="24"/>
          <w:szCs w:val="24"/>
        </w:rPr>
        <w:tab/>
        <w:t>услуг,</w:t>
      </w:r>
      <w:r w:rsidR="002E109D">
        <w:rPr>
          <w:sz w:val="24"/>
          <w:szCs w:val="24"/>
        </w:rPr>
        <w:tab/>
        <w:t xml:space="preserve">удовлетворенных </w:t>
      </w:r>
      <w:r w:rsidRPr="002E109D">
        <w:rPr>
          <w:sz w:val="24"/>
          <w:szCs w:val="24"/>
        </w:rPr>
        <w:t>компетентнос</w:t>
      </w:r>
      <w:r w:rsidR="00091BDC">
        <w:rPr>
          <w:sz w:val="24"/>
          <w:szCs w:val="24"/>
        </w:rPr>
        <w:t>тью работников организации, – 83 процента</w:t>
      </w:r>
      <w:r w:rsidRPr="002E109D">
        <w:rPr>
          <w:sz w:val="24"/>
          <w:szCs w:val="24"/>
        </w:rPr>
        <w:t>;</w:t>
      </w:r>
    </w:p>
    <w:p w:rsidR="002E109D" w:rsidRDefault="00CD092A" w:rsidP="00CD092A">
      <w:pPr>
        <w:pStyle w:val="a5"/>
        <w:numPr>
          <w:ilvl w:val="0"/>
          <w:numId w:val="36"/>
        </w:numPr>
        <w:rPr>
          <w:sz w:val="24"/>
          <w:szCs w:val="24"/>
        </w:rPr>
      </w:pPr>
      <w:r w:rsidRPr="002E109D">
        <w:rPr>
          <w:sz w:val="24"/>
          <w:szCs w:val="24"/>
        </w:rPr>
        <w:t>доля</w:t>
      </w:r>
      <w:r w:rsidRPr="002E109D">
        <w:rPr>
          <w:sz w:val="24"/>
          <w:szCs w:val="24"/>
        </w:rPr>
        <w:tab/>
        <w:t>пол</w:t>
      </w:r>
      <w:r w:rsidR="002E109D">
        <w:rPr>
          <w:sz w:val="24"/>
          <w:szCs w:val="24"/>
        </w:rPr>
        <w:t>учателей</w:t>
      </w:r>
      <w:r w:rsidR="002E109D">
        <w:rPr>
          <w:sz w:val="24"/>
          <w:szCs w:val="24"/>
        </w:rPr>
        <w:tab/>
        <w:t>услуг,</w:t>
      </w:r>
      <w:r w:rsidR="002E109D">
        <w:rPr>
          <w:sz w:val="24"/>
          <w:szCs w:val="24"/>
        </w:rPr>
        <w:tab/>
        <w:t xml:space="preserve">удовлетворенных </w:t>
      </w:r>
      <w:r w:rsidRPr="002E109D">
        <w:rPr>
          <w:sz w:val="24"/>
          <w:szCs w:val="24"/>
        </w:rPr>
        <w:t>материально-технически</w:t>
      </w:r>
      <w:r w:rsidR="00091BDC">
        <w:rPr>
          <w:sz w:val="24"/>
          <w:szCs w:val="24"/>
        </w:rPr>
        <w:t>м обеспечением организации, – 72</w:t>
      </w:r>
      <w:r w:rsidR="002E109D">
        <w:rPr>
          <w:sz w:val="24"/>
          <w:szCs w:val="24"/>
        </w:rPr>
        <w:t xml:space="preserve"> процент</w:t>
      </w:r>
      <w:r w:rsidR="00091BDC">
        <w:rPr>
          <w:sz w:val="24"/>
          <w:szCs w:val="24"/>
        </w:rPr>
        <w:t>а</w:t>
      </w:r>
      <w:r w:rsidRPr="002E109D">
        <w:rPr>
          <w:sz w:val="24"/>
          <w:szCs w:val="24"/>
        </w:rPr>
        <w:t>;</w:t>
      </w:r>
    </w:p>
    <w:p w:rsidR="002E109D" w:rsidRDefault="00CD092A" w:rsidP="00CD092A">
      <w:pPr>
        <w:pStyle w:val="a5"/>
        <w:numPr>
          <w:ilvl w:val="0"/>
          <w:numId w:val="36"/>
        </w:numPr>
        <w:rPr>
          <w:sz w:val="24"/>
          <w:szCs w:val="24"/>
        </w:rPr>
      </w:pPr>
      <w:r w:rsidRPr="002E109D">
        <w:rPr>
          <w:sz w:val="24"/>
          <w:szCs w:val="24"/>
        </w:rPr>
        <w:t>доля</w:t>
      </w:r>
      <w:r w:rsidRPr="002E109D">
        <w:rPr>
          <w:sz w:val="24"/>
          <w:szCs w:val="24"/>
        </w:rPr>
        <w:tab/>
        <w:t>пол</w:t>
      </w:r>
      <w:r w:rsidR="002E109D">
        <w:rPr>
          <w:sz w:val="24"/>
          <w:szCs w:val="24"/>
        </w:rPr>
        <w:t>учателей</w:t>
      </w:r>
      <w:r w:rsidR="002E109D">
        <w:rPr>
          <w:sz w:val="24"/>
          <w:szCs w:val="24"/>
        </w:rPr>
        <w:tab/>
        <w:t>услуг,</w:t>
      </w:r>
      <w:r w:rsidR="002E109D">
        <w:rPr>
          <w:sz w:val="24"/>
          <w:szCs w:val="24"/>
        </w:rPr>
        <w:tab/>
        <w:t xml:space="preserve">удовлетворенных качеством </w:t>
      </w:r>
      <w:r w:rsidRPr="002E109D">
        <w:rPr>
          <w:sz w:val="24"/>
          <w:szCs w:val="24"/>
        </w:rPr>
        <w:t>предоставля</w:t>
      </w:r>
      <w:r w:rsidR="002E109D">
        <w:rPr>
          <w:sz w:val="24"/>
          <w:szCs w:val="24"/>
        </w:rPr>
        <w:t xml:space="preserve">емых образовательных услуг, – </w:t>
      </w:r>
      <w:r w:rsidR="00091BDC">
        <w:rPr>
          <w:sz w:val="24"/>
          <w:szCs w:val="24"/>
        </w:rPr>
        <w:t>87</w:t>
      </w:r>
      <w:r w:rsidRPr="002E109D">
        <w:rPr>
          <w:sz w:val="24"/>
          <w:szCs w:val="24"/>
        </w:rPr>
        <w:t xml:space="preserve"> процента;</w:t>
      </w:r>
    </w:p>
    <w:p w:rsidR="00CD092A" w:rsidRPr="002E109D" w:rsidRDefault="002E109D" w:rsidP="00CD092A">
      <w:pPr>
        <w:pStyle w:val="a5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доля</w:t>
      </w:r>
      <w:r>
        <w:rPr>
          <w:sz w:val="24"/>
          <w:szCs w:val="24"/>
        </w:rPr>
        <w:tab/>
        <w:t>получателей</w:t>
      </w:r>
      <w:r>
        <w:rPr>
          <w:sz w:val="24"/>
          <w:szCs w:val="24"/>
        </w:rPr>
        <w:tab/>
        <w:t>услуг,</w:t>
      </w:r>
      <w:r>
        <w:rPr>
          <w:sz w:val="24"/>
          <w:szCs w:val="24"/>
        </w:rPr>
        <w:tab/>
        <w:t xml:space="preserve">которые готовы </w:t>
      </w:r>
      <w:r w:rsidR="00CD092A" w:rsidRPr="002E109D">
        <w:rPr>
          <w:sz w:val="24"/>
          <w:szCs w:val="24"/>
        </w:rPr>
        <w:t>рекомендо</w:t>
      </w:r>
      <w:r>
        <w:rPr>
          <w:sz w:val="24"/>
          <w:szCs w:val="24"/>
        </w:rPr>
        <w:t xml:space="preserve">вать </w:t>
      </w:r>
      <w:r w:rsidR="00CD092A" w:rsidRPr="002E109D">
        <w:rPr>
          <w:sz w:val="24"/>
          <w:szCs w:val="24"/>
        </w:rPr>
        <w:t>организаци</w:t>
      </w:r>
      <w:r>
        <w:rPr>
          <w:sz w:val="24"/>
          <w:szCs w:val="24"/>
        </w:rPr>
        <w:t>ю родственникам и знакомым, – 93</w:t>
      </w:r>
      <w:r w:rsidR="00CD092A" w:rsidRPr="002E109D">
        <w:rPr>
          <w:sz w:val="24"/>
          <w:szCs w:val="24"/>
        </w:rPr>
        <w:t xml:space="preserve"> процента.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Анкетирование родителей показало высокую степень удовлетворенности качеством предоставляемых услуг.</w:t>
      </w:r>
    </w:p>
    <w:p w:rsidR="00CD092A" w:rsidRPr="007D0AF4" w:rsidRDefault="00CD092A" w:rsidP="00CD092A">
      <w:pPr>
        <w:rPr>
          <w:sz w:val="24"/>
          <w:szCs w:val="24"/>
        </w:rPr>
      </w:pPr>
    </w:p>
    <w:p w:rsidR="00CD092A" w:rsidRPr="002E109D" w:rsidRDefault="002E109D" w:rsidP="002E109D">
      <w:pPr>
        <w:jc w:val="center"/>
        <w:rPr>
          <w:b/>
          <w:sz w:val="24"/>
          <w:szCs w:val="24"/>
        </w:rPr>
      </w:pPr>
      <w:r w:rsidRPr="002E109D">
        <w:rPr>
          <w:b/>
          <w:sz w:val="24"/>
          <w:szCs w:val="24"/>
        </w:rPr>
        <w:t xml:space="preserve">9. </w:t>
      </w:r>
      <w:r w:rsidR="00CD092A" w:rsidRPr="002E109D">
        <w:rPr>
          <w:b/>
          <w:sz w:val="24"/>
          <w:szCs w:val="24"/>
        </w:rPr>
        <w:t>Обеспечение безопасности жизни и деятельности</w:t>
      </w:r>
    </w:p>
    <w:p w:rsidR="002E109D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В Учреждени</w:t>
      </w:r>
      <w:r w:rsidR="002E109D">
        <w:rPr>
          <w:sz w:val="24"/>
          <w:szCs w:val="24"/>
        </w:rPr>
        <w:t>и систематически отслеживается:</w:t>
      </w:r>
    </w:p>
    <w:p w:rsidR="002E109D" w:rsidRDefault="00CD092A" w:rsidP="00CD092A">
      <w:pPr>
        <w:pStyle w:val="a5"/>
        <w:numPr>
          <w:ilvl w:val="0"/>
          <w:numId w:val="37"/>
        </w:numPr>
        <w:rPr>
          <w:sz w:val="24"/>
          <w:szCs w:val="24"/>
        </w:rPr>
      </w:pPr>
      <w:r w:rsidRPr="002E109D">
        <w:rPr>
          <w:sz w:val="24"/>
          <w:szCs w:val="24"/>
        </w:rPr>
        <w:t>состояние оборудования, мебели и игрушек в групповых ячейках;</w:t>
      </w:r>
    </w:p>
    <w:p w:rsidR="002E109D" w:rsidRDefault="00CD092A" w:rsidP="00CD092A">
      <w:pPr>
        <w:pStyle w:val="a5"/>
        <w:numPr>
          <w:ilvl w:val="0"/>
          <w:numId w:val="37"/>
        </w:numPr>
        <w:rPr>
          <w:sz w:val="24"/>
          <w:szCs w:val="24"/>
        </w:rPr>
      </w:pPr>
      <w:r w:rsidRPr="002E109D">
        <w:rPr>
          <w:sz w:val="24"/>
          <w:szCs w:val="24"/>
        </w:rPr>
        <w:t>режим освещения в игровых ячейках и кабинетах;</w:t>
      </w:r>
    </w:p>
    <w:p w:rsidR="002E109D" w:rsidRDefault="00CD092A" w:rsidP="00CD092A">
      <w:pPr>
        <w:pStyle w:val="a5"/>
        <w:numPr>
          <w:ilvl w:val="0"/>
          <w:numId w:val="37"/>
        </w:numPr>
        <w:rPr>
          <w:sz w:val="24"/>
          <w:szCs w:val="24"/>
        </w:rPr>
      </w:pPr>
      <w:r w:rsidRPr="002E109D">
        <w:rPr>
          <w:sz w:val="24"/>
          <w:szCs w:val="24"/>
        </w:rPr>
        <w:t>санитарное состояние всех помещений Учреждения и его территории;</w:t>
      </w:r>
    </w:p>
    <w:p w:rsidR="00CD092A" w:rsidRPr="002E109D" w:rsidRDefault="00CD092A" w:rsidP="00CD092A">
      <w:pPr>
        <w:pStyle w:val="a5"/>
        <w:numPr>
          <w:ilvl w:val="0"/>
          <w:numId w:val="37"/>
        </w:numPr>
        <w:rPr>
          <w:sz w:val="24"/>
          <w:szCs w:val="24"/>
        </w:rPr>
      </w:pPr>
      <w:r w:rsidRPr="002E109D">
        <w:rPr>
          <w:sz w:val="24"/>
          <w:szCs w:val="24"/>
        </w:rPr>
        <w:t>соблюдение режимных моментов, организация двигательного режима.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 xml:space="preserve">Приняты меры по обеспечению условий безопасного пребывания детей в образовательном учреждении. </w:t>
      </w:r>
      <w:proofErr w:type="gramStart"/>
      <w:r w:rsidRPr="007D0AF4">
        <w:rPr>
          <w:sz w:val="24"/>
          <w:szCs w:val="24"/>
        </w:rPr>
        <w:t>Оборудована</w:t>
      </w:r>
      <w:proofErr w:type="gramEnd"/>
      <w:r w:rsidRPr="007D0AF4">
        <w:rPr>
          <w:sz w:val="24"/>
          <w:szCs w:val="24"/>
        </w:rPr>
        <w:t xml:space="preserve"> АПС, оформлены договоры с соответствующей организацией, имеются первичные средства пожаротушен</w:t>
      </w:r>
      <w:r w:rsidR="002E109D">
        <w:rPr>
          <w:sz w:val="24"/>
          <w:szCs w:val="24"/>
        </w:rPr>
        <w:t xml:space="preserve">ия. Издан приказ об обеспечении </w:t>
      </w:r>
      <w:r w:rsidRPr="007D0AF4">
        <w:rPr>
          <w:sz w:val="24"/>
          <w:szCs w:val="24"/>
        </w:rPr>
        <w:t>пожарной безопасности и назначении ответственных лиц, утверждены инструкции действий при возникновении пожара, список лиц, осуществляющих инструктаж и практические занятия по отработке плана эвакуации. Имеется паспорт антитеррористической защищенности Учреждения, паспорт дорожной безопасности, декларация пожарной безопасности. Проводятся учебные эвакуации сотрудников и обучающихся.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Установлена кн</w:t>
      </w:r>
      <w:r w:rsidR="002E109D">
        <w:rPr>
          <w:sz w:val="24"/>
          <w:szCs w:val="24"/>
        </w:rPr>
        <w:t>опка тревожной сигнализации и 15</w:t>
      </w:r>
      <w:r w:rsidRPr="007D0AF4">
        <w:rPr>
          <w:sz w:val="24"/>
          <w:szCs w:val="24"/>
        </w:rPr>
        <w:t xml:space="preserve"> видеокамер. В Учреждении организован пропускной режим, ведётся </w:t>
      </w:r>
      <w:proofErr w:type="gramStart"/>
      <w:r w:rsidRPr="007D0AF4">
        <w:rPr>
          <w:sz w:val="24"/>
          <w:szCs w:val="24"/>
        </w:rPr>
        <w:t>контроль за</w:t>
      </w:r>
      <w:proofErr w:type="gramEnd"/>
      <w:r w:rsidRPr="007D0AF4">
        <w:rPr>
          <w:sz w:val="24"/>
          <w:szCs w:val="24"/>
        </w:rPr>
        <w:t xml:space="preserve"> лицами, заходящими на территорию и в помещение. В ночное время территория освещена и регулярно осматривается на предмет безопасности, подъездные пути закрыты. В выходные, праздничные</w:t>
      </w:r>
      <w:r w:rsidR="002E109D">
        <w:rPr>
          <w:sz w:val="24"/>
          <w:szCs w:val="24"/>
        </w:rPr>
        <w:t xml:space="preserve"> </w:t>
      </w:r>
      <w:r w:rsidRPr="007D0AF4">
        <w:rPr>
          <w:sz w:val="24"/>
          <w:szCs w:val="24"/>
        </w:rPr>
        <w:t>дни и ночное время охрана осуществляется силами штатных сторожей.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В целях предупреждения несчастных случаев с обучающимися в образовательном учреждении проводится комплекс профилактических мероприятий: беседы, занятия, консультации со всеми субъектами образовательного пространства.</w:t>
      </w: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Медицинский кабинет оснащён необходимым медицинским оборудованием, имеется санитарно-эпидемиологическое заключение на медицинскую деятельность.</w:t>
      </w:r>
    </w:p>
    <w:p w:rsidR="00CD092A" w:rsidRPr="007D0AF4" w:rsidRDefault="00CD092A" w:rsidP="00CD092A">
      <w:pPr>
        <w:rPr>
          <w:sz w:val="24"/>
          <w:szCs w:val="24"/>
        </w:rPr>
      </w:pPr>
    </w:p>
    <w:p w:rsidR="00CD092A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Анализ показателей указывает на то, что Учреждение имеет достаточную инфраструктуру, которая соответствует требованиям СП 2.4.3648-20 «Санитарно</w:t>
      </w:r>
      <w:r w:rsidR="002E109D">
        <w:rPr>
          <w:sz w:val="24"/>
          <w:szCs w:val="24"/>
        </w:rPr>
        <w:t xml:space="preserve"> </w:t>
      </w:r>
      <w:r w:rsidRPr="007D0AF4">
        <w:rPr>
          <w:sz w:val="24"/>
          <w:szCs w:val="24"/>
        </w:rPr>
        <w:t xml:space="preserve">- эпидемиологические требования к организациям воспитания и обучения, отдыха и оздоровления детей и молодежи» и позволяет реализовывать образовательные программы в полном объеме в соответствии с ФГОС </w:t>
      </w:r>
      <w:proofErr w:type="gramStart"/>
      <w:r w:rsidRPr="007D0AF4">
        <w:rPr>
          <w:sz w:val="24"/>
          <w:szCs w:val="24"/>
        </w:rPr>
        <w:t>ДО</w:t>
      </w:r>
      <w:proofErr w:type="gramEnd"/>
      <w:r w:rsidRPr="007D0AF4">
        <w:rPr>
          <w:sz w:val="24"/>
          <w:szCs w:val="24"/>
        </w:rPr>
        <w:t xml:space="preserve"> и ФОП ДО.</w:t>
      </w:r>
    </w:p>
    <w:p w:rsidR="00F07213" w:rsidRPr="007D0AF4" w:rsidRDefault="00CD092A" w:rsidP="00CD092A">
      <w:pPr>
        <w:rPr>
          <w:sz w:val="24"/>
          <w:szCs w:val="24"/>
        </w:rPr>
      </w:pPr>
      <w:r w:rsidRPr="007D0AF4">
        <w:rPr>
          <w:sz w:val="24"/>
          <w:szCs w:val="24"/>
        </w:rPr>
        <w:t>Учреждение укомплектовано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</w:t>
      </w:r>
      <w:r w:rsidR="00E54739" w:rsidRPr="007D0AF4">
        <w:rPr>
          <w:sz w:val="24"/>
          <w:szCs w:val="24"/>
        </w:rPr>
        <w:t>тельной деятельности.</w:t>
      </w:r>
    </w:p>
    <w:p w:rsidR="007D0AF4" w:rsidRPr="007D0AF4" w:rsidRDefault="007D0AF4">
      <w:pPr>
        <w:rPr>
          <w:sz w:val="24"/>
          <w:szCs w:val="24"/>
        </w:rPr>
      </w:pPr>
    </w:p>
    <w:sectPr w:rsidR="007D0AF4" w:rsidRPr="007D0AF4" w:rsidSect="00CD092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768" w:rsidRDefault="004B3768" w:rsidP="00633040">
      <w:r>
        <w:separator/>
      </w:r>
    </w:p>
  </w:endnote>
  <w:endnote w:type="continuationSeparator" w:id="0">
    <w:p w:rsidR="004B3768" w:rsidRDefault="004B3768" w:rsidP="006330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768" w:rsidRDefault="004B3768" w:rsidP="00633040">
      <w:r>
        <w:separator/>
      </w:r>
    </w:p>
  </w:footnote>
  <w:footnote w:type="continuationSeparator" w:id="0">
    <w:p w:rsidR="004B3768" w:rsidRDefault="004B3768" w:rsidP="006330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91996"/>
    <w:multiLevelType w:val="hybridMultilevel"/>
    <w:tmpl w:val="688EA02C"/>
    <w:lvl w:ilvl="0" w:tplc="623646F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6B41C2"/>
    <w:multiLevelType w:val="hybridMultilevel"/>
    <w:tmpl w:val="D166C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85C1D"/>
    <w:multiLevelType w:val="hybridMultilevel"/>
    <w:tmpl w:val="24A2C898"/>
    <w:lvl w:ilvl="0" w:tplc="623646F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5D1E48"/>
    <w:multiLevelType w:val="hybridMultilevel"/>
    <w:tmpl w:val="D9C62B52"/>
    <w:lvl w:ilvl="0" w:tplc="4294AA38">
      <w:numFmt w:val="bullet"/>
      <w:lvlText w:val=""/>
      <w:lvlJc w:val="left"/>
      <w:pPr>
        <w:ind w:left="160" w:hanging="416"/>
      </w:pPr>
      <w:rPr>
        <w:rFonts w:ascii="Wingdings" w:eastAsia="Wingdings" w:hAnsi="Wingdings" w:cs="Wingdings" w:hint="default"/>
        <w:w w:val="100"/>
        <w:sz w:val="16"/>
        <w:szCs w:val="16"/>
        <w:lang w:val="ru-RU" w:eastAsia="en-US" w:bidi="ar-SA"/>
      </w:rPr>
    </w:lvl>
    <w:lvl w:ilvl="1" w:tplc="ACE41874">
      <w:numFmt w:val="bullet"/>
      <w:lvlText w:val="•"/>
      <w:lvlJc w:val="left"/>
      <w:pPr>
        <w:ind w:left="724" w:hanging="416"/>
      </w:pPr>
      <w:rPr>
        <w:rFonts w:hint="default"/>
        <w:lang w:val="ru-RU" w:eastAsia="en-US" w:bidi="ar-SA"/>
      </w:rPr>
    </w:lvl>
    <w:lvl w:ilvl="2" w:tplc="991EBC50">
      <w:numFmt w:val="bullet"/>
      <w:lvlText w:val="•"/>
      <w:lvlJc w:val="left"/>
      <w:pPr>
        <w:ind w:left="1288" w:hanging="416"/>
      </w:pPr>
      <w:rPr>
        <w:rFonts w:hint="default"/>
        <w:lang w:val="ru-RU" w:eastAsia="en-US" w:bidi="ar-SA"/>
      </w:rPr>
    </w:lvl>
    <w:lvl w:ilvl="3" w:tplc="C8944AFE">
      <w:numFmt w:val="bullet"/>
      <w:lvlText w:val="•"/>
      <w:lvlJc w:val="left"/>
      <w:pPr>
        <w:ind w:left="1853" w:hanging="416"/>
      </w:pPr>
      <w:rPr>
        <w:rFonts w:hint="default"/>
        <w:lang w:val="ru-RU" w:eastAsia="en-US" w:bidi="ar-SA"/>
      </w:rPr>
    </w:lvl>
    <w:lvl w:ilvl="4" w:tplc="630C2978">
      <w:numFmt w:val="bullet"/>
      <w:lvlText w:val="•"/>
      <w:lvlJc w:val="left"/>
      <w:pPr>
        <w:ind w:left="2417" w:hanging="416"/>
      </w:pPr>
      <w:rPr>
        <w:rFonts w:hint="default"/>
        <w:lang w:val="ru-RU" w:eastAsia="en-US" w:bidi="ar-SA"/>
      </w:rPr>
    </w:lvl>
    <w:lvl w:ilvl="5" w:tplc="54AE21DE">
      <w:numFmt w:val="bullet"/>
      <w:lvlText w:val="•"/>
      <w:lvlJc w:val="left"/>
      <w:pPr>
        <w:ind w:left="2982" w:hanging="416"/>
      </w:pPr>
      <w:rPr>
        <w:rFonts w:hint="default"/>
        <w:lang w:val="ru-RU" w:eastAsia="en-US" w:bidi="ar-SA"/>
      </w:rPr>
    </w:lvl>
    <w:lvl w:ilvl="6" w:tplc="BDDAFA90">
      <w:numFmt w:val="bullet"/>
      <w:lvlText w:val="•"/>
      <w:lvlJc w:val="left"/>
      <w:pPr>
        <w:ind w:left="3546" w:hanging="416"/>
      </w:pPr>
      <w:rPr>
        <w:rFonts w:hint="default"/>
        <w:lang w:val="ru-RU" w:eastAsia="en-US" w:bidi="ar-SA"/>
      </w:rPr>
    </w:lvl>
    <w:lvl w:ilvl="7" w:tplc="213C6664">
      <w:numFmt w:val="bullet"/>
      <w:lvlText w:val="•"/>
      <w:lvlJc w:val="left"/>
      <w:pPr>
        <w:ind w:left="4110" w:hanging="416"/>
      </w:pPr>
      <w:rPr>
        <w:rFonts w:hint="default"/>
        <w:lang w:val="ru-RU" w:eastAsia="en-US" w:bidi="ar-SA"/>
      </w:rPr>
    </w:lvl>
    <w:lvl w:ilvl="8" w:tplc="67D0200C">
      <w:numFmt w:val="bullet"/>
      <w:lvlText w:val="•"/>
      <w:lvlJc w:val="left"/>
      <w:pPr>
        <w:ind w:left="4675" w:hanging="416"/>
      </w:pPr>
      <w:rPr>
        <w:rFonts w:hint="default"/>
        <w:lang w:val="ru-RU" w:eastAsia="en-US" w:bidi="ar-SA"/>
      </w:rPr>
    </w:lvl>
  </w:abstractNum>
  <w:abstractNum w:abstractNumId="4">
    <w:nsid w:val="13316B5C"/>
    <w:multiLevelType w:val="hybridMultilevel"/>
    <w:tmpl w:val="05EEFBFC"/>
    <w:lvl w:ilvl="0" w:tplc="623646F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A96C75"/>
    <w:multiLevelType w:val="hybridMultilevel"/>
    <w:tmpl w:val="5658DE44"/>
    <w:lvl w:ilvl="0" w:tplc="623646F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FA208A"/>
    <w:multiLevelType w:val="hybridMultilevel"/>
    <w:tmpl w:val="2594245E"/>
    <w:lvl w:ilvl="0" w:tplc="99A82F38">
      <w:numFmt w:val="bullet"/>
      <w:lvlText w:val=""/>
      <w:lvlJc w:val="left"/>
      <w:pPr>
        <w:ind w:left="160" w:hanging="416"/>
      </w:pPr>
      <w:rPr>
        <w:rFonts w:ascii="Wingdings" w:eastAsia="Wingdings" w:hAnsi="Wingdings" w:cs="Wingdings" w:hint="default"/>
        <w:w w:val="100"/>
        <w:sz w:val="16"/>
        <w:szCs w:val="16"/>
        <w:lang w:val="ru-RU" w:eastAsia="en-US" w:bidi="ar-SA"/>
      </w:rPr>
    </w:lvl>
    <w:lvl w:ilvl="1" w:tplc="FAECEC3A">
      <w:numFmt w:val="bullet"/>
      <w:lvlText w:val="•"/>
      <w:lvlJc w:val="left"/>
      <w:pPr>
        <w:ind w:left="724" w:hanging="416"/>
      </w:pPr>
      <w:rPr>
        <w:rFonts w:hint="default"/>
        <w:lang w:val="ru-RU" w:eastAsia="en-US" w:bidi="ar-SA"/>
      </w:rPr>
    </w:lvl>
    <w:lvl w:ilvl="2" w:tplc="347A80FA">
      <w:numFmt w:val="bullet"/>
      <w:lvlText w:val="•"/>
      <w:lvlJc w:val="left"/>
      <w:pPr>
        <w:ind w:left="1288" w:hanging="416"/>
      </w:pPr>
      <w:rPr>
        <w:rFonts w:hint="default"/>
        <w:lang w:val="ru-RU" w:eastAsia="en-US" w:bidi="ar-SA"/>
      </w:rPr>
    </w:lvl>
    <w:lvl w:ilvl="3" w:tplc="5DEE013A">
      <w:numFmt w:val="bullet"/>
      <w:lvlText w:val="•"/>
      <w:lvlJc w:val="left"/>
      <w:pPr>
        <w:ind w:left="1853" w:hanging="416"/>
      </w:pPr>
      <w:rPr>
        <w:rFonts w:hint="default"/>
        <w:lang w:val="ru-RU" w:eastAsia="en-US" w:bidi="ar-SA"/>
      </w:rPr>
    </w:lvl>
    <w:lvl w:ilvl="4" w:tplc="4BA0ACBA">
      <w:numFmt w:val="bullet"/>
      <w:lvlText w:val="•"/>
      <w:lvlJc w:val="left"/>
      <w:pPr>
        <w:ind w:left="2417" w:hanging="416"/>
      </w:pPr>
      <w:rPr>
        <w:rFonts w:hint="default"/>
        <w:lang w:val="ru-RU" w:eastAsia="en-US" w:bidi="ar-SA"/>
      </w:rPr>
    </w:lvl>
    <w:lvl w:ilvl="5" w:tplc="DEC00C62">
      <w:numFmt w:val="bullet"/>
      <w:lvlText w:val="•"/>
      <w:lvlJc w:val="left"/>
      <w:pPr>
        <w:ind w:left="2982" w:hanging="416"/>
      </w:pPr>
      <w:rPr>
        <w:rFonts w:hint="default"/>
        <w:lang w:val="ru-RU" w:eastAsia="en-US" w:bidi="ar-SA"/>
      </w:rPr>
    </w:lvl>
    <w:lvl w:ilvl="6" w:tplc="8D2EA990">
      <w:numFmt w:val="bullet"/>
      <w:lvlText w:val="•"/>
      <w:lvlJc w:val="left"/>
      <w:pPr>
        <w:ind w:left="3546" w:hanging="416"/>
      </w:pPr>
      <w:rPr>
        <w:rFonts w:hint="default"/>
        <w:lang w:val="ru-RU" w:eastAsia="en-US" w:bidi="ar-SA"/>
      </w:rPr>
    </w:lvl>
    <w:lvl w:ilvl="7" w:tplc="701692A0">
      <w:numFmt w:val="bullet"/>
      <w:lvlText w:val="•"/>
      <w:lvlJc w:val="left"/>
      <w:pPr>
        <w:ind w:left="4110" w:hanging="416"/>
      </w:pPr>
      <w:rPr>
        <w:rFonts w:hint="default"/>
        <w:lang w:val="ru-RU" w:eastAsia="en-US" w:bidi="ar-SA"/>
      </w:rPr>
    </w:lvl>
    <w:lvl w:ilvl="8" w:tplc="A5C87986">
      <w:numFmt w:val="bullet"/>
      <w:lvlText w:val="•"/>
      <w:lvlJc w:val="left"/>
      <w:pPr>
        <w:ind w:left="4675" w:hanging="416"/>
      </w:pPr>
      <w:rPr>
        <w:rFonts w:hint="default"/>
        <w:lang w:val="ru-RU" w:eastAsia="en-US" w:bidi="ar-SA"/>
      </w:rPr>
    </w:lvl>
  </w:abstractNum>
  <w:abstractNum w:abstractNumId="7">
    <w:nsid w:val="1BF54FAE"/>
    <w:multiLevelType w:val="hybridMultilevel"/>
    <w:tmpl w:val="0B0AFCC2"/>
    <w:lvl w:ilvl="0" w:tplc="509AA688">
      <w:numFmt w:val="bullet"/>
      <w:lvlText w:val=""/>
      <w:lvlJc w:val="left"/>
      <w:pPr>
        <w:ind w:left="160" w:hanging="416"/>
      </w:pPr>
      <w:rPr>
        <w:rFonts w:ascii="Wingdings" w:eastAsia="Wingdings" w:hAnsi="Wingdings" w:cs="Wingdings" w:hint="default"/>
        <w:w w:val="100"/>
        <w:sz w:val="16"/>
        <w:szCs w:val="16"/>
        <w:lang w:val="ru-RU" w:eastAsia="en-US" w:bidi="ar-SA"/>
      </w:rPr>
    </w:lvl>
    <w:lvl w:ilvl="1" w:tplc="2FB0B860">
      <w:numFmt w:val="bullet"/>
      <w:lvlText w:val="•"/>
      <w:lvlJc w:val="left"/>
      <w:pPr>
        <w:ind w:left="724" w:hanging="416"/>
      </w:pPr>
      <w:rPr>
        <w:rFonts w:hint="default"/>
        <w:lang w:val="ru-RU" w:eastAsia="en-US" w:bidi="ar-SA"/>
      </w:rPr>
    </w:lvl>
    <w:lvl w:ilvl="2" w:tplc="D6065D88">
      <w:numFmt w:val="bullet"/>
      <w:lvlText w:val="•"/>
      <w:lvlJc w:val="left"/>
      <w:pPr>
        <w:ind w:left="1288" w:hanging="416"/>
      </w:pPr>
      <w:rPr>
        <w:rFonts w:hint="default"/>
        <w:lang w:val="ru-RU" w:eastAsia="en-US" w:bidi="ar-SA"/>
      </w:rPr>
    </w:lvl>
    <w:lvl w:ilvl="3" w:tplc="9AF4F82E">
      <w:numFmt w:val="bullet"/>
      <w:lvlText w:val="•"/>
      <w:lvlJc w:val="left"/>
      <w:pPr>
        <w:ind w:left="1853" w:hanging="416"/>
      </w:pPr>
      <w:rPr>
        <w:rFonts w:hint="default"/>
        <w:lang w:val="ru-RU" w:eastAsia="en-US" w:bidi="ar-SA"/>
      </w:rPr>
    </w:lvl>
    <w:lvl w:ilvl="4" w:tplc="BA328844">
      <w:numFmt w:val="bullet"/>
      <w:lvlText w:val="•"/>
      <w:lvlJc w:val="left"/>
      <w:pPr>
        <w:ind w:left="2417" w:hanging="416"/>
      </w:pPr>
      <w:rPr>
        <w:rFonts w:hint="default"/>
        <w:lang w:val="ru-RU" w:eastAsia="en-US" w:bidi="ar-SA"/>
      </w:rPr>
    </w:lvl>
    <w:lvl w:ilvl="5" w:tplc="107015FA">
      <w:numFmt w:val="bullet"/>
      <w:lvlText w:val="•"/>
      <w:lvlJc w:val="left"/>
      <w:pPr>
        <w:ind w:left="2982" w:hanging="416"/>
      </w:pPr>
      <w:rPr>
        <w:rFonts w:hint="default"/>
        <w:lang w:val="ru-RU" w:eastAsia="en-US" w:bidi="ar-SA"/>
      </w:rPr>
    </w:lvl>
    <w:lvl w:ilvl="6" w:tplc="7818BEA4">
      <w:numFmt w:val="bullet"/>
      <w:lvlText w:val="•"/>
      <w:lvlJc w:val="left"/>
      <w:pPr>
        <w:ind w:left="3546" w:hanging="416"/>
      </w:pPr>
      <w:rPr>
        <w:rFonts w:hint="default"/>
        <w:lang w:val="ru-RU" w:eastAsia="en-US" w:bidi="ar-SA"/>
      </w:rPr>
    </w:lvl>
    <w:lvl w:ilvl="7" w:tplc="2344364A">
      <w:numFmt w:val="bullet"/>
      <w:lvlText w:val="•"/>
      <w:lvlJc w:val="left"/>
      <w:pPr>
        <w:ind w:left="4110" w:hanging="416"/>
      </w:pPr>
      <w:rPr>
        <w:rFonts w:hint="default"/>
        <w:lang w:val="ru-RU" w:eastAsia="en-US" w:bidi="ar-SA"/>
      </w:rPr>
    </w:lvl>
    <w:lvl w:ilvl="8" w:tplc="25881DB8">
      <w:numFmt w:val="bullet"/>
      <w:lvlText w:val="•"/>
      <w:lvlJc w:val="left"/>
      <w:pPr>
        <w:ind w:left="4675" w:hanging="416"/>
      </w:pPr>
      <w:rPr>
        <w:rFonts w:hint="default"/>
        <w:lang w:val="ru-RU" w:eastAsia="en-US" w:bidi="ar-SA"/>
      </w:rPr>
    </w:lvl>
  </w:abstractNum>
  <w:abstractNum w:abstractNumId="8">
    <w:nsid w:val="1E903652"/>
    <w:multiLevelType w:val="hybridMultilevel"/>
    <w:tmpl w:val="2DC083F2"/>
    <w:lvl w:ilvl="0" w:tplc="623646F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A37CF8"/>
    <w:multiLevelType w:val="hybridMultilevel"/>
    <w:tmpl w:val="20F0196C"/>
    <w:lvl w:ilvl="0" w:tplc="B6F8C51C">
      <w:start w:val="1"/>
      <w:numFmt w:val="upperRoman"/>
      <w:lvlText w:val="%1."/>
      <w:lvlJc w:val="left"/>
      <w:pPr>
        <w:ind w:left="4013" w:hanging="2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B249D2C">
      <w:numFmt w:val="bullet"/>
      <w:lvlText w:val="•"/>
      <w:lvlJc w:val="left"/>
      <w:pPr>
        <w:ind w:left="4728" w:hanging="214"/>
      </w:pPr>
      <w:rPr>
        <w:rFonts w:hint="default"/>
        <w:lang w:val="ru-RU" w:eastAsia="en-US" w:bidi="ar-SA"/>
      </w:rPr>
    </w:lvl>
    <w:lvl w:ilvl="2" w:tplc="428A26EA">
      <w:numFmt w:val="bullet"/>
      <w:lvlText w:val="•"/>
      <w:lvlJc w:val="left"/>
      <w:pPr>
        <w:ind w:left="5437" w:hanging="214"/>
      </w:pPr>
      <w:rPr>
        <w:rFonts w:hint="default"/>
        <w:lang w:val="ru-RU" w:eastAsia="en-US" w:bidi="ar-SA"/>
      </w:rPr>
    </w:lvl>
    <w:lvl w:ilvl="3" w:tplc="294E162A">
      <w:numFmt w:val="bullet"/>
      <w:lvlText w:val="•"/>
      <w:lvlJc w:val="left"/>
      <w:pPr>
        <w:ind w:left="6145" w:hanging="214"/>
      </w:pPr>
      <w:rPr>
        <w:rFonts w:hint="default"/>
        <w:lang w:val="ru-RU" w:eastAsia="en-US" w:bidi="ar-SA"/>
      </w:rPr>
    </w:lvl>
    <w:lvl w:ilvl="4" w:tplc="AE1264FA">
      <w:numFmt w:val="bullet"/>
      <w:lvlText w:val="•"/>
      <w:lvlJc w:val="left"/>
      <w:pPr>
        <w:ind w:left="6854" w:hanging="214"/>
      </w:pPr>
      <w:rPr>
        <w:rFonts w:hint="default"/>
        <w:lang w:val="ru-RU" w:eastAsia="en-US" w:bidi="ar-SA"/>
      </w:rPr>
    </w:lvl>
    <w:lvl w:ilvl="5" w:tplc="21E01018">
      <w:numFmt w:val="bullet"/>
      <w:lvlText w:val="•"/>
      <w:lvlJc w:val="left"/>
      <w:pPr>
        <w:ind w:left="7563" w:hanging="214"/>
      </w:pPr>
      <w:rPr>
        <w:rFonts w:hint="default"/>
        <w:lang w:val="ru-RU" w:eastAsia="en-US" w:bidi="ar-SA"/>
      </w:rPr>
    </w:lvl>
    <w:lvl w:ilvl="6" w:tplc="C82031E4">
      <w:numFmt w:val="bullet"/>
      <w:lvlText w:val="•"/>
      <w:lvlJc w:val="left"/>
      <w:pPr>
        <w:ind w:left="8271" w:hanging="214"/>
      </w:pPr>
      <w:rPr>
        <w:rFonts w:hint="default"/>
        <w:lang w:val="ru-RU" w:eastAsia="en-US" w:bidi="ar-SA"/>
      </w:rPr>
    </w:lvl>
    <w:lvl w:ilvl="7" w:tplc="6E2E3AA2">
      <w:numFmt w:val="bullet"/>
      <w:lvlText w:val="•"/>
      <w:lvlJc w:val="left"/>
      <w:pPr>
        <w:ind w:left="8980" w:hanging="214"/>
      </w:pPr>
      <w:rPr>
        <w:rFonts w:hint="default"/>
        <w:lang w:val="ru-RU" w:eastAsia="en-US" w:bidi="ar-SA"/>
      </w:rPr>
    </w:lvl>
    <w:lvl w:ilvl="8" w:tplc="B25CFB18">
      <w:numFmt w:val="bullet"/>
      <w:lvlText w:val="•"/>
      <w:lvlJc w:val="left"/>
      <w:pPr>
        <w:ind w:left="9689" w:hanging="214"/>
      </w:pPr>
      <w:rPr>
        <w:rFonts w:hint="default"/>
        <w:lang w:val="ru-RU" w:eastAsia="en-US" w:bidi="ar-SA"/>
      </w:rPr>
    </w:lvl>
  </w:abstractNum>
  <w:abstractNum w:abstractNumId="10">
    <w:nsid w:val="228D3592"/>
    <w:multiLevelType w:val="hybridMultilevel"/>
    <w:tmpl w:val="9B941784"/>
    <w:lvl w:ilvl="0" w:tplc="623646F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D13031"/>
    <w:multiLevelType w:val="hybridMultilevel"/>
    <w:tmpl w:val="2DFEE54A"/>
    <w:lvl w:ilvl="0" w:tplc="623646F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3170F2"/>
    <w:multiLevelType w:val="hybridMultilevel"/>
    <w:tmpl w:val="88AA6524"/>
    <w:lvl w:ilvl="0" w:tplc="623646F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D97D1C"/>
    <w:multiLevelType w:val="hybridMultilevel"/>
    <w:tmpl w:val="F80EF6FA"/>
    <w:lvl w:ilvl="0" w:tplc="8EA24926">
      <w:numFmt w:val="bullet"/>
      <w:lvlText w:val="▪"/>
      <w:lvlJc w:val="left"/>
      <w:pPr>
        <w:ind w:left="795" w:hanging="3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E8E5A0">
      <w:numFmt w:val="bullet"/>
      <w:lvlText w:val="•"/>
      <w:lvlJc w:val="left"/>
      <w:pPr>
        <w:ind w:left="1513" w:hanging="368"/>
      </w:pPr>
      <w:rPr>
        <w:rFonts w:hint="default"/>
        <w:lang w:val="ru-RU" w:eastAsia="en-US" w:bidi="ar-SA"/>
      </w:rPr>
    </w:lvl>
    <w:lvl w:ilvl="2" w:tplc="E74CE61A">
      <w:numFmt w:val="bullet"/>
      <w:lvlText w:val="•"/>
      <w:lvlJc w:val="left"/>
      <w:pPr>
        <w:ind w:left="2227" w:hanging="368"/>
      </w:pPr>
      <w:rPr>
        <w:rFonts w:hint="default"/>
        <w:lang w:val="ru-RU" w:eastAsia="en-US" w:bidi="ar-SA"/>
      </w:rPr>
    </w:lvl>
    <w:lvl w:ilvl="3" w:tplc="F5985624">
      <w:numFmt w:val="bullet"/>
      <w:lvlText w:val="•"/>
      <w:lvlJc w:val="left"/>
      <w:pPr>
        <w:ind w:left="2940" w:hanging="368"/>
      </w:pPr>
      <w:rPr>
        <w:rFonts w:hint="default"/>
        <w:lang w:val="ru-RU" w:eastAsia="en-US" w:bidi="ar-SA"/>
      </w:rPr>
    </w:lvl>
    <w:lvl w:ilvl="4" w:tplc="167C081C">
      <w:numFmt w:val="bullet"/>
      <w:lvlText w:val="•"/>
      <w:lvlJc w:val="left"/>
      <w:pPr>
        <w:ind w:left="3654" w:hanging="368"/>
      </w:pPr>
      <w:rPr>
        <w:rFonts w:hint="default"/>
        <w:lang w:val="ru-RU" w:eastAsia="en-US" w:bidi="ar-SA"/>
      </w:rPr>
    </w:lvl>
    <w:lvl w:ilvl="5" w:tplc="6826F54A">
      <w:numFmt w:val="bullet"/>
      <w:lvlText w:val="•"/>
      <w:lvlJc w:val="left"/>
      <w:pPr>
        <w:ind w:left="4368" w:hanging="368"/>
      </w:pPr>
      <w:rPr>
        <w:rFonts w:hint="default"/>
        <w:lang w:val="ru-RU" w:eastAsia="en-US" w:bidi="ar-SA"/>
      </w:rPr>
    </w:lvl>
    <w:lvl w:ilvl="6" w:tplc="A6FE0166">
      <w:numFmt w:val="bullet"/>
      <w:lvlText w:val="•"/>
      <w:lvlJc w:val="left"/>
      <w:pPr>
        <w:ind w:left="5081" w:hanging="368"/>
      </w:pPr>
      <w:rPr>
        <w:rFonts w:hint="default"/>
        <w:lang w:val="ru-RU" w:eastAsia="en-US" w:bidi="ar-SA"/>
      </w:rPr>
    </w:lvl>
    <w:lvl w:ilvl="7" w:tplc="FA869C82">
      <w:numFmt w:val="bullet"/>
      <w:lvlText w:val="•"/>
      <w:lvlJc w:val="left"/>
      <w:pPr>
        <w:ind w:left="5795" w:hanging="368"/>
      </w:pPr>
      <w:rPr>
        <w:rFonts w:hint="default"/>
        <w:lang w:val="ru-RU" w:eastAsia="en-US" w:bidi="ar-SA"/>
      </w:rPr>
    </w:lvl>
    <w:lvl w:ilvl="8" w:tplc="CA501472">
      <w:numFmt w:val="bullet"/>
      <w:lvlText w:val="•"/>
      <w:lvlJc w:val="left"/>
      <w:pPr>
        <w:ind w:left="6508" w:hanging="368"/>
      </w:pPr>
      <w:rPr>
        <w:rFonts w:hint="default"/>
        <w:lang w:val="ru-RU" w:eastAsia="en-US" w:bidi="ar-SA"/>
      </w:rPr>
    </w:lvl>
  </w:abstractNum>
  <w:abstractNum w:abstractNumId="14">
    <w:nsid w:val="27E378E5"/>
    <w:multiLevelType w:val="hybridMultilevel"/>
    <w:tmpl w:val="8CB2204A"/>
    <w:lvl w:ilvl="0" w:tplc="623646F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1B0EE7"/>
    <w:multiLevelType w:val="hybridMultilevel"/>
    <w:tmpl w:val="C3BCAF46"/>
    <w:lvl w:ilvl="0" w:tplc="7DD4A19A">
      <w:numFmt w:val="bullet"/>
      <w:lvlText w:val=""/>
      <w:lvlJc w:val="left"/>
      <w:pPr>
        <w:ind w:left="715" w:hanging="416"/>
      </w:pPr>
      <w:rPr>
        <w:rFonts w:ascii="Wingdings" w:eastAsia="Wingdings" w:hAnsi="Wingdings" w:cs="Wingdings" w:hint="default"/>
        <w:w w:val="100"/>
        <w:sz w:val="16"/>
        <w:szCs w:val="16"/>
        <w:lang w:val="ru-RU" w:eastAsia="en-US" w:bidi="ar-SA"/>
      </w:rPr>
    </w:lvl>
    <w:lvl w:ilvl="1" w:tplc="3AE0FA00">
      <w:numFmt w:val="bullet"/>
      <w:lvlText w:val="•"/>
      <w:lvlJc w:val="left"/>
      <w:pPr>
        <w:ind w:left="1228" w:hanging="416"/>
      </w:pPr>
      <w:rPr>
        <w:rFonts w:hint="default"/>
        <w:lang w:val="ru-RU" w:eastAsia="en-US" w:bidi="ar-SA"/>
      </w:rPr>
    </w:lvl>
    <w:lvl w:ilvl="2" w:tplc="99D4CAE2">
      <w:numFmt w:val="bullet"/>
      <w:lvlText w:val="•"/>
      <w:lvlJc w:val="left"/>
      <w:pPr>
        <w:ind w:left="1736" w:hanging="416"/>
      </w:pPr>
      <w:rPr>
        <w:rFonts w:hint="default"/>
        <w:lang w:val="ru-RU" w:eastAsia="en-US" w:bidi="ar-SA"/>
      </w:rPr>
    </w:lvl>
    <w:lvl w:ilvl="3" w:tplc="F6B63CD0">
      <w:numFmt w:val="bullet"/>
      <w:lvlText w:val="•"/>
      <w:lvlJc w:val="left"/>
      <w:pPr>
        <w:ind w:left="2245" w:hanging="416"/>
      </w:pPr>
      <w:rPr>
        <w:rFonts w:hint="default"/>
        <w:lang w:val="ru-RU" w:eastAsia="en-US" w:bidi="ar-SA"/>
      </w:rPr>
    </w:lvl>
    <w:lvl w:ilvl="4" w:tplc="5D749906">
      <w:numFmt w:val="bullet"/>
      <w:lvlText w:val="•"/>
      <w:lvlJc w:val="left"/>
      <w:pPr>
        <w:ind w:left="2753" w:hanging="416"/>
      </w:pPr>
      <w:rPr>
        <w:rFonts w:hint="default"/>
        <w:lang w:val="ru-RU" w:eastAsia="en-US" w:bidi="ar-SA"/>
      </w:rPr>
    </w:lvl>
    <w:lvl w:ilvl="5" w:tplc="0CEE5514">
      <w:numFmt w:val="bullet"/>
      <w:lvlText w:val="•"/>
      <w:lvlJc w:val="left"/>
      <w:pPr>
        <w:ind w:left="3262" w:hanging="416"/>
      </w:pPr>
      <w:rPr>
        <w:rFonts w:hint="default"/>
        <w:lang w:val="ru-RU" w:eastAsia="en-US" w:bidi="ar-SA"/>
      </w:rPr>
    </w:lvl>
    <w:lvl w:ilvl="6" w:tplc="5C326C7E">
      <w:numFmt w:val="bullet"/>
      <w:lvlText w:val="•"/>
      <w:lvlJc w:val="left"/>
      <w:pPr>
        <w:ind w:left="3770" w:hanging="416"/>
      </w:pPr>
      <w:rPr>
        <w:rFonts w:hint="default"/>
        <w:lang w:val="ru-RU" w:eastAsia="en-US" w:bidi="ar-SA"/>
      </w:rPr>
    </w:lvl>
    <w:lvl w:ilvl="7" w:tplc="B01468AC">
      <w:numFmt w:val="bullet"/>
      <w:lvlText w:val="•"/>
      <w:lvlJc w:val="left"/>
      <w:pPr>
        <w:ind w:left="4278" w:hanging="416"/>
      </w:pPr>
      <w:rPr>
        <w:rFonts w:hint="default"/>
        <w:lang w:val="ru-RU" w:eastAsia="en-US" w:bidi="ar-SA"/>
      </w:rPr>
    </w:lvl>
    <w:lvl w:ilvl="8" w:tplc="09CAD23C">
      <w:numFmt w:val="bullet"/>
      <w:lvlText w:val="•"/>
      <w:lvlJc w:val="left"/>
      <w:pPr>
        <w:ind w:left="4787" w:hanging="416"/>
      </w:pPr>
      <w:rPr>
        <w:rFonts w:hint="default"/>
        <w:lang w:val="ru-RU" w:eastAsia="en-US" w:bidi="ar-SA"/>
      </w:rPr>
    </w:lvl>
  </w:abstractNum>
  <w:abstractNum w:abstractNumId="16">
    <w:nsid w:val="2EE121CE"/>
    <w:multiLevelType w:val="hybridMultilevel"/>
    <w:tmpl w:val="093CA6A0"/>
    <w:lvl w:ilvl="0" w:tplc="B4BE4D7E">
      <w:numFmt w:val="bullet"/>
      <w:lvlText w:val="▪"/>
      <w:lvlJc w:val="left"/>
      <w:pPr>
        <w:ind w:left="107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C432BE">
      <w:numFmt w:val="bullet"/>
      <w:lvlText w:val=""/>
      <w:lvlJc w:val="left"/>
      <w:pPr>
        <w:ind w:left="1853" w:hanging="63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24EA75B4">
      <w:numFmt w:val="bullet"/>
      <w:lvlText w:val="•"/>
      <w:lvlJc w:val="left"/>
      <w:pPr>
        <w:ind w:left="2887" w:hanging="636"/>
      </w:pPr>
      <w:rPr>
        <w:rFonts w:hint="default"/>
        <w:lang w:val="ru-RU" w:eastAsia="en-US" w:bidi="ar-SA"/>
      </w:rPr>
    </w:lvl>
    <w:lvl w:ilvl="3" w:tplc="1AAA601A">
      <w:numFmt w:val="bullet"/>
      <w:lvlText w:val="•"/>
      <w:lvlJc w:val="left"/>
      <w:pPr>
        <w:ind w:left="3914" w:hanging="636"/>
      </w:pPr>
      <w:rPr>
        <w:rFonts w:hint="default"/>
        <w:lang w:val="ru-RU" w:eastAsia="en-US" w:bidi="ar-SA"/>
      </w:rPr>
    </w:lvl>
    <w:lvl w:ilvl="4" w:tplc="43601F56">
      <w:numFmt w:val="bullet"/>
      <w:lvlText w:val="•"/>
      <w:lvlJc w:val="left"/>
      <w:pPr>
        <w:ind w:left="4942" w:hanging="636"/>
      </w:pPr>
      <w:rPr>
        <w:rFonts w:hint="default"/>
        <w:lang w:val="ru-RU" w:eastAsia="en-US" w:bidi="ar-SA"/>
      </w:rPr>
    </w:lvl>
    <w:lvl w:ilvl="5" w:tplc="826E4416">
      <w:numFmt w:val="bullet"/>
      <w:lvlText w:val="•"/>
      <w:lvlJc w:val="left"/>
      <w:pPr>
        <w:ind w:left="5969" w:hanging="636"/>
      </w:pPr>
      <w:rPr>
        <w:rFonts w:hint="default"/>
        <w:lang w:val="ru-RU" w:eastAsia="en-US" w:bidi="ar-SA"/>
      </w:rPr>
    </w:lvl>
    <w:lvl w:ilvl="6" w:tplc="7B8E9704">
      <w:numFmt w:val="bullet"/>
      <w:lvlText w:val="•"/>
      <w:lvlJc w:val="left"/>
      <w:pPr>
        <w:ind w:left="6996" w:hanging="636"/>
      </w:pPr>
      <w:rPr>
        <w:rFonts w:hint="default"/>
        <w:lang w:val="ru-RU" w:eastAsia="en-US" w:bidi="ar-SA"/>
      </w:rPr>
    </w:lvl>
    <w:lvl w:ilvl="7" w:tplc="DC264CCC">
      <w:numFmt w:val="bullet"/>
      <w:lvlText w:val="•"/>
      <w:lvlJc w:val="left"/>
      <w:pPr>
        <w:ind w:left="8024" w:hanging="636"/>
      </w:pPr>
      <w:rPr>
        <w:rFonts w:hint="default"/>
        <w:lang w:val="ru-RU" w:eastAsia="en-US" w:bidi="ar-SA"/>
      </w:rPr>
    </w:lvl>
    <w:lvl w:ilvl="8" w:tplc="C60655F6">
      <w:numFmt w:val="bullet"/>
      <w:lvlText w:val="•"/>
      <w:lvlJc w:val="left"/>
      <w:pPr>
        <w:ind w:left="9051" w:hanging="636"/>
      </w:pPr>
      <w:rPr>
        <w:rFonts w:hint="default"/>
        <w:lang w:val="ru-RU" w:eastAsia="en-US" w:bidi="ar-SA"/>
      </w:rPr>
    </w:lvl>
  </w:abstractNum>
  <w:abstractNum w:abstractNumId="17">
    <w:nsid w:val="2F12720F"/>
    <w:multiLevelType w:val="hybridMultilevel"/>
    <w:tmpl w:val="E09E8F80"/>
    <w:lvl w:ilvl="0" w:tplc="623646F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AF136D"/>
    <w:multiLevelType w:val="hybridMultilevel"/>
    <w:tmpl w:val="CFDE376C"/>
    <w:lvl w:ilvl="0" w:tplc="AA7829D6">
      <w:numFmt w:val="bullet"/>
      <w:lvlText w:val=""/>
      <w:lvlJc w:val="left"/>
      <w:pPr>
        <w:ind w:left="1087" w:hanging="428"/>
      </w:pPr>
      <w:rPr>
        <w:rFonts w:ascii="Wingdings" w:eastAsia="Wingdings" w:hAnsi="Wingdings" w:cs="Wingdings" w:hint="default"/>
        <w:w w:val="100"/>
        <w:sz w:val="16"/>
        <w:szCs w:val="16"/>
        <w:lang w:val="ru-RU" w:eastAsia="en-US" w:bidi="ar-SA"/>
      </w:rPr>
    </w:lvl>
    <w:lvl w:ilvl="1" w:tplc="43E2B3D8">
      <w:numFmt w:val="bullet"/>
      <w:lvlText w:val="•"/>
      <w:lvlJc w:val="left"/>
      <w:pPr>
        <w:ind w:left="1552" w:hanging="428"/>
      </w:pPr>
      <w:rPr>
        <w:rFonts w:hint="default"/>
        <w:lang w:val="ru-RU" w:eastAsia="en-US" w:bidi="ar-SA"/>
      </w:rPr>
    </w:lvl>
    <w:lvl w:ilvl="2" w:tplc="19A8892A">
      <w:numFmt w:val="bullet"/>
      <w:lvlText w:val="•"/>
      <w:lvlJc w:val="left"/>
      <w:pPr>
        <w:ind w:left="2024" w:hanging="428"/>
      </w:pPr>
      <w:rPr>
        <w:rFonts w:hint="default"/>
        <w:lang w:val="ru-RU" w:eastAsia="en-US" w:bidi="ar-SA"/>
      </w:rPr>
    </w:lvl>
    <w:lvl w:ilvl="3" w:tplc="8124CE26">
      <w:numFmt w:val="bullet"/>
      <w:lvlText w:val="•"/>
      <w:lvlJc w:val="left"/>
      <w:pPr>
        <w:ind w:left="2497" w:hanging="428"/>
      </w:pPr>
      <w:rPr>
        <w:rFonts w:hint="default"/>
        <w:lang w:val="ru-RU" w:eastAsia="en-US" w:bidi="ar-SA"/>
      </w:rPr>
    </w:lvl>
    <w:lvl w:ilvl="4" w:tplc="2A789F48">
      <w:numFmt w:val="bullet"/>
      <w:lvlText w:val="•"/>
      <w:lvlJc w:val="left"/>
      <w:pPr>
        <w:ind w:left="2969" w:hanging="428"/>
      </w:pPr>
      <w:rPr>
        <w:rFonts w:hint="default"/>
        <w:lang w:val="ru-RU" w:eastAsia="en-US" w:bidi="ar-SA"/>
      </w:rPr>
    </w:lvl>
    <w:lvl w:ilvl="5" w:tplc="15D609A0">
      <w:numFmt w:val="bullet"/>
      <w:lvlText w:val="•"/>
      <w:lvlJc w:val="left"/>
      <w:pPr>
        <w:ind w:left="3442" w:hanging="428"/>
      </w:pPr>
      <w:rPr>
        <w:rFonts w:hint="default"/>
        <w:lang w:val="ru-RU" w:eastAsia="en-US" w:bidi="ar-SA"/>
      </w:rPr>
    </w:lvl>
    <w:lvl w:ilvl="6" w:tplc="AD38B2E0">
      <w:numFmt w:val="bullet"/>
      <w:lvlText w:val="•"/>
      <w:lvlJc w:val="left"/>
      <w:pPr>
        <w:ind w:left="3914" w:hanging="428"/>
      </w:pPr>
      <w:rPr>
        <w:rFonts w:hint="default"/>
        <w:lang w:val="ru-RU" w:eastAsia="en-US" w:bidi="ar-SA"/>
      </w:rPr>
    </w:lvl>
    <w:lvl w:ilvl="7" w:tplc="D93A2954">
      <w:numFmt w:val="bullet"/>
      <w:lvlText w:val="•"/>
      <w:lvlJc w:val="left"/>
      <w:pPr>
        <w:ind w:left="4386" w:hanging="428"/>
      </w:pPr>
      <w:rPr>
        <w:rFonts w:hint="default"/>
        <w:lang w:val="ru-RU" w:eastAsia="en-US" w:bidi="ar-SA"/>
      </w:rPr>
    </w:lvl>
    <w:lvl w:ilvl="8" w:tplc="03483770">
      <w:numFmt w:val="bullet"/>
      <w:lvlText w:val="•"/>
      <w:lvlJc w:val="left"/>
      <w:pPr>
        <w:ind w:left="4859" w:hanging="428"/>
      </w:pPr>
      <w:rPr>
        <w:rFonts w:hint="default"/>
        <w:lang w:val="ru-RU" w:eastAsia="en-US" w:bidi="ar-SA"/>
      </w:rPr>
    </w:lvl>
  </w:abstractNum>
  <w:abstractNum w:abstractNumId="19">
    <w:nsid w:val="38612BBB"/>
    <w:multiLevelType w:val="hybridMultilevel"/>
    <w:tmpl w:val="BC5C8838"/>
    <w:lvl w:ilvl="0" w:tplc="623646F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6242F5"/>
    <w:multiLevelType w:val="hybridMultilevel"/>
    <w:tmpl w:val="D054B24C"/>
    <w:lvl w:ilvl="0" w:tplc="80F0E66C">
      <w:numFmt w:val="bullet"/>
      <w:lvlText w:val=""/>
      <w:lvlJc w:val="left"/>
      <w:pPr>
        <w:ind w:left="160" w:hanging="416"/>
      </w:pPr>
      <w:rPr>
        <w:rFonts w:ascii="Wingdings" w:eastAsia="Wingdings" w:hAnsi="Wingdings" w:cs="Wingdings" w:hint="default"/>
        <w:w w:val="100"/>
        <w:sz w:val="16"/>
        <w:szCs w:val="16"/>
        <w:lang w:val="ru-RU" w:eastAsia="en-US" w:bidi="ar-SA"/>
      </w:rPr>
    </w:lvl>
    <w:lvl w:ilvl="1" w:tplc="7F8447D8">
      <w:numFmt w:val="bullet"/>
      <w:lvlText w:val="•"/>
      <w:lvlJc w:val="left"/>
      <w:pPr>
        <w:ind w:left="724" w:hanging="416"/>
      </w:pPr>
      <w:rPr>
        <w:rFonts w:hint="default"/>
        <w:lang w:val="ru-RU" w:eastAsia="en-US" w:bidi="ar-SA"/>
      </w:rPr>
    </w:lvl>
    <w:lvl w:ilvl="2" w:tplc="B2840298">
      <w:numFmt w:val="bullet"/>
      <w:lvlText w:val="•"/>
      <w:lvlJc w:val="left"/>
      <w:pPr>
        <w:ind w:left="1288" w:hanging="416"/>
      </w:pPr>
      <w:rPr>
        <w:rFonts w:hint="default"/>
        <w:lang w:val="ru-RU" w:eastAsia="en-US" w:bidi="ar-SA"/>
      </w:rPr>
    </w:lvl>
    <w:lvl w:ilvl="3" w:tplc="CF021746">
      <w:numFmt w:val="bullet"/>
      <w:lvlText w:val="•"/>
      <w:lvlJc w:val="left"/>
      <w:pPr>
        <w:ind w:left="1853" w:hanging="416"/>
      </w:pPr>
      <w:rPr>
        <w:rFonts w:hint="default"/>
        <w:lang w:val="ru-RU" w:eastAsia="en-US" w:bidi="ar-SA"/>
      </w:rPr>
    </w:lvl>
    <w:lvl w:ilvl="4" w:tplc="3ADECBB4">
      <w:numFmt w:val="bullet"/>
      <w:lvlText w:val="•"/>
      <w:lvlJc w:val="left"/>
      <w:pPr>
        <w:ind w:left="2417" w:hanging="416"/>
      </w:pPr>
      <w:rPr>
        <w:rFonts w:hint="default"/>
        <w:lang w:val="ru-RU" w:eastAsia="en-US" w:bidi="ar-SA"/>
      </w:rPr>
    </w:lvl>
    <w:lvl w:ilvl="5" w:tplc="487E978E">
      <w:numFmt w:val="bullet"/>
      <w:lvlText w:val="•"/>
      <w:lvlJc w:val="left"/>
      <w:pPr>
        <w:ind w:left="2982" w:hanging="416"/>
      </w:pPr>
      <w:rPr>
        <w:rFonts w:hint="default"/>
        <w:lang w:val="ru-RU" w:eastAsia="en-US" w:bidi="ar-SA"/>
      </w:rPr>
    </w:lvl>
    <w:lvl w:ilvl="6" w:tplc="9F983706">
      <w:numFmt w:val="bullet"/>
      <w:lvlText w:val="•"/>
      <w:lvlJc w:val="left"/>
      <w:pPr>
        <w:ind w:left="3546" w:hanging="416"/>
      </w:pPr>
      <w:rPr>
        <w:rFonts w:hint="default"/>
        <w:lang w:val="ru-RU" w:eastAsia="en-US" w:bidi="ar-SA"/>
      </w:rPr>
    </w:lvl>
    <w:lvl w:ilvl="7" w:tplc="2EFE1D7C">
      <w:numFmt w:val="bullet"/>
      <w:lvlText w:val="•"/>
      <w:lvlJc w:val="left"/>
      <w:pPr>
        <w:ind w:left="4110" w:hanging="416"/>
      </w:pPr>
      <w:rPr>
        <w:rFonts w:hint="default"/>
        <w:lang w:val="ru-RU" w:eastAsia="en-US" w:bidi="ar-SA"/>
      </w:rPr>
    </w:lvl>
    <w:lvl w:ilvl="8" w:tplc="8B8C20FE">
      <w:numFmt w:val="bullet"/>
      <w:lvlText w:val="•"/>
      <w:lvlJc w:val="left"/>
      <w:pPr>
        <w:ind w:left="4675" w:hanging="416"/>
      </w:pPr>
      <w:rPr>
        <w:rFonts w:hint="default"/>
        <w:lang w:val="ru-RU" w:eastAsia="en-US" w:bidi="ar-SA"/>
      </w:rPr>
    </w:lvl>
  </w:abstractNum>
  <w:abstractNum w:abstractNumId="21">
    <w:nsid w:val="3A8540AA"/>
    <w:multiLevelType w:val="hybridMultilevel"/>
    <w:tmpl w:val="08C606F0"/>
    <w:lvl w:ilvl="0" w:tplc="9E023F52">
      <w:numFmt w:val="bullet"/>
      <w:lvlText w:val="▪"/>
      <w:lvlJc w:val="left"/>
      <w:pPr>
        <w:ind w:left="2489" w:hanging="7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129414">
      <w:numFmt w:val="bullet"/>
      <w:lvlText w:val="•"/>
      <w:lvlJc w:val="left"/>
      <w:pPr>
        <w:ind w:left="3342" w:hanging="773"/>
      </w:pPr>
      <w:rPr>
        <w:rFonts w:hint="default"/>
        <w:lang w:val="ru-RU" w:eastAsia="en-US" w:bidi="ar-SA"/>
      </w:rPr>
    </w:lvl>
    <w:lvl w:ilvl="2" w:tplc="60925924">
      <w:numFmt w:val="bullet"/>
      <w:lvlText w:val="•"/>
      <w:lvlJc w:val="left"/>
      <w:pPr>
        <w:ind w:left="4205" w:hanging="773"/>
      </w:pPr>
      <w:rPr>
        <w:rFonts w:hint="default"/>
        <w:lang w:val="ru-RU" w:eastAsia="en-US" w:bidi="ar-SA"/>
      </w:rPr>
    </w:lvl>
    <w:lvl w:ilvl="3" w:tplc="1750D8BE">
      <w:numFmt w:val="bullet"/>
      <w:lvlText w:val="•"/>
      <w:lvlJc w:val="left"/>
      <w:pPr>
        <w:ind w:left="5067" w:hanging="773"/>
      </w:pPr>
      <w:rPr>
        <w:rFonts w:hint="default"/>
        <w:lang w:val="ru-RU" w:eastAsia="en-US" w:bidi="ar-SA"/>
      </w:rPr>
    </w:lvl>
    <w:lvl w:ilvl="4" w:tplc="A796BB3C">
      <w:numFmt w:val="bullet"/>
      <w:lvlText w:val="•"/>
      <w:lvlJc w:val="left"/>
      <w:pPr>
        <w:ind w:left="5930" w:hanging="773"/>
      </w:pPr>
      <w:rPr>
        <w:rFonts w:hint="default"/>
        <w:lang w:val="ru-RU" w:eastAsia="en-US" w:bidi="ar-SA"/>
      </w:rPr>
    </w:lvl>
    <w:lvl w:ilvl="5" w:tplc="6986B402">
      <w:numFmt w:val="bullet"/>
      <w:lvlText w:val="•"/>
      <w:lvlJc w:val="left"/>
      <w:pPr>
        <w:ind w:left="6793" w:hanging="773"/>
      </w:pPr>
      <w:rPr>
        <w:rFonts w:hint="default"/>
        <w:lang w:val="ru-RU" w:eastAsia="en-US" w:bidi="ar-SA"/>
      </w:rPr>
    </w:lvl>
    <w:lvl w:ilvl="6" w:tplc="434C23C6">
      <w:numFmt w:val="bullet"/>
      <w:lvlText w:val="•"/>
      <w:lvlJc w:val="left"/>
      <w:pPr>
        <w:ind w:left="7655" w:hanging="773"/>
      </w:pPr>
      <w:rPr>
        <w:rFonts w:hint="default"/>
        <w:lang w:val="ru-RU" w:eastAsia="en-US" w:bidi="ar-SA"/>
      </w:rPr>
    </w:lvl>
    <w:lvl w:ilvl="7" w:tplc="BC34D0A6">
      <w:numFmt w:val="bullet"/>
      <w:lvlText w:val="•"/>
      <w:lvlJc w:val="left"/>
      <w:pPr>
        <w:ind w:left="8518" w:hanging="773"/>
      </w:pPr>
      <w:rPr>
        <w:rFonts w:hint="default"/>
        <w:lang w:val="ru-RU" w:eastAsia="en-US" w:bidi="ar-SA"/>
      </w:rPr>
    </w:lvl>
    <w:lvl w:ilvl="8" w:tplc="E73ED96A">
      <w:numFmt w:val="bullet"/>
      <w:lvlText w:val="•"/>
      <w:lvlJc w:val="left"/>
      <w:pPr>
        <w:ind w:left="9381" w:hanging="773"/>
      </w:pPr>
      <w:rPr>
        <w:rFonts w:hint="default"/>
        <w:lang w:val="ru-RU" w:eastAsia="en-US" w:bidi="ar-SA"/>
      </w:rPr>
    </w:lvl>
  </w:abstractNum>
  <w:abstractNum w:abstractNumId="22">
    <w:nsid w:val="3EA5046E"/>
    <w:multiLevelType w:val="hybridMultilevel"/>
    <w:tmpl w:val="50A8B14E"/>
    <w:lvl w:ilvl="0" w:tplc="623646F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484643"/>
    <w:multiLevelType w:val="hybridMultilevel"/>
    <w:tmpl w:val="708296FA"/>
    <w:lvl w:ilvl="0" w:tplc="5FB656B6">
      <w:numFmt w:val="bullet"/>
      <w:lvlText w:val=""/>
      <w:lvlJc w:val="left"/>
      <w:pPr>
        <w:ind w:left="160" w:hanging="416"/>
      </w:pPr>
      <w:rPr>
        <w:rFonts w:ascii="Wingdings" w:eastAsia="Wingdings" w:hAnsi="Wingdings" w:cs="Wingdings" w:hint="default"/>
        <w:w w:val="100"/>
        <w:sz w:val="16"/>
        <w:szCs w:val="16"/>
        <w:lang w:val="ru-RU" w:eastAsia="en-US" w:bidi="ar-SA"/>
      </w:rPr>
    </w:lvl>
    <w:lvl w:ilvl="1" w:tplc="D4A0A52A">
      <w:numFmt w:val="bullet"/>
      <w:lvlText w:val="•"/>
      <w:lvlJc w:val="left"/>
      <w:pPr>
        <w:ind w:left="724" w:hanging="416"/>
      </w:pPr>
      <w:rPr>
        <w:rFonts w:hint="default"/>
        <w:lang w:val="ru-RU" w:eastAsia="en-US" w:bidi="ar-SA"/>
      </w:rPr>
    </w:lvl>
    <w:lvl w:ilvl="2" w:tplc="CF08F55C">
      <w:numFmt w:val="bullet"/>
      <w:lvlText w:val="•"/>
      <w:lvlJc w:val="left"/>
      <w:pPr>
        <w:ind w:left="1288" w:hanging="416"/>
      </w:pPr>
      <w:rPr>
        <w:rFonts w:hint="default"/>
        <w:lang w:val="ru-RU" w:eastAsia="en-US" w:bidi="ar-SA"/>
      </w:rPr>
    </w:lvl>
    <w:lvl w:ilvl="3" w:tplc="7AFC9A3E">
      <w:numFmt w:val="bullet"/>
      <w:lvlText w:val="•"/>
      <w:lvlJc w:val="left"/>
      <w:pPr>
        <w:ind w:left="1853" w:hanging="416"/>
      </w:pPr>
      <w:rPr>
        <w:rFonts w:hint="default"/>
        <w:lang w:val="ru-RU" w:eastAsia="en-US" w:bidi="ar-SA"/>
      </w:rPr>
    </w:lvl>
    <w:lvl w:ilvl="4" w:tplc="DB9A5E68">
      <w:numFmt w:val="bullet"/>
      <w:lvlText w:val="•"/>
      <w:lvlJc w:val="left"/>
      <w:pPr>
        <w:ind w:left="2417" w:hanging="416"/>
      </w:pPr>
      <w:rPr>
        <w:rFonts w:hint="default"/>
        <w:lang w:val="ru-RU" w:eastAsia="en-US" w:bidi="ar-SA"/>
      </w:rPr>
    </w:lvl>
    <w:lvl w:ilvl="5" w:tplc="4192F3D8">
      <w:numFmt w:val="bullet"/>
      <w:lvlText w:val="•"/>
      <w:lvlJc w:val="left"/>
      <w:pPr>
        <w:ind w:left="2982" w:hanging="416"/>
      </w:pPr>
      <w:rPr>
        <w:rFonts w:hint="default"/>
        <w:lang w:val="ru-RU" w:eastAsia="en-US" w:bidi="ar-SA"/>
      </w:rPr>
    </w:lvl>
    <w:lvl w:ilvl="6" w:tplc="3D94B48C">
      <w:numFmt w:val="bullet"/>
      <w:lvlText w:val="•"/>
      <w:lvlJc w:val="left"/>
      <w:pPr>
        <w:ind w:left="3546" w:hanging="416"/>
      </w:pPr>
      <w:rPr>
        <w:rFonts w:hint="default"/>
        <w:lang w:val="ru-RU" w:eastAsia="en-US" w:bidi="ar-SA"/>
      </w:rPr>
    </w:lvl>
    <w:lvl w:ilvl="7" w:tplc="EA0C93CE">
      <w:numFmt w:val="bullet"/>
      <w:lvlText w:val="•"/>
      <w:lvlJc w:val="left"/>
      <w:pPr>
        <w:ind w:left="4110" w:hanging="416"/>
      </w:pPr>
      <w:rPr>
        <w:rFonts w:hint="default"/>
        <w:lang w:val="ru-RU" w:eastAsia="en-US" w:bidi="ar-SA"/>
      </w:rPr>
    </w:lvl>
    <w:lvl w:ilvl="8" w:tplc="B18005B2">
      <w:numFmt w:val="bullet"/>
      <w:lvlText w:val="•"/>
      <w:lvlJc w:val="left"/>
      <w:pPr>
        <w:ind w:left="4675" w:hanging="416"/>
      </w:pPr>
      <w:rPr>
        <w:rFonts w:hint="default"/>
        <w:lang w:val="ru-RU" w:eastAsia="en-US" w:bidi="ar-SA"/>
      </w:rPr>
    </w:lvl>
  </w:abstractNum>
  <w:abstractNum w:abstractNumId="24">
    <w:nsid w:val="4C2A2D6B"/>
    <w:multiLevelType w:val="hybridMultilevel"/>
    <w:tmpl w:val="203E7062"/>
    <w:lvl w:ilvl="0" w:tplc="E66085DC">
      <w:numFmt w:val="bullet"/>
      <w:lvlText w:val="▪"/>
      <w:lvlJc w:val="left"/>
      <w:pPr>
        <w:ind w:left="795" w:hanging="3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76F576">
      <w:numFmt w:val="bullet"/>
      <w:lvlText w:val="•"/>
      <w:lvlJc w:val="left"/>
      <w:pPr>
        <w:ind w:left="1513" w:hanging="368"/>
      </w:pPr>
      <w:rPr>
        <w:rFonts w:hint="default"/>
        <w:lang w:val="ru-RU" w:eastAsia="en-US" w:bidi="ar-SA"/>
      </w:rPr>
    </w:lvl>
    <w:lvl w:ilvl="2" w:tplc="6706E4DC">
      <w:numFmt w:val="bullet"/>
      <w:lvlText w:val="•"/>
      <w:lvlJc w:val="left"/>
      <w:pPr>
        <w:ind w:left="2227" w:hanging="368"/>
      </w:pPr>
      <w:rPr>
        <w:rFonts w:hint="default"/>
        <w:lang w:val="ru-RU" w:eastAsia="en-US" w:bidi="ar-SA"/>
      </w:rPr>
    </w:lvl>
    <w:lvl w:ilvl="3" w:tplc="78445D3E">
      <w:numFmt w:val="bullet"/>
      <w:lvlText w:val="•"/>
      <w:lvlJc w:val="left"/>
      <w:pPr>
        <w:ind w:left="2940" w:hanging="368"/>
      </w:pPr>
      <w:rPr>
        <w:rFonts w:hint="default"/>
        <w:lang w:val="ru-RU" w:eastAsia="en-US" w:bidi="ar-SA"/>
      </w:rPr>
    </w:lvl>
    <w:lvl w:ilvl="4" w:tplc="6A2CA094">
      <w:numFmt w:val="bullet"/>
      <w:lvlText w:val="•"/>
      <w:lvlJc w:val="left"/>
      <w:pPr>
        <w:ind w:left="3654" w:hanging="368"/>
      </w:pPr>
      <w:rPr>
        <w:rFonts w:hint="default"/>
        <w:lang w:val="ru-RU" w:eastAsia="en-US" w:bidi="ar-SA"/>
      </w:rPr>
    </w:lvl>
    <w:lvl w:ilvl="5" w:tplc="CB421888">
      <w:numFmt w:val="bullet"/>
      <w:lvlText w:val="•"/>
      <w:lvlJc w:val="left"/>
      <w:pPr>
        <w:ind w:left="4368" w:hanging="368"/>
      </w:pPr>
      <w:rPr>
        <w:rFonts w:hint="default"/>
        <w:lang w:val="ru-RU" w:eastAsia="en-US" w:bidi="ar-SA"/>
      </w:rPr>
    </w:lvl>
    <w:lvl w:ilvl="6" w:tplc="6F5C94AC">
      <w:numFmt w:val="bullet"/>
      <w:lvlText w:val="•"/>
      <w:lvlJc w:val="left"/>
      <w:pPr>
        <w:ind w:left="5081" w:hanging="368"/>
      </w:pPr>
      <w:rPr>
        <w:rFonts w:hint="default"/>
        <w:lang w:val="ru-RU" w:eastAsia="en-US" w:bidi="ar-SA"/>
      </w:rPr>
    </w:lvl>
    <w:lvl w:ilvl="7" w:tplc="297256FE">
      <w:numFmt w:val="bullet"/>
      <w:lvlText w:val="•"/>
      <w:lvlJc w:val="left"/>
      <w:pPr>
        <w:ind w:left="5795" w:hanging="368"/>
      </w:pPr>
      <w:rPr>
        <w:rFonts w:hint="default"/>
        <w:lang w:val="ru-RU" w:eastAsia="en-US" w:bidi="ar-SA"/>
      </w:rPr>
    </w:lvl>
    <w:lvl w:ilvl="8" w:tplc="E91A4C2A">
      <w:numFmt w:val="bullet"/>
      <w:lvlText w:val="•"/>
      <w:lvlJc w:val="left"/>
      <w:pPr>
        <w:ind w:left="6508" w:hanging="368"/>
      </w:pPr>
      <w:rPr>
        <w:rFonts w:hint="default"/>
        <w:lang w:val="ru-RU" w:eastAsia="en-US" w:bidi="ar-SA"/>
      </w:rPr>
    </w:lvl>
  </w:abstractNum>
  <w:abstractNum w:abstractNumId="25">
    <w:nsid w:val="5101580F"/>
    <w:multiLevelType w:val="hybridMultilevel"/>
    <w:tmpl w:val="EC24C49A"/>
    <w:lvl w:ilvl="0" w:tplc="623646F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F15B46"/>
    <w:multiLevelType w:val="hybridMultilevel"/>
    <w:tmpl w:val="C3460306"/>
    <w:lvl w:ilvl="0" w:tplc="623646F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5E1925"/>
    <w:multiLevelType w:val="hybridMultilevel"/>
    <w:tmpl w:val="86A4A9F6"/>
    <w:lvl w:ilvl="0" w:tplc="F238D0A0">
      <w:numFmt w:val="bullet"/>
      <w:lvlText w:val=""/>
      <w:lvlJc w:val="left"/>
      <w:pPr>
        <w:ind w:left="715" w:hanging="416"/>
      </w:pPr>
      <w:rPr>
        <w:rFonts w:ascii="Wingdings" w:eastAsia="Wingdings" w:hAnsi="Wingdings" w:cs="Wingdings" w:hint="default"/>
        <w:w w:val="100"/>
        <w:sz w:val="16"/>
        <w:szCs w:val="16"/>
        <w:lang w:val="ru-RU" w:eastAsia="en-US" w:bidi="ar-SA"/>
      </w:rPr>
    </w:lvl>
    <w:lvl w:ilvl="1" w:tplc="45901968">
      <w:numFmt w:val="bullet"/>
      <w:lvlText w:val="•"/>
      <w:lvlJc w:val="left"/>
      <w:pPr>
        <w:ind w:left="1228" w:hanging="416"/>
      </w:pPr>
      <w:rPr>
        <w:rFonts w:hint="default"/>
        <w:lang w:val="ru-RU" w:eastAsia="en-US" w:bidi="ar-SA"/>
      </w:rPr>
    </w:lvl>
    <w:lvl w:ilvl="2" w:tplc="ECDC6C18">
      <w:numFmt w:val="bullet"/>
      <w:lvlText w:val="•"/>
      <w:lvlJc w:val="left"/>
      <w:pPr>
        <w:ind w:left="1736" w:hanging="416"/>
      </w:pPr>
      <w:rPr>
        <w:rFonts w:hint="default"/>
        <w:lang w:val="ru-RU" w:eastAsia="en-US" w:bidi="ar-SA"/>
      </w:rPr>
    </w:lvl>
    <w:lvl w:ilvl="3" w:tplc="567657EA">
      <w:numFmt w:val="bullet"/>
      <w:lvlText w:val="•"/>
      <w:lvlJc w:val="left"/>
      <w:pPr>
        <w:ind w:left="2245" w:hanging="416"/>
      </w:pPr>
      <w:rPr>
        <w:rFonts w:hint="default"/>
        <w:lang w:val="ru-RU" w:eastAsia="en-US" w:bidi="ar-SA"/>
      </w:rPr>
    </w:lvl>
    <w:lvl w:ilvl="4" w:tplc="488801C2">
      <w:numFmt w:val="bullet"/>
      <w:lvlText w:val="•"/>
      <w:lvlJc w:val="left"/>
      <w:pPr>
        <w:ind w:left="2753" w:hanging="416"/>
      </w:pPr>
      <w:rPr>
        <w:rFonts w:hint="default"/>
        <w:lang w:val="ru-RU" w:eastAsia="en-US" w:bidi="ar-SA"/>
      </w:rPr>
    </w:lvl>
    <w:lvl w:ilvl="5" w:tplc="AB3E0C92">
      <w:numFmt w:val="bullet"/>
      <w:lvlText w:val="•"/>
      <w:lvlJc w:val="left"/>
      <w:pPr>
        <w:ind w:left="3262" w:hanging="416"/>
      </w:pPr>
      <w:rPr>
        <w:rFonts w:hint="default"/>
        <w:lang w:val="ru-RU" w:eastAsia="en-US" w:bidi="ar-SA"/>
      </w:rPr>
    </w:lvl>
    <w:lvl w:ilvl="6" w:tplc="8B56F6FA">
      <w:numFmt w:val="bullet"/>
      <w:lvlText w:val="•"/>
      <w:lvlJc w:val="left"/>
      <w:pPr>
        <w:ind w:left="3770" w:hanging="416"/>
      </w:pPr>
      <w:rPr>
        <w:rFonts w:hint="default"/>
        <w:lang w:val="ru-RU" w:eastAsia="en-US" w:bidi="ar-SA"/>
      </w:rPr>
    </w:lvl>
    <w:lvl w:ilvl="7" w:tplc="671877D0">
      <w:numFmt w:val="bullet"/>
      <w:lvlText w:val="•"/>
      <w:lvlJc w:val="left"/>
      <w:pPr>
        <w:ind w:left="4278" w:hanging="416"/>
      </w:pPr>
      <w:rPr>
        <w:rFonts w:hint="default"/>
        <w:lang w:val="ru-RU" w:eastAsia="en-US" w:bidi="ar-SA"/>
      </w:rPr>
    </w:lvl>
    <w:lvl w:ilvl="8" w:tplc="DA128A88">
      <w:numFmt w:val="bullet"/>
      <w:lvlText w:val="•"/>
      <w:lvlJc w:val="left"/>
      <w:pPr>
        <w:ind w:left="4787" w:hanging="416"/>
      </w:pPr>
      <w:rPr>
        <w:rFonts w:hint="default"/>
        <w:lang w:val="ru-RU" w:eastAsia="en-US" w:bidi="ar-SA"/>
      </w:rPr>
    </w:lvl>
  </w:abstractNum>
  <w:abstractNum w:abstractNumId="28">
    <w:nsid w:val="592470AF"/>
    <w:multiLevelType w:val="hybridMultilevel"/>
    <w:tmpl w:val="6A582232"/>
    <w:lvl w:ilvl="0" w:tplc="623646F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B02E41"/>
    <w:multiLevelType w:val="hybridMultilevel"/>
    <w:tmpl w:val="F2CC33E4"/>
    <w:lvl w:ilvl="0" w:tplc="1DD6E272">
      <w:numFmt w:val="bullet"/>
      <w:lvlText w:val=""/>
      <w:lvlJc w:val="left"/>
      <w:pPr>
        <w:ind w:left="1072" w:hanging="773"/>
      </w:pPr>
      <w:rPr>
        <w:rFonts w:hint="default"/>
        <w:w w:val="100"/>
        <w:lang w:val="ru-RU" w:eastAsia="en-US" w:bidi="ar-SA"/>
      </w:rPr>
    </w:lvl>
    <w:lvl w:ilvl="1" w:tplc="CD02817C">
      <w:numFmt w:val="bullet"/>
      <w:lvlText w:val="•"/>
      <w:lvlJc w:val="left"/>
      <w:pPr>
        <w:ind w:left="2082" w:hanging="773"/>
      </w:pPr>
      <w:rPr>
        <w:rFonts w:hint="default"/>
        <w:lang w:val="ru-RU" w:eastAsia="en-US" w:bidi="ar-SA"/>
      </w:rPr>
    </w:lvl>
    <w:lvl w:ilvl="2" w:tplc="D5E8A886">
      <w:numFmt w:val="bullet"/>
      <w:lvlText w:val="•"/>
      <w:lvlJc w:val="left"/>
      <w:pPr>
        <w:ind w:left="3085" w:hanging="773"/>
      </w:pPr>
      <w:rPr>
        <w:rFonts w:hint="default"/>
        <w:lang w:val="ru-RU" w:eastAsia="en-US" w:bidi="ar-SA"/>
      </w:rPr>
    </w:lvl>
    <w:lvl w:ilvl="3" w:tplc="A70266A4">
      <w:numFmt w:val="bullet"/>
      <w:lvlText w:val="•"/>
      <w:lvlJc w:val="left"/>
      <w:pPr>
        <w:ind w:left="4087" w:hanging="773"/>
      </w:pPr>
      <w:rPr>
        <w:rFonts w:hint="default"/>
        <w:lang w:val="ru-RU" w:eastAsia="en-US" w:bidi="ar-SA"/>
      </w:rPr>
    </w:lvl>
    <w:lvl w:ilvl="4" w:tplc="417ED50E">
      <w:numFmt w:val="bullet"/>
      <w:lvlText w:val="•"/>
      <w:lvlJc w:val="left"/>
      <w:pPr>
        <w:ind w:left="5090" w:hanging="773"/>
      </w:pPr>
      <w:rPr>
        <w:rFonts w:hint="default"/>
        <w:lang w:val="ru-RU" w:eastAsia="en-US" w:bidi="ar-SA"/>
      </w:rPr>
    </w:lvl>
    <w:lvl w:ilvl="5" w:tplc="37145CC2">
      <w:numFmt w:val="bullet"/>
      <w:lvlText w:val="•"/>
      <w:lvlJc w:val="left"/>
      <w:pPr>
        <w:ind w:left="6093" w:hanging="773"/>
      </w:pPr>
      <w:rPr>
        <w:rFonts w:hint="default"/>
        <w:lang w:val="ru-RU" w:eastAsia="en-US" w:bidi="ar-SA"/>
      </w:rPr>
    </w:lvl>
    <w:lvl w:ilvl="6" w:tplc="075CC59C">
      <w:numFmt w:val="bullet"/>
      <w:lvlText w:val="•"/>
      <w:lvlJc w:val="left"/>
      <w:pPr>
        <w:ind w:left="7095" w:hanging="773"/>
      </w:pPr>
      <w:rPr>
        <w:rFonts w:hint="default"/>
        <w:lang w:val="ru-RU" w:eastAsia="en-US" w:bidi="ar-SA"/>
      </w:rPr>
    </w:lvl>
    <w:lvl w:ilvl="7" w:tplc="6BD6870E">
      <w:numFmt w:val="bullet"/>
      <w:lvlText w:val="•"/>
      <w:lvlJc w:val="left"/>
      <w:pPr>
        <w:ind w:left="8098" w:hanging="773"/>
      </w:pPr>
      <w:rPr>
        <w:rFonts w:hint="default"/>
        <w:lang w:val="ru-RU" w:eastAsia="en-US" w:bidi="ar-SA"/>
      </w:rPr>
    </w:lvl>
    <w:lvl w:ilvl="8" w:tplc="867A5B28">
      <w:numFmt w:val="bullet"/>
      <w:lvlText w:val="•"/>
      <w:lvlJc w:val="left"/>
      <w:pPr>
        <w:ind w:left="9101" w:hanging="773"/>
      </w:pPr>
      <w:rPr>
        <w:rFonts w:hint="default"/>
        <w:lang w:val="ru-RU" w:eastAsia="en-US" w:bidi="ar-SA"/>
      </w:rPr>
    </w:lvl>
  </w:abstractNum>
  <w:abstractNum w:abstractNumId="30">
    <w:nsid w:val="5BB161F0"/>
    <w:multiLevelType w:val="hybridMultilevel"/>
    <w:tmpl w:val="246CC858"/>
    <w:lvl w:ilvl="0" w:tplc="82BCE8F0">
      <w:numFmt w:val="bullet"/>
      <w:lvlText w:val=""/>
      <w:lvlJc w:val="left"/>
      <w:pPr>
        <w:ind w:left="160" w:hanging="416"/>
      </w:pPr>
      <w:rPr>
        <w:rFonts w:ascii="Wingdings" w:eastAsia="Wingdings" w:hAnsi="Wingdings" w:cs="Wingdings" w:hint="default"/>
        <w:w w:val="100"/>
        <w:sz w:val="16"/>
        <w:szCs w:val="16"/>
        <w:lang w:val="ru-RU" w:eastAsia="en-US" w:bidi="ar-SA"/>
      </w:rPr>
    </w:lvl>
    <w:lvl w:ilvl="1" w:tplc="D37CF214">
      <w:numFmt w:val="bullet"/>
      <w:lvlText w:val="•"/>
      <w:lvlJc w:val="left"/>
      <w:pPr>
        <w:ind w:left="724" w:hanging="416"/>
      </w:pPr>
      <w:rPr>
        <w:rFonts w:hint="default"/>
        <w:lang w:val="ru-RU" w:eastAsia="en-US" w:bidi="ar-SA"/>
      </w:rPr>
    </w:lvl>
    <w:lvl w:ilvl="2" w:tplc="A842640E">
      <w:numFmt w:val="bullet"/>
      <w:lvlText w:val="•"/>
      <w:lvlJc w:val="left"/>
      <w:pPr>
        <w:ind w:left="1288" w:hanging="416"/>
      </w:pPr>
      <w:rPr>
        <w:rFonts w:hint="default"/>
        <w:lang w:val="ru-RU" w:eastAsia="en-US" w:bidi="ar-SA"/>
      </w:rPr>
    </w:lvl>
    <w:lvl w:ilvl="3" w:tplc="0BDAF1C6">
      <w:numFmt w:val="bullet"/>
      <w:lvlText w:val="•"/>
      <w:lvlJc w:val="left"/>
      <w:pPr>
        <w:ind w:left="1853" w:hanging="416"/>
      </w:pPr>
      <w:rPr>
        <w:rFonts w:hint="default"/>
        <w:lang w:val="ru-RU" w:eastAsia="en-US" w:bidi="ar-SA"/>
      </w:rPr>
    </w:lvl>
    <w:lvl w:ilvl="4" w:tplc="F0521B82">
      <w:numFmt w:val="bullet"/>
      <w:lvlText w:val="•"/>
      <w:lvlJc w:val="left"/>
      <w:pPr>
        <w:ind w:left="2417" w:hanging="416"/>
      </w:pPr>
      <w:rPr>
        <w:rFonts w:hint="default"/>
        <w:lang w:val="ru-RU" w:eastAsia="en-US" w:bidi="ar-SA"/>
      </w:rPr>
    </w:lvl>
    <w:lvl w:ilvl="5" w:tplc="D270C9B4">
      <w:numFmt w:val="bullet"/>
      <w:lvlText w:val="•"/>
      <w:lvlJc w:val="left"/>
      <w:pPr>
        <w:ind w:left="2982" w:hanging="416"/>
      </w:pPr>
      <w:rPr>
        <w:rFonts w:hint="default"/>
        <w:lang w:val="ru-RU" w:eastAsia="en-US" w:bidi="ar-SA"/>
      </w:rPr>
    </w:lvl>
    <w:lvl w:ilvl="6" w:tplc="A7B8C06E">
      <w:numFmt w:val="bullet"/>
      <w:lvlText w:val="•"/>
      <w:lvlJc w:val="left"/>
      <w:pPr>
        <w:ind w:left="3546" w:hanging="416"/>
      </w:pPr>
      <w:rPr>
        <w:rFonts w:hint="default"/>
        <w:lang w:val="ru-RU" w:eastAsia="en-US" w:bidi="ar-SA"/>
      </w:rPr>
    </w:lvl>
    <w:lvl w:ilvl="7" w:tplc="B9F8D866">
      <w:numFmt w:val="bullet"/>
      <w:lvlText w:val="•"/>
      <w:lvlJc w:val="left"/>
      <w:pPr>
        <w:ind w:left="4110" w:hanging="416"/>
      </w:pPr>
      <w:rPr>
        <w:rFonts w:hint="default"/>
        <w:lang w:val="ru-RU" w:eastAsia="en-US" w:bidi="ar-SA"/>
      </w:rPr>
    </w:lvl>
    <w:lvl w:ilvl="8" w:tplc="6D4ED162">
      <w:numFmt w:val="bullet"/>
      <w:lvlText w:val="•"/>
      <w:lvlJc w:val="left"/>
      <w:pPr>
        <w:ind w:left="4675" w:hanging="416"/>
      </w:pPr>
      <w:rPr>
        <w:rFonts w:hint="default"/>
        <w:lang w:val="ru-RU" w:eastAsia="en-US" w:bidi="ar-SA"/>
      </w:rPr>
    </w:lvl>
  </w:abstractNum>
  <w:abstractNum w:abstractNumId="31">
    <w:nsid w:val="61DE4A00"/>
    <w:multiLevelType w:val="hybridMultilevel"/>
    <w:tmpl w:val="5240C83A"/>
    <w:lvl w:ilvl="0" w:tplc="623646F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0664E2"/>
    <w:multiLevelType w:val="hybridMultilevel"/>
    <w:tmpl w:val="14EE5D5C"/>
    <w:lvl w:ilvl="0" w:tplc="310E7470">
      <w:start w:val="1"/>
      <w:numFmt w:val="decimal"/>
      <w:lvlText w:val="%1."/>
      <w:lvlJc w:val="left"/>
      <w:pPr>
        <w:ind w:left="1072" w:hanging="5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F2A674">
      <w:numFmt w:val="bullet"/>
      <w:lvlText w:val="•"/>
      <w:lvlJc w:val="left"/>
      <w:pPr>
        <w:ind w:left="2082" w:hanging="564"/>
      </w:pPr>
      <w:rPr>
        <w:rFonts w:hint="default"/>
        <w:lang w:val="ru-RU" w:eastAsia="en-US" w:bidi="ar-SA"/>
      </w:rPr>
    </w:lvl>
    <w:lvl w:ilvl="2" w:tplc="62DE6500">
      <w:numFmt w:val="bullet"/>
      <w:lvlText w:val="•"/>
      <w:lvlJc w:val="left"/>
      <w:pPr>
        <w:ind w:left="3085" w:hanging="564"/>
      </w:pPr>
      <w:rPr>
        <w:rFonts w:hint="default"/>
        <w:lang w:val="ru-RU" w:eastAsia="en-US" w:bidi="ar-SA"/>
      </w:rPr>
    </w:lvl>
    <w:lvl w:ilvl="3" w:tplc="457AEAC6">
      <w:numFmt w:val="bullet"/>
      <w:lvlText w:val="•"/>
      <w:lvlJc w:val="left"/>
      <w:pPr>
        <w:ind w:left="4087" w:hanging="564"/>
      </w:pPr>
      <w:rPr>
        <w:rFonts w:hint="default"/>
        <w:lang w:val="ru-RU" w:eastAsia="en-US" w:bidi="ar-SA"/>
      </w:rPr>
    </w:lvl>
    <w:lvl w:ilvl="4" w:tplc="6CEAEA50">
      <w:numFmt w:val="bullet"/>
      <w:lvlText w:val="•"/>
      <w:lvlJc w:val="left"/>
      <w:pPr>
        <w:ind w:left="5090" w:hanging="564"/>
      </w:pPr>
      <w:rPr>
        <w:rFonts w:hint="default"/>
        <w:lang w:val="ru-RU" w:eastAsia="en-US" w:bidi="ar-SA"/>
      </w:rPr>
    </w:lvl>
    <w:lvl w:ilvl="5" w:tplc="8BAA69D6">
      <w:numFmt w:val="bullet"/>
      <w:lvlText w:val="•"/>
      <w:lvlJc w:val="left"/>
      <w:pPr>
        <w:ind w:left="6093" w:hanging="564"/>
      </w:pPr>
      <w:rPr>
        <w:rFonts w:hint="default"/>
        <w:lang w:val="ru-RU" w:eastAsia="en-US" w:bidi="ar-SA"/>
      </w:rPr>
    </w:lvl>
    <w:lvl w:ilvl="6" w:tplc="C840C370">
      <w:numFmt w:val="bullet"/>
      <w:lvlText w:val="•"/>
      <w:lvlJc w:val="left"/>
      <w:pPr>
        <w:ind w:left="7095" w:hanging="564"/>
      </w:pPr>
      <w:rPr>
        <w:rFonts w:hint="default"/>
        <w:lang w:val="ru-RU" w:eastAsia="en-US" w:bidi="ar-SA"/>
      </w:rPr>
    </w:lvl>
    <w:lvl w:ilvl="7" w:tplc="3C480492">
      <w:numFmt w:val="bullet"/>
      <w:lvlText w:val="•"/>
      <w:lvlJc w:val="left"/>
      <w:pPr>
        <w:ind w:left="8098" w:hanging="564"/>
      </w:pPr>
      <w:rPr>
        <w:rFonts w:hint="default"/>
        <w:lang w:val="ru-RU" w:eastAsia="en-US" w:bidi="ar-SA"/>
      </w:rPr>
    </w:lvl>
    <w:lvl w:ilvl="8" w:tplc="A8F0A5EC">
      <w:numFmt w:val="bullet"/>
      <w:lvlText w:val="•"/>
      <w:lvlJc w:val="left"/>
      <w:pPr>
        <w:ind w:left="9101" w:hanging="564"/>
      </w:pPr>
      <w:rPr>
        <w:rFonts w:hint="default"/>
        <w:lang w:val="ru-RU" w:eastAsia="en-US" w:bidi="ar-SA"/>
      </w:rPr>
    </w:lvl>
  </w:abstractNum>
  <w:abstractNum w:abstractNumId="33">
    <w:nsid w:val="6D2E5168"/>
    <w:multiLevelType w:val="hybridMultilevel"/>
    <w:tmpl w:val="9634D276"/>
    <w:lvl w:ilvl="0" w:tplc="623646F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963B89"/>
    <w:multiLevelType w:val="hybridMultilevel"/>
    <w:tmpl w:val="84A8BE48"/>
    <w:lvl w:ilvl="0" w:tplc="5D24C18C">
      <w:numFmt w:val="bullet"/>
      <w:lvlText w:val=""/>
      <w:lvlJc w:val="left"/>
      <w:pPr>
        <w:ind w:left="160" w:hanging="416"/>
      </w:pPr>
      <w:rPr>
        <w:rFonts w:ascii="Wingdings" w:eastAsia="Wingdings" w:hAnsi="Wingdings" w:cs="Wingdings" w:hint="default"/>
        <w:w w:val="100"/>
        <w:sz w:val="16"/>
        <w:szCs w:val="16"/>
        <w:lang w:val="ru-RU" w:eastAsia="en-US" w:bidi="ar-SA"/>
      </w:rPr>
    </w:lvl>
    <w:lvl w:ilvl="1" w:tplc="D1CCFA68">
      <w:numFmt w:val="bullet"/>
      <w:lvlText w:val="•"/>
      <w:lvlJc w:val="left"/>
      <w:pPr>
        <w:ind w:left="724" w:hanging="416"/>
      </w:pPr>
      <w:rPr>
        <w:rFonts w:hint="default"/>
        <w:lang w:val="ru-RU" w:eastAsia="en-US" w:bidi="ar-SA"/>
      </w:rPr>
    </w:lvl>
    <w:lvl w:ilvl="2" w:tplc="1B54EA46">
      <w:numFmt w:val="bullet"/>
      <w:lvlText w:val="•"/>
      <w:lvlJc w:val="left"/>
      <w:pPr>
        <w:ind w:left="1288" w:hanging="416"/>
      </w:pPr>
      <w:rPr>
        <w:rFonts w:hint="default"/>
        <w:lang w:val="ru-RU" w:eastAsia="en-US" w:bidi="ar-SA"/>
      </w:rPr>
    </w:lvl>
    <w:lvl w:ilvl="3" w:tplc="05142CEC">
      <w:numFmt w:val="bullet"/>
      <w:lvlText w:val="•"/>
      <w:lvlJc w:val="left"/>
      <w:pPr>
        <w:ind w:left="1853" w:hanging="416"/>
      </w:pPr>
      <w:rPr>
        <w:rFonts w:hint="default"/>
        <w:lang w:val="ru-RU" w:eastAsia="en-US" w:bidi="ar-SA"/>
      </w:rPr>
    </w:lvl>
    <w:lvl w:ilvl="4" w:tplc="A5D67898">
      <w:numFmt w:val="bullet"/>
      <w:lvlText w:val="•"/>
      <w:lvlJc w:val="left"/>
      <w:pPr>
        <w:ind w:left="2417" w:hanging="416"/>
      </w:pPr>
      <w:rPr>
        <w:rFonts w:hint="default"/>
        <w:lang w:val="ru-RU" w:eastAsia="en-US" w:bidi="ar-SA"/>
      </w:rPr>
    </w:lvl>
    <w:lvl w:ilvl="5" w:tplc="E152BBF4">
      <w:numFmt w:val="bullet"/>
      <w:lvlText w:val="•"/>
      <w:lvlJc w:val="left"/>
      <w:pPr>
        <w:ind w:left="2982" w:hanging="416"/>
      </w:pPr>
      <w:rPr>
        <w:rFonts w:hint="default"/>
        <w:lang w:val="ru-RU" w:eastAsia="en-US" w:bidi="ar-SA"/>
      </w:rPr>
    </w:lvl>
    <w:lvl w:ilvl="6" w:tplc="17544A8C">
      <w:numFmt w:val="bullet"/>
      <w:lvlText w:val="•"/>
      <w:lvlJc w:val="left"/>
      <w:pPr>
        <w:ind w:left="3546" w:hanging="416"/>
      </w:pPr>
      <w:rPr>
        <w:rFonts w:hint="default"/>
        <w:lang w:val="ru-RU" w:eastAsia="en-US" w:bidi="ar-SA"/>
      </w:rPr>
    </w:lvl>
    <w:lvl w:ilvl="7" w:tplc="598017A6">
      <w:numFmt w:val="bullet"/>
      <w:lvlText w:val="•"/>
      <w:lvlJc w:val="left"/>
      <w:pPr>
        <w:ind w:left="4110" w:hanging="416"/>
      </w:pPr>
      <w:rPr>
        <w:rFonts w:hint="default"/>
        <w:lang w:val="ru-RU" w:eastAsia="en-US" w:bidi="ar-SA"/>
      </w:rPr>
    </w:lvl>
    <w:lvl w:ilvl="8" w:tplc="A9D494D0">
      <w:numFmt w:val="bullet"/>
      <w:lvlText w:val="•"/>
      <w:lvlJc w:val="left"/>
      <w:pPr>
        <w:ind w:left="4675" w:hanging="416"/>
      </w:pPr>
      <w:rPr>
        <w:rFonts w:hint="default"/>
        <w:lang w:val="ru-RU" w:eastAsia="en-US" w:bidi="ar-SA"/>
      </w:rPr>
    </w:lvl>
  </w:abstractNum>
  <w:abstractNum w:abstractNumId="35">
    <w:nsid w:val="72AB4FA6"/>
    <w:multiLevelType w:val="hybridMultilevel"/>
    <w:tmpl w:val="92FEA07A"/>
    <w:lvl w:ilvl="0" w:tplc="18D05B3A">
      <w:numFmt w:val="bullet"/>
      <w:lvlText w:val=""/>
      <w:lvlJc w:val="left"/>
      <w:pPr>
        <w:ind w:left="1072" w:hanging="708"/>
      </w:pPr>
      <w:rPr>
        <w:rFonts w:hint="default"/>
        <w:w w:val="99"/>
        <w:lang w:val="ru-RU" w:eastAsia="en-US" w:bidi="ar-SA"/>
      </w:rPr>
    </w:lvl>
    <w:lvl w:ilvl="1" w:tplc="1856047C">
      <w:numFmt w:val="bullet"/>
      <w:lvlText w:val=""/>
      <w:lvlJc w:val="left"/>
      <w:pPr>
        <w:ind w:left="3197" w:hanging="2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D541670">
      <w:numFmt w:val="bullet"/>
      <w:lvlText w:val="•"/>
      <w:lvlJc w:val="left"/>
      <w:pPr>
        <w:ind w:left="4078" w:hanging="269"/>
      </w:pPr>
      <w:rPr>
        <w:rFonts w:hint="default"/>
        <w:lang w:val="ru-RU" w:eastAsia="en-US" w:bidi="ar-SA"/>
      </w:rPr>
    </w:lvl>
    <w:lvl w:ilvl="3" w:tplc="18A843BC">
      <w:numFmt w:val="bullet"/>
      <w:lvlText w:val="•"/>
      <w:lvlJc w:val="left"/>
      <w:pPr>
        <w:ind w:left="4956" w:hanging="269"/>
      </w:pPr>
      <w:rPr>
        <w:rFonts w:hint="default"/>
        <w:lang w:val="ru-RU" w:eastAsia="en-US" w:bidi="ar-SA"/>
      </w:rPr>
    </w:lvl>
    <w:lvl w:ilvl="4" w:tplc="EF0894E4">
      <w:numFmt w:val="bullet"/>
      <w:lvlText w:val="•"/>
      <w:lvlJc w:val="left"/>
      <w:pPr>
        <w:ind w:left="5835" w:hanging="269"/>
      </w:pPr>
      <w:rPr>
        <w:rFonts w:hint="default"/>
        <w:lang w:val="ru-RU" w:eastAsia="en-US" w:bidi="ar-SA"/>
      </w:rPr>
    </w:lvl>
    <w:lvl w:ilvl="5" w:tplc="73FCF546">
      <w:numFmt w:val="bullet"/>
      <w:lvlText w:val="•"/>
      <w:lvlJc w:val="left"/>
      <w:pPr>
        <w:ind w:left="6713" w:hanging="269"/>
      </w:pPr>
      <w:rPr>
        <w:rFonts w:hint="default"/>
        <w:lang w:val="ru-RU" w:eastAsia="en-US" w:bidi="ar-SA"/>
      </w:rPr>
    </w:lvl>
    <w:lvl w:ilvl="6" w:tplc="0792A726">
      <w:numFmt w:val="bullet"/>
      <w:lvlText w:val="•"/>
      <w:lvlJc w:val="left"/>
      <w:pPr>
        <w:ind w:left="7592" w:hanging="269"/>
      </w:pPr>
      <w:rPr>
        <w:rFonts w:hint="default"/>
        <w:lang w:val="ru-RU" w:eastAsia="en-US" w:bidi="ar-SA"/>
      </w:rPr>
    </w:lvl>
    <w:lvl w:ilvl="7" w:tplc="113213D0">
      <w:numFmt w:val="bullet"/>
      <w:lvlText w:val="•"/>
      <w:lvlJc w:val="left"/>
      <w:pPr>
        <w:ind w:left="8470" w:hanging="269"/>
      </w:pPr>
      <w:rPr>
        <w:rFonts w:hint="default"/>
        <w:lang w:val="ru-RU" w:eastAsia="en-US" w:bidi="ar-SA"/>
      </w:rPr>
    </w:lvl>
    <w:lvl w:ilvl="8" w:tplc="797C25CA">
      <w:numFmt w:val="bullet"/>
      <w:lvlText w:val="•"/>
      <w:lvlJc w:val="left"/>
      <w:pPr>
        <w:ind w:left="9349" w:hanging="269"/>
      </w:pPr>
      <w:rPr>
        <w:rFonts w:hint="default"/>
        <w:lang w:val="ru-RU" w:eastAsia="en-US" w:bidi="ar-SA"/>
      </w:rPr>
    </w:lvl>
  </w:abstractNum>
  <w:abstractNum w:abstractNumId="36">
    <w:nsid w:val="77AA130F"/>
    <w:multiLevelType w:val="hybridMultilevel"/>
    <w:tmpl w:val="F2066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2A71A1"/>
    <w:multiLevelType w:val="hybridMultilevel"/>
    <w:tmpl w:val="08064B34"/>
    <w:lvl w:ilvl="0" w:tplc="78AE415E">
      <w:numFmt w:val="bullet"/>
      <w:lvlText w:val="▪"/>
      <w:lvlJc w:val="left"/>
      <w:pPr>
        <w:ind w:left="86" w:hanging="3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2CA768">
      <w:numFmt w:val="bullet"/>
      <w:lvlText w:val="•"/>
      <w:lvlJc w:val="left"/>
      <w:pPr>
        <w:ind w:left="865" w:hanging="368"/>
      </w:pPr>
      <w:rPr>
        <w:rFonts w:hint="default"/>
        <w:lang w:val="ru-RU" w:eastAsia="en-US" w:bidi="ar-SA"/>
      </w:rPr>
    </w:lvl>
    <w:lvl w:ilvl="2" w:tplc="D1E6FBEC">
      <w:numFmt w:val="bullet"/>
      <w:lvlText w:val="•"/>
      <w:lvlJc w:val="left"/>
      <w:pPr>
        <w:ind w:left="1651" w:hanging="368"/>
      </w:pPr>
      <w:rPr>
        <w:rFonts w:hint="default"/>
        <w:lang w:val="ru-RU" w:eastAsia="en-US" w:bidi="ar-SA"/>
      </w:rPr>
    </w:lvl>
    <w:lvl w:ilvl="3" w:tplc="1F3A5B7A">
      <w:numFmt w:val="bullet"/>
      <w:lvlText w:val="•"/>
      <w:lvlJc w:val="left"/>
      <w:pPr>
        <w:ind w:left="2436" w:hanging="368"/>
      </w:pPr>
      <w:rPr>
        <w:rFonts w:hint="default"/>
        <w:lang w:val="ru-RU" w:eastAsia="en-US" w:bidi="ar-SA"/>
      </w:rPr>
    </w:lvl>
    <w:lvl w:ilvl="4" w:tplc="EDEE5480">
      <w:numFmt w:val="bullet"/>
      <w:lvlText w:val="•"/>
      <w:lvlJc w:val="left"/>
      <w:pPr>
        <w:ind w:left="3222" w:hanging="368"/>
      </w:pPr>
      <w:rPr>
        <w:rFonts w:hint="default"/>
        <w:lang w:val="ru-RU" w:eastAsia="en-US" w:bidi="ar-SA"/>
      </w:rPr>
    </w:lvl>
    <w:lvl w:ilvl="5" w:tplc="0CD0E12E">
      <w:numFmt w:val="bullet"/>
      <w:lvlText w:val="•"/>
      <w:lvlJc w:val="left"/>
      <w:pPr>
        <w:ind w:left="4008" w:hanging="368"/>
      </w:pPr>
      <w:rPr>
        <w:rFonts w:hint="default"/>
        <w:lang w:val="ru-RU" w:eastAsia="en-US" w:bidi="ar-SA"/>
      </w:rPr>
    </w:lvl>
    <w:lvl w:ilvl="6" w:tplc="50AE9DE8">
      <w:numFmt w:val="bullet"/>
      <w:lvlText w:val="•"/>
      <w:lvlJc w:val="left"/>
      <w:pPr>
        <w:ind w:left="4793" w:hanging="368"/>
      </w:pPr>
      <w:rPr>
        <w:rFonts w:hint="default"/>
        <w:lang w:val="ru-RU" w:eastAsia="en-US" w:bidi="ar-SA"/>
      </w:rPr>
    </w:lvl>
    <w:lvl w:ilvl="7" w:tplc="38D01394">
      <w:numFmt w:val="bullet"/>
      <w:lvlText w:val="•"/>
      <w:lvlJc w:val="left"/>
      <w:pPr>
        <w:ind w:left="5579" w:hanging="368"/>
      </w:pPr>
      <w:rPr>
        <w:rFonts w:hint="default"/>
        <w:lang w:val="ru-RU" w:eastAsia="en-US" w:bidi="ar-SA"/>
      </w:rPr>
    </w:lvl>
    <w:lvl w:ilvl="8" w:tplc="5516952C">
      <w:numFmt w:val="bullet"/>
      <w:lvlText w:val="•"/>
      <w:lvlJc w:val="left"/>
      <w:pPr>
        <w:ind w:left="6364" w:hanging="368"/>
      </w:pPr>
      <w:rPr>
        <w:rFonts w:hint="default"/>
        <w:lang w:val="ru-RU" w:eastAsia="en-US" w:bidi="ar-SA"/>
      </w:rPr>
    </w:lvl>
  </w:abstractNum>
  <w:num w:numId="1">
    <w:abstractNumId w:val="29"/>
  </w:num>
  <w:num w:numId="2">
    <w:abstractNumId w:val="21"/>
  </w:num>
  <w:num w:numId="3">
    <w:abstractNumId w:val="18"/>
  </w:num>
  <w:num w:numId="4">
    <w:abstractNumId w:val="7"/>
  </w:num>
  <w:num w:numId="5">
    <w:abstractNumId w:val="20"/>
  </w:num>
  <w:num w:numId="6">
    <w:abstractNumId w:val="6"/>
  </w:num>
  <w:num w:numId="7">
    <w:abstractNumId w:val="27"/>
  </w:num>
  <w:num w:numId="8">
    <w:abstractNumId w:val="3"/>
  </w:num>
  <w:num w:numId="9">
    <w:abstractNumId w:val="34"/>
  </w:num>
  <w:num w:numId="10">
    <w:abstractNumId w:val="23"/>
  </w:num>
  <w:num w:numId="11">
    <w:abstractNumId w:val="30"/>
  </w:num>
  <w:num w:numId="12">
    <w:abstractNumId w:val="15"/>
  </w:num>
  <w:num w:numId="13">
    <w:abstractNumId w:val="32"/>
  </w:num>
  <w:num w:numId="14">
    <w:abstractNumId w:val="35"/>
  </w:num>
  <w:num w:numId="15">
    <w:abstractNumId w:val="37"/>
  </w:num>
  <w:num w:numId="16">
    <w:abstractNumId w:val="13"/>
  </w:num>
  <w:num w:numId="17">
    <w:abstractNumId w:val="24"/>
  </w:num>
  <w:num w:numId="18">
    <w:abstractNumId w:val="16"/>
  </w:num>
  <w:num w:numId="19">
    <w:abstractNumId w:val="9"/>
  </w:num>
  <w:num w:numId="20">
    <w:abstractNumId w:val="36"/>
  </w:num>
  <w:num w:numId="21">
    <w:abstractNumId w:val="5"/>
  </w:num>
  <w:num w:numId="22">
    <w:abstractNumId w:val="0"/>
  </w:num>
  <w:num w:numId="23">
    <w:abstractNumId w:val="11"/>
  </w:num>
  <w:num w:numId="24">
    <w:abstractNumId w:val="2"/>
  </w:num>
  <w:num w:numId="25">
    <w:abstractNumId w:val="26"/>
  </w:num>
  <w:num w:numId="26">
    <w:abstractNumId w:val="33"/>
  </w:num>
  <w:num w:numId="27">
    <w:abstractNumId w:val="17"/>
  </w:num>
  <w:num w:numId="28">
    <w:abstractNumId w:val="31"/>
  </w:num>
  <w:num w:numId="29">
    <w:abstractNumId w:val="12"/>
  </w:num>
  <w:num w:numId="30">
    <w:abstractNumId w:val="4"/>
  </w:num>
  <w:num w:numId="31">
    <w:abstractNumId w:val="28"/>
  </w:num>
  <w:num w:numId="32">
    <w:abstractNumId w:val="8"/>
  </w:num>
  <w:num w:numId="33">
    <w:abstractNumId w:val="1"/>
  </w:num>
  <w:num w:numId="34">
    <w:abstractNumId w:val="25"/>
  </w:num>
  <w:num w:numId="35">
    <w:abstractNumId w:val="22"/>
  </w:num>
  <w:num w:numId="36">
    <w:abstractNumId w:val="14"/>
  </w:num>
  <w:num w:numId="37">
    <w:abstractNumId w:val="10"/>
  </w:num>
  <w:num w:numId="3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092A"/>
    <w:rsid w:val="0000081A"/>
    <w:rsid w:val="00000B9C"/>
    <w:rsid w:val="00001276"/>
    <w:rsid w:val="000017B6"/>
    <w:rsid w:val="00002ADB"/>
    <w:rsid w:val="00006A70"/>
    <w:rsid w:val="00006DFA"/>
    <w:rsid w:val="00006F03"/>
    <w:rsid w:val="000073D2"/>
    <w:rsid w:val="00012F07"/>
    <w:rsid w:val="000138DB"/>
    <w:rsid w:val="0002696C"/>
    <w:rsid w:val="000374B3"/>
    <w:rsid w:val="000428EF"/>
    <w:rsid w:val="000464F5"/>
    <w:rsid w:val="00052901"/>
    <w:rsid w:val="00057725"/>
    <w:rsid w:val="00064C9C"/>
    <w:rsid w:val="000714B0"/>
    <w:rsid w:val="00074081"/>
    <w:rsid w:val="000754A0"/>
    <w:rsid w:val="00075FD1"/>
    <w:rsid w:val="00082EF3"/>
    <w:rsid w:val="00091BDC"/>
    <w:rsid w:val="000939D3"/>
    <w:rsid w:val="000941DC"/>
    <w:rsid w:val="00094E31"/>
    <w:rsid w:val="00095642"/>
    <w:rsid w:val="000958B0"/>
    <w:rsid w:val="000A4AA1"/>
    <w:rsid w:val="000C0A86"/>
    <w:rsid w:val="000C564B"/>
    <w:rsid w:val="000C6435"/>
    <w:rsid w:val="000C727B"/>
    <w:rsid w:val="000C79A6"/>
    <w:rsid w:val="000D0502"/>
    <w:rsid w:val="000D052F"/>
    <w:rsid w:val="000D13BF"/>
    <w:rsid w:val="000D2BAA"/>
    <w:rsid w:val="000D57C5"/>
    <w:rsid w:val="000E5F84"/>
    <w:rsid w:val="000E62CA"/>
    <w:rsid w:val="000E76E7"/>
    <w:rsid w:val="000F0FF7"/>
    <w:rsid w:val="000F5555"/>
    <w:rsid w:val="001003A1"/>
    <w:rsid w:val="00101374"/>
    <w:rsid w:val="00102312"/>
    <w:rsid w:val="001063D0"/>
    <w:rsid w:val="00107692"/>
    <w:rsid w:val="001104A9"/>
    <w:rsid w:val="00111BF4"/>
    <w:rsid w:val="00114AC3"/>
    <w:rsid w:val="00114FEE"/>
    <w:rsid w:val="001157F2"/>
    <w:rsid w:val="00122116"/>
    <w:rsid w:val="00122FDD"/>
    <w:rsid w:val="001243E9"/>
    <w:rsid w:val="00125C2A"/>
    <w:rsid w:val="00126E8C"/>
    <w:rsid w:val="001317DB"/>
    <w:rsid w:val="00131FDF"/>
    <w:rsid w:val="001323F1"/>
    <w:rsid w:val="0013434E"/>
    <w:rsid w:val="001355CE"/>
    <w:rsid w:val="00135ED8"/>
    <w:rsid w:val="00135EE6"/>
    <w:rsid w:val="00136D93"/>
    <w:rsid w:val="00140178"/>
    <w:rsid w:val="0014200B"/>
    <w:rsid w:val="00145FD2"/>
    <w:rsid w:val="001503DA"/>
    <w:rsid w:val="00167839"/>
    <w:rsid w:val="00170529"/>
    <w:rsid w:val="001719A9"/>
    <w:rsid w:val="00172C61"/>
    <w:rsid w:val="00173321"/>
    <w:rsid w:val="00175761"/>
    <w:rsid w:val="001776A1"/>
    <w:rsid w:val="00184C90"/>
    <w:rsid w:val="0018513B"/>
    <w:rsid w:val="00185164"/>
    <w:rsid w:val="00186D22"/>
    <w:rsid w:val="00186DA4"/>
    <w:rsid w:val="00192F76"/>
    <w:rsid w:val="0019778C"/>
    <w:rsid w:val="001A60A7"/>
    <w:rsid w:val="001C0398"/>
    <w:rsid w:val="001C37D7"/>
    <w:rsid w:val="001D114E"/>
    <w:rsid w:val="001D2AAD"/>
    <w:rsid w:val="001D36D2"/>
    <w:rsid w:val="001E0CC9"/>
    <w:rsid w:val="001E25DB"/>
    <w:rsid w:val="001F0B4F"/>
    <w:rsid w:val="001F3482"/>
    <w:rsid w:val="001F4AC4"/>
    <w:rsid w:val="001F6222"/>
    <w:rsid w:val="001F6498"/>
    <w:rsid w:val="00203CDA"/>
    <w:rsid w:val="00206A67"/>
    <w:rsid w:val="00211C00"/>
    <w:rsid w:val="0021358F"/>
    <w:rsid w:val="002136FC"/>
    <w:rsid w:val="002163AA"/>
    <w:rsid w:val="00220CB1"/>
    <w:rsid w:val="0022637E"/>
    <w:rsid w:val="00231AC7"/>
    <w:rsid w:val="00236BC5"/>
    <w:rsid w:val="002414F4"/>
    <w:rsid w:val="00241546"/>
    <w:rsid w:val="002455B5"/>
    <w:rsid w:val="002463BD"/>
    <w:rsid w:val="00247B6F"/>
    <w:rsid w:val="0025429B"/>
    <w:rsid w:val="00256A89"/>
    <w:rsid w:val="00257AD1"/>
    <w:rsid w:val="0026098F"/>
    <w:rsid w:val="00262B7C"/>
    <w:rsid w:val="002631FE"/>
    <w:rsid w:val="0026424A"/>
    <w:rsid w:val="002732E9"/>
    <w:rsid w:val="0027480E"/>
    <w:rsid w:val="0027774C"/>
    <w:rsid w:val="00280D67"/>
    <w:rsid w:val="00280DDB"/>
    <w:rsid w:val="00294B82"/>
    <w:rsid w:val="002950D9"/>
    <w:rsid w:val="00297173"/>
    <w:rsid w:val="002A3C73"/>
    <w:rsid w:val="002B0D27"/>
    <w:rsid w:val="002B455A"/>
    <w:rsid w:val="002B643A"/>
    <w:rsid w:val="002C6071"/>
    <w:rsid w:val="002D1A4B"/>
    <w:rsid w:val="002D213B"/>
    <w:rsid w:val="002E0EEC"/>
    <w:rsid w:val="002E109D"/>
    <w:rsid w:val="002E2CEA"/>
    <w:rsid w:val="002E6472"/>
    <w:rsid w:val="002E69A1"/>
    <w:rsid w:val="002F0524"/>
    <w:rsid w:val="002F0B15"/>
    <w:rsid w:val="002F0F3E"/>
    <w:rsid w:val="002F70ED"/>
    <w:rsid w:val="0030110A"/>
    <w:rsid w:val="003026A9"/>
    <w:rsid w:val="00302B73"/>
    <w:rsid w:val="00311528"/>
    <w:rsid w:val="00315123"/>
    <w:rsid w:val="003158B8"/>
    <w:rsid w:val="00315B9E"/>
    <w:rsid w:val="0031718C"/>
    <w:rsid w:val="00317AAD"/>
    <w:rsid w:val="0032358D"/>
    <w:rsid w:val="00323F55"/>
    <w:rsid w:val="003249D2"/>
    <w:rsid w:val="00330A8E"/>
    <w:rsid w:val="00333D30"/>
    <w:rsid w:val="003347E2"/>
    <w:rsid w:val="00341C93"/>
    <w:rsid w:val="00342325"/>
    <w:rsid w:val="00344A87"/>
    <w:rsid w:val="00346F59"/>
    <w:rsid w:val="0035469F"/>
    <w:rsid w:val="00357EB5"/>
    <w:rsid w:val="00362005"/>
    <w:rsid w:val="003661E0"/>
    <w:rsid w:val="00367B97"/>
    <w:rsid w:val="00367DCC"/>
    <w:rsid w:val="003726FC"/>
    <w:rsid w:val="00372BE7"/>
    <w:rsid w:val="003744DD"/>
    <w:rsid w:val="00375D57"/>
    <w:rsid w:val="0038251C"/>
    <w:rsid w:val="00383B26"/>
    <w:rsid w:val="00384677"/>
    <w:rsid w:val="00385895"/>
    <w:rsid w:val="00390EEA"/>
    <w:rsid w:val="00390F71"/>
    <w:rsid w:val="0039344A"/>
    <w:rsid w:val="003966B7"/>
    <w:rsid w:val="00397E61"/>
    <w:rsid w:val="003A0CC1"/>
    <w:rsid w:val="003A2024"/>
    <w:rsid w:val="003A4ED4"/>
    <w:rsid w:val="003B0845"/>
    <w:rsid w:val="003B09B4"/>
    <w:rsid w:val="003B0C5B"/>
    <w:rsid w:val="003B1C2D"/>
    <w:rsid w:val="003B203D"/>
    <w:rsid w:val="003B2252"/>
    <w:rsid w:val="003C05B1"/>
    <w:rsid w:val="003C336A"/>
    <w:rsid w:val="003C34EE"/>
    <w:rsid w:val="003C45A1"/>
    <w:rsid w:val="003C50FF"/>
    <w:rsid w:val="003C7B68"/>
    <w:rsid w:val="003D24ED"/>
    <w:rsid w:val="003D755D"/>
    <w:rsid w:val="003E22B6"/>
    <w:rsid w:val="003E37B6"/>
    <w:rsid w:val="003F171B"/>
    <w:rsid w:val="003F2A33"/>
    <w:rsid w:val="004016F1"/>
    <w:rsid w:val="00402710"/>
    <w:rsid w:val="00402948"/>
    <w:rsid w:val="00406CDC"/>
    <w:rsid w:val="0040795D"/>
    <w:rsid w:val="004104D6"/>
    <w:rsid w:val="004116AC"/>
    <w:rsid w:val="00416303"/>
    <w:rsid w:val="00416992"/>
    <w:rsid w:val="00416FBC"/>
    <w:rsid w:val="004173E4"/>
    <w:rsid w:val="00421930"/>
    <w:rsid w:val="00422465"/>
    <w:rsid w:val="00423D4A"/>
    <w:rsid w:val="00431232"/>
    <w:rsid w:val="00433FB3"/>
    <w:rsid w:val="00441770"/>
    <w:rsid w:val="00442066"/>
    <w:rsid w:val="004425A8"/>
    <w:rsid w:val="004506AA"/>
    <w:rsid w:val="004574B9"/>
    <w:rsid w:val="00466342"/>
    <w:rsid w:val="00470478"/>
    <w:rsid w:val="004739E1"/>
    <w:rsid w:val="0047406E"/>
    <w:rsid w:val="00474EBB"/>
    <w:rsid w:val="004826CA"/>
    <w:rsid w:val="004837DA"/>
    <w:rsid w:val="00483C68"/>
    <w:rsid w:val="004855CA"/>
    <w:rsid w:val="0049661C"/>
    <w:rsid w:val="004A3028"/>
    <w:rsid w:val="004A3F91"/>
    <w:rsid w:val="004A4931"/>
    <w:rsid w:val="004A58ED"/>
    <w:rsid w:val="004A599A"/>
    <w:rsid w:val="004B2734"/>
    <w:rsid w:val="004B2D83"/>
    <w:rsid w:val="004B3768"/>
    <w:rsid w:val="004B4613"/>
    <w:rsid w:val="004B5B06"/>
    <w:rsid w:val="004B6C46"/>
    <w:rsid w:val="004B7A87"/>
    <w:rsid w:val="004C13DE"/>
    <w:rsid w:val="004C3534"/>
    <w:rsid w:val="004C4BB0"/>
    <w:rsid w:val="004C7239"/>
    <w:rsid w:val="004D371C"/>
    <w:rsid w:val="004D4845"/>
    <w:rsid w:val="004D5D5A"/>
    <w:rsid w:val="004D6415"/>
    <w:rsid w:val="004E61D2"/>
    <w:rsid w:val="004F162A"/>
    <w:rsid w:val="005011FC"/>
    <w:rsid w:val="005013C6"/>
    <w:rsid w:val="005104E8"/>
    <w:rsid w:val="00511031"/>
    <w:rsid w:val="00513ABD"/>
    <w:rsid w:val="0051613D"/>
    <w:rsid w:val="00524D2B"/>
    <w:rsid w:val="00527462"/>
    <w:rsid w:val="005275BB"/>
    <w:rsid w:val="00533985"/>
    <w:rsid w:val="00537879"/>
    <w:rsid w:val="005434B1"/>
    <w:rsid w:val="00546F37"/>
    <w:rsid w:val="0055013B"/>
    <w:rsid w:val="00555BFE"/>
    <w:rsid w:val="00556757"/>
    <w:rsid w:val="00564B23"/>
    <w:rsid w:val="00566AD5"/>
    <w:rsid w:val="00575AF9"/>
    <w:rsid w:val="00577F7C"/>
    <w:rsid w:val="00582520"/>
    <w:rsid w:val="00586F9F"/>
    <w:rsid w:val="005923DC"/>
    <w:rsid w:val="005943C4"/>
    <w:rsid w:val="00595F68"/>
    <w:rsid w:val="005A1EDB"/>
    <w:rsid w:val="005A2465"/>
    <w:rsid w:val="005A3B76"/>
    <w:rsid w:val="005C3C53"/>
    <w:rsid w:val="005D3466"/>
    <w:rsid w:val="005E0467"/>
    <w:rsid w:val="005F3529"/>
    <w:rsid w:val="005F3CBB"/>
    <w:rsid w:val="005F55BE"/>
    <w:rsid w:val="006018F6"/>
    <w:rsid w:val="00607F20"/>
    <w:rsid w:val="00614FEA"/>
    <w:rsid w:val="00615765"/>
    <w:rsid w:val="0061658C"/>
    <w:rsid w:val="00616ED2"/>
    <w:rsid w:val="00622764"/>
    <w:rsid w:val="00633040"/>
    <w:rsid w:val="00634CE9"/>
    <w:rsid w:val="006359B1"/>
    <w:rsid w:val="00642DAB"/>
    <w:rsid w:val="00642F43"/>
    <w:rsid w:val="00643EFC"/>
    <w:rsid w:val="00644D48"/>
    <w:rsid w:val="006474F6"/>
    <w:rsid w:val="00655CAF"/>
    <w:rsid w:val="0065731F"/>
    <w:rsid w:val="006573C7"/>
    <w:rsid w:val="006611B8"/>
    <w:rsid w:val="0066364E"/>
    <w:rsid w:val="006638F7"/>
    <w:rsid w:val="0066532B"/>
    <w:rsid w:val="006710D8"/>
    <w:rsid w:val="00672AB7"/>
    <w:rsid w:val="00672F52"/>
    <w:rsid w:val="0067535D"/>
    <w:rsid w:val="00675BE2"/>
    <w:rsid w:val="00680922"/>
    <w:rsid w:val="00686D23"/>
    <w:rsid w:val="006872DC"/>
    <w:rsid w:val="00691040"/>
    <w:rsid w:val="00693BF9"/>
    <w:rsid w:val="006A1A80"/>
    <w:rsid w:val="006A4AB9"/>
    <w:rsid w:val="006A752F"/>
    <w:rsid w:val="006B17EF"/>
    <w:rsid w:val="006B55D3"/>
    <w:rsid w:val="006C03DC"/>
    <w:rsid w:val="006C11FA"/>
    <w:rsid w:val="006D1100"/>
    <w:rsid w:val="006D7886"/>
    <w:rsid w:val="006E30D9"/>
    <w:rsid w:val="006F52F1"/>
    <w:rsid w:val="006F6D71"/>
    <w:rsid w:val="007033D3"/>
    <w:rsid w:val="0070433E"/>
    <w:rsid w:val="00705CCD"/>
    <w:rsid w:val="00710503"/>
    <w:rsid w:val="00711BF4"/>
    <w:rsid w:val="0071336D"/>
    <w:rsid w:val="00714030"/>
    <w:rsid w:val="00715785"/>
    <w:rsid w:val="00721B4F"/>
    <w:rsid w:val="00725097"/>
    <w:rsid w:val="007262AE"/>
    <w:rsid w:val="007350DB"/>
    <w:rsid w:val="0074310D"/>
    <w:rsid w:val="00743F49"/>
    <w:rsid w:val="007447D5"/>
    <w:rsid w:val="00745BAB"/>
    <w:rsid w:val="007471AE"/>
    <w:rsid w:val="00752E4B"/>
    <w:rsid w:val="00753DD2"/>
    <w:rsid w:val="00757953"/>
    <w:rsid w:val="00760A7C"/>
    <w:rsid w:val="00763502"/>
    <w:rsid w:val="00767319"/>
    <w:rsid w:val="0077231A"/>
    <w:rsid w:val="00775D4C"/>
    <w:rsid w:val="007762B4"/>
    <w:rsid w:val="00782A4F"/>
    <w:rsid w:val="00786643"/>
    <w:rsid w:val="00791067"/>
    <w:rsid w:val="00797C5C"/>
    <w:rsid w:val="007A121C"/>
    <w:rsid w:val="007A4507"/>
    <w:rsid w:val="007A4B66"/>
    <w:rsid w:val="007A5110"/>
    <w:rsid w:val="007A5DEF"/>
    <w:rsid w:val="007B3AAC"/>
    <w:rsid w:val="007C1BC7"/>
    <w:rsid w:val="007C3A6C"/>
    <w:rsid w:val="007C470E"/>
    <w:rsid w:val="007C5CCD"/>
    <w:rsid w:val="007D0AF4"/>
    <w:rsid w:val="007D44C5"/>
    <w:rsid w:val="007D47D6"/>
    <w:rsid w:val="007D4ED1"/>
    <w:rsid w:val="007D5891"/>
    <w:rsid w:val="007F3A35"/>
    <w:rsid w:val="007F71D1"/>
    <w:rsid w:val="007F73D9"/>
    <w:rsid w:val="00801387"/>
    <w:rsid w:val="00804C6F"/>
    <w:rsid w:val="00807CF2"/>
    <w:rsid w:val="0081247F"/>
    <w:rsid w:val="008128FC"/>
    <w:rsid w:val="00812D15"/>
    <w:rsid w:val="00814154"/>
    <w:rsid w:val="00820B45"/>
    <w:rsid w:val="00824828"/>
    <w:rsid w:val="008261A7"/>
    <w:rsid w:val="0082642B"/>
    <w:rsid w:val="00832F5B"/>
    <w:rsid w:val="0083401E"/>
    <w:rsid w:val="00841F2D"/>
    <w:rsid w:val="00847A74"/>
    <w:rsid w:val="00851378"/>
    <w:rsid w:val="008555F6"/>
    <w:rsid w:val="00855EF7"/>
    <w:rsid w:val="00861782"/>
    <w:rsid w:val="008662C6"/>
    <w:rsid w:val="00870864"/>
    <w:rsid w:val="008759D2"/>
    <w:rsid w:val="0087747A"/>
    <w:rsid w:val="00877CCF"/>
    <w:rsid w:val="00883A15"/>
    <w:rsid w:val="0089038F"/>
    <w:rsid w:val="008941A6"/>
    <w:rsid w:val="008A3FBF"/>
    <w:rsid w:val="008B00AD"/>
    <w:rsid w:val="008B0546"/>
    <w:rsid w:val="008C408C"/>
    <w:rsid w:val="008D1803"/>
    <w:rsid w:val="008D303E"/>
    <w:rsid w:val="008D46E5"/>
    <w:rsid w:val="008D4980"/>
    <w:rsid w:val="008E0EDD"/>
    <w:rsid w:val="008E54BC"/>
    <w:rsid w:val="008E5B72"/>
    <w:rsid w:val="008F1A74"/>
    <w:rsid w:val="008F1F98"/>
    <w:rsid w:val="00901E80"/>
    <w:rsid w:val="00904282"/>
    <w:rsid w:val="00912CC9"/>
    <w:rsid w:val="00923176"/>
    <w:rsid w:val="009328C8"/>
    <w:rsid w:val="00933299"/>
    <w:rsid w:val="0094391A"/>
    <w:rsid w:val="00944A29"/>
    <w:rsid w:val="00945132"/>
    <w:rsid w:val="0094639E"/>
    <w:rsid w:val="00946FC2"/>
    <w:rsid w:val="00947979"/>
    <w:rsid w:val="009524C5"/>
    <w:rsid w:val="0095603D"/>
    <w:rsid w:val="00957936"/>
    <w:rsid w:val="00957F6C"/>
    <w:rsid w:val="00961951"/>
    <w:rsid w:val="009631BF"/>
    <w:rsid w:val="00967221"/>
    <w:rsid w:val="00967AA5"/>
    <w:rsid w:val="009775BF"/>
    <w:rsid w:val="00977E5F"/>
    <w:rsid w:val="00984956"/>
    <w:rsid w:val="00987C1C"/>
    <w:rsid w:val="00995728"/>
    <w:rsid w:val="00997423"/>
    <w:rsid w:val="009A66F8"/>
    <w:rsid w:val="009B1349"/>
    <w:rsid w:val="009B3504"/>
    <w:rsid w:val="009C1C7E"/>
    <w:rsid w:val="009D1045"/>
    <w:rsid w:val="009D32B2"/>
    <w:rsid w:val="009D4825"/>
    <w:rsid w:val="009D6B74"/>
    <w:rsid w:val="009E6660"/>
    <w:rsid w:val="009F3E57"/>
    <w:rsid w:val="009F495A"/>
    <w:rsid w:val="009F6E1F"/>
    <w:rsid w:val="00A10457"/>
    <w:rsid w:val="00A1499B"/>
    <w:rsid w:val="00A17B9A"/>
    <w:rsid w:val="00A23E27"/>
    <w:rsid w:val="00A26B73"/>
    <w:rsid w:val="00A3039C"/>
    <w:rsid w:val="00A35C7A"/>
    <w:rsid w:val="00A35D54"/>
    <w:rsid w:val="00A3768D"/>
    <w:rsid w:val="00A41740"/>
    <w:rsid w:val="00A42FAC"/>
    <w:rsid w:val="00A44196"/>
    <w:rsid w:val="00A50403"/>
    <w:rsid w:val="00A5247E"/>
    <w:rsid w:val="00A5367C"/>
    <w:rsid w:val="00A56D1C"/>
    <w:rsid w:val="00A57FF0"/>
    <w:rsid w:val="00A61409"/>
    <w:rsid w:val="00A6590F"/>
    <w:rsid w:val="00A65A5F"/>
    <w:rsid w:val="00A65ABD"/>
    <w:rsid w:val="00A6651A"/>
    <w:rsid w:val="00A7178A"/>
    <w:rsid w:val="00A7468C"/>
    <w:rsid w:val="00A778B1"/>
    <w:rsid w:val="00A85A1C"/>
    <w:rsid w:val="00A871C8"/>
    <w:rsid w:val="00A91C83"/>
    <w:rsid w:val="00A94C09"/>
    <w:rsid w:val="00AA5671"/>
    <w:rsid w:val="00AA58A8"/>
    <w:rsid w:val="00AA73A1"/>
    <w:rsid w:val="00AB12A4"/>
    <w:rsid w:val="00AB7AC8"/>
    <w:rsid w:val="00AB7E69"/>
    <w:rsid w:val="00AC3B4E"/>
    <w:rsid w:val="00AC561E"/>
    <w:rsid w:val="00AC7E0A"/>
    <w:rsid w:val="00AD12D8"/>
    <w:rsid w:val="00AD7F0E"/>
    <w:rsid w:val="00AE3756"/>
    <w:rsid w:val="00AE58FE"/>
    <w:rsid w:val="00AE6DD1"/>
    <w:rsid w:val="00AF00E3"/>
    <w:rsid w:val="00AF05F8"/>
    <w:rsid w:val="00AF5210"/>
    <w:rsid w:val="00B01B7D"/>
    <w:rsid w:val="00B0269F"/>
    <w:rsid w:val="00B05329"/>
    <w:rsid w:val="00B159EF"/>
    <w:rsid w:val="00B16336"/>
    <w:rsid w:val="00B169A7"/>
    <w:rsid w:val="00B2060B"/>
    <w:rsid w:val="00B24099"/>
    <w:rsid w:val="00B247F6"/>
    <w:rsid w:val="00B26670"/>
    <w:rsid w:val="00B32CEC"/>
    <w:rsid w:val="00B352A6"/>
    <w:rsid w:val="00B4247A"/>
    <w:rsid w:val="00B43031"/>
    <w:rsid w:val="00B441A3"/>
    <w:rsid w:val="00B5014C"/>
    <w:rsid w:val="00B50393"/>
    <w:rsid w:val="00B50D87"/>
    <w:rsid w:val="00B510EE"/>
    <w:rsid w:val="00B5114E"/>
    <w:rsid w:val="00B530C4"/>
    <w:rsid w:val="00B56694"/>
    <w:rsid w:val="00B60012"/>
    <w:rsid w:val="00B60DCD"/>
    <w:rsid w:val="00B643FA"/>
    <w:rsid w:val="00B74481"/>
    <w:rsid w:val="00B74AD5"/>
    <w:rsid w:val="00B758EF"/>
    <w:rsid w:val="00B75C13"/>
    <w:rsid w:val="00B76CDB"/>
    <w:rsid w:val="00B8016E"/>
    <w:rsid w:val="00B80E9A"/>
    <w:rsid w:val="00B810C8"/>
    <w:rsid w:val="00B830D3"/>
    <w:rsid w:val="00B85B77"/>
    <w:rsid w:val="00B927C9"/>
    <w:rsid w:val="00B9593F"/>
    <w:rsid w:val="00B96F45"/>
    <w:rsid w:val="00BA1F62"/>
    <w:rsid w:val="00BB368F"/>
    <w:rsid w:val="00BB36D6"/>
    <w:rsid w:val="00BB517E"/>
    <w:rsid w:val="00BC121F"/>
    <w:rsid w:val="00BC2BDA"/>
    <w:rsid w:val="00BC741A"/>
    <w:rsid w:val="00BD0208"/>
    <w:rsid w:val="00BD0C29"/>
    <w:rsid w:val="00BD3BA6"/>
    <w:rsid w:val="00BD4F8E"/>
    <w:rsid w:val="00BD70C6"/>
    <w:rsid w:val="00BE0127"/>
    <w:rsid w:val="00BF05DC"/>
    <w:rsid w:val="00BF695B"/>
    <w:rsid w:val="00C0327D"/>
    <w:rsid w:val="00C13275"/>
    <w:rsid w:val="00C17C57"/>
    <w:rsid w:val="00C213BC"/>
    <w:rsid w:val="00C24874"/>
    <w:rsid w:val="00C27FA8"/>
    <w:rsid w:val="00C31934"/>
    <w:rsid w:val="00C35F55"/>
    <w:rsid w:val="00C36FED"/>
    <w:rsid w:val="00C372EA"/>
    <w:rsid w:val="00C379A9"/>
    <w:rsid w:val="00C41ED9"/>
    <w:rsid w:val="00C42583"/>
    <w:rsid w:val="00C50373"/>
    <w:rsid w:val="00C508BC"/>
    <w:rsid w:val="00C53FEB"/>
    <w:rsid w:val="00C55C07"/>
    <w:rsid w:val="00C570D3"/>
    <w:rsid w:val="00C62027"/>
    <w:rsid w:val="00C63634"/>
    <w:rsid w:val="00C64C93"/>
    <w:rsid w:val="00C74579"/>
    <w:rsid w:val="00C74C74"/>
    <w:rsid w:val="00C8405E"/>
    <w:rsid w:val="00C9134D"/>
    <w:rsid w:val="00C91F3C"/>
    <w:rsid w:val="00C9677B"/>
    <w:rsid w:val="00C97F18"/>
    <w:rsid w:val="00CA4AB5"/>
    <w:rsid w:val="00CA5B89"/>
    <w:rsid w:val="00CA7D15"/>
    <w:rsid w:val="00CB7987"/>
    <w:rsid w:val="00CC1EAA"/>
    <w:rsid w:val="00CC3932"/>
    <w:rsid w:val="00CC4670"/>
    <w:rsid w:val="00CC5105"/>
    <w:rsid w:val="00CD05AE"/>
    <w:rsid w:val="00CD092A"/>
    <w:rsid w:val="00CD2C79"/>
    <w:rsid w:val="00CD6179"/>
    <w:rsid w:val="00CE08B5"/>
    <w:rsid w:val="00CE14C8"/>
    <w:rsid w:val="00CE42DA"/>
    <w:rsid w:val="00CE5098"/>
    <w:rsid w:val="00CE7937"/>
    <w:rsid w:val="00CF6244"/>
    <w:rsid w:val="00CF7F6C"/>
    <w:rsid w:val="00D0064D"/>
    <w:rsid w:val="00D01D29"/>
    <w:rsid w:val="00D052D5"/>
    <w:rsid w:val="00D053D9"/>
    <w:rsid w:val="00D05B6C"/>
    <w:rsid w:val="00D143AC"/>
    <w:rsid w:val="00D216CE"/>
    <w:rsid w:val="00D22013"/>
    <w:rsid w:val="00D2290E"/>
    <w:rsid w:val="00D2547C"/>
    <w:rsid w:val="00D25C14"/>
    <w:rsid w:val="00D26CF0"/>
    <w:rsid w:val="00D3346F"/>
    <w:rsid w:val="00D3622C"/>
    <w:rsid w:val="00D470C3"/>
    <w:rsid w:val="00D4746C"/>
    <w:rsid w:val="00D51792"/>
    <w:rsid w:val="00D539CB"/>
    <w:rsid w:val="00D53C68"/>
    <w:rsid w:val="00D567B2"/>
    <w:rsid w:val="00D6430B"/>
    <w:rsid w:val="00D6600E"/>
    <w:rsid w:val="00D701EF"/>
    <w:rsid w:val="00D75A89"/>
    <w:rsid w:val="00D80FF1"/>
    <w:rsid w:val="00D824E5"/>
    <w:rsid w:val="00D82988"/>
    <w:rsid w:val="00D87A05"/>
    <w:rsid w:val="00D87AE5"/>
    <w:rsid w:val="00DA1809"/>
    <w:rsid w:val="00DA1CA4"/>
    <w:rsid w:val="00DA43A2"/>
    <w:rsid w:val="00DA515D"/>
    <w:rsid w:val="00DA5F72"/>
    <w:rsid w:val="00DA6D9B"/>
    <w:rsid w:val="00DA75A1"/>
    <w:rsid w:val="00DB070A"/>
    <w:rsid w:val="00DB544F"/>
    <w:rsid w:val="00DC1BFC"/>
    <w:rsid w:val="00DC3EED"/>
    <w:rsid w:val="00DC4F4C"/>
    <w:rsid w:val="00DC500C"/>
    <w:rsid w:val="00DC65E1"/>
    <w:rsid w:val="00DC6DC3"/>
    <w:rsid w:val="00DD0F23"/>
    <w:rsid w:val="00DD3D2E"/>
    <w:rsid w:val="00DD47CE"/>
    <w:rsid w:val="00DF214E"/>
    <w:rsid w:val="00E01209"/>
    <w:rsid w:val="00E02DE2"/>
    <w:rsid w:val="00E06022"/>
    <w:rsid w:val="00E06C71"/>
    <w:rsid w:val="00E113C9"/>
    <w:rsid w:val="00E1445D"/>
    <w:rsid w:val="00E15F68"/>
    <w:rsid w:val="00E24874"/>
    <w:rsid w:val="00E2628C"/>
    <w:rsid w:val="00E31994"/>
    <w:rsid w:val="00E34F31"/>
    <w:rsid w:val="00E36443"/>
    <w:rsid w:val="00E45C8A"/>
    <w:rsid w:val="00E54739"/>
    <w:rsid w:val="00E61822"/>
    <w:rsid w:val="00E625D2"/>
    <w:rsid w:val="00E6532E"/>
    <w:rsid w:val="00E67602"/>
    <w:rsid w:val="00E706F4"/>
    <w:rsid w:val="00E77C0F"/>
    <w:rsid w:val="00E803D3"/>
    <w:rsid w:val="00E84B3D"/>
    <w:rsid w:val="00E86001"/>
    <w:rsid w:val="00E86E67"/>
    <w:rsid w:val="00E87810"/>
    <w:rsid w:val="00E9065E"/>
    <w:rsid w:val="00E91F2B"/>
    <w:rsid w:val="00E940F3"/>
    <w:rsid w:val="00E94969"/>
    <w:rsid w:val="00E97267"/>
    <w:rsid w:val="00E97859"/>
    <w:rsid w:val="00EA189F"/>
    <w:rsid w:val="00EA45F7"/>
    <w:rsid w:val="00EA4EC4"/>
    <w:rsid w:val="00EA5FE0"/>
    <w:rsid w:val="00EA67B3"/>
    <w:rsid w:val="00EB4FBB"/>
    <w:rsid w:val="00EC33E0"/>
    <w:rsid w:val="00EC51E7"/>
    <w:rsid w:val="00ED2E3A"/>
    <w:rsid w:val="00EE42C2"/>
    <w:rsid w:val="00EF4261"/>
    <w:rsid w:val="00F0471E"/>
    <w:rsid w:val="00F07213"/>
    <w:rsid w:val="00F1036B"/>
    <w:rsid w:val="00F1279D"/>
    <w:rsid w:val="00F14E60"/>
    <w:rsid w:val="00F15C17"/>
    <w:rsid w:val="00F16C02"/>
    <w:rsid w:val="00F17C7C"/>
    <w:rsid w:val="00F21493"/>
    <w:rsid w:val="00F2259D"/>
    <w:rsid w:val="00F240A4"/>
    <w:rsid w:val="00F336EE"/>
    <w:rsid w:val="00F35AD8"/>
    <w:rsid w:val="00F41AC3"/>
    <w:rsid w:val="00F4408D"/>
    <w:rsid w:val="00F460DC"/>
    <w:rsid w:val="00F51037"/>
    <w:rsid w:val="00F516C4"/>
    <w:rsid w:val="00F56200"/>
    <w:rsid w:val="00F57AC6"/>
    <w:rsid w:val="00F57EFE"/>
    <w:rsid w:val="00F6530F"/>
    <w:rsid w:val="00F656E0"/>
    <w:rsid w:val="00F7269D"/>
    <w:rsid w:val="00F72E6B"/>
    <w:rsid w:val="00F7751C"/>
    <w:rsid w:val="00F80C24"/>
    <w:rsid w:val="00F816F8"/>
    <w:rsid w:val="00F8315D"/>
    <w:rsid w:val="00F84BA5"/>
    <w:rsid w:val="00F86440"/>
    <w:rsid w:val="00F913D7"/>
    <w:rsid w:val="00F91FBE"/>
    <w:rsid w:val="00F9218D"/>
    <w:rsid w:val="00F953FB"/>
    <w:rsid w:val="00F97289"/>
    <w:rsid w:val="00FA0026"/>
    <w:rsid w:val="00FA53A3"/>
    <w:rsid w:val="00FA61F4"/>
    <w:rsid w:val="00FA77FC"/>
    <w:rsid w:val="00FB2626"/>
    <w:rsid w:val="00FB3C05"/>
    <w:rsid w:val="00FC08CD"/>
    <w:rsid w:val="00FC0BAD"/>
    <w:rsid w:val="00FC47CF"/>
    <w:rsid w:val="00FC5321"/>
    <w:rsid w:val="00FC5EAE"/>
    <w:rsid w:val="00FC78D6"/>
    <w:rsid w:val="00FD36F6"/>
    <w:rsid w:val="00FE1476"/>
    <w:rsid w:val="00FF279A"/>
    <w:rsid w:val="00FF2998"/>
    <w:rsid w:val="00FF2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D092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D092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D092A"/>
    <w:pPr>
      <w:ind w:left="1072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D092A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CD092A"/>
    <w:pPr>
      <w:ind w:left="107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CD092A"/>
    <w:pPr>
      <w:ind w:left="2489" w:hanging="709"/>
    </w:pPr>
  </w:style>
  <w:style w:type="paragraph" w:customStyle="1" w:styleId="TableParagraph">
    <w:name w:val="Table Paragraph"/>
    <w:basedOn w:val="a"/>
    <w:uiPriority w:val="1"/>
    <w:qFormat/>
    <w:rsid w:val="00CD092A"/>
  </w:style>
  <w:style w:type="character" w:styleId="a6">
    <w:name w:val="Hyperlink"/>
    <w:basedOn w:val="a0"/>
    <w:uiPriority w:val="99"/>
    <w:unhideWhenUsed/>
    <w:rsid w:val="00CD092A"/>
    <w:rPr>
      <w:color w:val="0000FF" w:themeColor="hyperlink"/>
      <w:u w:val="single"/>
    </w:rPr>
  </w:style>
  <w:style w:type="character" w:customStyle="1" w:styleId="adr">
    <w:name w:val="adr"/>
    <w:basedOn w:val="a0"/>
    <w:rsid w:val="00CD092A"/>
  </w:style>
  <w:style w:type="paragraph" w:styleId="a7">
    <w:name w:val="header"/>
    <w:basedOn w:val="a"/>
    <w:link w:val="a8"/>
    <w:uiPriority w:val="99"/>
    <w:unhideWhenUsed/>
    <w:rsid w:val="0063304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33040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63304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33040"/>
    <w:rPr>
      <w:rFonts w:ascii="Times New Roman" w:eastAsia="Times New Roman" w:hAnsi="Times New Roman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7D47D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D47D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6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1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2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9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dou104.edu.yar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dou104.edu.yar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yardou104.yaroslavl@yarregion.ru" TargetMode="Externa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Обучающиеся по АОП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cat>
            <c:numRef>
              <c:f>Лист1!$A$2:$A$5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</c:v>
                </c:pt>
                <c:pt idx="1">
                  <c:v>69</c:v>
                </c:pt>
                <c:pt idx="2">
                  <c:v>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Дети с ОВЗ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cat>
            <c:numRef>
              <c:f>Лист1!$A$2:$A$5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60</c:v>
                </c:pt>
                <c:pt idx="1">
                  <c:v>69</c:v>
                </c:pt>
                <c:pt idx="2">
                  <c:v>64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Количество воспитанников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cat>
            <c:numRef>
              <c:f>Лист1!$A$2:$A$5</c:f>
              <c:numCache>
                <c:formatCode>General</c:formatCode>
                <c:ptCount val="4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173</c:v>
                </c:pt>
                <c:pt idx="1">
                  <c:v>176</c:v>
                </c:pt>
                <c:pt idx="2">
                  <c:v>151</c:v>
                </c:pt>
              </c:numCache>
            </c:numRef>
          </c:val>
        </c:ser>
        <c:axId val="138368896"/>
        <c:axId val="138370432"/>
      </c:barChart>
      <c:catAx>
        <c:axId val="138368896"/>
        <c:scaling>
          <c:orientation val="minMax"/>
        </c:scaling>
        <c:axPos val="b"/>
        <c:numFmt formatCode="General" sourceLinked="1"/>
        <c:tickLblPos val="nextTo"/>
        <c:crossAx val="138370432"/>
        <c:crosses val="autoZero"/>
        <c:auto val="1"/>
        <c:lblAlgn val="ctr"/>
        <c:lblOffset val="100"/>
      </c:catAx>
      <c:valAx>
        <c:axId val="138370432"/>
        <c:scaling>
          <c:orientation val="minMax"/>
          <c:max val="176"/>
          <c:min val="0"/>
        </c:scaling>
        <c:axPos val="l"/>
        <c:majorGridlines/>
        <c:numFmt formatCode="General" sourceLinked="1"/>
        <c:tickLblPos val="nextTo"/>
        <c:crossAx val="138368896"/>
        <c:crosses val="autoZero"/>
        <c:crossBetween val="between"/>
        <c:minorUnit val="40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более 20 лет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8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15-20 лет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10-15 лет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7</c:v>
                </c:pt>
                <c:pt idx="1">
                  <c:v>7</c:v>
                </c:pt>
                <c:pt idx="2">
                  <c:v>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5-10 лет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5</c:v>
                </c:pt>
                <c:pt idx="1">
                  <c:v>6</c:v>
                </c:pt>
                <c:pt idx="2">
                  <c:v>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до 5 лет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</c:ser>
        <c:axId val="269879168"/>
        <c:axId val="269880704"/>
      </c:barChart>
      <c:catAx>
        <c:axId val="269879168"/>
        <c:scaling>
          <c:orientation val="minMax"/>
        </c:scaling>
        <c:axPos val="b"/>
        <c:numFmt formatCode="General" sourceLinked="1"/>
        <c:tickLblPos val="nextTo"/>
        <c:crossAx val="269880704"/>
        <c:crosses val="autoZero"/>
        <c:auto val="1"/>
        <c:lblAlgn val="ctr"/>
        <c:lblOffset val="100"/>
      </c:catAx>
      <c:valAx>
        <c:axId val="269880704"/>
        <c:scaling>
          <c:orientation val="minMax"/>
        </c:scaling>
        <c:axPos val="l"/>
        <c:majorGridlines/>
        <c:numFmt formatCode="General" sourceLinked="1"/>
        <c:tickLblPos val="nextTo"/>
        <c:crossAx val="26987916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D8CD3D-5FA7-41F3-8D0E-36B650CAE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3768</TotalTime>
  <Pages>14</Pages>
  <Words>4640</Words>
  <Characters>26451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yarsad104@outlook.com</dc:creator>
  <cp:keywords/>
  <dc:description/>
  <cp:lastModifiedBy>yarsad104@outlook.com</cp:lastModifiedBy>
  <cp:revision>13</cp:revision>
  <cp:lastPrinted>2024-04-11T09:53:00Z</cp:lastPrinted>
  <dcterms:created xsi:type="dcterms:W3CDTF">2024-04-08T07:42:00Z</dcterms:created>
  <dcterms:modified xsi:type="dcterms:W3CDTF">2025-04-25T08:37:00Z</dcterms:modified>
</cp:coreProperties>
</file>