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2" w:rsidRDefault="002809F8" w:rsidP="002809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9F8">
        <w:rPr>
          <w:rFonts w:ascii="Times New Roman" w:hAnsi="Times New Roman" w:cs="Times New Roman"/>
          <w:b/>
          <w:sz w:val="32"/>
          <w:szCs w:val="32"/>
        </w:rPr>
        <w:t>Формы и методы развития мелкой моторики</w:t>
      </w:r>
    </w:p>
    <w:p w:rsidR="002809F8" w:rsidRDefault="002809F8" w:rsidP="006C4EC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5159">
        <w:rPr>
          <w:rFonts w:ascii="Times New Roman" w:eastAsia="Times New Roman" w:hAnsi="Times New Roman"/>
          <w:color w:val="000000"/>
          <w:sz w:val="28"/>
          <w:lang w:eastAsia="ru-RU"/>
        </w:rPr>
        <w:t>«Рука – это вышедший наружу мозг человека» (И. Кант).</w:t>
      </w:r>
    </w:p>
    <w:p w:rsidR="006C4EC5" w:rsidRDefault="000734D1" w:rsidP="006C4E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2) </w:t>
      </w:r>
      <w:r w:rsidR="006C4EC5" w:rsidRPr="00E643A8">
        <w:rPr>
          <w:rFonts w:ascii="Times New Roman" w:hAnsi="Times New Roman"/>
          <w:sz w:val="28"/>
          <w:szCs w:val="28"/>
        </w:rPr>
        <w:t>Для того чтобы работа по развитию ручной моторики была эффективной, целенаправл</w:t>
      </w:r>
      <w:r w:rsidR="006C4EC5">
        <w:rPr>
          <w:rFonts w:ascii="Times New Roman" w:hAnsi="Times New Roman"/>
          <w:sz w:val="28"/>
          <w:szCs w:val="28"/>
        </w:rPr>
        <w:t>енной, следует соблюдать ряд требований.</w:t>
      </w:r>
    </w:p>
    <w:p w:rsidR="00D63209" w:rsidRDefault="00D63209" w:rsidP="006C4E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699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DB2699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B2699">
        <w:rPr>
          <w:rFonts w:ascii="Times New Roman" w:hAnsi="Times New Roman"/>
          <w:sz w:val="28"/>
          <w:szCs w:val="28"/>
        </w:rPr>
        <w:t xml:space="preserve"> – педагогической литературы показал, что общему развитию моторики уделяют внимание многие детские психологи, физиологи, логопеды. Такие авторы, как В.В. </w:t>
      </w:r>
      <w:proofErr w:type="spellStart"/>
      <w:r w:rsidRPr="00DB2699">
        <w:rPr>
          <w:rFonts w:ascii="Times New Roman" w:hAnsi="Times New Roman"/>
          <w:sz w:val="28"/>
          <w:szCs w:val="28"/>
        </w:rPr>
        <w:t>Цвынтарный</w:t>
      </w:r>
      <w:proofErr w:type="spellEnd"/>
      <w:r w:rsidRPr="00DB2699">
        <w:rPr>
          <w:rFonts w:ascii="Times New Roman" w:hAnsi="Times New Roman"/>
          <w:sz w:val="28"/>
          <w:szCs w:val="28"/>
        </w:rPr>
        <w:t xml:space="preserve">, О.А. Новицкая, Ю.А. Соколова описывают отдельные приёмы по развитию моторики у </w:t>
      </w:r>
      <w:proofErr w:type="spellStart"/>
      <w:r w:rsidRPr="00DB2699">
        <w:rPr>
          <w:rFonts w:ascii="Times New Roman" w:hAnsi="Times New Roman"/>
          <w:sz w:val="28"/>
          <w:szCs w:val="28"/>
        </w:rPr>
        <w:t>детей.А.А</w:t>
      </w:r>
      <w:proofErr w:type="spellEnd"/>
      <w:r w:rsidRPr="00DB26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2699">
        <w:rPr>
          <w:rFonts w:ascii="Times New Roman" w:hAnsi="Times New Roman"/>
          <w:sz w:val="28"/>
          <w:szCs w:val="28"/>
        </w:rPr>
        <w:t>Хвостовцев</w:t>
      </w:r>
      <w:proofErr w:type="spellEnd"/>
      <w:r w:rsidRPr="00DB2699">
        <w:rPr>
          <w:rFonts w:ascii="Times New Roman" w:hAnsi="Times New Roman"/>
          <w:sz w:val="28"/>
          <w:szCs w:val="28"/>
        </w:rPr>
        <w:t>, С.Е. Большакова дают более полные рекомендации по формированию двигательных навыков и дифференцированных движений пальцев р</w:t>
      </w:r>
      <w:r>
        <w:rPr>
          <w:rFonts w:ascii="Times New Roman" w:hAnsi="Times New Roman"/>
          <w:sz w:val="28"/>
          <w:szCs w:val="28"/>
        </w:rPr>
        <w:t>ук у детей дошкольного возраста.</w:t>
      </w:r>
    </w:p>
    <w:p w:rsidR="00D63209" w:rsidRDefault="000734D1" w:rsidP="00D632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3)</w:t>
      </w:r>
      <w:r>
        <w:rPr>
          <w:rFonts w:ascii="Times New Roman" w:hAnsi="Times New Roman"/>
          <w:sz w:val="28"/>
          <w:szCs w:val="28"/>
        </w:rPr>
        <w:t xml:space="preserve"> </w:t>
      </w:r>
      <w:r w:rsidR="00D63209">
        <w:rPr>
          <w:rFonts w:ascii="Times New Roman" w:hAnsi="Times New Roman"/>
          <w:sz w:val="28"/>
          <w:szCs w:val="28"/>
        </w:rPr>
        <w:t>Р</w:t>
      </w:r>
      <w:r w:rsidR="00D63209" w:rsidRPr="00E643A8">
        <w:rPr>
          <w:rFonts w:ascii="Times New Roman" w:hAnsi="Times New Roman"/>
          <w:sz w:val="28"/>
          <w:szCs w:val="28"/>
        </w:rPr>
        <w:t>абота по развитию мелкой моторики должна базироваться на </w:t>
      </w:r>
      <w:r w:rsidR="00D63209" w:rsidRPr="00AC051A">
        <w:rPr>
          <w:rFonts w:ascii="Times New Roman" w:hAnsi="Times New Roman"/>
          <w:bCs/>
          <w:sz w:val="28"/>
          <w:szCs w:val="28"/>
        </w:rPr>
        <w:t>комплексном подходе</w:t>
      </w:r>
      <w:r w:rsidR="00D63209" w:rsidRPr="00E643A8">
        <w:rPr>
          <w:rFonts w:ascii="Times New Roman" w:hAnsi="Times New Roman"/>
          <w:sz w:val="28"/>
          <w:szCs w:val="28"/>
        </w:rPr>
        <w:t> – сочетании развития речи, графических упражнений, пальчиковых и игровых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63209" w:rsidRPr="00E643A8">
        <w:rPr>
          <w:rFonts w:ascii="Times New Roman" w:hAnsi="Times New Roman"/>
          <w:sz w:val="28"/>
          <w:szCs w:val="28"/>
        </w:rPr>
        <w:t xml:space="preserve">Так как основным видом деятельности дошкольников является игра, задания </w:t>
      </w:r>
      <w:r w:rsidR="00D63209">
        <w:rPr>
          <w:rFonts w:ascii="Times New Roman" w:hAnsi="Times New Roman"/>
          <w:sz w:val="28"/>
          <w:szCs w:val="28"/>
        </w:rPr>
        <w:t xml:space="preserve">должны </w:t>
      </w:r>
      <w:r w:rsidR="00D63209" w:rsidRPr="00E643A8">
        <w:rPr>
          <w:rFonts w:ascii="Times New Roman" w:hAnsi="Times New Roman"/>
          <w:sz w:val="28"/>
          <w:szCs w:val="28"/>
        </w:rPr>
        <w:t>нос</w:t>
      </w:r>
      <w:r w:rsidR="00D63209">
        <w:rPr>
          <w:rFonts w:ascii="Times New Roman" w:hAnsi="Times New Roman"/>
          <w:sz w:val="28"/>
          <w:szCs w:val="28"/>
        </w:rPr>
        <w:t>ить</w:t>
      </w:r>
      <w:r w:rsidR="00D63209" w:rsidRPr="00E643A8">
        <w:rPr>
          <w:rFonts w:ascii="Times New Roman" w:hAnsi="Times New Roman"/>
          <w:sz w:val="28"/>
          <w:szCs w:val="28"/>
        </w:rPr>
        <w:t xml:space="preserve"> игровой характер</w:t>
      </w:r>
      <w:proofErr w:type="gramStart"/>
      <w:r w:rsidR="00D63209" w:rsidRPr="00E643A8">
        <w:rPr>
          <w:rFonts w:ascii="Times New Roman" w:hAnsi="Times New Roman"/>
          <w:sz w:val="28"/>
          <w:szCs w:val="28"/>
        </w:rPr>
        <w:t>.О</w:t>
      </w:r>
      <w:proofErr w:type="gramEnd"/>
      <w:r w:rsidR="00D63209" w:rsidRPr="00E643A8">
        <w:rPr>
          <w:rFonts w:ascii="Times New Roman" w:hAnsi="Times New Roman"/>
          <w:sz w:val="28"/>
          <w:szCs w:val="28"/>
        </w:rPr>
        <w:t>сновные принципы работы по развитию мелкой моторики соответствуют ос</w:t>
      </w:r>
      <w:r w:rsidR="00D63209">
        <w:rPr>
          <w:rFonts w:ascii="Times New Roman" w:hAnsi="Times New Roman"/>
          <w:sz w:val="28"/>
          <w:szCs w:val="28"/>
        </w:rPr>
        <w:t xml:space="preserve">новным педагогическим принципам </w:t>
      </w:r>
    </w:p>
    <w:p w:rsidR="00D63209" w:rsidRDefault="000734D1" w:rsidP="00D632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4)</w:t>
      </w:r>
      <w:r>
        <w:rPr>
          <w:rFonts w:ascii="Times New Roman" w:hAnsi="Times New Roman"/>
          <w:sz w:val="28"/>
          <w:szCs w:val="28"/>
        </w:rPr>
        <w:t xml:space="preserve"> </w:t>
      </w:r>
      <w:r w:rsidR="00D63209" w:rsidRPr="00E643A8">
        <w:rPr>
          <w:rFonts w:ascii="Times New Roman" w:hAnsi="Times New Roman"/>
          <w:sz w:val="28"/>
          <w:szCs w:val="28"/>
        </w:rPr>
        <w:t>В работе с детьми использую</w:t>
      </w:r>
      <w:r w:rsidR="00D63209">
        <w:rPr>
          <w:rFonts w:ascii="Times New Roman" w:hAnsi="Times New Roman"/>
          <w:sz w:val="28"/>
          <w:szCs w:val="28"/>
        </w:rPr>
        <w:t>тся</w:t>
      </w:r>
      <w:r w:rsidR="00D63209" w:rsidRPr="00E643A8">
        <w:rPr>
          <w:rFonts w:ascii="Times New Roman" w:hAnsi="Times New Roman"/>
          <w:sz w:val="28"/>
          <w:szCs w:val="28"/>
        </w:rPr>
        <w:t xml:space="preserve"> разнообразные методы и приёмы, позволяющие сделать непосредственно-образовательную деятельность познавательной, увлекательной, разнообразной и интересной. В процессе всей воспитательно – образовательной рабо</w:t>
      </w:r>
      <w:r w:rsidR="00D63209">
        <w:rPr>
          <w:rFonts w:ascii="Times New Roman" w:hAnsi="Times New Roman"/>
          <w:sz w:val="28"/>
          <w:szCs w:val="28"/>
        </w:rPr>
        <w:t xml:space="preserve">ты успешно используются следующие технологии </w:t>
      </w:r>
    </w:p>
    <w:p w:rsidR="00556108" w:rsidRDefault="00556108" w:rsidP="00556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06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создания условий по развитию мелкой моторики рук должна быть проведена работа по созданию предметно-развивающей среды. </w:t>
      </w:r>
      <w:r w:rsidRPr="00C96067">
        <w:rPr>
          <w:rFonts w:ascii="Times New Roman" w:hAnsi="Times New Roman"/>
          <w:sz w:val="28"/>
          <w:szCs w:val="28"/>
        </w:rPr>
        <w:t>Предметно-развивающую среду организую</w:t>
      </w:r>
      <w:r>
        <w:rPr>
          <w:rFonts w:ascii="Times New Roman" w:hAnsi="Times New Roman"/>
          <w:sz w:val="28"/>
          <w:szCs w:val="28"/>
        </w:rPr>
        <w:t>т</w:t>
      </w:r>
      <w:r w:rsidRPr="00C96067">
        <w:rPr>
          <w:rFonts w:ascii="Times New Roman" w:hAnsi="Times New Roman"/>
          <w:sz w:val="28"/>
          <w:szCs w:val="28"/>
        </w:rPr>
        <w:t xml:space="preserve"> с учётом федеральных государственных </w:t>
      </w:r>
      <w:r>
        <w:rPr>
          <w:rFonts w:ascii="Times New Roman" w:hAnsi="Times New Roman"/>
          <w:sz w:val="28"/>
          <w:szCs w:val="28"/>
        </w:rPr>
        <w:t>образовательных стандартов</w:t>
      </w:r>
      <w:r w:rsidRPr="00C96067">
        <w:rPr>
          <w:rFonts w:ascii="Times New Roman" w:hAnsi="Times New Roman"/>
          <w:sz w:val="28"/>
          <w:szCs w:val="28"/>
        </w:rPr>
        <w:t>, что способствует организации содержательной образовательной деятельности и разностороннему развитию каждого ребёнка, созданию  благополучного эмоционально-психологического климата в группе.</w:t>
      </w:r>
      <w:r w:rsidR="008C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96067">
        <w:rPr>
          <w:rFonts w:ascii="Times New Roman" w:hAnsi="Times New Roman"/>
          <w:sz w:val="28"/>
          <w:szCs w:val="28"/>
        </w:rPr>
        <w:t>борудование</w:t>
      </w:r>
      <w:r w:rsidR="008C1D8E">
        <w:rPr>
          <w:rFonts w:ascii="Times New Roman" w:hAnsi="Times New Roman"/>
          <w:sz w:val="28"/>
          <w:szCs w:val="28"/>
        </w:rPr>
        <w:t xml:space="preserve"> </w:t>
      </w:r>
      <w:r w:rsidRPr="00C96067">
        <w:rPr>
          <w:rFonts w:ascii="Times New Roman" w:hAnsi="Times New Roman"/>
          <w:sz w:val="28"/>
          <w:szCs w:val="28"/>
        </w:rPr>
        <w:t>размещаю</w:t>
      </w:r>
      <w:r>
        <w:rPr>
          <w:rFonts w:ascii="Times New Roman" w:hAnsi="Times New Roman"/>
          <w:sz w:val="28"/>
          <w:szCs w:val="28"/>
        </w:rPr>
        <w:t>т</w:t>
      </w:r>
      <w:r w:rsidRPr="00C96067">
        <w:rPr>
          <w:rFonts w:ascii="Times New Roman" w:hAnsi="Times New Roman"/>
          <w:sz w:val="28"/>
          <w:szCs w:val="28"/>
        </w:rPr>
        <w:t xml:space="preserve"> по принципу гибкого зонирования с учётом детских интересов и индивидуальных потребностей.  </w:t>
      </w:r>
    </w:p>
    <w:p w:rsidR="00F012B8" w:rsidRDefault="00F012B8" w:rsidP="00556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каждую технологию подробнее.</w:t>
      </w:r>
    </w:p>
    <w:p w:rsidR="00F012B8" w:rsidRDefault="000734D1" w:rsidP="00556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F012B8">
        <w:rPr>
          <w:rFonts w:ascii="Times New Roman" w:hAnsi="Times New Roman" w:cs="Times New Roman"/>
          <w:sz w:val="28"/>
          <w:szCs w:val="28"/>
        </w:rPr>
        <w:t>На технологии «пальчиковых игр» я останавливаться не буду, т.к. н</w:t>
      </w:r>
      <w:r w:rsidR="00F012B8" w:rsidRPr="00E643A8">
        <w:rPr>
          <w:rFonts w:ascii="Times New Roman" w:hAnsi="Times New Roman" w:cs="Times New Roman"/>
          <w:sz w:val="28"/>
          <w:szCs w:val="28"/>
        </w:rPr>
        <w:t xml:space="preserve">а сегодняшний день достаточно много практических пособий, включающих «пальчиковые игры». </w:t>
      </w:r>
      <w:r w:rsidR="00F012B8">
        <w:rPr>
          <w:rFonts w:ascii="Times New Roman" w:hAnsi="Times New Roman" w:cs="Times New Roman"/>
          <w:sz w:val="28"/>
          <w:szCs w:val="28"/>
        </w:rPr>
        <w:t>И думаю, что у всех собравшихся здесь специалистов имеются картотеки пальчиковых игр.</w:t>
      </w:r>
    </w:p>
    <w:p w:rsidR="00F012B8" w:rsidRPr="002C53A5" w:rsidRDefault="00F012B8" w:rsidP="00556108">
      <w:pPr>
        <w:spacing w:after="0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шриховками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графическими диктантами мы все тоже знакомы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 активно их применяем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НОД и самостоятельной деятельности детей.</w:t>
      </w:r>
    </w:p>
    <w:p w:rsidR="00556108" w:rsidRDefault="00556108" w:rsidP="00D632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12B8" w:rsidRPr="00FA0A99" w:rsidRDefault="00F012B8" w:rsidP="00F012B8">
      <w:pPr>
        <w:spacing w:after="0"/>
        <w:jc w:val="both"/>
        <w:rPr>
          <w:rFonts w:ascii="Times New Roman" w:hAnsi="Times New Roman"/>
          <w:color w:val="444444"/>
          <w:sz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Следующей технологи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массаж последнее время стали уделять все больше внимания. Особое значение отводится массажу пальцев и ладоней рук детей, так как при надавливании на подушечки пальцев, ладони стимулируются речевые зоны детей. Применяю традиционный массаж с проговариванием каждого действия и нетрадиционный с применением  гранёных карандашей, грецких орехов, шишек, каштанов, прищепок. Данный вид массажа очень интересен детям, так как позволяет превратить массирование пальцев в увлекательную игру. </w:t>
      </w:r>
    </w:p>
    <w:p w:rsidR="00F012B8" w:rsidRPr="00383C30" w:rsidRDefault="00F012B8" w:rsidP="00F0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CB9">
        <w:rPr>
          <w:rFonts w:ascii="Times New Roman" w:hAnsi="Times New Roman" w:cs="Times New Roman"/>
          <w:sz w:val="28"/>
          <w:szCs w:val="28"/>
        </w:rPr>
        <w:t>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Начинать следует с прогревающих движений, делающих мышцы более податливыми, а движения безболезненными.</w:t>
      </w:r>
    </w:p>
    <w:p w:rsidR="00425CFD" w:rsidRDefault="00425CFD" w:rsidP="00425CFD">
      <w:pPr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734D1">
        <w:rPr>
          <w:rFonts w:ascii="Times New Roman" w:eastAsia="Times New Roman" w:hAnsi="Times New Roman"/>
          <w:bCs/>
          <w:color w:val="000000"/>
          <w:sz w:val="28"/>
          <w:lang w:eastAsia="ru-RU"/>
        </w:rPr>
        <w:t>(слайд 6)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F012B8" w:rsidRPr="00CF515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СУ-ДЖОК терапия для детей</w:t>
      </w:r>
      <w:r w:rsidR="00F012B8" w:rsidRPr="00CF5159">
        <w:rPr>
          <w:rFonts w:ascii="Times New Roman" w:eastAsia="Times New Roman" w:hAnsi="Times New Roman"/>
          <w:color w:val="000000"/>
          <w:sz w:val="28"/>
          <w:lang w:eastAsia="ru-RU"/>
        </w:rPr>
        <w:t>. Приемы Су-</w:t>
      </w:r>
      <w:proofErr w:type="spellStart"/>
      <w:r w:rsidR="00F012B8" w:rsidRPr="00CF5159">
        <w:rPr>
          <w:rFonts w:ascii="Times New Roman" w:eastAsia="Times New Roman" w:hAnsi="Times New Roman"/>
          <w:color w:val="000000"/>
          <w:sz w:val="28"/>
          <w:lang w:eastAsia="ru-RU"/>
        </w:rPr>
        <w:t>Джок</w:t>
      </w:r>
      <w:proofErr w:type="spellEnd"/>
      <w:r w:rsidR="00F012B8" w:rsidRPr="00CF515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терапии используют с целью общего укрепления организма, для улучшения психоэмоционального состояния детей, для формирования чувства ритма, </w:t>
      </w:r>
      <w:proofErr w:type="gramStart"/>
      <w:r w:rsidR="00F012B8" w:rsidRPr="00CF5159">
        <w:rPr>
          <w:rFonts w:ascii="Times New Roman" w:eastAsia="Times New Roman" w:hAnsi="Times New Roman"/>
          <w:color w:val="000000"/>
          <w:sz w:val="28"/>
          <w:lang w:eastAsia="ru-RU"/>
        </w:rPr>
        <w:t>при</w:t>
      </w:r>
      <w:proofErr w:type="gramEnd"/>
      <w:r w:rsidR="00F012B8" w:rsidRPr="00CF515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тактильной стимуляция в определённом ритме и развитию мелкой моторики пальцев рук. Поскольку на ладони находится множество биологически активных точек, эффективным способом их стимуляции является массаж специальным шариком.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тепла, в течение 1 минуты. Это оказывает </w:t>
      </w:r>
      <w:proofErr w:type="spellStart"/>
      <w:r w:rsidR="00F012B8" w:rsidRPr="00CF5159">
        <w:rPr>
          <w:rFonts w:ascii="Times New Roman" w:eastAsia="Times New Roman" w:hAnsi="Times New Roman"/>
          <w:color w:val="000000"/>
          <w:sz w:val="28"/>
          <w:lang w:eastAsia="ru-RU"/>
        </w:rPr>
        <w:t>оздоравливающее</w:t>
      </w:r>
      <w:proofErr w:type="spellEnd"/>
      <w:r w:rsidR="00F012B8" w:rsidRPr="00CF515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воздействие на весь организм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25CFD" w:rsidRDefault="00425CFD" w:rsidP="00425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 </w:t>
      </w:r>
      <w:r w:rsidRPr="00E8051C">
        <w:rPr>
          <w:rFonts w:ascii="Times New Roman" w:hAnsi="Times New Roman" w:cs="Times New Roman"/>
          <w:sz w:val="28"/>
          <w:szCs w:val="28"/>
        </w:rPr>
        <w:t xml:space="preserve">Еще одним приемом развития точности и согласованности движений кистей рук является работа с </w:t>
      </w:r>
      <w:r>
        <w:rPr>
          <w:rFonts w:ascii="Times New Roman" w:hAnsi="Times New Roman" w:cs="Times New Roman"/>
          <w:sz w:val="28"/>
          <w:szCs w:val="28"/>
        </w:rPr>
        <w:t xml:space="preserve">мелкими предметами и мозаиками. </w:t>
      </w:r>
      <w:r w:rsidRPr="00E8051C">
        <w:rPr>
          <w:rFonts w:ascii="Times New Roman" w:hAnsi="Times New Roman" w:cs="Times New Roman"/>
          <w:sz w:val="28"/>
          <w:szCs w:val="28"/>
        </w:rPr>
        <w:t>Во время перекладывания мелких частей мозаики ребенок совершает несколько разных действий – от рассматривания картинки в инструкции до сопоставления деталей по форме и цвету и выкладывания их на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CFD" w:rsidRDefault="00425CFD" w:rsidP="00425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8) Помимо кусочков  мозаики для выкладывания изображений различных предметов используютсяпуговицы, жёлуди, горох.  </w:t>
      </w:r>
      <w:r w:rsidRPr="00E8051C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вид пальчиковой работы  способствует развитию внимания, мышления, оптико-пространственного восприятия (координация), воображения, наблюдательности, зрительной и двигательной памяти, речи.</w:t>
      </w:r>
    </w:p>
    <w:p w:rsidR="00527A37" w:rsidRPr="00527A37" w:rsidRDefault="00425CFD" w:rsidP="00527A37">
      <w:pPr>
        <w:pStyle w:val="a3"/>
        <w:spacing w:before="0" w:beforeAutospacing="0" w:after="0" w:afterAutospacing="0" w:line="276" w:lineRule="auto"/>
        <w:ind w:firstLine="30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(слайд 9</w:t>
      </w:r>
      <w:r w:rsidRPr="00527A37">
        <w:rPr>
          <w:sz w:val="28"/>
          <w:szCs w:val="28"/>
        </w:rPr>
        <w:t xml:space="preserve">) </w:t>
      </w:r>
      <w:r w:rsidR="00527A37">
        <w:rPr>
          <w:b/>
          <w:bCs/>
          <w:color w:val="333333"/>
          <w:sz w:val="28"/>
          <w:szCs w:val="28"/>
        </w:rPr>
        <w:t>Одним из эффективных методов по развитию мелкой моторик</w:t>
      </w:r>
      <w:proofErr w:type="gramStart"/>
      <w:r w:rsidR="00527A37">
        <w:rPr>
          <w:b/>
          <w:bCs/>
          <w:color w:val="333333"/>
          <w:sz w:val="28"/>
          <w:szCs w:val="28"/>
        </w:rPr>
        <w:t>и-</w:t>
      </w:r>
      <w:proofErr w:type="gramEnd"/>
      <w:r w:rsidR="00527A37">
        <w:rPr>
          <w:b/>
          <w:bCs/>
          <w:color w:val="333333"/>
          <w:sz w:val="28"/>
          <w:szCs w:val="28"/>
        </w:rPr>
        <w:t xml:space="preserve"> палочки </w:t>
      </w:r>
      <w:proofErr w:type="spellStart"/>
      <w:r w:rsidR="00527A37">
        <w:rPr>
          <w:b/>
          <w:bCs/>
          <w:color w:val="333333"/>
          <w:sz w:val="28"/>
          <w:szCs w:val="28"/>
        </w:rPr>
        <w:t>Кюизенера</w:t>
      </w:r>
      <w:proofErr w:type="spellEnd"/>
      <w:r w:rsidR="00527A37">
        <w:rPr>
          <w:b/>
          <w:bCs/>
          <w:color w:val="333333"/>
          <w:sz w:val="28"/>
          <w:szCs w:val="28"/>
        </w:rPr>
        <w:t xml:space="preserve">. </w:t>
      </w:r>
      <w:r w:rsidR="00527A37" w:rsidRPr="00527A37">
        <w:rPr>
          <w:sz w:val="28"/>
          <w:szCs w:val="28"/>
        </w:rPr>
        <w:t xml:space="preserve">Эта методика универсальна. Ее </w:t>
      </w:r>
      <w:r w:rsidR="00527A37" w:rsidRPr="00527A37">
        <w:rPr>
          <w:sz w:val="28"/>
          <w:szCs w:val="28"/>
        </w:rPr>
        <w:lastRenderedPageBreak/>
        <w:t xml:space="preserve">применение не противоречит никаким другим методиками, а потому она может быть использована как отдельно, так и в сочетании с другими методиками, дополняя их. Хотя палочки </w:t>
      </w:r>
      <w:proofErr w:type="spellStart"/>
      <w:r w:rsidR="00527A37" w:rsidRPr="00527A37">
        <w:rPr>
          <w:sz w:val="28"/>
          <w:szCs w:val="28"/>
        </w:rPr>
        <w:t>Кюизенера</w:t>
      </w:r>
      <w:proofErr w:type="spellEnd"/>
      <w:r w:rsidR="00527A37" w:rsidRPr="00527A37">
        <w:rPr>
          <w:sz w:val="28"/>
          <w:szCs w:val="28"/>
        </w:rPr>
        <w:t xml:space="preserve"> предназначены непосредственно для обучения математике и объяснения математических концепций, они оказывают дополнительное положительное воздействие на ребенка: развивают мелкую моторику пальцев, пространственное и зрительное восприятие, приучают к порядку. Палочки </w:t>
      </w:r>
      <w:proofErr w:type="spellStart"/>
      <w:r w:rsidR="00527A37" w:rsidRPr="00527A37">
        <w:rPr>
          <w:sz w:val="28"/>
          <w:szCs w:val="28"/>
        </w:rPr>
        <w:t>Кюизенера</w:t>
      </w:r>
      <w:proofErr w:type="spellEnd"/>
      <w:r w:rsidR="00527A37" w:rsidRPr="00527A37">
        <w:rPr>
          <w:sz w:val="28"/>
          <w:szCs w:val="28"/>
        </w:rPr>
        <w:t xml:space="preserve"> просты и понятны, работу с ними малыши воспринимают как игру.</w:t>
      </w:r>
    </w:p>
    <w:p w:rsidR="00BE212C" w:rsidRPr="00D954A8" w:rsidRDefault="00527A37" w:rsidP="00BE2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10) </w:t>
      </w:r>
      <w:r w:rsidR="00425CFD" w:rsidRPr="007C5EFE">
        <w:rPr>
          <w:rFonts w:ascii="Times New Roman" w:hAnsi="Times New Roman" w:cs="Times New Roman"/>
          <w:sz w:val="28"/>
          <w:szCs w:val="28"/>
        </w:rPr>
        <w:t>Большое внимание</w:t>
      </w:r>
      <w:r w:rsidR="00425CFD">
        <w:rPr>
          <w:rFonts w:ascii="Times New Roman" w:hAnsi="Times New Roman" w:cs="Times New Roman"/>
          <w:sz w:val="28"/>
          <w:szCs w:val="28"/>
        </w:rPr>
        <w:t xml:space="preserve"> уделяю индивидуальной работе с детьми, особое место в которой занимает работа со шнуровками, прищепками.</w:t>
      </w:r>
      <w:r w:rsidR="00BE212C" w:rsidRPr="00BE212C">
        <w:rPr>
          <w:color w:val="333333"/>
          <w:sz w:val="21"/>
          <w:szCs w:val="21"/>
          <w:shd w:val="clear" w:color="auto" w:fill="FFFFFF"/>
        </w:rPr>
        <w:t xml:space="preserve"> </w:t>
      </w:r>
      <w:r w:rsidR="00BE212C" w:rsidRPr="00A75FA1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Шнуровальный планшет — это сразу и интересная логическая игра, и тренажер для развития мелкой моторики, и плоскостной конструктор для моделирования и художественного творчества. Разноцветными шнурками ребенок учится изображать на поверхности планшета простые контурные картинки: архитектурные сооружения, животных, людей, технику и многое другое. Регулярные занятия с игровым шнуровальным планшетом не только тренируют пальчики, но и развивают речь и умственные способности ребенка.</w:t>
      </w:r>
    </w:p>
    <w:p w:rsidR="00425CFD" w:rsidRDefault="00425CFD" w:rsidP="00425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4A8">
        <w:rPr>
          <w:rFonts w:ascii="Times New Roman" w:hAnsi="Times New Roman" w:cs="Times New Roman"/>
          <w:sz w:val="28"/>
          <w:szCs w:val="28"/>
        </w:rPr>
        <w:t>Выполняя пальчиками различные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прищепками, шнурками, ребёнок достигает полноценного </w:t>
      </w:r>
      <w:r w:rsidRPr="00D954A8">
        <w:rPr>
          <w:rFonts w:ascii="Times New Roman" w:hAnsi="Times New Roman" w:cs="Times New Roman"/>
          <w:sz w:val="28"/>
          <w:szCs w:val="28"/>
        </w:rPr>
        <w:t xml:space="preserve"> развития мелкой моторики рук. Кисти рук приобретают хорошую подвижность, гибкость, исчезает скованность движений. </w:t>
      </w:r>
    </w:p>
    <w:p w:rsidR="00425CFD" w:rsidRPr="00425CFD" w:rsidRDefault="00425CFD" w:rsidP="00425C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5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Чем можно объяснить тот факт, что сейчас появилось так много игрушек - шнуровок? Ведь у теперешних родителей в детстве таких игрушек не было, тем не менее, выросли они нормальными людьми. Так зачем же это надо?        </w:t>
      </w:r>
      <w:r w:rsidRPr="00425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Доказано, что  у большинства современных детей отмечается общее моторное отставание, в особенности у детей городских. Сейчас даже в детские сады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425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CB7C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обувь на липучках, чтобы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самим</w:t>
      </w:r>
      <w:r w:rsidRPr="00425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мыть посуду, вязать, вышивать</w:t>
      </w:r>
      <w:r w:rsidR="00CB7C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лепить пельмени, пироги</w:t>
      </w:r>
      <w:r w:rsidRPr="00425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Сейчас же эту работу выполняют машины.</w:t>
      </w:r>
    </w:p>
    <w:p w:rsidR="000734D1" w:rsidRPr="00527A37" w:rsidRDefault="00CB7CD7" w:rsidP="00527A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</w:t>
      </w:r>
      <w:r w:rsidR="00527A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C5EFE">
        <w:rPr>
          <w:rFonts w:ascii="Times New Roman" w:hAnsi="Times New Roman"/>
          <w:sz w:val="28"/>
          <w:szCs w:val="28"/>
        </w:rPr>
        <w:t>Помимо вышепер</w:t>
      </w:r>
      <w:r>
        <w:rPr>
          <w:rFonts w:ascii="Times New Roman" w:hAnsi="Times New Roman"/>
          <w:sz w:val="28"/>
          <w:szCs w:val="28"/>
        </w:rPr>
        <w:t>ечисленных технологий используются в работе</w:t>
      </w:r>
      <w:r w:rsidRPr="007C5EFE">
        <w:rPr>
          <w:rFonts w:ascii="Times New Roman" w:hAnsi="Times New Roman"/>
          <w:sz w:val="28"/>
          <w:szCs w:val="28"/>
        </w:rPr>
        <w:t xml:space="preserve"> нетрадиционные техники </w:t>
      </w:r>
      <w:r>
        <w:rPr>
          <w:rFonts w:ascii="Times New Roman" w:hAnsi="Times New Roman"/>
          <w:sz w:val="28"/>
          <w:szCs w:val="28"/>
        </w:rPr>
        <w:t>изобразительной деятельности.</w:t>
      </w:r>
      <w:r w:rsidR="000734D1">
        <w:rPr>
          <w:color w:val="333333"/>
          <w:sz w:val="21"/>
          <w:szCs w:val="21"/>
          <w:shd w:val="clear" w:color="auto" w:fill="FFFFFF"/>
        </w:rPr>
        <w:t xml:space="preserve"> </w:t>
      </w:r>
      <w:r w:rsidR="000734D1"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0734D1" w:rsidRPr="00527A37" w:rsidRDefault="000734D1" w:rsidP="00527A3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рук и тактильного восприятия;</w:t>
      </w:r>
    </w:p>
    <w:p w:rsidR="000734D1" w:rsidRPr="00527A37" w:rsidRDefault="000734D1" w:rsidP="00527A3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Пространственной ориентиров</w:t>
      </w:r>
      <w:r w:rsid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 листе бумаги, глазомера и </w:t>
      </w:r>
      <w:r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восприятия;</w:t>
      </w:r>
    </w:p>
    <w:p w:rsidR="000734D1" w:rsidRPr="00527A37" w:rsidRDefault="000734D1" w:rsidP="00527A3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и усидчивости;</w:t>
      </w:r>
    </w:p>
    <w:p w:rsidR="000734D1" w:rsidRPr="00527A37" w:rsidRDefault="000734D1" w:rsidP="00527A3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0734D1" w:rsidRPr="00527A37" w:rsidRDefault="000734D1" w:rsidP="00527A3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процессе этой деятельности у дошкольника формируются навыки контроля и самоконтроля.</w:t>
      </w:r>
    </w:p>
    <w:p w:rsidR="000734D1" w:rsidRPr="00527A37" w:rsidRDefault="00527A37" w:rsidP="00527A37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12) </w:t>
      </w:r>
      <w:r w:rsidR="000734D1"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0734D1" w:rsidRPr="00527A37" w:rsidRDefault="00121C02" w:rsidP="00527A37">
      <w:pPr>
        <w:numPr>
          <w:ilvl w:val="0"/>
          <w:numId w:val="3"/>
        </w:num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0734D1" w:rsidRPr="00527A37" w:rsidRDefault="000734D1" w:rsidP="00527A37">
      <w:pPr>
        <w:numPr>
          <w:ilvl w:val="0"/>
          <w:numId w:val="3"/>
        </w:num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 </w:t>
      </w:r>
    </w:p>
    <w:p w:rsidR="000734D1" w:rsidRPr="00527A37" w:rsidRDefault="00121C02" w:rsidP="00527A37">
      <w:pPr>
        <w:numPr>
          <w:ilvl w:val="0"/>
          <w:numId w:val="3"/>
        </w:num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о помощи</w:t>
      </w:r>
    </w:p>
    <w:p w:rsidR="000734D1" w:rsidRDefault="000734D1" w:rsidP="00527A37">
      <w:pPr>
        <w:numPr>
          <w:ilvl w:val="0"/>
          <w:numId w:val="3"/>
        </w:num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 И т.д.</w:t>
      </w:r>
    </w:p>
    <w:p w:rsidR="00E235C2" w:rsidRDefault="00BC7CF2" w:rsidP="00E235C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</w:t>
      </w:r>
      <w:r w:rsidR="001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положительно влияет н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развитие мелкой моторики. При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скатывании пластилина, глины 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соленного</w:t>
      </w:r>
      <w:proofErr w:type="gramEnd"/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развивается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динамический </w:t>
      </w:r>
      <w:proofErr w:type="spellStart"/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ра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звивается движения двумя руками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одновременно(</w:t>
      </w:r>
      <w:proofErr w:type="spellStart"/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</w:t>
      </w:r>
      <w:proofErr w:type="spellEnd"/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ствий); развивается тонус мышц,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приложить опр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еделенные силу, чтобы отщипнуть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материал(пластилин, глину или </w:t>
      </w:r>
      <w:proofErr w:type="gramStart"/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соленное</w:t>
      </w:r>
      <w:proofErr w:type="gramEnd"/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то);формируется захват у детей,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берут материал(пластилин, глину или с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оленное тесто),когда дети лепят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поделку у них развивается зрительно- мото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рная координация, т.к. им нужно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место их работы и при этом с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огласованно действовать руками;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чувствительность пальцев при работе с материа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лом, информация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мозг через сенсорн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нервные окончания в пальцах,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называемые проприорецепторами.</w:t>
      </w:r>
      <w:r w:rsidR="00E2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нервные окончания передают </w:t>
      </w:r>
      <w:r w:rsidR="003A0DCF" w:rsidRP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движении и положении рук.</w:t>
      </w:r>
    </w:p>
    <w:p w:rsidR="00BC7CF2" w:rsidRPr="00E235C2" w:rsidRDefault="00BC7CF2" w:rsidP="00E235C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14)</w:t>
      </w:r>
      <w:r w:rsidR="0012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C2" w:rsidRPr="00054C11">
        <w:rPr>
          <w:rFonts w:ascii="Times New Roman" w:hAnsi="Times New Roman" w:cs="Times New Roman"/>
          <w:color w:val="000000"/>
          <w:sz w:val="28"/>
          <w:szCs w:val="28"/>
        </w:rPr>
        <w:t>Аппликация весьма актуальна при работе с детьми. Ведь первые впечатления о величине предметов, их форм и расположения в пространстве у ребенка складываются при помощи такт</w:t>
      </w:r>
      <w:r w:rsidR="00E235C2" w:rsidRPr="00054C11">
        <w:rPr>
          <w:rFonts w:ascii="Times New Roman" w:hAnsi="Times New Roman" w:cs="Times New Roman"/>
          <w:color w:val="000000"/>
          <w:sz w:val="28"/>
          <w:szCs w:val="28"/>
        </w:rPr>
        <w:t xml:space="preserve">ильно-двигательного восприятия. </w:t>
      </w:r>
      <w:r w:rsidR="00E235C2" w:rsidRPr="00054C11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 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</w:t>
      </w:r>
      <w:r w:rsidR="00E235C2" w:rsidRPr="00054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общаются друг с другом и воспитателем.</w:t>
      </w:r>
      <w:r w:rsidR="00E235C2" w:rsidRPr="0005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235C2" w:rsidRPr="00054C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Различные материалы</w:t>
      </w:r>
      <w:r w:rsidR="00E235C2" w:rsidRPr="00054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вызывают у детей стремление изучить, исследовать их возможности на практике. Один  и тот же предмет, изображенный разными материалами, в разной технике зрительно будет восприниматься по иному, так как каждый материал имеет свой язык выразительности, различные цвета, формы, фактуры разнообразных материалов и особенности их движения в пространстве, обогащают зрительный и тактильный опыт ребенка, стимулируют желание применить их на практике.</w:t>
      </w:r>
    </w:p>
    <w:p w:rsidR="00054C11" w:rsidRPr="00054C11" w:rsidRDefault="00BC7CF2" w:rsidP="00054C11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C1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</w:t>
      </w:r>
      <w:r w:rsidR="00121C02" w:rsidRPr="000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C11" w:rsidRPr="00054C11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карандашам</w:t>
      </w:r>
      <w:r w:rsidR="00054C11" w:rsidRPr="00054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 красками требует от ребенка </w:t>
      </w:r>
      <w:r w:rsidR="00054C11" w:rsidRPr="00054C11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высокого уровня владения техникой, сформированных навыков, знание приемов работы. Однако, несмотря на усилия, рисунок может, получается непривлекательным, тут на помощь приходят нетрадиционные приемы рисования.</w:t>
      </w:r>
    </w:p>
    <w:p w:rsidR="00054C11" w:rsidRPr="00054C11" w:rsidRDefault="00054C11" w:rsidP="00054C11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образовательной деятельности по художественному творчеству с применением нетрадиционной техники рисования способствует развитию:</w:t>
      </w:r>
    </w:p>
    <w:p w:rsidR="00054C11" w:rsidRPr="00054C11" w:rsidRDefault="00054C11" w:rsidP="00054C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пальцев рук, что положительно влияет на развитие речевой зоны коры головного мозга;</w:t>
      </w:r>
    </w:p>
    <w:p w:rsidR="00054C11" w:rsidRPr="00054C11" w:rsidRDefault="00054C11" w:rsidP="00054C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054C11" w:rsidRPr="00054C11" w:rsidRDefault="00054C11" w:rsidP="00054C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процессов (воображения, восприятия, внимания, зрительной памяти, мышления);</w:t>
      </w:r>
    </w:p>
    <w:p w:rsidR="00054C11" w:rsidRPr="00054C11" w:rsidRDefault="00054C11" w:rsidP="00054C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тактильной чувственности (при непосредственном контакте пальцев рук с различными средствами художественной деятельности дети познают их свойства, возможностями применения и т.д.);</w:t>
      </w:r>
    </w:p>
    <w:p w:rsidR="00054C11" w:rsidRPr="00054C11" w:rsidRDefault="00054C11" w:rsidP="00054C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054C11" w:rsidRPr="00054C11" w:rsidRDefault="00054C11" w:rsidP="00054C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ориентировочно-исследовательской деятельности дошкольников – ребенку предоставляется возможность экспериментирования (смешивание краски с мыльной пеной, клейстером, нанесение гуаши или акварели на природные материалы и т.д.);</w:t>
      </w:r>
    </w:p>
    <w:p w:rsidR="000734D1" w:rsidRPr="00527A37" w:rsidRDefault="00BC7CF2" w:rsidP="00527A3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16) </w:t>
      </w:r>
      <w:r w:rsidR="000734D1"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желательно живо, эмоционально объяснять ребятам способы действий и</w:t>
      </w:r>
      <w:r w:rsidR="000734D1"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показывать приемы изображения.</w:t>
      </w:r>
    </w:p>
    <w:p w:rsidR="000734D1" w:rsidRPr="00527A37" w:rsidRDefault="00BC7CF2" w:rsidP="00527A37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17) </w:t>
      </w:r>
      <w:r w:rsidR="000734D1"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этих техник — это маленькая игра. Их использование позволяет детям чувствовать себя </w:t>
      </w:r>
      <w:proofErr w:type="spellStart"/>
      <w:r w:rsidR="000734D1"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раскованнее</w:t>
      </w:r>
      <w:proofErr w:type="spellEnd"/>
      <w:r w:rsidR="000734D1" w:rsidRPr="00527A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смелее, непосредственнее, развивает воображение, дает полную свободу для самовыражения.</w:t>
      </w:r>
    </w:p>
    <w:p w:rsidR="00054C11" w:rsidRDefault="00BC7CF2" w:rsidP="00054C1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18) </w:t>
      </w:r>
      <w:r w:rsidR="008722EA"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эффе</w:t>
      </w:r>
      <w:proofErr w:type="gramStart"/>
      <w:r w:rsidR="008722EA"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>кт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оцесс развития мелкой моторики</w:t>
      </w:r>
      <w:r w:rsidR="008722EA"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 так</w:t>
      </w:r>
      <w:r w:rsidR="00121C0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722EA"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нетрадиционны</w:t>
      </w:r>
      <w:r w:rsidR="00121C0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722EA"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C0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8722EA"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арт-</w:t>
      </w:r>
      <w:r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терапии как: </w:t>
      </w:r>
    </w:p>
    <w:p w:rsidR="00BC7CF2" w:rsidRDefault="008722EA" w:rsidP="00BC7C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>Пескотерапия</w:t>
      </w:r>
      <w:proofErr w:type="spellEnd"/>
      <w:r w:rsidRP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(игра с песком на стекле: рисование, представление, письмо в «песчаных тетрадях», и</w:t>
      </w:r>
      <w:r w:rsidR="00BC7CF2">
        <w:rPr>
          <w:rFonts w:ascii="Times New Roman" w:hAnsi="Times New Roman" w:cs="Times New Roman"/>
          <w:sz w:val="28"/>
          <w:szCs w:val="28"/>
          <w:shd w:val="clear" w:color="auto" w:fill="FFFFFF"/>
        </w:rPr>
        <w:t>зображение на мокром песке).</w:t>
      </w:r>
      <w:r w:rsidR="00054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C11" w:rsidRPr="00054C11">
        <w:rPr>
          <w:rFonts w:ascii="Times New Roman" w:hAnsi="Times New Roman" w:cs="Times New Roman"/>
          <w:sz w:val="28"/>
          <w:szCs w:val="28"/>
        </w:rPr>
        <w:t xml:space="preserve">Проводимая работа с воспитанниками показывает, что игры на песке – одна из форм естественной </w:t>
      </w:r>
      <w:r w:rsidR="00054C11" w:rsidRPr="00054C11">
        <w:rPr>
          <w:rFonts w:ascii="Times New Roman" w:hAnsi="Times New Roman" w:cs="Times New Roman"/>
          <w:sz w:val="28"/>
          <w:szCs w:val="28"/>
        </w:rPr>
        <w:lastRenderedPageBreak/>
        <w:t>деятельности ребенка. Она позитивно влияет на эмоциональное самочувствие, делает ее прекрасным средством для развития и саморазвития дошкольника. Важным является и то, что песочницу можно использовать в любое время года, не только на улице, но и в логопедическом кабинете. А самое главное – это детям близко, доступно, интересно.</w:t>
      </w:r>
      <w:r w:rsidR="00054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1" w:rsidRPr="00054C11">
        <w:rPr>
          <w:rFonts w:ascii="Times New Roman" w:hAnsi="Times New Roman" w:cs="Times New Roman"/>
          <w:sz w:val="28"/>
          <w:szCs w:val="28"/>
        </w:rPr>
        <w:t>Благодаря играм с песком развивается у детей тактильно-кинетическая чувствительность и мелкая моторика рук; снимает мышечную напряжённость; развивает мотивацию речевого общения</w:t>
      </w:r>
      <w:r w:rsidR="00054C11" w:rsidRPr="00054C11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054C11" w:rsidRPr="00054C11">
        <w:rPr>
          <w:rFonts w:ascii="Times New Roman" w:hAnsi="Times New Roman" w:cs="Times New Roman"/>
          <w:iCs/>
          <w:sz w:val="28"/>
          <w:szCs w:val="28"/>
        </w:rPr>
        <w:t xml:space="preserve">способствует расширению словарного запаса, помогает освоить навыки </w:t>
      </w:r>
      <w:proofErr w:type="spellStart"/>
      <w:r w:rsidR="00054C11" w:rsidRPr="00054C11">
        <w:rPr>
          <w:rFonts w:ascii="Times New Roman" w:hAnsi="Times New Roman" w:cs="Times New Roman"/>
          <w:iCs/>
          <w:sz w:val="28"/>
          <w:szCs w:val="28"/>
        </w:rPr>
        <w:t>звуко</w:t>
      </w:r>
      <w:proofErr w:type="spellEnd"/>
      <w:r w:rsidR="00054C11" w:rsidRPr="00054C11">
        <w:rPr>
          <w:rFonts w:ascii="Times New Roman" w:hAnsi="Times New Roman" w:cs="Times New Roman"/>
          <w:iCs/>
          <w:sz w:val="28"/>
          <w:szCs w:val="28"/>
        </w:rPr>
        <w:t>-слогового анализа и синтеза; позволяет развивать фонематический слух и восприятие; способствует развитию связной речи, лексико-грамматических представлений; помогает в изучении букв, освоении навыков чтения и письма.</w:t>
      </w:r>
      <w:proofErr w:type="gramEnd"/>
    </w:p>
    <w:p w:rsidR="007F33CD" w:rsidRPr="00381461" w:rsidRDefault="007F33CD" w:rsidP="007F3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BC7CF2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81461">
        <w:rPr>
          <w:rFonts w:ascii="Times New Roman" w:hAnsi="Times New Roman" w:cs="Times New Roman"/>
          <w:sz w:val="28"/>
          <w:szCs w:val="28"/>
        </w:rPr>
        <w:t>Пальчиковый театр - это прекрасный материал для развития у детей воображения, мышления и речи. Пальчиковый театр способствует развитию мелкой моторики. В ходе игр дети, повторяя движения взрослых, активизируют моторику рук. С помощью этого вырабатывается ловкость, умение управлять своими движениями, концентрировать внимание на одном виде деятельности.</w:t>
      </w:r>
    </w:p>
    <w:p w:rsidR="002809F8" w:rsidRDefault="00054C11" w:rsidP="00280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чем разнообразнее и активнее мы применяем в своей работе различные формы и методы по развитию мелкой моторики тем</w:t>
      </w:r>
      <w:bookmarkStart w:id="0" w:name="_GoBack"/>
      <w:bookmarkEnd w:id="0"/>
    </w:p>
    <w:p w:rsidR="002809F8" w:rsidRDefault="002809F8" w:rsidP="00280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9F8" w:rsidRDefault="002809F8" w:rsidP="00280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9F8" w:rsidRDefault="002809F8" w:rsidP="00280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09F8" w:rsidSect="008A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622"/>
    <w:multiLevelType w:val="multilevel"/>
    <w:tmpl w:val="E55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32767"/>
    <w:multiLevelType w:val="multilevel"/>
    <w:tmpl w:val="B4C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4402D"/>
    <w:multiLevelType w:val="hybridMultilevel"/>
    <w:tmpl w:val="54B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ED7"/>
    <w:multiLevelType w:val="multilevel"/>
    <w:tmpl w:val="A33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E7DBD"/>
    <w:multiLevelType w:val="multilevel"/>
    <w:tmpl w:val="2DB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4286E"/>
    <w:multiLevelType w:val="multilevel"/>
    <w:tmpl w:val="580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DE2508"/>
    <w:multiLevelType w:val="multilevel"/>
    <w:tmpl w:val="CBE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F8"/>
    <w:rsid w:val="00054C11"/>
    <w:rsid w:val="000734D1"/>
    <w:rsid w:val="00121C02"/>
    <w:rsid w:val="002809F8"/>
    <w:rsid w:val="00381461"/>
    <w:rsid w:val="003A0DCF"/>
    <w:rsid w:val="00425CFD"/>
    <w:rsid w:val="00497879"/>
    <w:rsid w:val="00527A37"/>
    <w:rsid w:val="00556108"/>
    <w:rsid w:val="00626F40"/>
    <w:rsid w:val="006C4EC5"/>
    <w:rsid w:val="007A25C1"/>
    <w:rsid w:val="007F2658"/>
    <w:rsid w:val="007F33CD"/>
    <w:rsid w:val="008722EA"/>
    <w:rsid w:val="008A188E"/>
    <w:rsid w:val="008C1D8E"/>
    <w:rsid w:val="00A75FA1"/>
    <w:rsid w:val="00AA73A3"/>
    <w:rsid w:val="00AD5B73"/>
    <w:rsid w:val="00AD692C"/>
    <w:rsid w:val="00BC7CF2"/>
    <w:rsid w:val="00BE212C"/>
    <w:rsid w:val="00CA17C6"/>
    <w:rsid w:val="00CB7CD7"/>
    <w:rsid w:val="00D63209"/>
    <w:rsid w:val="00E235C2"/>
    <w:rsid w:val="00E33F23"/>
    <w:rsid w:val="00E454B2"/>
    <w:rsid w:val="00F0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26F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5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customStyle="1" w:styleId="caps-under1">
    <w:name w:val="caps-under1"/>
    <w:uiPriority w:val="99"/>
    <w:rsid w:val="007A25C1"/>
    <w:rPr>
      <w:smallCaps/>
      <w:u w:val="single"/>
    </w:rPr>
  </w:style>
  <w:style w:type="character" w:customStyle="1" w:styleId="60">
    <w:name w:val="Заголовок 6 Знак"/>
    <w:basedOn w:val="a0"/>
    <w:link w:val="6"/>
    <w:uiPriority w:val="9"/>
    <w:rsid w:val="00626F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626F40"/>
    <w:rPr>
      <w:b/>
      <w:bCs/>
    </w:rPr>
  </w:style>
  <w:style w:type="paragraph" w:customStyle="1" w:styleId="c0">
    <w:name w:val="c0"/>
    <w:basedOn w:val="a"/>
    <w:rsid w:val="0005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26F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5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customStyle="1" w:styleId="caps-under1">
    <w:name w:val="caps-under1"/>
    <w:uiPriority w:val="99"/>
    <w:rsid w:val="007A25C1"/>
    <w:rPr>
      <w:smallCaps/>
      <w:u w:val="single"/>
    </w:rPr>
  </w:style>
  <w:style w:type="character" w:customStyle="1" w:styleId="60">
    <w:name w:val="Заголовок 6 Знак"/>
    <w:basedOn w:val="a0"/>
    <w:link w:val="6"/>
    <w:uiPriority w:val="9"/>
    <w:rsid w:val="00626F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626F40"/>
    <w:rPr>
      <w:b/>
      <w:bCs/>
    </w:rPr>
  </w:style>
  <w:style w:type="paragraph" w:customStyle="1" w:styleId="c0">
    <w:name w:val="c0"/>
    <w:basedOn w:val="a"/>
    <w:rsid w:val="0005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Горбунова</dc:creator>
  <cp:lastModifiedBy>Валентина Горбунова</cp:lastModifiedBy>
  <cp:revision>4</cp:revision>
  <dcterms:created xsi:type="dcterms:W3CDTF">2017-05-09T19:11:00Z</dcterms:created>
  <dcterms:modified xsi:type="dcterms:W3CDTF">2017-05-09T21:23:00Z</dcterms:modified>
</cp:coreProperties>
</file>