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C6" w:rsidRPr="00BB7D36" w:rsidRDefault="00F221C6" w:rsidP="00F221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D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Учебно-методические пособия и дидактические материалы для </w:t>
      </w:r>
      <w:proofErr w:type="gramStart"/>
      <w:r w:rsidRPr="00BB7D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BB7D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ограниченными возможностями здоровья</w:t>
      </w:r>
    </w:p>
    <w:p w:rsidR="00F221C6" w:rsidRPr="00BB7D36" w:rsidRDefault="00F221C6" w:rsidP="00F221C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Образовательном учреждении имеются необходимые специальные учебные пособия  и дидактические материалы для проведения коррекционно-образовательной деятельности с обучающимися с ограниченными возможностями здоровья </w:t>
      </w:r>
      <w:proofErr w:type="gramStart"/>
      <w:r w:rsidRPr="00BB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BB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задержкой психического развития, тяжелым нарушением речи, фонетико-фонематическим нарушением речи, </w:t>
      </w:r>
      <w:r w:rsidR="00C30354" w:rsidRPr="00BB7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нарушением зрения)</w:t>
      </w:r>
      <w:r w:rsidRPr="00BB7D3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8"/>
        <w:gridCol w:w="200"/>
        <w:gridCol w:w="7028"/>
        <w:gridCol w:w="77"/>
      </w:tblGrid>
      <w:tr w:rsidR="00F221C6" w:rsidRPr="00BB7D36" w:rsidTr="00BB7D36">
        <w:tc>
          <w:tcPr>
            <w:tcW w:w="1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BB7D3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color w:val="333333"/>
                <w:sz w:val="20"/>
                <w:lang w:eastAsia="ru-RU"/>
              </w:rPr>
              <w:t>Наименование коррекционно-</w:t>
            </w:r>
            <w:r w:rsidR="00BB7D36" w:rsidRPr="00BB7D36">
              <w:rPr>
                <w:rFonts w:ascii="Times New Roman" w:eastAsia="Times New Roman" w:hAnsi="Times New Roman" w:cs="Times New Roman"/>
                <w:bCs/>
                <w:color w:val="333333"/>
                <w:sz w:val="20"/>
                <w:lang w:eastAsia="ru-RU"/>
              </w:rPr>
              <w:t>развивающей</w:t>
            </w:r>
            <w:r w:rsidRPr="00BB7D36">
              <w:rPr>
                <w:rFonts w:ascii="Times New Roman" w:eastAsia="Times New Roman" w:hAnsi="Times New Roman" w:cs="Times New Roman"/>
                <w:bCs/>
                <w:color w:val="333333"/>
                <w:sz w:val="20"/>
                <w:lang w:eastAsia="ru-RU"/>
              </w:rPr>
              <w:t xml:space="preserve"> работы</w:t>
            </w:r>
          </w:p>
        </w:tc>
        <w:tc>
          <w:tcPr>
            <w:tcW w:w="36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color w:val="333333"/>
                <w:sz w:val="20"/>
                <w:lang w:eastAsia="ru-RU"/>
              </w:rPr>
              <w:t>Перечень документации, пособий, игр, литературы, оборудования.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221C6" w:rsidRPr="00BB7D36" w:rsidTr="00BB7D36">
        <w:tc>
          <w:tcPr>
            <w:tcW w:w="1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Программы и материалы, дополняющие программы</w:t>
            </w:r>
          </w:p>
        </w:tc>
        <w:tc>
          <w:tcPr>
            <w:tcW w:w="364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Инновационная  программа дошкольного образования «От рождения до школы» Н.Е.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Веракса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Т.С. Комарова, Э.М.Дорофеева, М.,МОЗАИКА-СИНТЕЗ, 2020г</w:t>
            </w:r>
          </w:p>
          <w:p w:rsidR="00C30354" w:rsidRPr="00BB7D36" w:rsidRDefault="00C30354" w:rsidP="00F22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«Программа подготовки к школе детей с ЗПР» под редакцией С.Шевченко;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«Программа воспитания и обучения дошкольников с задержкой психического развития» Л.Б.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Баряева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Е.А. Логинова, СПб ЦДК </w:t>
            </w:r>
            <w:proofErr w:type="spellStart"/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Л.Б.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Баряевой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2010.</w:t>
            </w:r>
          </w:p>
          <w:p w:rsidR="00C30354" w:rsidRPr="00BB7D36" w:rsidRDefault="00C30354" w:rsidP="00C30354">
            <w:pPr>
              <w:pStyle w:val="a3"/>
              <w:spacing w:before="0" w:beforeAutospacing="0" w:after="150" w:afterAutospacing="0"/>
              <w:ind w:right="30"/>
              <w:contextualSpacing/>
              <w:textAlignment w:val="baseline"/>
              <w:rPr>
                <w:sz w:val="20"/>
                <w:szCs w:val="20"/>
              </w:rPr>
            </w:pPr>
            <w:r w:rsidRPr="00BB7D36">
              <w:rPr>
                <w:sz w:val="20"/>
                <w:szCs w:val="20"/>
              </w:rPr>
              <w:t>Программы специальных (коррекционных) образовательных учреждений 4 вида (для детей с нарушением зрения) под ред. Л.И. Плаксиной; Программой «Развитие зрительного восприятия и знакомства с окружающим» Л. В. Рудаковой.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36">
              <w:rPr>
                <w:rFonts w:ascii="Times New Roman" w:hAnsi="Times New Roman" w:cs="Times New Roman"/>
                <w:sz w:val="20"/>
                <w:szCs w:val="20"/>
              </w:rPr>
              <w:t xml:space="preserve">1. «Формирование мышления у детей с отклонениями в развитии». Е. Л. </w:t>
            </w:r>
            <w:proofErr w:type="spellStart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Стребелева</w:t>
            </w:r>
            <w:proofErr w:type="spellEnd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36">
              <w:rPr>
                <w:rFonts w:ascii="Times New Roman" w:hAnsi="Times New Roman" w:cs="Times New Roman"/>
                <w:sz w:val="20"/>
                <w:szCs w:val="20"/>
              </w:rPr>
              <w:t xml:space="preserve">2. «Пространственная ориентировка дошкольников с нарушением зрения». 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36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Подколзина</w:t>
            </w:r>
            <w:proofErr w:type="spellEnd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36">
              <w:rPr>
                <w:rFonts w:ascii="Times New Roman" w:hAnsi="Times New Roman" w:cs="Times New Roman"/>
                <w:sz w:val="20"/>
                <w:szCs w:val="20"/>
              </w:rPr>
              <w:t xml:space="preserve">3. «Развитие пространственного ориентирования дошкольников и младших школьников» Т. А. Павлова; </w:t>
            </w:r>
          </w:p>
          <w:p w:rsidR="00F221C6" w:rsidRPr="00BB7D36" w:rsidRDefault="00F221C6" w:rsidP="00BB7D36">
            <w:pPr>
              <w:spacing w:after="150" w:line="240" w:lineRule="auto"/>
              <w:contextualSpacing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"Программа логопедической работы по преодолению общего</w:t>
            </w:r>
            <w:r w:rsidR="00BB7D36"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недоразвития речи</w:t>
            </w: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детей" Т.Б. Филичева, Г.В. Чиркина, Т.В. Туманова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«Примерная программа коррекционно-развивающей работы в логопедической группе для детей с общим недоразвитием речи с 3 до 7 лет» Н.В.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Нищева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СПб, Детство-Пресс, 2012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Примерная адаптированная основная образовательная программа для дошкольников с тяжелыми нарушениями речи / Л. Б.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Баряева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Т.В.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Волосовец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О.П.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Гаврилушкина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Г.Г.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Голубевал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В. Лопатина, Н. А.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Ноткина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Т. С.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Н. Н.Яковлева.; Под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ед. проф. Л. В. Лопатиной. — СПб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СПб, 2014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«Программы дошкольных образовательных учреждений компенсирующего вида для детей с нарушением речи»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Т.Б. Филичева, Г.В. Чиркина, Т.В. Туманова, С.А. Миронова,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А.В. Лагутина </w:t>
            </w:r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М.: Просвещение, 2013.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221C6" w:rsidRPr="00BB7D36" w:rsidTr="00BB7D36">
        <w:tc>
          <w:tcPr>
            <w:tcW w:w="1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Документация учителя-дефектолога</w:t>
            </w:r>
            <w:r w:rsidR="00BB7D36"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, тифлопедагога</w:t>
            </w:r>
          </w:p>
        </w:tc>
        <w:tc>
          <w:tcPr>
            <w:tcW w:w="364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Диагностические карты (по количеству детей).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Список детей для занятий с учителем-дефектологом.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Циклограмма профессиональной деятельности.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График работы дефектологического кабинета.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Журнал учёта посещаемости детьми коррекционных занятий.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Годовые задачи организации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педагогической работы на учебный год.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Перспективное планирование.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Понедельное комплексно-тематическое планирование.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Тетради индивидуальной работы с воспитанниками.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Тетради рекомендаций учителя-дефектолога родителям воспитанников.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Журнал взаимосвязи учителя – дефектолога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воспитателями групп и специалистами.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Календарный план работы на учебный год. 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Консультативный материал для родителей (законных представителей),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C30354" w:rsidRPr="00BB7D36" w:rsidTr="00BB7D36">
        <w:tc>
          <w:tcPr>
            <w:tcW w:w="1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0354" w:rsidRPr="00BB7D36" w:rsidRDefault="00C30354" w:rsidP="00F221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Перечень  пособий, игр, литературы, оборудования.</w:t>
            </w:r>
          </w:p>
        </w:tc>
        <w:tc>
          <w:tcPr>
            <w:tcW w:w="364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0354" w:rsidRPr="00BB7D36" w:rsidRDefault="00C30354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-Наборы «Цветные счётные палочки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Кюизенера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C30354" w:rsidRPr="00BB7D36" w:rsidRDefault="00C30354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-развивающие игры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В.Воскобовича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  <w:p w:rsidR="00C30354" w:rsidRPr="00BB7D36" w:rsidRDefault="00C30354" w:rsidP="00C30354">
            <w:pPr>
              <w:pStyle w:val="a6"/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Коврограф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«Ларчик»</w:t>
            </w:r>
          </w:p>
          <w:p w:rsidR="00C30354" w:rsidRPr="00BB7D36" w:rsidRDefault="00C30354" w:rsidP="00C30354">
            <w:pPr>
              <w:pStyle w:val="a6"/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Игра-головоломка «Змейка»</w:t>
            </w:r>
          </w:p>
          <w:p w:rsidR="00C30354" w:rsidRPr="00BB7D36" w:rsidRDefault="00C30354" w:rsidP="00C30354">
            <w:pPr>
              <w:pStyle w:val="a6"/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Чудо-крестики</w:t>
            </w:r>
            <w:proofErr w:type="spellEnd"/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C30354" w:rsidRPr="00BB7D36" w:rsidRDefault="00C30354" w:rsidP="00C30354">
            <w:pPr>
              <w:pStyle w:val="a6"/>
              <w:numPr>
                <w:ilvl w:val="0"/>
                <w:numId w:val="1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«Радужная ёлочка»</w:t>
            </w:r>
          </w:p>
          <w:p w:rsidR="00C30354" w:rsidRPr="00BB7D36" w:rsidRDefault="00C30354" w:rsidP="00C303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-Логические блоки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Дьенеша</w:t>
            </w:r>
            <w:proofErr w:type="spellEnd"/>
          </w:p>
          <w:p w:rsidR="00C30354" w:rsidRPr="00BB7D36" w:rsidRDefault="00C30354" w:rsidP="00C303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-игры-шнуровки</w:t>
            </w:r>
          </w:p>
          <w:p w:rsidR="00C30354" w:rsidRPr="00BB7D36" w:rsidRDefault="00C30354" w:rsidP="00C303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-кассы счётных материалов «Учись считать»</w:t>
            </w:r>
            <w:r w:rsidR="00993CA5"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(геометрические материалы, счётные палочки, цифры,</w:t>
            </w:r>
            <w:r w:rsidR="00993CA5"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математические знаки</w:t>
            </w:r>
            <w:proofErr w:type="gramEnd"/>
          </w:p>
          <w:p w:rsidR="00993CA5" w:rsidRPr="00BB7D36" w:rsidRDefault="00993CA5" w:rsidP="00C303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-конструктор «Весёлая стройка»</w:t>
            </w:r>
          </w:p>
          <w:p w:rsidR="00993CA5" w:rsidRPr="00BB7D36" w:rsidRDefault="00993CA5" w:rsidP="00C303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«Дидактическое пособие «Почтовый ящик»</w:t>
            </w:r>
          </w:p>
          <w:p w:rsidR="00993CA5" w:rsidRPr="00BB7D36" w:rsidRDefault="00993CA5" w:rsidP="00C303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«Найди похожую фигуру»</w:t>
            </w:r>
          </w:p>
          <w:p w:rsidR="00993CA5" w:rsidRPr="00BB7D36" w:rsidRDefault="00993CA5" w:rsidP="00C303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«Дидактическая игра «Что лишнее», «Четвёртый лишний»</w:t>
            </w:r>
          </w:p>
          <w:p w:rsidR="00993CA5" w:rsidRPr="00BB7D36" w:rsidRDefault="00993CA5" w:rsidP="00C303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Лото различной тематики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36">
              <w:rPr>
                <w:rFonts w:ascii="Times New Roman" w:hAnsi="Times New Roman" w:cs="Times New Roman"/>
                <w:sz w:val="20"/>
                <w:szCs w:val="20"/>
              </w:rPr>
              <w:t xml:space="preserve">. «Развитие восприятия у ребёнка. Пособие для коррекционных занятий с детьми с ослабленным зрением в семье, детском саду, начальной школе». Л. П. Григорьева, М. Э. </w:t>
            </w:r>
            <w:proofErr w:type="spellStart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Бернадская</w:t>
            </w:r>
            <w:proofErr w:type="spellEnd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. Рабочие тетради для занятий с детьми. «Лабиринты». Комплект 5 шт.;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. Квадраты Никитина;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. Игра «Умные клеточки»;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. Дидактические игры из дерева для развития зрительного восприятия и мышления: «Разрезные картинки», «Тетрис», «Логические круги», «Шнуровки»;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. Трафареты по всем дидактическим темам;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36">
              <w:rPr>
                <w:rFonts w:ascii="Times New Roman" w:hAnsi="Times New Roman" w:cs="Times New Roman"/>
                <w:sz w:val="20"/>
                <w:szCs w:val="20"/>
              </w:rPr>
              <w:t xml:space="preserve">. Игры </w:t>
            </w:r>
            <w:proofErr w:type="spellStart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spellEnd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коврограф</w:t>
            </w:r>
            <w:proofErr w:type="spellEnd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геоконт</w:t>
            </w:r>
            <w:proofErr w:type="spellEnd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…;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Ковролиновый</w:t>
            </w:r>
            <w:proofErr w:type="spellEnd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конструктор: Животные жарких стран;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. Тактильные дощечки;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. Шумовые кубики;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. Развивающие игры на картоне для детей с нарушением зрения: «Дикие животные», «Домашние животные», «Транспорт», «Овощи-фрукты». Малышева А.И., Ермолаева Е.Н.;</w:t>
            </w:r>
          </w:p>
          <w:p w:rsidR="00BB7D36" w:rsidRPr="00BB7D36" w:rsidRDefault="00BB7D36" w:rsidP="00BB7D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End w:id="0"/>
            <w:r w:rsidRPr="00BB7D36">
              <w:rPr>
                <w:rFonts w:ascii="Times New Roman" w:hAnsi="Times New Roman" w:cs="Times New Roman"/>
                <w:sz w:val="20"/>
                <w:szCs w:val="20"/>
              </w:rPr>
              <w:t>Тренажёр для развития пространственных представлений. ОАО «Радуга».</w:t>
            </w:r>
          </w:p>
          <w:p w:rsidR="00BB7D36" w:rsidRPr="00BB7D36" w:rsidRDefault="00BB7D36" w:rsidP="00C303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354" w:rsidRPr="00BB7D36" w:rsidRDefault="00C30354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F221C6" w:rsidRPr="00BB7D36" w:rsidTr="00BB7D36">
        <w:tc>
          <w:tcPr>
            <w:tcW w:w="131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Диагностический материал (материал для обследования речи и интеллекта)</w:t>
            </w:r>
          </w:p>
        </w:tc>
        <w:tc>
          <w:tcPr>
            <w:tcW w:w="364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О.Б. Иншакова «Альбом логопеда».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Л.Г. Парамонова «Ваш ребенок на пороге школы».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Е.А.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Стребелева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Формирование мышления у детей </w:t>
            </w: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 отклонениями в развитии (наглядный материал).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С.Д.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Забрамная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«Диагностический материал»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В.С. Володина Альбом по развитию речи «Говорим правильно»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Пирамидки, матрешки, вкладыши деревянные,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тематические, кубики, разрезные картинки, счетные палочки.</w:t>
            </w:r>
            <w:proofErr w:type="gramEnd"/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F221C6" w:rsidRPr="00BB7D36" w:rsidTr="00F221C6">
        <w:tc>
          <w:tcPr>
            <w:tcW w:w="496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lastRenderedPageBreak/>
              <w:t>Высшие психические функции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221C6" w:rsidRPr="00BB7D36" w:rsidTr="00F221C6">
        <w:trPr>
          <w:trHeight w:val="230"/>
        </w:trPr>
        <w:tc>
          <w:tcPr>
            <w:tcW w:w="1416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Развитие мышления, зрительного </w:t>
            </w: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szCs w:val="20"/>
                <w:lang w:eastAsia="ru-RU"/>
              </w:rPr>
              <w:br/>
            </w: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и слухового внимания, памяти, восприятия</w:t>
            </w:r>
          </w:p>
        </w:tc>
        <w:tc>
          <w:tcPr>
            <w:tcW w:w="354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Сборные картинки –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Сборные картинки – кубики.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Разборные игрушки: пирамидки, вкладыши.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Звучащие игрушки: колокольчик, дудочка, свисток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Коробочки с сыпучими наполнителями, издающие разные звуки.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Деревянная головоломка, «Пифагор»,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«Собери круг»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Парные картинки, игра «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Мемори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Счетные палочки.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Лото/ Домино.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Зашумлённые картинки и др.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221C6" w:rsidRPr="00BB7D36" w:rsidTr="00F221C6">
        <w:trPr>
          <w:trHeight w:val="230"/>
        </w:trPr>
        <w:tc>
          <w:tcPr>
            <w:tcW w:w="1416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4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221C6" w:rsidRPr="00BB7D36" w:rsidTr="00F221C6">
        <w:tc>
          <w:tcPr>
            <w:tcW w:w="141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Развитие мелкой моторики</w:t>
            </w:r>
          </w:p>
        </w:tc>
        <w:tc>
          <w:tcPr>
            <w:tcW w:w="3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Шнуровки.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Игры с прищепками.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Трафареты для обводки и штриховки.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Игры, упражнения для развития тонких движений пальцев рук и кистей.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Массажеры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для рук.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Массажёр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Су-джок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Вкладыши тематические.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Конструкторы, счетные палочки и др.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221C6" w:rsidRPr="00BB7D36" w:rsidTr="00F221C6">
        <w:tc>
          <w:tcPr>
            <w:tcW w:w="141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Развитие фонематического слуха и звукового анализа и синтеза, подготовка к обучению грамоте</w:t>
            </w:r>
          </w:p>
        </w:tc>
        <w:tc>
          <w:tcPr>
            <w:tcW w:w="3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Цветные круги (красные, синие, зелёные).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Звуковая мозаика.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Дидактическая игра «Ой, кто это?», «Ой, что это?» (деление слов на слоги)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Доска настенная (большая)- магнитно – маркерная.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Магнитные буквы.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Фонетические рассказы и сказки. Часть 1,2,3 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для детей 5-7 лет) Созонова Н.,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Куцина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Е.,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Хрушкова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200 занимательных упражнений с буквами и звуками для детей 5-6 лет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Костылева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Н.Ю.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Кроссворды, ребусы.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221C6" w:rsidRPr="00BB7D36" w:rsidTr="00F221C6">
        <w:tc>
          <w:tcPr>
            <w:tcW w:w="141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 xml:space="preserve">Развитие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лексик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о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-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 xml:space="preserve"> грамматического строя и связной речи</w:t>
            </w:r>
          </w:p>
        </w:tc>
        <w:tc>
          <w:tcPr>
            <w:tcW w:w="3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Дидактический материал для развития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лексик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грамматических категорий по лексическим темам — раздаточный материал, плакаты.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Иллюстративный материал, подобранный с учётом лексических тем – в книгах. Игры в картинках с предлогами.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Наборы сюжетных картинок для составления простых предложений.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Наглядный материал для составления рассказов по картине, по серии картин «Что сначала, что потом ». Схемы для составления описательных рассказов –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мнемотаблицы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Карточки на классификацию предметов.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Рассказы о временах года. Осень. Зима. Весна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F221C6" w:rsidRPr="00BB7D36" w:rsidTr="00F221C6">
        <w:tc>
          <w:tcPr>
            <w:tcW w:w="141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lastRenderedPageBreak/>
              <w:t>Пособия</w:t>
            </w:r>
          </w:p>
        </w:tc>
        <w:tc>
          <w:tcPr>
            <w:tcW w:w="3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Графические диктанты.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 и 1 игра для развития ребенка. Г.Сташевская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Коврограф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«ларчик»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Харько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Т.Г.,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Воскобович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В.В.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Методическое пособие «Преодоление общего недоразвития речи у детей дошкольного возраста» Т.Б.Филичева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«Ознакомление с окружающим миром учащихся с задержкой психического развития» С.Г. Шевченко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Методическое пособие «Альбом для  логопеда» О.Б. Иншакова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Н.Э.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Теремкова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«Логопедические домашние задания для детей 5 – 7 лет » альбомы №№ 1,2,3,4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Н.В.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Нищева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Тетрадь №1; №2 для средней логопедической группы детского сада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Н.В.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Нищева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Тетрадь №1; №2; №3 для обучения грамоте детей дошкольного возраста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О.И.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Крупенчук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«Уроки логопеда» (комплексная методика подготовки ребенка к школе) для детей 4-6 лет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Р.Н.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Бунеев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Е.В.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Бунеева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«По дороге к азбуке» части №№ 3,4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«Математика в детском саду»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Метлина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Л.С.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«Развитие элементарных математических представлений» И.А.Морозова, М.А.Пушкарева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«Интегративная модель математического образования дошкольников с задержкой психического развития»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Л.Б.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Баряева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Е.В. Колесникова «Математические ступеньки» (математика для детей 4-5; 5-6; 6-7)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Тетрадь с заданиями для развития детей «рисуем по клеточкам» Тетрадь №1; №2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221C6" w:rsidRPr="00BB7D36" w:rsidTr="00F221C6">
        <w:tc>
          <w:tcPr>
            <w:tcW w:w="141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CD6F51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 xml:space="preserve">Методическая литература </w:t>
            </w:r>
          </w:p>
        </w:tc>
        <w:tc>
          <w:tcPr>
            <w:tcW w:w="3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Агранович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З.Е. В помощь логопедам и родителям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СПб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омаш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заданий для преодоления недоразвития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фонемат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стороны речи у ст. дошкольников. СПб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Детство-Пресс, 2004.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2. 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Агранович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СПб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Детство-Пресс, 2003.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3. Алтухова Н.Г. Научитесь слышать звуки. СПб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Издательство «Лань», 1999.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Голубева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Г.Г. Коррекция нарушений фонетической стороны речи у дошкольников: Методическое пособие. СПб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Издательство РГПУ им. А. И. Герцена: Союз, 2000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Гомзяк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О.С. Говорим правильно. Конспекты занятий по развитию связной речи 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в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подготовительной к школе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логогруппе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. М.: Издательство ГНОМ и Д, </w:t>
            </w:r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lastRenderedPageBreak/>
              <w:t>2007.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6. Иншакова О. Б. Альбом для логопеда. М., 1998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Крупенчук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О. И, Воробьева Т. А. Мяч и речь. СПб, 2001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8.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Крупенчук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О. И. Научите меня говорить правильно! СПб, 2001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Лалаева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 Р.И., Серебрякова Н.В. Коррекция общего недоразвития речи у дошкольников (формирование лексики и грамматического строя). СПб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2A2723"/>
                <w:sz w:val="20"/>
                <w:szCs w:val="20"/>
                <w:lang w:eastAsia="ru-RU"/>
              </w:rPr>
              <w:t>СОЮЗ, 1999.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10.Нищева Н. В. Система коррекционной работы в логопедической группе для детей с общим недоразвитием речи.— СПб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Детство-Пресс, 2004.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Баряева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Л.Б. Интегративная модель СПб 2005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 Н.Я. Семаго, М.М. Семаго. Диагностический альбом для оценки развития познавательной деятельности ребенка. Дошкольный и младший школьный возраст. </w:t>
            </w:r>
            <w:proofErr w:type="spellStart"/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Изд</w:t>
            </w:r>
            <w:proofErr w:type="spellEnd"/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М.:Айрис-пресс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2005г.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 Л.С. Цветкова. Методика нейропсихологической диагностики детей. М.: Педагогическое общество России, 2000г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14. А.В. Семенович. Нейропсихологическая диагностика и коррекция в детском возрасте М.: «Академия» 2002г.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15. Е.А.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Стребелева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Формирование мышления у детей с отклонениями в развитии (наглядный материал). «Гуманитарный издательский центр ВЛАДОС» 2007г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16. С.Д.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Забрамная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«Диагностический материал» «Гуманитарный издательский центр ВЛАДОС»: 2000г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 В.С. Володина Альбом по развитию речи «Говорим правильно» М.:ЗАО «РОСМЕН-ПРЕСС» 2006г.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F221C6" w:rsidRPr="00BB7D36" w:rsidTr="00F221C6">
        <w:tc>
          <w:tcPr>
            <w:tcW w:w="141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lastRenderedPageBreak/>
              <w:t>Оборудование кабинета</w:t>
            </w:r>
          </w:p>
        </w:tc>
        <w:tc>
          <w:tcPr>
            <w:tcW w:w="3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Детские столы.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Детские стулья.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Шкафы для пособий.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Магнитная доска.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Коврограф</w:t>
            </w:r>
            <w:proofErr w:type="spellEnd"/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Лампа дневного освещения.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221C6" w:rsidRPr="00BB7D36" w:rsidTr="00F221C6">
        <w:tc>
          <w:tcPr>
            <w:tcW w:w="141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Технические средства обучения</w:t>
            </w:r>
          </w:p>
        </w:tc>
        <w:tc>
          <w:tcPr>
            <w:tcW w:w="35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Компьютер, принтер.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F221C6" w:rsidRPr="00BB7D36" w:rsidRDefault="00F221C6" w:rsidP="00F221C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D36">
        <w:rPr>
          <w:rFonts w:ascii="Tahoma" w:eastAsia="Times New Roman" w:hAnsi="Tahoma" w:cs="Tahoma"/>
          <w:bCs/>
          <w:color w:val="333333"/>
          <w:sz w:val="21"/>
          <w:lang w:eastAsia="ru-RU"/>
        </w:rPr>
        <w:t>Учитель-логопед</w:t>
      </w:r>
    </w:p>
    <w:tbl>
      <w:tblPr>
        <w:tblW w:w="11199" w:type="dxa"/>
        <w:tblInd w:w="-1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1"/>
        <w:gridCol w:w="8648"/>
      </w:tblGrid>
      <w:tr w:rsidR="00F221C6" w:rsidRPr="00BB7D36" w:rsidTr="00DA0158">
        <w:tc>
          <w:tcPr>
            <w:tcW w:w="1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Раздел</w:t>
            </w:r>
          </w:p>
          <w:p w:rsidR="00F221C6" w:rsidRPr="00BB7D36" w:rsidRDefault="00F221C6" w:rsidP="00F221C6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коррекционно-развивающей работы</w:t>
            </w:r>
          </w:p>
        </w:tc>
        <w:tc>
          <w:tcPr>
            <w:tcW w:w="3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  пособий, игр, литературы, оборудования.</w:t>
            </w:r>
          </w:p>
        </w:tc>
      </w:tr>
      <w:tr w:rsidR="00F221C6" w:rsidRPr="00BB7D36" w:rsidTr="00DA0158"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Развитие речевого дыхания</w:t>
            </w:r>
          </w:p>
        </w:tc>
        <w:tc>
          <w:tcPr>
            <w:tcW w:w="3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0158" w:rsidRDefault="00DA0158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Тематические пособия на развитие физиологического (диафрагмального дыхания):</w:t>
            </w:r>
          </w:p>
          <w:p w:rsidR="00DA0158" w:rsidRDefault="00DA0158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-«Помогите Колобку убежать от волка»</w:t>
            </w:r>
          </w:p>
          <w:p w:rsidR="00DA0158" w:rsidRDefault="00DA0158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-«Сдуй бабочку с цветка»</w:t>
            </w:r>
          </w:p>
          <w:p w:rsidR="00DA0158" w:rsidRDefault="00DA0158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«Прикати снежные комочки»</w:t>
            </w:r>
          </w:p>
          <w:p w:rsidR="00DA0158" w:rsidRDefault="00DA0158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«Свистульки»</w:t>
            </w:r>
          </w:p>
          <w:p w:rsidR="00DA0158" w:rsidRDefault="00DA0158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-«Вертушки»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Игра «Кто спрятался за занавеской?»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Ватные шарики.</w:t>
            </w:r>
          </w:p>
        </w:tc>
      </w:tr>
      <w:tr w:rsidR="00F221C6" w:rsidRPr="00BB7D36" w:rsidTr="00DA0158"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lastRenderedPageBreak/>
              <w:t>Развитие подвижности артикуляционного аппарата</w:t>
            </w:r>
          </w:p>
        </w:tc>
        <w:tc>
          <w:tcPr>
            <w:tcW w:w="3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Настенное зеркало.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Индивидуальное зеркало.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Шпатели (одноразовые).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Перчатки стерильные.</w:t>
            </w:r>
          </w:p>
        </w:tc>
      </w:tr>
      <w:tr w:rsidR="00F221C6" w:rsidRPr="00BB7D36" w:rsidTr="00DA0158"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Автоматизация и дифференциация звуков</w:t>
            </w:r>
          </w:p>
        </w:tc>
        <w:tc>
          <w:tcPr>
            <w:tcW w:w="3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794" w:rsidRDefault="00897794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-«Сказки для весёлого Язычка»</w:t>
            </w:r>
          </w:p>
          <w:p w:rsidR="00897794" w:rsidRDefault="00897794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-Иллюстрационный материал</w:t>
            </w:r>
          </w:p>
          <w:p w:rsidR="00897794" w:rsidRDefault="00897794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Лэпбуки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для автоматизации сложных звуков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Наборы предметных картинок для автоматизации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дифференциации звуков в словах.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Наборы парных картинок.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Картинки на разные звуки.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Альбомы по автоматизации звуков.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Альбом «Автоматизация звука в игровых упражнениях».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Игровые пособия по автоматизации звуков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Игры для автоматизации изолированного звука, в слогах: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Азбука в картинках;</w:t>
            </w:r>
          </w:p>
        </w:tc>
      </w:tr>
      <w:tr w:rsidR="00F221C6" w:rsidRPr="00BB7D36" w:rsidTr="00DA0158"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Развитие фонематического слуха и звукового анализа и синтеза, подготовка к обучению грамоте</w:t>
            </w:r>
          </w:p>
        </w:tc>
        <w:tc>
          <w:tcPr>
            <w:tcW w:w="3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0158" w:rsidRDefault="00DA0158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-«Символика гласных и согласных звуков»</w:t>
            </w:r>
          </w:p>
          <w:p w:rsidR="00DA0158" w:rsidRDefault="00DA0158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-«Звуковые домики»</w:t>
            </w:r>
          </w:p>
          <w:p w:rsidR="00DA0158" w:rsidRDefault="00DA0158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Цветные звуковые круги (красные, синие, зелёные).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Звуковая мозаика.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Дидактическая игра «Звуковой домик»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(деление слов на слоги)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Магнитные буквы.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Фонетические рассказы и сказки. Часть 1,2,3 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для детей 5-7 лет) Созонова Н.,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Куцина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Е.,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Хрушкова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200 занимательных упражнений с буквами и звуками для детей 5-6 лет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Костылева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Н.Ю.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Кроссворды, ребусы.</w:t>
            </w:r>
          </w:p>
        </w:tc>
      </w:tr>
      <w:tr w:rsidR="00F221C6" w:rsidRPr="00BB7D36" w:rsidTr="00DA0158"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 xml:space="preserve">Развитие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лексик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о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-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 xml:space="preserve"> грамматического строя и связной речи</w:t>
            </w:r>
          </w:p>
        </w:tc>
        <w:tc>
          <w:tcPr>
            <w:tcW w:w="3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Default="00F221C6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Дидактический материал для развития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лексик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грамматических категорий по лексическим темам — раздаточный материал, плакаты.</w:t>
            </w:r>
          </w:p>
          <w:p w:rsidR="00DA0158" w:rsidRDefault="00DA0158" w:rsidP="00DA01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Игрушки (мягкие, деревянные, меховые, вязаные, пластмассовые) для составления рассказов, сопровождения текстов на автоматизацию звуков</w:t>
            </w:r>
            <w:proofErr w:type="gramEnd"/>
          </w:p>
          <w:p w:rsidR="00DA0158" w:rsidRPr="00BB7D36" w:rsidRDefault="00DA0158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Иллюстративный материал, подобранный с учётом лексических тем – в книгах. Игры в картинках с предлогами.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Наборы сюжетных картинок для составления простых предложений.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Наглядный материал для составления рассказов по картине, по серии картин «Что сначала, что потом ». Схемы для составления описательных рассказов –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мнемотаблицы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Карточки на классификацию предметов.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Рассказы о временах года. Осень. Зима. Весна.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Созонова Н.,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Куцина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Составляем рассказы по картинкам. Тетрадь для детей 5-6 лет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Бортникова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Е.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Говорим правильно в 6-7 лет. Картинный материал к конспектам занятий по развитию связной речи </w:t>
            </w:r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подготовительной к школе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логогруппе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Гомзяк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F221C6" w:rsidRPr="00BB7D36" w:rsidTr="00DA0158"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lastRenderedPageBreak/>
              <w:t>Развитие слухового внимания</w:t>
            </w:r>
          </w:p>
        </w:tc>
        <w:tc>
          <w:tcPr>
            <w:tcW w:w="3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Звучащие игрушки: колокольчик, дудочка, свисток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Коробочки с сыпучими наполнителями, издающие разные звуки.</w:t>
            </w:r>
          </w:p>
        </w:tc>
      </w:tr>
      <w:tr w:rsidR="00F221C6" w:rsidRPr="00BB7D36" w:rsidTr="00DA0158"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Развитие мышления, зрительного внимания, памяти</w:t>
            </w:r>
          </w:p>
        </w:tc>
        <w:tc>
          <w:tcPr>
            <w:tcW w:w="3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Сборные картинки –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Сборные картинки – кубики.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Разборные игрушки: пирамидки, вкладыши.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Деревянная головоломка, 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«Собери квадрат»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Парные картинки, игра «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Мемори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Счетные палочки.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Лото/ Домино.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Зашумлённые картинки.</w:t>
            </w:r>
          </w:p>
        </w:tc>
      </w:tr>
      <w:tr w:rsidR="00F221C6" w:rsidRPr="00BB7D36" w:rsidTr="00DA0158">
        <w:tc>
          <w:tcPr>
            <w:tcW w:w="1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0"/>
                <w:lang w:eastAsia="ru-RU"/>
              </w:rPr>
              <w:t>Развитие мелкой моторики</w:t>
            </w:r>
          </w:p>
        </w:tc>
        <w:tc>
          <w:tcPr>
            <w:tcW w:w="3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0158" w:rsidRDefault="00DA0158" w:rsidP="00F221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Шарики и валики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су-джок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эластичные ленты, прищепки, мячики различных размеров, бусины, карандаши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Шнуровки.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Игры с прищепками.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Трафареты для обводки и штриховки.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Игры, упражнения для развития тонких движений пальцев рук и кистей.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Массажеры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для рук.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Вкладыши тематические.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Конструкторы.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Графические диктанты.</w:t>
            </w:r>
          </w:p>
          <w:p w:rsidR="00F221C6" w:rsidRPr="00BB7D36" w:rsidRDefault="00F221C6" w:rsidP="00F221C6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221C6" w:rsidRPr="00BB7D36" w:rsidRDefault="00F221C6" w:rsidP="00F221C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B7D36">
        <w:rPr>
          <w:rFonts w:ascii="Tahoma" w:eastAsia="Times New Roman" w:hAnsi="Tahoma" w:cs="Tahoma"/>
          <w:bCs/>
          <w:color w:val="333333"/>
          <w:sz w:val="21"/>
          <w:lang w:eastAsia="ru-RU"/>
        </w:rPr>
        <w:t>Педагог-психолог</w:t>
      </w:r>
    </w:p>
    <w:tbl>
      <w:tblPr>
        <w:tblW w:w="11199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4"/>
        <w:gridCol w:w="8865"/>
      </w:tblGrid>
      <w:tr w:rsidR="00F221C6" w:rsidRPr="00BB7D36" w:rsidTr="00F221C6">
        <w:trPr>
          <w:trHeight w:val="703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Область применения</w:t>
            </w:r>
          </w:p>
        </w:tc>
        <w:tc>
          <w:tcPr>
            <w:tcW w:w="3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Название</w:t>
            </w:r>
          </w:p>
        </w:tc>
      </w:tr>
      <w:tr w:rsidR="00F221C6" w:rsidRPr="00BB7D36" w:rsidTr="00F221C6"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Познавательная сфера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Пособие «Чей хвостик»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«Разрезные картинки»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Пирамидка маленькая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Мягкие вкладыши «Геометрические фигуры»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настольно-печатная «Семья»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«Части и целое»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Игра «Что из чего сделано»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«Свойства»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«Формы»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«Признаки»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Пособие «Найди, что не подходит»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картинок-лабиринтов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Карточки с изображением диких животных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Карточки с изображением деревьев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карточек с цифрами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карточек с изображением животных, птиц, фруктов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Настольная игра «Почемучка 1, 2, 3»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Развивающая игра на развитие мышления «Формы»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крупные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Настольная игра «Подбери предмет» (наложенные изображения)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Пособие «Круглый год»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«Последовательные картинки»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каточек «Найди отличия»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каточек «Что лишнее»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«Профессии»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Счетные палочки и образцы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Карточки с названиями месяцев года и дней недели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Игра-карточки</w:t>
            </w:r>
            <w:proofErr w:type="spellEnd"/>
            <w:proofErr w:type="gram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«Что изменилось»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«Развиваем логику»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Пособие «Найди заплатку»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Размышляйка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Настольная игра «Почемучка 4»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мелкие</w:t>
            </w:r>
          </w:p>
          <w:p w:rsidR="00F221C6" w:rsidRPr="00BB7D36" w:rsidRDefault="00F221C6" w:rsidP="00F221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Пособие «Найди пары»</w:t>
            </w:r>
          </w:p>
        </w:tc>
      </w:tr>
      <w:tr w:rsidR="00F221C6" w:rsidRPr="00BB7D36" w:rsidTr="00F221C6"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Эмоционально-личностная сфера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C6" w:rsidRPr="00BB7D36" w:rsidRDefault="00F221C6" w:rsidP="00F221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«Пальчиковые фигурки»</w:t>
            </w:r>
          </w:p>
          <w:p w:rsidR="00F221C6" w:rsidRPr="00BB7D36" w:rsidRDefault="00F221C6" w:rsidP="00F221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Игрушки</w:t>
            </w:r>
          </w:p>
          <w:p w:rsidR="00F221C6" w:rsidRPr="00BB7D36" w:rsidRDefault="00F221C6" w:rsidP="00F221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Набор карточек с изображением настроений</w:t>
            </w:r>
          </w:p>
          <w:p w:rsidR="00F221C6" w:rsidRPr="00BB7D36" w:rsidRDefault="00F221C6" w:rsidP="00F221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Настольная игра «Зоопарк настроений»</w:t>
            </w:r>
          </w:p>
          <w:p w:rsidR="00F221C6" w:rsidRPr="00BB7D36" w:rsidRDefault="00F221C6" w:rsidP="00F221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Зинкевич-Евстигнеева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Т.Д. «Практикум по </w:t>
            </w: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сказкотерапии</w:t>
            </w:r>
            <w:proofErr w:type="spellEnd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»</w:t>
            </w:r>
          </w:p>
        </w:tc>
      </w:tr>
      <w:tr w:rsidR="00F221C6" w:rsidRPr="00BB7D36" w:rsidTr="00F221C6"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Развитие речи</w:t>
            </w:r>
          </w:p>
          <w:p w:rsidR="00F221C6" w:rsidRPr="00BB7D36" w:rsidRDefault="00F221C6" w:rsidP="00F221C6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(мелкой моторики)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C6" w:rsidRPr="00BB7D36" w:rsidRDefault="00F221C6" w:rsidP="00F221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Короб с горохом</w:t>
            </w:r>
          </w:p>
          <w:p w:rsidR="00F221C6" w:rsidRPr="00BB7D36" w:rsidRDefault="00F221C6" w:rsidP="00F221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Пазлы</w:t>
            </w:r>
            <w:proofErr w:type="spellEnd"/>
          </w:p>
          <w:p w:rsidR="00F221C6" w:rsidRPr="00BB7D36" w:rsidRDefault="00F221C6" w:rsidP="00F221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МозаИка</w:t>
            </w:r>
            <w:proofErr w:type="spellEnd"/>
          </w:p>
          <w:p w:rsidR="00F221C6" w:rsidRPr="00BB7D36" w:rsidRDefault="00F221C6" w:rsidP="00F221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Пирамидка</w:t>
            </w:r>
          </w:p>
          <w:p w:rsidR="00F221C6" w:rsidRPr="00BB7D36" w:rsidRDefault="00F221C6" w:rsidP="00F221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Куб с прорезями, соответствующих фигур</w:t>
            </w:r>
          </w:p>
          <w:p w:rsidR="00F221C6" w:rsidRPr="00BB7D36" w:rsidRDefault="00F221C6" w:rsidP="00F221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Картотека игр</w:t>
            </w:r>
          </w:p>
          <w:p w:rsidR="00F221C6" w:rsidRPr="00BB7D36" w:rsidRDefault="00F221C6" w:rsidP="00F221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Счетные палочки</w:t>
            </w:r>
          </w:p>
        </w:tc>
      </w:tr>
      <w:tr w:rsidR="00F221C6" w:rsidRPr="00BB7D36" w:rsidTr="00F221C6"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Зрительная гимнастика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C6" w:rsidRPr="00BB7D36" w:rsidRDefault="00F221C6" w:rsidP="00F221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Плакат для зрительной гимнастики</w:t>
            </w:r>
          </w:p>
        </w:tc>
      </w:tr>
      <w:tr w:rsidR="00F221C6" w:rsidRPr="00BB7D36" w:rsidTr="00F221C6"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1C6" w:rsidRPr="00BB7D36" w:rsidRDefault="00F221C6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Дыхательная гимнастика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C6" w:rsidRPr="00BB7D36" w:rsidRDefault="00F221C6" w:rsidP="00F221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«Веселый футбол»</w:t>
            </w:r>
          </w:p>
          <w:p w:rsidR="00F221C6" w:rsidRPr="00BB7D36" w:rsidRDefault="00F221C6" w:rsidP="00F221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«Осенние листья»</w:t>
            </w:r>
          </w:p>
          <w:p w:rsidR="00F221C6" w:rsidRPr="00BB7D36" w:rsidRDefault="00F221C6" w:rsidP="00F221C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Игра «Снежинки»</w:t>
            </w:r>
          </w:p>
        </w:tc>
      </w:tr>
      <w:tr w:rsidR="00F221C6" w:rsidRPr="00BB7D36" w:rsidTr="004D2B51"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1C6" w:rsidRDefault="00F221C6" w:rsidP="00F2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Арттерапия</w:t>
            </w:r>
            <w:proofErr w:type="spellEnd"/>
          </w:p>
          <w:p w:rsidR="004D2B51" w:rsidRDefault="004D2B51" w:rsidP="00F2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4D2B51" w:rsidRPr="00BB7D36" w:rsidRDefault="004D2B51" w:rsidP="00F221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1C6" w:rsidRPr="00BB7D36" w:rsidRDefault="00F221C6" w:rsidP="00F221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Краски</w:t>
            </w:r>
          </w:p>
          <w:p w:rsidR="00F221C6" w:rsidRPr="00BB7D36" w:rsidRDefault="00F221C6" w:rsidP="00F221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Карандаши</w:t>
            </w:r>
          </w:p>
          <w:p w:rsidR="00F221C6" w:rsidRPr="00BB7D36" w:rsidRDefault="00F221C6" w:rsidP="00F221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Фломастеры</w:t>
            </w:r>
          </w:p>
          <w:p w:rsidR="00F221C6" w:rsidRPr="00BB7D36" w:rsidRDefault="00F221C6" w:rsidP="00F221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Бумага для рисования</w:t>
            </w:r>
          </w:p>
          <w:p w:rsidR="00F221C6" w:rsidRPr="00BB7D36" w:rsidRDefault="00F221C6" w:rsidP="00F221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Картон</w:t>
            </w:r>
          </w:p>
          <w:p w:rsidR="00F221C6" w:rsidRPr="00BB7D36" w:rsidRDefault="00F221C6" w:rsidP="00F221C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BB7D3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Цветная бумага</w:t>
            </w:r>
          </w:p>
        </w:tc>
      </w:tr>
      <w:tr w:rsidR="004D2B51" w:rsidRPr="00BB7D36" w:rsidTr="004D2B51"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B51" w:rsidRPr="00BB7D36" w:rsidRDefault="004D2B51" w:rsidP="00F2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B51" w:rsidRPr="00BB7D36" w:rsidRDefault="004D2B51" w:rsidP="004D2B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D2B51" w:rsidRPr="00BB7D36" w:rsidTr="004D2B51">
        <w:tc>
          <w:tcPr>
            <w:tcW w:w="1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B51" w:rsidRPr="00BB7D36" w:rsidRDefault="004D2B51" w:rsidP="00F2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B51" w:rsidRPr="00BB7D36" w:rsidRDefault="004D2B51" w:rsidP="004D2B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4D2B51" w:rsidRPr="00BB7D36" w:rsidTr="00F221C6"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B51" w:rsidRPr="00BB7D36" w:rsidRDefault="004D2B51" w:rsidP="00F22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B51" w:rsidRPr="00BB7D36" w:rsidRDefault="004D2B51" w:rsidP="004D2B5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10E51" w:rsidRPr="00BB7D36" w:rsidRDefault="00710E51"/>
    <w:sectPr w:rsidR="00710E51" w:rsidRPr="00BB7D36" w:rsidSect="0071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DB"/>
    <w:multiLevelType w:val="multilevel"/>
    <w:tmpl w:val="8EA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45B31"/>
    <w:multiLevelType w:val="multilevel"/>
    <w:tmpl w:val="4BF4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87A10"/>
    <w:multiLevelType w:val="multilevel"/>
    <w:tmpl w:val="2C7E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867A4"/>
    <w:multiLevelType w:val="multilevel"/>
    <w:tmpl w:val="8EA8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94EBE"/>
    <w:multiLevelType w:val="multilevel"/>
    <w:tmpl w:val="06D4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15BBF"/>
    <w:multiLevelType w:val="multilevel"/>
    <w:tmpl w:val="FD72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31158"/>
    <w:multiLevelType w:val="multilevel"/>
    <w:tmpl w:val="132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83CFB"/>
    <w:multiLevelType w:val="multilevel"/>
    <w:tmpl w:val="34B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B23AE"/>
    <w:multiLevelType w:val="multilevel"/>
    <w:tmpl w:val="F8E6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66D44"/>
    <w:multiLevelType w:val="multilevel"/>
    <w:tmpl w:val="3464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745FD"/>
    <w:multiLevelType w:val="multilevel"/>
    <w:tmpl w:val="8C12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67308"/>
    <w:multiLevelType w:val="hybridMultilevel"/>
    <w:tmpl w:val="90AC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438FF"/>
    <w:multiLevelType w:val="multilevel"/>
    <w:tmpl w:val="B808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DB3157"/>
    <w:multiLevelType w:val="multilevel"/>
    <w:tmpl w:val="0FBC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441D8"/>
    <w:multiLevelType w:val="multilevel"/>
    <w:tmpl w:val="987A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67762"/>
    <w:multiLevelType w:val="multilevel"/>
    <w:tmpl w:val="63EE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7F340F"/>
    <w:multiLevelType w:val="multilevel"/>
    <w:tmpl w:val="C034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177F7"/>
    <w:multiLevelType w:val="multilevel"/>
    <w:tmpl w:val="2306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5"/>
  </w:num>
  <w:num w:numId="16">
    <w:abstractNumId w:val="13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21C6"/>
    <w:rsid w:val="001B7D9C"/>
    <w:rsid w:val="001C4864"/>
    <w:rsid w:val="00385A51"/>
    <w:rsid w:val="004838D7"/>
    <w:rsid w:val="004D2B51"/>
    <w:rsid w:val="006974AB"/>
    <w:rsid w:val="006B2B31"/>
    <w:rsid w:val="00710E51"/>
    <w:rsid w:val="00897794"/>
    <w:rsid w:val="00993CA5"/>
    <w:rsid w:val="00AF0ADD"/>
    <w:rsid w:val="00B77739"/>
    <w:rsid w:val="00BB7D36"/>
    <w:rsid w:val="00BF5440"/>
    <w:rsid w:val="00C30354"/>
    <w:rsid w:val="00CD6F51"/>
    <w:rsid w:val="00DA0158"/>
    <w:rsid w:val="00DD010F"/>
    <w:rsid w:val="00E7795B"/>
    <w:rsid w:val="00F2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1C6"/>
    <w:rPr>
      <w:b/>
      <w:bCs/>
    </w:rPr>
  </w:style>
  <w:style w:type="character" w:styleId="a5">
    <w:name w:val="Emphasis"/>
    <w:basedOn w:val="a0"/>
    <w:uiPriority w:val="20"/>
    <w:qFormat/>
    <w:rsid w:val="00F221C6"/>
    <w:rPr>
      <w:i/>
      <w:iCs/>
    </w:rPr>
  </w:style>
  <w:style w:type="paragraph" w:styleId="a6">
    <w:name w:val="List Paragraph"/>
    <w:basedOn w:val="a"/>
    <w:uiPriority w:val="34"/>
    <w:qFormat/>
    <w:rsid w:val="00C30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10</cp:revision>
  <dcterms:created xsi:type="dcterms:W3CDTF">2020-12-02T12:15:00Z</dcterms:created>
  <dcterms:modified xsi:type="dcterms:W3CDTF">2020-12-04T12:43:00Z</dcterms:modified>
</cp:coreProperties>
</file>