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7E" w:rsidRPr="006913CF" w:rsidRDefault="00F6267E" w:rsidP="007D1EB9">
      <w:pPr>
        <w:shd w:val="clear" w:color="auto" w:fill="FFFFFF"/>
        <w:spacing w:after="100" w:afterAutospacing="1"/>
        <w:jc w:val="center"/>
        <w:outlineLvl w:val="0"/>
        <w:rPr>
          <w:b/>
          <w:color w:val="2C2C2C"/>
          <w:kern w:val="36"/>
          <w:sz w:val="32"/>
          <w:szCs w:val="32"/>
        </w:rPr>
      </w:pPr>
      <w:r w:rsidRPr="006913CF">
        <w:rPr>
          <w:b/>
          <w:color w:val="2C2C2C"/>
          <w:kern w:val="36"/>
          <w:sz w:val="32"/>
          <w:szCs w:val="32"/>
        </w:rPr>
        <w:t>Во что играть с тревожными детьми?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Тревожность - это довольно устойчивая индивидуальная психологическая особенность, которая состоит в повышенной склонности человека испытывать беспокойство по самым разным поводам (или вовсе без них). Тревожность нужно отличать от тревоги и страха.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Если ваш ребенок иногда испытывает беспокойство в каких-то ситуациях, например перед публичным выступлением или проверочной работой, а иногда в тех же обстоятельствах остается достаточно спокойным, то мы можем говорить о тревоге, но не о тревожности.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Тревожность - устойчивое свойство, и можно сделать вывод, что оно характерно для вашего ребенка, если он проявляет тревогу часто и в самых разных ситуациях: при знакомстве с новыми людьми, отвечая у доски, выполняя домашнюю работу и др. При этом тревожные дети часто не могут объяснить, чего именно они опасаются. Если же они знают, чего боятся, то тогда мы говорим о страхе (у страха всегда есть объект - человек, животное, предмет или ситуация). Естественно, что и у тревожных детей могут быть страхи - отдельные или очень много.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В этой статье мы рассмотрим, как помочь ребенку, которому его постоянная тревожность не дает комфортно себя чувствовать и развивать все свои задатки.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Ребенок, которого мы называем тревожным, как правило, обладает большинством из следующих характеристик: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proofErr w:type="gramStart"/>
      <w:r w:rsidRPr="006913CF">
        <w:rPr>
          <w:sz w:val="28"/>
          <w:szCs w:val="28"/>
        </w:rPr>
        <w:t>- любое задание или новое событие вызывает у него беспокойство;</w:t>
      </w:r>
      <w:r w:rsidRPr="006913CF">
        <w:rPr>
          <w:sz w:val="28"/>
          <w:szCs w:val="28"/>
        </w:rPr>
        <w:br/>
        <w:t>- во время выполнения заданий или при попытках овладеть своим волнением часто напряжен, скован (ощущается мышечное напряжение даже в области лица и шеи);</w:t>
      </w:r>
      <w:r w:rsidRPr="006913CF">
        <w:rPr>
          <w:sz w:val="28"/>
          <w:szCs w:val="28"/>
        </w:rPr>
        <w:br/>
        <w:t>- беспокойно спит, жалуется на страшные сны;</w:t>
      </w:r>
      <w:r w:rsidRPr="006913CF">
        <w:rPr>
          <w:sz w:val="28"/>
          <w:szCs w:val="28"/>
        </w:rPr>
        <w:br/>
        <w:t>- у него не нарушено внимание, но ему трудно сконцентрироваться на чем-либо, когда он волнуется;</w:t>
      </w:r>
      <w:proofErr w:type="gramEnd"/>
      <w:r w:rsidRPr="006913CF">
        <w:rPr>
          <w:sz w:val="28"/>
          <w:szCs w:val="28"/>
        </w:rPr>
        <w:br/>
        <w:t>- плохо переносит ситуации неопределенности или ожидания;</w:t>
      </w:r>
      <w:r w:rsidRPr="006913CF">
        <w:rPr>
          <w:sz w:val="28"/>
          <w:szCs w:val="28"/>
        </w:rPr>
        <w:br/>
        <w:t xml:space="preserve">- не </w:t>
      </w:r>
      <w:proofErr w:type="gramStart"/>
      <w:r w:rsidRPr="006913CF">
        <w:rPr>
          <w:sz w:val="28"/>
          <w:szCs w:val="28"/>
        </w:rPr>
        <w:t>уверен</w:t>
      </w:r>
      <w:proofErr w:type="gramEnd"/>
      <w:r w:rsidRPr="006913CF">
        <w:rPr>
          <w:sz w:val="28"/>
          <w:szCs w:val="28"/>
        </w:rPr>
        <w:t xml:space="preserve"> в себе, своих силах, ожидает неудач в деятельности;</w:t>
      </w:r>
      <w:r w:rsidRPr="006913CF">
        <w:rPr>
          <w:sz w:val="28"/>
          <w:szCs w:val="28"/>
        </w:rPr>
        <w:br/>
        <w:t>- старается скрывать свои проблемы и тревогу.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Когда родители смотрят на своего замечательного, любимого и способного ребенка, который изматывает себя и близких вечным беспокойством о чем-нибудь, для чего, казалось бы, вовсе нет причин, то часто испытывают досаду и задаются вопросом: "Ну почему он такой тревожный?" Ответить на этот вопрос однозначно вряд ли получится. Но мы можем рассмотреть основные факторы, которые способствуют появлению у ребенка тревожности.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lastRenderedPageBreak/>
        <w:t xml:space="preserve">Прежде всего, может играть роль наследственность: у тревожных родителей чаще вырастают тревожные дети. Причем это происходит не только за счет передачи генов, но и через подражание взрослым в семье, через принятие их образа мысли и поведения. Такие наблюдения, конечно, не новость (как известно, яблочко от яблоньки недалеко падает), но иногда родителям трудно увидеть этот механизм действия в своей семье. При этом факт, что вы не беспокоитесь при общении с незнакомыми людьми, а ваш ребенок от этого почти впадает в панику, вовсе не подтверждает отсутствия у вас тревожности и ее влияния на ребенка. Возможно, вы тревожитесь по другим поводам. Кроме того, не забывайте, что </w:t>
      </w:r>
      <w:proofErr w:type="gramStart"/>
      <w:r w:rsidRPr="006913CF">
        <w:rPr>
          <w:sz w:val="28"/>
          <w:szCs w:val="28"/>
        </w:rPr>
        <w:t>на</w:t>
      </w:r>
      <w:proofErr w:type="gramEnd"/>
      <w:r w:rsidRPr="006913CF">
        <w:rPr>
          <w:sz w:val="28"/>
          <w:szCs w:val="28"/>
        </w:rPr>
        <w:t xml:space="preserve"> </w:t>
      </w:r>
      <w:proofErr w:type="gramStart"/>
      <w:r w:rsidRPr="006913CF">
        <w:rPr>
          <w:sz w:val="28"/>
          <w:szCs w:val="28"/>
        </w:rPr>
        <w:t>вашего</w:t>
      </w:r>
      <w:proofErr w:type="gramEnd"/>
      <w:r w:rsidRPr="006913CF">
        <w:rPr>
          <w:sz w:val="28"/>
          <w:szCs w:val="28"/>
        </w:rPr>
        <w:t xml:space="preserve"> сына или дочь может оказывать воздействие ваша тревога "за него", за то, как он справится с какой-то ситуацией.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Так что будет полезно заняться самоанализом и постараться понять, часто ли вы сами чувствуете тревогу за себя или близких, как </w:t>
      </w:r>
      <w:proofErr w:type="gramStart"/>
      <w:r w:rsidRPr="006913CF">
        <w:rPr>
          <w:sz w:val="28"/>
          <w:szCs w:val="28"/>
        </w:rPr>
        <w:t>проявляете ее и как это может</w:t>
      </w:r>
      <w:proofErr w:type="gramEnd"/>
      <w:r w:rsidRPr="006913CF">
        <w:rPr>
          <w:sz w:val="28"/>
          <w:szCs w:val="28"/>
        </w:rPr>
        <w:t xml:space="preserve"> влиять на ребенка.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Второй главной причиной тревожности у детей является обстановка в семье, чаще всего нарушение отношений с родителями. Так, в случае если родитель придерживается стиля воспитания, который можно образно назвать "диктатура", или предъявляет к ребенку завышенные требования ("Ты должен учиться только на пятерки"), то велика вероятность, что, пытаясь соответствовать папиным и маминым ожиданиям и предвосхищая их недовольство, малыш станет очень тревожным. Аналогично могут воздействовать и конфликтная атмосфера в семье (если супруги ссорятся между собой), и неудовлетворенность взрослых в семье своим уровнем дохода, работой, образом жизни.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Почти у всех детей вызывает резкое повышение тревожности развод родителей. Особенно </w:t>
      </w:r>
      <w:proofErr w:type="spellStart"/>
      <w:r w:rsidRPr="006913CF">
        <w:rPr>
          <w:sz w:val="28"/>
          <w:szCs w:val="28"/>
        </w:rPr>
        <w:t>травматично</w:t>
      </w:r>
      <w:proofErr w:type="spellEnd"/>
      <w:r w:rsidRPr="006913CF">
        <w:rPr>
          <w:sz w:val="28"/>
          <w:szCs w:val="28"/>
        </w:rPr>
        <w:t xml:space="preserve"> протекает этот период для тревожного ребенка, если взрослые не могут </w:t>
      </w:r>
      <w:proofErr w:type="gramStart"/>
      <w:r w:rsidRPr="006913CF">
        <w:rPr>
          <w:sz w:val="28"/>
          <w:szCs w:val="28"/>
        </w:rPr>
        <w:t>договориться между собой и непоследовательны</w:t>
      </w:r>
      <w:proofErr w:type="gramEnd"/>
      <w:r w:rsidRPr="006913CF">
        <w:rPr>
          <w:sz w:val="28"/>
          <w:szCs w:val="28"/>
        </w:rPr>
        <w:t xml:space="preserve"> в своем поведении. Например, если папа обещает завтра пойти с дочерью в парк, но потом пропадает на неделю, решая свои проблемы, или если мама, когда подходит время встречи с папой, начинает убеждать девочку, что ей нужно сегодня подготовиться к занятиям или сделать еще что-нибудь полезное (вместо полноценного досуга с отцом).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Неминуемо тревожность (и другие проблемные черты) возникнет у детей в семьях, где нет согласия между взрослыми по вопросам воспитания или их действия спонтанны и непоследовательны. Наверняка многие знают семьи, где бывают такие случаи. </w:t>
      </w:r>
      <w:proofErr w:type="gramStart"/>
      <w:r w:rsidRPr="006913CF">
        <w:rPr>
          <w:sz w:val="28"/>
          <w:szCs w:val="28"/>
        </w:rPr>
        <w:t xml:space="preserve">Отец считает, что за совершенный ребенком проступок его надо наказать домашним арестом на неделю, мама в принципе согласна, но считает меру слишком суровой и втайне от папы ее смягчает (если ребенок ведет себя хорошо, то она позволяет ему ходить в гости к другу), а бабушка с причитаниями "чего придумали, изверги" игнорирует </w:t>
      </w:r>
      <w:r w:rsidRPr="006913CF">
        <w:rPr>
          <w:sz w:val="28"/>
          <w:szCs w:val="28"/>
        </w:rPr>
        <w:lastRenderedPageBreak/>
        <w:t>полученные ребенком запреты вовсе и отпускает его куда угодно</w:t>
      </w:r>
      <w:proofErr w:type="gramEnd"/>
      <w:r w:rsidRPr="006913CF">
        <w:rPr>
          <w:sz w:val="28"/>
          <w:szCs w:val="28"/>
        </w:rPr>
        <w:t xml:space="preserve">, когда родители отсутствуют. Причем в следующий раз позиции взрослых могут меняться </w:t>
      </w:r>
      <w:proofErr w:type="gramStart"/>
      <w:r w:rsidRPr="006913CF">
        <w:rPr>
          <w:sz w:val="28"/>
          <w:szCs w:val="28"/>
        </w:rPr>
        <w:t>на</w:t>
      </w:r>
      <w:proofErr w:type="gramEnd"/>
      <w:r w:rsidRPr="006913CF">
        <w:rPr>
          <w:sz w:val="28"/>
          <w:szCs w:val="28"/>
        </w:rPr>
        <w:t xml:space="preserve"> противоположные. Если ребенок попадает в такие ситуации систематически, то он либо становится тревожным (не понимает, какую реакцию семьи на свой поступок встретит на этот раз), либо начинает манипулировать взрослыми, учитывая их слабости и отношения между собой.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Тревожность может возникать, если за короткий промежуток жизни ребенка произошло много перемен, к которым ему приходится адаптироваться. Так, если сложить вместе перее</w:t>
      </w:r>
      <w:proofErr w:type="gramStart"/>
      <w:r w:rsidRPr="006913CF">
        <w:rPr>
          <w:sz w:val="28"/>
          <w:szCs w:val="28"/>
        </w:rPr>
        <w:t>зд в др</w:t>
      </w:r>
      <w:proofErr w:type="gramEnd"/>
      <w:r w:rsidRPr="006913CF">
        <w:rPr>
          <w:sz w:val="28"/>
          <w:szCs w:val="28"/>
        </w:rPr>
        <w:t>угой город, замену бабушки няней, выход мамы на работу и начало обучения в первом классе, то нужно ли говорить, что результатом такой "суммы" может стать повышенная тревожность даже у вполне спокойного и эмоционально устойчивого ребенка.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И наконец, тревожность может сопровождать какие-то серьезные эмоциональные расстройства, физические или психические заболевания. Если у вас есть основания подозревать возможность такой причины, то лучше проконсультируйтесь у специалистов (терапевта, невропатолога, психиатра и пр.).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proofErr w:type="gramStart"/>
      <w:r w:rsidRPr="006913CF">
        <w:rPr>
          <w:sz w:val="28"/>
          <w:szCs w:val="28"/>
        </w:rPr>
        <w:t>Если вы будете внимательны и честны перед собой в анализе описанных здесь причин возникновения тревожности у детей, то это поможет вам найти такие факторы в вашем поведении, жизни семьи или в особенностях отношений ребенка в школе, которые влияют именно на ваших сына или дочь.</w:t>
      </w:r>
      <w:proofErr w:type="gramEnd"/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Если удалось найти такой источник, то ваши действия, призванные улучшить жизнь тревожного ребенка, будут вестись в двух направлениях: работа с самим ребенком и с его окружением. Это наиболее правильный, целостный подход к данной проблеме. С одной ее частью - изменением поведения взрослых в окружении ребенка - вам придется справляться, опираясь на свою интуицию и здравый смысл, так как вариантов решения этого вопроса может быть множество (столько же, сколько неблагоприятных факторов). А вторая часть - работа с самим тревожным ребенком - схожа при коррекции разных детей и имеет свои закономерности. Поэтому ее мы опишем подробно.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Как и при работе над другими детскими проблемами, которые возникли не вчера и не вдруг, приготовьтесь к терпеливой систематической работе. Вести ее надо в трех направлениях: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- повышать самооценку ребенка, внушать ему веру в свои способности;</w:t>
      </w:r>
      <w:r w:rsidRPr="006913CF">
        <w:rPr>
          <w:sz w:val="28"/>
          <w:szCs w:val="28"/>
        </w:rPr>
        <w:br/>
        <w:t>- учить ребенка снимать мышечное напряжение, расслабляться, создавать для себя комфортную обстановку;</w:t>
      </w:r>
      <w:r w:rsidRPr="006913CF">
        <w:rPr>
          <w:sz w:val="28"/>
          <w:szCs w:val="28"/>
        </w:rPr>
        <w:br/>
        <w:t>- обучать умению управлять собой в ситуациях, вызывающих наибольшее беспокойство.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lastRenderedPageBreak/>
        <w:t>Для реализации этих конкретных задач вы можете воспользоваться играми, описанными в соответствующих разделах ниже. При их организации важно соблюдать некоторые правила, которые позволят создать комфортную игровую обстановку для тревожного ребенка.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b/>
          <w:bCs/>
          <w:sz w:val="28"/>
          <w:szCs w:val="28"/>
        </w:rPr>
        <w:t>Правило 1.</w:t>
      </w:r>
      <w:r w:rsidRPr="006913CF">
        <w:rPr>
          <w:sz w:val="28"/>
          <w:szCs w:val="28"/>
        </w:rPr>
        <w:t> Никогда не сравнивайте ребенка с другими детьми, не приводите их в пример. Если вы хотите подчеркнуть динамику в работе ребенка над каким-то своим качеством, то лучше сравнивать его успехи с его же результатами вчера, неделю или месяц назад.</w:t>
      </w:r>
      <w:r w:rsidRPr="006913CF">
        <w:rPr>
          <w:sz w:val="28"/>
          <w:szCs w:val="28"/>
        </w:rPr>
        <w:br/>
      </w:r>
      <w:r w:rsidRPr="006913CF">
        <w:rPr>
          <w:sz w:val="28"/>
          <w:szCs w:val="28"/>
        </w:rPr>
        <w:br/>
      </w:r>
      <w:r w:rsidRPr="006913CF">
        <w:rPr>
          <w:b/>
          <w:bCs/>
          <w:sz w:val="28"/>
          <w:szCs w:val="28"/>
        </w:rPr>
        <w:t>Правило 2.</w:t>
      </w:r>
      <w:r w:rsidRPr="006913CF">
        <w:rPr>
          <w:sz w:val="28"/>
          <w:szCs w:val="28"/>
        </w:rPr>
        <w:t> Избегайте соревновательных моментов в играх. Пусть лучше ребенок играет для собственного удовольствия и пользы, а не с целью выиграть. Также нежелательно ставить тревожному ребенку временные рамки выполнения задания или подгонять его. Этим вы вряд ли ускорите его действия, а вот уровень тревожности поднимете наверняка.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b/>
          <w:bCs/>
          <w:sz w:val="28"/>
          <w:szCs w:val="28"/>
        </w:rPr>
        <w:t>Правило 3.</w:t>
      </w:r>
      <w:r w:rsidRPr="006913CF">
        <w:rPr>
          <w:sz w:val="28"/>
          <w:szCs w:val="28"/>
        </w:rPr>
        <w:t> Вводите ребенка в новую игру осторожно, давая ему возможность спокойно ознакомиться с ней, понаблюдать за образцом действий (если таковые есть). Если вы ощущаете сопротивление ребенка, его нежелание участвовать в игре, ни в коем случае не настаивайте. Можно заставить человека выполнить какие-то действия, но нельзя заставить играть по-настоящему! Так что в таких затруднительных случаях старайтесь проявить творческий подход, чтобы заинтересовать ребенка и снизить его беспокойство. Для этого изменяйте правила игры, учитывая особенности вашего сына или дочери, используйте наглядный материал, уже знакомый ребенку, начните играть с кем-то другим, показывая ребенку пример. Словом, действуйте по обстоятельствам.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b/>
          <w:bCs/>
          <w:sz w:val="28"/>
          <w:szCs w:val="28"/>
        </w:rPr>
        <w:t>Повышение самооценки ребенка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Для достижения успеха в этом деле необходимо, чтобы взрослый сам видел достоинства ребенка, относился к нему с уважением (а не только любовью) и умел замечать все его успехи (даже самые маленькие). Кроме того, взрослый должен часто хвалить ребенка, и очень важно делать это правильно: дети всегда должны знать, за что их хвалят, и понимать, что похвала - это не просто отражение настроения учителя или родителя, а оценка его конкретной деятельности. В отношении учебных дел это выполнить просто: здесь легко увидеть, что сегодня буковка получилась красивее, чем вчера, или в диктанте ошибок уже не пятнадцать, а всего лишь десять. А вот что касается поведения или общения, то здесь успехи детей нелегко бывает оценить даже педагогам.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 xml:space="preserve">Поэтому вам лучше заранее продумать, какие положительные качества у ребенка уже имеются, а какие ему необходимо приобрести. Подумайте </w:t>
      </w:r>
      <w:proofErr w:type="gramStart"/>
      <w:r w:rsidRPr="006913CF">
        <w:rPr>
          <w:sz w:val="28"/>
          <w:szCs w:val="28"/>
        </w:rPr>
        <w:t>также, как</w:t>
      </w:r>
      <w:proofErr w:type="gramEnd"/>
      <w:r w:rsidRPr="006913CF">
        <w:rPr>
          <w:sz w:val="28"/>
          <w:szCs w:val="28"/>
        </w:rPr>
        <w:t xml:space="preserve"> вы дадите ребенку знать, что видите его успехи и достоинства? </w:t>
      </w:r>
      <w:r w:rsidRPr="006913CF">
        <w:rPr>
          <w:sz w:val="28"/>
          <w:szCs w:val="28"/>
        </w:rPr>
        <w:lastRenderedPageBreak/>
        <w:t xml:space="preserve">Если вы мысленно ответили на эти вопросы, то, значит, достаточно вооружены и готовы подстраховать ребенка на пути </w:t>
      </w:r>
      <w:proofErr w:type="spellStart"/>
      <w:r w:rsidRPr="006913CF">
        <w:rPr>
          <w:sz w:val="28"/>
          <w:szCs w:val="28"/>
        </w:rPr>
        <w:t>самоизменения</w:t>
      </w:r>
      <w:proofErr w:type="spellEnd"/>
      <w:r w:rsidRPr="006913CF">
        <w:rPr>
          <w:sz w:val="28"/>
          <w:szCs w:val="28"/>
        </w:rPr>
        <w:t>. Теперь смело проводите с ним игры и упражнения, описанные ниже, и постарайтесь получить от этого удовольствие, чтобы ваш ребенок ощущал себя интересной личностью, с которой приятно общаться.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b/>
          <w:bCs/>
          <w:sz w:val="28"/>
          <w:szCs w:val="28"/>
        </w:rPr>
        <w:t>"Копилка достижений"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Это очень хорошая игра, которая должна перерасти в привычку видеть и ценить свои маленькие победы каждый день. Вы действительно сможете достичь такой, казалось бы, глобальной цели, если будете систематически использовать этот игровой прием. В дальнейшем можно будет заменить его устным обсуждением своих ежедневных достижений.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Итак, возьмите какую-нибудь картонную коробку или вместительную банку и вместе с ребенком оформите ее так, как ему хотелось бы, чтобы выглядела копилка его главных ценностей - маленьких и больших собственных успехов в жизни. Может быть, на поверхности этой копилки появятся рисунки, отражающие предметы, которые как-то связаны с понятием "успех", или это будут просто симпатичные узоры. Оставьте выбор за мальчиком или девочкой. Отдельно приготовьте небольшие листочки бумаги. А теперь введите правило: когда ребенок возвращается домой, он обязательно должен вспомнить и написать на этом листочке какое-то свидетельство успеха, которого он достиг за сегодняшний день. Так, на записочках будут появляться фразы: "Хорошо прочитала стихотворение у доски", "Нарисовала отличный рисунок на тему "Осень", "Сделала подарок бабушке, который ей очень понравился", "Все-таки смог написать контрольную по математике на "пять", хотя боялся" и многие другие. Эти записи кладутся в копилку достижений. Важно, чтобы даже в самом неблагополучном дне ребенок смог найти что-то, что ему удалось. "Утяжеление" копилки со временем само по себе наполняет детей гордостью и большей уверенностью в своих силах, особенно если родители и другие члены семьи относятся к его маленьким победам с уважением (а не с высоты своих лет и опыта).</w:t>
      </w:r>
    </w:p>
    <w:p w:rsidR="00F6267E" w:rsidRPr="006913CF" w:rsidRDefault="00F6267E" w:rsidP="00F6267E">
      <w:pPr>
        <w:spacing w:after="100" w:afterAutospacing="1"/>
        <w:rPr>
          <w:sz w:val="28"/>
          <w:szCs w:val="28"/>
        </w:rPr>
      </w:pPr>
      <w:r w:rsidRPr="006913CF">
        <w:rPr>
          <w:sz w:val="28"/>
          <w:szCs w:val="28"/>
        </w:rPr>
        <w:t>К этой копилке можно обращаться, когда ребенку кажется, что он встретился с непреодолимыми для него трудностями, или в периоды, когда его критический взгляд направлен на свои способности и он видит себя никчемным неудачником. В такие периоды полезно вспомнить, что у вашего ребенка есть опыт преодоления трудностей и достижения успеха. Это поможет ему настроиться на позитивный лад.</w:t>
      </w:r>
    </w:p>
    <w:p w:rsidR="00F6267E" w:rsidRPr="006913CF" w:rsidRDefault="00F6267E" w:rsidP="00F6267E">
      <w:pPr>
        <w:spacing w:after="100" w:afterAutospacing="1"/>
        <w:jc w:val="center"/>
        <w:rPr>
          <w:b/>
          <w:sz w:val="28"/>
          <w:szCs w:val="28"/>
        </w:rPr>
      </w:pPr>
    </w:p>
    <w:p w:rsidR="00BF6BF3" w:rsidRPr="00BF7D6F" w:rsidRDefault="00BF6BF3">
      <w:pPr>
        <w:rPr>
          <w:sz w:val="28"/>
          <w:szCs w:val="28"/>
        </w:rPr>
      </w:pPr>
      <w:bookmarkStart w:id="0" w:name="_GoBack"/>
      <w:bookmarkEnd w:id="0"/>
    </w:p>
    <w:sectPr w:rsidR="00BF6BF3" w:rsidRPr="00BF7D6F" w:rsidSect="00BC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4233"/>
    <w:rsid w:val="001F5BF4"/>
    <w:rsid w:val="003357DF"/>
    <w:rsid w:val="006913CF"/>
    <w:rsid w:val="007D1EB9"/>
    <w:rsid w:val="00804233"/>
    <w:rsid w:val="00B42611"/>
    <w:rsid w:val="00B620A6"/>
    <w:rsid w:val="00BC0B82"/>
    <w:rsid w:val="00BF6BF3"/>
    <w:rsid w:val="00BF7D6F"/>
    <w:rsid w:val="00F6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B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67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62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67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62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1761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2021-12-20T08:02:00Z</cp:lastPrinted>
  <dcterms:created xsi:type="dcterms:W3CDTF">2020-01-15T16:13:00Z</dcterms:created>
  <dcterms:modified xsi:type="dcterms:W3CDTF">2021-12-20T08:06:00Z</dcterms:modified>
</cp:coreProperties>
</file>