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A1" w:rsidRPr="00722BA1" w:rsidRDefault="00722BA1" w:rsidP="00722BA1">
      <w:pPr>
        <w:pStyle w:val="c17"/>
        <w:shd w:val="clear" w:color="auto" w:fill="FFFFFF"/>
        <w:spacing w:before="0" w:beforeAutospacing="0" w:after="0" w:afterAutospacing="0" w:line="270" w:lineRule="atLeast"/>
        <w:jc w:val="center"/>
        <w:rPr>
          <w:rStyle w:val="c14"/>
          <w:rFonts w:asciiTheme="majorHAnsi" w:hAnsiTheme="majorHAnsi"/>
          <w:b/>
          <w:bCs/>
          <w:color w:val="000000" w:themeColor="text1"/>
          <w:sz w:val="32"/>
          <w:szCs w:val="32"/>
        </w:rPr>
      </w:pPr>
      <w:r w:rsidRPr="00722BA1">
        <w:rPr>
          <w:rStyle w:val="c14"/>
          <w:rFonts w:asciiTheme="majorHAnsi" w:hAnsiTheme="majorHAnsi"/>
          <w:b/>
          <w:bCs/>
          <w:color w:val="000000" w:themeColor="text1"/>
          <w:sz w:val="32"/>
          <w:szCs w:val="32"/>
        </w:rPr>
        <w:t>Консультация для родителей</w:t>
      </w:r>
    </w:p>
    <w:p w:rsidR="00722BA1" w:rsidRPr="00722BA1" w:rsidRDefault="00722BA1" w:rsidP="00722BA1">
      <w:pPr>
        <w:pStyle w:val="c17"/>
        <w:shd w:val="clear" w:color="auto" w:fill="FFFFFF"/>
        <w:spacing w:before="0" w:beforeAutospacing="0" w:after="0" w:afterAutospacing="0" w:line="270" w:lineRule="atLeast"/>
        <w:jc w:val="center"/>
        <w:rPr>
          <w:rStyle w:val="c14"/>
          <w:rFonts w:asciiTheme="majorHAnsi" w:hAnsiTheme="majorHAnsi"/>
          <w:b/>
          <w:bCs/>
          <w:color w:val="000000" w:themeColor="text1"/>
          <w:sz w:val="32"/>
          <w:szCs w:val="32"/>
        </w:rPr>
      </w:pPr>
      <w:r w:rsidRPr="00722BA1">
        <w:rPr>
          <w:rStyle w:val="c14"/>
          <w:rFonts w:asciiTheme="majorHAnsi" w:hAnsiTheme="majorHAnsi"/>
          <w:b/>
          <w:bCs/>
          <w:color w:val="000000" w:themeColor="text1"/>
          <w:sz w:val="32"/>
          <w:szCs w:val="32"/>
        </w:rPr>
        <w:t>«Развитие мелкой моторики у детей»</w:t>
      </w:r>
    </w:p>
    <w:p w:rsidR="00722BA1" w:rsidRPr="00722BA1" w:rsidRDefault="00722BA1" w:rsidP="00722BA1">
      <w:pPr>
        <w:pStyle w:val="c17"/>
        <w:shd w:val="clear" w:color="auto" w:fill="FFFFFF"/>
        <w:spacing w:before="0" w:beforeAutospacing="0" w:after="0" w:afterAutospacing="0" w:line="270" w:lineRule="atLeast"/>
        <w:jc w:val="center"/>
        <w:rPr>
          <w:rStyle w:val="c14"/>
          <w:rFonts w:asciiTheme="majorHAnsi" w:hAnsiTheme="majorHAnsi"/>
          <w:b/>
          <w:bCs/>
          <w:color w:val="000000" w:themeColor="text1"/>
        </w:rPr>
      </w:pPr>
      <w:r w:rsidRPr="00722BA1">
        <w:rPr>
          <w:rFonts w:asciiTheme="majorHAnsi" w:hAnsiTheme="majorHAnsi"/>
          <w:noProof/>
          <w:color w:val="000000" w:themeColor="text1"/>
          <w:sz w:val="28"/>
          <w:szCs w:val="28"/>
        </w:rPr>
        <w:drawing>
          <wp:inline distT="0" distB="0" distL="0" distR="0">
            <wp:extent cx="2167861" cy="2654204"/>
            <wp:effectExtent l="19050" t="0" r="3839" b="0"/>
            <wp:docPr id="14" name="Рисунок 14" descr="C:\Users\Юля\Desktop\В.Г\20160408_10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Юля\Desktop\В.Г\20160408_10332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1946" cy="2671449"/>
                    </a:xfrm>
                    <a:prstGeom prst="rect">
                      <a:avLst/>
                    </a:prstGeom>
                    <a:noFill/>
                    <a:ln>
                      <a:noFill/>
                    </a:ln>
                  </pic:spPr>
                </pic:pic>
              </a:graphicData>
            </a:graphic>
          </wp:inline>
        </w:drawing>
      </w:r>
    </w:p>
    <w:p w:rsidR="00722BA1" w:rsidRPr="00722BA1" w:rsidRDefault="00722BA1" w:rsidP="00722BA1">
      <w:pPr>
        <w:pStyle w:val="c17"/>
        <w:shd w:val="clear" w:color="auto" w:fill="FFFFFF"/>
        <w:spacing w:before="0" w:beforeAutospacing="0" w:after="0" w:afterAutospacing="0" w:line="270" w:lineRule="atLeast"/>
        <w:jc w:val="center"/>
        <w:rPr>
          <w:rFonts w:asciiTheme="majorHAnsi" w:hAnsiTheme="majorHAnsi"/>
          <w:color w:val="000000" w:themeColor="text1"/>
        </w:rPr>
      </w:pPr>
    </w:p>
    <w:p w:rsidR="00722BA1" w:rsidRPr="00722BA1" w:rsidRDefault="00722BA1" w:rsidP="00722BA1">
      <w:pPr>
        <w:pStyle w:val="c6"/>
        <w:shd w:val="clear" w:color="auto" w:fill="FFFFFF"/>
        <w:spacing w:before="0" w:beforeAutospacing="0" w:after="0" w:afterAutospacing="0" w:line="270" w:lineRule="atLeast"/>
        <w:ind w:firstLine="568"/>
        <w:jc w:val="both"/>
        <w:rPr>
          <w:rFonts w:asciiTheme="majorHAnsi" w:hAnsiTheme="majorHAnsi"/>
          <w:color w:val="000000" w:themeColor="text1"/>
        </w:rPr>
      </w:pPr>
      <w:r w:rsidRPr="00722BA1">
        <w:rPr>
          <w:rStyle w:val="c9"/>
          <w:rFonts w:asciiTheme="majorHAnsi" w:hAnsiTheme="majorHAnsi"/>
          <w:color w:val="000000" w:themeColor="text1"/>
          <w:shd w:val="clear" w:color="auto" w:fill="FFFFFF"/>
        </w:rPr>
        <w:t>Все мамы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 </w:t>
      </w:r>
    </w:p>
    <w:p w:rsidR="00722BA1" w:rsidRPr="00722BA1" w:rsidRDefault="00722BA1" w:rsidP="00722BA1">
      <w:pPr>
        <w:pStyle w:val="c6"/>
        <w:shd w:val="clear" w:color="auto" w:fill="FFFFFF"/>
        <w:spacing w:before="0" w:beforeAutospacing="0" w:after="0" w:afterAutospacing="0" w:line="270" w:lineRule="atLeast"/>
        <w:ind w:firstLine="568"/>
        <w:jc w:val="both"/>
        <w:rPr>
          <w:rFonts w:asciiTheme="majorHAnsi" w:hAnsiTheme="majorHAnsi"/>
          <w:color w:val="000000" w:themeColor="text1"/>
        </w:rPr>
      </w:pPr>
      <w:r w:rsidRPr="00722BA1">
        <w:rPr>
          <w:rStyle w:val="c9"/>
          <w:rFonts w:asciiTheme="majorHAnsi" w:hAnsiTheme="majorHAnsi"/>
          <w:color w:val="000000" w:themeColor="text1"/>
          <w:shd w:val="clear" w:color="auto" w:fill="FFFFFF"/>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722BA1" w:rsidRPr="00722BA1" w:rsidRDefault="00722BA1" w:rsidP="00722BA1">
      <w:pPr>
        <w:pStyle w:val="c6"/>
        <w:shd w:val="clear" w:color="auto" w:fill="FFFFFF"/>
        <w:spacing w:before="0" w:beforeAutospacing="0" w:after="0" w:afterAutospacing="0" w:line="270" w:lineRule="atLeast"/>
        <w:ind w:firstLine="568"/>
        <w:jc w:val="both"/>
        <w:rPr>
          <w:rStyle w:val="c9"/>
          <w:rFonts w:asciiTheme="majorHAnsi" w:hAnsiTheme="majorHAnsi"/>
          <w:color w:val="000000" w:themeColor="text1"/>
          <w:shd w:val="clear" w:color="auto" w:fill="FFFFFF"/>
        </w:rPr>
      </w:pPr>
      <w:r w:rsidRPr="00722BA1">
        <w:rPr>
          <w:rStyle w:val="c9"/>
          <w:rFonts w:asciiTheme="majorHAnsi" w:hAnsiTheme="majorHAnsi"/>
          <w:color w:val="000000" w:themeColor="text1"/>
          <w:shd w:val="clear" w:color="auto" w:fill="FFFFFF"/>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722BA1" w:rsidRPr="00722BA1" w:rsidRDefault="00722BA1" w:rsidP="00722BA1">
      <w:pPr>
        <w:pStyle w:val="c6"/>
        <w:shd w:val="clear" w:color="auto" w:fill="FFFFFF"/>
        <w:spacing w:before="0" w:beforeAutospacing="0" w:after="0" w:afterAutospacing="0" w:line="270" w:lineRule="atLeast"/>
        <w:ind w:firstLine="568"/>
        <w:jc w:val="both"/>
        <w:rPr>
          <w:rFonts w:asciiTheme="majorHAnsi" w:hAnsiTheme="majorHAnsi"/>
          <w:color w:val="000000" w:themeColor="text1"/>
        </w:rPr>
      </w:pPr>
    </w:p>
    <w:p w:rsidR="00722BA1" w:rsidRPr="00722BA1" w:rsidRDefault="00722BA1" w:rsidP="00722BA1">
      <w:pPr>
        <w:pStyle w:val="c18"/>
        <w:shd w:val="clear" w:color="auto" w:fill="FFFFFF"/>
        <w:spacing w:before="0" w:beforeAutospacing="0" w:after="0" w:afterAutospacing="0" w:line="270" w:lineRule="atLeast"/>
        <w:jc w:val="center"/>
        <w:rPr>
          <w:rFonts w:asciiTheme="majorHAnsi" w:hAnsiTheme="majorHAnsi"/>
          <w:color w:val="000000" w:themeColor="text1"/>
        </w:rPr>
      </w:pPr>
      <w:r w:rsidRPr="00722BA1">
        <w:rPr>
          <w:rStyle w:val="c5"/>
          <w:rFonts w:asciiTheme="majorHAnsi" w:hAnsiTheme="majorHAnsi"/>
          <w:b/>
          <w:bCs/>
          <w:color w:val="000000" w:themeColor="text1"/>
          <w:shd w:val="clear" w:color="auto" w:fill="FFFFFF"/>
        </w:rPr>
        <w:t>Занятия, игры и упражнения для развития мелкой моторики</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i/>
          <w:iCs/>
          <w:color w:val="000000" w:themeColor="text1"/>
        </w:rPr>
        <w:t>Бусы</w:t>
      </w:r>
      <w:r w:rsidRPr="00722BA1">
        <w:rPr>
          <w:rFonts w:asciiTheme="majorHAnsi" w:hAnsiTheme="majorHAnsi"/>
          <w:color w:val="000000" w:themeColor="text1"/>
        </w:rPr>
        <w:br/>
      </w:r>
      <w:r w:rsidRPr="00722BA1">
        <w:rPr>
          <w:rStyle w:val="c1"/>
          <w:rFonts w:asciiTheme="majorHAnsi" w:hAnsiTheme="majorHAnsi"/>
          <w:color w:val="000000" w:themeColor="text1"/>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i/>
          <w:iCs/>
          <w:color w:val="000000" w:themeColor="text1"/>
        </w:rPr>
        <w:t>Вкладыши-мисочки.</w:t>
      </w:r>
      <w:r w:rsidRPr="00722BA1">
        <w:rPr>
          <w:rFonts w:asciiTheme="majorHAnsi" w:hAnsiTheme="majorHAnsi"/>
          <w:color w:val="000000" w:themeColor="text1"/>
        </w:rPr>
        <w:br/>
      </w:r>
      <w:r w:rsidRPr="00722BA1">
        <w:rPr>
          <w:rStyle w:val="c1"/>
          <w:rFonts w:asciiTheme="majorHAnsi" w:hAnsiTheme="majorHAnsi"/>
          <w:color w:val="000000" w:themeColor="text1"/>
        </w:rPr>
        <w:t>Из них можно строить башенки, вкладывать их друг в друга. Эта игра формирует у ребёнка понятие о размере предметов.</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i/>
          <w:iCs/>
          <w:color w:val="000000" w:themeColor="text1"/>
        </w:rPr>
        <w:t>Крупы.</w:t>
      </w:r>
      <w:r w:rsidRPr="00722BA1">
        <w:rPr>
          <w:rFonts w:asciiTheme="majorHAnsi" w:hAnsiTheme="majorHAnsi"/>
          <w:color w:val="000000" w:themeColor="text1"/>
        </w:rPr>
        <w:br/>
      </w:r>
      <w:r w:rsidRPr="00722BA1">
        <w:rPr>
          <w:rStyle w:val="c1"/>
          <w:rFonts w:asciiTheme="majorHAnsi" w:hAnsiTheme="majorHAnsi"/>
          <w:color w:val="000000" w:themeColor="text1"/>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i/>
          <w:iCs/>
          <w:color w:val="000000" w:themeColor="text1"/>
        </w:rPr>
        <w:t>Баночки с крупами.</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color w:val="000000" w:themeColor="text1"/>
        </w:rPr>
        <w:lastRenderedPageBreak/>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722BA1" w:rsidRPr="00722BA1" w:rsidRDefault="00722BA1" w:rsidP="00722BA1">
      <w:pPr>
        <w:pStyle w:val="c8"/>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i/>
          <w:iCs/>
          <w:color w:val="000000" w:themeColor="text1"/>
        </w:rPr>
        <w:t>Рисование на песке.</w:t>
      </w:r>
    </w:p>
    <w:p w:rsidR="00722BA1" w:rsidRPr="00722BA1" w:rsidRDefault="00722BA1" w:rsidP="00722BA1">
      <w:pPr>
        <w:pStyle w:val="c8"/>
        <w:shd w:val="clear" w:color="auto" w:fill="FFFFFF"/>
        <w:spacing w:before="0" w:beforeAutospacing="0" w:after="0" w:afterAutospacing="0"/>
        <w:jc w:val="both"/>
        <w:rPr>
          <w:rFonts w:asciiTheme="majorHAnsi" w:hAnsiTheme="majorHAnsi"/>
          <w:color w:val="000000" w:themeColor="text1"/>
        </w:rPr>
      </w:pPr>
      <w:r w:rsidRPr="00722BA1">
        <w:rPr>
          <w:rStyle w:val="c1"/>
          <w:rFonts w:asciiTheme="majorHAnsi" w:hAnsiTheme="majorHAnsi"/>
          <w:color w:val="000000" w:themeColor="text1"/>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722BA1" w:rsidRPr="00722BA1" w:rsidRDefault="00722BA1" w:rsidP="00722BA1">
      <w:pPr>
        <w:pStyle w:val="c8"/>
        <w:shd w:val="clear" w:color="auto" w:fill="FFFFFF"/>
        <w:spacing w:before="0" w:beforeAutospacing="0" w:after="0" w:afterAutospacing="0"/>
        <w:ind w:firstLine="240"/>
        <w:jc w:val="center"/>
        <w:rPr>
          <w:rStyle w:val="c7"/>
          <w:rFonts w:asciiTheme="majorHAnsi" w:hAnsiTheme="majorHAnsi"/>
          <w:b/>
          <w:bCs/>
          <w:color w:val="000000" w:themeColor="text1"/>
        </w:rPr>
      </w:pPr>
    </w:p>
    <w:p w:rsidR="00722BA1" w:rsidRPr="00722BA1" w:rsidRDefault="00722BA1" w:rsidP="00722BA1">
      <w:pPr>
        <w:pStyle w:val="c8"/>
        <w:shd w:val="clear" w:color="auto" w:fill="FFFFFF"/>
        <w:spacing w:before="0" w:beforeAutospacing="0" w:after="0" w:afterAutospacing="0"/>
        <w:ind w:firstLine="240"/>
        <w:jc w:val="center"/>
        <w:rPr>
          <w:rFonts w:asciiTheme="majorHAnsi" w:hAnsiTheme="majorHAnsi"/>
          <w:color w:val="000000" w:themeColor="text1"/>
        </w:rPr>
      </w:pPr>
      <w:r w:rsidRPr="00722BA1">
        <w:rPr>
          <w:rStyle w:val="c7"/>
          <w:rFonts w:asciiTheme="majorHAnsi" w:hAnsiTheme="majorHAnsi"/>
          <w:b/>
          <w:bCs/>
          <w:color w:val="000000" w:themeColor="text1"/>
        </w:rPr>
        <w:t>Игрушки для развития мелкой моторики</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3"/>
          <w:rFonts w:asciiTheme="majorHAnsi" w:hAnsiTheme="majorHAnsi"/>
          <w:i/>
          <w:iCs/>
          <w:color w:val="000000" w:themeColor="text1"/>
        </w:rPr>
        <w:t>Горошина.</w:t>
      </w:r>
      <w:r w:rsidRPr="00722BA1">
        <w:rPr>
          <w:rFonts w:asciiTheme="majorHAnsi" w:hAnsiTheme="majorHAnsi"/>
          <w:color w:val="000000" w:themeColor="text1"/>
        </w:rPr>
        <w:br/>
      </w:r>
      <w:r w:rsidRPr="00722BA1">
        <w:rPr>
          <w:rStyle w:val="c13"/>
          <w:rFonts w:asciiTheme="majorHAnsi" w:hAnsiTheme="majorHAnsi"/>
          <w:color w:val="000000" w:themeColor="text1"/>
        </w:rP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722BA1" w:rsidRPr="00722BA1" w:rsidRDefault="00722BA1" w:rsidP="00B021BB">
      <w:pPr>
        <w:pStyle w:val="c2"/>
        <w:shd w:val="clear" w:color="auto" w:fill="FFFFFF"/>
        <w:spacing w:before="0" w:beforeAutospacing="0" w:after="0" w:afterAutospacing="0"/>
        <w:jc w:val="both"/>
        <w:rPr>
          <w:rFonts w:asciiTheme="majorHAnsi" w:hAnsiTheme="majorHAnsi"/>
          <w:color w:val="000000" w:themeColor="text1"/>
        </w:rPr>
      </w:pPr>
      <w:r w:rsidRPr="00722BA1">
        <w:rPr>
          <w:rStyle w:val="c3"/>
          <w:rFonts w:asciiTheme="majorHAnsi" w:hAnsiTheme="majorHAnsi"/>
          <w:i/>
          <w:iCs/>
          <w:color w:val="000000" w:themeColor="text1"/>
        </w:rPr>
        <w:t>Завинчивание крышек.</w:t>
      </w:r>
    </w:p>
    <w:p w:rsidR="00722BA1" w:rsidRPr="00722BA1" w:rsidRDefault="00722BA1" w:rsidP="00722BA1">
      <w:pPr>
        <w:pStyle w:val="c8"/>
        <w:shd w:val="clear" w:color="auto" w:fill="FFFFFF"/>
        <w:spacing w:before="0" w:beforeAutospacing="0" w:after="0" w:afterAutospacing="0"/>
        <w:jc w:val="both"/>
        <w:rPr>
          <w:rFonts w:asciiTheme="majorHAnsi" w:hAnsiTheme="majorHAnsi"/>
          <w:color w:val="000000" w:themeColor="text1"/>
        </w:rPr>
      </w:pPr>
      <w:r w:rsidRPr="00722BA1">
        <w:rPr>
          <w:rStyle w:val="c13"/>
          <w:rFonts w:asciiTheme="majorHAnsi" w:hAnsiTheme="majorHAnsi"/>
          <w:color w:val="000000" w:themeColor="text1"/>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722BA1" w:rsidRPr="00722BA1" w:rsidRDefault="00722BA1" w:rsidP="00722BA1">
      <w:pPr>
        <w:pStyle w:val="c8"/>
        <w:shd w:val="clear" w:color="auto" w:fill="FFFFFF"/>
        <w:spacing w:before="0" w:beforeAutospacing="0" w:after="0" w:afterAutospacing="0"/>
        <w:jc w:val="both"/>
        <w:rPr>
          <w:rFonts w:asciiTheme="majorHAnsi" w:hAnsiTheme="majorHAnsi"/>
          <w:color w:val="000000" w:themeColor="text1"/>
        </w:rPr>
      </w:pPr>
      <w:r w:rsidRPr="00722BA1">
        <w:rPr>
          <w:rStyle w:val="c3"/>
          <w:rFonts w:asciiTheme="majorHAnsi" w:hAnsiTheme="majorHAnsi"/>
          <w:i/>
          <w:iCs/>
          <w:color w:val="000000" w:themeColor="text1"/>
        </w:rPr>
        <w:t>Застегивание, расстегивание и шнуровка.</w:t>
      </w:r>
    </w:p>
    <w:p w:rsidR="00722BA1" w:rsidRPr="00722BA1" w:rsidRDefault="00722BA1" w:rsidP="00B021BB">
      <w:pPr>
        <w:pStyle w:val="c8"/>
        <w:shd w:val="clear" w:color="auto" w:fill="FFFFFF"/>
        <w:spacing w:before="0" w:beforeAutospacing="0" w:after="0" w:afterAutospacing="0"/>
        <w:jc w:val="both"/>
        <w:rPr>
          <w:rFonts w:asciiTheme="majorHAnsi" w:hAnsiTheme="majorHAnsi"/>
          <w:color w:val="000000" w:themeColor="text1"/>
        </w:rPr>
      </w:pPr>
      <w:r w:rsidRPr="00722BA1">
        <w:rPr>
          <w:rStyle w:val="c13"/>
          <w:rFonts w:asciiTheme="majorHAnsi" w:hAnsiTheme="majorHAnsi"/>
          <w:color w:val="000000" w:themeColor="text1"/>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 </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r w:rsidRPr="00722BA1">
        <w:rPr>
          <w:rStyle w:val="c3"/>
          <w:rFonts w:asciiTheme="majorHAnsi" w:hAnsiTheme="majorHAnsi"/>
          <w:i/>
          <w:iCs/>
          <w:color w:val="000000" w:themeColor="text1"/>
        </w:rPr>
        <w:t>Лепка.</w:t>
      </w:r>
      <w:r w:rsidRPr="00722BA1">
        <w:rPr>
          <w:rFonts w:asciiTheme="majorHAnsi" w:hAnsiTheme="majorHAnsi"/>
          <w:color w:val="000000" w:themeColor="text1"/>
        </w:rPr>
        <w:br/>
      </w:r>
      <w:r w:rsidRPr="00722BA1">
        <w:rPr>
          <w:rStyle w:val="c13"/>
          <w:rFonts w:asciiTheme="majorHAnsi" w:hAnsiTheme="majorHAnsi"/>
          <w:color w:val="000000" w:themeColor="text1"/>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722BA1" w:rsidRPr="00722BA1" w:rsidRDefault="00722BA1" w:rsidP="00722BA1">
      <w:pPr>
        <w:pStyle w:val="c2"/>
        <w:shd w:val="clear" w:color="auto" w:fill="FFFFFF"/>
        <w:spacing w:before="0" w:beforeAutospacing="0" w:after="0" w:afterAutospacing="0"/>
        <w:ind w:firstLine="240"/>
        <w:jc w:val="both"/>
        <w:rPr>
          <w:rFonts w:asciiTheme="majorHAnsi" w:hAnsiTheme="majorHAnsi"/>
          <w:color w:val="000000" w:themeColor="text1"/>
        </w:rPr>
      </w:pPr>
      <w:r w:rsidRPr="00722BA1">
        <w:rPr>
          <w:rStyle w:val="c13"/>
          <w:rFonts w:asciiTheme="majorHAnsi" w:hAnsiTheme="majorHAnsi"/>
          <w:color w:val="000000" w:themeColor="text1"/>
        </w:rPr>
        <w:t> </w:t>
      </w:r>
    </w:p>
    <w:p w:rsidR="00722BA1" w:rsidRPr="00722BA1" w:rsidRDefault="00722BA1" w:rsidP="00722BA1">
      <w:pPr>
        <w:pStyle w:val="c8"/>
        <w:shd w:val="clear" w:color="auto" w:fill="FFFFFF"/>
        <w:spacing w:before="0" w:beforeAutospacing="0" w:after="0" w:afterAutospacing="0"/>
        <w:jc w:val="center"/>
        <w:rPr>
          <w:rFonts w:asciiTheme="majorHAnsi" w:hAnsiTheme="majorHAnsi"/>
          <w:color w:val="000000" w:themeColor="text1"/>
        </w:rPr>
      </w:pPr>
      <w:r w:rsidRPr="00722BA1">
        <w:rPr>
          <w:rStyle w:val="c16"/>
          <w:rFonts w:asciiTheme="majorHAnsi" w:hAnsiTheme="majorHAnsi"/>
          <w:b/>
          <w:bCs/>
          <w:color w:val="000000" w:themeColor="text1"/>
        </w:rPr>
        <w:t>Упражнения для развития мелкой моторики рук</w:t>
      </w:r>
    </w:p>
    <w:p w:rsidR="00722BA1" w:rsidRPr="00722BA1" w:rsidRDefault="00722BA1" w:rsidP="00722BA1">
      <w:pPr>
        <w:pStyle w:val="c8"/>
        <w:shd w:val="clear" w:color="auto" w:fill="FFFFFF"/>
        <w:spacing w:before="0" w:beforeAutospacing="0" w:after="0" w:afterAutospacing="0"/>
        <w:jc w:val="both"/>
        <w:rPr>
          <w:rFonts w:asciiTheme="majorHAnsi" w:hAnsiTheme="majorHAnsi"/>
          <w:color w:val="000000" w:themeColor="text1"/>
        </w:rPr>
      </w:pPr>
      <w:r w:rsidRPr="00722BA1">
        <w:rPr>
          <w:rStyle w:val="c3"/>
          <w:rFonts w:asciiTheme="majorHAnsi" w:hAnsiTheme="majorHAnsi"/>
          <w:i/>
          <w:iCs/>
          <w:color w:val="000000" w:themeColor="text1"/>
        </w:rPr>
        <w:t>Рисование и раскрашивание.</w:t>
      </w:r>
    </w:p>
    <w:p w:rsidR="00722BA1" w:rsidRPr="00722BA1" w:rsidRDefault="00722BA1" w:rsidP="00B021BB">
      <w:pPr>
        <w:pStyle w:val="c8"/>
        <w:shd w:val="clear" w:color="auto" w:fill="FFFFFF"/>
        <w:spacing w:before="0" w:beforeAutospacing="0" w:after="0" w:afterAutospacing="0"/>
        <w:jc w:val="both"/>
        <w:rPr>
          <w:rFonts w:asciiTheme="majorHAnsi" w:hAnsiTheme="majorHAnsi"/>
          <w:color w:val="000000" w:themeColor="text1"/>
        </w:rPr>
      </w:pPr>
      <w:r w:rsidRPr="00722BA1">
        <w:rPr>
          <w:rStyle w:val="c13"/>
          <w:rFonts w:asciiTheme="majorHAnsi" w:hAnsiTheme="majorHAnsi"/>
          <w:color w:val="000000" w:themeColor="text1"/>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 </w:t>
      </w:r>
    </w:p>
    <w:p w:rsidR="00722BA1" w:rsidRPr="00722BA1" w:rsidRDefault="00722BA1" w:rsidP="00722BA1">
      <w:pPr>
        <w:pStyle w:val="c8"/>
        <w:shd w:val="clear" w:color="auto" w:fill="FFFFFF"/>
        <w:spacing w:before="0" w:beforeAutospacing="0" w:after="0" w:afterAutospacing="0"/>
        <w:jc w:val="both"/>
        <w:rPr>
          <w:rFonts w:asciiTheme="majorHAnsi" w:hAnsiTheme="majorHAnsi"/>
          <w:color w:val="000000" w:themeColor="text1"/>
        </w:rPr>
      </w:pPr>
      <w:r w:rsidRPr="00722BA1">
        <w:rPr>
          <w:rStyle w:val="c3"/>
          <w:rFonts w:asciiTheme="majorHAnsi" w:hAnsiTheme="majorHAnsi"/>
          <w:i/>
          <w:iCs/>
          <w:color w:val="000000" w:themeColor="text1"/>
        </w:rPr>
        <w:t xml:space="preserve">Собирание мозаик и </w:t>
      </w:r>
      <w:proofErr w:type="spellStart"/>
      <w:r w:rsidRPr="00722BA1">
        <w:rPr>
          <w:rStyle w:val="c3"/>
          <w:rFonts w:asciiTheme="majorHAnsi" w:hAnsiTheme="majorHAnsi"/>
          <w:i/>
          <w:iCs/>
          <w:color w:val="000000" w:themeColor="text1"/>
        </w:rPr>
        <w:t>пазлов</w:t>
      </w:r>
      <w:proofErr w:type="spellEnd"/>
      <w:r w:rsidRPr="00722BA1">
        <w:rPr>
          <w:rStyle w:val="c3"/>
          <w:rFonts w:asciiTheme="majorHAnsi" w:hAnsiTheme="majorHAnsi"/>
          <w:i/>
          <w:iCs/>
          <w:color w:val="000000" w:themeColor="text1"/>
        </w:rPr>
        <w:t>.</w:t>
      </w:r>
    </w:p>
    <w:p w:rsidR="00722BA1" w:rsidRPr="00722BA1" w:rsidRDefault="00722BA1" w:rsidP="00B021BB">
      <w:pPr>
        <w:pStyle w:val="c8"/>
        <w:shd w:val="clear" w:color="auto" w:fill="FFFFFF"/>
        <w:spacing w:before="0" w:beforeAutospacing="0" w:after="0" w:afterAutospacing="0"/>
        <w:jc w:val="both"/>
        <w:rPr>
          <w:rFonts w:asciiTheme="majorHAnsi" w:hAnsiTheme="majorHAnsi"/>
          <w:color w:val="000000" w:themeColor="text1"/>
        </w:rPr>
      </w:pPr>
      <w:r w:rsidRPr="00722BA1">
        <w:rPr>
          <w:rStyle w:val="c13"/>
          <w:rFonts w:asciiTheme="majorHAnsi" w:hAnsiTheme="majorHAnsi"/>
          <w:color w:val="000000" w:themeColor="text1"/>
        </w:rPr>
        <w:t xml:space="preserve">Для детей 3 лет выбирают </w:t>
      </w:r>
      <w:proofErr w:type="spellStart"/>
      <w:r w:rsidRPr="00722BA1">
        <w:rPr>
          <w:rStyle w:val="c13"/>
          <w:rFonts w:asciiTheme="majorHAnsi" w:hAnsiTheme="majorHAnsi"/>
          <w:color w:val="000000" w:themeColor="text1"/>
        </w:rPr>
        <w:t>пазлы</w:t>
      </w:r>
      <w:proofErr w:type="spellEnd"/>
      <w:r w:rsidRPr="00722BA1">
        <w:rPr>
          <w:rStyle w:val="c13"/>
          <w:rFonts w:asciiTheme="majorHAnsi" w:hAnsiTheme="majorHAnsi"/>
          <w:color w:val="000000" w:themeColor="text1"/>
        </w:rPr>
        <w:t xml:space="preserve"> и мозаики с крупными частями. </w:t>
      </w:r>
      <w:proofErr w:type="spellStart"/>
      <w:r w:rsidRPr="00722BA1">
        <w:rPr>
          <w:rStyle w:val="c13"/>
          <w:rFonts w:asciiTheme="majorHAnsi" w:hAnsiTheme="majorHAnsi"/>
          <w:color w:val="000000" w:themeColor="text1"/>
        </w:rPr>
        <w:t>Пазлы</w:t>
      </w:r>
      <w:proofErr w:type="spellEnd"/>
      <w:r w:rsidRPr="00722BA1">
        <w:rPr>
          <w:rStyle w:val="c13"/>
          <w:rFonts w:asciiTheme="majorHAnsi" w:hAnsiTheme="majorHAnsi"/>
          <w:color w:val="000000" w:themeColor="text1"/>
        </w:rPr>
        <w:t xml:space="preserve"> также тренируют воображение. </w:t>
      </w:r>
    </w:p>
    <w:p w:rsidR="00722BA1" w:rsidRPr="00722BA1" w:rsidRDefault="00722BA1" w:rsidP="00722BA1">
      <w:pPr>
        <w:pStyle w:val="c2"/>
        <w:shd w:val="clear" w:color="auto" w:fill="FFFFFF"/>
        <w:spacing w:before="0" w:beforeAutospacing="0" w:after="0" w:afterAutospacing="0"/>
        <w:jc w:val="both"/>
        <w:rPr>
          <w:rStyle w:val="c13"/>
          <w:rFonts w:asciiTheme="majorHAnsi" w:hAnsiTheme="majorHAnsi"/>
          <w:color w:val="000000" w:themeColor="text1"/>
        </w:rPr>
      </w:pPr>
      <w:r w:rsidRPr="00722BA1">
        <w:rPr>
          <w:rStyle w:val="c3"/>
          <w:rFonts w:asciiTheme="majorHAnsi" w:hAnsiTheme="majorHAnsi"/>
          <w:i/>
          <w:iCs/>
          <w:color w:val="000000" w:themeColor="text1"/>
        </w:rPr>
        <w:t>Вырезание.</w:t>
      </w:r>
      <w:r w:rsidRPr="00722BA1">
        <w:rPr>
          <w:rFonts w:asciiTheme="majorHAnsi" w:hAnsiTheme="majorHAnsi"/>
          <w:color w:val="000000" w:themeColor="text1"/>
        </w:rPr>
        <w:br/>
      </w:r>
      <w:r w:rsidRPr="00722BA1">
        <w:rPr>
          <w:rStyle w:val="c13"/>
          <w:rFonts w:asciiTheme="majorHAnsi" w:hAnsiTheme="majorHAnsi"/>
          <w:color w:val="000000" w:themeColor="text1"/>
        </w:rPr>
        <w:t xml:space="preserve">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w:t>
      </w:r>
      <w:proofErr w:type="gramStart"/>
      <w:r w:rsidRPr="00722BA1">
        <w:rPr>
          <w:rStyle w:val="c13"/>
          <w:rFonts w:asciiTheme="majorHAnsi" w:hAnsiTheme="majorHAnsi"/>
          <w:color w:val="000000" w:themeColor="text1"/>
        </w:rPr>
        <w:t>воображение</w:t>
      </w:r>
      <w:proofErr w:type="gramEnd"/>
      <w:r w:rsidRPr="00722BA1">
        <w:rPr>
          <w:rStyle w:val="c13"/>
          <w:rFonts w:asciiTheme="majorHAnsi" w:hAnsiTheme="majorHAnsi"/>
          <w:color w:val="000000" w:themeColor="text1"/>
        </w:rPr>
        <w:t xml:space="preserve"> и творческое мышление.</w:t>
      </w:r>
    </w:p>
    <w:p w:rsidR="00722BA1" w:rsidRPr="00722BA1" w:rsidRDefault="00722BA1" w:rsidP="00722BA1">
      <w:pPr>
        <w:pStyle w:val="c2"/>
        <w:shd w:val="clear" w:color="auto" w:fill="FFFFFF"/>
        <w:spacing w:before="0" w:beforeAutospacing="0" w:after="0" w:afterAutospacing="0"/>
        <w:jc w:val="both"/>
        <w:rPr>
          <w:rStyle w:val="c13"/>
          <w:rFonts w:asciiTheme="majorHAnsi" w:hAnsiTheme="majorHAnsi"/>
          <w:color w:val="000000" w:themeColor="text1"/>
        </w:rPr>
      </w:pP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Шаловливые ручонки</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Игра развивает чувствительность пальцев, мелкую моторику.</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прищепки, карандаши, фасоль, горох, пуговицы и другие мелкие предметы.</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Как играем: познакомьте ребенка со своими пальцами — большой, указательный, средний, безымянный и мизинец. </w:t>
      </w:r>
      <w:proofErr w:type="gramStart"/>
      <w:r w:rsidRPr="00722BA1">
        <w:rPr>
          <w:rFonts w:asciiTheme="majorHAnsi" w:eastAsia="Times New Roman" w:hAnsiTheme="majorHAnsi" w:cs="Times New Roman"/>
          <w:color w:val="000000" w:themeColor="text1"/>
          <w:sz w:val="24"/>
          <w:szCs w:val="24"/>
          <w:lang w:eastAsia="ru-RU"/>
        </w:rPr>
        <w:t xml:space="preserve">Поиграйте с ними: каждый пальчик на одной руке здоровается со </w:t>
      </w:r>
      <w:r w:rsidRPr="00722BA1">
        <w:rPr>
          <w:rFonts w:asciiTheme="majorHAnsi" w:eastAsia="Times New Roman" w:hAnsiTheme="majorHAnsi" w:cs="Times New Roman"/>
          <w:color w:val="000000" w:themeColor="text1"/>
          <w:sz w:val="24"/>
          <w:szCs w:val="24"/>
          <w:lang w:eastAsia="ru-RU"/>
        </w:rPr>
        <w:lastRenderedPageBreak/>
        <w:t>своим «тезкой» на другой — большой с большим, указательный с указательным и т. д. (прикасаясь подушечками пальцев).</w:t>
      </w:r>
      <w:proofErr w:type="gramEnd"/>
      <w:r w:rsidRPr="00722BA1">
        <w:rPr>
          <w:rFonts w:asciiTheme="majorHAnsi" w:eastAsia="Times New Roman" w:hAnsiTheme="majorHAnsi" w:cs="Times New Roman"/>
          <w:color w:val="000000" w:themeColor="text1"/>
          <w:sz w:val="24"/>
          <w:szCs w:val="24"/>
          <w:lang w:eastAsia="ru-RU"/>
        </w:rPr>
        <w:t xml:space="preserve"> Затем каждый палец одной руки знакомится с каждым по очереди на другой.</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А теперь пусть малыш сложит ладошки и потрет подушечки пальцев друг о друга.</w:t>
      </w:r>
    </w:p>
    <w:p w:rsidR="00722BA1" w:rsidRPr="00722BA1" w:rsidRDefault="00722BA1" w:rsidP="00722BA1">
      <w:pPr>
        <w:pStyle w:val="a6"/>
        <w:shd w:val="clear" w:color="auto" w:fill="FFFFFF"/>
        <w:spacing w:after="0" w:line="240" w:lineRule="auto"/>
        <w:ind w:left="360"/>
        <w:jc w:val="both"/>
        <w:rPr>
          <w:rFonts w:asciiTheme="majorHAnsi" w:eastAsia="Times New Roman" w:hAnsiTheme="majorHAnsi" w:cs="Times New Roman"/>
          <w:color w:val="000000" w:themeColor="text1"/>
          <w:sz w:val="24"/>
          <w:szCs w:val="24"/>
          <w:lang w:eastAsia="ru-RU"/>
        </w:rPr>
      </w:pP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У вас дома наверняка найдутся прищепки. Тогда можно поиграть в такую игру. Прочитайте стихотворение:</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Кусается больно котенок-малыш,</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Он думает — это не пальчик, а мышь.</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Ведь я же играю с тобою, малыш!</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А будешь кусаться, скажу тебе: «Брысь».</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На каждое произнесенное слово слегка «покусывайте» каждый пальчик прищепкой.</w:t>
      </w:r>
    </w:p>
    <w:p w:rsid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Перебирая пальцами, покрутите карандаш, бобину с нитками, гладкий брусок. Сначала используйте все пальцы, затем по два.</w:t>
      </w:r>
    </w:p>
    <w:p w:rsidR="00722BA1" w:rsidRPr="00722BA1" w:rsidRDefault="00722BA1" w:rsidP="00722BA1">
      <w:pPr>
        <w:pStyle w:val="a6"/>
        <w:shd w:val="clear" w:color="auto" w:fill="FFFFFF"/>
        <w:spacing w:after="0" w:line="240" w:lineRule="auto"/>
        <w:ind w:left="360"/>
        <w:jc w:val="both"/>
        <w:rPr>
          <w:rFonts w:asciiTheme="majorHAnsi" w:eastAsia="Times New Roman" w:hAnsiTheme="majorHAnsi" w:cs="Times New Roman"/>
          <w:color w:val="000000" w:themeColor="text1"/>
          <w:sz w:val="24"/>
          <w:szCs w:val="24"/>
          <w:lang w:eastAsia="ru-RU"/>
        </w:rPr>
      </w:pP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Откручивать и закручивать пробки на флаконах, бутылках — полезное и интересное занятие для малышей. Пусть ребенок катает каждым пальцем карандаш, фасоль и т. д. Перебирает пуговицы, поднимает с поверхности стола фасоль по одной штучке — всего не перечислишь.</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Закрепляем: весьма полезно для развития тактильной чувствительности трогать пальцами наждачную бумагу, ребристую поверхность, катать мелкие шары и др.</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Полезные стихи</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папа.</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мама.</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деда.</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 пальчик баба.</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 я.</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Вот и вся моя семья!</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(Начинаем считать с большого пальца)</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братец гриб нашел.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 братец резать стал.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 братец жарить стал.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Ну, а этот только ел,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Оттого и потолстел.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(Начинаем считать с безымянного пальца)</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лег в кровать.</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прикорнул,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Этот пальчик уж уснул.</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Ну, а </w:t>
      </w:r>
      <w:proofErr w:type="gramStart"/>
      <w:r w:rsidRPr="00722BA1">
        <w:rPr>
          <w:rFonts w:asciiTheme="majorHAnsi" w:eastAsia="Times New Roman" w:hAnsiTheme="majorHAnsi" w:cs="Times New Roman"/>
          <w:color w:val="000000" w:themeColor="text1"/>
          <w:sz w:val="24"/>
          <w:szCs w:val="24"/>
          <w:lang w:eastAsia="ru-RU"/>
        </w:rPr>
        <w:t>младшенький</w:t>
      </w:r>
      <w:proofErr w:type="gramEnd"/>
      <w:r w:rsidRPr="00722BA1">
        <w:rPr>
          <w:rFonts w:asciiTheme="majorHAnsi" w:eastAsia="Times New Roman" w:hAnsiTheme="majorHAnsi" w:cs="Times New Roman"/>
          <w:color w:val="000000" w:themeColor="text1"/>
          <w:sz w:val="24"/>
          <w:szCs w:val="24"/>
          <w:lang w:eastAsia="ru-RU"/>
        </w:rPr>
        <w:t xml:space="preserve"> не спит,</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На братишек он глядит.</w:t>
      </w:r>
    </w:p>
    <w:p w:rsidR="00722BA1" w:rsidRPr="00722BA1" w:rsidRDefault="00722BA1" w:rsidP="00722BA1">
      <w:pPr>
        <w:shd w:val="clear" w:color="auto" w:fill="FFFFFF"/>
        <w:spacing w:after="0" w:line="240" w:lineRule="auto"/>
        <w:ind w:firstLine="450"/>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(Начинаем считать с указательного пальца)</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proofErr w:type="spellStart"/>
      <w:r w:rsidRPr="00722BA1">
        <w:rPr>
          <w:rFonts w:asciiTheme="majorHAnsi" w:eastAsia="Times New Roman" w:hAnsiTheme="majorHAnsi" w:cs="Times New Roman"/>
          <w:b/>
          <w:bCs/>
          <w:color w:val="000000" w:themeColor="text1"/>
          <w:sz w:val="24"/>
          <w:szCs w:val="24"/>
          <w:lang w:eastAsia="ru-RU"/>
        </w:rPr>
        <w:t>Шнурочки</w:t>
      </w:r>
      <w:proofErr w:type="spellEnd"/>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шнурки.</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ваш ребенок плохо шнурует свои ботинки? Научите его это делать — это отличное упражнение для пальцев. Не огорчайтесь, если получится не сразу, помогайте ему. В магазине продаются цветные шнурки, ими можно сделать шнуровку на картонном «башмачке» (отверстия проколоть дыроколом).</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lastRenderedPageBreak/>
        <w:t>Закрепляем: можно придумать и смастерить «шнурованные» игрушки. Например: нарисуйте кораблик, проколите отверстия для волн-шнурков. Подберите шнурки разных оттенков голубого и синего — если их продеть в дырочки, получится красивая картинка. А чтобы было веселей — соревнуйтесь с ребенком. Кто не пропустит ни одного отверстия, тот и победил. Скорость здесь не главное.</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Пуговичная поляна</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пальто с пуговицами.</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вы собираетесь на прогулку? Поиграем. Кто не пропустит ни одной петельки и застегнет пальто, тот и победил. Не торопите ребенка — это не главное.</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Закрепляем: если у вас есть старое одеяло — нашейте на него пуговицы любого размера, вырежьте из кусочков кожи, фетра, фланели цветы, грибочки, бабочки. Сделайте в них небольшие прорези для пристегивания пуговиц. </w:t>
      </w:r>
      <w:proofErr w:type="spellStart"/>
      <w:r w:rsidRPr="00722BA1">
        <w:rPr>
          <w:rFonts w:asciiTheme="majorHAnsi" w:eastAsia="Times New Roman" w:hAnsiTheme="majorHAnsi" w:cs="Times New Roman"/>
          <w:color w:val="000000" w:themeColor="text1"/>
          <w:sz w:val="24"/>
          <w:szCs w:val="24"/>
          <w:lang w:eastAsia="ru-RU"/>
        </w:rPr>
        <w:t>Пуговочная</w:t>
      </w:r>
      <w:proofErr w:type="spellEnd"/>
      <w:r w:rsidRPr="00722BA1">
        <w:rPr>
          <w:rFonts w:asciiTheme="majorHAnsi" w:eastAsia="Times New Roman" w:hAnsiTheme="majorHAnsi" w:cs="Times New Roman"/>
          <w:color w:val="000000" w:themeColor="text1"/>
          <w:sz w:val="24"/>
          <w:szCs w:val="24"/>
          <w:lang w:eastAsia="ru-RU"/>
        </w:rPr>
        <w:t xml:space="preserve"> поляна готова — а украсит ее ребенок, пристегнув к пуговицам ее обитателей.</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Пальчиковые рисунки</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Игра развивает, творческое воображение</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Пальчиковые рисунки</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гуашь, бумага.</w:t>
      </w:r>
    </w:p>
    <w:p w:rsidR="00722BA1" w:rsidRPr="00722BA1" w:rsidRDefault="00722BA1" w:rsidP="00722BA1">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сколько удовольствия приносит ребенку рисование пальцами! Ими можно нарисовать что угодно: цветы, листья, дорожки, пушистых животных и т. д.</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proofErr w:type="gramStart"/>
      <w:r w:rsidRPr="00722BA1">
        <w:rPr>
          <w:rFonts w:asciiTheme="majorHAnsi" w:eastAsia="Times New Roman" w:hAnsiTheme="majorHAnsi" w:cs="Times New Roman"/>
          <w:color w:val="000000" w:themeColor="text1"/>
          <w:sz w:val="24"/>
          <w:szCs w:val="24"/>
          <w:lang w:eastAsia="ru-RU"/>
        </w:rPr>
        <w:t>А если рисовать ладошками, то можно нар</w:t>
      </w:r>
      <w:r w:rsidR="001B1530">
        <w:rPr>
          <w:rFonts w:asciiTheme="majorHAnsi" w:eastAsia="Times New Roman" w:hAnsiTheme="majorHAnsi" w:cs="Times New Roman"/>
          <w:color w:val="000000" w:themeColor="text1"/>
          <w:sz w:val="24"/>
          <w:szCs w:val="24"/>
          <w:lang w:eastAsia="ru-RU"/>
        </w:rPr>
        <w:t>исовать Чудо-</w:t>
      </w:r>
      <w:r w:rsidRPr="00722BA1">
        <w:rPr>
          <w:rFonts w:asciiTheme="majorHAnsi" w:eastAsia="Times New Roman" w:hAnsiTheme="majorHAnsi" w:cs="Times New Roman"/>
          <w:color w:val="000000" w:themeColor="text1"/>
          <w:sz w:val="24"/>
          <w:szCs w:val="24"/>
          <w:lang w:eastAsia="ru-RU"/>
        </w:rPr>
        <w:t>дерево (помните стихотворение К. И. Чуковского «Как у наших у ворот Чудо-дерево растет»?).</w:t>
      </w:r>
      <w:proofErr w:type="gramEnd"/>
      <w:r w:rsidRPr="00722BA1">
        <w:rPr>
          <w:rFonts w:asciiTheme="majorHAnsi" w:eastAsia="Times New Roman" w:hAnsiTheme="majorHAnsi" w:cs="Times New Roman"/>
          <w:color w:val="000000" w:themeColor="text1"/>
          <w:sz w:val="24"/>
          <w:szCs w:val="24"/>
          <w:lang w:eastAsia="ru-RU"/>
        </w:rPr>
        <w:t xml:space="preserve"> А что на нем будет расти, пусть скажет ребенок. Может, вы тоже примете участие в этом?</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А если рисовать... ступней ноги, </w:t>
      </w:r>
      <w:proofErr w:type="gramStart"/>
      <w:r w:rsidRPr="00722BA1">
        <w:rPr>
          <w:rFonts w:asciiTheme="majorHAnsi" w:eastAsia="Times New Roman" w:hAnsiTheme="majorHAnsi" w:cs="Times New Roman"/>
          <w:color w:val="000000" w:themeColor="text1"/>
          <w:sz w:val="24"/>
          <w:szCs w:val="24"/>
          <w:lang w:eastAsia="ru-RU"/>
        </w:rPr>
        <w:t>использовав</w:t>
      </w:r>
      <w:proofErr w:type="gramEnd"/>
      <w:r w:rsidRPr="00722BA1">
        <w:rPr>
          <w:rFonts w:asciiTheme="majorHAnsi" w:eastAsia="Times New Roman" w:hAnsiTheme="majorHAnsi" w:cs="Times New Roman"/>
          <w:color w:val="000000" w:themeColor="text1"/>
          <w:sz w:val="24"/>
          <w:szCs w:val="24"/>
          <w:lang w:eastAsia="ru-RU"/>
        </w:rPr>
        <w:t xml:space="preserve"> для этой цели гуашь, и оставить рисунок на память потомкам? Фантазируйте!</w:t>
      </w:r>
    </w:p>
    <w:p w:rsid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Рваные рисунки</w:t>
      </w:r>
    </w:p>
    <w:p w:rsidR="001B1530" w:rsidRPr="00722BA1" w:rsidRDefault="001B1530"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цветная бумага, старые книги, журналы.</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Игра развивает мелкую моторику, творческое воображение и целостное восприятие.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предложите ребенку порвать бумагу на мелкие части, а затем наклеить кусочки внутри контура предмета. Например, это будет волшебный цветок или сказочное дерево. Клеить можно несколько дней, ведь это занятие кропотливое. Наклеивать кусочки можно произвольно друг на друга. Используйте клеящий карандаш. Творение ребенка повесьте на стену — будет очень красиво.</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Закрепляем: вы хотите выбросить старые книги, журналы? Дайте их ребенку, пусть он порвет страницы на относительно ровные полоски. Наклейте их концами на палочку — получится </w:t>
      </w:r>
      <w:proofErr w:type="spellStart"/>
      <w:r w:rsidRPr="00722BA1">
        <w:rPr>
          <w:rFonts w:asciiTheme="majorHAnsi" w:eastAsia="Times New Roman" w:hAnsiTheme="majorHAnsi" w:cs="Times New Roman"/>
          <w:color w:val="000000" w:themeColor="text1"/>
          <w:sz w:val="24"/>
          <w:szCs w:val="24"/>
          <w:lang w:eastAsia="ru-RU"/>
        </w:rPr>
        <w:t>палочка-шуршалочка</w:t>
      </w:r>
      <w:proofErr w:type="spellEnd"/>
      <w:r w:rsidRPr="00722BA1">
        <w:rPr>
          <w:rFonts w:asciiTheme="majorHAnsi" w:eastAsia="Times New Roman" w:hAnsiTheme="majorHAnsi" w:cs="Times New Roman"/>
          <w:color w:val="000000" w:themeColor="text1"/>
          <w:sz w:val="24"/>
          <w:szCs w:val="24"/>
          <w:lang w:eastAsia="ru-RU"/>
        </w:rPr>
        <w:t>. Возьмите ее на улицу и шуршите на здоровье.</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«На нашей елке как всегда…»</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Как играем: вы наряжаете елку? Украсьте ее детскими поделками. Чтобы сделать флажки, сложите лист цветной бумаги пополам и повесьте на прочную нитку. А бусы — склейте тонкие полоски бумаги в колечки, </w:t>
      </w:r>
      <w:proofErr w:type="gramStart"/>
      <w:r w:rsidRPr="00722BA1">
        <w:rPr>
          <w:rFonts w:asciiTheme="majorHAnsi" w:eastAsia="Times New Roman" w:hAnsiTheme="majorHAnsi" w:cs="Times New Roman"/>
          <w:color w:val="000000" w:themeColor="text1"/>
          <w:sz w:val="24"/>
          <w:szCs w:val="24"/>
          <w:lang w:eastAsia="ru-RU"/>
        </w:rPr>
        <w:t>продевая их друг в</w:t>
      </w:r>
      <w:proofErr w:type="gramEnd"/>
      <w:r w:rsidRPr="00722BA1">
        <w:rPr>
          <w:rFonts w:asciiTheme="majorHAnsi" w:eastAsia="Times New Roman" w:hAnsiTheme="majorHAnsi" w:cs="Times New Roman"/>
          <w:color w:val="000000" w:themeColor="text1"/>
          <w:sz w:val="24"/>
          <w:szCs w:val="24"/>
          <w:lang w:eastAsia="ru-RU"/>
        </w:rPr>
        <w:t xml:space="preserve"> друга. Это работа кропотливая, она требует усидчивости. А праздничные колпачки для членов семьи? А волшебные палочки? Нечего не забыли? Это радость творчества!</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Закрепляем: вы нечаянно рассыпали конфетти и его надо поднять с пола? Это же превосходное упражнение на развитие мелкой моторики!</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Оригами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цветная бумага, клей, ножницы, картон.</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всем известно, что дети любят играть игрушками, сделанными своими руками. Из бумаги несложно сделать лодочку, колпачок, лягушку, трубочку и многое другое. Поделки можно украсить, нарисовав на самолетике окна, приклеив к лодочке флаг и т. д. Обязательно обыгрывайте получившиеся игрушки.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lastRenderedPageBreak/>
        <w:t>Закрепляем: из бумаги можно смастерить множество разнообразных вещей, в дождливую погоду это полезное занятие. Если вы не умеете делать сложные поделки, сделайте колпачки, трубочки, лодочки.</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Королевские подарки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цветная бумага.</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скоро 8 марта или день рождения? В подарок смастерите веер из цветной бумаги. Украс</w:t>
      </w:r>
      <w:r w:rsidR="001B1530">
        <w:rPr>
          <w:rFonts w:asciiTheme="majorHAnsi" w:eastAsia="Times New Roman" w:hAnsiTheme="majorHAnsi" w:cs="Times New Roman"/>
          <w:color w:val="000000" w:themeColor="text1"/>
          <w:sz w:val="24"/>
          <w:szCs w:val="24"/>
          <w:lang w:eastAsia="ru-RU"/>
        </w:rPr>
        <w:t>ь</w:t>
      </w:r>
      <w:r w:rsidRPr="00722BA1">
        <w:rPr>
          <w:rFonts w:asciiTheme="majorHAnsi" w:eastAsia="Times New Roman" w:hAnsiTheme="majorHAnsi" w:cs="Times New Roman"/>
          <w:color w:val="000000" w:themeColor="text1"/>
          <w:sz w:val="24"/>
          <w:szCs w:val="24"/>
          <w:lang w:eastAsia="ru-RU"/>
        </w:rPr>
        <w:t>те его аппликацией. Скотчем приклейте петельку, чтобы можно было повесить веер на руку. А если на ниточку нанизать несколько бусинок или пуговиц на ножке — получится целое произведение искусства.</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Мышка – в норке, лиса – в норке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рисунок мышки в норке и кошки рядом с норкой и т. п.</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скажите, что кошка хочет поймать мышку. Как ей помочь? Надо так заштриховать мышку в норке, чтобы кошка там ее не заметила.</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А если заштриховать две норки с мышками? Или помочь лисе спрятаться от волка, зайцу от лисы? Фантазируйте вместе с ребенком. Главное при этом — не выходить за контур норы. Ваш ребенок будет совсем молодец, если его штрихи будут ровные и на одинаковом расстоянии друг от друга.</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Закрепляем: штриховать можно все что угодно — цветы, домики, вазы, машинки и т. д.</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Облака</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Игра учит </w:t>
      </w:r>
      <w:proofErr w:type="gramStart"/>
      <w:r w:rsidRPr="00722BA1">
        <w:rPr>
          <w:rFonts w:asciiTheme="majorHAnsi" w:eastAsia="Times New Roman" w:hAnsiTheme="majorHAnsi" w:cs="Times New Roman"/>
          <w:color w:val="000000" w:themeColor="text1"/>
          <w:sz w:val="24"/>
          <w:szCs w:val="24"/>
          <w:lang w:eastAsia="ru-RU"/>
        </w:rPr>
        <w:t>штриховать</w:t>
      </w:r>
      <w:proofErr w:type="gramEnd"/>
      <w:r w:rsidRPr="00722BA1">
        <w:rPr>
          <w:rFonts w:asciiTheme="majorHAnsi" w:eastAsia="Times New Roman" w:hAnsiTheme="majorHAnsi" w:cs="Times New Roman"/>
          <w:color w:val="000000" w:themeColor="text1"/>
          <w:sz w:val="24"/>
          <w:szCs w:val="24"/>
          <w:lang w:eastAsia="ru-RU"/>
        </w:rPr>
        <w:t xml:space="preserve"> делая нужный нажим на  карандаш.</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картинка — два нарисованных самолета, вокруг них темное и светлое облако; мягкий карандаш.</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Как играем: вспомните о том, как наблюдали за облаками на улице. Есть светлые облака, воздушные, есть темные — дождевые. </w:t>
      </w:r>
      <w:proofErr w:type="gramStart"/>
      <w:r w:rsidRPr="00722BA1">
        <w:rPr>
          <w:rFonts w:asciiTheme="majorHAnsi" w:eastAsia="Times New Roman" w:hAnsiTheme="majorHAnsi" w:cs="Times New Roman"/>
          <w:color w:val="000000" w:themeColor="text1"/>
          <w:sz w:val="24"/>
          <w:szCs w:val="24"/>
          <w:lang w:eastAsia="ru-RU"/>
        </w:rPr>
        <w:t>Из-за темного облака самолета почти не видно, из-за светлого видно хорошо.</w:t>
      </w:r>
      <w:proofErr w:type="gramEnd"/>
      <w:r w:rsidRPr="00722BA1">
        <w:rPr>
          <w:rFonts w:asciiTheme="majorHAnsi" w:eastAsia="Times New Roman" w:hAnsiTheme="majorHAnsi" w:cs="Times New Roman"/>
          <w:color w:val="000000" w:themeColor="text1"/>
          <w:sz w:val="24"/>
          <w:szCs w:val="24"/>
          <w:lang w:eastAsia="ru-RU"/>
        </w:rPr>
        <w:t xml:space="preserve"> Другие темные и светлые облака вокруг самолетов ребенок нарисует сам.</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Закрепляем: «По водичке я плыву и ребяток я зову». Можно подрисовывать волны к уточке, к лодке и т. д. Важно, чтобы ребенок при этом старался делать разный нажим на карандаш (в море шторм — волны темные).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Обыгрывайте рисунки, дорисовывайте детали: солнце, утят, песок и т. д.</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Извилистые дорожки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Игра развивает точность </w:t>
      </w:r>
      <w:proofErr w:type="gramStart"/>
      <w:r w:rsidRPr="00722BA1">
        <w:rPr>
          <w:rFonts w:asciiTheme="majorHAnsi" w:eastAsia="Times New Roman" w:hAnsiTheme="majorHAnsi" w:cs="Times New Roman"/>
          <w:color w:val="000000" w:themeColor="text1"/>
          <w:sz w:val="24"/>
          <w:szCs w:val="24"/>
          <w:lang w:eastAsia="ru-RU"/>
        </w:rPr>
        <w:t>движении</w:t>
      </w:r>
      <w:proofErr w:type="gramEnd"/>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нарисованные дома и машины, между ними на расстоянии несложные извилистые дорожки (извилистые, ломанные кривые).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скажите ребенку, что он водитель и ему нужно провести машину к дому. На дороге быть осторожным — не вылезать за пределы дорожки и не отрывать карандаш от бумаги, ведя машину по изгибам дорог.</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Закрепляем: ребенок научился водить карандаш по таким изгибам — сужайте дорожки или меняйте сложность изгибов.</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Пластилиновые рисунки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Учим делать пластилиновый фон </w:t>
      </w:r>
      <w:proofErr w:type="spellStart"/>
      <w:r w:rsidRPr="00722BA1">
        <w:rPr>
          <w:rFonts w:asciiTheme="majorHAnsi" w:eastAsia="Times New Roman" w:hAnsiTheme="majorHAnsi" w:cs="Times New Roman"/>
          <w:color w:val="000000" w:themeColor="text1"/>
          <w:sz w:val="24"/>
          <w:szCs w:val="24"/>
          <w:lang w:eastAsia="ru-RU"/>
        </w:rPr>
        <w:t>налепом</w:t>
      </w:r>
      <w:proofErr w:type="spellEnd"/>
      <w:r w:rsidRPr="00722BA1">
        <w:rPr>
          <w:rFonts w:asciiTheme="majorHAnsi" w:eastAsia="Times New Roman" w:hAnsiTheme="majorHAnsi" w:cs="Times New Roman"/>
          <w:color w:val="000000" w:themeColor="text1"/>
          <w:sz w:val="24"/>
          <w:szCs w:val="24"/>
          <w:lang w:eastAsia="ru-RU"/>
        </w:rPr>
        <w:t>, разбиваем мелкую моторику, творческое воображение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пластилин, горох, рис, пшено, гречка, картон.</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предложите ребенку нанести ровным слоем пластилин на картон, или на контур рисунка (ваза, птица, дерево и т. п.), или на настоящий предмет. Затем путем вдавливания украсьте поделку горохом, рисом и др. А что это будет — решать вам. Или елочка в снегу из риса, или волшебная птица с перьями из гороха и фасоли, или камни на песке — пшено и гречка на желтом пластилине.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lastRenderedPageBreak/>
        <w:t>Закрепляем: а если облепить пластилином старую вазу и украсить ее пуговицами? Решать вам.</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Не замочи ноги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Игра развивает точность движений</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нарисованные кружочки-кочки. Они должны быть нарисованы извилистой кривой близко друг к другу.</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«По кочкам, по кочкам, в ямку — бух». Ребенку нужно пройти по кочкам, не замочив ноги — не выходя карандашом за контуры кочек, иначе замочишь ноги или попадешь в болото. Напомните ему, что нельзя отрывать карандаш от бумаги.</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Закрепляем: а может, нужно провести волка по длинной дороге, а зайца по короткой, чтобы он быстрее добрался до своего дома? Фантазируйте вместе с ребенком.</w:t>
      </w:r>
    </w:p>
    <w:p w:rsidR="00722BA1" w:rsidRPr="00722BA1" w:rsidRDefault="00722BA1" w:rsidP="00722BA1">
      <w:pPr>
        <w:shd w:val="clear" w:color="auto" w:fill="FFFFFF"/>
        <w:spacing w:before="150" w:after="30" w:line="240" w:lineRule="auto"/>
        <w:outlineLvl w:val="3"/>
        <w:rPr>
          <w:rFonts w:asciiTheme="majorHAnsi" w:eastAsia="Times New Roman" w:hAnsiTheme="majorHAnsi" w:cs="Times New Roman"/>
          <w:b/>
          <w:bCs/>
          <w:color w:val="000000" w:themeColor="text1"/>
          <w:sz w:val="24"/>
          <w:szCs w:val="24"/>
          <w:lang w:eastAsia="ru-RU"/>
        </w:rPr>
      </w:pPr>
      <w:r w:rsidRPr="00722BA1">
        <w:rPr>
          <w:rFonts w:asciiTheme="majorHAnsi" w:eastAsia="Times New Roman" w:hAnsiTheme="majorHAnsi" w:cs="Times New Roman"/>
          <w:b/>
          <w:bCs/>
          <w:color w:val="000000" w:themeColor="text1"/>
          <w:sz w:val="24"/>
          <w:szCs w:val="24"/>
          <w:lang w:eastAsia="ru-RU"/>
        </w:rPr>
        <w:t>Бумажный лес</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Игра развивает точность движений, творческое воображение.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Необходимый инвентарь: ватман, цветные карандаши, фигурки животных, птиц.</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Как играем: на листе ватмана вместе с ребенком нарисуйте или наклейте деревья, животных, птиц — это лес. Предложите ребенку через весь лес провести тропинки от домиков животных друг к другу. Заштрихуйте муравейник, нору лисы и т. д. Фантазируйте!</w:t>
      </w:r>
    </w:p>
    <w:p w:rsidR="00722BA1" w:rsidRPr="00722BA1" w:rsidRDefault="00722BA1" w:rsidP="001B1530">
      <w:pPr>
        <w:shd w:val="clear" w:color="auto" w:fill="FFFFFF"/>
        <w:spacing w:after="0" w:line="240" w:lineRule="auto"/>
        <w:jc w:val="both"/>
        <w:rPr>
          <w:rFonts w:asciiTheme="majorHAnsi" w:eastAsia="Times New Roman" w:hAnsiTheme="majorHAnsi" w:cs="Times New Roman"/>
          <w:color w:val="000000" w:themeColor="text1"/>
          <w:sz w:val="24"/>
          <w:szCs w:val="24"/>
          <w:lang w:eastAsia="ru-RU"/>
        </w:rPr>
      </w:pPr>
      <w:r w:rsidRPr="00722BA1">
        <w:rPr>
          <w:rFonts w:asciiTheme="majorHAnsi" w:eastAsia="Times New Roman" w:hAnsiTheme="majorHAnsi" w:cs="Times New Roman"/>
          <w:color w:val="000000" w:themeColor="text1"/>
          <w:sz w:val="24"/>
          <w:szCs w:val="24"/>
          <w:lang w:eastAsia="ru-RU"/>
        </w:rPr>
        <w:t xml:space="preserve">Закрепляем: эта игра увлекает ребенка, в нее можно играть несколько дней, пока не заполните весь лес его жителями. На елках пусть растут шишки, которые ребенок может нарисовать самостоятельно. А может, в лесу будет расти яблоня с волшебными яблоками, нарисованными детьми? Ведь в волшебном лесу чего только не бывает. Придумайте </w:t>
      </w:r>
      <w:proofErr w:type="gramStart"/>
      <w:r w:rsidRPr="00722BA1">
        <w:rPr>
          <w:rFonts w:asciiTheme="majorHAnsi" w:eastAsia="Times New Roman" w:hAnsiTheme="majorHAnsi" w:cs="Times New Roman"/>
          <w:color w:val="000000" w:themeColor="text1"/>
          <w:sz w:val="24"/>
          <w:szCs w:val="24"/>
          <w:lang w:eastAsia="ru-RU"/>
        </w:rPr>
        <w:t>сказку про лес</w:t>
      </w:r>
      <w:proofErr w:type="gramEnd"/>
      <w:r w:rsidRPr="00722BA1">
        <w:rPr>
          <w:rFonts w:asciiTheme="majorHAnsi" w:eastAsia="Times New Roman" w:hAnsiTheme="majorHAnsi" w:cs="Times New Roman"/>
          <w:color w:val="000000" w:themeColor="text1"/>
          <w:sz w:val="24"/>
          <w:szCs w:val="24"/>
          <w:lang w:eastAsia="ru-RU"/>
        </w:rPr>
        <w:t>, запишите. Это произведение повесьте на стену, пусть на него посмотрят все домочадцы. А может, добавят что-нибудь свое.</w:t>
      </w: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p>
    <w:p w:rsidR="00722BA1" w:rsidRPr="00722BA1" w:rsidRDefault="00722BA1" w:rsidP="00722BA1">
      <w:pPr>
        <w:pStyle w:val="c2"/>
        <w:shd w:val="clear" w:color="auto" w:fill="FFFFFF"/>
        <w:spacing w:before="0" w:beforeAutospacing="0" w:after="0" w:afterAutospacing="0"/>
        <w:jc w:val="both"/>
        <w:rPr>
          <w:rFonts w:asciiTheme="majorHAnsi" w:hAnsiTheme="majorHAnsi"/>
          <w:color w:val="000000" w:themeColor="text1"/>
        </w:rPr>
      </w:pPr>
      <w:bookmarkStart w:id="0" w:name="_GoBack"/>
      <w:bookmarkEnd w:id="0"/>
      <w:r w:rsidRPr="00722BA1">
        <w:rPr>
          <w:rStyle w:val="c13"/>
          <w:rFonts w:asciiTheme="majorHAnsi" w:hAnsiTheme="majorHAnsi"/>
          <w:color w:val="000000" w:themeColor="text1"/>
        </w:rPr>
        <w:t>Однако</w:t>
      </w:r>
      <w:proofErr w:type="gramStart"/>
      <w:r w:rsidRPr="00722BA1">
        <w:rPr>
          <w:rStyle w:val="c13"/>
          <w:rFonts w:asciiTheme="majorHAnsi" w:hAnsiTheme="majorHAnsi"/>
          <w:color w:val="000000" w:themeColor="text1"/>
        </w:rPr>
        <w:t>,</w:t>
      </w:r>
      <w:proofErr w:type="gramEnd"/>
      <w:r w:rsidRPr="00722BA1">
        <w:rPr>
          <w:rStyle w:val="c13"/>
          <w:rFonts w:asciiTheme="majorHAnsi" w:hAnsiTheme="majorHAnsi"/>
          <w:color w:val="000000" w:themeColor="text1"/>
        </w:rPr>
        <w:t xml:space="preserve">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w:t>
      </w:r>
      <w:proofErr w:type="gramStart"/>
      <w:r w:rsidRPr="00722BA1">
        <w:rPr>
          <w:rStyle w:val="c13"/>
          <w:rFonts w:asciiTheme="majorHAnsi" w:hAnsiTheme="majorHAnsi"/>
          <w:color w:val="000000" w:themeColor="text1"/>
        </w:rPr>
        <w:t>более плавными</w:t>
      </w:r>
      <w:proofErr w:type="gramEnd"/>
      <w:r w:rsidRPr="00722BA1">
        <w:rPr>
          <w:rStyle w:val="c13"/>
          <w:rFonts w:asciiTheme="majorHAnsi" w:hAnsiTheme="majorHAnsi"/>
          <w:color w:val="000000" w:themeColor="text1"/>
        </w:rPr>
        <w:t>, четкими и скоординированными.</w:t>
      </w: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B021BB" w:rsidRDefault="00B021BB" w:rsidP="00B021BB">
      <w:pPr>
        <w:jc w:val="right"/>
        <w:rPr>
          <w:rFonts w:asciiTheme="majorHAnsi" w:hAnsiTheme="majorHAnsi"/>
          <w:color w:val="000000" w:themeColor="text1"/>
          <w:sz w:val="24"/>
          <w:szCs w:val="24"/>
        </w:rPr>
      </w:pPr>
    </w:p>
    <w:p w:rsidR="005737FD" w:rsidRPr="00722BA1" w:rsidRDefault="00B021BB" w:rsidP="00B021BB">
      <w:pPr>
        <w:jc w:val="right"/>
        <w:rPr>
          <w:rFonts w:asciiTheme="majorHAnsi" w:hAnsiTheme="majorHAnsi"/>
          <w:color w:val="000000" w:themeColor="text1"/>
          <w:sz w:val="24"/>
          <w:szCs w:val="24"/>
        </w:rPr>
      </w:pPr>
      <w:r>
        <w:rPr>
          <w:rFonts w:asciiTheme="majorHAnsi" w:hAnsiTheme="majorHAnsi"/>
          <w:color w:val="000000" w:themeColor="text1"/>
          <w:sz w:val="24"/>
          <w:szCs w:val="24"/>
        </w:rPr>
        <w:t>Подготовила: учитель-дефектолог Малкова И.В.</w:t>
      </w:r>
    </w:p>
    <w:sectPr w:rsidR="005737FD" w:rsidRPr="00722BA1" w:rsidSect="00722BA1">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D4FE1"/>
    <w:multiLevelType w:val="hybridMultilevel"/>
    <w:tmpl w:val="3CDE6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3D5"/>
    <w:rsid w:val="001223D5"/>
    <w:rsid w:val="001B1530"/>
    <w:rsid w:val="00211511"/>
    <w:rsid w:val="003B5EE6"/>
    <w:rsid w:val="005737FD"/>
    <w:rsid w:val="006929EC"/>
    <w:rsid w:val="00722BA1"/>
    <w:rsid w:val="00B021BB"/>
    <w:rsid w:val="00D85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EC"/>
  </w:style>
  <w:style w:type="paragraph" w:styleId="4">
    <w:name w:val="heading 4"/>
    <w:basedOn w:val="a"/>
    <w:link w:val="40"/>
    <w:uiPriority w:val="9"/>
    <w:qFormat/>
    <w:rsid w:val="00722B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2BA1"/>
  </w:style>
  <w:style w:type="paragraph" w:customStyle="1" w:styleId="c6">
    <w:name w:val="c6"/>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22BA1"/>
  </w:style>
  <w:style w:type="paragraph" w:customStyle="1" w:styleId="c18">
    <w:name w:val="c18"/>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2BA1"/>
  </w:style>
  <w:style w:type="paragraph" w:customStyle="1" w:styleId="c2">
    <w:name w:val="c2"/>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2BA1"/>
  </w:style>
  <w:style w:type="paragraph" w:customStyle="1" w:styleId="c8">
    <w:name w:val="c8"/>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2BA1"/>
  </w:style>
  <w:style w:type="character" w:customStyle="1" w:styleId="c3">
    <w:name w:val="c3"/>
    <w:basedOn w:val="a0"/>
    <w:rsid w:val="00722BA1"/>
  </w:style>
  <w:style w:type="character" w:customStyle="1" w:styleId="c13">
    <w:name w:val="c13"/>
    <w:basedOn w:val="a0"/>
    <w:rsid w:val="00722BA1"/>
  </w:style>
  <w:style w:type="character" w:customStyle="1" w:styleId="c16">
    <w:name w:val="c16"/>
    <w:basedOn w:val="a0"/>
    <w:rsid w:val="00722BA1"/>
  </w:style>
  <w:style w:type="paragraph" w:styleId="a3">
    <w:name w:val="Balloon Text"/>
    <w:basedOn w:val="a"/>
    <w:link w:val="a4"/>
    <w:uiPriority w:val="99"/>
    <w:semiHidden/>
    <w:unhideWhenUsed/>
    <w:rsid w:val="00722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BA1"/>
    <w:rPr>
      <w:rFonts w:ascii="Tahoma" w:hAnsi="Tahoma" w:cs="Tahoma"/>
      <w:sz w:val="16"/>
      <w:szCs w:val="16"/>
    </w:rPr>
  </w:style>
  <w:style w:type="character" w:customStyle="1" w:styleId="40">
    <w:name w:val="Заголовок 4 Знак"/>
    <w:basedOn w:val="a0"/>
    <w:link w:val="4"/>
    <w:uiPriority w:val="9"/>
    <w:rsid w:val="00722BA1"/>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2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22B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2BA1"/>
  </w:style>
  <w:style w:type="paragraph" w:customStyle="1" w:styleId="c6">
    <w:name w:val="c6"/>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22BA1"/>
  </w:style>
  <w:style w:type="paragraph" w:customStyle="1" w:styleId="c18">
    <w:name w:val="c18"/>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2BA1"/>
  </w:style>
  <w:style w:type="paragraph" w:customStyle="1" w:styleId="c2">
    <w:name w:val="c2"/>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2BA1"/>
  </w:style>
  <w:style w:type="paragraph" w:customStyle="1" w:styleId="c8">
    <w:name w:val="c8"/>
    <w:basedOn w:val="a"/>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2BA1"/>
  </w:style>
  <w:style w:type="character" w:customStyle="1" w:styleId="c3">
    <w:name w:val="c3"/>
    <w:basedOn w:val="a0"/>
    <w:rsid w:val="00722BA1"/>
  </w:style>
  <w:style w:type="character" w:customStyle="1" w:styleId="c13">
    <w:name w:val="c13"/>
    <w:basedOn w:val="a0"/>
    <w:rsid w:val="00722BA1"/>
  </w:style>
  <w:style w:type="character" w:customStyle="1" w:styleId="c16">
    <w:name w:val="c16"/>
    <w:basedOn w:val="a0"/>
    <w:rsid w:val="00722BA1"/>
  </w:style>
  <w:style w:type="paragraph" w:styleId="a3">
    <w:name w:val="Balloon Text"/>
    <w:basedOn w:val="a"/>
    <w:link w:val="a4"/>
    <w:uiPriority w:val="99"/>
    <w:semiHidden/>
    <w:unhideWhenUsed/>
    <w:rsid w:val="00722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BA1"/>
    <w:rPr>
      <w:rFonts w:ascii="Tahoma" w:hAnsi="Tahoma" w:cs="Tahoma"/>
      <w:sz w:val="16"/>
      <w:szCs w:val="16"/>
    </w:rPr>
  </w:style>
  <w:style w:type="character" w:customStyle="1" w:styleId="40">
    <w:name w:val="Заголовок 4 Знак"/>
    <w:basedOn w:val="a0"/>
    <w:link w:val="4"/>
    <w:uiPriority w:val="9"/>
    <w:rsid w:val="00722BA1"/>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722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22BA1"/>
    <w:pPr>
      <w:ind w:left="720"/>
      <w:contextualSpacing/>
    </w:pPr>
  </w:style>
</w:styles>
</file>

<file path=word/webSettings.xml><?xml version="1.0" encoding="utf-8"?>
<w:webSettings xmlns:r="http://schemas.openxmlformats.org/officeDocument/2006/relationships" xmlns:w="http://schemas.openxmlformats.org/wordprocessingml/2006/main">
  <w:divs>
    <w:div w:id="1068381474">
      <w:bodyDiv w:val="1"/>
      <w:marLeft w:val="0"/>
      <w:marRight w:val="0"/>
      <w:marTop w:val="0"/>
      <w:marBottom w:val="0"/>
      <w:divBdr>
        <w:top w:val="none" w:sz="0" w:space="0" w:color="auto"/>
        <w:left w:val="none" w:sz="0" w:space="0" w:color="auto"/>
        <w:bottom w:val="none" w:sz="0" w:space="0" w:color="auto"/>
        <w:right w:val="none" w:sz="0" w:space="0" w:color="auto"/>
      </w:divBdr>
    </w:div>
    <w:div w:id="12108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3A39-D28D-4D85-8D4F-FEC6E3FB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5</cp:revision>
  <cp:lastPrinted>2016-04-20T21:31:00Z</cp:lastPrinted>
  <dcterms:created xsi:type="dcterms:W3CDTF">2016-04-20T21:12:00Z</dcterms:created>
  <dcterms:modified xsi:type="dcterms:W3CDTF">2021-10-22T10:25:00Z</dcterms:modified>
</cp:coreProperties>
</file>