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3" w:rsidRDefault="00EE0A63" w:rsidP="00EE0A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Публичный отчёт председателя первичной профсоюзной организации МДОУ «Детский сад №104» </w:t>
      </w:r>
    </w:p>
    <w:p w:rsidR="00EE0A63" w:rsidRPr="00EE0A63" w:rsidRDefault="00EE0A63" w:rsidP="00EE0A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за 2019-2020 ученый год.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Первичная профсоюзная организация является структурным звеном-организацией профсоюзов работников народного образования.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В своей деятельности первичная профсоюзная организация руководствуется Уставом профсоюза, Законом РФ «О профессиональных союзах их правах и гарантиях деятельности», действующим законодательством, нормативными актами.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Основными целями профсоюза является представительство и защита социально-трудовых прав и профессиональных интересов членов профсоюза.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На сегодняшний день наша первичная профс</w:t>
      </w:r>
      <w:r w:rsidR="00593A23" w:rsidRPr="00EE0A63">
        <w:rPr>
          <w:color w:val="333333"/>
          <w:sz w:val="28"/>
          <w:szCs w:val="28"/>
        </w:rPr>
        <w:t xml:space="preserve">оюзная организация насчитывает </w:t>
      </w:r>
      <w:r w:rsidR="00905E27" w:rsidRPr="00EE0A63">
        <w:rPr>
          <w:color w:val="333333"/>
          <w:sz w:val="28"/>
          <w:szCs w:val="28"/>
        </w:rPr>
        <w:t>31человек, что составляет более 50% от общего количества сотрудников</w:t>
      </w:r>
      <w:r w:rsidR="00F361CB" w:rsidRPr="00EE0A63">
        <w:rPr>
          <w:color w:val="333333"/>
          <w:sz w:val="28"/>
          <w:szCs w:val="28"/>
        </w:rPr>
        <w:t xml:space="preserve">.               </w:t>
      </w:r>
      <w:r w:rsidRPr="00EE0A63">
        <w:rPr>
          <w:color w:val="333333"/>
          <w:sz w:val="28"/>
          <w:szCs w:val="28"/>
        </w:rPr>
        <w:t>В нашем</w:t>
      </w:r>
      <w:r w:rsidR="00905E27" w:rsidRPr="00EE0A63">
        <w:rPr>
          <w:color w:val="333333"/>
          <w:sz w:val="28"/>
          <w:szCs w:val="28"/>
        </w:rPr>
        <w:t> профсоюзном комитете работает 7</w:t>
      </w:r>
      <w:r w:rsidRPr="00EE0A63">
        <w:rPr>
          <w:color w:val="333333"/>
          <w:sz w:val="28"/>
          <w:szCs w:val="28"/>
        </w:rPr>
        <w:t xml:space="preserve"> человека. В начале учебного года составляется план работы на новый учебный год.</w:t>
      </w:r>
    </w:p>
    <w:p w:rsidR="006D75D1" w:rsidRPr="00EE0A63" w:rsidRDefault="00905E27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В октябре 2019 года п</w:t>
      </w:r>
      <w:r w:rsidR="006D75D1" w:rsidRPr="00EE0A63">
        <w:rPr>
          <w:color w:val="333333"/>
          <w:sz w:val="28"/>
          <w:szCs w:val="28"/>
        </w:rPr>
        <w:t>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профсоюзной организации. Обязанность по организации безопасных условий труда, проверки знаний работников и наших воспитанников возложена на руководителя и комиссию по охр</w:t>
      </w:r>
      <w:r w:rsidR="004D4C59" w:rsidRPr="00EE0A63">
        <w:rPr>
          <w:color w:val="333333"/>
          <w:sz w:val="28"/>
          <w:szCs w:val="28"/>
        </w:rPr>
        <w:t>ане труда</w:t>
      </w:r>
      <w:r w:rsidRPr="00EE0A63">
        <w:rPr>
          <w:color w:val="333333"/>
          <w:sz w:val="28"/>
          <w:szCs w:val="28"/>
        </w:rPr>
        <w:t>.</w:t>
      </w:r>
      <w:r w:rsidR="004D4C59" w:rsidRPr="00EE0A63">
        <w:rPr>
          <w:color w:val="333333"/>
          <w:sz w:val="28"/>
          <w:szCs w:val="28"/>
        </w:rPr>
        <w:t xml:space="preserve"> Ответственным за охрану труда от профсоюзной организации</w:t>
      </w:r>
      <w:r w:rsidR="00F361CB" w:rsidRPr="00EE0A63">
        <w:rPr>
          <w:color w:val="333333"/>
          <w:sz w:val="28"/>
          <w:szCs w:val="28"/>
        </w:rPr>
        <w:t xml:space="preserve"> является Спиридонова И.Н., которая прошла спец. курсы по охране труда.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Все члены профсоюзной организации имеют право на защиту их социально-трудовых прав и профессиональных интересов. Реализацию этого права осуществляет профсоюзный комитет, ко</w:t>
      </w:r>
      <w:r w:rsidR="00F361CB" w:rsidRPr="00EE0A63">
        <w:rPr>
          <w:color w:val="333333"/>
          <w:sz w:val="28"/>
          <w:szCs w:val="28"/>
        </w:rPr>
        <w:t>миссия по охране труда, а так</w:t>
      </w:r>
      <w:r w:rsidRPr="00EE0A63">
        <w:rPr>
          <w:color w:val="333333"/>
          <w:sz w:val="28"/>
          <w:szCs w:val="28"/>
        </w:rPr>
        <w:t>же комиссия по трудовым спорам. Профсоюзный комитет и заведующий ДОУ составляют соглашение по охране труда.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Профком осуществляет контроль над соблюдением законодательства о труде по вопросам приема и уво</w:t>
      </w:r>
      <w:r w:rsidR="00F361CB" w:rsidRPr="00EE0A63">
        <w:rPr>
          <w:color w:val="333333"/>
          <w:sz w:val="28"/>
          <w:szCs w:val="28"/>
        </w:rPr>
        <w:t>льнения. Проверяются</w:t>
      </w:r>
      <w:r w:rsidRPr="00EE0A63">
        <w:rPr>
          <w:color w:val="333333"/>
          <w:sz w:val="28"/>
          <w:szCs w:val="28"/>
        </w:rPr>
        <w:t xml:space="preserve"> трудовые книжки на своевременность оформления записей в них.</w:t>
      </w:r>
    </w:p>
    <w:p w:rsidR="00836268" w:rsidRPr="00EE0A63" w:rsidRDefault="00836268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lastRenderedPageBreak/>
        <w:t>Председатель первичной профсоюзной организации постоянно принимает участие в работе балансовой комиссии по распределению стимулирующей части фонда заработной платы.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 xml:space="preserve">На заседаниях профсоюзного комитета при составлении плана мероприятий определили, что главная задача профсоюзного комитета должна быть направлена на защиту прав и интересов работников ДОУ. В коллективе созданы условия, способствующие творческому и профессиональному росту каждого </w:t>
      </w:r>
      <w:r w:rsidR="00F361CB" w:rsidRPr="00EE0A63">
        <w:rPr>
          <w:color w:val="333333"/>
          <w:sz w:val="28"/>
          <w:szCs w:val="28"/>
        </w:rPr>
        <w:t>работника ДОУ. Своевременно</w:t>
      </w:r>
      <w:r w:rsidRPr="00EE0A63">
        <w:rPr>
          <w:color w:val="333333"/>
          <w:sz w:val="28"/>
          <w:szCs w:val="28"/>
        </w:rPr>
        <w:t xml:space="preserve"> педагоги ДОУ повышают свою профессиональную квалификацию и в назначенные сроки проходят аттестацию.</w:t>
      </w:r>
    </w:p>
    <w:p w:rsidR="006D75D1" w:rsidRPr="00EE0A63" w:rsidRDefault="00F361CB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 xml:space="preserve"> На заседания профсоюзного комитета</w:t>
      </w:r>
      <w:r w:rsidR="006D75D1" w:rsidRPr="00EE0A63">
        <w:rPr>
          <w:color w:val="333333"/>
          <w:sz w:val="28"/>
          <w:szCs w:val="28"/>
        </w:rPr>
        <w:t xml:space="preserve"> выносятся вопросы соблюдения трудового законодательства администрацией детского сада, охраны труда, обсуждаются социально-б</w:t>
      </w:r>
      <w:r w:rsidR="00836268" w:rsidRPr="00EE0A63">
        <w:rPr>
          <w:color w:val="333333"/>
          <w:sz w:val="28"/>
          <w:szCs w:val="28"/>
        </w:rPr>
        <w:t>ытовые проблемы.</w:t>
      </w:r>
    </w:p>
    <w:p w:rsidR="00F361CB" w:rsidRPr="00EE0A63" w:rsidRDefault="00F361CB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Собрания профсоюзной организации и заседания профкома п</w:t>
      </w:r>
      <w:r w:rsidR="0065450B" w:rsidRPr="00EE0A63">
        <w:rPr>
          <w:color w:val="333333"/>
          <w:sz w:val="28"/>
          <w:szCs w:val="28"/>
        </w:rPr>
        <w:t xml:space="preserve">ротоколируются. 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Среди членов нашего профсоюза </w:t>
      </w:r>
      <w:r w:rsidR="00F361CB" w:rsidRPr="00EE0A63">
        <w:rPr>
          <w:color w:val="333333"/>
          <w:sz w:val="28"/>
          <w:szCs w:val="28"/>
        </w:rPr>
        <w:t>молодежь до 35 лет составляет 30</w:t>
      </w:r>
      <w:r w:rsidRPr="00EE0A63">
        <w:rPr>
          <w:color w:val="333333"/>
          <w:sz w:val="28"/>
          <w:szCs w:val="28"/>
        </w:rPr>
        <w:t>%.</w:t>
      </w:r>
    </w:p>
    <w:p w:rsidR="00F361CB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Традиционными стали поздравления с днём рождения и юбилеями. Для этого оформлен стенд в профсоюзном уголке</w:t>
      </w:r>
      <w:r w:rsidR="00F361CB" w:rsidRPr="00EE0A63">
        <w:rPr>
          <w:color w:val="333333"/>
          <w:sz w:val="28"/>
          <w:szCs w:val="28"/>
        </w:rPr>
        <w:t>.</w:t>
      </w:r>
      <w:r w:rsidR="0065450B" w:rsidRPr="00EE0A63">
        <w:rPr>
          <w:color w:val="333333"/>
          <w:sz w:val="28"/>
          <w:szCs w:val="28"/>
        </w:rPr>
        <w:t xml:space="preserve"> </w:t>
      </w:r>
      <w:r w:rsidR="00F361CB" w:rsidRPr="00EE0A63">
        <w:rPr>
          <w:color w:val="333333"/>
          <w:sz w:val="28"/>
          <w:szCs w:val="28"/>
        </w:rPr>
        <w:t>Ответственные Руданова Н.А., Кокуева Г.В.</w:t>
      </w:r>
    </w:p>
    <w:p w:rsidR="00836268" w:rsidRPr="00EE0A63" w:rsidRDefault="00836268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Регулярно выписывается газета «Голос профсоюза».</w:t>
      </w:r>
    </w:p>
    <w:p w:rsidR="00836268" w:rsidRPr="00EE0A63" w:rsidRDefault="00836268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На значимые праздники члены профсоюзной организации получали подарки за счёт членских взносов. На юбилейные даты производились выплаты.</w:t>
      </w:r>
    </w:p>
    <w:p w:rsidR="009E61CC" w:rsidRPr="00EE0A63" w:rsidRDefault="009E61CC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По заявлениям выдавалась материальная помощь.</w:t>
      </w:r>
      <w:bookmarkStart w:id="0" w:name="_GoBack"/>
      <w:bookmarkEnd w:id="0"/>
    </w:p>
    <w:p w:rsidR="00836268" w:rsidRPr="00EE0A63" w:rsidRDefault="009E61CC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К юбилею учреждения и юбилею Берсневой Г.В. в газете «Голос профсоюза» были размещены статьи.</w:t>
      </w:r>
    </w:p>
    <w:p w:rsidR="0065450B" w:rsidRPr="00EE0A63" w:rsidRDefault="0065450B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 xml:space="preserve">Не забываем мы и про оздоровительный отдых наших сотрудников. За отчётный период своё здоровье поправили 4 члена профсоюза в санаториях «Ясные зори» и «Варовского». Думаю количество было бы больше, если бы </w:t>
      </w:r>
      <w:r w:rsidR="00EE0A63" w:rsidRPr="00EE0A63">
        <w:rPr>
          <w:color w:val="333333"/>
          <w:sz w:val="28"/>
          <w:szCs w:val="28"/>
        </w:rPr>
        <w:t>карантинные мероприятия в этом году.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В течение года профсоюзный комитет: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-осуществлял проверку соглашения по охране труда;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-контролировал прохождение сотрудниками медицинского осмотра;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-контролировал вы</w:t>
      </w:r>
      <w:r w:rsidR="00F361CB" w:rsidRPr="00EE0A63">
        <w:rPr>
          <w:color w:val="333333"/>
          <w:sz w:val="28"/>
          <w:szCs w:val="28"/>
        </w:rPr>
        <w:t>полнение коллективного договора</w:t>
      </w:r>
      <w:r w:rsidR="00836268" w:rsidRPr="00EE0A63">
        <w:rPr>
          <w:color w:val="333333"/>
          <w:sz w:val="28"/>
          <w:szCs w:val="28"/>
        </w:rPr>
        <w:t>;</w:t>
      </w:r>
    </w:p>
    <w:p w:rsidR="00836268" w:rsidRPr="00EE0A63" w:rsidRDefault="00836268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-контролировал разработку должностных обязанностей и инструкций.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В дальнейшем профсоюз ставит такие задачи, </w:t>
      </w:r>
      <w:r w:rsidRPr="00EE0A63">
        <w:rPr>
          <w:color w:val="333333"/>
          <w:sz w:val="28"/>
          <w:szCs w:val="28"/>
          <w:u w:val="single"/>
          <w:bdr w:val="none" w:sz="0" w:space="0" w:color="auto" w:frame="1"/>
        </w:rPr>
        <w:t>как</w:t>
      </w:r>
      <w:r w:rsidRPr="00EE0A63">
        <w:rPr>
          <w:color w:val="333333"/>
          <w:sz w:val="28"/>
          <w:szCs w:val="28"/>
        </w:rPr>
        <w:t>: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lastRenderedPageBreak/>
        <w:t>-продолжать работу по объединению усилий и координации действий профсоюзной организации по защите социально-трудовых, профессиональных прав и интересов членов профсоюза;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6D75D1" w:rsidRPr="00EE0A63" w:rsidRDefault="006D75D1" w:rsidP="006D75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E0A63">
        <w:rPr>
          <w:color w:val="333333"/>
          <w:sz w:val="28"/>
          <w:szCs w:val="28"/>
        </w:rPr>
        <w:t>-усилить работу по сбору документов на санаторно-курортное лечение.</w:t>
      </w:r>
    </w:p>
    <w:p w:rsidR="005F75D1" w:rsidRPr="00EE0A63" w:rsidRDefault="005F75D1">
      <w:pPr>
        <w:rPr>
          <w:rFonts w:ascii="Times New Roman" w:hAnsi="Times New Roman" w:cs="Times New Roman"/>
          <w:sz w:val="28"/>
          <w:szCs w:val="28"/>
        </w:rPr>
      </w:pPr>
    </w:p>
    <w:sectPr w:rsidR="005F75D1" w:rsidRPr="00EE0A63" w:rsidSect="0026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0AA"/>
    <w:rsid w:val="000950AA"/>
    <w:rsid w:val="001B6D34"/>
    <w:rsid w:val="002654EF"/>
    <w:rsid w:val="004D4C59"/>
    <w:rsid w:val="00593A23"/>
    <w:rsid w:val="005F75D1"/>
    <w:rsid w:val="0065450B"/>
    <w:rsid w:val="006D75D1"/>
    <w:rsid w:val="00836268"/>
    <w:rsid w:val="00905E27"/>
    <w:rsid w:val="009E61CC"/>
    <w:rsid w:val="00EE0A63"/>
    <w:rsid w:val="00F3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natalia1</cp:lastModifiedBy>
  <cp:revision>4</cp:revision>
  <dcterms:created xsi:type="dcterms:W3CDTF">2020-10-02T11:00:00Z</dcterms:created>
  <dcterms:modified xsi:type="dcterms:W3CDTF">2020-10-05T06:11:00Z</dcterms:modified>
</cp:coreProperties>
</file>