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6226ED" w:rsidRDefault="006226ED" w:rsidP="006226ED">
      <w:pPr>
        <w:widowControl w:val="0"/>
        <w:overflowPunct w:val="0"/>
        <w:autoSpaceDE w:val="0"/>
        <w:autoSpaceDN w:val="0"/>
        <w:adjustRightInd w:val="0"/>
        <w:spacing w:after="0" w:line="240" w:lineRule="auto"/>
        <w:ind w:left="700" w:right="1180"/>
        <w:contextualSpacing/>
        <w:jc w:val="center"/>
        <w:rPr>
          <w:rFonts w:ascii="Book Antiqua" w:hAnsi="Book Antiqua" w:cs="Book Antiqua"/>
          <w:b/>
          <w:bCs/>
          <w:sz w:val="32"/>
          <w:szCs w:val="32"/>
          <w:lang w:val="ru-RU"/>
        </w:rPr>
      </w:pPr>
      <w:r>
        <w:rPr>
          <w:rFonts w:ascii="Book Antiqua" w:hAnsi="Book Antiqua" w:cs="Book Antiqua"/>
          <w:b/>
          <w:bCs/>
          <w:sz w:val="32"/>
          <w:szCs w:val="32"/>
          <w:lang w:val="ru-RU"/>
        </w:rPr>
        <w:t>Муниципальное дошкольное</w:t>
      </w:r>
    </w:p>
    <w:p w:rsidR="006226ED" w:rsidRDefault="006226ED" w:rsidP="006226ED">
      <w:pPr>
        <w:widowControl w:val="0"/>
        <w:overflowPunct w:val="0"/>
        <w:autoSpaceDE w:val="0"/>
        <w:autoSpaceDN w:val="0"/>
        <w:adjustRightInd w:val="0"/>
        <w:spacing w:after="0" w:line="240" w:lineRule="auto"/>
        <w:ind w:left="700" w:right="1180"/>
        <w:contextualSpacing/>
        <w:jc w:val="center"/>
        <w:rPr>
          <w:rFonts w:ascii="Book Antiqua" w:hAnsi="Book Antiqua" w:cs="Book Antiqua"/>
          <w:b/>
          <w:bCs/>
          <w:sz w:val="32"/>
          <w:szCs w:val="32"/>
          <w:lang w:val="ru-RU"/>
        </w:rPr>
      </w:pPr>
      <w:r w:rsidRPr="002F5B4C">
        <w:rPr>
          <w:rFonts w:ascii="Book Antiqua" w:hAnsi="Book Antiqua" w:cs="Book Antiqua"/>
          <w:b/>
          <w:bCs/>
          <w:sz w:val="32"/>
          <w:szCs w:val="32"/>
          <w:lang w:val="ru-RU"/>
        </w:rPr>
        <w:t xml:space="preserve"> образовательно</w:t>
      </w:r>
      <w:r>
        <w:rPr>
          <w:rFonts w:ascii="Book Antiqua" w:hAnsi="Book Antiqua" w:cs="Book Antiqua"/>
          <w:b/>
          <w:bCs/>
          <w:sz w:val="32"/>
          <w:szCs w:val="32"/>
          <w:lang w:val="ru-RU"/>
        </w:rPr>
        <w:t>е</w:t>
      </w:r>
      <w:r w:rsidRPr="002F5B4C">
        <w:rPr>
          <w:rFonts w:ascii="Book Antiqua" w:hAnsi="Book Antiqua" w:cs="Book Antiqua"/>
          <w:b/>
          <w:bCs/>
          <w:sz w:val="32"/>
          <w:szCs w:val="32"/>
          <w:lang w:val="ru-RU"/>
        </w:rPr>
        <w:t xml:space="preserve"> учреждени</w:t>
      </w:r>
      <w:r>
        <w:rPr>
          <w:rFonts w:ascii="Book Antiqua" w:hAnsi="Book Antiqua" w:cs="Book Antiqua"/>
          <w:b/>
          <w:bCs/>
          <w:sz w:val="32"/>
          <w:szCs w:val="32"/>
          <w:lang w:val="ru-RU"/>
        </w:rPr>
        <w:t>е</w:t>
      </w:r>
      <w:r w:rsidRPr="002F5B4C">
        <w:rPr>
          <w:rFonts w:ascii="Book Antiqua" w:hAnsi="Book Antiqua" w:cs="Book Antiqua"/>
          <w:b/>
          <w:bCs/>
          <w:sz w:val="32"/>
          <w:szCs w:val="32"/>
          <w:lang w:val="ru-RU"/>
        </w:rPr>
        <w:t xml:space="preserve"> </w:t>
      </w:r>
    </w:p>
    <w:p w:rsidR="006226ED" w:rsidRDefault="006226ED" w:rsidP="006226ED">
      <w:pPr>
        <w:widowControl w:val="0"/>
        <w:overflowPunct w:val="0"/>
        <w:autoSpaceDE w:val="0"/>
        <w:autoSpaceDN w:val="0"/>
        <w:adjustRightInd w:val="0"/>
        <w:spacing w:after="0" w:line="240" w:lineRule="auto"/>
        <w:ind w:left="700" w:right="1180"/>
        <w:contextualSpacing/>
        <w:jc w:val="center"/>
        <w:rPr>
          <w:rFonts w:ascii="Book Antiqua" w:hAnsi="Book Antiqua" w:cs="Book Antiqua"/>
          <w:b/>
          <w:bCs/>
          <w:sz w:val="32"/>
          <w:szCs w:val="32"/>
          <w:lang w:val="ru-RU"/>
        </w:rPr>
      </w:pPr>
      <w:r>
        <w:rPr>
          <w:rFonts w:ascii="Book Antiqua" w:hAnsi="Book Antiqua" w:cs="Book Antiqua"/>
          <w:b/>
          <w:bCs/>
          <w:sz w:val="32"/>
          <w:szCs w:val="32"/>
          <w:lang w:val="ru-RU"/>
        </w:rPr>
        <w:t>«Д</w:t>
      </w:r>
      <w:r w:rsidRPr="002F5B4C">
        <w:rPr>
          <w:rFonts w:ascii="Book Antiqua" w:hAnsi="Book Antiqua" w:cs="Book Antiqua"/>
          <w:b/>
          <w:bCs/>
          <w:sz w:val="32"/>
          <w:szCs w:val="32"/>
          <w:lang w:val="ru-RU"/>
        </w:rPr>
        <w:t>етск</w:t>
      </w:r>
      <w:r>
        <w:rPr>
          <w:rFonts w:ascii="Book Antiqua" w:hAnsi="Book Antiqua" w:cs="Book Antiqua"/>
          <w:b/>
          <w:bCs/>
          <w:sz w:val="32"/>
          <w:szCs w:val="32"/>
          <w:lang w:val="ru-RU"/>
        </w:rPr>
        <w:t>ий</w:t>
      </w:r>
      <w:r w:rsidRPr="002F5B4C">
        <w:rPr>
          <w:rFonts w:ascii="Book Antiqua" w:hAnsi="Book Antiqua" w:cs="Book Antiqua"/>
          <w:b/>
          <w:bCs/>
          <w:sz w:val="32"/>
          <w:szCs w:val="32"/>
          <w:lang w:val="ru-RU"/>
        </w:rPr>
        <w:t xml:space="preserve"> сад</w:t>
      </w:r>
      <w:r>
        <w:rPr>
          <w:rFonts w:ascii="Book Antiqua" w:hAnsi="Book Antiqua" w:cs="Book Antiqua"/>
          <w:b/>
          <w:bCs/>
          <w:sz w:val="32"/>
          <w:szCs w:val="32"/>
          <w:lang w:val="ru-RU"/>
        </w:rPr>
        <w:t xml:space="preserve"> № 104»</w:t>
      </w: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2F5B4C" w:rsidRDefault="009B1BED" w:rsidP="009B1BED">
      <w:pPr>
        <w:widowControl w:val="0"/>
        <w:overflowPunct w:val="0"/>
        <w:autoSpaceDE w:val="0"/>
        <w:autoSpaceDN w:val="0"/>
        <w:adjustRightInd w:val="0"/>
        <w:spacing w:after="0" w:line="240" w:lineRule="auto"/>
        <w:ind w:left="3360" w:right="3020" w:hanging="828"/>
        <w:contextualSpacing/>
        <w:rPr>
          <w:rFonts w:ascii="Times New Roman" w:hAnsi="Times New Roman"/>
          <w:sz w:val="24"/>
          <w:szCs w:val="24"/>
          <w:lang w:val="ru-RU"/>
        </w:rPr>
      </w:pPr>
      <w:r w:rsidRPr="002F5B4C">
        <w:rPr>
          <w:rFonts w:ascii="Book Antiqua" w:hAnsi="Book Antiqua" w:cs="Book Antiqua"/>
          <w:b/>
          <w:bCs/>
          <w:sz w:val="32"/>
          <w:szCs w:val="32"/>
          <w:lang w:val="ru-RU"/>
        </w:rPr>
        <w:t>ПРОГРАММА РАЗВИТИЯ на 2016 – 2020 гг.</w:t>
      </w: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tbl>
      <w:tblPr>
        <w:tblpPr w:leftFromText="180" w:rightFromText="180" w:vertAnchor="text" w:horzAnchor="margin" w:tblpXSpec="center" w:tblpY="394"/>
        <w:tblW w:w="10352" w:type="dxa"/>
        <w:tblCellSpacing w:w="0" w:type="dxa"/>
        <w:tblCellMar>
          <w:top w:w="105" w:type="dxa"/>
          <w:left w:w="105" w:type="dxa"/>
          <w:bottom w:w="105" w:type="dxa"/>
          <w:right w:w="105" w:type="dxa"/>
        </w:tblCellMar>
        <w:tblLook w:val="00A0" w:firstRow="1" w:lastRow="0" w:firstColumn="1" w:lastColumn="0" w:noHBand="0" w:noVBand="0"/>
      </w:tblPr>
      <w:tblGrid>
        <w:gridCol w:w="5168"/>
        <w:gridCol w:w="5184"/>
      </w:tblGrid>
      <w:tr w:rsidR="006226ED" w:rsidRPr="006226ED" w:rsidTr="006226ED">
        <w:trPr>
          <w:trHeight w:val="2529"/>
          <w:tblCellSpacing w:w="0" w:type="dxa"/>
        </w:trPr>
        <w:tc>
          <w:tcPr>
            <w:tcW w:w="5168" w:type="dxa"/>
          </w:tcPr>
          <w:p w:rsidR="006226ED" w:rsidRDefault="006226ED" w:rsidP="006226ED">
            <w:pPr>
              <w:spacing w:after="0" w:line="240" w:lineRule="auto"/>
              <w:rPr>
                <w:rFonts w:ascii="Times New Roman" w:hAnsi="Times New Roman"/>
                <w:sz w:val="24"/>
                <w:szCs w:val="24"/>
                <w:lang w:val="ru-RU"/>
              </w:rPr>
            </w:pPr>
            <w:r w:rsidRPr="006226ED">
              <w:rPr>
                <w:rFonts w:ascii="Times New Roman" w:hAnsi="Times New Roman"/>
                <w:sz w:val="24"/>
                <w:szCs w:val="24"/>
                <w:lang w:val="ru-RU"/>
              </w:rPr>
              <w:t xml:space="preserve">Обсуждена на заседании </w:t>
            </w:r>
          </w:p>
          <w:p w:rsidR="006226ED" w:rsidRDefault="006226ED" w:rsidP="006226ED">
            <w:pPr>
              <w:spacing w:after="0" w:line="240" w:lineRule="auto"/>
              <w:rPr>
                <w:rFonts w:ascii="Times New Roman" w:hAnsi="Times New Roman"/>
                <w:sz w:val="24"/>
                <w:szCs w:val="24"/>
                <w:lang w:val="ru-RU"/>
              </w:rPr>
            </w:pPr>
            <w:r>
              <w:rPr>
                <w:rFonts w:ascii="Times New Roman" w:hAnsi="Times New Roman"/>
                <w:sz w:val="24"/>
                <w:szCs w:val="24"/>
                <w:lang w:val="ru-RU"/>
              </w:rPr>
              <w:t>Управляющего совета</w:t>
            </w:r>
          </w:p>
          <w:p w:rsidR="006226ED" w:rsidRDefault="006226ED" w:rsidP="006226ED">
            <w:pPr>
              <w:spacing w:after="0" w:line="240" w:lineRule="auto"/>
              <w:rPr>
                <w:rFonts w:ascii="Times New Roman" w:hAnsi="Times New Roman"/>
                <w:sz w:val="24"/>
                <w:szCs w:val="24"/>
                <w:lang w:val="ru-RU"/>
              </w:rPr>
            </w:pPr>
            <w:r w:rsidRPr="006226ED">
              <w:rPr>
                <w:rFonts w:ascii="Times New Roman" w:hAnsi="Times New Roman"/>
                <w:sz w:val="24"/>
                <w:szCs w:val="24"/>
                <w:lang w:val="ru-RU"/>
              </w:rPr>
              <w:t xml:space="preserve"> МДОУ «Детский сад № 104»</w:t>
            </w:r>
          </w:p>
          <w:p w:rsidR="006226ED" w:rsidRPr="006226ED" w:rsidRDefault="006226ED" w:rsidP="006226ED">
            <w:pPr>
              <w:spacing w:after="0" w:line="240" w:lineRule="auto"/>
              <w:rPr>
                <w:rFonts w:ascii="Times New Roman" w:hAnsi="Times New Roman"/>
                <w:sz w:val="24"/>
                <w:szCs w:val="24"/>
                <w:lang w:val="ru-RU"/>
              </w:rPr>
            </w:pPr>
          </w:p>
          <w:p w:rsidR="006226ED" w:rsidRPr="006226ED" w:rsidRDefault="006226ED" w:rsidP="006226ED">
            <w:pPr>
              <w:rPr>
                <w:rFonts w:ascii="Times New Roman" w:hAnsi="Times New Roman"/>
                <w:sz w:val="36"/>
                <w:szCs w:val="36"/>
                <w:lang w:val="ru-RU"/>
              </w:rPr>
            </w:pPr>
            <w:r w:rsidRPr="006226ED">
              <w:rPr>
                <w:rFonts w:ascii="Times New Roman" w:hAnsi="Times New Roman"/>
                <w:sz w:val="24"/>
                <w:szCs w:val="24"/>
                <w:lang w:val="ru-RU"/>
              </w:rPr>
              <w:t>протокол №</w:t>
            </w:r>
            <w:r>
              <w:rPr>
                <w:rFonts w:ascii="Times New Roman" w:hAnsi="Times New Roman"/>
                <w:sz w:val="24"/>
                <w:szCs w:val="24"/>
                <w:lang w:val="ru-RU"/>
              </w:rPr>
              <w:t xml:space="preserve"> 2 </w:t>
            </w:r>
            <w:r w:rsidRPr="006226ED">
              <w:rPr>
                <w:rFonts w:ascii="Times New Roman" w:hAnsi="Times New Roman"/>
                <w:sz w:val="24"/>
                <w:szCs w:val="24"/>
                <w:lang w:val="ru-RU"/>
              </w:rPr>
              <w:t>от</w:t>
            </w:r>
            <w:r>
              <w:rPr>
                <w:rFonts w:ascii="Times New Roman" w:hAnsi="Times New Roman"/>
                <w:sz w:val="24"/>
                <w:szCs w:val="24"/>
                <w:lang w:val="ru-RU"/>
              </w:rPr>
              <w:t xml:space="preserve"> </w:t>
            </w:r>
            <w:r w:rsidRPr="006226ED">
              <w:rPr>
                <w:rFonts w:ascii="Times New Roman" w:hAnsi="Times New Roman"/>
                <w:sz w:val="24"/>
                <w:szCs w:val="24"/>
                <w:lang w:val="ru-RU"/>
              </w:rPr>
              <w:t xml:space="preserve">                   2016 года</w:t>
            </w:r>
          </w:p>
          <w:p w:rsidR="006226ED" w:rsidRPr="006226ED" w:rsidRDefault="006226ED" w:rsidP="006226ED">
            <w:pPr>
              <w:spacing w:before="100" w:beforeAutospacing="1"/>
              <w:rPr>
                <w:rFonts w:ascii="Times New Roman" w:hAnsi="Times New Roman"/>
                <w:sz w:val="24"/>
                <w:szCs w:val="24"/>
                <w:lang w:val="ru-RU"/>
              </w:rPr>
            </w:pPr>
            <w:r w:rsidRPr="006226ED">
              <w:rPr>
                <w:rFonts w:ascii="Times New Roman" w:hAnsi="Times New Roman"/>
                <w:sz w:val="24"/>
                <w:szCs w:val="24"/>
                <w:lang w:val="ru-RU"/>
              </w:rPr>
              <w:t>Председатель Совета родителей</w:t>
            </w:r>
          </w:p>
          <w:p w:rsidR="006226ED" w:rsidRPr="006226ED" w:rsidRDefault="006226ED" w:rsidP="006226ED">
            <w:pPr>
              <w:spacing w:before="100" w:beforeAutospacing="1"/>
              <w:rPr>
                <w:rFonts w:ascii="Times New Roman" w:hAnsi="Times New Roman"/>
                <w:sz w:val="36"/>
                <w:szCs w:val="36"/>
              </w:rPr>
            </w:pPr>
            <w:r w:rsidRPr="006226ED">
              <w:rPr>
                <w:rFonts w:ascii="Times New Roman" w:hAnsi="Times New Roman"/>
                <w:sz w:val="24"/>
                <w:szCs w:val="24"/>
              </w:rPr>
              <w:t xml:space="preserve">______________________ </w:t>
            </w:r>
          </w:p>
          <w:p w:rsidR="006226ED" w:rsidRPr="006226ED" w:rsidRDefault="006226ED" w:rsidP="006226ED">
            <w:pPr>
              <w:spacing w:before="100" w:beforeAutospacing="1"/>
              <w:jc w:val="center"/>
              <w:rPr>
                <w:rFonts w:ascii="Times New Roman" w:hAnsi="Times New Roman"/>
                <w:b/>
                <w:bCs/>
                <w:sz w:val="36"/>
                <w:szCs w:val="36"/>
              </w:rPr>
            </w:pPr>
          </w:p>
        </w:tc>
        <w:tc>
          <w:tcPr>
            <w:tcW w:w="5184" w:type="dxa"/>
          </w:tcPr>
          <w:p w:rsidR="006226ED" w:rsidRDefault="006226ED" w:rsidP="006226ED">
            <w:pPr>
              <w:spacing w:after="0" w:line="240" w:lineRule="auto"/>
              <w:rPr>
                <w:rFonts w:ascii="Times New Roman" w:hAnsi="Times New Roman"/>
                <w:color w:val="000000"/>
                <w:sz w:val="24"/>
                <w:szCs w:val="24"/>
                <w:lang w:val="ru-RU"/>
              </w:rPr>
            </w:pPr>
            <w:r w:rsidRPr="006226ED">
              <w:rPr>
                <w:rFonts w:ascii="Times New Roman" w:hAnsi="Times New Roman"/>
                <w:color w:val="000000"/>
                <w:sz w:val="24"/>
                <w:szCs w:val="24"/>
                <w:lang w:val="ru-RU"/>
              </w:rPr>
              <w:t xml:space="preserve">Утверждена </w:t>
            </w:r>
          </w:p>
          <w:p w:rsidR="006226ED" w:rsidRDefault="006226ED" w:rsidP="006226ED">
            <w:pPr>
              <w:spacing w:after="0" w:line="240" w:lineRule="auto"/>
              <w:rPr>
                <w:rFonts w:ascii="Times New Roman" w:hAnsi="Times New Roman"/>
                <w:color w:val="000000"/>
                <w:sz w:val="24"/>
                <w:szCs w:val="24"/>
                <w:lang w:val="ru-RU"/>
              </w:rPr>
            </w:pPr>
            <w:r w:rsidRPr="006226ED">
              <w:rPr>
                <w:rFonts w:ascii="Times New Roman" w:hAnsi="Times New Roman"/>
                <w:color w:val="000000"/>
                <w:sz w:val="24"/>
                <w:szCs w:val="24"/>
                <w:lang w:val="ru-RU"/>
              </w:rPr>
              <w:t xml:space="preserve">на заседании педагогического совета </w:t>
            </w:r>
          </w:p>
          <w:p w:rsidR="006226ED" w:rsidRPr="006226ED" w:rsidRDefault="006226ED" w:rsidP="006226ED">
            <w:pPr>
              <w:spacing w:after="0" w:line="240" w:lineRule="auto"/>
              <w:rPr>
                <w:rFonts w:ascii="Times New Roman" w:hAnsi="Times New Roman"/>
                <w:color w:val="000000"/>
                <w:sz w:val="36"/>
                <w:szCs w:val="36"/>
                <w:lang w:val="ru-RU"/>
              </w:rPr>
            </w:pPr>
            <w:r w:rsidRPr="006226ED">
              <w:rPr>
                <w:rFonts w:ascii="Times New Roman" w:hAnsi="Times New Roman"/>
                <w:color w:val="000000"/>
                <w:sz w:val="24"/>
                <w:szCs w:val="24"/>
                <w:lang w:val="ru-RU"/>
              </w:rPr>
              <w:t>МДОУ «Детский сад № 104»</w:t>
            </w:r>
          </w:p>
          <w:p w:rsidR="006226ED" w:rsidRPr="006226ED" w:rsidRDefault="006226ED" w:rsidP="006226ED">
            <w:pPr>
              <w:rPr>
                <w:rFonts w:ascii="Times New Roman" w:hAnsi="Times New Roman"/>
                <w:color w:val="000000"/>
                <w:sz w:val="36"/>
                <w:szCs w:val="36"/>
                <w:lang w:val="ru-RU"/>
              </w:rPr>
            </w:pPr>
            <w:r w:rsidRPr="006226ED">
              <w:rPr>
                <w:rFonts w:ascii="Times New Roman" w:hAnsi="Times New Roman"/>
                <w:color w:val="000000"/>
                <w:sz w:val="24"/>
                <w:szCs w:val="24"/>
                <w:lang w:val="ru-RU"/>
              </w:rPr>
              <w:t xml:space="preserve">протокол №  </w:t>
            </w:r>
          </w:p>
          <w:p w:rsidR="006226ED" w:rsidRPr="006226ED" w:rsidRDefault="006226ED" w:rsidP="006226ED">
            <w:pPr>
              <w:spacing w:before="100" w:beforeAutospacing="1"/>
              <w:rPr>
                <w:rFonts w:ascii="Times New Roman" w:hAnsi="Times New Roman"/>
                <w:color w:val="000000"/>
                <w:sz w:val="24"/>
                <w:szCs w:val="24"/>
                <w:lang w:val="ru-RU"/>
              </w:rPr>
            </w:pPr>
            <w:r w:rsidRPr="006226ED">
              <w:rPr>
                <w:rFonts w:ascii="Times New Roman" w:hAnsi="Times New Roman"/>
                <w:color w:val="000000"/>
                <w:sz w:val="24"/>
                <w:szCs w:val="24"/>
                <w:lang w:val="ru-RU"/>
              </w:rPr>
              <w:t xml:space="preserve">Председатель педагогического совета </w:t>
            </w:r>
          </w:p>
          <w:p w:rsidR="006226ED" w:rsidRPr="006226ED" w:rsidRDefault="006226ED" w:rsidP="006226ED">
            <w:pPr>
              <w:spacing w:before="100" w:beforeAutospacing="1"/>
              <w:rPr>
                <w:rFonts w:ascii="Times New Roman" w:hAnsi="Times New Roman"/>
                <w:color w:val="000000"/>
                <w:sz w:val="36"/>
                <w:szCs w:val="36"/>
                <w:lang w:val="ru-RU"/>
              </w:rPr>
            </w:pPr>
            <w:r w:rsidRPr="006226ED">
              <w:rPr>
                <w:rFonts w:ascii="Times New Roman" w:hAnsi="Times New Roman"/>
                <w:color w:val="000000"/>
                <w:sz w:val="24"/>
                <w:szCs w:val="24"/>
                <w:lang w:val="ru-RU"/>
              </w:rPr>
              <w:t>______________________   Т.В. Курилова</w:t>
            </w:r>
          </w:p>
          <w:p w:rsidR="006226ED" w:rsidRPr="006226ED" w:rsidRDefault="006226ED" w:rsidP="006226ED">
            <w:pPr>
              <w:spacing w:before="100" w:beforeAutospacing="1"/>
              <w:jc w:val="center"/>
              <w:rPr>
                <w:rFonts w:ascii="Times New Roman" w:hAnsi="Times New Roman"/>
                <w:b/>
                <w:bCs/>
                <w:color w:val="000000"/>
                <w:sz w:val="36"/>
                <w:szCs w:val="36"/>
                <w:lang w:val="ru-RU"/>
              </w:rPr>
            </w:pPr>
          </w:p>
        </w:tc>
      </w:tr>
    </w:tbl>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2F5B4C"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Default="009B1BED" w:rsidP="009B1BED">
      <w:pPr>
        <w:widowControl w:val="0"/>
        <w:overflowPunct w:val="0"/>
        <w:autoSpaceDE w:val="0"/>
        <w:autoSpaceDN w:val="0"/>
        <w:adjustRightInd w:val="0"/>
        <w:spacing w:after="0" w:line="240" w:lineRule="auto"/>
        <w:ind w:left="4400" w:right="4100" w:hanging="751"/>
        <w:contextualSpacing/>
        <w:jc w:val="center"/>
        <w:rPr>
          <w:rFonts w:ascii="Times New Roman" w:hAnsi="Times New Roman"/>
          <w:sz w:val="27"/>
          <w:szCs w:val="27"/>
          <w:lang w:val="ru-RU"/>
        </w:rPr>
      </w:pPr>
    </w:p>
    <w:p w:rsidR="009B1BED" w:rsidRDefault="009B1BED" w:rsidP="009B1BED">
      <w:pPr>
        <w:widowControl w:val="0"/>
        <w:overflowPunct w:val="0"/>
        <w:autoSpaceDE w:val="0"/>
        <w:autoSpaceDN w:val="0"/>
        <w:adjustRightInd w:val="0"/>
        <w:spacing w:after="0" w:line="240" w:lineRule="auto"/>
        <w:ind w:left="4400" w:right="4100" w:hanging="751"/>
        <w:contextualSpacing/>
        <w:jc w:val="center"/>
        <w:rPr>
          <w:rFonts w:ascii="Times New Roman" w:hAnsi="Times New Roman"/>
          <w:sz w:val="27"/>
          <w:szCs w:val="27"/>
          <w:lang w:val="ru-RU"/>
        </w:rPr>
      </w:pPr>
    </w:p>
    <w:p w:rsidR="006226ED" w:rsidRDefault="006226ED" w:rsidP="009B1BED">
      <w:pPr>
        <w:widowControl w:val="0"/>
        <w:overflowPunct w:val="0"/>
        <w:autoSpaceDE w:val="0"/>
        <w:autoSpaceDN w:val="0"/>
        <w:adjustRightInd w:val="0"/>
        <w:spacing w:after="0" w:line="240" w:lineRule="auto"/>
        <w:ind w:left="4400" w:right="4100" w:hanging="751"/>
        <w:contextualSpacing/>
        <w:jc w:val="center"/>
        <w:rPr>
          <w:rFonts w:ascii="Times New Roman" w:hAnsi="Times New Roman"/>
          <w:sz w:val="27"/>
          <w:szCs w:val="27"/>
          <w:lang w:val="ru-RU"/>
        </w:rPr>
      </w:pPr>
    </w:p>
    <w:p w:rsidR="006226ED" w:rsidRDefault="006226ED" w:rsidP="009B1BED">
      <w:pPr>
        <w:widowControl w:val="0"/>
        <w:overflowPunct w:val="0"/>
        <w:autoSpaceDE w:val="0"/>
        <w:autoSpaceDN w:val="0"/>
        <w:adjustRightInd w:val="0"/>
        <w:spacing w:after="0" w:line="240" w:lineRule="auto"/>
        <w:ind w:left="4400" w:right="4100" w:hanging="751"/>
        <w:contextualSpacing/>
        <w:jc w:val="center"/>
        <w:rPr>
          <w:rFonts w:ascii="Times New Roman" w:hAnsi="Times New Roman"/>
          <w:sz w:val="27"/>
          <w:szCs w:val="27"/>
          <w:lang w:val="ru-RU"/>
        </w:rPr>
      </w:pPr>
    </w:p>
    <w:p w:rsidR="006226ED" w:rsidRDefault="006226ED" w:rsidP="009B1BED">
      <w:pPr>
        <w:widowControl w:val="0"/>
        <w:overflowPunct w:val="0"/>
        <w:autoSpaceDE w:val="0"/>
        <w:autoSpaceDN w:val="0"/>
        <w:adjustRightInd w:val="0"/>
        <w:spacing w:after="0" w:line="240" w:lineRule="auto"/>
        <w:ind w:left="4400" w:right="4100" w:hanging="751"/>
        <w:contextualSpacing/>
        <w:jc w:val="center"/>
        <w:rPr>
          <w:rFonts w:ascii="Times New Roman" w:hAnsi="Times New Roman"/>
          <w:sz w:val="27"/>
          <w:szCs w:val="27"/>
          <w:lang w:val="ru-RU"/>
        </w:rPr>
      </w:pPr>
    </w:p>
    <w:p w:rsidR="009B1BED" w:rsidRDefault="009B1BED" w:rsidP="009B1BED">
      <w:pPr>
        <w:widowControl w:val="0"/>
        <w:overflowPunct w:val="0"/>
        <w:autoSpaceDE w:val="0"/>
        <w:autoSpaceDN w:val="0"/>
        <w:adjustRightInd w:val="0"/>
        <w:spacing w:after="0" w:line="240" w:lineRule="auto"/>
        <w:ind w:left="4400" w:right="4100" w:hanging="751"/>
        <w:contextualSpacing/>
        <w:jc w:val="center"/>
        <w:rPr>
          <w:rFonts w:ascii="Times New Roman" w:hAnsi="Times New Roman"/>
          <w:sz w:val="27"/>
          <w:szCs w:val="27"/>
          <w:lang w:val="ru-RU"/>
        </w:rPr>
      </w:pPr>
    </w:p>
    <w:p w:rsidR="006226ED" w:rsidRDefault="006226ED" w:rsidP="009B1BED">
      <w:pPr>
        <w:widowControl w:val="0"/>
        <w:overflowPunct w:val="0"/>
        <w:autoSpaceDE w:val="0"/>
        <w:autoSpaceDN w:val="0"/>
        <w:adjustRightInd w:val="0"/>
        <w:spacing w:after="0" w:line="240" w:lineRule="auto"/>
        <w:ind w:left="4400" w:right="4100" w:hanging="751"/>
        <w:contextualSpacing/>
        <w:jc w:val="center"/>
        <w:rPr>
          <w:rFonts w:ascii="Times New Roman" w:hAnsi="Times New Roman"/>
          <w:sz w:val="27"/>
          <w:szCs w:val="27"/>
          <w:lang w:val="ru-RU"/>
        </w:rPr>
      </w:pPr>
    </w:p>
    <w:p w:rsidR="009B1BED" w:rsidRDefault="009B1BED" w:rsidP="009B1BED">
      <w:pPr>
        <w:widowControl w:val="0"/>
        <w:overflowPunct w:val="0"/>
        <w:autoSpaceDE w:val="0"/>
        <w:autoSpaceDN w:val="0"/>
        <w:adjustRightInd w:val="0"/>
        <w:spacing w:after="0" w:line="240" w:lineRule="auto"/>
        <w:ind w:left="4400" w:right="4100" w:hanging="751"/>
        <w:contextualSpacing/>
        <w:jc w:val="center"/>
        <w:rPr>
          <w:rFonts w:ascii="Times New Roman" w:hAnsi="Times New Roman"/>
          <w:sz w:val="27"/>
          <w:szCs w:val="27"/>
          <w:lang w:val="ru-RU"/>
        </w:rPr>
      </w:pPr>
    </w:p>
    <w:p w:rsidR="009B1BED" w:rsidRDefault="009B1BED" w:rsidP="009B1BED">
      <w:pPr>
        <w:widowControl w:val="0"/>
        <w:overflowPunct w:val="0"/>
        <w:autoSpaceDE w:val="0"/>
        <w:autoSpaceDN w:val="0"/>
        <w:adjustRightInd w:val="0"/>
        <w:spacing w:after="0" w:line="240" w:lineRule="auto"/>
        <w:ind w:left="4400" w:right="4100" w:hanging="751"/>
        <w:contextualSpacing/>
        <w:jc w:val="center"/>
        <w:rPr>
          <w:rFonts w:ascii="Times New Roman" w:hAnsi="Times New Roman"/>
          <w:sz w:val="27"/>
          <w:szCs w:val="27"/>
          <w:lang w:val="ru-RU"/>
        </w:rPr>
      </w:pPr>
      <w:r>
        <w:rPr>
          <w:rFonts w:ascii="Times New Roman" w:hAnsi="Times New Roman"/>
          <w:sz w:val="27"/>
          <w:szCs w:val="27"/>
          <w:lang w:val="ru-RU"/>
        </w:rPr>
        <w:t>Ярославль</w:t>
      </w:r>
    </w:p>
    <w:p w:rsidR="009B1BED" w:rsidRDefault="009B1BED" w:rsidP="009B1BED">
      <w:pPr>
        <w:widowControl w:val="0"/>
        <w:overflowPunct w:val="0"/>
        <w:autoSpaceDE w:val="0"/>
        <w:autoSpaceDN w:val="0"/>
        <w:adjustRightInd w:val="0"/>
        <w:spacing w:after="0" w:line="240" w:lineRule="auto"/>
        <w:ind w:left="4400" w:right="4100" w:hanging="751"/>
        <w:contextualSpacing/>
        <w:jc w:val="center"/>
        <w:rPr>
          <w:rFonts w:ascii="Times New Roman" w:hAnsi="Times New Roman"/>
          <w:sz w:val="27"/>
          <w:szCs w:val="27"/>
          <w:lang w:val="ru-RU"/>
        </w:rPr>
      </w:pPr>
      <w:r w:rsidRPr="00AB6E77">
        <w:rPr>
          <w:rFonts w:ascii="Times New Roman" w:hAnsi="Times New Roman"/>
          <w:sz w:val="27"/>
          <w:szCs w:val="27"/>
          <w:lang w:val="ru-RU"/>
        </w:rPr>
        <w:t>2016</w:t>
      </w:r>
    </w:p>
    <w:p w:rsidR="009B1BED" w:rsidRDefault="009B1BED" w:rsidP="009B1BED">
      <w:pPr>
        <w:widowControl w:val="0"/>
        <w:overflowPunct w:val="0"/>
        <w:autoSpaceDE w:val="0"/>
        <w:autoSpaceDN w:val="0"/>
        <w:adjustRightInd w:val="0"/>
        <w:spacing w:after="0" w:line="240" w:lineRule="auto"/>
        <w:ind w:left="4400" w:right="4100" w:hanging="751"/>
        <w:contextualSpacing/>
        <w:jc w:val="center"/>
        <w:rPr>
          <w:rFonts w:ascii="Times New Roman" w:hAnsi="Times New Roman"/>
          <w:sz w:val="27"/>
          <w:szCs w:val="27"/>
          <w:lang w:val="ru-RU"/>
        </w:rPr>
      </w:pPr>
    </w:p>
    <w:p w:rsidR="009B1BED" w:rsidRDefault="009B1BED" w:rsidP="009B1BED">
      <w:pPr>
        <w:widowControl w:val="0"/>
        <w:overflowPunct w:val="0"/>
        <w:autoSpaceDE w:val="0"/>
        <w:autoSpaceDN w:val="0"/>
        <w:adjustRightInd w:val="0"/>
        <w:spacing w:after="0" w:line="240" w:lineRule="auto"/>
        <w:ind w:left="4400" w:right="4100" w:hanging="751"/>
        <w:contextualSpacing/>
        <w:jc w:val="center"/>
        <w:rPr>
          <w:rFonts w:ascii="Times New Roman" w:hAnsi="Times New Roman"/>
          <w:sz w:val="27"/>
          <w:szCs w:val="27"/>
          <w:lang w:val="ru-RU"/>
        </w:rPr>
      </w:pP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lastRenderedPageBreak/>
        <w:t xml:space="preserve">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 как основного ресурса развития системы образования.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города.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Программа развития была спроектирована, исходя из конкретного анализа исходного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 в образовательных услугах, а также с учетом предполагаемых рисков, возможных в процессе реализации программы.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Приняв за основу идею </w:t>
      </w:r>
      <w:proofErr w:type="spellStart"/>
      <w:r w:rsidRPr="003B32E1">
        <w:rPr>
          <w:rFonts w:ascii="Times New Roman" w:hAnsi="Times New Roman"/>
          <w:sz w:val="28"/>
          <w:szCs w:val="28"/>
          <w:lang w:val="ru-RU" w:eastAsia="ru-RU"/>
        </w:rPr>
        <w:t>самоценности</w:t>
      </w:r>
      <w:proofErr w:type="spellEnd"/>
      <w:r w:rsidRPr="003B32E1">
        <w:rPr>
          <w:rFonts w:ascii="Times New Roman" w:hAnsi="Times New Roman"/>
          <w:sz w:val="28"/>
          <w:szCs w:val="28"/>
          <w:lang w:val="ru-RU" w:eastAsia="ru-RU"/>
        </w:rPr>
        <w:t xml:space="preserve"> дошкольного периода детства, мы считаем, что педагогический процесс необходимо строить в двух взаимосвязанных направлениях - подготовка ребенка к будущей жизни и забота о его полноценном детстве.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При разработке программы был использован проектно-целевой метод, когда каждая задача преобразовывается в целевой проект. Совокупность проектов образует собой двигатель развития ДОУ, каждый проект имеет свою систему целей и задач, систему мероприятий и </w:t>
      </w:r>
      <w:proofErr w:type="gramStart"/>
      <w:r w:rsidRPr="003B32E1">
        <w:rPr>
          <w:rFonts w:ascii="Times New Roman" w:hAnsi="Times New Roman"/>
          <w:sz w:val="28"/>
          <w:szCs w:val="28"/>
          <w:lang w:val="ru-RU" w:eastAsia="ru-RU"/>
        </w:rPr>
        <w:t>сроки реализации</w:t>
      </w:r>
      <w:proofErr w:type="gramEnd"/>
      <w:r w:rsidRPr="003B32E1">
        <w:rPr>
          <w:rFonts w:ascii="Times New Roman" w:hAnsi="Times New Roman"/>
          <w:sz w:val="28"/>
          <w:szCs w:val="28"/>
          <w:lang w:val="ru-RU" w:eastAsia="ru-RU"/>
        </w:rPr>
        <w:t xml:space="preserve"> и ресурсы.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Совокупность результатов этих проектов составляют общий результат программы.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Выбор именно этого подхода является следствием осмысления </w:t>
      </w:r>
      <w:proofErr w:type="gramStart"/>
      <w:r w:rsidRPr="003B32E1">
        <w:rPr>
          <w:rFonts w:ascii="Times New Roman" w:hAnsi="Times New Roman"/>
          <w:sz w:val="28"/>
          <w:szCs w:val="28"/>
          <w:lang w:val="ru-RU" w:eastAsia="ru-RU"/>
        </w:rPr>
        <w:t>преимущества  проектной</w:t>
      </w:r>
      <w:proofErr w:type="gramEnd"/>
      <w:r w:rsidRPr="003B32E1">
        <w:rPr>
          <w:rFonts w:ascii="Times New Roman" w:hAnsi="Times New Roman"/>
          <w:sz w:val="28"/>
          <w:szCs w:val="28"/>
          <w:lang w:val="ru-RU" w:eastAsia="ru-RU"/>
        </w:rPr>
        <w:t xml:space="preserve"> деятельности и освоения проектной технологии, как наиболее адекватной в современном управлении.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Для разработки Программы развития была создана творческая группа, деятельность которой включала несколько этапов: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 Анализ внутренней среды (сильные и слабые стороны ДОУ, соответствие его результативности современным требованиям) и внешней среды (анализ образовательной политики на федеральном, региональном и муниципальном уровне и анализ социального заказа микросоциума).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 Разработка концепции образовательного учреждения, которая включает в себя: миссию ДОУ, его философию, образ педагога и выпускника ДОУ.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 Определение стратегических целей и задач.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 Разработка социально-педагогических проектов.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Основное предназначение программы: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Определение факторов, затрудняющих реализацию образовательной</w:t>
      </w:r>
      <w:r w:rsidRPr="003B32E1">
        <w:rPr>
          <w:rFonts w:ascii="Times New Roman" w:hAnsi="Times New Roman"/>
          <w:sz w:val="28"/>
          <w:szCs w:val="28"/>
          <w:lang w:eastAsia="ru-RU"/>
        </w:rPr>
        <w:sym w:font="Symbol" w:char="F0D8"/>
      </w:r>
      <w:r w:rsidRPr="003B32E1">
        <w:rPr>
          <w:rFonts w:ascii="Times New Roman" w:hAnsi="Times New Roman"/>
          <w:sz w:val="28"/>
          <w:szCs w:val="28"/>
          <w:lang w:val="ru-RU" w:eastAsia="ru-RU"/>
        </w:rPr>
        <w:t xml:space="preserve"> деятельности ДОУ, и факторов, представляющих большие возможности для достижения поставленных целей развития ДОУ.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Построение целостной концептуальной модели будущего дошкольного учреждения, ориентированного на обеспечение равных возможностей для полноценного развития каждого ребенка в период дошкольного детства в образовании, развитии, поддержании и укреплении здоровья, а также на оказание качественной корр</w:t>
      </w:r>
      <w:r>
        <w:rPr>
          <w:rFonts w:ascii="Times New Roman" w:hAnsi="Times New Roman"/>
          <w:sz w:val="28"/>
          <w:szCs w:val="28"/>
          <w:lang w:val="ru-RU" w:eastAsia="ru-RU"/>
        </w:rPr>
        <w:t xml:space="preserve">екционной помощи детям, имеющим </w:t>
      </w:r>
      <w:r w:rsidRPr="003B32E1">
        <w:rPr>
          <w:rFonts w:ascii="Times New Roman" w:hAnsi="Times New Roman"/>
          <w:sz w:val="28"/>
          <w:szCs w:val="28"/>
          <w:lang w:val="ru-RU" w:eastAsia="ru-RU"/>
        </w:rPr>
        <w:t xml:space="preserve">нарушения в речевом и психическом развитии.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lastRenderedPageBreak/>
        <w:t xml:space="preserve"> -Определение направлений и содержания инновационной деятельности</w:t>
      </w:r>
      <w:r w:rsidR="00726504">
        <w:rPr>
          <w:rFonts w:ascii="Times New Roman" w:hAnsi="Times New Roman"/>
          <w:sz w:val="28"/>
          <w:szCs w:val="28"/>
          <w:lang w:val="ru-RU" w:eastAsia="ru-RU"/>
        </w:rPr>
        <w:t xml:space="preserve"> </w:t>
      </w:r>
      <w:r w:rsidRPr="003B32E1">
        <w:rPr>
          <w:rFonts w:ascii="Times New Roman" w:hAnsi="Times New Roman"/>
          <w:sz w:val="28"/>
          <w:szCs w:val="28"/>
          <w:lang w:val="ru-RU" w:eastAsia="ru-RU"/>
        </w:rPr>
        <w:t xml:space="preserve">учреждения.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Формирование сбалансированного ресурсного (нормативно-правового,</w:t>
      </w:r>
      <w:r w:rsidR="00726504">
        <w:rPr>
          <w:rFonts w:ascii="Times New Roman" w:hAnsi="Times New Roman"/>
          <w:sz w:val="28"/>
          <w:szCs w:val="28"/>
          <w:lang w:val="ru-RU" w:eastAsia="ru-RU"/>
        </w:rPr>
        <w:t xml:space="preserve"> </w:t>
      </w:r>
      <w:r w:rsidRPr="003B32E1">
        <w:rPr>
          <w:rFonts w:ascii="Times New Roman" w:hAnsi="Times New Roman"/>
          <w:sz w:val="28"/>
          <w:szCs w:val="28"/>
          <w:lang w:val="ru-RU" w:eastAsia="ru-RU"/>
        </w:rPr>
        <w:t xml:space="preserve">научно-методического, кадрового и финансового) обеспечения, сопряжение его с целями и действиями деятельности ДОУ.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-Обеспечение условий для непрерывного повышения профессионализма </w:t>
      </w:r>
    </w:p>
    <w:p w:rsidR="009B1BED" w:rsidRPr="00526268"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526268">
        <w:rPr>
          <w:rFonts w:ascii="Times New Roman" w:hAnsi="Times New Roman"/>
          <w:sz w:val="28"/>
          <w:szCs w:val="28"/>
          <w:lang w:val="ru-RU" w:eastAsia="ru-RU"/>
        </w:rPr>
        <w:t>Качественные характеристики программы</w:t>
      </w:r>
      <w:r>
        <w:rPr>
          <w:rFonts w:ascii="Times New Roman" w:hAnsi="Times New Roman"/>
          <w:sz w:val="28"/>
          <w:szCs w:val="28"/>
          <w:lang w:val="ru-RU" w:eastAsia="ru-RU"/>
        </w:rPr>
        <w:t>:</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-Актуальность - программа ориентирована на решение наиболее значимых проблем для будущей (перспективной) системы образовательного и коррекционно-образовательного процесса детского сада.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w:t>
      </w:r>
      <w:proofErr w:type="spellStart"/>
      <w:r w:rsidRPr="003B32E1">
        <w:rPr>
          <w:rFonts w:ascii="Times New Roman" w:hAnsi="Times New Roman"/>
          <w:sz w:val="28"/>
          <w:szCs w:val="28"/>
          <w:lang w:val="ru-RU" w:eastAsia="ru-RU"/>
        </w:rPr>
        <w:t>Прогностичность</w:t>
      </w:r>
      <w:proofErr w:type="spellEnd"/>
      <w:r w:rsidRPr="003B32E1">
        <w:rPr>
          <w:rFonts w:ascii="Times New Roman" w:hAnsi="Times New Roman"/>
          <w:sz w:val="28"/>
          <w:szCs w:val="28"/>
          <w:lang w:val="ru-RU" w:eastAsia="ru-RU"/>
        </w:rPr>
        <w:t xml:space="preserve"> - данная программа отражает в своих целях и планируемых действиях не только настоящие, но и будущие требования к дошкольному учреждению. Наряду с этим просчитываются и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реализоваться.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Рациональность - программой определены цели и способы получения максимально возможных результатов. </w:t>
      </w:r>
    </w:p>
    <w:p w:rsidR="009B1BED" w:rsidRPr="003B32E1"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 xml:space="preserve">-Реалистичность - программа призвана обеспечить соответствие между желаемым и возможным, т.е. между целями программы и средствами их достижений. </w:t>
      </w:r>
    </w:p>
    <w:p w:rsidR="009B1BED" w:rsidRPr="00526268"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3B32E1">
        <w:rPr>
          <w:rFonts w:ascii="Times New Roman" w:hAnsi="Times New Roman"/>
          <w:sz w:val="28"/>
          <w:szCs w:val="28"/>
          <w:lang w:val="ru-RU" w:eastAsia="ru-RU"/>
        </w:rPr>
        <w:t>-Целостность - наличие в программе всех структурных частей, обеспечивающих полноту состава действий, необходимых для достижения цели (</w:t>
      </w:r>
      <w:r w:rsidRPr="00526268">
        <w:rPr>
          <w:rFonts w:ascii="Times New Roman" w:hAnsi="Times New Roman"/>
          <w:sz w:val="28"/>
          <w:szCs w:val="28"/>
          <w:lang w:val="ru-RU" w:eastAsia="ru-RU"/>
        </w:rPr>
        <w:t xml:space="preserve">проблемный анализ, концептуальные положения и стратегия развития, план действий и предполагаемые результаты). </w:t>
      </w:r>
    </w:p>
    <w:p w:rsidR="009B1BED" w:rsidRPr="00526268"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526268">
        <w:rPr>
          <w:rFonts w:ascii="Times New Roman" w:hAnsi="Times New Roman"/>
          <w:sz w:val="28"/>
          <w:szCs w:val="28"/>
          <w:lang w:val="ru-RU" w:eastAsia="ru-RU"/>
        </w:rPr>
        <w:t xml:space="preserve">-Контролируемость - в программе определены конечные и промежуточные цели и задачи, которые являются измеримыми, сформулированы критерии оценки результатов развития ДОУ. </w:t>
      </w:r>
    </w:p>
    <w:p w:rsidR="009B1BED" w:rsidRPr="00526268"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526268">
        <w:rPr>
          <w:rFonts w:ascii="Times New Roman" w:hAnsi="Times New Roman"/>
          <w:sz w:val="28"/>
          <w:szCs w:val="28"/>
          <w:lang w:val="ru-RU" w:eastAsia="ru-RU"/>
        </w:rPr>
        <w:t xml:space="preserve">-Нормативно-правовая адекватность - соотнесение целей программы и планируемых способов их достижения с законодательством федерального, регионального и местного уровней. </w:t>
      </w:r>
    </w:p>
    <w:p w:rsidR="009B1BED" w:rsidRPr="00526268"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526268">
        <w:rPr>
          <w:rFonts w:ascii="Times New Roman" w:hAnsi="Times New Roman"/>
          <w:sz w:val="28"/>
          <w:szCs w:val="28"/>
          <w:lang w:val="ru-RU" w:eastAsia="ru-RU"/>
        </w:rPr>
        <w:t>-Индивидуальность - программа нацелена на решение специфических (не глобальных) проблем ДОУ при максимальном учете и отражении особенностей детского сада, запросов и потенциальных возможностей педагогического коллектива, социума и родителей Необходимость оказания дополнительных образовательных услуг также предусмотрена в Программе, так как</w:t>
      </w:r>
      <w:r w:rsidRPr="00526268">
        <w:rPr>
          <w:rFonts w:ascii="Times New Roman" w:hAnsi="Times New Roman"/>
          <w:sz w:val="28"/>
          <w:szCs w:val="28"/>
          <w:lang w:eastAsia="ru-RU"/>
        </w:rPr>
        <w:t> </w:t>
      </w:r>
      <w:r w:rsidRPr="00526268">
        <w:rPr>
          <w:rFonts w:ascii="Times New Roman" w:hAnsi="Times New Roman"/>
          <w:sz w:val="28"/>
          <w:szCs w:val="28"/>
          <w:lang w:val="ru-RU" w:eastAsia="ru-RU"/>
        </w:rPr>
        <w:t xml:space="preserve"> дети</w:t>
      </w:r>
      <w:r w:rsidRPr="00526268">
        <w:rPr>
          <w:rFonts w:ascii="Times New Roman" w:hAnsi="Times New Roman"/>
          <w:sz w:val="28"/>
          <w:szCs w:val="28"/>
          <w:lang w:eastAsia="ru-RU"/>
        </w:rPr>
        <w:t> </w:t>
      </w:r>
      <w:r w:rsidRPr="00526268">
        <w:rPr>
          <w:rFonts w:ascii="Times New Roman" w:hAnsi="Times New Roman"/>
          <w:sz w:val="28"/>
          <w:szCs w:val="28"/>
          <w:lang w:val="ru-RU" w:eastAsia="ru-RU"/>
        </w:rPr>
        <w:t xml:space="preserve"> должны быть вовлечены в различные виды деятельности, творческие занятия, спортивные мероприятия, в ходе которых они, накапливая эмоционально-чувственный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 </w:t>
      </w:r>
    </w:p>
    <w:p w:rsidR="009B1BED" w:rsidRPr="00526268" w:rsidRDefault="009B1BED" w:rsidP="009B1BED">
      <w:pPr>
        <w:spacing w:before="100" w:beforeAutospacing="1" w:after="100" w:afterAutospacing="1" w:line="240" w:lineRule="auto"/>
        <w:ind w:firstLine="720"/>
        <w:contextualSpacing/>
        <w:jc w:val="both"/>
        <w:rPr>
          <w:rFonts w:ascii="Times New Roman" w:hAnsi="Times New Roman"/>
          <w:sz w:val="32"/>
          <w:szCs w:val="32"/>
          <w:lang w:val="ru-RU" w:eastAsia="ru-RU"/>
        </w:rPr>
        <w:sectPr w:rsidR="009B1BED" w:rsidRPr="00526268" w:rsidSect="009B1BED">
          <w:footerReference w:type="default" r:id="rId8"/>
          <w:pgSz w:w="11900" w:h="16840"/>
          <w:pgMar w:top="568" w:right="680" w:bottom="426" w:left="1420" w:header="720" w:footer="720" w:gutter="0"/>
          <w:cols w:space="720" w:equalWidth="0">
            <w:col w:w="9800"/>
          </w:cols>
          <w:vAlign w:val="center"/>
          <w:noEndnote/>
        </w:sectPr>
      </w:pPr>
      <w:r w:rsidRPr="00526268">
        <w:rPr>
          <w:rFonts w:ascii="Times New Roman" w:hAnsi="Times New Roman"/>
          <w:sz w:val="28"/>
          <w:szCs w:val="28"/>
          <w:lang w:val="ru-RU" w:eastAsia="ru-RU"/>
        </w:rPr>
        <w:t>Программа развития была спроектирована исходя из конкретного анализа исходного состояния детского сада, специфики контингента детей, потребности родителей воспитанников</w:t>
      </w:r>
      <w:r w:rsidRPr="003B32E1">
        <w:rPr>
          <w:rFonts w:ascii="Times New Roman" w:hAnsi="Times New Roman"/>
          <w:sz w:val="32"/>
          <w:szCs w:val="32"/>
          <w:lang w:val="ru-RU" w:eastAsia="ru-RU"/>
        </w:rPr>
        <w:t xml:space="preserve"> в образовательных и иных услугах, а также с учетом рисков, </w:t>
      </w:r>
      <w:proofErr w:type="gramStart"/>
      <w:r w:rsidRPr="003B32E1">
        <w:rPr>
          <w:rFonts w:ascii="Times New Roman" w:hAnsi="Times New Roman"/>
          <w:sz w:val="32"/>
          <w:szCs w:val="32"/>
          <w:lang w:val="ru-RU" w:eastAsia="ru-RU"/>
        </w:rPr>
        <w:t xml:space="preserve">возможных </w:t>
      </w:r>
      <w:r w:rsidRPr="003B32E1">
        <w:rPr>
          <w:rFonts w:ascii="Times New Roman" w:hAnsi="Times New Roman"/>
          <w:sz w:val="32"/>
          <w:szCs w:val="32"/>
          <w:lang w:eastAsia="ru-RU"/>
        </w:rPr>
        <w:t> </w:t>
      </w:r>
      <w:r w:rsidRPr="003B32E1">
        <w:rPr>
          <w:rFonts w:ascii="Times New Roman" w:hAnsi="Times New Roman"/>
          <w:sz w:val="32"/>
          <w:szCs w:val="32"/>
          <w:lang w:val="ru-RU" w:eastAsia="ru-RU"/>
        </w:rPr>
        <w:t>в</w:t>
      </w:r>
      <w:proofErr w:type="gramEnd"/>
      <w:r w:rsidRPr="003B32E1">
        <w:rPr>
          <w:rFonts w:ascii="Times New Roman" w:hAnsi="Times New Roman"/>
          <w:sz w:val="32"/>
          <w:szCs w:val="32"/>
          <w:lang w:val="ru-RU" w:eastAsia="ru-RU"/>
        </w:rPr>
        <w:t xml:space="preserve"> процессе реализации программы. </w:t>
      </w:r>
    </w:p>
    <w:p w:rsidR="009B1BED" w:rsidRPr="002E3C4D"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bookmarkStart w:id="0" w:name="page5"/>
      <w:bookmarkEnd w:id="0"/>
    </w:p>
    <w:tbl>
      <w:tblPr>
        <w:tblStyle w:val="a3"/>
        <w:tblW w:w="0" w:type="auto"/>
        <w:tblLook w:val="04A0" w:firstRow="1" w:lastRow="0" w:firstColumn="1" w:lastColumn="0" w:noHBand="0" w:noVBand="1"/>
      </w:tblPr>
      <w:tblGrid>
        <w:gridCol w:w="817"/>
        <w:gridCol w:w="7371"/>
        <w:gridCol w:w="1383"/>
      </w:tblGrid>
      <w:tr w:rsidR="009B1BED" w:rsidTr="009B1BED">
        <w:tc>
          <w:tcPr>
            <w:tcW w:w="817" w:type="dxa"/>
          </w:tcPr>
          <w:p w:rsidR="009B1BED" w:rsidRPr="005F094D" w:rsidRDefault="009B1BED" w:rsidP="009B1BED">
            <w:pPr>
              <w:spacing w:line="240" w:lineRule="auto"/>
              <w:jc w:val="center"/>
              <w:rPr>
                <w:rFonts w:ascii="Times New Roman" w:hAnsi="Times New Roman"/>
                <w:sz w:val="28"/>
                <w:szCs w:val="28"/>
              </w:rPr>
            </w:pPr>
            <w:r w:rsidRPr="005F094D">
              <w:rPr>
                <w:rFonts w:ascii="Times New Roman" w:hAnsi="Times New Roman"/>
                <w:sz w:val="28"/>
                <w:szCs w:val="28"/>
              </w:rPr>
              <w:t>№ п/п</w:t>
            </w:r>
          </w:p>
        </w:tc>
        <w:tc>
          <w:tcPr>
            <w:tcW w:w="7371" w:type="dxa"/>
          </w:tcPr>
          <w:p w:rsidR="009B1BED" w:rsidRPr="005F094D" w:rsidRDefault="009B1BED" w:rsidP="009B1BED">
            <w:pPr>
              <w:spacing w:line="240" w:lineRule="auto"/>
              <w:jc w:val="center"/>
              <w:rPr>
                <w:rFonts w:ascii="Times New Roman" w:hAnsi="Times New Roman"/>
                <w:sz w:val="28"/>
                <w:szCs w:val="28"/>
              </w:rPr>
            </w:pPr>
            <w:proofErr w:type="spellStart"/>
            <w:r w:rsidRPr="005F094D">
              <w:rPr>
                <w:rFonts w:ascii="Times New Roman" w:hAnsi="Times New Roman"/>
                <w:sz w:val="28"/>
                <w:szCs w:val="28"/>
              </w:rPr>
              <w:t>Содержание</w:t>
            </w:r>
            <w:proofErr w:type="spellEnd"/>
            <w:r w:rsidRPr="005F094D">
              <w:rPr>
                <w:rFonts w:ascii="Times New Roman" w:hAnsi="Times New Roman"/>
                <w:sz w:val="28"/>
                <w:szCs w:val="28"/>
              </w:rPr>
              <w:t xml:space="preserve"> </w:t>
            </w:r>
          </w:p>
        </w:tc>
        <w:tc>
          <w:tcPr>
            <w:tcW w:w="1383" w:type="dxa"/>
          </w:tcPr>
          <w:p w:rsidR="009B1BED" w:rsidRPr="005F094D" w:rsidRDefault="009B1BED" w:rsidP="009B1BED">
            <w:pPr>
              <w:spacing w:line="240" w:lineRule="auto"/>
              <w:jc w:val="center"/>
              <w:rPr>
                <w:rFonts w:ascii="Times New Roman" w:hAnsi="Times New Roman"/>
                <w:sz w:val="28"/>
                <w:szCs w:val="28"/>
              </w:rPr>
            </w:pPr>
            <w:proofErr w:type="spellStart"/>
            <w:r w:rsidRPr="005F094D">
              <w:rPr>
                <w:rFonts w:ascii="Times New Roman" w:hAnsi="Times New Roman"/>
                <w:sz w:val="28"/>
                <w:szCs w:val="28"/>
              </w:rPr>
              <w:t>Страница</w:t>
            </w:r>
            <w:proofErr w:type="spellEnd"/>
            <w:r w:rsidRPr="005F094D">
              <w:rPr>
                <w:rFonts w:ascii="Times New Roman" w:hAnsi="Times New Roman"/>
                <w:sz w:val="28"/>
                <w:szCs w:val="28"/>
              </w:rPr>
              <w:t xml:space="preserve"> </w:t>
            </w:r>
          </w:p>
        </w:tc>
      </w:tr>
      <w:tr w:rsidR="009B1BED" w:rsidRPr="006226ED" w:rsidTr="009B1BED">
        <w:tc>
          <w:tcPr>
            <w:tcW w:w="817" w:type="dxa"/>
          </w:tcPr>
          <w:p w:rsidR="009B1BED" w:rsidRPr="005F094D" w:rsidRDefault="009B1BED" w:rsidP="009B1BED">
            <w:pPr>
              <w:spacing w:line="240" w:lineRule="auto"/>
              <w:jc w:val="center"/>
              <w:rPr>
                <w:rFonts w:ascii="Times New Roman" w:hAnsi="Times New Roman"/>
                <w:sz w:val="28"/>
                <w:szCs w:val="28"/>
              </w:rPr>
            </w:pPr>
          </w:p>
          <w:p w:rsidR="009B1BED" w:rsidRPr="005F094D" w:rsidRDefault="009B1BED" w:rsidP="009B1BED">
            <w:pPr>
              <w:spacing w:line="240" w:lineRule="auto"/>
              <w:jc w:val="center"/>
              <w:rPr>
                <w:rFonts w:ascii="Times New Roman" w:hAnsi="Times New Roman"/>
                <w:sz w:val="28"/>
                <w:szCs w:val="28"/>
              </w:rPr>
            </w:pPr>
            <w:r w:rsidRPr="005F094D">
              <w:rPr>
                <w:rFonts w:ascii="Times New Roman" w:hAnsi="Times New Roman"/>
                <w:sz w:val="28"/>
                <w:szCs w:val="28"/>
              </w:rPr>
              <w:t>1</w:t>
            </w:r>
          </w:p>
        </w:tc>
        <w:tc>
          <w:tcPr>
            <w:tcW w:w="7371" w:type="dxa"/>
          </w:tcPr>
          <w:p w:rsidR="009B1BED" w:rsidRPr="005F094D" w:rsidRDefault="009B1BED" w:rsidP="009B1BED">
            <w:pPr>
              <w:spacing w:line="240" w:lineRule="auto"/>
              <w:jc w:val="both"/>
              <w:rPr>
                <w:rFonts w:ascii="Times New Roman" w:hAnsi="Times New Roman"/>
                <w:sz w:val="28"/>
                <w:szCs w:val="28"/>
                <w:lang w:val="ru-RU"/>
              </w:rPr>
            </w:pPr>
            <w:r w:rsidRPr="005F094D">
              <w:rPr>
                <w:rFonts w:ascii="Times New Roman" w:hAnsi="Times New Roman"/>
                <w:sz w:val="28"/>
                <w:szCs w:val="28"/>
                <w:lang w:val="ru-RU"/>
              </w:rPr>
              <w:t>1.</w:t>
            </w:r>
            <w:r w:rsidR="0077139F">
              <w:rPr>
                <w:rFonts w:ascii="Times New Roman" w:hAnsi="Times New Roman"/>
                <w:sz w:val="28"/>
                <w:szCs w:val="28"/>
                <w:lang w:val="ru-RU"/>
              </w:rPr>
              <w:t xml:space="preserve"> </w:t>
            </w:r>
            <w:r w:rsidRPr="005F094D">
              <w:rPr>
                <w:rFonts w:ascii="Times New Roman" w:hAnsi="Times New Roman"/>
                <w:sz w:val="28"/>
                <w:szCs w:val="28"/>
                <w:lang w:val="ru-RU"/>
              </w:rPr>
              <w:t>Паспорт Программы развития МДОУ «Детский сад №104» города Ярославля</w:t>
            </w:r>
          </w:p>
        </w:tc>
        <w:tc>
          <w:tcPr>
            <w:tcW w:w="1383" w:type="dxa"/>
          </w:tcPr>
          <w:p w:rsidR="009B1BED" w:rsidRPr="005F094D" w:rsidRDefault="009B1BED" w:rsidP="009B1BED">
            <w:pPr>
              <w:spacing w:line="240" w:lineRule="auto"/>
              <w:rPr>
                <w:rFonts w:ascii="Times New Roman" w:hAnsi="Times New Roman"/>
                <w:sz w:val="28"/>
                <w:szCs w:val="28"/>
                <w:lang w:val="ru-RU"/>
              </w:rPr>
            </w:pPr>
          </w:p>
        </w:tc>
      </w:tr>
      <w:tr w:rsidR="009B1BED" w:rsidRPr="006226ED" w:rsidTr="009B1BED">
        <w:trPr>
          <w:trHeight w:val="650"/>
        </w:trPr>
        <w:tc>
          <w:tcPr>
            <w:tcW w:w="817" w:type="dxa"/>
          </w:tcPr>
          <w:p w:rsidR="009B1BED" w:rsidRPr="005F094D" w:rsidRDefault="009B1BED" w:rsidP="009B1BED">
            <w:pPr>
              <w:spacing w:line="240" w:lineRule="auto"/>
              <w:jc w:val="center"/>
              <w:rPr>
                <w:rFonts w:ascii="Times New Roman" w:hAnsi="Times New Roman"/>
                <w:sz w:val="28"/>
                <w:szCs w:val="28"/>
              </w:rPr>
            </w:pPr>
            <w:r w:rsidRPr="005F094D">
              <w:rPr>
                <w:rFonts w:ascii="Times New Roman" w:hAnsi="Times New Roman"/>
                <w:sz w:val="28"/>
                <w:szCs w:val="28"/>
              </w:rPr>
              <w:t>2</w:t>
            </w:r>
          </w:p>
        </w:tc>
        <w:tc>
          <w:tcPr>
            <w:tcW w:w="7371" w:type="dxa"/>
          </w:tcPr>
          <w:p w:rsidR="009B1BED" w:rsidRPr="005F094D" w:rsidRDefault="009B1BED" w:rsidP="009B1BED">
            <w:pPr>
              <w:spacing w:line="240" w:lineRule="auto"/>
              <w:jc w:val="both"/>
              <w:rPr>
                <w:rFonts w:ascii="Times New Roman" w:hAnsi="Times New Roman"/>
                <w:sz w:val="28"/>
                <w:szCs w:val="28"/>
                <w:lang w:val="ru-RU"/>
              </w:rPr>
            </w:pPr>
            <w:r w:rsidRPr="005F094D">
              <w:rPr>
                <w:rFonts w:ascii="Times New Roman" w:hAnsi="Times New Roman"/>
                <w:sz w:val="28"/>
                <w:szCs w:val="28"/>
                <w:lang w:val="ru-RU"/>
              </w:rPr>
              <w:t>2. Информационная справка о МДОУ «Детский сад №104» города Ярославля</w:t>
            </w:r>
          </w:p>
        </w:tc>
        <w:tc>
          <w:tcPr>
            <w:tcW w:w="1383" w:type="dxa"/>
          </w:tcPr>
          <w:p w:rsidR="009B1BED" w:rsidRPr="005F094D" w:rsidRDefault="009B1BED" w:rsidP="009B1BED">
            <w:pPr>
              <w:spacing w:line="240" w:lineRule="auto"/>
              <w:rPr>
                <w:rFonts w:ascii="Times New Roman" w:hAnsi="Times New Roman"/>
                <w:sz w:val="28"/>
                <w:szCs w:val="28"/>
                <w:lang w:val="ru-RU"/>
              </w:rPr>
            </w:pPr>
          </w:p>
        </w:tc>
      </w:tr>
      <w:tr w:rsidR="009B1BED" w:rsidRPr="006226ED" w:rsidTr="009B1BED">
        <w:tc>
          <w:tcPr>
            <w:tcW w:w="817" w:type="dxa"/>
            <w:vMerge w:val="restart"/>
          </w:tcPr>
          <w:p w:rsidR="009B1BED" w:rsidRPr="005F094D" w:rsidRDefault="009B1BED" w:rsidP="009B1BED">
            <w:pPr>
              <w:spacing w:line="240" w:lineRule="auto"/>
              <w:jc w:val="center"/>
              <w:rPr>
                <w:rFonts w:ascii="Times New Roman" w:hAnsi="Times New Roman"/>
                <w:sz w:val="28"/>
                <w:szCs w:val="28"/>
                <w:lang w:val="ru-RU"/>
              </w:rPr>
            </w:pPr>
          </w:p>
          <w:p w:rsidR="009B1BED" w:rsidRPr="005F094D" w:rsidRDefault="009B1BED" w:rsidP="009B1BED">
            <w:pPr>
              <w:spacing w:line="240" w:lineRule="auto"/>
              <w:jc w:val="center"/>
              <w:rPr>
                <w:rFonts w:ascii="Times New Roman" w:hAnsi="Times New Roman"/>
                <w:sz w:val="28"/>
                <w:szCs w:val="28"/>
              </w:rPr>
            </w:pPr>
            <w:r w:rsidRPr="005F094D">
              <w:rPr>
                <w:rFonts w:ascii="Times New Roman" w:hAnsi="Times New Roman"/>
                <w:sz w:val="28"/>
                <w:szCs w:val="28"/>
              </w:rPr>
              <w:t>3</w:t>
            </w:r>
          </w:p>
        </w:tc>
        <w:tc>
          <w:tcPr>
            <w:tcW w:w="7371" w:type="dxa"/>
          </w:tcPr>
          <w:p w:rsidR="009B1BED" w:rsidRPr="005F094D" w:rsidRDefault="009B1BED" w:rsidP="009B1BED">
            <w:pPr>
              <w:spacing w:line="240" w:lineRule="auto"/>
              <w:jc w:val="both"/>
              <w:rPr>
                <w:rFonts w:ascii="Times New Roman" w:hAnsi="Times New Roman"/>
                <w:sz w:val="28"/>
                <w:szCs w:val="28"/>
                <w:lang w:val="ru-RU"/>
              </w:rPr>
            </w:pPr>
            <w:r w:rsidRPr="005F094D">
              <w:rPr>
                <w:rFonts w:ascii="Times New Roman" w:hAnsi="Times New Roman"/>
                <w:sz w:val="28"/>
                <w:szCs w:val="28"/>
                <w:lang w:val="ru-RU"/>
              </w:rPr>
              <w:t>3. Анализ состояния МДОУ «Детский сад №104» города Ярославля</w:t>
            </w:r>
          </w:p>
        </w:tc>
        <w:tc>
          <w:tcPr>
            <w:tcW w:w="1383" w:type="dxa"/>
          </w:tcPr>
          <w:p w:rsidR="009B1BED" w:rsidRPr="005F094D" w:rsidRDefault="009B1BED" w:rsidP="009B1BED">
            <w:pPr>
              <w:spacing w:line="240" w:lineRule="auto"/>
              <w:rPr>
                <w:rFonts w:ascii="Times New Roman" w:hAnsi="Times New Roman"/>
                <w:sz w:val="28"/>
                <w:szCs w:val="28"/>
                <w:lang w:val="ru-RU"/>
              </w:rPr>
            </w:pPr>
          </w:p>
        </w:tc>
      </w:tr>
      <w:tr w:rsidR="009B1BED" w:rsidTr="009B1BED">
        <w:tc>
          <w:tcPr>
            <w:tcW w:w="817" w:type="dxa"/>
            <w:vMerge/>
          </w:tcPr>
          <w:p w:rsidR="009B1BED" w:rsidRPr="005F094D" w:rsidRDefault="009B1BED" w:rsidP="009B1BED">
            <w:pPr>
              <w:spacing w:line="240" w:lineRule="auto"/>
              <w:jc w:val="center"/>
              <w:rPr>
                <w:rFonts w:ascii="Times New Roman" w:hAnsi="Times New Roman"/>
                <w:sz w:val="28"/>
                <w:szCs w:val="28"/>
                <w:lang w:val="ru-RU"/>
              </w:rPr>
            </w:pPr>
          </w:p>
        </w:tc>
        <w:tc>
          <w:tcPr>
            <w:tcW w:w="7371" w:type="dxa"/>
          </w:tcPr>
          <w:p w:rsidR="009B1BED" w:rsidRPr="005F094D" w:rsidRDefault="009B1BED" w:rsidP="009B1BED">
            <w:pPr>
              <w:spacing w:line="240" w:lineRule="auto"/>
              <w:jc w:val="both"/>
              <w:rPr>
                <w:rFonts w:ascii="Times New Roman" w:hAnsi="Times New Roman"/>
                <w:sz w:val="28"/>
                <w:szCs w:val="28"/>
              </w:rPr>
            </w:pPr>
            <w:r w:rsidRPr="005F094D">
              <w:rPr>
                <w:rFonts w:ascii="Times New Roman" w:hAnsi="Times New Roman"/>
                <w:sz w:val="28"/>
                <w:szCs w:val="28"/>
              </w:rPr>
              <w:t xml:space="preserve">3.1. </w:t>
            </w:r>
            <w:proofErr w:type="spellStart"/>
            <w:r w:rsidRPr="005F094D">
              <w:rPr>
                <w:rFonts w:ascii="Times New Roman" w:hAnsi="Times New Roman"/>
                <w:sz w:val="28"/>
                <w:szCs w:val="28"/>
              </w:rPr>
              <w:t>Анализ</w:t>
            </w:r>
            <w:proofErr w:type="spellEnd"/>
            <w:r w:rsidRPr="005F094D">
              <w:rPr>
                <w:rFonts w:ascii="Times New Roman" w:hAnsi="Times New Roman"/>
                <w:sz w:val="28"/>
                <w:szCs w:val="28"/>
              </w:rPr>
              <w:t xml:space="preserve"> </w:t>
            </w:r>
            <w:proofErr w:type="spellStart"/>
            <w:r w:rsidRPr="005F094D">
              <w:rPr>
                <w:rFonts w:ascii="Times New Roman" w:hAnsi="Times New Roman"/>
                <w:sz w:val="28"/>
                <w:szCs w:val="28"/>
              </w:rPr>
              <w:t>успехов</w:t>
            </w:r>
            <w:proofErr w:type="spellEnd"/>
          </w:p>
        </w:tc>
        <w:tc>
          <w:tcPr>
            <w:tcW w:w="1383" w:type="dxa"/>
          </w:tcPr>
          <w:p w:rsidR="009B1BED" w:rsidRPr="005F094D" w:rsidRDefault="009B1BED" w:rsidP="009B1BED">
            <w:pPr>
              <w:spacing w:line="240" w:lineRule="auto"/>
              <w:rPr>
                <w:rFonts w:ascii="Times New Roman" w:hAnsi="Times New Roman"/>
                <w:sz w:val="28"/>
                <w:szCs w:val="28"/>
              </w:rPr>
            </w:pPr>
          </w:p>
        </w:tc>
      </w:tr>
      <w:tr w:rsidR="009B1BED" w:rsidTr="009B1BED">
        <w:tc>
          <w:tcPr>
            <w:tcW w:w="817" w:type="dxa"/>
            <w:vMerge/>
          </w:tcPr>
          <w:p w:rsidR="009B1BED" w:rsidRPr="005F094D" w:rsidRDefault="009B1BED" w:rsidP="009B1BED">
            <w:pPr>
              <w:spacing w:line="240" w:lineRule="auto"/>
              <w:jc w:val="center"/>
              <w:rPr>
                <w:rFonts w:ascii="Times New Roman" w:hAnsi="Times New Roman"/>
                <w:sz w:val="28"/>
                <w:szCs w:val="28"/>
              </w:rPr>
            </w:pPr>
          </w:p>
        </w:tc>
        <w:tc>
          <w:tcPr>
            <w:tcW w:w="7371" w:type="dxa"/>
          </w:tcPr>
          <w:p w:rsidR="009B1BED" w:rsidRPr="005F094D" w:rsidRDefault="009B1BED" w:rsidP="009B1BED">
            <w:pPr>
              <w:spacing w:line="240" w:lineRule="auto"/>
              <w:jc w:val="both"/>
              <w:rPr>
                <w:rFonts w:ascii="Times New Roman" w:hAnsi="Times New Roman"/>
                <w:sz w:val="28"/>
                <w:szCs w:val="28"/>
              </w:rPr>
            </w:pPr>
            <w:r w:rsidRPr="005F094D">
              <w:rPr>
                <w:rFonts w:ascii="Times New Roman" w:hAnsi="Times New Roman"/>
                <w:sz w:val="28"/>
                <w:szCs w:val="28"/>
              </w:rPr>
              <w:t xml:space="preserve">3.2. </w:t>
            </w:r>
            <w:proofErr w:type="spellStart"/>
            <w:r w:rsidRPr="005F094D">
              <w:rPr>
                <w:rFonts w:ascii="Times New Roman" w:hAnsi="Times New Roman"/>
                <w:sz w:val="28"/>
                <w:szCs w:val="28"/>
              </w:rPr>
              <w:t>Анализ</w:t>
            </w:r>
            <w:proofErr w:type="spellEnd"/>
            <w:r w:rsidRPr="005F094D">
              <w:rPr>
                <w:rFonts w:ascii="Times New Roman" w:hAnsi="Times New Roman"/>
                <w:sz w:val="28"/>
                <w:szCs w:val="28"/>
              </w:rPr>
              <w:t xml:space="preserve"> </w:t>
            </w:r>
            <w:proofErr w:type="spellStart"/>
            <w:r w:rsidRPr="005F094D">
              <w:rPr>
                <w:rFonts w:ascii="Times New Roman" w:hAnsi="Times New Roman"/>
                <w:sz w:val="28"/>
                <w:szCs w:val="28"/>
              </w:rPr>
              <w:t>выявленных</w:t>
            </w:r>
            <w:proofErr w:type="spellEnd"/>
            <w:r w:rsidRPr="005F094D">
              <w:rPr>
                <w:rFonts w:ascii="Times New Roman" w:hAnsi="Times New Roman"/>
                <w:sz w:val="28"/>
                <w:szCs w:val="28"/>
              </w:rPr>
              <w:t xml:space="preserve"> </w:t>
            </w:r>
            <w:proofErr w:type="spellStart"/>
            <w:r w:rsidRPr="005F094D">
              <w:rPr>
                <w:rFonts w:ascii="Times New Roman" w:hAnsi="Times New Roman"/>
                <w:sz w:val="28"/>
                <w:szCs w:val="28"/>
              </w:rPr>
              <w:t>проблем</w:t>
            </w:r>
            <w:proofErr w:type="spellEnd"/>
          </w:p>
        </w:tc>
        <w:tc>
          <w:tcPr>
            <w:tcW w:w="1383" w:type="dxa"/>
          </w:tcPr>
          <w:p w:rsidR="009B1BED" w:rsidRPr="005F094D" w:rsidRDefault="009B1BED" w:rsidP="009B1BED">
            <w:pPr>
              <w:spacing w:line="240" w:lineRule="auto"/>
              <w:rPr>
                <w:rFonts w:ascii="Times New Roman" w:hAnsi="Times New Roman"/>
                <w:sz w:val="28"/>
                <w:szCs w:val="28"/>
              </w:rPr>
            </w:pPr>
          </w:p>
        </w:tc>
      </w:tr>
      <w:tr w:rsidR="009B1BED" w:rsidTr="009B1BED">
        <w:tc>
          <w:tcPr>
            <w:tcW w:w="817" w:type="dxa"/>
          </w:tcPr>
          <w:p w:rsidR="009B1BED" w:rsidRPr="005F094D" w:rsidRDefault="009B1BED" w:rsidP="009B1BED">
            <w:pPr>
              <w:spacing w:line="240" w:lineRule="auto"/>
              <w:jc w:val="center"/>
              <w:rPr>
                <w:rFonts w:ascii="Times New Roman" w:hAnsi="Times New Roman"/>
                <w:sz w:val="28"/>
                <w:szCs w:val="28"/>
              </w:rPr>
            </w:pPr>
            <w:r w:rsidRPr="005F094D">
              <w:rPr>
                <w:rFonts w:ascii="Times New Roman" w:hAnsi="Times New Roman"/>
                <w:sz w:val="28"/>
                <w:szCs w:val="28"/>
              </w:rPr>
              <w:t>4</w:t>
            </w:r>
          </w:p>
        </w:tc>
        <w:tc>
          <w:tcPr>
            <w:tcW w:w="7371" w:type="dxa"/>
          </w:tcPr>
          <w:p w:rsidR="009B1BED" w:rsidRPr="005F094D" w:rsidRDefault="009B1BED" w:rsidP="009B1BED">
            <w:pPr>
              <w:spacing w:line="240" w:lineRule="auto"/>
              <w:jc w:val="both"/>
              <w:rPr>
                <w:rFonts w:ascii="Times New Roman" w:hAnsi="Times New Roman"/>
                <w:sz w:val="28"/>
                <w:szCs w:val="28"/>
              </w:rPr>
            </w:pPr>
            <w:r w:rsidRPr="005F094D">
              <w:rPr>
                <w:rFonts w:ascii="Times New Roman" w:hAnsi="Times New Roman"/>
                <w:sz w:val="28"/>
                <w:szCs w:val="28"/>
              </w:rPr>
              <w:t xml:space="preserve">4.Социальный </w:t>
            </w:r>
            <w:proofErr w:type="spellStart"/>
            <w:r w:rsidRPr="005F094D">
              <w:rPr>
                <w:rFonts w:ascii="Times New Roman" w:hAnsi="Times New Roman"/>
                <w:sz w:val="28"/>
                <w:szCs w:val="28"/>
              </w:rPr>
              <w:t>заказ</w:t>
            </w:r>
            <w:proofErr w:type="spellEnd"/>
          </w:p>
        </w:tc>
        <w:tc>
          <w:tcPr>
            <w:tcW w:w="1383" w:type="dxa"/>
          </w:tcPr>
          <w:p w:rsidR="009B1BED" w:rsidRPr="005F094D" w:rsidRDefault="009B1BED" w:rsidP="009B1BED">
            <w:pPr>
              <w:spacing w:line="240" w:lineRule="auto"/>
              <w:rPr>
                <w:rFonts w:ascii="Times New Roman" w:hAnsi="Times New Roman"/>
                <w:sz w:val="28"/>
                <w:szCs w:val="28"/>
              </w:rPr>
            </w:pPr>
          </w:p>
        </w:tc>
      </w:tr>
      <w:tr w:rsidR="009B1BED" w:rsidRPr="006226ED" w:rsidTr="009B1BED">
        <w:tc>
          <w:tcPr>
            <w:tcW w:w="817" w:type="dxa"/>
            <w:vMerge w:val="restart"/>
          </w:tcPr>
          <w:p w:rsidR="009B1BED" w:rsidRPr="005F094D" w:rsidRDefault="009B1BED" w:rsidP="009B1BED">
            <w:pPr>
              <w:spacing w:line="240" w:lineRule="auto"/>
              <w:jc w:val="center"/>
              <w:rPr>
                <w:rFonts w:ascii="Times New Roman" w:hAnsi="Times New Roman"/>
                <w:sz w:val="28"/>
                <w:szCs w:val="28"/>
              </w:rPr>
            </w:pPr>
          </w:p>
          <w:p w:rsidR="009B1BED" w:rsidRPr="005F094D" w:rsidRDefault="009B1BED" w:rsidP="009B1BED">
            <w:pPr>
              <w:spacing w:line="240" w:lineRule="auto"/>
              <w:jc w:val="center"/>
              <w:rPr>
                <w:rFonts w:ascii="Times New Roman" w:hAnsi="Times New Roman"/>
                <w:sz w:val="28"/>
                <w:szCs w:val="28"/>
              </w:rPr>
            </w:pPr>
            <w:r w:rsidRPr="005F094D">
              <w:rPr>
                <w:rFonts w:ascii="Times New Roman" w:hAnsi="Times New Roman"/>
                <w:sz w:val="28"/>
                <w:szCs w:val="28"/>
              </w:rPr>
              <w:t>5</w:t>
            </w:r>
          </w:p>
        </w:tc>
        <w:tc>
          <w:tcPr>
            <w:tcW w:w="7371" w:type="dxa"/>
          </w:tcPr>
          <w:p w:rsidR="009B1BED" w:rsidRPr="005F094D" w:rsidRDefault="009B1BED" w:rsidP="009B1BED">
            <w:pPr>
              <w:spacing w:line="240" w:lineRule="auto"/>
              <w:jc w:val="both"/>
              <w:rPr>
                <w:rFonts w:ascii="Times New Roman" w:hAnsi="Times New Roman"/>
                <w:sz w:val="28"/>
                <w:szCs w:val="28"/>
                <w:lang w:val="ru-RU"/>
              </w:rPr>
            </w:pPr>
            <w:r w:rsidRPr="005F094D">
              <w:rPr>
                <w:rFonts w:ascii="Times New Roman" w:hAnsi="Times New Roman"/>
                <w:sz w:val="28"/>
                <w:szCs w:val="28"/>
                <w:lang w:val="ru-RU"/>
              </w:rPr>
              <w:t>5. Концептуальные основы развития МДОУ «Детский сад №104» города Ярославля</w:t>
            </w:r>
          </w:p>
        </w:tc>
        <w:tc>
          <w:tcPr>
            <w:tcW w:w="1383" w:type="dxa"/>
          </w:tcPr>
          <w:p w:rsidR="009B1BED" w:rsidRPr="005F094D" w:rsidRDefault="009B1BED" w:rsidP="009B1BED">
            <w:pPr>
              <w:spacing w:line="240" w:lineRule="auto"/>
              <w:rPr>
                <w:rFonts w:ascii="Times New Roman" w:hAnsi="Times New Roman"/>
                <w:sz w:val="28"/>
                <w:szCs w:val="28"/>
                <w:lang w:val="ru-RU"/>
              </w:rPr>
            </w:pPr>
          </w:p>
        </w:tc>
      </w:tr>
      <w:tr w:rsidR="009B1BED" w:rsidTr="009B1BED">
        <w:tc>
          <w:tcPr>
            <w:tcW w:w="817" w:type="dxa"/>
            <w:vMerge/>
          </w:tcPr>
          <w:p w:rsidR="009B1BED" w:rsidRPr="005F094D" w:rsidRDefault="009B1BED" w:rsidP="009B1BED">
            <w:pPr>
              <w:spacing w:line="240" w:lineRule="auto"/>
              <w:jc w:val="center"/>
              <w:rPr>
                <w:rFonts w:ascii="Times New Roman" w:hAnsi="Times New Roman"/>
                <w:sz w:val="28"/>
                <w:szCs w:val="28"/>
                <w:lang w:val="ru-RU"/>
              </w:rPr>
            </w:pPr>
          </w:p>
        </w:tc>
        <w:tc>
          <w:tcPr>
            <w:tcW w:w="7371" w:type="dxa"/>
          </w:tcPr>
          <w:p w:rsidR="009B1BED" w:rsidRPr="005F094D" w:rsidRDefault="009B1BED" w:rsidP="009B1BED">
            <w:pPr>
              <w:spacing w:line="240" w:lineRule="auto"/>
              <w:jc w:val="both"/>
              <w:rPr>
                <w:rFonts w:ascii="Times New Roman" w:hAnsi="Times New Roman"/>
                <w:sz w:val="28"/>
                <w:szCs w:val="28"/>
              </w:rPr>
            </w:pPr>
            <w:r w:rsidRPr="005F094D">
              <w:rPr>
                <w:rFonts w:ascii="Times New Roman" w:hAnsi="Times New Roman"/>
                <w:sz w:val="28"/>
                <w:szCs w:val="28"/>
              </w:rPr>
              <w:t xml:space="preserve">5.1. </w:t>
            </w:r>
            <w:proofErr w:type="spellStart"/>
            <w:r w:rsidRPr="005F094D">
              <w:rPr>
                <w:rFonts w:ascii="Times New Roman" w:hAnsi="Times New Roman"/>
                <w:sz w:val="28"/>
                <w:szCs w:val="28"/>
              </w:rPr>
              <w:t>Концептуальная</w:t>
            </w:r>
            <w:proofErr w:type="spellEnd"/>
            <w:r w:rsidRPr="005F094D">
              <w:rPr>
                <w:rFonts w:ascii="Times New Roman" w:hAnsi="Times New Roman"/>
                <w:sz w:val="28"/>
                <w:szCs w:val="28"/>
              </w:rPr>
              <w:t xml:space="preserve"> </w:t>
            </w:r>
            <w:proofErr w:type="spellStart"/>
            <w:r w:rsidRPr="005F094D">
              <w:rPr>
                <w:rFonts w:ascii="Times New Roman" w:hAnsi="Times New Roman"/>
                <w:sz w:val="28"/>
                <w:szCs w:val="28"/>
              </w:rPr>
              <w:t>модель</w:t>
            </w:r>
            <w:proofErr w:type="spellEnd"/>
            <w:r w:rsidRPr="005F094D">
              <w:rPr>
                <w:rFonts w:ascii="Times New Roman" w:hAnsi="Times New Roman"/>
                <w:sz w:val="28"/>
                <w:szCs w:val="28"/>
              </w:rPr>
              <w:t xml:space="preserve"> </w:t>
            </w:r>
            <w:proofErr w:type="spellStart"/>
            <w:r w:rsidRPr="005F094D">
              <w:rPr>
                <w:rFonts w:ascii="Times New Roman" w:hAnsi="Times New Roman"/>
                <w:sz w:val="28"/>
                <w:szCs w:val="28"/>
              </w:rPr>
              <w:t>развития</w:t>
            </w:r>
            <w:proofErr w:type="spellEnd"/>
          </w:p>
        </w:tc>
        <w:tc>
          <w:tcPr>
            <w:tcW w:w="1383" w:type="dxa"/>
          </w:tcPr>
          <w:p w:rsidR="009B1BED" w:rsidRPr="005F094D" w:rsidRDefault="009B1BED" w:rsidP="009B1BED">
            <w:pPr>
              <w:spacing w:line="240" w:lineRule="auto"/>
              <w:rPr>
                <w:rFonts w:ascii="Times New Roman" w:hAnsi="Times New Roman"/>
                <w:sz w:val="28"/>
                <w:szCs w:val="28"/>
              </w:rPr>
            </w:pPr>
          </w:p>
        </w:tc>
      </w:tr>
      <w:tr w:rsidR="009B1BED" w:rsidRPr="006226ED" w:rsidTr="009B1BED">
        <w:tc>
          <w:tcPr>
            <w:tcW w:w="817" w:type="dxa"/>
            <w:vMerge/>
          </w:tcPr>
          <w:p w:rsidR="009B1BED" w:rsidRPr="005F094D" w:rsidRDefault="009B1BED" w:rsidP="009B1BED">
            <w:pPr>
              <w:spacing w:line="240" w:lineRule="auto"/>
              <w:jc w:val="center"/>
              <w:rPr>
                <w:rFonts w:ascii="Times New Roman" w:hAnsi="Times New Roman"/>
                <w:sz w:val="28"/>
                <w:szCs w:val="28"/>
              </w:rPr>
            </w:pPr>
          </w:p>
        </w:tc>
        <w:tc>
          <w:tcPr>
            <w:tcW w:w="7371" w:type="dxa"/>
          </w:tcPr>
          <w:p w:rsidR="009B1BED" w:rsidRPr="005F094D" w:rsidRDefault="009B1BED" w:rsidP="009B1BED">
            <w:pPr>
              <w:spacing w:line="240" w:lineRule="auto"/>
              <w:jc w:val="both"/>
              <w:rPr>
                <w:rFonts w:ascii="Times New Roman" w:hAnsi="Times New Roman"/>
                <w:sz w:val="28"/>
                <w:szCs w:val="28"/>
                <w:lang w:val="ru-RU"/>
              </w:rPr>
            </w:pPr>
            <w:r w:rsidRPr="005F094D">
              <w:rPr>
                <w:rFonts w:ascii="Times New Roman" w:hAnsi="Times New Roman"/>
                <w:sz w:val="28"/>
                <w:szCs w:val="28"/>
                <w:lang w:val="ru-RU"/>
              </w:rPr>
              <w:t>5.2. Миссия МДОУ «Детский сад №104» города Ярославля</w:t>
            </w:r>
          </w:p>
        </w:tc>
        <w:tc>
          <w:tcPr>
            <w:tcW w:w="1383" w:type="dxa"/>
          </w:tcPr>
          <w:p w:rsidR="009B1BED" w:rsidRPr="005F094D" w:rsidRDefault="009B1BED" w:rsidP="009B1BED">
            <w:pPr>
              <w:spacing w:line="240" w:lineRule="auto"/>
              <w:rPr>
                <w:rFonts w:ascii="Times New Roman" w:hAnsi="Times New Roman"/>
                <w:sz w:val="28"/>
                <w:szCs w:val="28"/>
                <w:lang w:val="ru-RU"/>
              </w:rPr>
            </w:pPr>
          </w:p>
        </w:tc>
      </w:tr>
      <w:tr w:rsidR="009B1BED" w:rsidRPr="006226ED" w:rsidTr="009B1BED">
        <w:tc>
          <w:tcPr>
            <w:tcW w:w="817" w:type="dxa"/>
          </w:tcPr>
          <w:p w:rsidR="009B1BED" w:rsidRPr="005F094D" w:rsidRDefault="009B1BED" w:rsidP="009B1BED">
            <w:pPr>
              <w:spacing w:line="240" w:lineRule="auto"/>
              <w:jc w:val="center"/>
              <w:rPr>
                <w:rFonts w:ascii="Times New Roman" w:hAnsi="Times New Roman"/>
                <w:sz w:val="28"/>
                <w:szCs w:val="28"/>
                <w:lang w:val="ru-RU"/>
              </w:rPr>
            </w:pPr>
          </w:p>
          <w:p w:rsidR="009B1BED" w:rsidRPr="005F094D" w:rsidRDefault="009B1BED" w:rsidP="009B1BED">
            <w:pPr>
              <w:spacing w:line="240" w:lineRule="auto"/>
              <w:jc w:val="center"/>
              <w:rPr>
                <w:rFonts w:ascii="Times New Roman" w:hAnsi="Times New Roman"/>
                <w:sz w:val="28"/>
                <w:szCs w:val="28"/>
              </w:rPr>
            </w:pPr>
            <w:r w:rsidRPr="005F094D">
              <w:rPr>
                <w:rFonts w:ascii="Times New Roman" w:hAnsi="Times New Roman"/>
                <w:sz w:val="28"/>
                <w:szCs w:val="28"/>
              </w:rPr>
              <w:t>6</w:t>
            </w:r>
          </w:p>
        </w:tc>
        <w:tc>
          <w:tcPr>
            <w:tcW w:w="7371" w:type="dxa"/>
          </w:tcPr>
          <w:p w:rsidR="009B1BED" w:rsidRPr="005F094D" w:rsidRDefault="009B1BED" w:rsidP="009B1BED">
            <w:pPr>
              <w:spacing w:line="240" w:lineRule="auto"/>
              <w:jc w:val="both"/>
              <w:rPr>
                <w:rFonts w:ascii="Times New Roman" w:hAnsi="Times New Roman"/>
                <w:sz w:val="28"/>
                <w:szCs w:val="28"/>
                <w:lang w:val="ru-RU"/>
              </w:rPr>
            </w:pPr>
            <w:r w:rsidRPr="005F094D">
              <w:rPr>
                <w:rFonts w:ascii="Times New Roman" w:hAnsi="Times New Roman"/>
                <w:sz w:val="28"/>
                <w:szCs w:val="28"/>
                <w:lang w:val="ru-RU"/>
              </w:rPr>
              <w:t>6.Общая стратегия, основные направления и задачи развития, индикаторы оценки качества деятельности МДОУ «Детский сад №104» города Ярославля</w:t>
            </w:r>
          </w:p>
        </w:tc>
        <w:tc>
          <w:tcPr>
            <w:tcW w:w="1383" w:type="dxa"/>
          </w:tcPr>
          <w:p w:rsidR="009B1BED" w:rsidRPr="005F094D" w:rsidRDefault="009B1BED" w:rsidP="009B1BED">
            <w:pPr>
              <w:spacing w:line="240" w:lineRule="auto"/>
              <w:rPr>
                <w:rFonts w:ascii="Times New Roman" w:hAnsi="Times New Roman"/>
                <w:sz w:val="28"/>
                <w:szCs w:val="28"/>
                <w:lang w:val="ru-RU"/>
              </w:rPr>
            </w:pPr>
          </w:p>
        </w:tc>
      </w:tr>
      <w:tr w:rsidR="009B1BED" w:rsidRPr="006226ED" w:rsidTr="009B1BED">
        <w:tc>
          <w:tcPr>
            <w:tcW w:w="817" w:type="dxa"/>
            <w:vMerge w:val="restart"/>
          </w:tcPr>
          <w:p w:rsidR="009B1BED" w:rsidRPr="005F094D" w:rsidRDefault="009B1BED" w:rsidP="009B1BED">
            <w:pPr>
              <w:spacing w:line="240" w:lineRule="auto"/>
              <w:jc w:val="center"/>
              <w:rPr>
                <w:rFonts w:ascii="Times New Roman" w:hAnsi="Times New Roman"/>
                <w:sz w:val="28"/>
                <w:szCs w:val="28"/>
                <w:lang w:val="ru-RU"/>
              </w:rPr>
            </w:pPr>
          </w:p>
          <w:p w:rsidR="009B1BED" w:rsidRPr="005F094D" w:rsidRDefault="009B1BED" w:rsidP="009B1BED">
            <w:pPr>
              <w:spacing w:line="240" w:lineRule="auto"/>
              <w:jc w:val="center"/>
              <w:rPr>
                <w:rFonts w:ascii="Times New Roman" w:hAnsi="Times New Roman"/>
                <w:sz w:val="28"/>
                <w:szCs w:val="28"/>
                <w:lang w:val="ru-RU"/>
              </w:rPr>
            </w:pPr>
          </w:p>
          <w:p w:rsidR="009B1BED" w:rsidRPr="005F094D" w:rsidRDefault="009B1BED" w:rsidP="009B1BED">
            <w:pPr>
              <w:spacing w:line="240" w:lineRule="auto"/>
              <w:jc w:val="center"/>
              <w:rPr>
                <w:rFonts w:ascii="Times New Roman" w:hAnsi="Times New Roman"/>
                <w:sz w:val="28"/>
                <w:szCs w:val="28"/>
                <w:lang w:val="ru-RU"/>
              </w:rPr>
            </w:pPr>
          </w:p>
          <w:p w:rsidR="009B1BED" w:rsidRPr="005F094D" w:rsidRDefault="009B1BED" w:rsidP="009B1BED">
            <w:pPr>
              <w:spacing w:line="240" w:lineRule="auto"/>
              <w:jc w:val="center"/>
              <w:rPr>
                <w:rFonts w:ascii="Times New Roman" w:hAnsi="Times New Roman"/>
                <w:sz w:val="28"/>
                <w:szCs w:val="28"/>
                <w:lang w:val="ru-RU"/>
              </w:rPr>
            </w:pPr>
          </w:p>
          <w:p w:rsidR="009B1BED" w:rsidRPr="005F094D" w:rsidRDefault="009B1BED" w:rsidP="009B1BED">
            <w:pPr>
              <w:spacing w:line="240" w:lineRule="auto"/>
              <w:jc w:val="center"/>
              <w:rPr>
                <w:rFonts w:ascii="Times New Roman" w:hAnsi="Times New Roman"/>
                <w:sz w:val="28"/>
                <w:szCs w:val="28"/>
                <w:lang w:val="ru-RU"/>
              </w:rPr>
            </w:pPr>
          </w:p>
          <w:p w:rsidR="009B1BED" w:rsidRPr="005F094D" w:rsidRDefault="009B1BED" w:rsidP="009B1BED">
            <w:pPr>
              <w:spacing w:line="240" w:lineRule="auto"/>
              <w:jc w:val="center"/>
              <w:rPr>
                <w:rFonts w:ascii="Times New Roman" w:hAnsi="Times New Roman"/>
                <w:sz w:val="28"/>
                <w:szCs w:val="28"/>
              </w:rPr>
            </w:pPr>
            <w:r w:rsidRPr="005F094D">
              <w:rPr>
                <w:rFonts w:ascii="Times New Roman" w:hAnsi="Times New Roman"/>
                <w:sz w:val="28"/>
                <w:szCs w:val="28"/>
              </w:rPr>
              <w:t>7</w:t>
            </w:r>
          </w:p>
        </w:tc>
        <w:tc>
          <w:tcPr>
            <w:tcW w:w="7371" w:type="dxa"/>
          </w:tcPr>
          <w:p w:rsidR="009B1BED" w:rsidRPr="005F094D" w:rsidRDefault="009B1BED" w:rsidP="009B1BED">
            <w:pPr>
              <w:spacing w:line="240" w:lineRule="auto"/>
              <w:jc w:val="both"/>
              <w:rPr>
                <w:rFonts w:ascii="Times New Roman" w:hAnsi="Times New Roman"/>
                <w:sz w:val="28"/>
                <w:szCs w:val="28"/>
                <w:lang w:val="ru-RU"/>
              </w:rPr>
            </w:pPr>
            <w:r w:rsidRPr="005F094D">
              <w:rPr>
                <w:rFonts w:ascii="Times New Roman" w:hAnsi="Times New Roman"/>
                <w:sz w:val="28"/>
                <w:szCs w:val="28"/>
                <w:lang w:val="ru-RU"/>
              </w:rPr>
              <w:t>7.План деятельности по реализации целей и задач Программы развития</w:t>
            </w:r>
          </w:p>
        </w:tc>
        <w:tc>
          <w:tcPr>
            <w:tcW w:w="1383" w:type="dxa"/>
          </w:tcPr>
          <w:p w:rsidR="009B1BED" w:rsidRPr="005F094D" w:rsidRDefault="009B1BED" w:rsidP="009B1BED">
            <w:pPr>
              <w:spacing w:line="240" w:lineRule="auto"/>
              <w:rPr>
                <w:rFonts w:ascii="Times New Roman" w:hAnsi="Times New Roman"/>
                <w:sz w:val="28"/>
                <w:szCs w:val="28"/>
                <w:lang w:val="ru-RU"/>
              </w:rPr>
            </w:pPr>
          </w:p>
        </w:tc>
      </w:tr>
      <w:tr w:rsidR="009B1BED" w:rsidRPr="006226ED" w:rsidTr="009B1BED">
        <w:tc>
          <w:tcPr>
            <w:tcW w:w="817" w:type="dxa"/>
            <w:vMerge/>
          </w:tcPr>
          <w:p w:rsidR="009B1BED" w:rsidRPr="005F094D" w:rsidRDefault="009B1BED" w:rsidP="009B1BED">
            <w:pPr>
              <w:spacing w:line="240" w:lineRule="auto"/>
              <w:jc w:val="center"/>
              <w:rPr>
                <w:rFonts w:ascii="Times New Roman" w:hAnsi="Times New Roman"/>
                <w:sz w:val="28"/>
                <w:szCs w:val="28"/>
                <w:lang w:val="ru-RU"/>
              </w:rPr>
            </w:pPr>
          </w:p>
        </w:tc>
        <w:tc>
          <w:tcPr>
            <w:tcW w:w="7371" w:type="dxa"/>
          </w:tcPr>
          <w:p w:rsidR="009B1BED" w:rsidRPr="005F094D" w:rsidRDefault="009B1BED" w:rsidP="009B1BED">
            <w:pPr>
              <w:spacing w:line="240" w:lineRule="auto"/>
              <w:jc w:val="both"/>
              <w:rPr>
                <w:rFonts w:ascii="Times New Roman" w:hAnsi="Times New Roman"/>
                <w:sz w:val="28"/>
                <w:szCs w:val="28"/>
                <w:lang w:val="ru-RU"/>
              </w:rPr>
            </w:pPr>
            <w:r w:rsidRPr="005F094D">
              <w:rPr>
                <w:rFonts w:ascii="Times New Roman" w:hAnsi="Times New Roman"/>
                <w:sz w:val="28"/>
                <w:szCs w:val="28"/>
                <w:lang w:val="ru-RU"/>
              </w:rPr>
              <w:t>7.1. Проект №1 «Сохранение и укрепление здоровья детей»</w:t>
            </w:r>
          </w:p>
        </w:tc>
        <w:tc>
          <w:tcPr>
            <w:tcW w:w="1383" w:type="dxa"/>
          </w:tcPr>
          <w:p w:rsidR="009B1BED" w:rsidRPr="005F094D" w:rsidRDefault="009B1BED" w:rsidP="009B1BED">
            <w:pPr>
              <w:spacing w:line="240" w:lineRule="auto"/>
              <w:rPr>
                <w:rFonts w:ascii="Times New Roman" w:hAnsi="Times New Roman"/>
                <w:sz w:val="28"/>
                <w:szCs w:val="28"/>
                <w:lang w:val="ru-RU"/>
              </w:rPr>
            </w:pPr>
          </w:p>
        </w:tc>
      </w:tr>
      <w:tr w:rsidR="009B1BED" w:rsidRPr="006226ED" w:rsidTr="009B1BED">
        <w:tc>
          <w:tcPr>
            <w:tcW w:w="817" w:type="dxa"/>
            <w:vMerge/>
          </w:tcPr>
          <w:p w:rsidR="009B1BED" w:rsidRPr="005F094D" w:rsidRDefault="009B1BED" w:rsidP="009B1BED">
            <w:pPr>
              <w:spacing w:line="240" w:lineRule="auto"/>
              <w:jc w:val="center"/>
              <w:rPr>
                <w:rFonts w:ascii="Times New Roman" w:hAnsi="Times New Roman"/>
                <w:sz w:val="28"/>
                <w:szCs w:val="28"/>
                <w:lang w:val="ru-RU"/>
              </w:rPr>
            </w:pPr>
          </w:p>
        </w:tc>
        <w:tc>
          <w:tcPr>
            <w:tcW w:w="7371" w:type="dxa"/>
          </w:tcPr>
          <w:p w:rsidR="009B1BED" w:rsidRPr="005F094D" w:rsidRDefault="009B1BED" w:rsidP="009B1BED">
            <w:pPr>
              <w:spacing w:line="240" w:lineRule="auto"/>
              <w:jc w:val="both"/>
              <w:rPr>
                <w:rFonts w:ascii="Times New Roman" w:hAnsi="Times New Roman"/>
                <w:sz w:val="28"/>
                <w:szCs w:val="28"/>
                <w:lang w:val="ru-RU"/>
              </w:rPr>
            </w:pPr>
            <w:r w:rsidRPr="005F094D">
              <w:rPr>
                <w:rFonts w:ascii="Times New Roman" w:hAnsi="Times New Roman"/>
                <w:sz w:val="28"/>
                <w:szCs w:val="28"/>
                <w:lang w:val="ru-RU"/>
              </w:rPr>
              <w:t>7.2. Проект №2 «Повышение профессиональной и ИКТ компетентности педагогов»</w:t>
            </w:r>
          </w:p>
        </w:tc>
        <w:tc>
          <w:tcPr>
            <w:tcW w:w="1383" w:type="dxa"/>
          </w:tcPr>
          <w:p w:rsidR="009B1BED" w:rsidRPr="005F094D" w:rsidRDefault="009B1BED" w:rsidP="009B1BED">
            <w:pPr>
              <w:spacing w:line="240" w:lineRule="auto"/>
              <w:rPr>
                <w:rFonts w:ascii="Times New Roman" w:hAnsi="Times New Roman"/>
                <w:sz w:val="28"/>
                <w:szCs w:val="28"/>
                <w:lang w:val="ru-RU"/>
              </w:rPr>
            </w:pPr>
          </w:p>
        </w:tc>
      </w:tr>
      <w:tr w:rsidR="009B1BED" w:rsidRPr="006226ED" w:rsidTr="009B1BED">
        <w:tc>
          <w:tcPr>
            <w:tcW w:w="817" w:type="dxa"/>
            <w:vMerge/>
          </w:tcPr>
          <w:p w:rsidR="009B1BED" w:rsidRPr="005F094D" w:rsidRDefault="009B1BED" w:rsidP="009B1BED">
            <w:pPr>
              <w:spacing w:line="240" w:lineRule="auto"/>
              <w:jc w:val="center"/>
              <w:rPr>
                <w:rFonts w:ascii="Times New Roman" w:hAnsi="Times New Roman"/>
                <w:sz w:val="28"/>
                <w:szCs w:val="28"/>
                <w:lang w:val="ru-RU"/>
              </w:rPr>
            </w:pPr>
          </w:p>
        </w:tc>
        <w:tc>
          <w:tcPr>
            <w:tcW w:w="7371" w:type="dxa"/>
          </w:tcPr>
          <w:p w:rsidR="009B1BED" w:rsidRPr="005F094D" w:rsidRDefault="009B1BED" w:rsidP="009B1BED">
            <w:pPr>
              <w:spacing w:line="240" w:lineRule="auto"/>
              <w:jc w:val="both"/>
              <w:rPr>
                <w:rFonts w:ascii="Times New Roman" w:hAnsi="Times New Roman"/>
                <w:sz w:val="28"/>
                <w:szCs w:val="28"/>
                <w:lang w:val="ru-RU"/>
              </w:rPr>
            </w:pPr>
            <w:r w:rsidRPr="005F094D">
              <w:rPr>
                <w:rFonts w:ascii="Times New Roman" w:hAnsi="Times New Roman"/>
                <w:sz w:val="28"/>
                <w:szCs w:val="28"/>
                <w:lang w:val="ru-RU"/>
              </w:rPr>
              <w:t>7.3. Проект №3 «Творческое преобразование образовательной среды и расширение сетевого взаимодействия»</w:t>
            </w:r>
          </w:p>
        </w:tc>
        <w:tc>
          <w:tcPr>
            <w:tcW w:w="1383" w:type="dxa"/>
          </w:tcPr>
          <w:p w:rsidR="009B1BED" w:rsidRPr="005F094D" w:rsidRDefault="009B1BED" w:rsidP="009B1BED">
            <w:pPr>
              <w:spacing w:line="240" w:lineRule="auto"/>
              <w:rPr>
                <w:rFonts w:ascii="Times New Roman" w:hAnsi="Times New Roman"/>
                <w:sz w:val="28"/>
                <w:szCs w:val="28"/>
                <w:lang w:val="ru-RU"/>
              </w:rPr>
            </w:pPr>
          </w:p>
        </w:tc>
      </w:tr>
      <w:tr w:rsidR="009B1BED" w:rsidTr="009B1BED">
        <w:tc>
          <w:tcPr>
            <w:tcW w:w="817" w:type="dxa"/>
            <w:vMerge/>
          </w:tcPr>
          <w:p w:rsidR="009B1BED" w:rsidRPr="005F094D" w:rsidRDefault="009B1BED" w:rsidP="009B1BED">
            <w:pPr>
              <w:spacing w:line="240" w:lineRule="auto"/>
              <w:jc w:val="center"/>
              <w:rPr>
                <w:rFonts w:ascii="Times New Roman" w:hAnsi="Times New Roman"/>
                <w:sz w:val="28"/>
                <w:szCs w:val="28"/>
                <w:lang w:val="ru-RU"/>
              </w:rPr>
            </w:pPr>
          </w:p>
        </w:tc>
        <w:tc>
          <w:tcPr>
            <w:tcW w:w="7371" w:type="dxa"/>
          </w:tcPr>
          <w:p w:rsidR="009B1BED" w:rsidRPr="005F094D" w:rsidRDefault="009B1BED" w:rsidP="009B1BED">
            <w:pPr>
              <w:spacing w:line="240" w:lineRule="auto"/>
              <w:jc w:val="both"/>
              <w:rPr>
                <w:rFonts w:ascii="Times New Roman" w:hAnsi="Times New Roman"/>
                <w:sz w:val="28"/>
                <w:szCs w:val="28"/>
              </w:rPr>
            </w:pPr>
            <w:r w:rsidRPr="005F094D">
              <w:rPr>
                <w:rFonts w:ascii="Times New Roman" w:hAnsi="Times New Roman"/>
                <w:sz w:val="28"/>
                <w:szCs w:val="28"/>
              </w:rPr>
              <w:t xml:space="preserve">7.4. </w:t>
            </w:r>
            <w:proofErr w:type="spellStart"/>
            <w:r w:rsidRPr="005F094D">
              <w:rPr>
                <w:rFonts w:ascii="Times New Roman" w:hAnsi="Times New Roman"/>
                <w:sz w:val="28"/>
                <w:szCs w:val="28"/>
              </w:rPr>
              <w:t>Проект</w:t>
            </w:r>
            <w:proofErr w:type="spellEnd"/>
            <w:r w:rsidRPr="005F094D">
              <w:rPr>
                <w:rFonts w:ascii="Times New Roman" w:hAnsi="Times New Roman"/>
                <w:sz w:val="28"/>
                <w:szCs w:val="28"/>
              </w:rPr>
              <w:t xml:space="preserve"> №4 «</w:t>
            </w:r>
            <w:proofErr w:type="spellStart"/>
            <w:r w:rsidRPr="005F094D">
              <w:rPr>
                <w:rFonts w:ascii="Times New Roman" w:hAnsi="Times New Roman"/>
                <w:sz w:val="28"/>
                <w:szCs w:val="28"/>
              </w:rPr>
              <w:t>Дополнительное</w:t>
            </w:r>
            <w:proofErr w:type="spellEnd"/>
            <w:r w:rsidRPr="005F094D">
              <w:rPr>
                <w:rFonts w:ascii="Times New Roman" w:hAnsi="Times New Roman"/>
                <w:sz w:val="28"/>
                <w:szCs w:val="28"/>
              </w:rPr>
              <w:t xml:space="preserve"> </w:t>
            </w:r>
            <w:proofErr w:type="spellStart"/>
            <w:r w:rsidRPr="005F094D">
              <w:rPr>
                <w:rFonts w:ascii="Times New Roman" w:hAnsi="Times New Roman"/>
                <w:sz w:val="28"/>
                <w:szCs w:val="28"/>
              </w:rPr>
              <w:t>образование</w:t>
            </w:r>
            <w:proofErr w:type="spellEnd"/>
            <w:r w:rsidRPr="005F094D">
              <w:rPr>
                <w:rFonts w:ascii="Times New Roman" w:hAnsi="Times New Roman"/>
                <w:sz w:val="28"/>
                <w:szCs w:val="28"/>
              </w:rPr>
              <w:t>»</w:t>
            </w:r>
          </w:p>
        </w:tc>
        <w:tc>
          <w:tcPr>
            <w:tcW w:w="1383" w:type="dxa"/>
          </w:tcPr>
          <w:p w:rsidR="009B1BED" w:rsidRPr="005F094D" w:rsidRDefault="009B1BED" w:rsidP="009B1BED">
            <w:pPr>
              <w:spacing w:line="240" w:lineRule="auto"/>
              <w:rPr>
                <w:rFonts w:ascii="Times New Roman" w:hAnsi="Times New Roman"/>
                <w:sz w:val="28"/>
                <w:szCs w:val="28"/>
              </w:rPr>
            </w:pPr>
          </w:p>
        </w:tc>
      </w:tr>
      <w:tr w:rsidR="009B1BED" w:rsidRPr="006226ED" w:rsidTr="009B1BED">
        <w:tc>
          <w:tcPr>
            <w:tcW w:w="817" w:type="dxa"/>
            <w:vMerge/>
          </w:tcPr>
          <w:p w:rsidR="009B1BED" w:rsidRPr="005F094D" w:rsidRDefault="009B1BED" w:rsidP="009B1BED">
            <w:pPr>
              <w:spacing w:line="240" w:lineRule="auto"/>
              <w:jc w:val="center"/>
              <w:rPr>
                <w:rFonts w:ascii="Times New Roman" w:hAnsi="Times New Roman"/>
                <w:sz w:val="28"/>
                <w:szCs w:val="28"/>
              </w:rPr>
            </w:pPr>
          </w:p>
        </w:tc>
        <w:tc>
          <w:tcPr>
            <w:tcW w:w="7371" w:type="dxa"/>
          </w:tcPr>
          <w:p w:rsidR="009B1BED" w:rsidRPr="005F094D" w:rsidRDefault="009B1BED" w:rsidP="009B1BED">
            <w:pPr>
              <w:spacing w:line="240" w:lineRule="auto"/>
              <w:jc w:val="both"/>
              <w:rPr>
                <w:rFonts w:ascii="Times New Roman" w:hAnsi="Times New Roman"/>
                <w:sz w:val="28"/>
                <w:szCs w:val="28"/>
                <w:lang w:val="ru-RU"/>
              </w:rPr>
            </w:pPr>
            <w:r w:rsidRPr="005F094D">
              <w:rPr>
                <w:rFonts w:ascii="Times New Roman" w:hAnsi="Times New Roman"/>
                <w:sz w:val="28"/>
                <w:szCs w:val="28"/>
                <w:lang w:val="ru-RU"/>
              </w:rPr>
              <w:t>7.5. Проект №5 «Взаимодействие с родителями воспитанников»</w:t>
            </w:r>
          </w:p>
        </w:tc>
        <w:tc>
          <w:tcPr>
            <w:tcW w:w="1383" w:type="dxa"/>
          </w:tcPr>
          <w:p w:rsidR="009B1BED" w:rsidRPr="005F094D" w:rsidRDefault="009B1BED" w:rsidP="009B1BED">
            <w:pPr>
              <w:spacing w:line="240" w:lineRule="auto"/>
              <w:rPr>
                <w:rFonts w:ascii="Times New Roman" w:hAnsi="Times New Roman"/>
                <w:sz w:val="28"/>
                <w:szCs w:val="28"/>
                <w:lang w:val="ru-RU"/>
              </w:rPr>
            </w:pPr>
          </w:p>
        </w:tc>
      </w:tr>
      <w:tr w:rsidR="009B1BED" w:rsidRPr="006226ED" w:rsidTr="009B1BED">
        <w:tc>
          <w:tcPr>
            <w:tcW w:w="817" w:type="dxa"/>
            <w:vMerge w:val="restart"/>
          </w:tcPr>
          <w:p w:rsidR="009B1BED" w:rsidRPr="005F094D" w:rsidRDefault="009B1BED" w:rsidP="009B1BED">
            <w:pPr>
              <w:spacing w:line="240" w:lineRule="auto"/>
              <w:jc w:val="center"/>
              <w:rPr>
                <w:rFonts w:ascii="Times New Roman" w:hAnsi="Times New Roman"/>
                <w:sz w:val="28"/>
                <w:szCs w:val="28"/>
                <w:lang w:val="ru-RU"/>
              </w:rPr>
            </w:pPr>
          </w:p>
          <w:p w:rsidR="009B1BED" w:rsidRPr="005F094D" w:rsidRDefault="009B1BED" w:rsidP="009B1BED">
            <w:pPr>
              <w:spacing w:line="240" w:lineRule="auto"/>
              <w:jc w:val="center"/>
              <w:rPr>
                <w:rFonts w:ascii="Times New Roman" w:hAnsi="Times New Roman"/>
                <w:sz w:val="28"/>
                <w:szCs w:val="28"/>
              </w:rPr>
            </w:pPr>
            <w:r w:rsidRPr="005F094D">
              <w:rPr>
                <w:rFonts w:ascii="Times New Roman" w:hAnsi="Times New Roman"/>
                <w:sz w:val="28"/>
                <w:szCs w:val="28"/>
              </w:rPr>
              <w:t>8</w:t>
            </w:r>
          </w:p>
        </w:tc>
        <w:tc>
          <w:tcPr>
            <w:tcW w:w="7371" w:type="dxa"/>
          </w:tcPr>
          <w:p w:rsidR="009B1BED" w:rsidRPr="005F094D" w:rsidRDefault="009B1BED" w:rsidP="009B1BED">
            <w:pPr>
              <w:spacing w:line="240" w:lineRule="auto"/>
              <w:jc w:val="both"/>
              <w:rPr>
                <w:rFonts w:ascii="Times New Roman" w:hAnsi="Times New Roman"/>
                <w:sz w:val="28"/>
                <w:szCs w:val="28"/>
                <w:lang w:val="ru-RU"/>
              </w:rPr>
            </w:pPr>
            <w:r w:rsidRPr="005F094D">
              <w:rPr>
                <w:rFonts w:ascii="Times New Roman" w:hAnsi="Times New Roman"/>
                <w:sz w:val="28"/>
                <w:szCs w:val="28"/>
                <w:lang w:val="ru-RU"/>
              </w:rPr>
              <w:t>8.1. Ожидаемые конечные результаты. Риски. Ресурсное обеспечение</w:t>
            </w:r>
          </w:p>
        </w:tc>
        <w:tc>
          <w:tcPr>
            <w:tcW w:w="1383" w:type="dxa"/>
          </w:tcPr>
          <w:p w:rsidR="009B1BED" w:rsidRPr="005F094D" w:rsidRDefault="009B1BED" w:rsidP="009B1BED">
            <w:pPr>
              <w:spacing w:line="240" w:lineRule="auto"/>
              <w:rPr>
                <w:rFonts w:ascii="Times New Roman" w:hAnsi="Times New Roman"/>
                <w:sz w:val="28"/>
                <w:szCs w:val="28"/>
                <w:lang w:val="ru-RU"/>
              </w:rPr>
            </w:pPr>
          </w:p>
        </w:tc>
      </w:tr>
      <w:tr w:rsidR="009B1BED" w:rsidRPr="006226ED" w:rsidTr="009B1BED">
        <w:tc>
          <w:tcPr>
            <w:tcW w:w="817" w:type="dxa"/>
            <w:vMerge/>
          </w:tcPr>
          <w:p w:rsidR="009B1BED" w:rsidRPr="005F094D" w:rsidRDefault="009B1BED" w:rsidP="009B1BED">
            <w:pPr>
              <w:spacing w:line="240" w:lineRule="auto"/>
              <w:jc w:val="center"/>
              <w:rPr>
                <w:rFonts w:ascii="Times New Roman" w:hAnsi="Times New Roman"/>
                <w:sz w:val="28"/>
                <w:szCs w:val="28"/>
                <w:lang w:val="ru-RU"/>
              </w:rPr>
            </w:pPr>
          </w:p>
        </w:tc>
        <w:tc>
          <w:tcPr>
            <w:tcW w:w="7371" w:type="dxa"/>
          </w:tcPr>
          <w:p w:rsidR="009B1BED" w:rsidRPr="005F094D" w:rsidRDefault="009B1BED" w:rsidP="009B1BED">
            <w:pPr>
              <w:spacing w:line="240" w:lineRule="auto"/>
              <w:jc w:val="both"/>
              <w:rPr>
                <w:rFonts w:ascii="Times New Roman" w:hAnsi="Times New Roman"/>
                <w:sz w:val="28"/>
                <w:szCs w:val="28"/>
                <w:lang w:val="ru-RU"/>
              </w:rPr>
            </w:pPr>
            <w:r w:rsidRPr="005F094D">
              <w:rPr>
                <w:rFonts w:ascii="Times New Roman" w:hAnsi="Times New Roman"/>
                <w:sz w:val="28"/>
                <w:szCs w:val="28"/>
                <w:lang w:val="ru-RU"/>
              </w:rPr>
              <w:t>8.2.Система контроля и оценка эффективности выполнения программы</w:t>
            </w:r>
          </w:p>
        </w:tc>
        <w:tc>
          <w:tcPr>
            <w:tcW w:w="1383" w:type="dxa"/>
          </w:tcPr>
          <w:p w:rsidR="009B1BED" w:rsidRPr="005F094D" w:rsidRDefault="009B1BED" w:rsidP="009B1BED">
            <w:pPr>
              <w:spacing w:line="240" w:lineRule="auto"/>
              <w:rPr>
                <w:rFonts w:ascii="Times New Roman" w:hAnsi="Times New Roman"/>
                <w:sz w:val="28"/>
                <w:szCs w:val="28"/>
                <w:lang w:val="ru-RU"/>
              </w:rPr>
            </w:pPr>
          </w:p>
        </w:tc>
      </w:tr>
    </w:tbl>
    <w:p w:rsidR="009B1BED" w:rsidRPr="00DB4FDB"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pPr>
    </w:p>
    <w:p w:rsidR="009B1BED" w:rsidRPr="005F094D" w:rsidRDefault="009B1BED" w:rsidP="009B1BED">
      <w:pPr>
        <w:widowControl w:val="0"/>
        <w:overflowPunct w:val="0"/>
        <w:autoSpaceDE w:val="0"/>
        <w:autoSpaceDN w:val="0"/>
        <w:adjustRightInd w:val="0"/>
        <w:spacing w:after="0" w:line="240" w:lineRule="auto"/>
        <w:ind w:right="21"/>
        <w:contextualSpacing/>
        <w:jc w:val="center"/>
        <w:rPr>
          <w:rFonts w:ascii="Times New Roman" w:hAnsi="Times New Roman"/>
          <w:b/>
          <w:bCs/>
          <w:sz w:val="28"/>
          <w:szCs w:val="28"/>
          <w:lang w:val="ru-RU"/>
        </w:rPr>
      </w:pPr>
      <w:bookmarkStart w:id="1" w:name="page7"/>
      <w:bookmarkEnd w:id="1"/>
      <w:r w:rsidRPr="005F094D">
        <w:rPr>
          <w:rFonts w:ascii="Times New Roman" w:hAnsi="Times New Roman"/>
          <w:b/>
          <w:bCs/>
          <w:sz w:val="28"/>
          <w:szCs w:val="28"/>
          <w:lang w:val="ru-RU"/>
        </w:rPr>
        <w:t xml:space="preserve">Паспорт Программы развития муниципального </w:t>
      </w:r>
      <w:proofErr w:type="spellStart"/>
      <w:r w:rsidRPr="005F094D">
        <w:rPr>
          <w:rFonts w:ascii="Times New Roman" w:hAnsi="Times New Roman"/>
          <w:b/>
          <w:bCs/>
          <w:sz w:val="28"/>
          <w:szCs w:val="28"/>
          <w:lang w:val="ru-RU"/>
        </w:rPr>
        <w:t>дошкольногообразовательного</w:t>
      </w:r>
      <w:proofErr w:type="spellEnd"/>
      <w:r w:rsidRPr="005F094D">
        <w:rPr>
          <w:rFonts w:ascii="Times New Roman" w:hAnsi="Times New Roman"/>
          <w:b/>
          <w:bCs/>
          <w:sz w:val="28"/>
          <w:szCs w:val="28"/>
          <w:lang w:val="ru-RU"/>
        </w:rPr>
        <w:t xml:space="preserve"> учреждения «Детский сад № </w:t>
      </w:r>
      <w:proofErr w:type="gramStart"/>
      <w:r w:rsidRPr="005F094D">
        <w:rPr>
          <w:rFonts w:ascii="Times New Roman" w:hAnsi="Times New Roman"/>
          <w:b/>
          <w:bCs/>
          <w:sz w:val="28"/>
          <w:szCs w:val="28"/>
          <w:lang w:val="ru-RU"/>
        </w:rPr>
        <w:t>104»города</w:t>
      </w:r>
      <w:proofErr w:type="gramEnd"/>
      <w:r w:rsidRPr="005F094D">
        <w:rPr>
          <w:rFonts w:ascii="Times New Roman" w:hAnsi="Times New Roman"/>
          <w:b/>
          <w:bCs/>
          <w:sz w:val="28"/>
          <w:szCs w:val="28"/>
          <w:lang w:val="ru-RU"/>
        </w:rPr>
        <w:t xml:space="preserve"> Ярославля</w:t>
      </w:r>
    </w:p>
    <w:p w:rsidR="009B1BED" w:rsidRPr="002F5B4C" w:rsidRDefault="009B1BED" w:rsidP="009B1BED">
      <w:pPr>
        <w:widowControl w:val="0"/>
        <w:overflowPunct w:val="0"/>
        <w:autoSpaceDE w:val="0"/>
        <w:autoSpaceDN w:val="0"/>
        <w:adjustRightInd w:val="0"/>
        <w:spacing w:after="0" w:line="240" w:lineRule="auto"/>
        <w:ind w:left="680" w:right="760"/>
        <w:contextualSpacing/>
        <w:jc w:val="center"/>
        <w:rPr>
          <w:rFonts w:ascii="Times New Roman" w:hAnsi="Times New Roman"/>
          <w:sz w:val="24"/>
          <w:szCs w:val="24"/>
          <w:lang w:val="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803"/>
      </w:tblGrid>
      <w:tr w:rsidR="009B1BED" w:rsidRPr="006226ED" w:rsidTr="009B1BED">
        <w:tc>
          <w:tcPr>
            <w:tcW w:w="1719" w:type="dxa"/>
            <w:shd w:val="clear" w:color="auto" w:fill="auto"/>
          </w:tcPr>
          <w:p w:rsidR="009B1BED" w:rsidRPr="005F094D" w:rsidRDefault="009B1BED" w:rsidP="009B1BED">
            <w:pPr>
              <w:spacing w:line="240" w:lineRule="auto"/>
              <w:contextualSpacing/>
              <w:jc w:val="center"/>
              <w:rPr>
                <w:rFonts w:ascii="Times New Roman" w:eastAsia="Calibri" w:hAnsi="Times New Roman"/>
                <w:sz w:val="28"/>
                <w:szCs w:val="28"/>
              </w:rPr>
            </w:pPr>
            <w:proofErr w:type="spellStart"/>
            <w:r w:rsidRPr="005F094D">
              <w:rPr>
                <w:rFonts w:ascii="Times New Roman" w:eastAsia="Calibri" w:hAnsi="Times New Roman"/>
                <w:sz w:val="28"/>
                <w:szCs w:val="28"/>
              </w:rPr>
              <w:t>Наименование</w:t>
            </w:r>
            <w:proofErr w:type="spellEnd"/>
          </w:p>
        </w:tc>
        <w:tc>
          <w:tcPr>
            <w:tcW w:w="9054" w:type="dxa"/>
            <w:shd w:val="clear" w:color="auto" w:fill="auto"/>
          </w:tcPr>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lang w:val="ru-RU"/>
              </w:rPr>
              <w:t xml:space="preserve">Программа развития </w:t>
            </w:r>
            <w:r w:rsidRPr="005F094D">
              <w:rPr>
                <w:rFonts w:ascii="Times New Roman" w:eastAsia="Calibri" w:hAnsi="Times New Roman"/>
                <w:bCs/>
                <w:sz w:val="28"/>
                <w:szCs w:val="28"/>
                <w:lang w:val="ru-RU"/>
              </w:rPr>
              <w:t xml:space="preserve">Муниципального дошкольного образовательного </w:t>
            </w:r>
            <w:proofErr w:type="gramStart"/>
            <w:r w:rsidRPr="005F094D">
              <w:rPr>
                <w:rFonts w:ascii="Times New Roman" w:eastAsia="Calibri" w:hAnsi="Times New Roman"/>
                <w:bCs/>
                <w:sz w:val="28"/>
                <w:szCs w:val="28"/>
                <w:lang w:val="ru-RU"/>
              </w:rPr>
              <w:t>учреждения  «</w:t>
            </w:r>
            <w:proofErr w:type="gramEnd"/>
            <w:r w:rsidRPr="005F094D">
              <w:rPr>
                <w:rFonts w:ascii="Times New Roman" w:eastAsia="Calibri" w:hAnsi="Times New Roman"/>
                <w:bCs/>
                <w:sz w:val="28"/>
                <w:szCs w:val="28"/>
                <w:lang w:val="ru-RU"/>
              </w:rPr>
              <w:t>Детский сад № 104» города Ярославля</w:t>
            </w:r>
          </w:p>
        </w:tc>
      </w:tr>
      <w:tr w:rsidR="009B1BED" w:rsidTr="009B1BED">
        <w:tc>
          <w:tcPr>
            <w:tcW w:w="1719" w:type="dxa"/>
            <w:shd w:val="clear" w:color="auto" w:fill="auto"/>
          </w:tcPr>
          <w:p w:rsidR="009B1BED" w:rsidRPr="005F094D" w:rsidRDefault="009B1BED" w:rsidP="009B1BED">
            <w:pPr>
              <w:spacing w:line="240" w:lineRule="auto"/>
              <w:contextualSpacing/>
              <w:jc w:val="center"/>
              <w:rPr>
                <w:rFonts w:ascii="Times New Roman" w:eastAsia="Calibri" w:hAnsi="Times New Roman"/>
                <w:sz w:val="28"/>
                <w:szCs w:val="28"/>
              </w:rPr>
            </w:pPr>
            <w:proofErr w:type="spellStart"/>
            <w:r w:rsidRPr="005F094D">
              <w:rPr>
                <w:rFonts w:ascii="Times New Roman" w:eastAsia="Calibri" w:hAnsi="Times New Roman"/>
                <w:sz w:val="28"/>
                <w:szCs w:val="28"/>
              </w:rPr>
              <w:t>Разработчики</w:t>
            </w:r>
            <w:proofErr w:type="spellEnd"/>
          </w:p>
        </w:tc>
        <w:tc>
          <w:tcPr>
            <w:tcW w:w="9054" w:type="dxa"/>
            <w:shd w:val="clear" w:color="auto" w:fill="auto"/>
          </w:tcPr>
          <w:p w:rsidR="009B1BED" w:rsidRPr="005F094D" w:rsidRDefault="009B1BED" w:rsidP="009B1BED">
            <w:pPr>
              <w:spacing w:line="240" w:lineRule="auto"/>
              <w:contextualSpacing/>
              <w:jc w:val="both"/>
              <w:rPr>
                <w:rFonts w:ascii="Times New Roman" w:eastAsia="Calibri" w:hAnsi="Times New Roman"/>
                <w:sz w:val="28"/>
                <w:szCs w:val="28"/>
              </w:rPr>
            </w:pPr>
            <w:proofErr w:type="spellStart"/>
            <w:r w:rsidRPr="005F094D">
              <w:rPr>
                <w:rFonts w:ascii="Times New Roman" w:eastAsia="Calibri" w:hAnsi="Times New Roman"/>
                <w:sz w:val="28"/>
                <w:szCs w:val="28"/>
              </w:rPr>
              <w:t>Рабочая</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группа</w:t>
            </w:r>
            <w:proofErr w:type="spellEnd"/>
            <w:r w:rsidRPr="005F094D">
              <w:rPr>
                <w:rFonts w:ascii="Times New Roman" w:eastAsia="Calibri" w:hAnsi="Times New Roman"/>
                <w:sz w:val="28"/>
                <w:szCs w:val="28"/>
              </w:rPr>
              <w:t>:</w:t>
            </w:r>
          </w:p>
        </w:tc>
      </w:tr>
      <w:tr w:rsidR="009B1BED" w:rsidTr="009B1BED">
        <w:tc>
          <w:tcPr>
            <w:tcW w:w="1719" w:type="dxa"/>
            <w:shd w:val="clear" w:color="auto" w:fill="auto"/>
          </w:tcPr>
          <w:p w:rsidR="009B1BED" w:rsidRPr="005F094D" w:rsidRDefault="009B1BED" w:rsidP="009B1BED">
            <w:pPr>
              <w:spacing w:line="240" w:lineRule="auto"/>
              <w:contextualSpacing/>
              <w:jc w:val="center"/>
              <w:rPr>
                <w:rFonts w:ascii="Times New Roman" w:eastAsia="Calibri" w:hAnsi="Times New Roman"/>
                <w:sz w:val="28"/>
                <w:szCs w:val="28"/>
              </w:rPr>
            </w:pPr>
            <w:proofErr w:type="spellStart"/>
            <w:r w:rsidRPr="005F094D">
              <w:rPr>
                <w:rFonts w:ascii="Times New Roman" w:eastAsia="Calibri" w:hAnsi="Times New Roman"/>
                <w:sz w:val="28"/>
                <w:szCs w:val="28"/>
              </w:rPr>
              <w:t>Основания</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для</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разработки</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Программы</w:t>
            </w:r>
            <w:proofErr w:type="spellEnd"/>
          </w:p>
        </w:tc>
        <w:tc>
          <w:tcPr>
            <w:tcW w:w="9054" w:type="dxa"/>
            <w:shd w:val="clear" w:color="auto" w:fill="auto"/>
          </w:tcPr>
          <w:p w:rsidR="009B1BED" w:rsidRPr="005F094D" w:rsidRDefault="009B1BED" w:rsidP="009B1BED">
            <w:pPr>
              <w:spacing w:line="240" w:lineRule="auto"/>
              <w:contextualSpacing/>
              <w:jc w:val="both"/>
              <w:rPr>
                <w:rFonts w:ascii="Times New Roman" w:eastAsia="Calibri" w:hAnsi="Times New Roman"/>
                <w:sz w:val="28"/>
                <w:szCs w:val="28"/>
                <w:lang w:val="ru-RU"/>
              </w:rPr>
            </w:pPr>
            <w:proofErr w:type="gramStart"/>
            <w:r w:rsidRPr="005F094D">
              <w:rPr>
                <w:rFonts w:ascii="Times New Roman" w:eastAsia="Calibri" w:hAnsi="Times New Roman"/>
                <w:sz w:val="28"/>
                <w:szCs w:val="28"/>
                <w:lang w:val="ru-RU"/>
              </w:rPr>
              <w:t>Государственная  программа</w:t>
            </w:r>
            <w:proofErr w:type="gramEnd"/>
            <w:r w:rsidRPr="005F094D">
              <w:rPr>
                <w:rFonts w:ascii="Times New Roman" w:eastAsia="Calibri" w:hAnsi="Times New Roman"/>
                <w:sz w:val="28"/>
                <w:szCs w:val="28"/>
                <w:lang w:val="ru-RU"/>
              </w:rPr>
              <w:t xml:space="preserve">  Российской  Федерации  «Развитие образования на 2013-2020 год</w:t>
            </w:r>
            <w:r>
              <w:rPr>
                <w:rFonts w:ascii="Times New Roman" w:eastAsia="Calibri" w:hAnsi="Times New Roman"/>
                <w:sz w:val="28"/>
                <w:szCs w:val="28"/>
                <w:lang w:val="ru-RU"/>
              </w:rPr>
              <w:t xml:space="preserve">ы,  утвержденная постановлением </w:t>
            </w:r>
            <w:r w:rsidRPr="005F094D">
              <w:rPr>
                <w:rFonts w:ascii="Times New Roman" w:eastAsia="Calibri" w:hAnsi="Times New Roman"/>
                <w:sz w:val="28"/>
                <w:szCs w:val="28"/>
                <w:lang w:val="ru-RU"/>
              </w:rPr>
              <w:t>Правительства  Российской  Федерации  от  15.04.2014  №295  «Об утверждении Государственной  программы «Развитие образования» на 2013-2020 годы»</w:t>
            </w:r>
          </w:p>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lang w:val="ru-RU"/>
              </w:rPr>
              <w:t>Концепция развития дополнительного образования детей, утвержденная распоряжением Правительства Российской Федерации от 04.09.2014 №1726-р.</w:t>
            </w:r>
          </w:p>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lang w:val="ru-RU"/>
              </w:rPr>
              <w:t>Стратегия развития воспитания в Российской Федерации на период до 2025 года, утвержденная распоряжением Правительства Российской Федерации от 29.05.2015 №996-р «Стратегия развития воспитания в Российской Федерации на период до 2025 года».</w:t>
            </w:r>
          </w:p>
          <w:p w:rsidR="009B1BED" w:rsidRPr="005F094D" w:rsidRDefault="009B1BED" w:rsidP="009B1BED">
            <w:pPr>
              <w:spacing w:line="240" w:lineRule="auto"/>
              <w:contextualSpacing/>
              <w:jc w:val="both"/>
              <w:rPr>
                <w:rFonts w:ascii="Times New Roman" w:eastAsia="Calibri" w:hAnsi="Times New Roman"/>
                <w:sz w:val="28"/>
                <w:szCs w:val="28"/>
                <w:lang w:val="ru-RU"/>
              </w:rPr>
            </w:pPr>
            <w:proofErr w:type="gramStart"/>
            <w:r w:rsidRPr="005F094D">
              <w:rPr>
                <w:rFonts w:ascii="Times New Roman" w:eastAsia="Calibri" w:hAnsi="Times New Roman"/>
                <w:sz w:val="28"/>
                <w:szCs w:val="28"/>
                <w:lang w:val="ru-RU"/>
              </w:rPr>
              <w:t>Федеральный  закон</w:t>
            </w:r>
            <w:proofErr w:type="gramEnd"/>
            <w:r w:rsidRPr="005F094D">
              <w:rPr>
                <w:rFonts w:ascii="Times New Roman" w:eastAsia="Calibri" w:hAnsi="Times New Roman"/>
                <w:sz w:val="28"/>
                <w:szCs w:val="28"/>
                <w:lang w:val="ru-RU"/>
              </w:rPr>
              <w:t xml:space="preserve">  от  29.12.2012  №273-ФЗ  «Об  образовании  в Российской Федерации».</w:t>
            </w:r>
            <w:r w:rsidRPr="005F094D">
              <w:rPr>
                <w:rFonts w:ascii="Times New Roman" w:eastAsia="Calibri" w:hAnsi="Times New Roman"/>
                <w:sz w:val="28"/>
                <w:szCs w:val="28"/>
                <w:lang w:val="ru-RU"/>
              </w:rPr>
              <w:tab/>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t xml:space="preserve">Постановление Правительства Ярославской области от 30.09.2013г. №508-п «Об утверждении государственной программы Ярославской области «Развитие образования»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t xml:space="preserve">Распоряжение Правительства РФ от 8 декабря 2011 г. № 2227-р о «Стратегии инновационного развития РФ на период до 2020 г.» </w:t>
            </w:r>
          </w:p>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lang w:val="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5F094D">
              <w:rPr>
                <w:rFonts w:ascii="Times New Roman" w:eastAsia="Calibri" w:hAnsi="Times New Roman"/>
                <w:sz w:val="28"/>
                <w:szCs w:val="28"/>
                <w:lang w:val="ru-RU"/>
              </w:rPr>
              <w:tab/>
            </w:r>
          </w:p>
          <w:p w:rsidR="009B1BED" w:rsidRPr="005F094D" w:rsidRDefault="009B1BED" w:rsidP="009B1BED">
            <w:pPr>
              <w:spacing w:line="240" w:lineRule="auto"/>
              <w:contextualSpacing/>
              <w:jc w:val="both"/>
              <w:rPr>
                <w:rFonts w:ascii="Times New Roman" w:eastAsia="Calibri" w:hAnsi="Times New Roman"/>
                <w:b/>
                <w:sz w:val="28"/>
                <w:szCs w:val="28"/>
                <w:lang w:val="ru-RU"/>
              </w:rPr>
            </w:pPr>
            <w:r w:rsidRPr="005F094D">
              <w:rPr>
                <w:rFonts w:ascii="Times New Roman" w:eastAsia="Calibri" w:hAnsi="Times New Roman"/>
                <w:sz w:val="28"/>
                <w:szCs w:val="28"/>
                <w:lang w:val="ru-RU"/>
              </w:rPr>
              <w:t xml:space="preserve">Устав муниципального дошкольного образовательного учреждения "Детский сад №104" (новая редакция), утвержденный приказом департамента образования мэрии города Ярославля от </w:t>
            </w:r>
            <w:r w:rsidRPr="005F094D">
              <w:rPr>
                <w:rFonts w:ascii="Times New Roman" w:eastAsia="Calibri" w:hAnsi="Times New Roman"/>
                <w:b/>
                <w:sz w:val="28"/>
                <w:szCs w:val="28"/>
                <w:lang w:val="ru-RU"/>
              </w:rPr>
              <w:t xml:space="preserve">12.05.2016 № 01-05/332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Pr>
                <w:rFonts w:ascii="Times New Roman" w:hAnsi="Times New Roman"/>
                <w:sz w:val="28"/>
                <w:szCs w:val="28"/>
                <w:lang w:val="ru-RU" w:eastAsia="ru-RU"/>
              </w:rPr>
              <w:t xml:space="preserve">30.08.2013г. №1014 </w:t>
            </w:r>
            <w:r w:rsidRPr="005F094D">
              <w:rPr>
                <w:rFonts w:ascii="Times New Roman" w:hAnsi="Times New Roman"/>
                <w:sz w:val="28"/>
                <w:szCs w:val="28"/>
                <w:lang w:val="ru-RU"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t xml:space="preserve">Конвенция о правах ребенка;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t xml:space="preserve">Конституция Российской Федерации;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t xml:space="preserve">Федеральный закон Российской Федерации от 2 июля 2013 г. № 185-ФЗ г. Москва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t xml:space="preserve">Российской Федерации в связи с принятием Федерального закона «Об образовании в Российской Федерации»»;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t xml:space="preserve">Трудовой кодекс РФ;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lastRenderedPageBreak/>
              <w:t xml:space="preserve">Федеральный государственный стандарт дошкольного образования;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t xml:space="preserve">Порядок организации и осуществления образовательной деятельности по общеобразовательным программам дошкольного образования (Приказ Министерства образования и науки Российской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t xml:space="preserve">Федерации);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t xml:space="preserve">Национальная доктрина образования Российской Федерации до 2025 года (утверждена Постановлением Правительства РФ от 04.10.2000 № 751);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t xml:space="preserve">Концепция долгосрочного социально-экономического развития Российской Федерации на период до 2020 года (утверждена Постановлением Правительства РФ от 17.02.2008 № 1662-р);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t xml:space="preserve">План действий по модернизации общего образования на 2011-2015 годы (утвержден Распоряжением Правительства РФ от 07.09.2010 № 1507-р); </w:t>
            </w:r>
          </w:p>
          <w:p w:rsidR="009B1BED" w:rsidRPr="005F094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5F094D">
              <w:rPr>
                <w:rFonts w:ascii="Times New Roman" w:hAnsi="Times New Roman"/>
                <w:sz w:val="28"/>
                <w:szCs w:val="28"/>
                <w:lang w:val="ru-RU" w:eastAsia="ru-RU"/>
              </w:rPr>
              <w:t>Национальная стратегия действий в интересах детей на 2012 - 2017 годы (утверждена Указом Президента РФ от 01.06.2012 №</w:t>
            </w:r>
            <w:r w:rsidRPr="005F094D">
              <w:rPr>
                <w:rFonts w:ascii="Times New Roman" w:hAnsi="Times New Roman"/>
                <w:sz w:val="28"/>
                <w:szCs w:val="28"/>
                <w:lang w:eastAsia="ru-RU"/>
              </w:rPr>
              <w:t> </w:t>
            </w:r>
            <w:r w:rsidRPr="005F094D">
              <w:rPr>
                <w:rFonts w:ascii="Times New Roman" w:hAnsi="Times New Roman"/>
                <w:sz w:val="28"/>
                <w:szCs w:val="28"/>
                <w:lang w:val="ru-RU" w:eastAsia="ru-RU"/>
              </w:rPr>
              <w:t xml:space="preserve">761);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eastAsia="ru-RU"/>
              </w:rPr>
            </w:pPr>
            <w:proofErr w:type="spellStart"/>
            <w:r w:rsidRPr="005F094D">
              <w:rPr>
                <w:rFonts w:ascii="Times New Roman" w:hAnsi="Times New Roman"/>
                <w:sz w:val="28"/>
                <w:szCs w:val="28"/>
                <w:lang w:eastAsia="ru-RU"/>
              </w:rPr>
              <w:t>План</w:t>
            </w:r>
            <w:proofErr w:type="spellEnd"/>
            <w:r w:rsidRPr="005F094D">
              <w:rPr>
                <w:rFonts w:ascii="Times New Roman" w:hAnsi="Times New Roman"/>
                <w:sz w:val="28"/>
                <w:szCs w:val="28"/>
                <w:lang w:eastAsia="ru-RU"/>
              </w:rPr>
              <w:t xml:space="preserve"> </w:t>
            </w:r>
            <w:proofErr w:type="spellStart"/>
            <w:r>
              <w:rPr>
                <w:rFonts w:ascii="Times New Roman" w:hAnsi="Times New Roman"/>
                <w:sz w:val="28"/>
                <w:szCs w:val="28"/>
                <w:lang w:eastAsia="ru-RU"/>
              </w:rPr>
              <w:t>мероприятий</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дорожная</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карта</w:t>
            </w:r>
            <w:proofErr w:type="spellEnd"/>
            <w:r>
              <w:rPr>
                <w:rFonts w:ascii="Times New Roman" w:hAnsi="Times New Roman"/>
                <w:sz w:val="28"/>
                <w:szCs w:val="28"/>
                <w:lang w:eastAsia="ru-RU"/>
              </w:rPr>
              <w:t xml:space="preserve">») </w:t>
            </w:r>
            <w:r w:rsidRPr="005F094D">
              <w:rPr>
                <w:rFonts w:ascii="Times New Roman" w:eastAsia="Calibri" w:hAnsi="Times New Roman"/>
                <w:sz w:val="28"/>
                <w:szCs w:val="28"/>
              </w:rPr>
              <w:tab/>
            </w:r>
            <w:r w:rsidRPr="005F094D">
              <w:rPr>
                <w:rFonts w:ascii="Times New Roman" w:eastAsia="Calibri" w:hAnsi="Times New Roman"/>
                <w:sz w:val="28"/>
                <w:szCs w:val="28"/>
              </w:rPr>
              <w:tab/>
            </w:r>
            <w:r w:rsidRPr="005F094D">
              <w:rPr>
                <w:rFonts w:ascii="Times New Roman" w:eastAsia="Calibri" w:hAnsi="Times New Roman"/>
                <w:sz w:val="28"/>
                <w:szCs w:val="28"/>
              </w:rPr>
              <w:tab/>
            </w:r>
          </w:p>
        </w:tc>
      </w:tr>
      <w:tr w:rsidR="009B1BED" w:rsidRPr="006226ED" w:rsidTr="009B1BED">
        <w:tc>
          <w:tcPr>
            <w:tcW w:w="1719" w:type="dxa"/>
            <w:shd w:val="clear" w:color="auto" w:fill="auto"/>
          </w:tcPr>
          <w:p w:rsidR="009B1BED" w:rsidRPr="005F094D" w:rsidRDefault="009B1BED" w:rsidP="009B1BED">
            <w:pPr>
              <w:spacing w:line="240" w:lineRule="auto"/>
              <w:contextualSpacing/>
              <w:jc w:val="center"/>
              <w:rPr>
                <w:rFonts w:ascii="Times New Roman" w:eastAsia="Calibri" w:hAnsi="Times New Roman"/>
                <w:sz w:val="28"/>
                <w:szCs w:val="28"/>
              </w:rPr>
            </w:pPr>
            <w:proofErr w:type="spellStart"/>
            <w:r w:rsidRPr="005F094D">
              <w:rPr>
                <w:rFonts w:ascii="Times New Roman" w:eastAsia="Calibri" w:hAnsi="Times New Roman"/>
                <w:sz w:val="28"/>
                <w:szCs w:val="28"/>
              </w:rPr>
              <w:t>Цель</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Программы</w:t>
            </w:r>
            <w:proofErr w:type="spellEnd"/>
          </w:p>
        </w:tc>
        <w:tc>
          <w:tcPr>
            <w:tcW w:w="9054" w:type="dxa"/>
            <w:shd w:val="clear" w:color="auto" w:fill="auto"/>
          </w:tcPr>
          <w:p w:rsidR="009B1BED" w:rsidRPr="005F094D" w:rsidRDefault="009B1BED" w:rsidP="009B1BED">
            <w:pPr>
              <w:spacing w:after="100" w:afterAutospacing="1" w:line="240" w:lineRule="auto"/>
              <w:contextualSpacing/>
              <w:jc w:val="both"/>
              <w:rPr>
                <w:rFonts w:ascii="Times New Roman" w:hAnsi="Times New Roman"/>
                <w:b/>
                <w:sz w:val="28"/>
                <w:szCs w:val="28"/>
                <w:lang w:val="ru-RU" w:eastAsia="ru-RU"/>
              </w:rPr>
            </w:pPr>
            <w:r w:rsidRPr="005F094D">
              <w:rPr>
                <w:rFonts w:ascii="Times New Roman" w:hAnsi="Times New Roman"/>
                <w:b/>
                <w:sz w:val="28"/>
                <w:szCs w:val="28"/>
                <w:lang w:val="ru-RU" w:eastAsia="ru-RU"/>
              </w:rPr>
              <w:t xml:space="preserve">Создание в детском саду интегрированной модели </w:t>
            </w:r>
            <w:proofErr w:type="spellStart"/>
            <w:r w:rsidRPr="005F094D">
              <w:rPr>
                <w:rFonts w:ascii="Times New Roman" w:hAnsi="Times New Roman"/>
                <w:b/>
                <w:sz w:val="28"/>
                <w:szCs w:val="28"/>
                <w:lang w:val="ru-RU" w:eastAsia="ru-RU"/>
              </w:rPr>
              <w:t>воспитательно</w:t>
            </w:r>
            <w:proofErr w:type="spellEnd"/>
            <w:r w:rsidRPr="005F094D">
              <w:rPr>
                <w:rFonts w:ascii="Times New Roman" w:hAnsi="Times New Roman"/>
                <w:b/>
                <w:sz w:val="28"/>
                <w:szCs w:val="28"/>
                <w:lang w:val="ru-RU" w:eastAsia="ru-RU"/>
              </w:rPr>
              <w:t xml:space="preserve">-образовательного, коррекционно- развивающего и </w:t>
            </w:r>
            <w:proofErr w:type="spellStart"/>
            <w:r w:rsidRPr="005F094D">
              <w:rPr>
                <w:rFonts w:ascii="Times New Roman" w:hAnsi="Times New Roman"/>
                <w:b/>
                <w:sz w:val="28"/>
                <w:szCs w:val="28"/>
                <w:lang w:val="ru-RU" w:eastAsia="ru-RU"/>
              </w:rPr>
              <w:t>здоровьесохраняющего</w:t>
            </w:r>
            <w:proofErr w:type="spellEnd"/>
            <w:r w:rsidRPr="005F094D">
              <w:rPr>
                <w:rFonts w:ascii="Times New Roman" w:hAnsi="Times New Roman"/>
                <w:b/>
                <w:sz w:val="28"/>
                <w:szCs w:val="28"/>
                <w:lang w:val="ru-RU" w:eastAsia="ru-RU"/>
              </w:rPr>
              <w:t xml:space="preserve"> пространства, способствующей полноценному развитию и социализации дошкольника. </w:t>
            </w:r>
          </w:p>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lang w:val="ru-RU"/>
              </w:rPr>
              <w:t xml:space="preserve">Обеспечение эффективности развития дошкольного образовательного учреждения, достижение нового современного качества образования, </w:t>
            </w:r>
            <w:proofErr w:type="gramStart"/>
            <w:r w:rsidRPr="005F094D">
              <w:rPr>
                <w:rFonts w:ascii="Times New Roman" w:eastAsia="Calibri" w:hAnsi="Times New Roman"/>
                <w:sz w:val="28"/>
                <w:szCs w:val="28"/>
                <w:lang w:val="ru-RU"/>
              </w:rPr>
              <w:t>обеспечивающего  целостное</w:t>
            </w:r>
            <w:proofErr w:type="gramEnd"/>
            <w:r w:rsidRPr="005F094D">
              <w:rPr>
                <w:rFonts w:ascii="Times New Roman" w:eastAsia="Calibri" w:hAnsi="Times New Roman"/>
                <w:sz w:val="28"/>
                <w:szCs w:val="28"/>
                <w:lang w:val="ru-RU"/>
              </w:rPr>
              <w:t xml:space="preserve">  развитие  личности  ребенка,  равные стартовые возможности и успешный переход ребенка к обучению в общеобразовательных учреждениях через реализацию инновационных технологий в соответствии с требованиями современной образовательной политики, с учётом</w:t>
            </w:r>
            <w:r w:rsidR="0077139F">
              <w:rPr>
                <w:rFonts w:ascii="Times New Roman" w:eastAsia="Calibri" w:hAnsi="Times New Roman"/>
                <w:sz w:val="28"/>
                <w:szCs w:val="28"/>
                <w:lang w:val="ru-RU"/>
              </w:rPr>
              <w:t xml:space="preserve"> </w:t>
            </w:r>
            <w:r w:rsidRPr="005F094D">
              <w:rPr>
                <w:rFonts w:ascii="Times New Roman" w:eastAsia="Calibri" w:hAnsi="Times New Roman"/>
                <w:sz w:val="28"/>
                <w:szCs w:val="28"/>
                <w:lang w:val="ru-RU"/>
              </w:rPr>
              <w:t>разнообразия особых образовательных потребностей и индивидуальных возможностей</w:t>
            </w:r>
          </w:p>
        </w:tc>
      </w:tr>
      <w:tr w:rsidR="009B1BED" w:rsidRPr="006226ED" w:rsidTr="009B1BED">
        <w:tc>
          <w:tcPr>
            <w:tcW w:w="1719" w:type="dxa"/>
            <w:shd w:val="clear" w:color="auto" w:fill="auto"/>
          </w:tcPr>
          <w:p w:rsidR="00A20A18" w:rsidRDefault="00A20A18" w:rsidP="009B1BED">
            <w:pPr>
              <w:spacing w:line="240" w:lineRule="auto"/>
              <w:contextualSpacing/>
              <w:jc w:val="center"/>
              <w:rPr>
                <w:rFonts w:ascii="Times New Roman" w:eastAsia="Calibri" w:hAnsi="Times New Roman"/>
                <w:sz w:val="28"/>
                <w:szCs w:val="28"/>
                <w:lang w:val="ru-RU"/>
              </w:rPr>
            </w:pPr>
            <w:r>
              <w:rPr>
                <w:rFonts w:ascii="Times New Roman" w:eastAsia="Calibri" w:hAnsi="Times New Roman"/>
                <w:sz w:val="28"/>
                <w:szCs w:val="28"/>
                <w:lang w:val="ru-RU"/>
              </w:rPr>
              <w:t>Задачи</w:t>
            </w:r>
          </w:p>
          <w:p w:rsidR="009B1BED" w:rsidRPr="005F094D" w:rsidRDefault="009B1BED" w:rsidP="009B1BED">
            <w:pPr>
              <w:spacing w:line="240" w:lineRule="auto"/>
              <w:contextualSpacing/>
              <w:jc w:val="center"/>
              <w:rPr>
                <w:rFonts w:ascii="Times New Roman" w:eastAsia="Calibri" w:hAnsi="Times New Roman"/>
                <w:sz w:val="28"/>
                <w:szCs w:val="28"/>
              </w:rPr>
            </w:pPr>
            <w:proofErr w:type="spellStart"/>
            <w:r w:rsidRPr="005F094D">
              <w:rPr>
                <w:rFonts w:ascii="Times New Roman" w:eastAsia="Calibri" w:hAnsi="Times New Roman"/>
                <w:sz w:val="28"/>
                <w:szCs w:val="28"/>
              </w:rPr>
              <w:t>Программы</w:t>
            </w:r>
            <w:proofErr w:type="spellEnd"/>
          </w:p>
        </w:tc>
        <w:tc>
          <w:tcPr>
            <w:tcW w:w="9054" w:type="dxa"/>
            <w:shd w:val="clear" w:color="auto" w:fill="auto"/>
          </w:tcPr>
          <w:p w:rsidR="009B1BED" w:rsidRPr="005F094D" w:rsidRDefault="009B1BED" w:rsidP="009B1BED">
            <w:pPr>
              <w:pStyle w:val="a4"/>
              <w:numPr>
                <w:ilvl w:val="0"/>
                <w:numId w:val="1"/>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 xml:space="preserve">Совершенствование системы </w:t>
            </w:r>
            <w:proofErr w:type="spellStart"/>
            <w:r w:rsidRPr="005F094D">
              <w:rPr>
                <w:rFonts w:ascii="Times New Roman" w:hAnsi="Times New Roman"/>
                <w:sz w:val="28"/>
                <w:szCs w:val="28"/>
              </w:rPr>
              <w:t>здоровьесберегающей</w:t>
            </w:r>
            <w:proofErr w:type="spellEnd"/>
            <w:r w:rsidRPr="005F094D">
              <w:rPr>
                <w:rFonts w:ascii="Times New Roman" w:hAnsi="Times New Roman"/>
                <w:sz w:val="28"/>
                <w:szCs w:val="28"/>
              </w:rPr>
              <w:t xml:space="preserve"> и </w:t>
            </w:r>
            <w:proofErr w:type="spellStart"/>
            <w:r w:rsidRPr="005F094D">
              <w:rPr>
                <w:rFonts w:ascii="Times New Roman" w:hAnsi="Times New Roman"/>
                <w:sz w:val="28"/>
                <w:szCs w:val="28"/>
              </w:rPr>
              <w:t>здоровьеформирующей</w:t>
            </w:r>
            <w:proofErr w:type="spellEnd"/>
            <w:r w:rsidRPr="005F094D">
              <w:rPr>
                <w:rFonts w:ascii="Times New Roman" w:hAnsi="Times New Roman"/>
                <w:sz w:val="28"/>
                <w:szCs w:val="28"/>
              </w:rPr>
              <w:t xml:space="preserve"> деятельности МДОУ, с учетом индивидуальных особенностей дошкольников на основе использования современных технологий;</w:t>
            </w:r>
            <w:r w:rsidRPr="005F094D">
              <w:rPr>
                <w:rFonts w:ascii="Times New Roman" w:hAnsi="Times New Roman"/>
                <w:sz w:val="28"/>
                <w:szCs w:val="28"/>
              </w:rPr>
              <w:tab/>
            </w:r>
          </w:p>
          <w:p w:rsidR="009B1BED" w:rsidRPr="005F094D" w:rsidRDefault="009B1BED" w:rsidP="009B1BED">
            <w:pPr>
              <w:pStyle w:val="a4"/>
              <w:numPr>
                <w:ilvl w:val="0"/>
                <w:numId w:val="1"/>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Повышение профессиональной компетентности педагогов для реализации Федерального государственного стандарта дошкольного образования, в том числе за счет повышения уровня ИКТ компетентности;</w:t>
            </w:r>
            <w:r w:rsidRPr="005F094D">
              <w:rPr>
                <w:rFonts w:ascii="Times New Roman" w:hAnsi="Times New Roman"/>
                <w:sz w:val="28"/>
                <w:szCs w:val="28"/>
              </w:rPr>
              <w:tab/>
            </w:r>
            <w:r w:rsidRPr="005F094D">
              <w:rPr>
                <w:rFonts w:ascii="Times New Roman" w:hAnsi="Times New Roman"/>
                <w:sz w:val="28"/>
                <w:szCs w:val="28"/>
              </w:rPr>
              <w:tab/>
            </w:r>
            <w:r w:rsidRPr="005F094D">
              <w:rPr>
                <w:rFonts w:ascii="Times New Roman" w:hAnsi="Times New Roman"/>
                <w:sz w:val="28"/>
                <w:szCs w:val="28"/>
              </w:rPr>
              <w:tab/>
            </w:r>
            <w:r w:rsidRPr="005F094D">
              <w:rPr>
                <w:rFonts w:ascii="Times New Roman" w:hAnsi="Times New Roman"/>
                <w:sz w:val="28"/>
                <w:szCs w:val="28"/>
              </w:rPr>
              <w:tab/>
            </w:r>
            <w:r w:rsidRPr="005F094D">
              <w:rPr>
                <w:rFonts w:ascii="Times New Roman" w:hAnsi="Times New Roman"/>
                <w:sz w:val="28"/>
                <w:szCs w:val="28"/>
              </w:rPr>
              <w:tab/>
            </w:r>
          </w:p>
          <w:p w:rsidR="009B1BED" w:rsidRPr="005F094D" w:rsidRDefault="009B1BED" w:rsidP="009B1BED">
            <w:pPr>
              <w:pStyle w:val="a4"/>
              <w:numPr>
                <w:ilvl w:val="0"/>
                <w:numId w:val="1"/>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Введение новых дополнительных образовательных программ дополнительного образования детей;</w:t>
            </w:r>
          </w:p>
          <w:p w:rsidR="009B1BED" w:rsidRPr="005F094D" w:rsidRDefault="009B1BED" w:rsidP="009B1BED">
            <w:pPr>
              <w:pStyle w:val="a4"/>
              <w:numPr>
                <w:ilvl w:val="0"/>
                <w:numId w:val="1"/>
              </w:numPr>
              <w:tabs>
                <w:tab w:val="left" w:pos="317"/>
              </w:tabs>
              <w:spacing w:after="0" w:line="240" w:lineRule="auto"/>
              <w:ind w:left="33" w:firstLine="0"/>
              <w:jc w:val="both"/>
              <w:rPr>
                <w:rFonts w:ascii="Times New Roman" w:hAnsi="Times New Roman"/>
                <w:sz w:val="28"/>
                <w:szCs w:val="28"/>
              </w:rPr>
            </w:pPr>
            <w:proofErr w:type="gramStart"/>
            <w:r w:rsidRPr="005F094D">
              <w:rPr>
                <w:rFonts w:ascii="Times New Roman" w:hAnsi="Times New Roman"/>
                <w:sz w:val="28"/>
                <w:szCs w:val="28"/>
              </w:rPr>
              <w:t>Осознанная  активизация</w:t>
            </w:r>
            <w:proofErr w:type="gramEnd"/>
            <w:r w:rsidRPr="005F094D">
              <w:rPr>
                <w:rFonts w:ascii="Times New Roman" w:hAnsi="Times New Roman"/>
                <w:sz w:val="28"/>
                <w:szCs w:val="28"/>
              </w:rPr>
              <w:t xml:space="preserve">  участия  родителей  в  деятельности МДОУ  через  формирование  компетентностей  родителей  в вопросах развития и воспитания детей, создание родительских творческих групп и использование  интера</w:t>
            </w:r>
            <w:r>
              <w:rPr>
                <w:rFonts w:ascii="Times New Roman" w:hAnsi="Times New Roman"/>
                <w:sz w:val="28"/>
                <w:szCs w:val="28"/>
              </w:rPr>
              <w:t>ктивных форм взаимодействия;</w:t>
            </w:r>
            <w:r w:rsidRPr="005F094D">
              <w:rPr>
                <w:rFonts w:ascii="Times New Roman" w:hAnsi="Times New Roman"/>
                <w:sz w:val="28"/>
                <w:szCs w:val="28"/>
              </w:rPr>
              <w:tab/>
            </w:r>
            <w:r w:rsidRPr="005F094D">
              <w:rPr>
                <w:rFonts w:ascii="Times New Roman" w:hAnsi="Times New Roman"/>
                <w:sz w:val="28"/>
                <w:szCs w:val="28"/>
              </w:rPr>
              <w:tab/>
            </w:r>
          </w:p>
          <w:p w:rsidR="009B1BED" w:rsidRDefault="009B1BED" w:rsidP="009B1BED">
            <w:pPr>
              <w:pStyle w:val="a4"/>
              <w:numPr>
                <w:ilvl w:val="0"/>
                <w:numId w:val="1"/>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Модернизация образовательной среды посредством создания условий</w:t>
            </w:r>
            <w:r w:rsidRPr="005F094D">
              <w:rPr>
                <w:rFonts w:ascii="Times New Roman" w:hAnsi="Times New Roman"/>
                <w:sz w:val="28"/>
                <w:szCs w:val="28"/>
              </w:rPr>
              <w:tab/>
              <w:t>для поддержания</w:t>
            </w:r>
            <w:r w:rsidRPr="005F094D">
              <w:rPr>
                <w:rFonts w:ascii="Times New Roman" w:hAnsi="Times New Roman"/>
                <w:sz w:val="28"/>
                <w:szCs w:val="28"/>
              </w:rPr>
              <w:tab/>
              <w:t xml:space="preserve">и развития </w:t>
            </w:r>
            <w:proofErr w:type="spellStart"/>
            <w:r w:rsidRPr="005F094D">
              <w:rPr>
                <w:rFonts w:ascii="Times New Roman" w:hAnsi="Times New Roman"/>
                <w:sz w:val="28"/>
                <w:szCs w:val="28"/>
              </w:rPr>
              <w:t>здоровьесберегающей</w:t>
            </w:r>
            <w:proofErr w:type="spellEnd"/>
            <w:r w:rsidRPr="005F094D">
              <w:rPr>
                <w:rFonts w:ascii="Times New Roman" w:hAnsi="Times New Roman"/>
                <w:sz w:val="28"/>
                <w:szCs w:val="28"/>
              </w:rPr>
              <w:t xml:space="preserve"> образовательной</w:t>
            </w:r>
            <w:r w:rsidRPr="005F094D">
              <w:rPr>
                <w:rFonts w:ascii="Times New Roman" w:hAnsi="Times New Roman"/>
                <w:sz w:val="28"/>
                <w:szCs w:val="28"/>
              </w:rPr>
              <w:tab/>
              <w:t xml:space="preserve">среды; </w:t>
            </w:r>
            <w:proofErr w:type="gramStart"/>
            <w:r w:rsidRPr="005F094D">
              <w:rPr>
                <w:rFonts w:ascii="Times New Roman" w:hAnsi="Times New Roman"/>
                <w:sz w:val="28"/>
                <w:szCs w:val="28"/>
              </w:rPr>
              <w:t>информатизацию  образовательной</w:t>
            </w:r>
            <w:proofErr w:type="gramEnd"/>
            <w:r w:rsidRPr="005F094D">
              <w:rPr>
                <w:rFonts w:ascii="Times New Roman" w:hAnsi="Times New Roman"/>
                <w:sz w:val="28"/>
                <w:szCs w:val="28"/>
              </w:rPr>
              <w:t xml:space="preserve"> деятельности; создание  условий  условия  для  творческой </w:t>
            </w:r>
            <w:r w:rsidRPr="005F094D">
              <w:rPr>
                <w:rFonts w:ascii="Times New Roman" w:hAnsi="Times New Roman"/>
                <w:sz w:val="28"/>
                <w:szCs w:val="28"/>
              </w:rPr>
              <w:lastRenderedPageBreak/>
              <w:t>деятельности  детей  и  педагогов  и  расширение  сетевого взаимодействия.</w:t>
            </w:r>
            <w:r w:rsidRPr="005F094D">
              <w:rPr>
                <w:rFonts w:ascii="Times New Roman" w:hAnsi="Times New Roman"/>
                <w:sz w:val="28"/>
                <w:szCs w:val="28"/>
              </w:rPr>
              <w:tab/>
            </w:r>
          </w:p>
          <w:p w:rsidR="009B1BED" w:rsidRPr="004B21A0" w:rsidRDefault="009B1BED" w:rsidP="009B1BED">
            <w:pPr>
              <w:pStyle w:val="a4"/>
              <w:numPr>
                <w:ilvl w:val="0"/>
                <w:numId w:val="1"/>
              </w:numPr>
              <w:tabs>
                <w:tab w:val="left" w:pos="317"/>
              </w:tabs>
              <w:spacing w:after="0" w:line="240" w:lineRule="auto"/>
              <w:ind w:left="33" w:firstLine="0"/>
              <w:jc w:val="both"/>
              <w:rPr>
                <w:rFonts w:ascii="Times New Roman" w:hAnsi="Times New Roman"/>
                <w:sz w:val="28"/>
                <w:szCs w:val="28"/>
              </w:rPr>
            </w:pPr>
            <w:r w:rsidRPr="004B21A0">
              <w:rPr>
                <w:rFonts w:ascii="Times New Roman" w:hAnsi="Times New Roman"/>
                <w:sz w:val="28"/>
                <w:szCs w:val="28"/>
              </w:rPr>
              <w:t>Создание условий для всестороннего развития ребёнка с ОВЗ в целях обогащения его социального опыта и гармоничного включения в коллектив сверстников и окружающего социума</w:t>
            </w:r>
            <w:r w:rsidRPr="004B21A0">
              <w:rPr>
                <w:rFonts w:ascii="Times New Roman" w:hAnsi="Times New Roman"/>
                <w:sz w:val="28"/>
                <w:szCs w:val="28"/>
              </w:rPr>
              <w:tab/>
            </w:r>
            <w:r w:rsidRPr="004B21A0">
              <w:rPr>
                <w:rFonts w:ascii="Times New Roman" w:hAnsi="Times New Roman"/>
                <w:sz w:val="28"/>
                <w:szCs w:val="28"/>
              </w:rPr>
              <w:tab/>
            </w:r>
          </w:p>
        </w:tc>
      </w:tr>
      <w:tr w:rsidR="009B1BED" w:rsidRPr="006226ED" w:rsidTr="009B1BED">
        <w:tc>
          <w:tcPr>
            <w:tcW w:w="1719" w:type="dxa"/>
            <w:shd w:val="clear" w:color="auto" w:fill="auto"/>
          </w:tcPr>
          <w:p w:rsidR="009B1BED" w:rsidRPr="005F094D" w:rsidRDefault="009B1BED" w:rsidP="009B1BED">
            <w:pPr>
              <w:spacing w:line="240" w:lineRule="auto"/>
              <w:contextualSpacing/>
              <w:jc w:val="center"/>
              <w:rPr>
                <w:rFonts w:ascii="Times New Roman" w:eastAsia="Calibri" w:hAnsi="Times New Roman"/>
                <w:sz w:val="28"/>
                <w:szCs w:val="28"/>
              </w:rPr>
            </w:pPr>
            <w:proofErr w:type="spellStart"/>
            <w:r w:rsidRPr="005F094D">
              <w:rPr>
                <w:rFonts w:ascii="Times New Roman" w:eastAsia="Calibri" w:hAnsi="Times New Roman"/>
                <w:sz w:val="28"/>
                <w:szCs w:val="28"/>
              </w:rPr>
              <w:t>Приоритетные</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направления</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Программы</w:t>
            </w:r>
            <w:proofErr w:type="spellEnd"/>
          </w:p>
        </w:tc>
        <w:tc>
          <w:tcPr>
            <w:tcW w:w="9054" w:type="dxa"/>
            <w:shd w:val="clear" w:color="auto" w:fill="auto"/>
          </w:tcPr>
          <w:p w:rsidR="009B1BED" w:rsidRPr="005F094D" w:rsidRDefault="009B1BED" w:rsidP="009B1BED">
            <w:pPr>
              <w:pStyle w:val="a4"/>
              <w:numPr>
                <w:ilvl w:val="0"/>
                <w:numId w:val="2"/>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Создание условий для сохранения и укрепления здоровья воспитанников.</w:t>
            </w:r>
          </w:p>
          <w:p w:rsidR="009B1BED" w:rsidRPr="005F094D" w:rsidRDefault="009B1BED" w:rsidP="009B1BED">
            <w:pPr>
              <w:pStyle w:val="a4"/>
              <w:numPr>
                <w:ilvl w:val="0"/>
                <w:numId w:val="2"/>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Повышение уровня профессиона</w:t>
            </w:r>
            <w:r>
              <w:rPr>
                <w:rFonts w:ascii="Times New Roman" w:hAnsi="Times New Roman"/>
                <w:sz w:val="28"/>
                <w:szCs w:val="28"/>
              </w:rPr>
              <w:t>льной компетентности педагогов.</w:t>
            </w:r>
          </w:p>
          <w:p w:rsidR="009B1BED" w:rsidRPr="005F094D" w:rsidRDefault="009B1BED" w:rsidP="009B1BED">
            <w:pPr>
              <w:pStyle w:val="a4"/>
              <w:numPr>
                <w:ilvl w:val="0"/>
                <w:numId w:val="2"/>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Модернизация образовательной среды с учётом пребывания детей с ОВЗ.</w:t>
            </w:r>
          </w:p>
          <w:p w:rsidR="009B1BED" w:rsidRPr="005F094D" w:rsidRDefault="009B1BED" w:rsidP="009B1BED">
            <w:pPr>
              <w:pStyle w:val="a4"/>
              <w:numPr>
                <w:ilvl w:val="0"/>
                <w:numId w:val="2"/>
              </w:numPr>
              <w:tabs>
                <w:tab w:val="left" w:pos="317"/>
              </w:tabs>
              <w:spacing w:after="0" w:line="240" w:lineRule="auto"/>
              <w:ind w:left="33" w:firstLine="0"/>
              <w:jc w:val="both"/>
              <w:rPr>
                <w:rFonts w:ascii="Times New Roman" w:hAnsi="Times New Roman"/>
                <w:sz w:val="28"/>
                <w:szCs w:val="28"/>
              </w:rPr>
            </w:pPr>
            <w:proofErr w:type="gramStart"/>
            <w:r w:rsidRPr="005F094D">
              <w:rPr>
                <w:rFonts w:ascii="Times New Roman" w:hAnsi="Times New Roman"/>
                <w:sz w:val="28"/>
                <w:szCs w:val="28"/>
              </w:rPr>
              <w:t>Введение  платных</w:t>
            </w:r>
            <w:proofErr w:type="gramEnd"/>
            <w:r w:rsidRPr="005F094D">
              <w:rPr>
                <w:rFonts w:ascii="Times New Roman" w:hAnsi="Times New Roman"/>
                <w:sz w:val="28"/>
                <w:szCs w:val="28"/>
              </w:rPr>
              <w:t xml:space="preserve"> образовательных услуг по коррекционно-развивающему направлению </w:t>
            </w:r>
          </w:p>
          <w:p w:rsidR="009B1BED" w:rsidRPr="005F094D" w:rsidRDefault="009B1BED" w:rsidP="009B1BED">
            <w:pPr>
              <w:pStyle w:val="a4"/>
              <w:numPr>
                <w:ilvl w:val="0"/>
                <w:numId w:val="2"/>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Повышение уровня педагогической компетентности родителей</w:t>
            </w:r>
          </w:p>
        </w:tc>
      </w:tr>
      <w:tr w:rsidR="009B1BED" w:rsidRPr="006226ED" w:rsidTr="009B1BED">
        <w:tc>
          <w:tcPr>
            <w:tcW w:w="1719" w:type="dxa"/>
            <w:shd w:val="clear" w:color="auto" w:fill="auto"/>
          </w:tcPr>
          <w:p w:rsidR="009B1BED" w:rsidRPr="005F094D" w:rsidRDefault="009B1BED" w:rsidP="009B1BED">
            <w:pPr>
              <w:spacing w:line="240" w:lineRule="auto"/>
              <w:contextualSpacing/>
              <w:jc w:val="center"/>
              <w:rPr>
                <w:rFonts w:ascii="Times New Roman" w:eastAsia="Calibri" w:hAnsi="Times New Roman"/>
                <w:sz w:val="28"/>
                <w:szCs w:val="28"/>
              </w:rPr>
            </w:pPr>
            <w:proofErr w:type="spellStart"/>
            <w:r w:rsidRPr="005F094D">
              <w:rPr>
                <w:rFonts w:ascii="Times New Roman" w:eastAsia="Calibri" w:hAnsi="Times New Roman"/>
                <w:sz w:val="28"/>
                <w:szCs w:val="28"/>
              </w:rPr>
              <w:t>Проекты</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Программы</w:t>
            </w:r>
            <w:proofErr w:type="spellEnd"/>
          </w:p>
        </w:tc>
        <w:tc>
          <w:tcPr>
            <w:tcW w:w="9054" w:type="dxa"/>
            <w:shd w:val="clear" w:color="auto" w:fill="auto"/>
          </w:tcPr>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lang w:val="ru-RU"/>
              </w:rPr>
              <w:t>Проект № 1 «Сохранение и укрепление здоровья детей».</w:t>
            </w:r>
            <w:r w:rsidRPr="005F094D">
              <w:rPr>
                <w:rFonts w:ascii="Times New Roman" w:eastAsia="Calibri" w:hAnsi="Times New Roman"/>
                <w:sz w:val="28"/>
                <w:szCs w:val="28"/>
                <w:lang w:val="ru-RU"/>
              </w:rPr>
              <w:tab/>
            </w:r>
          </w:p>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lang w:val="ru-RU"/>
              </w:rPr>
              <w:t>Проект № 2 «Повышение профессиональной и ИКТ компетентности педагогов по реализации ФГОС ДО».</w:t>
            </w:r>
            <w:r w:rsidRPr="005F094D">
              <w:rPr>
                <w:rFonts w:ascii="Times New Roman" w:eastAsia="Calibri" w:hAnsi="Times New Roman"/>
                <w:sz w:val="28"/>
                <w:szCs w:val="28"/>
                <w:lang w:val="ru-RU"/>
              </w:rPr>
              <w:tab/>
            </w:r>
            <w:r w:rsidRPr="005F094D">
              <w:rPr>
                <w:rFonts w:ascii="Times New Roman" w:eastAsia="Calibri" w:hAnsi="Times New Roman"/>
                <w:sz w:val="28"/>
                <w:szCs w:val="28"/>
                <w:lang w:val="ru-RU"/>
              </w:rPr>
              <w:tab/>
            </w:r>
          </w:p>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lang w:val="ru-RU"/>
              </w:rPr>
              <w:t>Проект №3 «Творческое преобразование образовательной среды и расширение сетевого взаимодействия».</w:t>
            </w:r>
            <w:r w:rsidRPr="005F094D">
              <w:rPr>
                <w:rFonts w:ascii="Times New Roman" w:eastAsia="Calibri" w:hAnsi="Times New Roman"/>
                <w:sz w:val="28"/>
                <w:szCs w:val="28"/>
                <w:lang w:val="ru-RU"/>
              </w:rPr>
              <w:tab/>
            </w:r>
            <w:r w:rsidRPr="005F094D">
              <w:rPr>
                <w:rFonts w:ascii="Times New Roman" w:eastAsia="Calibri" w:hAnsi="Times New Roman"/>
                <w:sz w:val="28"/>
                <w:szCs w:val="28"/>
                <w:lang w:val="ru-RU"/>
              </w:rPr>
              <w:tab/>
            </w:r>
          </w:p>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lang w:val="ru-RU"/>
              </w:rPr>
              <w:t>Проект № 4 «Дополнительное образование».</w:t>
            </w:r>
            <w:r w:rsidRPr="005F094D">
              <w:rPr>
                <w:rFonts w:ascii="Times New Roman" w:eastAsia="Calibri" w:hAnsi="Times New Roman"/>
                <w:sz w:val="28"/>
                <w:szCs w:val="28"/>
                <w:lang w:val="ru-RU"/>
              </w:rPr>
              <w:tab/>
            </w:r>
            <w:r w:rsidRPr="005F094D">
              <w:rPr>
                <w:rFonts w:ascii="Times New Roman" w:eastAsia="Calibri" w:hAnsi="Times New Roman"/>
                <w:sz w:val="28"/>
                <w:szCs w:val="28"/>
                <w:lang w:val="ru-RU"/>
              </w:rPr>
              <w:tab/>
            </w:r>
          </w:p>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lang w:val="ru-RU"/>
              </w:rPr>
              <w:t>Проект №5 «Взаимодействие с родителями воспитанников»</w:t>
            </w:r>
          </w:p>
        </w:tc>
      </w:tr>
      <w:tr w:rsidR="009B1BED" w:rsidTr="009B1BED">
        <w:trPr>
          <w:trHeight w:val="614"/>
        </w:trPr>
        <w:tc>
          <w:tcPr>
            <w:tcW w:w="1719" w:type="dxa"/>
            <w:shd w:val="clear" w:color="auto" w:fill="auto"/>
          </w:tcPr>
          <w:p w:rsidR="009B1BED" w:rsidRPr="005F094D" w:rsidRDefault="009B1BED" w:rsidP="009B1BED">
            <w:pPr>
              <w:spacing w:line="240" w:lineRule="auto"/>
              <w:contextualSpacing/>
              <w:jc w:val="center"/>
              <w:rPr>
                <w:rFonts w:ascii="Times New Roman" w:eastAsia="Calibri" w:hAnsi="Times New Roman"/>
                <w:sz w:val="28"/>
                <w:szCs w:val="28"/>
              </w:rPr>
            </w:pPr>
            <w:proofErr w:type="spellStart"/>
            <w:r w:rsidRPr="005F094D">
              <w:rPr>
                <w:rFonts w:ascii="Times New Roman" w:eastAsia="Calibri" w:hAnsi="Times New Roman"/>
                <w:sz w:val="28"/>
                <w:szCs w:val="28"/>
              </w:rPr>
              <w:t>Сроки</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реализации</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программы</w:t>
            </w:r>
            <w:proofErr w:type="spellEnd"/>
          </w:p>
        </w:tc>
        <w:tc>
          <w:tcPr>
            <w:tcW w:w="9054" w:type="dxa"/>
            <w:shd w:val="clear" w:color="auto" w:fill="auto"/>
          </w:tcPr>
          <w:p w:rsidR="009B1BED" w:rsidRPr="005F094D" w:rsidRDefault="009B1BED" w:rsidP="009B1BED">
            <w:pPr>
              <w:spacing w:line="240" w:lineRule="auto"/>
              <w:contextualSpacing/>
              <w:jc w:val="both"/>
              <w:rPr>
                <w:rFonts w:ascii="Times New Roman" w:eastAsia="Calibri" w:hAnsi="Times New Roman"/>
                <w:sz w:val="28"/>
                <w:szCs w:val="28"/>
              </w:rPr>
            </w:pPr>
            <w:r w:rsidRPr="005F094D">
              <w:rPr>
                <w:rFonts w:ascii="Times New Roman" w:eastAsia="Calibri" w:hAnsi="Times New Roman"/>
                <w:sz w:val="28"/>
                <w:szCs w:val="28"/>
              </w:rPr>
              <w:t xml:space="preserve">2016-2020 </w:t>
            </w:r>
            <w:proofErr w:type="spellStart"/>
            <w:r w:rsidRPr="005F094D">
              <w:rPr>
                <w:rFonts w:ascii="Times New Roman" w:eastAsia="Calibri" w:hAnsi="Times New Roman"/>
                <w:sz w:val="28"/>
                <w:szCs w:val="28"/>
              </w:rPr>
              <w:t>годы</w:t>
            </w:r>
            <w:proofErr w:type="spellEnd"/>
          </w:p>
        </w:tc>
      </w:tr>
      <w:tr w:rsidR="009B1BED" w:rsidRPr="006226ED" w:rsidTr="009B1BED">
        <w:tc>
          <w:tcPr>
            <w:tcW w:w="1719" w:type="dxa"/>
            <w:shd w:val="clear" w:color="auto" w:fill="auto"/>
          </w:tcPr>
          <w:p w:rsidR="009B1BED" w:rsidRPr="005F094D" w:rsidRDefault="009B1BED" w:rsidP="009B1BED">
            <w:pPr>
              <w:spacing w:line="240" w:lineRule="auto"/>
              <w:contextualSpacing/>
              <w:jc w:val="center"/>
              <w:rPr>
                <w:rFonts w:ascii="Times New Roman" w:eastAsia="Calibri" w:hAnsi="Times New Roman"/>
                <w:sz w:val="28"/>
                <w:szCs w:val="28"/>
              </w:rPr>
            </w:pPr>
            <w:proofErr w:type="spellStart"/>
            <w:r w:rsidRPr="005F094D">
              <w:rPr>
                <w:rFonts w:ascii="Times New Roman" w:eastAsia="Calibri" w:hAnsi="Times New Roman"/>
                <w:sz w:val="28"/>
                <w:szCs w:val="28"/>
              </w:rPr>
              <w:t>Этапы</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реализации</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Программы</w:t>
            </w:r>
            <w:proofErr w:type="spellEnd"/>
          </w:p>
        </w:tc>
        <w:tc>
          <w:tcPr>
            <w:tcW w:w="9054" w:type="dxa"/>
            <w:shd w:val="clear" w:color="auto" w:fill="auto"/>
          </w:tcPr>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rPr>
              <w:t>I</w:t>
            </w:r>
            <w:r w:rsidRPr="005F094D">
              <w:rPr>
                <w:rFonts w:ascii="Times New Roman" w:eastAsia="Calibri" w:hAnsi="Times New Roman"/>
                <w:sz w:val="28"/>
                <w:szCs w:val="28"/>
                <w:lang w:val="ru-RU"/>
              </w:rPr>
              <w:t xml:space="preserve"> – подготовительный (апрель 2016 г. – май 2016 г.)</w:t>
            </w:r>
            <w:r w:rsidRPr="005F094D">
              <w:rPr>
                <w:rFonts w:ascii="Times New Roman" w:eastAsia="Calibri" w:hAnsi="Times New Roman"/>
                <w:sz w:val="28"/>
                <w:szCs w:val="28"/>
                <w:lang w:val="ru-RU"/>
              </w:rPr>
              <w:tab/>
            </w:r>
          </w:p>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rPr>
              <w:t>II</w:t>
            </w:r>
            <w:r w:rsidRPr="005F094D">
              <w:rPr>
                <w:rFonts w:ascii="Times New Roman" w:eastAsia="Calibri" w:hAnsi="Times New Roman"/>
                <w:sz w:val="28"/>
                <w:szCs w:val="28"/>
                <w:lang w:val="ru-RU"/>
              </w:rPr>
              <w:t xml:space="preserve"> - преобразующий (май 2016 г. – август 2020 г.)</w:t>
            </w:r>
            <w:r w:rsidRPr="005F094D">
              <w:rPr>
                <w:rFonts w:ascii="Times New Roman" w:eastAsia="Calibri" w:hAnsi="Times New Roman"/>
                <w:sz w:val="28"/>
                <w:szCs w:val="28"/>
                <w:lang w:val="ru-RU"/>
              </w:rPr>
              <w:tab/>
            </w:r>
            <w:r w:rsidRPr="005F094D">
              <w:rPr>
                <w:rFonts w:ascii="Times New Roman" w:eastAsia="Calibri" w:hAnsi="Times New Roman"/>
                <w:sz w:val="28"/>
                <w:szCs w:val="28"/>
                <w:lang w:val="ru-RU"/>
              </w:rPr>
              <w:tab/>
            </w:r>
          </w:p>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rPr>
              <w:t>III</w:t>
            </w:r>
            <w:r w:rsidRPr="005F094D">
              <w:rPr>
                <w:rFonts w:ascii="Times New Roman" w:eastAsia="Calibri" w:hAnsi="Times New Roman"/>
                <w:sz w:val="28"/>
                <w:szCs w:val="28"/>
                <w:lang w:val="ru-RU"/>
              </w:rPr>
              <w:t xml:space="preserve"> – заключительный (сентябрь 2020 г. – декабрь 2020 г.)</w:t>
            </w:r>
            <w:r w:rsidRPr="005F094D">
              <w:rPr>
                <w:rFonts w:ascii="Times New Roman" w:eastAsia="Calibri" w:hAnsi="Times New Roman"/>
                <w:sz w:val="28"/>
                <w:szCs w:val="28"/>
                <w:lang w:val="ru-RU"/>
              </w:rPr>
              <w:tab/>
            </w:r>
          </w:p>
        </w:tc>
      </w:tr>
      <w:tr w:rsidR="009B1BED" w:rsidRPr="006226ED" w:rsidTr="009B1BED">
        <w:tc>
          <w:tcPr>
            <w:tcW w:w="1719" w:type="dxa"/>
            <w:shd w:val="clear" w:color="auto" w:fill="auto"/>
          </w:tcPr>
          <w:p w:rsidR="009B1BED" w:rsidRPr="005F094D" w:rsidRDefault="009B1BED" w:rsidP="009B1BED">
            <w:pPr>
              <w:spacing w:line="240" w:lineRule="auto"/>
              <w:contextualSpacing/>
              <w:jc w:val="center"/>
              <w:rPr>
                <w:rFonts w:ascii="Times New Roman" w:eastAsia="Calibri" w:hAnsi="Times New Roman"/>
                <w:sz w:val="28"/>
                <w:szCs w:val="28"/>
              </w:rPr>
            </w:pPr>
            <w:proofErr w:type="spellStart"/>
            <w:r w:rsidRPr="005F094D">
              <w:rPr>
                <w:rFonts w:ascii="Times New Roman" w:eastAsia="Calibri" w:hAnsi="Times New Roman"/>
                <w:sz w:val="28"/>
                <w:szCs w:val="28"/>
              </w:rPr>
              <w:t>Финансовое</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обеспечение</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Программы</w:t>
            </w:r>
            <w:proofErr w:type="spellEnd"/>
          </w:p>
        </w:tc>
        <w:tc>
          <w:tcPr>
            <w:tcW w:w="9054" w:type="dxa"/>
            <w:shd w:val="clear" w:color="auto" w:fill="auto"/>
          </w:tcPr>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lang w:val="ru-RU"/>
              </w:rPr>
              <w:t xml:space="preserve">Бюджет города Ярославля в рамках текущего </w:t>
            </w:r>
            <w:proofErr w:type="gramStart"/>
            <w:r w:rsidRPr="005F094D">
              <w:rPr>
                <w:rFonts w:ascii="Times New Roman" w:eastAsia="Calibri" w:hAnsi="Times New Roman"/>
                <w:sz w:val="28"/>
                <w:szCs w:val="28"/>
                <w:lang w:val="ru-RU"/>
              </w:rPr>
              <w:t>финансирования,  депутатская</w:t>
            </w:r>
            <w:proofErr w:type="gramEnd"/>
            <w:r w:rsidRPr="005F094D">
              <w:rPr>
                <w:rFonts w:ascii="Times New Roman" w:eastAsia="Calibri" w:hAnsi="Times New Roman"/>
                <w:sz w:val="28"/>
                <w:szCs w:val="28"/>
                <w:lang w:val="ru-RU"/>
              </w:rPr>
              <w:t xml:space="preserve"> помощь, внебюджетные средства: спонсорская помощь физических и юридических лиц.</w:t>
            </w:r>
            <w:r w:rsidRPr="005F094D">
              <w:rPr>
                <w:rFonts w:ascii="Times New Roman" w:eastAsia="Calibri" w:hAnsi="Times New Roman"/>
                <w:sz w:val="28"/>
                <w:szCs w:val="28"/>
                <w:lang w:val="ru-RU"/>
              </w:rPr>
              <w:tab/>
            </w:r>
            <w:r w:rsidRPr="005F094D">
              <w:rPr>
                <w:rFonts w:ascii="Times New Roman" w:eastAsia="Calibri" w:hAnsi="Times New Roman"/>
                <w:sz w:val="28"/>
                <w:szCs w:val="28"/>
                <w:lang w:val="ru-RU"/>
              </w:rPr>
              <w:tab/>
            </w:r>
            <w:r w:rsidRPr="005F094D">
              <w:rPr>
                <w:rFonts w:ascii="Times New Roman" w:eastAsia="Calibri" w:hAnsi="Times New Roman"/>
                <w:sz w:val="28"/>
                <w:szCs w:val="28"/>
                <w:lang w:val="ru-RU"/>
              </w:rPr>
              <w:tab/>
            </w:r>
            <w:r w:rsidRPr="005F094D">
              <w:rPr>
                <w:rFonts w:ascii="Times New Roman" w:eastAsia="Calibri" w:hAnsi="Times New Roman"/>
                <w:sz w:val="28"/>
                <w:szCs w:val="28"/>
                <w:lang w:val="ru-RU"/>
              </w:rPr>
              <w:tab/>
            </w:r>
            <w:r w:rsidRPr="005F094D">
              <w:rPr>
                <w:rFonts w:ascii="Times New Roman" w:eastAsia="Calibri" w:hAnsi="Times New Roman"/>
                <w:sz w:val="28"/>
                <w:szCs w:val="28"/>
                <w:lang w:val="ru-RU"/>
              </w:rPr>
              <w:tab/>
            </w:r>
          </w:p>
        </w:tc>
      </w:tr>
      <w:tr w:rsidR="009B1BED" w:rsidRPr="006226ED" w:rsidTr="009B1BED">
        <w:trPr>
          <w:trHeight w:val="854"/>
        </w:trPr>
        <w:tc>
          <w:tcPr>
            <w:tcW w:w="1719" w:type="dxa"/>
            <w:shd w:val="clear" w:color="auto" w:fill="auto"/>
          </w:tcPr>
          <w:p w:rsidR="009B1BED" w:rsidRPr="005F094D" w:rsidRDefault="009B1BED" w:rsidP="009B1BED">
            <w:pPr>
              <w:spacing w:line="240" w:lineRule="auto"/>
              <w:contextualSpacing/>
              <w:jc w:val="center"/>
              <w:rPr>
                <w:rFonts w:ascii="Times New Roman" w:eastAsia="Calibri" w:hAnsi="Times New Roman"/>
                <w:sz w:val="28"/>
                <w:szCs w:val="28"/>
              </w:rPr>
            </w:pPr>
            <w:proofErr w:type="spellStart"/>
            <w:r w:rsidRPr="005F094D">
              <w:rPr>
                <w:rFonts w:ascii="Times New Roman" w:eastAsia="Calibri" w:hAnsi="Times New Roman"/>
                <w:sz w:val="28"/>
                <w:szCs w:val="28"/>
              </w:rPr>
              <w:t>Ожидаемые</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результаты</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реализации</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Программы</w:t>
            </w:r>
            <w:proofErr w:type="spellEnd"/>
          </w:p>
        </w:tc>
        <w:tc>
          <w:tcPr>
            <w:tcW w:w="9054" w:type="dxa"/>
            <w:shd w:val="clear" w:color="auto" w:fill="auto"/>
          </w:tcPr>
          <w:p w:rsidR="009B1BED" w:rsidRPr="005F094D" w:rsidRDefault="009B1BED" w:rsidP="009B1BED">
            <w:pPr>
              <w:pStyle w:val="a4"/>
              <w:tabs>
                <w:tab w:val="left" w:pos="317"/>
              </w:tabs>
              <w:spacing w:after="0" w:line="240" w:lineRule="auto"/>
              <w:ind w:left="33"/>
              <w:jc w:val="both"/>
              <w:rPr>
                <w:rFonts w:ascii="Times New Roman" w:hAnsi="Times New Roman"/>
                <w:sz w:val="28"/>
                <w:szCs w:val="28"/>
              </w:rPr>
            </w:pPr>
            <w:r w:rsidRPr="005F094D">
              <w:rPr>
                <w:rFonts w:ascii="Times New Roman" w:hAnsi="Times New Roman"/>
                <w:sz w:val="28"/>
                <w:szCs w:val="28"/>
              </w:rPr>
              <w:t>Позитивное изменение социального статуса и конкурентоспособности МДОУ "Детский сад" № 104 при повышении качества образовательной деятельности в со</w:t>
            </w:r>
            <w:r>
              <w:rPr>
                <w:rFonts w:ascii="Times New Roman" w:hAnsi="Times New Roman"/>
                <w:sz w:val="28"/>
                <w:szCs w:val="28"/>
              </w:rPr>
              <w:t>ответствии с социальным заказом</w:t>
            </w:r>
          </w:p>
          <w:p w:rsidR="009B1BED" w:rsidRPr="005F094D" w:rsidRDefault="009B1BED" w:rsidP="009B1BED">
            <w:pPr>
              <w:pStyle w:val="a4"/>
              <w:numPr>
                <w:ilvl w:val="0"/>
                <w:numId w:val="3"/>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 xml:space="preserve">Повышения эффективности </w:t>
            </w:r>
            <w:proofErr w:type="spellStart"/>
            <w:r w:rsidRPr="005F094D">
              <w:rPr>
                <w:rFonts w:ascii="Times New Roman" w:hAnsi="Times New Roman"/>
                <w:sz w:val="28"/>
                <w:szCs w:val="28"/>
              </w:rPr>
              <w:t>здоровьесберегающей</w:t>
            </w:r>
            <w:proofErr w:type="spellEnd"/>
            <w:r w:rsidRPr="005F094D">
              <w:rPr>
                <w:rFonts w:ascii="Times New Roman" w:hAnsi="Times New Roman"/>
                <w:sz w:val="28"/>
                <w:szCs w:val="28"/>
              </w:rPr>
              <w:t xml:space="preserve"> деятельности через снижение заболеваемости воспитанников.</w:t>
            </w:r>
          </w:p>
          <w:p w:rsidR="009B1BED" w:rsidRPr="005F094D" w:rsidRDefault="009B1BED" w:rsidP="009B1BED">
            <w:pPr>
              <w:pStyle w:val="a4"/>
              <w:numPr>
                <w:ilvl w:val="0"/>
                <w:numId w:val="3"/>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Повышения уровня профессиональной компетенции педагогов МДОУ "Детский сад" №104, которые владеют инновационными образовательными технологиями (в том числе ИКТ) и применяют их в образовательной деятельности, отвечают требованиям Профессионального стандарта педагога.</w:t>
            </w:r>
            <w:r w:rsidRPr="005F094D">
              <w:rPr>
                <w:rFonts w:ascii="Times New Roman" w:hAnsi="Times New Roman"/>
                <w:sz w:val="28"/>
                <w:szCs w:val="28"/>
              </w:rPr>
              <w:tab/>
            </w:r>
          </w:p>
          <w:p w:rsidR="009B1BED" w:rsidRPr="005F094D" w:rsidRDefault="009B1BED" w:rsidP="009B1BED">
            <w:pPr>
              <w:pStyle w:val="a4"/>
              <w:numPr>
                <w:ilvl w:val="0"/>
                <w:numId w:val="3"/>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Преобразования образовательной среды в соответствии с требованиями ФГОС ДО: ее информатизация, творческое наполнение; расширение сетевого взаимодействия.</w:t>
            </w:r>
          </w:p>
          <w:p w:rsidR="009B1BED" w:rsidRPr="005F094D" w:rsidRDefault="009B1BED" w:rsidP="009B1BED">
            <w:pPr>
              <w:pStyle w:val="a4"/>
              <w:numPr>
                <w:ilvl w:val="0"/>
                <w:numId w:val="3"/>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Создания единой информационно-образовательной среды с целью обеспечения доступа к информации о ДОУ всех участников образовательного процесса</w:t>
            </w:r>
            <w:r w:rsidRPr="005F094D">
              <w:rPr>
                <w:rFonts w:ascii="Times New Roman" w:hAnsi="Times New Roman"/>
                <w:sz w:val="28"/>
                <w:szCs w:val="28"/>
              </w:rPr>
              <w:tab/>
            </w:r>
            <w:r w:rsidRPr="005F094D">
              <w:rPr>
                <w:rFonts w:ascii="Times New Roman" w:hAnsi="Times New Roman"/>
                <w:sz w:val="28"/>
                <w:szCs w:val="28"/>
              </w:rPr>
              <w:tab/>
            </w:r>
          </w:p>
          <w:p w:rsidR="009B1BED" w:rsidRPr="005F094D" w:rsidRDefault="009B1BED" w:rsidP="009B1BED">
            <w:pPr>
              <w:pStyle w:val="a4"/>
              <w:numPr>
                <w:ilvl w:val="0"/>
                <w:numId w:val="3"/>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 xml:space="preserve">Организации дополнительного </w:t>
            </w:r>
            <w:proofErr w:type="spellStart"/>
            <w:r w:rsidRPr="005F094D">
              <w:rPr>
                <w:rFonts w:ascii="Times New Roman" w:hAnsi="Times New Roman"/>
                <w:sz w:val="28"/>
                <w:szCs w:val="28"/>
              </w:rPr>
              <w:t>корреционно</w:t>
            </w:r>
            <w:proofErr w:type="spellEnd"/>
            <w:r w:rsidRPr="005F094D">
              <w:rPr>
                <w:rFonts w:ascii="Times New Roman" w:hAnsi="Times New Roman"/>
                <w:sz w:val="28"/>
                <w:szCs w:val="28"/>
              </w:rPr>
              <w:t xml:space="preserve">-развивающего </w:t>
            </w:r>
            <w:r w:rsidRPr="005F094D">
              <w:rPr>
                <w:rFonts w:ascii="Times New Roman" w:hAnsi="Times New Roman"/>
                <w:sz w:val="28"/>
                <w:szCs w:val="28"/>
              </w:rPr>
              <w:lastRenderedPageBreak/>
              <w:t>образования воспитанников МДОУ в соответствии с социальным запросом родителей и возможнос</w:t>
            </w:r>
            <w:r>
              <w:rPr>
                <w:rFonts w:ascii="Times New Roman" w:hAnsi="Times New Roman"/>
                <w:sz w:val="28"/>
                <w:szCs w:val="28"/>
              </w:rPr>
              <w:t>тями педагогического коллектива</w:t>
            </w:r>
          </w:p>
          <w:p w:rsidR="009B1BED" w:rsidRPr="005F094D" w:rsidRDefault="009B1BED" w:rsidP="009B1BED">
            <w:pPr>
              <w:pStyle w:val="a4"/>
              <w:numPr>
                <w:ilvl w:val="0"/>
                <w:numId w:val="3"/>
              </w:numPr>
              <w:tabs>
                <w:tab w:val="left" w:pos="317"/>
              </w:tabs>
              <w:spacing w:after="0" w:line="240" w:lineRule="auto"/>
              <w:ind w:left="33" w:firstLine="0"/>
              <w:jc w:val="both"/>
              <w:rPr>
                <w:rFonts w:ascii="Times New Roman" w:hAnsi="Times New Roman"/>
                <w:sz w:val="28"/>
                <w:szCs w:val="28"/>
              </w:rPr>
            </w:pPr>
            <w:r w:rsidRPr="005F094D">
              <w:rPr>
                <w:rFonts w:ascii="Times New Roman" w:hAnsi="Times New Roman"/>
                <w:sz w:val="28"/>
                <w:szCs w:val="28"/>
              </w:rPr>
              <w:t>Обновления системы взаимодействия с семьями воспитанников, включенность родителей воспитанников в образовательную деятельность МДОУ</w:t>
            </w:r>
            <w:r w:rsidRPr="005F094D">
              <w:rPr>
                <w:rFonts w:ascii="Times New Roman" w:hAnsi="Times New Roman"/>
                <w:sz w:val="28"/>
                <w:szCs w:val="28"/>
              </w:rPr>
              <w:tab/>
            </w:r>
            <w:r w:rsidRPr="005F094D">
              <w:rPr>
                <w:rFonts w:ascii="Times New Roman" w:hAnsi="Times New Roman"/>
                <w:sz w:val="28"/>
                <w:szCs w:val="28"/>
              </w:rPr>
              <w:tab/>
            </w:r>
            <w:r w:rsidRPr="005F094D">
              <w:rPr>
                <w:rFonts w:ascii="Times New Roman" w:hAnsi="Times New Roman"/>
                <w:sz w:val="28"/>
                <w:szCs w:val="28"/>
              </w:rPr>
              <w:tab/>
            </w:r>
            <w:r w:rsidRPr="005F094D">
              <w:rPr>
                <w:rFonts w:ascii="Times New Roman" w:hAnsi="Times New Roman"/>
                <w:sz w:val="28"/>
                <w:szCs w:val="28"/>
              </w:rPr>
              <w:tab/>
            </w:r>
            <w:r w:rsidRPr="005F094D">
              <w:rPr>
                <w:rFonts w:ascii="Times New Roman" w:hAnsi="Times New Roman"/>
                <w:sz w:val="28"/>
                <w:szCs w:val="28"/>
              </w:rPr>
              <w:tab/>
            </w:r>
          </w:p>
        </w:tc>
      </w:tr>
      <w:tr w:rsidR="009B1BED" w:rsidRPr="006226ED" w:rsidTr="009B1BED">
        <w:trPr>
          <w:trHeight w:val="2522"/>
        </w:trPr>
        <w:tc>
          <w:tcPr>
            <w:tcW w:w="1719" w:type="dxa"/>
            <w:shd w:val="clear" w:color="auto" w:fill="auto"/>
          </w:tcPr>
          <w:p w:rsidR="009B1BED" w:rsidRPr="005F094D" w:rsidRDefault="009B1BED" w:rsidP="009B1BED">
            <w:pPr>
              <w:spacing w:line="240" w:lineRule="auto"/>
              <w:contextualSpacing/>
              <w:jc w:val="center"/>
              <w:rPr>
                <w:rFonts w:ascii="Times New Roman" w:eastAsia="Calibri" w:hAnsi="Times New Roman"/>
                <w:sz w:val="28"/>
                <w:szCs w:val="28"/>
              </w:rPr>
            </w:pPr>
            <w:proofErr w:type="spellStart"/>
            <w:r w:rsidRPr="005F094D">
              <w:rPr>
                <w:rFonts w:ascii="Times New Roman" w:eastAsia="Calibri" w:hAnsi="Times New Roman"/>
                <w:sz w:val="28"/>
                <w:szCs w:val="28"/>
              </w:rPr>
              <w:t>Контроль</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исполнения</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Программы</w:t>
            </w:r>
            <w:proofErr w:type="spellEnd"/>
          </w:p>
        </w:tc>
        <w:tc>
          <w:tcPr>
            <w:tcW w:w="9054" w:type="dxa"/>
            <w:shd w:val="clear" w:color="auto" w:fill="auto"/>
          </w:tcPr>
          <w:p w:rsidR="009B1BE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lang w:val="ru-RU"/>
              </w:rPr>
              <w:t>Комплексная система мониторинга качества образовательного процесса, эффективности реализации всех</w:t>
            </w:r>
            <w:r>
              <w:rPr>
                <w:rFonts w:ascii="Times New Roman" w:eastAsia="Calibri" w:hAnsi="Times New Roman"/>
                <w:sz w:val="28"/>
                <w:szCs w:val="28"/>
                <w:lang w:val="ru-RU"/>
              </w:rPr>
              <w:t xml:space="preserve"> структурных блоков программы.</w:t>
            </w:r>
            <w:r>
              <w:rPr>
                <w:rFonts w:ascii="Times New Roman" w:eastAsia="Calibri" w:hAnsi="Times New Roman"/>
                <w:sz w:val="28"/>
                <w:szCs w:val="28"/>
                <w:lang w:val="ru-RU"/>
              </w:rPr>
              <w:tab/>
            </w:r>
          </w:p>
          <w:p w:rsidR="009B1BED" w:rsidRDefault="009B1BED" w:rsidP="009B1BED">
            <w:pPr>
              <w:spacing w:line="240" w:lineRule="auto"/>
              <w:contextualSpacing/>
              <w:jc w:val="both"/>
              <w:rPr>
                <w:rFonts w:ascii="Times New Roman" w:eastAsia="Calibri" w:hAnsi="Times New Roman"/>
                <w:sz w:val="28"/>
                <w:szCs w:val="28"/>
                <w:lang w:val="ru-RU"/>
              </w:rPr>
            </w:pPr>
            <w:r w:rsidRPr="004B21A0">
              <w:rPr>
                <w:rFonts w:ascii="Times New Roman" w:hAnsi="Times New Roman"/>
                <w:sz w:val="28"/>
                <w:szCs w:val="28"/>
                <w:lang w:val="ru-RU"/>
              </w:rPr>
              <w:t>Внутренний контроль: администрация учреждения. Совет образовательного учреждения один раз в календарный год информирует трудовой коллектив и родителей о ходе реализации Программы.</w:t>
            </w:r>
            <w:r w:rsidRPr="004B21A0">
              <w:rPr>
                <w:rFonts w:ascii="Times New Roman" w:hAnsi="Times New Roman"/>
                <w:sz w:val="28"/>
                <w:szCs w:val="28"/>
                <w:lang w:val="ru-RU"/>
              </w:rPr>
              <w:tab/>
            </w:r>
            <w:r w:rsidRPr="004B21A0">
              <w:rPr>
                <w:rFonts w:ascii="Times New Roman" w:hAnsi="Times New Roman"/>
                <w:sz w:val="28"/>
                <w:szCs w:val="28"/>
                <w:lang w:val="ru-RU"/>
              </w:rPr>
              <w:tab/>
            </w:r>
          </w:p>
          <w:p w:rsidR="009B1BED" w:rsidRPr="004B21A0" w:rsidRDefault="009B1BED" w:rsidP="009B1BED">
            <w:pPr>
              <w:spacing w:line="240" w:lineRule="auto"/>
              <w:contextualSpacing/>
              <w:jc w:val="both"/>
              <w:rPr>
                <w:rFonts w:ascii="Times New Roman" w:eastAsia="Calibri" w:hAnsi="Times New Roman"/>
                <w:sz w:val="28"/>
                <w:szCs w:val="28"/>
                <w:lang w:val="ru-RU"/>
              </w:rPr>
            </w:pPr>
            <w:r w:rsidRPr="004B21A0">
              <w:rPr>
                <w:rFonts w:ascii="Times New Roman" w:hAnsi="Times New Roman"/>
                <w:sz w:val="28"/>
                <w:szCs w:val="28"/>
                <w:lang w:val="ru-RU"/>
              </w:rPr>
              <w:t>Внешний контроль: открытость информации на официальном сайте Муниципального дошкольного образовательного учреждения "</w:t>
            </w:r>
            <w:proofErr w:type="gramStart"/>
            <w:r w:rsidRPr="004B21A0">
              <w:rPr>
                <w:rFonts w:ascii="Times New Roman" w:hAnsi="Times New Roman"/>
                <w:sz w:val="28"/>
                <w:szCs w:val="28"/>
                <w:lang w:val="ru-RU"/>
              </w:rPr>
              <w:t>Детский  сад</w:t>
            </w:r>
            <w:proofErr w:type="gramEnd"/>
            <w:r w:rsidRPr="004B21A0">
              <w:rPr>
                <w:rFonts w:ascii="Times New Roman" w:hAnsi="Times New Roman"/>
                <w:sz w:val="28"/>
                <w:szCs w:val="28"/>
                <w:lang w:val="ru-RU"/>
              </w:rPr>
              <w:t xml:space="preserve">  №104" города Ярославля.</w:t>
            </w:r>
            <w:r w:rsidRPr="004B21A0">
              <w:rPr>
                <w:rFonts w:ascii="Times New Roman" w:hAnsi="Times New Roman"/>
                <w:sz w:val="28"/>
                <w:szCs w:val="28"/>
                <w:lang w:val="ru-RU"/>
              </w:rPr>
              <w:tab/>
            </w:r>
            <w:r w:rsidRPr="004B21A0">
              <w:rPr>
                <w:rFonts w:ascii="Times New Roman" w:hAnsi="Times New Roman"/>
                <w:sz w:val="28"/>
                <w:szCs w:val="28"/>
                <w:lang w:val="ru-RU"/>
              </w:rPr>
              <w:tab/>
            </w:r>
            <w:r w:rsidRPr="004B21A0">
              <w:rPr>
                <w:rFonts w:ascii="Times New Roman" w:hAnsi="Times New Roman"/>
                <w:sz w:val="28"/>
                <w:szCs w:val="28"/>
                <w:lang w:val="ru-RU"/>
              </w:rPr>
              <w:tab/>
            </w:r>
          </w:p>
        </w:tc>
      </w:tr>
      <w:tr w:rsidR="009B1BED" w:rsidRPr="006226ED" w:rsidTr="009B1BED">
        <w:tc>
          <w:tcPr>
            <w:tcW w:w="1719" w:type="dxa"/>
            <w:shd w:val="clear" w:color="auto" w:fill="auto"/>
          </w:tcPr>
          <w:p w:rsidR="009B1BED" w:rsidRPr="005F094D" w:rsidRDefault="009B1BED" w:rsidP="009B1BED">
            <w:pPr>
              <w:spacing w:line="240" w:lineRule="auto"/>
              <w:contextualSpacing/>
              <w:jc w:val="center"/>
              <w:rPr>
                <w:rFonts w:ascii="Times New Roman" w:eastAsia="Calibri" w:hAnsi="Times New Roman"/>
                <w:sz w:val="28"/>
                <w:szCs w:val="28"/>
              </w:rPr>
            </w:pPr>
            <w:proofErr w:type="spellStart"/>
            <w:r w:rsidRPr="005F094D">
              <w:rPr>
                <w:rFonts w:ascii="Times New Roman" w:eastAsia="Calibri" w:hAnsi="Times New Roman"/>
                <w:sz w:val="28"/>
                <w:szCs w:val="28"/>
              </w:rPr>
              <w:t>Принятие</w:t>
            </w:r>
            <w:proofErr w:type="spellEnd"/>
            <w:r w:rsidRPr="005F094D">
              <w:rPr>
                <w:rFonts w:ascii="Times New Roman" w:eastAsia="Calibri" w:hAnsi="Times New Roman"/>
                <w:sz w:val="28"/>
                <w:szCs w:val="28"/>
              </w:rPr>
              <w:t xml:space="preserve"> и </w:t>
            </w:r>
            <w:proofErr w:type="spellStart"/>
            <w:r w:rsidRPr="005F094D">
              <w:rPr>
                <w:rFonts w:ascii="Times New Roman" w:eastAsia="Calibri" w:hAnsi="Times New Roman"/>
                <w:sz w:val="28"/>
                <w:szCs w:val="28"/>
              </w:rPr>
              <w:t>утверждение</w:t>
            </w:r>
            <w:proofErr w:type="spellEnd"/>
            <w:r w:rsidRPr="005F094D">
              <w:rPr>
                <w:rFonts w:ascii="Times New Roman" w:eastAsia="Calibri" w:hAnsi="Times New Roman"/>
                <w:sz w:val="28"/>
                <w:szCs w:val="28"/>
              </w:rPr>
              <w:t xml:space="preserve"> </w:t>
            </w:r>
            <w:proofErr w:type="spellStart"/>
            <w:r w:rsidRPr="005F094D">
              <w:rPr>
                <w:rFonts w:ascii="Times New Roman" w:eastAsia="Calibri" w:hAnsi="Times New Roman"/>
                <w:sz w:val="28"/>
                <w:szCs w:val="28"/>
              </w:rPr>
              <w:t>Программы</w:t>
            </w:r>
            <w:proofErr w:type="spellEnd"/>
          </w:p>
        </w:tc>
        <w:tc>
          <w:tcPr>
            <w:tcW w:w="9054" w:type="dxa"/>
            <w:shd w:val="clear" w:color="auto" w:fill="auto"/>
          </w:tcPr>
          <w:p w:rsidR="009B1BED" w:rsidRPr="005F094D" w:rsidRDefault="009B1BED" w:rsidP="009B1BED">
            <w:pPr>
              <w:spacing w:line="240" w:lineRule="auto"/>
              <w:contextualSpacing/>
              <w:jc w:val="both"/>
              <w:rPr>
                <w:rFonts w:ascii="Times New Roman" w:eastAsia="Calibri" w:hAnsi="Times New Roman"/>
                <w:sz w:val="28"/>
                <w:szCs w:val="28"/>
                <w:lang w:val="ru-RU"/>
              </w:rPr>
            </w:pPr>
            <w:r w:rsidRPr="005F094D">
              <w:rPr>
                <w:rFonts w:ascii="Times New Roman" w:eastAsia="Calibri" w:hAnsi="Times New Roman"/>
                <w:sz w:val="28"/>
                <w:szCs w:val="28"/>
                <w:lang w:val="ru-RU"/>
              </w:rPr>
              <w:t>Программа принята Решением Общего собрания работников муниципального дошкольного образовательного учреждения "Детский сад №104" города Ярославля, утверждена заведующим</w:t>
            </w:r>
            <w:r>
              <w:rPr>
                <w:rFonts w:ascii="Times New Roman" w:eastAsia="Calibri" w:hAnsi="Times New Roman"/>
                <w:sz w:val="28"/>
                <w:szCs w:val="28"/>
                <w:lang w:val="ru-RU"/>
              </w:rPr>
              <w:tab/>
            </w:r>
            <w:r w:rsidRPr="005F094D">
              <w:rPr>
                <w:rFonts w:ascii="Times New Roman" w:eastAsia="Calibri" w:hAnsi="Times New Roman"/>
                <w:sz w:val="28"/>
                <w:szCs w:val="28"/>
                <w:lang w:val="ru-RU"/>
              </w:rPr>
              <w:tab/>
            </w:r>
          </w:p>
        </w:tc>
      </w:tr>
    </w:tbl>
    <w:p w:rsidR="009944B0" w:rsidRDefault="009944B0">
      <w:pPr>
        <w:rPr>
          <w:lang w:val="ru-RU"/>
        </w:rPr>
      </w:pPr>
    </w:p>
    <w:p w:rsidR="009B1BED" w:rsidRDefault="009B1BED">
      <w:pPr>
        <w:rPr>
          <w:lang w:val="ru-RU"/>
        </w:rPr>
      </w:pPr>
    </w:p>
    <w:p w:rsidR="009B1BED" w:rsidRDefault="009B1BED">
      <w:pPr>
        <w:rPr>
          <w:lang w:val="ru-RU"/>
        </w:rPr>
      </w:pPr>
    </w:p>
    <w:p w:rsidR="009B1BED" w:rsidRDefault="009B1BED">
      <w:pPr>
        <w:rPr>
          <w:lang w:val="ru-RU"/>
        </w:rPr>
      </w:pPr>
    </w:p>
    <w:p w:rsidR="009B1BED" w:rsidRDefault="009B1BED">
      <w:pPr>
        <w:rPr>
          <w:lang w:val="ru-RU"/>
        </w:rPr>
      </w:pPr>
    </w:p>
    <w:p w:rsidR="009B1BED" w:rsidRDefault="009B1BED">
      <w:pPr>
        <w:rPr>
          <w:lang w:val="ru-RU"/>
        </w:rPr>
      </w:pPr>
    </w:p>
    <w:p w:rsidR="009B1BED" w:rsidRDefault="009B1BED">
      <w:pPr>
        <w:rPr>
          <w:lang w:val="ru-RU"/>
        </w:rPr>
      </w:pPr>
    </w:p>
    <w:p w:rsidR="009B1BED" w:rsidRDefault="009B1BED">
      <w:pPr>
        <w:rPr>
          <w:lang w:val="ru-RU"/>
        </w:rPr>
      </w:pPr>
    </w:p>
    <w:p w:rsidR="009B1BED" w:rsidRDefault="009B1BED">
      <w:pPr>
        <w:rPr>
          <w:lang w:val="ru-RU"/>
        </w:rPr>
      </w:pPr>
    </w:p>
    <w:p w:rsidR="009B1BED" w:rsidRDefault="009B1BED">
      <w:pPr>
        <w:rPr>
          <w:lang w:val="ru-RU"/>
        </w:rPr>
      </w:pPr>
    </w:p>
    <w:p w:rsidR="009B1BED" w:rsidRDefault="009B1BED">
      <w:pPr>
        <w:rPr>
          <w:lang w:val="ru-RU"/>
        </w:rPr>
      </w:pPr>
    </w:p>
    <w:p w:rsidR="00726504" w:rsidRDefault="00726504">
      <w:pPr>
        <w:rPr>
          <w:lang w:val="ru-RU"/>
        </w:rPr>
      </w:pPr>
    </w:p>
    <w:p w:rsidR="00726504" w:rsidRDefault="00726504">
      <w:pPr>
        <w:rPr>
          <w:lang w:val="ru-RU"/>
        </w:rPr>
      </w:pPr>
    </w:p>
    <w:p w:rsidR="00726504" w:rsidRDefault="00726504">
      <w:pPr>
        <w:rPr>
          <w:lang w:val="ru-RU"/>
        </w:rPr>
      </w:pPr>
    </w:p>
    <w:p w:rsidR="00726504" w:rsidRDefault="00726504">
      <w:pPr>
        <w:rPr>
          <w:lang w:val="ru-RU"/>
        </w:rPr>
      </w:pPr>
    </w:p>
    <w:p w:rsidR="00726504" w:rsidRDefault="00726504">
      <w:pPr>
        <w:rPr>
          <w:lang w:val="ru-RU"/>
        </w:rPr>
      </w:pPr>
    </w:p>
    <w:p w:rsidR="00726504" w:rsidRDefault="00726504">
      <w:pPr>
        <w:rPr>
          <w:lang w:val="ru-RU"/>
        </w:rPr>
      </w:pPr>
    </w:p>
    <w:p w:rsidR="00726504" w:rsidRDefault="00726504">
      <w:pPr>
        <w:rPr>
          <w:lang w:val="ru-RU"/>
        </w:rPr>
      </w:pPr>
    </w:p>
    <w:p w:rsidR="00726504" w:rsidRDefault="00726504">
      <w:pPr>
        <w:rPr>
          <w:lang w:val="ru-RU"/>
        </w:rPr>
      </w:pPr>
    </w:p>
    <w:p w:rsidR="00726504" w:rsidRDefault="00726504">
      <w:pPr>
        <w:rPr>
          <w:lang w:val="ru-RU"/>
        </w:rPr>
      </w:pPr>
    </w:p>
    <w:p w:rsidR="009B1BED" w:rsidRPr="004B21A0" w:rsidRDefault="009B1BED" w:rsidP="009B1BED">
      <w:pPr>
        <w:widowControl w:val="0"/>
        <w:tabs>
          <w:tab w:val="left" w:pos="1560"/>
        </w:tabs>
        <w:overflowPunct w:val="0"/>
        <w:autoSpaceDE w:val="0"/>
        <w:autoSpaceDN w:val="0"/>
        <w:adjustRightInd w:val="0"/>
        <w:spacing w:after="0" w:line="240" w:lineRule="auto"/>
        <w:ind w:right="720"/>
        <w:contextualSpacing/>
        <w:jc w:val="center"/>
        <w:rPr>
          <w:rFonts w:ascii="Times New Roman" w:hAnsi="Times New Roman"/>
          <w:sz w:val="28"/>
          <w:szCs w:val="28"/>
          <w:lang w:val="ru-RU"/>
        </w:rPr>
      </w:pPr>
      <w:r w:rsidRPr="004B21A0">
        <w:rPr>
          <w:rFonts w:ascii="Times New Roman" w:hAnsi="Times New Roman"/>
          <w:b/>
          <w:bCs/>
          <w:sz w:val="28"/>
          <w:szCs w:val="28"/>
          <w:lang w:val="ru-RU"/>
        </w:rPr>
        <w:t>Информационная справка о муниципальном дошкольном образовательном учреждении «Детский сад № 104»</w:t>
      </w:r>
    </w:p>
    <w:p w:rsidR="009B1BED" w:rsidRPr="004B21A0" w:rsidRDefault="009B1BED" w:rsidP="009B1BED">
      <w:pPr>
        <w:widowControl w:val="0"/>
        <w:autoSpaceDE w:val="0"/>
        <w:autoSpaceDN w:val="0"/>
        <w:adjustRightInd w:val="0"/>
        <w:spacing w:after="0" w:line="240" w:lineRule="auto"/>
        <w:contextualSpacing/>
        <w:jc w:val="both"/>
        <w:rPr>
          <w:rFonts w:ascii="Times New Roman" w:hAnsi="Times New Roman"/>
          <w:sz w:val="28"/>
          <w:szCs w:val="28"/>
          <w:lang w:val="ru-RU"/>
        </w:rPr>
      </w:pPr>
    </w:p>
    <w:p w:rsidR="009B1BED" w:rsidRPr="004B21A0" w:rsidRDefault="009B1BED" w:rsidP="009B1BED">
      <w:pPr>
        <w:widowControl w:val="0"/>
        <w:overflowPunct w:val="0"/>
        <w:autoSpaceDE w:val="0"/>
        <w:autoSpaceDN w:val="0"/>
        <w:adjustRightInd w:val="0"/>
        <w:spacing w:after="0" w:line="240" w:lineRule="auto"/>
        <w:ind w:firstLine="720"/>
        <w:contextualSpacing/>
        <w:jc w:val="both"/>
        <w:rPr>
          <w:rFonts w:ascii="Times New Roman" w:hAnsi="Times New Roman"/>
          <w:sz w:val="28"/>
          <w:szCs w:val="28"/>
          <w:lang w:val="ru-RU"/>
        </w:rPr>
      </w:pPr>
      <w:r w:rsidRPr="004B21A0">
        <w:rPr>
          <w:rFonts w:ascii="Times New Roman" w:hAnsi="Times New Roman"/>
          <w:sz w:val="28"/>
          <w:szCs w:val="28"/>
          <w:lang w:val="ru-RU"/>
        </w:rPr>
        <w:t>Муниципальное дошкольное образовательное учреждение «Детский сад №104» является дошкольной образовательной организацией. Место нахождения МДОУ:</w:t>
      </w:r>
      <w:r w:rsidR="00726504">
        <w:rPr>
          <w:rFonts w:ascii="Times New Roman" w:hAnsi="Times New Roman"/>
          <w:sz w:val="28"/>
          <w:szCs w:val="28"/>
          <w:lang w:val="ru-RU"/>
        </w:rPr>
        <w:t xml:space="preserve"> г. Яросла</w:t>
      </w:r>
      <w:r w:rsidRPr="004B21A0">
        <w:rPr>
          <w:rFonts w:ascii="Times New Roman" w:hAnsi="Times New Roman"/>
          <w:sz w:val="28"/>
          <w:szCs w:val="28"/>
          <w:lang w:val="ru-RU"/>
        </w:rPr>
        <w:t xml:space="preserve">вль, ул.50 лет ВЛКСМ, дом 8 и Здоровья 8а; телефон /факс: 38-05-69; электронная почта: </w:t>
      </w:r>
      <w:proofErr w:type="spellStart"/>
      <w:r w:rsidRPr="004B21A0">
        <w:rPr>
          <w:rFonts w:ascii="Times New Roman" w:hAnsi="Times New Roman"/>
          <w:sz w:val="28"/>
          <w:szCs w:val="28"/>
        </w:rPr>
        <w:t>yarsad</w:t>
      </w:r>
      <w:proofErr w:type="spellEnd"/>
      <w:r w:rsidR="0077139F">
        <w:fldChar w:fldCharType="begin"/>
      </w:r>
      <w:r w:rsidR="0077139F" w:rsidRPr="0077139F">
        <w:rPr>
          <w:lang w:val="ru-RU"/>
        </w:rPr>
        <w:instrText xml:space="preserve"> </w:instrText>
      </w:r>
      <w:r w:rsidR="0077139F">
        <w:instrText>HYPERLINK</w:instrText>
      </w:r>
      <w:r w:rsidR="0077139F" w:rsidRPr="0077139F">
        <w:rPr>
          <w:lang w:val="ru-RU"/>
        </w:rPr>
        <w:instrText xml:space="preserve"> "</w:instrText>
      </w:r>
      <w:r w:rsidR="0077139F">
        <w:instrText>mailto</w:instrText>
      </w:r>
      <w:r w:rsidR="0077139F" w:rsidRPr="0077139F">
        <w:rPr>
          <w:lang w:val="ru-RU"/>
        </w:rPr>
        <w:instrText>:104@</w:instrText>
      </w:r>
      <w:r w:rsidR="0077139F">
        <w:instrText>yandex</w:instrText>
      </w:r>
      <w:r w:rsidR="0077139F" w:rsidRPr="0077139F">
        <w:rPr>
          <w:lang w:val="ru-RU"/>
        </w:rPr>
        <w:instrText>.</w:instrText>
      </w:r>
      <w:r w:rsidR="0077139F">
        <w:instrText>ru</w:instrText>
      </w:r>
      <w:r w:rsidR="0077139F" w:rsidRPr="0077139F">
        <w:rPr>
          <w:lang w:val="ru-RU"/>
        </w:rPr>
        <w:instrText xml:space="preserve">" </w:instrText>
      </w:r>
      <w:r w:rsidR="0077139F">
        <w:fldChar w:fldCharType="separate"/>
      </w:r>
      <w:r w:rsidRPr="0097702B">
        <w:rPr>
          <w:rStyle w:val="a5"/>
          <w:rFonts w:ascii="Times New Roman" w:hAnsi="Times New Roman"/>
          <w:sz w:val="28"/>
          <w:szCs w:val="28"/>
          <w:lang w:val="ru-RU"/>
        </w:rPr>
        <w:t>104@</w:t>
      </w:r>
      <w:proofErr w:type="spellStart"/>
      <w:r w:rsidRPr="0097702B">
        <w:rPr>
          <w:rStyle w:val="a5"/>
          <w:rFonts w:ascii="Times New Roman" w:hAnsi="Times New Roman"/>
          <w:sz w:val="28"/>
          <w:szCs w:val="28"/>
        </w:rPr>
        <w:t>yandex</w:t>
      </w:r>
      <w:proofErr w:type="spellEnd"/>
      <w:r w:rsidRPr="0097702B">
        <w:rPr>
          <w:rStyle w:val="a5"/>
          <w:rFonts w:ascii="Times New Roman" w:hAnsi="Times New Roman"/>
          <w:sz w:val="28"/>
          <w:szCs w:val="28"/>
          <w:lang w:val="ru-RU"/>
        </w:rPr>
        <w:t>.</w:t>
      </w:r>
      <w:proofErr w:type="spellStart"/>
      <w:r w:rsidRPr="0097702B">
        <w:rPr>
          <w:rStyle w:val="a5"/>
          <w:rFonts w:ascii="Times New Roman" w:hAnsi="Times New Roman"/>
          <w:sz w:val="28"/>
          <w:szCs w:val="28"/>
        </w:rPr>
        <w:t>ru</w:t>
      </w:r>
      <w:proofErr w:type="spellEnd"/>
      <w:r w:rsidR="0077139F">
        <w:rPr>
          <w:rStyle w:val="a5"/>
          <w:rFonts w:ascii="Times New Roman" w:hAnsi="Times New Roman"/>
          <w:sz w:val="28"/>
          <w:szCs w:val="28"/>
        </w:rPr>
        <w:fldChar w:fldCharType="end"/>
      </w:r>
      <w:r>
        <w:rPr>
          <w:rFonts w:ascii="Times New Roman" w:hAnsi="Times New Roman"/>
          <w:sz w:val="28"/>
          <w:szCs w:val="28"/>
          <w:lang w:val="ru-RU"/>
        </w:rPr>
        <w:t xml:space="preserve">; </w:t>
      </w:r>
      <w:r w:rsidRPr="004B21A0">
        <w:rPr>
          <w:rFonts w:ascii="Times New Roman" w:hAnsi="Times New Roman"/>
          <w:sz w:val="28"/>
          <w:szCs w:val="28"/>
          <w:lang w:val="ru-RU"/>
        </w:rPr>
        <w:t xml:space="preserve">МДОУ «Детский сад № 104» создан в 1964 (корпус 1) и 1968 году (корпус2). </w:t>
      </w:r>
    </w:p>
    <w:p w:rsidR="009B1BED" w:rsidRPr="004B21A0" w:rsidRDefault="009B1BED" w:rsidP="009B1BED">
      <w:pPr>
        <w:widowControl w:val="0"/>
        <w:overflowPunct w:val="0"/>
        <w:autoSpaceDE w:val="0"/>
        <w:autoSpaceDN w:val="0"/>
        <w:adjustRightInd w:val="0"/>
        <w:spacing w:after="0" w:line="240" w:lineRule="auto"/>
        <w:ind w:firstLine="720"/>
        <w:contextualSpacing/>
        <w:jc w:val="both"/>
        <w:rPr>
          <w:rFonts w:ascii="Times New Roman" w:hAnsi="Times New Roman"/>
          <w:sz w:val="28"/>
          <w:szCs w:val="28"/>
          <w:lang w:val="ru-RU"/>
        </w:rPr>
      </w:pPr>
      <w:r w:rsidRPr="004B21A0">
        <w:rPr>
          <w:rFonts w:ascii="Times New Roman" w:hAnsi="Times New Roman"/>
          <w:sz w:val="28"/>
          <w:szCs w:val="28"/>
          <w:lang w:val="ru-RU"/>
        </w:rPr>
        <w:t>Детский сад имеет лицензию на осуществление образовательной деятельности: серия 76 ЛО 2 № 0000487 от 27.08.2015 года</w:t>
      </w:r>
      <w:r w:rsidR="0077139F">
        <w:rPr>
          <w:rFonts w:ascii="Times New Roman" w:hAnsi="Times New Roman"/>
          <w:sz w:val="28"/>
          <w:szCs w:val="28"/>
          <w:lang w:val="ru-RU"/>
        </w:rPr>
        <w:t xml:space="preserve"> </w:t>
      </w:r>
      <w:r w:rsidRPr="004B21A0">
        <w:rPr>
          <w:rFonts w:ascii="Times New Roman" w:hAnsi="Times New Roman"/>
          <w:sz w:val="28"/>
          <w:szCs w:val="28"/>
          <w:lang w:val="ru-RU"/>
        </w:rPr>
        <w:t>(срок окончания действия лицензии: бессрочно);</w:t>
      </w:r>
      <w:r w:rsidR="0077139F">
        <w:rPr>
          <w:rFonts w:ascii="Times New Roman" w:hAnsi="Times New Roman"/>
          <w:sz w:val="28"/>
          <w:szCs w:val="28"/>
          <w:lang w:val="ru-RU"/>
        </w:rPr>
        <w:t xml:space="preserve"> </w:t>
      </w:r>
      <w:r w:rsidRPr="004B21A0">
        <w:rPr>
          <w:rFonts w:ascii="Times New Roman" w:hAnsi="Times New Roman"/>
          <w:sz w:val="28"/>
          <w:szCs w:val="28"/>
          <w:lang w:val="ru-RU"/>
        </w:rPr>
        <w:t>медицинскую лицензию №ЛО-76-01 001691 от 05.05.2015 года</w:t>
      </w:r>
      <w:r>
        <w:rPr>
          <w:rFonts w:ascii="Times New Roman" w:hAnsi="Times New Roman"/>
          <w:sz w:val="28"/>
          <w:szCs w:val="28"/>
          <w:lang w:val="ru-RU"/>
        </w:rPr>
        <w:t>.</w:t>
      </w:r>
    </w:p>
    <w:p w:rsidR="009B1BED" w:rsidRPr="004B21A0" w:rsidRDefault="009B1BED" w:rsidP="009B1BED">
      <w:pPr>
        <w:widowControl w:val="0"/>
        <w:autoSpaceDE w:val="0"/>
        <w:autoSpaceDN w:val="0"/>
        <w:adjustRightInd w:val="0"/>
        <w:spacing w:after="0" w:line="240" w:lineRule="auto"/>
        <w:ind w:firstLine="720"/>
        <w:contextualSpacing/>
        <w:jc w:val="both"/>
        <w:rPr>
          <w:rFonts w:ascii="Times New Roman" w:hAnsi="Times New Roman"/>
          <w:sz w:val="28"/>
          <w:szCs w:val="28"/>
          <w:lang w:val="ru-RU"/>
        </w:rPr>
      </w:pPr>
      <w:r w:rsidRPr="004B21A0">
        <w:rPr>
          <w:rFonts w:ascii="Times New Roman" w:hAnsi="Times New Roman"/>
          <w:sz w:val="28"/>
          <w:szCs w:val="28"/>
          <w:lang w:val="ru-RU"/>
        </w:rPr>
        <w:t>Учредителем и собственником имущества детского сада является городской округ город Ярославль. Функции и полномочия учредителя от имени города Ярославля осуществляет департамент образования.</w:t>
      </w:r>
    </w:p>
    <w:p w:rsidR="009B1BED" w:rsidRPr="004B21A0" w:rsidRDefault="009B1BED" w:rsidP="009B1BED">
      <w:pPr>
        <w:widowControl w:val="0"/>
        <w:overflowPunct w:val="0"/>
        <w:autoSpaceDE w:val="0"/>
        <w:autoSpaceDN w:val="0"/>
        <w:adjustRightInd w:val="0"/>
        <w:spacing w:after="0" w:line="240" w:lineRule="auto"/>
        <w:ind w:firstLine="720"/>
        <w:contextualSpacing/>
        <w:jc w:val="both"/>
        <w:rPr>
          <w:rFonts w:ascii="Times New Roman" w:hAnsi="Times New Roman"/>
          <w:sz w:val="28"/>
          <w:szCs w:val="28"/>
          <w:lang w:val="ru-RU"/>
        </w:rPr>
      </w:pPr>
      <w:r w:rsidRPr="004B21A0">
        <w:rPr>
          <w:rFonts w:ascii="Times New Roman" w:hAnsi="Times New Roman"/>
          <w:sz w:val="28"/>
          <w:szCs w:val="28"/>
          <w:lang w:val="ru-RU"/>
        </w:rPr>
        <w:t>МДОУ имеет физкультурный и музыкальный залы, дополнительные кабинеты для осуществления образовательной деятельности и ряд необходимых служебных помещений.</w:t>
      </w:r>
    </w:p>
    <w:p w:rsidR="009B1BED" w:rsidRPr="004B21A0" w:rsidRDefault="009B1BED" w:rsidP="009B1BED">
      <w:pPr>
        <w:widowControl w:val="0"/>
        <w:autoSpaceDE w:val="0"/>
        <w:autoSpaceDN w:val="0"/>
        <w:adjustRightInd w:val="0"/>
        <w:spacing w:after="0" w:line="240" w:lineRule="auto"/>
        <w:ind w:firstLine="720"/>
        <w:contextualSpacing/>
        <w:jc w:val="both"/>
        <w:rPr>
          <w:rFonts w:ascii="Times New Roman" w:hAnsi="Times New Roman"/>
          <w:sz w:val="28"/>
          <w:szCs w:val="28"/>
          <w:lang w:val="ru-RU"/>
        </w:rPr>
      </w:pPr>
      <w:r w:rsidRPr="004B21A0">
        <w:rPr>
          <w:rFonts w:ascii="Times New Roman" w:hAnsi="Times New Roman"/>
          <w:sz w:val="28"/>
          <w:szCs w:val="28"/>
          <w:lang w:val="ru-RU"/>
        </w:rPr>
        <w:t>МДОУ функционирует в режиме полного дня (12 часовое пребывание).</w:t>
      </w:r>
    </w:p>
    <w:p w:rsidR="009B1BED" w:rsidRPr="004B21A0" w:rsidRDefault="009B1BED" w:rsidP="009B1BED">
      <w:pPr>
        <w:widowControl w:val="0"/>
        <w:overflowPunct w:val="0"/>
        <w:autoSpaceDE w:val="0"/>
        <w:autoSpaceDN w:val="0"/>
        <w:adjustRightInd w:val="0"/>
        <w:spacing w:after="0" w:line="240" w:lineRule="auto"/>
        <w:ind w:firstLine="720"/>
        <w:contextualSpacing/>
        <w:jc w:val="both"/>
        <w:rPr>
          <w:rFonts w:ascii="Times New Roman" w:hAnsi="Times New Roman"/>
          <w:sz w:val="28"/>
          <w:szCs w:val="28"/>
          <w:lang w:val="ru-RU"/>
        </w:rPr>
      </w:pPr>
      <w:r w:rsidRPr="004B21A0">
        <w:rPr>
          <w:rFonts w:ascii="Times New Roman" w:hAnsi="Times New Roman"/>
          <w:sz w:val="28"/>
          <w:szCs w:val="28"/>
          <w:lang w:val="ru-RU"/>
        </w:rPr>
        <w:t>Режим работы: понедельник – пятница с 07.00 до 19.00. Выходные дни: суббота, воскресенье и праздничные дни, установленные законодательством Российской</w:t>
      </w:r>
      <w:r w:rsidR="00726504">
        <w:rPr>
          <w:rFonts w:ascii="Times New Roman" w:hAnsi="Times New Roman"/>
          <w:sz w:val="28"/>
          <w:szCs w:val="28"/>
          <w:lang w:val="ru-RU"/>
        </w:rPr>
        <w:t xml:space="preserve"> </w:t>
      </w:r>
      <w:r w:rsidRPr="004B21A0">
        <w:rPr>
          <w:rFonts w:ascii="Times New Roman" w:hAnsi="Times New Roman"/>
          <w:sz w:val="28"/>
          <w:szCs w:val="28"/>
          <w:lang w:val="ru-RU"/>
        </w:rPr>
        <w:t>Федерации.</w:t>
      </w:r>
    </w:p>
    <w:p w:rsidR="009B1BED" w:rsidRPr="004B21A0" w:rsidRDefault="009B1BED" w:rsidP="009B1BED">
      <w:pPr>
        <w:widowControl w:val="0"/>
        <w:overflowPunct w:val="0"/>
        <w:autoSpaceDE w:val="0"/>
        <w:autoSpaceDN w:val="0"/>
        <w:adjustRightInd w:val="0"/>
        <w:spacing w:after="0" w:line="240" w:lineRule="auto"/>
        <w:ind w:firstLine="720"/>
        <w:contextualSpacing/>
        <w:jc w:val="both"/>
        <w:rPr>
          <w:rFonts w:ascii="Times New Roman" w:hAnsi="Times New Roman"/>
          <w:sz w:val="28"/>
          <w:szCs w:val="28"/>
          <w:lang w:val="ru-RU"/>
        </w:rPr>
      </w:pPr>
      <w:r w:rsidRPr="004B21A0">
        <w:rPr>
          <w:rFonts w:ascii="Times New Roman" w:hAnsi="Times New Roman"/>
          <w:sz w:val="28"/>
          <w:szCs w:val="28"/>
          <w:lang w:val="ru-RU"/>
        </w:rPr>
        <w:t>Организация питания в ДОУ осуществляется в соответствии с действующим законодательством. Режим питания де</w:t>
      </w:r>
      <w:r>
        <w:rPr>
          <w:rFonts w:ascii="Times New Roman" w:hAnsi="Times New Roman"/>
          <w:sz w:val="28"/>
          <w:szCs w:val="28"/>
          <w:lang w:val="ru-RU"/>
        </w:rPr>
        <w:t xml:space="preserve">тей </w:t>
      </w:r>
      <w:r w:rsidR="0077139F">
        <w:rPr>
          <w:rFonts w:ascii="Times New Roman" w:hAnsi="Times New Roman"/>
          <w:sz w:val="28"/>
          <w:szCs w:val="28"/>
          <w:lang w:val="ru-RU"/>
        </w:rPr>
        <w:t>5 раз</w:t>
      </w:r>
      <w:r>
        <w:rPr>
          <w:rFonts w:ascii="Times New Roman" w:hAnsi="Times New Roman"/>
          <w:sz w:val="28"/>
          <w:szCs w:val="28"/>
          <w:lang w:val="ru-RU"/>
        </w:rPr>
        <w:t xml:space="preserve"> (завтрак,</w:t>
      </w:r>
      <w:r w:rsidR="0077139F">
        <w:rPr>
          <w:rFonts w:ascii="Times New Roman" w:hAnsi="Times New Roman"/>
          <w:sz w:val="28"/>
          <w:szCs w:val="28"/>
          <w:lang w:val="ru-RU"/>
        </w:rPr>
        <w:t xml:space="preserve"> 2 завтрак, обед</w:t>
      </w:r>
      <w:r w:rsidRPr="004B21A0">
        <w:rPr>
          <w:rFonts w:ascii="Times New Roman" w:hAnsi="Times New Roman"/>
          <w:sz w:val="28"/>
          <w:szCs w:val="28"/>
          <w:lang w:val="ru-RU"/>
        </w:rPr>
        <w:t>, полдник, ужин).</w:t>
      </w:r>
    </w:p>
    <w:p w:rsidR="009B1BED" w:rsidRPr="004B21A0" w:rsidRDefault="009B1BED" w:rsidP="009B1BED">
      <w:pPr>
        <w:widowControl w:val="0"/>
        <w:overflowPunct w:val="0"/>
        <w:autoSpaceDE w:val="0"/>
        <w:autoSpaceDN w:val="0"/>
        <w:adjustRightInd w:val="0"/>
        <w:spacing w:after="0" w:line="240" w:lineRule="auto"/>
        <w:ind w:firstLine="720"/>
        <w:contextualSpacing/>
        <w:jc w:val="both"/>
        <w:rPr>
          <w:rFonts w:ascii="Times New Roman" w:hAnsi="Times New Roman"/>
          <w:sz w:val="28"/>
          <w:szCs w:val="28"/>
          <w:lang w:val="ru-RU"/>
        </w:rPr>
      </w:pPr>
      <w:r w:rsidRPr="004B21A0">
        <w:rPr>
          <w:rFonts w:ascii="Times New Roman" w:hAnsi="Times New Roman"/>
          <w:sz w:val="28"/>
          <w:szCs w:val="28"/>
          <w:lang w:val="ru-RU"/>
        </w:rPr>
        <w:t>Обучение в МДОУ ведется на русском языке в очной форме в группах, имеющих</w:t>
      </w:r>
      <w:bookmarkStart w:id="2" w:name="page15"/>
      <w:bookmarkEnd w:id="2"/>
      <w:r w:rsidR="00726504">
        <w:rPr>
          <w:rFonts w:ascii="Times New Roman" w:hAnsi="Times New Roman"/>
          <w:sz w:val="28"/>
          <w:szCs w:val="28"/>
          <w:lang w:val="ru-RU"/>
        </w:rPr>
        <w:t xml:space="preserve"> </w:t>
      </w:r>
      <w:r w:rsidRPr="004B21A0">
        <w:rPr>
          <w:rFonts w:ascii="Times New Roman" w:hAnsi="Times New Roman"/>
          <w:sz w:val="28"/>
          <w:szCs w:val="28"/>
          <w:lang w:val="ru-RU"/>
        </w:rPr>
        <w:t>общеразвивающую, компенсирующую и комбинированную направленность.</w:t>
      </w:r>
    </w:p>
    <w:p w:rsidR="009B1BED" w:rsidRPr="004B21A0" w:rsidRDefault="009B1BED" w:rsidP="009B1BED">
      <w:pPr>
        <w:widowControl w:val="0"/>
        <w:overflowPunct w:val="0"/>
        <w:autoSpaceDE w:val="0"/>
        <w:autoSpaceDN w:val="0"/>
        <w:adjustRightInd w:val="0"/>
        <w:spacing w:after="0" w:line="240" w:lineRule="auto"/>
        <w:ind w:firstLine="720"/>
        <w:contextualSpacing/>
        <w:jc w:val="both"/>
        <w:rPr>
          <w:rFonts w:ascii="Times New Roman" w:hAnsi="Times New Roman"/>
          <w:sz w:val="28"/>
          <w:szCs w:val="28"/>
          <w:lang w:val="ru-RU"/>
        </w:rPr>
      </w:pPr>
      <w:r w:rsidRPr="004B21A0">
        <w:rPr>
          <w:rFonts w:ascii="Times New Roman" w:hAnsi="Times New Roman"/>
          <w:sz w:val="28"/>
          <w:szCs w:val="28"/>
          <w:lang w:val="ru-RU"/>
        </w:rPr>
        <w:t>Прием детей в МДОУ осуществляется в соответствии с действующим законодательством на основании заявлений родителей (законных представителе</w:t>
      </w:r>
      <w:r>
        <w:rPr>
          <w:rFonts w:ascii="Times New Roman" w:hAnsi="Times New Roman"/>
          <w:sz w:val="28"/>
          <w:szCs w:val="28"/>
          <w:lang w:val="ru-RU"/>
        </w:rPr>
        <w:t>й) детей.</w:t>
      </w:r>
    </w:p>
    <w:p w:rsidR="009B1BED" w:rsidRDefault="009B1BED" w:rsidP="009B1BED">
      <w:pPr>
        <w:widowControl w:val="0"/>
        <w:overflowPunct w:val="0"/>
        <w:autoSpaceDE w:val="0"/>
        <w:autoSpaceDN w:val="0"/>
        <w:adjustRightInd w:val="0"/>
        <w:spacing w:after="0" w:line="240" w:lineRule="auto"/>
        <w:contextualSpacing/>
        <w:jc w:val="both"/>
        <w:rPr>
          <w:rFonts w:ascii="Times New Roman" w:hAnsi="Times New Roman"/>
          <w:sz w:val="28"/>
          <w:szCs w:val="28"/>
          <w:lang w:val="ru-RU"/>
        </w:rPr>
      </w:pPr>
      <w:r w:rsidRPr="004B21A0">
        <w:rPr>
          <w:rFonts w:ascii="Times New Roman" w:hAnsi="Times New Roman"/>
          <w:sz w:val="28"/>
          <w:szCs w:val="28"/>
          <w:lang w:val="ru-RU"/>
        </w:rPr>
        <w:t>А</w:t>
      </w:r>
      <w:proofErr w:type="spellStart"/>
      <w:r w:rsidRPr="004B21A0">
        <w:rPr>
          <w:rFonts w:ascii="Times New Roman" w:hAnsi="Times New Roman"/>
          <w:sz w:val="28"/>
          <w:szCs w:val="28"/>
        </w:rPr>
        <w:t>дминистрация</w:t>
      </w:r>
      <w:proofErr w:type="spellEnd"/>
      <w:r w:rsidRPr="004B21A0">
        <w:rPr>
          <w:rFonts w:ascii="Times New Roman" w:hAnsi="Times New Roman"/>
          <w:sz w:val="28"/>
          <w:szCs w:val="28"/>
          <w:lang w:val="ru-RU"/>
        </w:rPr>
        <w:t xml:space="preserve"> М</w:t>
      </w:r>
      <w:r w:rsidRPr="004B21A0">
        <w:rPr>
          <w:rFonts w:ascii="Times New Roman" w:hAnsi="Times New Roman"/>
          <w:sz w:val="28"/>
          <w:szCs w:val="28"/>
        </w:rPr>
        <w:t>ДОУ:</w:t>
      </w:r>
      <w:r w:rsidR="00726504">
        <w:rPr>
          <w:rFonts w:ascii="Times New Roman" w:hAnsi="Times New Roman"/>
          <w:sz w:val="28"/>
          <w:szCs w:val="28"/>
          <w:lang w:val="ru-RU"/>
        </w:rPr>
        <w:t xml:space="preserve">  </w:t>
      </w:r>
    </w:p>
    <w:tbl>
      <w:tblPr>
        <w:tblStyle w:val="a3"/>
        <w:tblW w:w="0" w:type="auto"/>
        <w:tblLook w:val="04A0" w:firstRow="1" w:lastRow="0" w:firstColumn="1" w:lastColumn="0" w:noHBand="0" w:noVBand="1"/>
      </w:tblPr>
      <w:tblGrid>
        <w:gridCol w:w="2660"/>
        <w:gridCol w:w="4252"/>
        <w:gridCol w:w="2691"/>
      </w:tblGrid>
      <w:tr w:rsidR="00726504" w:rsidTr="00592DED">
        <w:tc>
          <w:tcPr>
            <w:tcW w:w="2660" w:type="dxa"/>
            <w:vAlign w:val="bottom"/>
          </w:tcPr>
          <w:p w:rsidR="00726504" w:rsidRPr="004B21A0" w:rsidRDefault="00726504" w:rsidP="00726504">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4B21A0">
              <w:rPr>
                <w:rFonts w:ascii="Times New Roman" w:hAnsi="Times New Roman"/>
                <w:sz w:val="28"/>
                <w:szCs w:val="28"/>
              </w:rPr>
              <w:t>Должность</w:t>
            </w:r>
            <w:proofErr w:type="spellEnd"/>
          </w:p>
        </w:tc>
        <w:tc>
          <w:tcPr>
            <w:tcW w:w="4252" w:type="dxa"/>
            <w:vAlign w:val="bottom"/>
          </w:tcPr>
          <w:p w:rsidR="00726504" w:rsidRPr="004B21A0" w:rsidRDefault="00726504" w:rsidP="00726504">
            <w:pPr>
              <w:widowControl w:val="0"/>
              <w:autoSpaceDE w:val="0"/>
              <w:autoSpaceDN w:val="0"/>
              <w:adjustRightInd w:val="0"/>
              <w:spacing w:after="0" w:line="240" w:lineRule="auto"/>
              <w:contextualSpacing/>
              <w:jc w:val="center"/>
              <w:rPr>
                <w:rFonts w:ascii="Times New Roman" w:hAnsi="Times New Roman"/>
                <w:sz w:val="28"/>
                <w:szCs w:val="28"/>
                <w:lang w:val="ru-RU"/>
              </w:rPr>
            </w:pPr>
            <w:r w:rsidRPr="004B21A0">
              <w:rPr>
                <w:rFonts w:ascii="Times New Roman" w:hAnsi="Times New Roman"/>
                <w:sz w:val="28"/>
                <w:szCs w:val="28"/>
                <w:lang w:val="ru-RU"/>
              </w:rPr>
              <w:t>Ф.И.О.,</w:t>
            </w:r>
            <w:r w:rsidRPr="00726504">
              <w:rPr>
                <w:rFonts w:ascii="Times New Roman" w:hAnsi="Times New Roman"/>
                <w:sz w:val="28"/>
                <w:szCs w:val="28"/>
                <w:lang w:val="ru-RU"/>
              </w:rPr>
              <w:t xml:space="preserve"> </w:t>
            </w:r>
            <w:r w:rsidRPr="004B21A0">
              <w:rPr>
                <w:rFonts w:ascii="Times New Roman" w:hAnsi="Times New Roman"/>
                <w:sz w:val="28"/>
                <w:szCs w:val="28"/>
                <w:lang w:val="ru-RU"/>
              </w:rPr>
              <w:t>рабочий телефон</w:t>
            </w:r>
          </w:p>
        </w:tc>
        <w:tc>
          <w:tcPr>
            <w:tcW w:w="2691" w:type="dxa"/>
            <w:vAlign w:val="bottom"/>
          </w:tcPr>
          <w:p w:rsidR="00726504" w:rsidRPr="004B21A0" w:rsidRDefault="00726504" w:rsidP="00726504">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4B21A0">
              <w:rPr>
                <w:rFonts w:ascii="Times New Roman" w:hAnsi="Times New Roman"/>
                <w:sz w:val="28"/>
                <w:szCs w:val="28"/>
              </w:rPr>
              <w:t>Дни</w:t>
            </w:r>
            <w:proofErr w:type="spellEnd"/>
            <w:r w:rsidRPr="004B21A0">
              <w:rPr>
                <w:rFonts w:ascii="Times New Roman" w:hAnsi="Times New Roman"/>
                <w:sz w:val="28"/>
                <w:szCs w:val="28"/>
              </w:rPr>
              <w:t xml:space="preserve"> и </w:t>
            </w:r>
            <w:proofErr w:type="spellStart"/>
            <w:r w:rsidRPr="004B21A0">
              <w:rPr>
                <w:rFonts w:ascii="Times New Roman" w:hAnsi="Times New Roman"/>
                <w:sz w:val="28"/>
                <w:szCs w:val="28"/>
              </w:rPr>
              <w:t>часы</w:t>
            </w:r>
            <w:proofErr w:type="spellEnd"/>
            <w:r w:rsidRPr="004B21A0">
              <w:rPr>
                <w:rFonts w:ascii="Times New Roman" w:hAnsi="Times New Roman"/>
                <w:sz w:val="28"/>
                <w:szCs w:val="28"/>
              </w:rPr>
              <w:t xml:space="preserve"> </w:t>
            </w:r>
            <w:proofErr w:type="spellStart"/>
            <w:r w:rsidRPr="004B21A0">
              <w:rPr>
                <w:rFonts w:ascii="Times New Roman" w:hAnsi="Times New Roman"/>
                <w:sz w:val="28"/>
                <w:szCs w:val="28"/>
              </w:rPr>
              <w:t>приема</w:t>
            </w:r>
            <w:proofErr w:type="spellEnd"/>
          </w:p>
        </w:tc>
      </w:tr>
      <w:tr w:rsidR="00726504" w:rsidTr="00592DED">
        <w:trPr>
          <w:trHeight w:val="896"/>
        </w:trPr>
        <w:tc>
          <w:tcPr>
            <w:tcW w:w="2660" w:type="dxa"/>
          </w:tcPr>
          <w:p w:rsidR="00726504" w:rsidRDefault="00726504" w:rsidP="00726504">
            <w:pPr>
              <w:spacing w:line="240" w:lineRule="auto"/>
              <w:jc w:val="center"/>
            </w:pPr>
            <w:proofErr w:type="spellStart"/>
            <w:r w:rsidRPr="004B21A0">
              <w:rPr>
                <w:rFonts w:ascii="Times New Roman" w:hAnsi="Times New Roman"/>
                <w:sz w:val="28"/>
                <w:szCs w:val="28"/>
              </w:rPr>
              <w:t>Заведующий</w:t>
            </w:r>
            <w:proofErr w:type="spellEnd"/>
          </w:p>
        </w:tc>
        <w:tc>
          <w:tcPr>
            <w:tcW w:w="4252" w:type="dxa"/>
          </w:tcPr>
          <w:p w:rsidR="00726504" w:rsidRDefault="00726504" w:rsidP="00726504">
            <w:pPr>
              <w:spacing w:line="240" w:lineRule="auto"/>
              <w:jc w:val="center"/>
              <w:rPr>
                <w:rFonts w:ascii="Times New Roman" w:hAnsi="Times New Roman"/>
                <w:sz w:val="28"/>
                <w:szCs w:val="28"/>
                <w:lang w:val="ru-RU"/>
              </w:rPr>
            </w:pPr>
            <w:r w:rsidRPr="004B21A0">
              <w:rPr>
                <w:rFonts w:ascii="Times New Roman" w:hAnsi="Times New Roman"/>
                <w:sz w:val="28"/>
                <w:szCs w:val="28"/>
                <w:lang w:val="ru-RU"/>
              </w:rPr>
              <w:t>Курилова Татьяна Валерьевна</w:t>
            </w:r>
          </w:p>
          <w:p w:rsidR="00726504" w:rsidRPr="00726504" w:rsidRDefault="00726504" w:rsidP="00726504">
            <w:pPr>
              <w:spacing w:line="240" w:lineRule="auto"/>
              <w:jc w:val="center"/>
              <w:rPr>
                <w:rFonts w:ascii="Times New Roman" w:hAnsi="Times New Roman"/>
                <w:sz w:val="28"/>
                <w:szCs w:val="28"/>
              </w:rPr>
            </w:pPr>
            <w:r w:rsidRPr="004B21A0">
              <w:rPr>
                <w:rFonts w:ascii="Times New Roman" w:hAnsi="Times New Roman"/>
                <w:sz w:val="28"/>
                <w:szCs w:val="28"/>
                <w:lang w:val="ru-RU"/>
              </w:rPr>
              <w:t>38-05-69</w:t>
            </w:r>
          </w:p>
        </w:tc>
        <w:tc>
          <w:tcPr>
            <w:tcW w:w="2691" w:type="dxa"/>
          </w:tcPr>
          <w:p w:rsidR="00726504" w:rsidRDefault="00726504" w:rsidP="00726504">
            <w:pPr>
              <w:spacing w:line="240" w:lineRule="auto"/>
              <w:jc w:val="center"/>
            </w:pPr>
            <w:proofErr w:type="spellStart"/>
            <w:r w:rsidRPr="004B21A0">
              <w:rPr>
                <w:rFonts w:ascii="Times New Roman" w:hAnsi="Times New Roman"/>
                <w:sz w:val="28"/>
                <w:szCs w:val="28"/>
              </w:rPr>
              <w:t>Вторник</w:t>
            </w:r>
            <w:proofErr w:type="spellEnd"/>
            <w:r w:rsidRPr="004B21A0">
              <w:rPr>
                <w:rFonts w:ascii="Times New Roman" w:hAnsi="Times New Roman"/>
                <w:sz w:val="28"/>
                <w:szCs w:val="28"/>
              </w:rPr>
              <w:t xml:space="preserve"> </w:t>
            </w:r>
            <w:r w:rsidRPr="004B21A0">
              <w:rPr>
                <w:rFonts w:ascii="Times New Roman" w:hAnsi="Times New Roman"/>
                <w:sz w:val="28"/>
                <w:szCs w:val="28"/>
                <w:lang w:val="ru-RU"/>
              </w:rPr>
              <w:t>9</w:t>
            </w:r>
            <w:r w:rsidRPr="004B21A0">
              <w:rPr>
                <w:rFonts w:ascii="Times New Roman" w:hAnsi="Times New Roman"/>
                <w:sz w:val="28"/>
                <w:szCs w:val="28"/>
              </w:rPr>
              <w:t>.00 – 1</w:t>
            </w:r>
            <w:r w:rsidRPr="004B21A0">
              <w:rPr>
                <w:rFonts w:ascii="Times New Roman" w:hAnsi="Times New Roman"/>
                <w:sz w:val="28"/>
                <w:szCs w:val="28"/>
                <w:lang w:val="ru-RU"/>
              </w:rPr>
              <w:t>7</w:t>
            </w:r>
            <w:r w:rsidRPr="004B21A0">
              <w:rPr>
                <w:rFonts w:ascii="Times New Roman" w:hAnsi="Times New Roman"/>
                <w:sz w:val="28"/>
                <w:szCs w:val="28"/>
              </w:rPr>
              <w:t>.00</w:t>
            </w:r>
          </w:p>
        </w:tc>
      </w:tr>
      <w:tr w:rsidR="00726504" w:rsidTr="00592DED">
        <w:tc>
          <w:tcPr>
            <w:tcW w:w="2660" w:type="dxa"/>
          </w:tcPr>
          <w:p w:rsidR="00726504" w:rsidRDefault="00726504" w:rsidP="00726504">
            <w:pPr>
              <w:spacing w:line="240" w:lineRule="auto"/>
              <w:jc w:val="center"/>
            </w:pPr>
            <w:proofErr w:type="spellStart"/>
            <w:r w:rsidRPr="004B21A0">
              <w:rPr>
                <w:rFonts w:ascii="Times New Roman" w:hAnsi="Times New Roman"/>
                <w:sz w:val="28"/>
                <w:szCs w:val="28"/>
              </w:rPr>
              <w:t>Старший</w:t>
            </w:r>
            <w:proofErr w:type="spellEnd"/>
            <w:r w:rsidRPr="004B21A0">
              <w:rPr>
                <w:rFonts w:ascii="Times New Roman" w:hAnsi="Times New Roman"/>
                <w:sz w:val="28"/>
                <w:szCs w:val="28"/>
              </w:rPr>
              <w:t xml:space="preserve"> </w:t>
            </w:r>
            <w:proofErr w:type="spellStart"/>
            <w:r w:rsidRPr="004B21A0">
              <w:rPr>
                <w:rFonts w:ascii="Times New Roman" w:hAnsi="Times New Roman"/>
                <w:sz w:val="28"/>
                <w:szCs w:val="28"/>
              </w:rPr>
              <w:t>воспитатель</w:t>
            </w:r>
            <w:proofErr w:type="spellEnd"/>
          </w:p>
        </w:tc>
        <w:tc>
          <w:tcPr>
            <w:tcW w:w="4252" w:type="dxa"/>
          </w:tcPr>
          <w:p w:rsidR="00726504" w:rsidRDefault="00726504" w:rsidP="00726504">
            <w:pPr>
              <w:spacing w:line="240" w:lineRule="auto"/>
              <w:jc w:val="center"/>
              <w:rPr>
                <w:rFonts w:ascii="Times New Roman" w:hAnsi="Times New Roman"/>
                <w:sz w:val="28"/>
                <w:szCs w:val="28"/>
              </w:rPr>
            </w:pPr>
            <w:proofErr w:type="spellStart"/>
            <w:r w:rsidRPr="004B21A0">
              <w:rPr>
                <w:rFonts w:ascii="Times New Roman" w:hAnsi="Times New Roman"/>
                <w:sz w:val="28"/>
                <w:szCs w:val="28"/>
                <w:lang w:val="ru-RU"/>
              </w:rPr>
              <w:t>Кокуева</w:t>
            </w:r>
            <w:proofErr w:type="spellEnd"/>
            <w:r w:rsidRPr="004B21A0">
              <w:rPr>
                <w:rFonts w:ascii="Times New Roman" w:hAnsi="Times New Roman"/>
                <w:sz w:val="28"/>
                <w:szCs w:val="28"/>
                <w:lang w:val="ru-RU"/>
              </w:rPr>
              <w:t xml:space="preserve"> Галина Валентиновна</w:t>
            </w:r>
          </w:p>
          <w:p w:rsidR="00726504" w:rsidRDefault="00726504" w:rsidP="00726504">
            <w:pPr>
              <w:spacing w:line="240" w:lineRule="auto"/>
              <w:jc w:val="center"/>
            </w:pPr>
            <w:r w:rsidRPr="004B21A0">
              <w:rPr>
                <w:rFonts w:ascii="Times New Roman" w:hAnsi="Times New Roman"/>
                <w:sz w:val="28"/>
                <w:szCs w:val="28"/>
                <w:lang w:val="ru-RU"/>
              </w:rPr>
              <w:t>38-05-69</w:t>
            </w:r>
          </w:p>
        </w:tc>
        <w:tc>
          <w:tcPr>
            <w:tcW w:w="2691" w:type="dxa"/>
          </w:tcPr>
          <w:p w:rsidR="00726504" w:rsidRDefault="00726504" w:rsidP="00726504">
            <w:pPr>
              <w:spacing w:line="240" w:lineRule="auto"/>
            </w:pPr>
          </w:p>
        </w:tc>
      </w:tr>
      <w:tr w:rsidR="00726504" w:rsidTr="00592DED">
        <w:tc>
          <w:tcPr>
            <w:tcW w:w="2660" w:type="dxa"/>
          </w:tcPr>
          <w:p w:rsidR="00726504" w:rsidRPr="00726504" w:rsidRDefault="00726504" w:rsidP="00726504">
            <w:pPr>
              <w:spacing w:line="240" w:lineRule="auto"/>
              <w:jc w:val="center"/>
              <w:rPr>
                <w:lang w:val="ru-RU"/>
              </w:rPr>
            </w:pPr>
            <w:r w:rsidRPr="004B21A0">
              <w:rPr>
                <w:rFonts w:ascii="Times New Roman" w:hAnsi="Times New Roman"/>
                <w:sz w:val="28"/>
                <w:szCs w:val="28"/>
                <w:lang w:val="ru-RU"/>
              </w:rPr>
              <w:t>Заместитель по административно-хозяйственной работе</w:t>
            </w:r>
          </w:p>
        </w:tc>
        <w:tc>
          <w:tcPr>
            <w:tcW w:w="4252" w:type="dxa"/>
          </w:tcPr>
          <w:p w:rsidR="00726504" w:rsidRDefault="00726504" w:rsidP="00726504">
            <w:pPr>
              <w:spacing w:line="240" w:lineRule="auto"/>
              <w:jc w:val="center"/>
            </w:pPr>
            <w:r w:rsidRPr="004B21A0">
              <w:rPr>
                <w:rFonts w:ascii="Times New Roman" w:hAnsi="Times New Roman"/>
                <w:sz w:val="28"/>
                <w:szCs w:val="28"/>
                <w:lang w:val="ru-RU"/>
              </w:rPr>
              <w:t>Вавилова Светлана Анатольевна</w:t>
            </w:r>
          </w:p>
        </w:tc>
        <w:tc>
          <w:tcPr>
            <w:tcW w:w="2691" w:type="dxa"/>
          </w:tcPr>
          <w:p w:rsidR="00726504" w:rsidRDefault="00726504" w:rsidP="00726504">
            <w:pPr>
              <w:spacing w:line="240" w:lineRule="auto"/>
            </w:pPr>
          </w:p>
        </w:tc>
      </w:tr>
      <w:tr w:rsidR="00726504" w:rsidTr="00592DED">
        <w:tc>
          <w:tcPr>
            <w:tcW w:w="2660" w:type="dxa"/>
          </w:tcPr>
          <w:p w:rsidR="00726504" w:rsidRDefault="00726504" w:rsidP="00726504">
            <w:pPr>
              <w:spacing w:line="240" w:lineRule="auto"/>
              <w:jc w:val="center"/>
            </w:pPr>
            <w:r w:rsidRPr="004B21A0">
              <w:rPr>
                <w:rFonts w:ascii="Times New Roman" w:hAnsi="Times New Roman"/>
                <w:sz w:val="28"/>
                <w:szCs w:val="28"/>
                <w:lang w:val="ru-RU"/>
              </w:rPr>
              <w:t>Главный бухгалтер</w:t>
            </w:r>
          </w:p>
        </w:tc>
        <w:tc>
          <w:tcPr>
            <w:tcW w:w="4252" w:type="dxa"/>
          </w:tcPr>
          <w:p w:rsidR="00726504" w:rsidRDefault="00726504" w:rsidP="00726504">
            <w:pPr>
              <w:spacing w:line="240" w:lineRule="auto"/>
              <w:jc w:val="center"/>
            </w:pPr>
            <w:proofErr w:type="spellStart"/>
            <w:r w:rsidRPr="004B21A0">
              <w:rPr>
                <w:rFonts w:ascii="Times New Roman" w:hAnsi="Times New Roman"/>
                <w:sz w:val="28"/>
                <w:szCs w:val="28"/>
                <w:lang w:val="ru-RU"/>
              </w:rPr>
              <w:t>Яптева</w:t>
            </w:r>
            <w:proofErr w:type="spellEnd"/>
            <w:r w:rsidRPr="004B21A0">
              <w:rPr>
                <w:rFonts w:ascii="Times New Roman" w:hAnsi="Times New Roman"/>
                <w:sz w:val="28"/>
                <w:szCs w:val="28"/>
                <w:lang w:val="ru-RU"/>
              </w:rPr>
              <w:t xml:space="preserve"> Юлия Алексеевна</w:t>
            </w:r>
          </w:p>
        </w:tc>
        <w:tc>
          <w:tcPr>
            <w:tcW w:w="2691" w:type="dxa"/>
          </w:tcPr>
          <w:p w:rsidR="00726504" w:rsidRDefault="00726504" w:rsidP="00726504">
            <w:pPr>
              <w:spacing w:line="240" w:lineRule="auto"/>
            </w:pPr>
          </w:p>
        </w:tc>
      </w:tr>
    </w:tbl>
    <w:p w:rsidR="00726504" w:rsidRPr="00726504" w:rsidRDefault="00726504" w:rsidP="009B1BED">
      <w:pPr>
        <w:widowControl w:val="0"/>
        <w:overflowPunct w:val="0"/>
        <w:autoSpaceDE w:val="0"/>
        <w:autoSpaceDN w:val="0"/>
        <w:adjustRightInd w:val="0"/>
        <w:spacing w:after="0" w:line="240" w:lineRule="auto"/>
        <w:contextualSpacing/>
        <w:jc w:val="both"/>
        <w:rPr>
          <w:rFonts w:ascii="Times New Roman" w:hAnsi="Times New Roman"/>
          <w:sz w:val="28"/>
          <w:szCs w:val="28"/>
          <w:lang w:val="ru-RU"/>
        </w:rPr>
      </w:pPr>
    </w:p>
    <w:p w:rsidR="009B1BED" w:rsidRPr="004B21A0" w:rsidRDefault="009B1BED" w:rsidP="009B1BED">
      <w:pPr>
        <w:widowControl w:val="0"/>
        <w:autoSpaceDE w:val="0"/>
        <w:autoSpaceDN w:val="0"/>
        <w:adjustRightInd w:val="0"/>
        <w:spacing w:after="0" w:line="240" w:lineRule="auto"/>
        <w:contextualSpacing/>
        <w:jc w:val="both"/>
        <w:rPr>
          <w:rFonts w:ascii="Times New Roman" w:hAnsi="Times New Roman"/>
          <w:sz w:val="28"/>
          <w:szCs w:val="28"/>
        </w:rPr>
      </w:pP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eastAsia="ru-RU"/>
        </w:rPr>
      </w:pPr>
      <w:proofErr w:type="spellStart"/>
      <w:r w:rsidRPr="004B21A0">
        <w:rPr>
          <w:rFonts w:ascii="Times New Roman" w:hAnsi="Times New Roman"/>
          <w:sz w:val="28"/>
          <w:szCs w:val="28"/>
          <w:lang w:eastAsia="ru-RU"/>
        </w:rPr>
        <w:t>Этапы</w:t>
      </w:r>
      <w:proofErr w:type="spellEnd"/>
      <w:r w:rsidRPr="004B21A0">
        <w:rPr>
          <w:rFonts w:ascii="Times New Roman" w:hAnsi="Times New Roman"/>
          <w:sz w:val="28"/>
          <w:szCs w:val="28"/>
          <w:lang w:eastAsia="ru-RU"/>
        </w:rPr>
        <w:t xml:space="preserve"> </w:t>
      </w:r>
      <w:proofErr w:type="spellStart"/>
      <w:r w:rsidRPr="004B21A0">
        <w:rPr>
          <w:rFonts w:ascii="Times New Roman" w:hAnsi="Times New Roman"/>
          <w:sz w:val="28"/>
          <w:szCs w:val="28"/>
          <w:lang w:eastAsia="ru-RU"/>
        </w:rPr>
        <w:t>реализации</w:t>
      </w:r>
      <w:proofErr w:type="spellEnd"/>
      <w:r w:rsidRPr="004B21A0">
        <w:rPr>
          <w:rFonts w:ascii="Times New Roman" w:hAnsi="Times New Roman"/>
          <w:sz w:val="28"/>
          <w:szCs w:val="28"/>
          <w:lang w:eastAsia="ru-RU"/>
        </w:rPr>
        <w:t xml:space="preserve"> </w:t>
      </w:r>
      <w:proofErr w:type="spellStart"/>
      <w:r w:rsidRPr="004B21A0">
        <w:rPr>
          <w:rFonts w:ascii="Times New Roman" w:hAnsi="Times New Roman"/>
          <w:sz w:val="28"/>
          <w:szCs w:val="28"/>
          <w:lang w:eastAsia="ru-RU"/>
        </w:rPr>
        <w:t>программы</w:t>
      </w:r>
      <w:proofErr w:type="spellEnd"/>
      <w:r w:rsidRPr="004B21A0">
        <w:rPr>
          <w:rFonts w:ascii="Times New Roman" w:hAnsi="Times New Roman"/>
          <w:sz w:val="28"/>
          <w:szCs w:val="28"/>
          <w:lang w:eastAsia="ru-RU"/>
        </w:rPr>
        <w:t xml:space="preserve">: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Pr>
          <w:rFonts w:ascii="Times New Roman" w:hAnsi="Times New Roman"/>
          <w:sz w:val="28"/>
          <w:szCs w:val="28"/>
          <w:lang w:eastAsia="ru-RU"/>
        </w:rPr>
        <w:t>I</w:t>
      </w:r>
      <w:r w:rsidRPr="004B21A0">
        <w:rPr>
          <w:rFonts w:ascii="Times New Roman" w:hAnsi="Times New Roman"/>
          <w:sz w:val="28"/>
          <w:szCs w:val="28"/>
          <w:lang w:val="ru-RU" w:eastAsia="ru-RU"/>
        </w:rPr>
        <w:t xml:space="preserve"> этап </w:t>
      </w:r>
      <w:r>
        <w:rPr>
          <w:rFonts w:ascii="Times New Roman" w:hAnsi="Times New Roman"/>
          <w:sz w:val="28"/>
          <w:szCs w:val="28"/>
          <w:lang w:val="ru-RU" w:eastAsia="ru-RU"/>
        </w:rPr>
        <w:t>(подготовительны</w:t>
      </w:r>
      <w:r w:rsidRPr="004B21A0">
        <w:rPr>
          <w:rFonts w:ascii="Times New Roman" w:hAnsi="Times New Roman"/>
          <w:sz w:val="28"/>
          <w:szCs w:val="28"/>
          <w:lang w:val="ru-RU" w:eastAsia="ru-RU"/>
        </w:rPr>
        <w:t>й) сентябрь 2016г</w:t>
      </w:r>
      <w:proofErr w:type="gramStart"/>
      <w:r w:rsidRPr="004B21A0">
        <w:rPr>
          <w:rFonts w:ascii="Times New Roman" w:hAnsi="Times New Roman"/>
          <w:sz w:val="28"/>
          <w:szCs w:val="28"/>
          <w:lang w:val="ru-RU" w:eastAsia="ru-RU"/>
        </w:rPr>
        <w:t>.-</w:t>
      </w:r>
      <w:proofErr w:type="gramEnd"/>
      <w:r w:rsidRPr="004B21A0">
        <w:rPr>
          <w:rFonts w:ascii="Times New Roman" w:hAnsi="Times New Roman"/>
          <w:sz w:val="28"/>
          <w:szCs w:val="28"/>
          <w:lang w:val="ru-RU" w:eastAsia="ru-RU"/>
        </w:rPr>
        <w:t xml:space="preserve"> август 2017 г.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Цель: подготовить ресурсы для реализации Программы развития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Задачи этапа: </w:t>
      </w:r>
    </w:p>
    <w:p w:rsidR="009B1BED" w:rsidRPr="004B21A0" w:rsidRDefault="009B1BED" w:rsidP="009B1BED">
      <w:pPr>
        <w:pStyle w:val="a4"/>
        <w:numPr>
          <w:ilvl w:val="0"/>
          <w:numId w:val="7"/>
        </w:numPr>
        <w:tabs>
          <w:tab w:val="left" w:pos="284"/>
        </w:tabs>
        <w:spacing w:before="100" w:beforeAutospacing="1" w:after="100" w:afterAutospacing="1" w:line="240" w:lineRule="auto"/>
        <w:ind w:left="0" w:firstLine="0"/>
        <w:jc w:val="both"/>
        <w:rPr>
          <w:rFonts w:ascii="Times New Roman" w:hAnsi="Times New Roman"/>
          <w:sz w:val="28"/>
          <w:szCs w:val="28"/>
          <w:lang w:eastAsia="ru-RU"/>
        </w:rPr>
      </w:pPr>
      <w:r w:rsidRPr="004B21A0">
        <w:rPr>
          <w:rFonts w:ascii="Times New Roman" w:hAnsi="Times New Roman"/>
          <w:sz w:val="28"/>
          <w:szCs w:val="28"/>
          <w:lang w:eastAsia="ru-RU"/>
        </w:rPr>
        <w:t xml:space="preserve">привести нормативно-правовые документы ДОУ в соответствие новым требованиям; </w:t>
      </w:r>
    </w:p>
    <w:p w:rsidR="009B1BED" w:rsidRPr="004B21A0" w:rsidRDefault="009B1BED" w:rsidP="009B1BED">
      <w:pPr>
        <w:pStyle w:val="a4"/>
        <w:numPr>
          <w:ilvl w:val="0"/>
          <w:numId w:val="7"/>
        </w:numPr>
        <w:tabs>
          <w:tab w:val="left" w:pos="284"/>
        </w:tabs>
        <w:spacing w:before="100" w:beforeAutospacing="1" w:after="100" w:afterAutospacing="1" w:line="240" w:lineRule="auto"/>
        <w:ind w:left="0" w:firstLine="0"/>
        <w:jc w:val="both"/>
        <w:rPr>
          <w:rFonts w:ascii="Times New Roman" w:hAnsi="Times New Roman"/>
          <w:sz w:val="28"/>
          <w:szCs w:val="28"/>
          <w:lang w:eastAsia="ru-RU"/>
        </w:rPr>
      </w:pPr>
      <w:r w:rsidRPr="004B21A0">
        <w:rPr>
          <w:rFonts w:ascii="Times New Roman" w:hAnsi="Times New Roman"/>
          <w:sz w:val="28"/>
          <w:szCs w:val="28"/>
          <w:lang w:eastAsia="ru-RU"/>
        </w:rPr>
        <w:t>ввести эффективные контракты в работу с кадрами;</w:t>
      </w:r>
    </w:p>
    <w:p w:rsidR="009B1BED" w:rsidRPr="004B21A0" w:rsidRDefault="009B1BED" w:rsidP="009B1BED">
      <w:pPr>
        <w:pStyle w:val="a4"/>
        <w:numPr>
          <w:ilvl w:val="0"/>
          <w:numId w:val="7"/>
        </w:numPr>
        <w:tabs>
          <w:tab w:val="left" w:pos="284"/>
        </w:tabs>
        <w:spacing w:before="100" w:beforeAutospacing="1" w:after="100" w:afterAutospacing="1" w:line="240" w:lineRule="auto"/>
        <w:ind w:left="0" w:firstLine="0"/>
        <w:jc w:val="both"/>
        <w:rPr>
          <w:rFonts w:ascii="Times New Roman" w:hAnsi="Times New Roman"/>
          <w:sz w:val="28"/>
          <w:szCs w:val="28"/>
          <w:lang w:eastAsia="ru-RU"/>
        </w:rPr>
      </w:pPr>
      <w:r w:rsidRPr="004B21A0">
        <w:rPr>
          <w:rFonts w:ascii="Times New Roman" w:hAnsi="Times New Roman"/>
          <w:sz w:val="28"/>
          <w:szCs w:val="28"/>
          <w:lang w:eastAsia="ru-RU"/>
        </w:rPr>
        <w:t>совершенствовать систему переподготовки кадров;</w:t>
      </w:r>
    </w:p>
    <w:p w:rsidR="009B1BED" w:rsidRPr="004B21A0" w:rsidRDefault="009B1BED" w:rsidP="009B1BED">
      <w:pPr>
        <w:pStyle w:val="a4"/>
        <w:numPr>
          <w:ilvl w:val="0"/>
          <w:numId w:val="7"/>
        </w:numPr>
        <w:tabs>
          <w:tab w:val="left" w:pos="284"/>
        </w:tabs>
        <w:spacing w:before="100" w:beforeAutospacing="1" w:after="100" w:afterAutospacing="1" w:line="240" w:lineRule="auto"/>
        <w:ind w:left="0" w:firstLine="0"/>
        <w:jc w:val="both"/>
        <w:rPr>
          <w:rFonts w:ascii="Times New Roman" w:hAnsi="Times New Roman"/>
          <w:sz w:val="28"/>
          <w:szCs w:val="28"/>
          <w:lang w:eastAsia="ru-RU"/>
        </w:rPr>
      </w:pPr>
      <w:r w:rsidRPr="004B21A0">
        <w:rPr>
          <w:rFonts w:ascii="Times New Roman" w:hAnsi="Times New Roman"/>
          <w:sz w:val="28"/>
          <w:szCs w:val="28"/>
          <w:lang w:eastAsia="ru-RU"/>
        </w:rPr>
        <w:t>создать условия для осуществления образовательного,</w:t>
      </w:r>
    </w:p>
    <w:p w:rsidR="009B1BED" w:rsidRPr="004B21A0" w:rsidRDefault="009B1BED" w:rsidP="009B1BED">
      <w:pPr>
        <w:pStyle w:val="a4"/>
        <w:numPr>
          <w:ilvl w:val="0"/>
          <w:numId w:val="7"/>
        </w:numPr>
        <w:tabs>
          <w:tab w:val="left" w:pos="284"/>
        </w:tabs>
        <w:spacing w:before="100" w:beforeAutospacing="1" w:after="100" w:afterAutospacing="1" w:line="240" w:lineRule="auto"/>
        <w:ind w:left="0" w:firstLine="0"/>
        <w:jc w:val="both"/>
        <w:rPr>
          <w:rFonts w:ascii="Times New Roman" w:hAnsi="Times New Roman"/>
          <w:sz w:val="28"/>
          <w:szCs w:val="28"/>
          <w:lang w:eastAsia="ru-RU"/>
        </w:rPr>
      </w:pPr>
      <w:r w:rsidRPr="004B21A0">
        <w:rPr>
          <w:rFonts w:ascii="Times New Roman" w:hAnsi="Times New Roman"/>
          <w:sz w:val="28"/>
          <w:szCs w:val="28"/>
          <w:lang w:eastAsia="ru-RU"/>
        </w:rPr>
        <w:t>коррекционного и оздоровительного процессов в соответствии с требованиями к условиям реализации основной общеобразовательной программы дошкольного образования,</w:t>
      </w:r>
    </w:p>
    <w:p w:rsidR="009B1BED" w:rsidRPr="004B21A0" w:rsidRDefault="009B1BED" w:rsidP="009B1BED">
      <w:pPr>
        <w:pStyle w:val="a4"/>
        <w:numPr>
          <w:ilvl w:val="0"/>
          <w:numId w:val="7"/>
        </w:numPr>
        <w:tabs>
          <w:tab w:val="left" w:pos="284"/>
        </w:tabs>
        <w:spacing w:before="100" w:beforeAutospacing="1" w:after="100" w:afterAutospacing="1" w:line="240" w:lineRule="auto"/>
        <w:ind w:left="0" w:firstLine="0"/>
        <w:jc w:val="both"/>
        <w:rPr>
          <w:rFonts w:ascii="Times New Roman" w:hAnsi="Times New Roman"/>
          <w:sz w:val="28"/>
          <w:szCs w:val="28"/>
          <w:lang w:eastAsia="ru-RU"/>
        </w:rPr>
      </w:pPr>
      <w:r w:rsidRPr="004B21A0">
        <w:rPr>
          <w:rFonts w:ascii="Times New Roman" w:hAnsi="Times New Roman"/>
          <w:sz w:val="28"/>
          <w:szCs w:val="28"/>
          <w:lang w:eastAsia="ru-RU"/>
        </w:rPr>
        <w:t>разработать систему мониторинга процесса функционирования ДОУ.</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Требования: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к кадровому обеспечению;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материально-техническому обеспечению;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учебно-материальному обеспечению;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к медико-социальному обеспечению;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к информационно-методическому обеспечению;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к психолого-педагогическому обеспечению;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к финансовому обеспечению.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eastAsia="ru-RU"/>
        </w:rPr>
        <w:t>II</w:t>
      </w:r>
      <w:r>
        <w:rPr>
          <w:rFonts w:ascii="Times New Roman" w:hAnsi="Times New Roman"/>
          <w:sz w:val="28"/>
          <w:szCs w:val="28"/>
          <w:lang w:val="ru-RU" w:eastAsia="ru-RU"/>
        </w:rPr>
        <w:t xml:space="preserve"> этап </w:t>
      </w:r>
      <w:r w:rsidRPr="004B21A0">
        <w:rPr>
          <w:rFonts w:ascii="Times New Roman" w:hAnsi="Times New Roman"/>
          <w:sz w:val="28"/>
          <w:szCs w:val="28"/>
          <w:lang w:val="ru-RU" w:eastAsia="ru-RU"/>
        </w:rPr>
        <w:t>(р</w:t>
      </w:r>
      <w:r>
        <w:rPr>
          <w:rFonts w:ascii="Times New Roman" w:hAnsi="Times New Roman"/>
          <w:sz w:val="28"/>
          <w:szCs w:val="28"/>
          <w:lang w:val="ru-RU" w:eastAsia="ru-RU"/>
        </w:rPr>
        <w:t xml:space="preserve">еализации) </w:t>
      </w:r>
      <w:r w:rsidRPr="004B21A0">
        <w:rPr>
          <w:rFonts w:ascii="Times New Roman" w:hAnsi="Times New Roman"/>
          <w:sz w:val="28"/>
          <w:szCs w:val="28"/>
          <w:lang w:val="ru-RU" w:eastAsia="ru-RU"/>
        </w:rPr>
        <w:t xml:space="preserve">сентябрь 2017г.-октябрь 2020г.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Pr>
          <w:rFonts w:ascii="Times New Roman" w:hAnsi="Times New Roman"/>
          <w:sz w:val="28"/>
          <w:szCs w:val="28"/>
          <w:lang w:val="ru-RU" w:eastAsia="ru-RU"/>
        </w:rPr>
        <w:t xml:space="preserve">Цель: </w:t>
      </w:r>
      <w:r w:rsidRPr="004B21A0">
        <w:rPr>
          <w:rFonts w:ascii="Times New Roman" w:hAnsi="Times New Roman"/>
          <w:sz w:val="28"/>
          <w:szCs w:val="28"/>
          <w:lang w:val="ru-RU" w:eastAsia="ru-RU"/>
        </w:rPr>
        <w:t xml:space="preserve">практическая реализация Программы развития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Задачи этапа: </w:t>
      </w:r>
    </w:p>
    <w:p w:rsidR="009B1BED" w:rsidRPr="004B21A0" w:rsidRDefault="009B1BED" w:rsidP="009B1BED">
      <w:pPr>
        <w:pStyle w:val="a4"/>
        <w:numPr>
          <w:ilvl w:val="0"/>
          <w:numId w:val="8"/>
        </w:numPr>
        <w:tabs>
          <w:tab w:val="left" w:pos="284"/>
        </w:tabs>
        <w:spacing w:before="100" w:beforeAutospacing="1" w:after="100" w:afterAutospacing="1" w:line="240" w:lineRule="auto"/>
        <w:ind w:left="0" w:firstLine="0"/>
        <w:jc w:val="both"/>
        <w:rPr>
          <w:rFonts w:ascii="Times New Roman" w:hAnsi="Times New Roman"/>
          <w:sz w:val="28"/>
          <w:szCs w:val="28"/>
          <w:lang w:eastAsia="ru-RU"/>
        </w:rPr>
      </w:pPr>
      <w:r w:rsidRPr="004B21A0">
        <w:rPr>
          <w:rFonts w:ascii="Times New Roman" w:hAnsi="Times New Roman"/>
          <w:sz w:val="28"/>
          <w:szCs w:val="28"/>
          <w:lang w:eastAsia="ru-RU"/>
        </w:rPr>
        <w:t>реализовать мероприятия по основным направлениям,</w:t>
      </w:r>
      <w:r w:rsidR="0077139F">
        <w:rPr>
          <w:rFonts w:ascii="Times New Roman" w:hAnsi="Times New Roman"/>
          <w:sz w:val="28"/>
          <w:szCs w:val="28"/>
          <w:lang w:eastAsia="ru-RU"/>
        </w:rPr>
        <w:t xml:space="preserve"> </w:t>
      </w:r>
      <w:r w:rsidRPr="004B21A0">
        <w:rPr>
          <w:rFonts w:ascii="Times New Roman" w:hAnsi="Times New Roman"/>
          <w:sz w:val="28"/>
          <w:szCs w:val="28"/>
          <w:lang w:eastAsia="ru-RU"/>
        </w:rPr>
        <w:t xml:space="preserve">определённым Программой развития; </w:t>
      </w:r>
    </w:p>
    <w:p w:rsidR="009B1BED" w:rsidRPr="004B21A0" w:rsidRDefault="009B1BED" w:rsidP="009B1BED">
      <w:pPr>
        <w:pStyle w:val="a4"/>
        <w:numPr>
          <w:ilvl w:val="0"/>
          <w:numId w:val="8"/>
        </w:numPr>
        <w:tabs>
          <w:tab w:val="left" w:pos="284"/>
        </w:tabs>
        <w:spacing w:before="100" w:beforeAutospacing="1" w:after="100" w:afterAutospacing="1" w:line="240" w:lineRule="auto"/>
        <w:ind w:left="0" w:firstLine="0"/>
        <w:jc w:val="both"/>
        <w:rPr>
          <w:rFonts w:ascii="Times New Roman" w:hAnsi="Times New Roman"/>
          <w:sz w:val="28"/>
          <w:szCs w:val="28"/>
          <w:lang w:eastAsia="ru-RU"/>
        </w:rPr>
      </w:pPr>
      <w:r w:rsidRPr="004B21A0">
        <w:rPr>
          <w:rFonts w:ascii="Times New Roman" w:hAnsi="Times New Roman"/>
          <w:sz w:val="28"/>
          <w:szCs w:val="28"/>
          <w:lang w:eastAsia="ru-RU"/>
        </w:rPr>
        <w:t xml:space="preserve">обеспечить реализацию мероприятий по проведению мониторинга процесса функционирования ДОУ в решении задач развития; </w:t>
      </w:r>
    </w:p>
    <w:p w:rsidR="009B1BED" w:rsidRPr="00592DED" w:rsidRDefault="009B1BED" w:rsidP="009B1BED">
      <w:pPr>
        <w:pStyle w:val="a4"/>
        <w:numPr>
          <w:ilvl w:val="0"/>
          <w:numId w:val="8"/>
        </w:numPr>
        <w:tabs>
          <w:tab w:val="left" w:pos="284"/>
        </w:tabs>
        <w:spacing w:before="100" w:beforeAutospacing="1" w:after="100" w:afterAutospacing="1" w:line="240" w:lineRule="auto"/>
        <w:ind w:left="0" w:firstLine="0"/>
        <w:jc w:val="both"/>
        <w:rPr>
          <w:rFonts w:ascii="Times New Roman" w:hAnsi="Times New Roman"/>
          <w:sz w:val="28"/>
          <w:szCs w:val="28"/>
          <w:lang w:eastAsia="ru-RU"/>
        </w:rPr>
      </w:pPr>
      <w:r w:rsidRPr="004B21A0">
        <w:rPr>
          <w:rFonts w:ascii="Times New Roman" w:hAnsi="Times New Roman"/>
          <w:sz w:val="28"/>
          <w:szCs w:val="28"/>
          <w:lang w:eastAsia="ru-RU"/>
        </w:rPr>
        <w:t xml:space="preserve">проводить корректировку мероприятий по реализации Программы развития в соответствии с результатами мониторинга.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eastAsia="ru-RU"/>
        </w:rPr>
        <w:t>III</w:t>
      </w:r>
      <w:r>
        <w:rPr>
          <w:rFonts w:ascii="Times New Roman" w:hAnsi="Times New Roman"/>
          <w:sz w:val="28"/>
          <w:szCs w:val="28"/>
          <w:lang w:val="ru-RU" w:eastAsia="ru-RU"/>
        </w:rPr>
        <w:t xml:space="preserve"> этап (обобщающий) </w:t>
      </w:r>
      <w:r w:rsidRPr="004B21A0">
        <w:rPr>
          <w:rFonts w:ascii="Times New Roman" w:hAnsi="Times New Roman"/>
          <w:sz w:val="28"/>
          <w:szCs w:val="28"/>
          <w:lang w:val="ru-RU" w:eastAsia="ru-RU"/>
        </w:rPr>
        <w:t>ноябрь -декабрь 2020 г.</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Цель: выявление соответствия полученных результатов по основным направлениям развития ДОУ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Задачи этапа: </w:t>
      </w:r>
    </w:p>
    <w:p w:rsidR="009B1BED" w:rsidRPr="004B21A0" w:rsidRDefault="009B1BED" w:rsidP="009B1BED">
      <w:pPr>
        <w:pStyle w:val="a4"/>
        <w:numPr>
          <w:ilvl w:val="0"/>
          <w:numId w:val="9"/>
        </w:numPr>
        <w:tabs>
          <w:tab w:val="left" w:pos="284"/>
        </w:tabs>
        <w:spacing w:before="100" w:beforeAutospacing="1" w:after="100" w:afterAutospacing="1" w:line="240" w:lineRule="auto"/>
        <w:ind w:left="0" w:firstLine="0"/>
        <w:jc w:val="both"/>
        <w:rPr>
          <w:rFonts w:ascii="Times New Roman" w:hAnsi="Times New Roman"/>
          <w:sz w:val="28"/>
          <w:szCs w:val="28"/>
          <w:lang w:eastAsia="ru-RU"/>
        </w:rPr>
      </w:pPr>
      <w:r w:rsidRPr="004B21A0">
        <w:rPr>
          <w:rFonts w:ascii="Times New Roman" w:hAnsi="Times New Roman"/>
          <w:sz w:val="28"/>
          <w:szCs w:val="28"/>
          <w:lang w:eastAsia="ru-RU"/>
        </w:rPr>
        <w:t xml:space="preserve">провести анализ результатов реализации Программы развития, оценить её эффективность; </w:t>
      </w:r>
    </w:p>
    <w:p w:rsidR="00726504" w:rsidRDefault="009B1BED" w:rsidP="00726504">
      <w:pPr>
        <w:pStyle w:val="a4"/>
        <w:numPr>
          <w:ilvl w:val="0"/>
          <w:numId w:val="9"/>
        </w:numPr>
        <w:tabs>
          <w:tab w:val="left" w:pos="284"/>
        </w:tabs>
        <w:spacing w:before="100" w:beforeAutospacing="1" w:after="100" w:afterAutospacing="1" w:line="240" w:lineRule="auto"/>
        <w:ind w:left="0" w:firstLine="0"/>
        <w:jc w:val="both"/>
        <w:rPr>
          <w:rFonts w:ascii="Times New Roman" w:hAnsi="Times New Roman"/>
          <w:sz w:val="28"/>
          <w:szCs w:val="28"/>
          <w:lang w:eastAsia="ru-RU"/>
        </w:rPr>
      </w:pPr>
      <w:r w:rsidRPr="004B21A0">
        <w:rPr>
          <w:rFonts w:ascii="Times New Roman" w:hAnsi="Times New Roman"/>
          <w:sz w:val="28"/>
          <w:szCs w:val="28"/>
          <w:lang w:eastAsia="ru-RU"/>
        </w:rPr>
        <w:t xml:space="preserve">представить аналитические материалы на педсовете ДОУ, общем родительском собрании, разместить на сайте </w:t>
      </w:r>
      <w:r w:rsidR="0077139F" w:rsidRPr="004B21A0">
        <w:rPr>
          <w:rFonts w:ascii="Times New Roman" w:hAnsi="Times New Roman"/>
          <w:sz w:val="28"/>
          <w:szCs w:val="28"/>
          <w:lang w:eastAsia="ru-RU"/>
        </w:rPr>
        <w:t>ДОУ; определить</w:t>
      </w:r>
      <w:r w:rsidRPr="004B21A0">
        <w:rPr>
          <w:rFonts w:ascii="Times New Roman" w:hAnsi="Times New Roman"/>
          <w:sz w:val="28"/>
          <w:szCs w:val="28"/>
          <w:lang w:eastAsia="ru-RU"/>
        </w:rPr>
        <w:t xml:space="preserve"> новые проблемы для разработки новой</w:t>
      </w:r>
      <w:r w:rsidR="00726504">
        <w:rPr>
          <w:rFonts w:ascii="Times New Roman" w:hAnsi="Times New Roman"/>
          <w:sz w:val="28"/>
          <w:szCs w:val="28"/>
          <w:lang w:eastAsia="ru-RU"/>
        </w:rPr>
        <w:t xml:space="preserve"> </w:t>
      </w:r>
      <w:r w:rsidRPr="004B21A0">
        <w:rPr>
          <w:rFonts w:ascii="Times New Roman" w:hAnsi="Times New Roman"/>
          <w:sz w:val="28"/>
          <w:szCs w:val="28"/>
          <w:lang w:eastAsia="ru-RU"/>
        </w:rPr>
        <w:t xml:space="preserve">Программы развития. </w:t>
      </w:r>
    </w:p>
    <w:p w:rsidR="00726504" w:rsidRDefault="00726504" w:rsidP="00726504">
      <w:pPr>
        <w:pStyle w:val="a4"/>
        <w:tabs>
          <w:tab w:val="left" w:pos="284"/>
        </w:tabs>
        <w:spacing w:before="100" w:beforeAutospacing="1" w:after="100" w:afterAutospacing="1" w:line="240" w:lineRule="auto"/>
        <w:ind w:left="0"/>
        <w:jc w:val="both"/>
        <w:rPr>
          <w:rFonts w:ascii="Times New Roman" w:hAnsi="Times New Roman"/>
          <w:sz w:val="28"/>
          <w:szCs w:val="28"/>
          <w:lang w:eastAsia="ru-RU"/>
        </w:rPr>
      </w:pPr>
    </w:p>
    <w:p w:rsidR="00726504" w:rsidRDefault="009B1BED" w:rsidP="00726504">
      <w:pPr>
        <w:pStyle w:val="a4"/>
        <w:tabs>
          <w:tab w:val="left" w:pos="284"/>
        </w:tabs>
        <w:spacing w:before="100" w:beforeAutospacing="1" w:after="100" w:afterAutospacing="1" w:line="240" w:lineRule="auto"/>
        <w:ind w:left="0"/>
        <w:jc w:val="both"/>
        <w:rPr>
          <w:rFonts w:ascii="Times New Roman" w:hAnsi="Times New Roman"/>
          <w:sz w:val="28"/>
          <w:szCs w:val="28"/>
          <w:lang w:eastAsia="ru-RU"/>
        </w:rPr>
      </w:pPr>
      <w:r w:rsidRPr="00726504">
        <w:rPr>
          <w:rFonts w:ascii="Times New Roman" w:hAnsi="Times New Roman"/>
          <w:sz w:val="28"/>
          <w:szCs w:val="28"/>
          <w:lang w:eastAsia="ru-RU"/>
        </w:rPr>
        <w:lastRenderedPageBreak/>
        <w:t>Ожидаемые конечные результаты реализации Программы:</w:t>
      </w:r>
    </w:p>
    <w:p w:rsidR="009B1BED" w:rsidRPr="004B21A0" w:rsidRDefault="009B1BED" w:rsidP="00726504">
      <w:pPr>
        <w:pStyle w:val="a4"/>
        <w:tabs>
          <w:tab w:val="left" w:pos="284"/>
        </w:tabs>
        <w:spacing w:before="100" w:beforeAutospacing="1" w:after="100" w:afterAutospacing="1" w:line="240" w:lineRule="auto"/>
        <w:ind w:left="0"/>
        <w:jc w:val="both"/>
        <w:rPr>
          <w:rFonts w:ascii="Times New Roman" w:hAnsi="Times New Roman"/>
          <w:sz w:val="28"/>
          <w:szCs w:val="28"/>
          <w:lang w:eastAsia="ru-RU"/>
        </w:rPr>
      </w:pPr>
      <w:r w:rsidRPr="004B21A0">
        <w:rPr>
          <w:rFonts w:ascii="Times New Roman" w:hAnsi="Times New Roman"/>
          <w:sz w:val="28"/>
          <w:szCs w:val="28"/>
          <w:lang w:eastAsia="ru-RU"/>
        </w:rPr>
        <w:t xml:space="preserve">Соответствие образовательному заказу общества: </w:t>
      </w:r>
    </w:p>
    <w:p w:rsidR="009B1BED"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введение</w:t>
      </w:r>
      <w:r>
        <w:rPr>
          <w:rFonts w:ascii="Times New Roman" w:hAnsi="Times New Roman"/>
          <w:sz w:val="28"/>
          <w:szCs w:val="28"/>
          <w:lang w:val="ru-RU" w:eastAsia="ru-RU"/>
        </w:rPr>
        <w:t xml:space="preserve"> ФГОС дошкольного образования;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4B21A0">
        <w:rPr>
          <w:rFonts w:ascii="Times New Roman" w:hAnsi="Times New Roman"/>
          <w:sz w:val="28"/>
          <w:szCs w:val="28"/>
          <w:lang w:val="ru-RU" w:eastAsia="ru-RU"/>
        </w:rPr>
        <w:t xml:space="preserve">обновлённая структура и содержание образования через реализацию инновационных, в том числе </w:t>
      </w:r>
      <w:proofErr w:type="spellStart"/>
      <w:r w:rsidRPr="004B21A0">
        <w:rPr>
          <w:rFonts w:ascii="Times New Roman" w:hAnsi="Times New Roman"/>
          <w:sz w:val="28"/>
          <w:szCs w:val="28"/>
          <w:lang w:val="ru-RU" w:eastAsia="ru-RU"/>
        </w:rPr>
        <w:t>здоровьесберегающих</w:t>
      </w:r>
      <w:proofErr w:type="spellEnd"/>
      <w:r w:rsidRPr="004B21A0">
        <w:rPr>
          <w:rFonts w:ascii="Times New Roman" w:hAnsi="Times New Roman"/>
          <w:sz w:val="28"/>
          <w:szCs w:val="28"/>
          <w:lang w:val="ru-RU" w:eastAsia="ru-RU"/>
        </w:rPr>
        <w:t xml:space="preserve"> технологий;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внедрение системы оценки качества дошкольного образования;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повышение компетентности педагогов в области применения ИКТ.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кадровое обеспечение, соответствующее современным требованиям;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оздоровление детей с учётом их индивидуальных возможностей, в том числе детей-инвалидов;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успешное усвоение выпускниками ДОУ образовательной </w:t>
      </w:r>
      <w:proofErr w:type="gramStart"/>
      <w:r w:rsidRPr="004B21A0">
        <w:rPr>
          <w:rFonts w:ascii="Times New Roman" w:hAnsi="Times New Roman"/>
          <w:sz w:val="28"/>
          <w:szCs w:val="28"/>
          <w:lang w:val="ru-RU" w:eastAsia="ru-RU"/>
        </w:rPr>
        <w:t>программы;  их</w:t>
      </w:r>
      <w:proofErr w:type="gramEnd"/>
      <w:r w:rsidRPr="004B21A0">
        <w:rPr>
          <w:rFonts w:ascii="Times New Roman" w:hAnsi="Times New Roman"/>
          <w:sz w:val="28"/>
          <w:szCs w:val="28"/>
          <w:lang w:val="ru-RU" w:eastAsia="ru-RU"/>
        </w:rPr>
        <w:t xml:space="preserve"> социализация в условиях школы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обновлённая система взаимодействия с семьями воспитанников;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обновлённая система социального партнёрства; </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модернизированная материально-техническая база ДОУ. </w:t>
      </w:r>
    </w:p>
    <w:p w:rsidR="009B1BED"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Система организации контроля реализации Программы, пери</w:t>
      </w:r>
      <w:r>
        <w:rPr>
          <w:rFonts w:ascii="Times New Roman" w:hAnsi="Times New Roman"/>
          <w:sz w:val="28"/>
          <w:szCs w:val="28"/>
          <w:lang w:val="ru-RU" w:eastAsia="ru-RU"/>
        </w:rPr>
        <w:t xml:space="preserve">одичность отчета исполнителей, </w:t>
      </w:r>
      <w:r w:rsidRPr="004B21A0">
        <w:rPr>
          <w:rFonts w:ascii="Times New Roman" w:hAnsi="Times New Roman"/>
          <w:sz w:val="28"/>
          <w:szCs w:val="28"/>
          <w:lang w:val="ru-RU" w:eastAsia="ru-RU"/>
        </w:rPr>
        <w:t xml:space="preserve">срок предоставления отчетных материалов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Постоянный контроль выполнения Программы</w:t>
      </w:r>
      <w:r w:rsidRPr="004B21A0">
        <w:rPr>
          <w:rFonts w:ascii="Times New Roman" w:hAnsi="Times New Roman"/>
          <w:sz w:val="28"/>
          <w:szCs w:val="28"/>
          <w:lang w:eastAsia="ru-RU"/>
        </w:rPr>
        <w:sym w:font="Symbol" w:char="F02D"/>
      </w:r>
      <w:r w:rsidRPr="004B21A0">
        <w:rPr>
          <w:rFonts w:ascii="Times New Roman" w:hAnsi="Times New Roman"/>
          <w:sz w:val="28"/>
          <w:szCs w:val="28"/>
          <w:lang w:val="ru-RU" w:eastAsia="ru-RU"/>
        </w:rPr>
        <w:t xml:space="preserve"> осуществляет администрация ДОУ №</w:t>
      </w:r>
      <w:r w:rsidRPr="004B21A0">
        <w:rPr>
          <w:rFonts w:ascii="Times New Roman" w:hAnsi="Times New Roman"/>
          <w:sz w:val="28"/>
          <w:szCs w:val="28"/>
          <w:lang w:eastAsia="ru-RU"/>
        </w:rPr>
        <w:t> </w:t>
      </w:r>
      <w:r w:rsidRPr="004B21A0">
        <w:rPr>
          <w:rFonts w:ascii="Times New Roman" w:hAnsi="Times New Roman"/>
          <w:sz w:val="28"/>
          <w:szCs w:val="28"/>
          <w:lang w:val="ru-RU" w:eastAsia="ru-RU"/>
        </w:rPr>
        <w:t xml:space="preserve">104 с ежегодным обсуждением результатов на итоговом Педагогическом совете.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Результаты контроля ежегодно публикуются на сайте</w:t>
      </w:r>
      <w:r w:rsidRPr="004B21A0">
        <w:rPr>
          <w:rFonts w:ascii="Times New Roman" w:hAnsi="Times New Roman"/>
          <w:sz w:val="28"/>
          <w:szCs w:val="28"/>
          <w:lang w:eastAsia="ru-RU"/>
        </w:rPr>
        <w:sym w:font="Symbol" w:char="F02D"/>
      </w:r>
      <w:r w:rsidRPr="004B21A0">
        <w:rPr>
          <w:rFonts w:ascii="Times New Roman" w:hAnsi="Times New Roman"/>
          <w:sz w:val="28"/>
          <w:szCs w:val="28"/>
          <w:lang w:val="ru-RU" w:eastAsia="ru-RU"/>
        </w:rPr>
        <w:t xml:space="preserve"> ДОУ, представляются на конференциях и др. мероприятиях </w:t>
      </w:r>
    </w:p>
    <w:p w:rsidR="009B1BED"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Деятельность ДОУ в режиме развития — целенаправленный, закономерный, непрерывный и необратимый процесс перехода учреждения в качественно новое состояние, характеризующийся </w:t>
      </w:r>
      <w:proofErr w:type="spellStart"/>
      <w:r w:rsidRPr="004B21A0">
        <w:rPr>
          <w:rFonts w:ascii="Times New Roman" w:hAnsi="Times New Roman"/>
          <w:sz w:val="28"/>
          <w:szCs w:val="28"/>
          <w:lang w:val="ru-RU" w:eastAsia="ru-RU"/>
        </w:rPr>
        <w:t>разноуровневой</w:t>
      </w:r>
      <w:proofErr w:type="spellEnd"/>
      <w:r w:rsidRPr="004B21A0">
        <w:rPr>
          <w:rFonts w:ascii="Times New Roman" w:hAnsi="Times New Roman"/>
          <w:sz w:val="28"/>
          <w:szCs w:val="28"/>
          <w:lang w:val="ru-RU" w:eastAsia="ru-RU"/>
        </w:rPr>
        <w:t xml:space="preserve"> организацией, культурно-творческой направленностью и использованием постоянно расширяющегося потенциала развития.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p>
    <w:p w:rsidR="009B1BED" w:rsidRPr="004B21A0" w:rsidRDefault="009B1BED" w:rsidP="009B1BED">
      <w:pPr>
        <w:spacing w:before="100" w:beforeAutospacing="1" w:after="100" w:afterAutospacing="1" w:line="240" w:lineRule="auto"/>
        <w:contextualSpacing/>
        <w:jc w:val="both"/>
        <w:rPr>
          <w:rFonts w:ascii="Times New Roman" w:hAnsi="Times New Roman"/>
          <w:b/>
          <w:sz w:val="28"/>
          <w:szCs w:val="28"/>
          <w:lang w:val="ru-RU" w:eastAsia="ru-RU"/>
        </w:rPr>
      </w:pPr>
      <w:r w:rsidRPr="004B21A0">
        <w:rPr>
          <w:rFonts w:ascii="Times New Roman" w:hAnsi="Times New Roman"/>
          <w:b/>
          <w:sz w:val="28"/>
          <w:szCs w:val="28"/>
          <w:lang w:val="ru-RU" w:eastAsia="ru-RU"/>
        </w:rPr>
        <w:t>Сведения о сотрудниках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827"/>
      </w:tblGrid>
      <w:tr w:rsidR="009B1BED" w:rsidRPr="004B21A0" w:rsidTr="009B1BED">
        <w:trPr>
          <w:trHeight w:val="468"/>
        </w:trPr>
        <w:tc>
          <w:tcPr>
            <w:tcW w:w="5495" w:type="dxa"/>
            <w:tcBorders>
              <w:top w:val="single" w:sz="4" w:space="0" w:color="auto"/>
              <w:left w:val="single" w:sz="4" w:space="0" w:color="auto"/>
              <w:bottom w:val="single" w:sz="4" w:space="0" w:color="auto"/>
              <w:right w:val="single" w:sz="4" w:space="0" w:color="auto"/>
            </w:tcBorders>
          </w:tcPr>
          <w:p w:rsidR="009B1BED" w:rsidRPr="0077139F" w:rsidRDefault="0077139F" w:rsidP="009B1BED">
            <w:pPr>
              <w:spacing w:line="240" w:lineRule="auto"/>
              <w:contextualSpacing/>
              <w:jc w:val="center"/>
              <w:rPr>
                <w:rFonts w:ascii="Times New Roman" w:hAnsi="Times New Roman"/>
                <w:sz w:val="28"/>
                <w:szCs w:val="28"/>
                <w:lang w:val="ru-RU"/>
              </w:rPr>
            </w:pPr>
            <w:r>
              <w:rPr>
                <w:rFonts w:ascii="Times New Roman" w:hAnsi="Times New Roman"/>
                <w:sz w:val="28"/>
                <w:szCs w:val="28"/>
                <w:lang w:val="ru-RU"/>
              </w:rPr>
              <w:t>Год</w:t>
            </w:r>
            <w:r w:rsidR="009B1BED" w:rsidRPr="004B21A0">
              <w:rPr>
                <w:rFonts w:ascii="Times New Roman" w:hAnsi="Times New Roman"/>
                <w:sz w:val="28"/>
                <w:szCs w:val="28"/>
              </w:rPr>
              <w:t xml:space="preserve"> / </w:t>
            </w:r>
            <w:r>
              <w:rPr>
                <w:rFonts w:ascii="Times New Roman" w:hAnsi="Times New Roman"/>
                <w:sz w:val="28"/>
                <w:szCs w:val="28"/>
                <w:lang w:val="ru-RU"/>
              </w:rPr>
              <w:t>категория</w:t>
            </w:r>
          </w:p>
          <w:p w:rsidR="009B1BED" w:rsidRPr="004B21A0" w:rsidRDefault="009B1BED" w:rsidP="009B1BED">
            <w:pPr>
              <w:spacing w:line="240" w:lineRule="auto"/>
              <w:contextualSpacing/>
              <w:jc w:val="center"/>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9B1BED" w:rsidRPr="005A0EA0" w:rsidRDefault="009B1BED" w:rsidP="009B1BED">
            <w:pPr>
              <w:spacing w:line="240" w:lineRule="auto"/>
              <w:contextualSpacing/>
              <w:jc w:val="center"/>
              <w:rPr>
                <w:rFonts w:ascii="Times New Roman" w:hAnsi="Times New Roman"/>
                <w:sz w:val="28"/>
                <w:szCs w:val="28"/>
                <w:lang w:val="ru-RU"/>
              </w:rPr>
            </w:pPr>
            <w:r w:rsidRPr="004B21A0">
              <w:rPr>
                <w:rFonts w:ascii="Times New Roman" w:hAnsi="Times New Roman"/>
                <w:sz w:val="28"/>
                <w:szCs w:val="28"/>
              </w:rPr>
              <w:t>2016-201</w:t>
            </w:r>
            <w:r>
              <w:rPr>
                <w:rFonts w:ascii="Times New Roman" w:hAnsi="Times New Roman"/>
                <w:sz w:val="28"/>
                <w:szCs w:val="28"/>
                <w:lang w:val="ru-RU"/>
              </w:rPr>
              <w:t>7</w:t>
            </w:r>
          </w:p>
        </w:tc>
      </w:tr>
      <w:tr w:rsidR="009B1BED" w:rsidRPr="004B21A0" w:rsidTr="009B1BED">
        <w:tc>
          <w:tcPr>
            <w:tcW w:w="5495" w:type="dxa"/>
            <w:tcBorders>
              <w:top w:val="single" w:sz="4" w:space="0" w:color="auto"/>
              <w:left w:val="single" w:sz="4" w:space="0" w:color="auto"/>
              <w:bottom w:val="single" w:sz="4" w:space="0" w:color="auto"/>
              <w:right w:val="single" w:sz="4" w:space="0" w:color="auto"/>
            </w:tcBorders>
          </w:tcPr>
          <w:p w:rsidR="009B1BED" w:rsidRPr="0077139F" w:rsidRDefault="0077139F" w:rsidP="009B1BED">
            <w:pPr>
              <w:spacing w:line="240" w:lineRule="auto"/>
              <w:contextualSpacing/>
              <w:jc w:val="center"/>
              <w:rPr>
                <w:rFonts w:ascii="Times New Roman" w:hAnsi="Times New Roman"/>
                <w:sz w:val="28"/>
                <w:szCs w:val="28"/>
                <w:lang w:val="ru-RU"/>
              </w:rPr>
            </w:pPr>
            <w:r>
              <w:rPr>
                <w:rFonts w:ascii="Times New Roman" w:hAnsi="Times New Roman"/>
                <w:sz w:val="28"/>
                <w:szCs w:val="28"/>
                <w:lang w:val="ru-RU"/>
              </w:rPr>
              <w:t>высшая</w:t>
            </w:r>
          </w:p>
        </w:tc>
        <w:tc>
          <w:tcPr>
            <w:tcW w:w="3827"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r w:rsidRPr="004B21A0">
              <w:rPr>
                <w:rFonts w:ascii="Times New Roman" w:hAnsi="Times New Roman"/>
                <w:sz w:val="28"/>
                <w:szCs w:val="28"/>
              </w:rPr>
              <w:t>5</w:t>
            </w:r>
          </w:p>
        </w:tc>
      </w:tr>
      <w:tr w:rsidR="009B1BED" w:rsidRPr="004B21A0" w:rsidTr="009B1BED">
        <w:tc>
          <w:tcPr>
            <w:tcW w:w="5495" w:type="dxa"/>
            <w:tcBorders>
              <w:top w:val="single" w:sz="4" w:space="0" w:color="auto"/>
              <w:left w:val="single" w:sz="4" w:space="0" w:color="auto"/>
              <w:bottom w:val="single" w:sz="4" w:space="0" w:color="auto"/>
              <w:right w:val="single" w:sz="4" w:space="0" w:color="auto"/>
            </w:tcBorders>
          </w:tcPr>
          <w:p w:rsidR="009B1BED" w:rsidRPr="0077139F" w:rsidRDefault="009B1BED" w:rsidP="0077139F">
            <w:pPr>
              <w:spacing w:line="240" w:lineRule="auto"/>
              <w:contextualSpacing/>
              <w:jc w:val="center"/>
              <w:rPr>
                <w:rFonts w:ascii="Times New Roman" w:hAnsi="Times New Roman"/>
                <w:sz w:val="28"/>
                <w:szCs w:val="28"/>
                <w:lang w:val="ru-RU"/>
              </w:rPr>
            </w:pPr>
            <w:r w:rsidRPr="004B21A0">
              <w:rPr>
                <w:rFonts w:ascii="Times New Roman" w:hAnsi="Times New Roman"/>
                <w:sz w:val="28"/>
                <w:szCs w:val="28"/>
              </w:rPr>
              <w:t xml:space="preserve">1 </w:t>
            </w:r>
            <w:r w:rsidR="0077139F">
              <w:rPr>
                <w:rFonts w:ascii="Times New Roman" w:hAnsi="Times New Roman"/>
                <w:sz w:val="28"/>
                <w:szCs w:val="28"/>
                <w:lang w:val="ru-RU"/>
              </w:rPr>
              <w:t>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r w:rsidRPr="004B21A0">
              <w:rPr>
                <w:rFonts w:ascii="Times New Roman" w:hAnsi="Times New Roman"/>
                <w:sz w:val="28"/>
                <w:szCs w:val="28"/>
              </w:rPr>
              <w:t>19</w:t>
            </w:r>
          </w:p>
        </w:tc>
      </w:tr>
      <w:tr w:rsidR="009B1BED" w:rsidRPr="004B21A0" w:rsidTr="009B1BED">
        <w:tc>
          <w:tcPr>
            <w:tcW w:w="5495" w:type="dxa"/>
            <w:tcBorders>
              <w:top w:val="single" w:sz="4" w:space="0" w:color="auto"/>
              <w:left w:val="single" w:sz="4" w:space="0" w:color="auto"/>
              <w:bottom w:val="single" w:sz="4" w:space="0" w:color="auto"/>
              <w:right w:val="single" w:sz="4" w:space="0" w:color="auto"/>
            </w:tcBorders>
          </w:tcPr>
          <w:p w:rsidR="009B1BED" w:rsidRPr="0077139F" w:rsidRDefault="0077139F" w:rsidP="009B1BED">
            <w:pPr>
              <w:spacing w:line="240" w:lineRule="auto"/>
              <w:contextualSpacing/>
              <w:jc w:val="center"/>
              <w:rPr>
                <w:rFonts w:ascii="Times New Roman" w:hAnsi="Times New Roman"/>
                <w:sz w:val="28"/>
                <w:szCs w:val="28"/>
                <w:lang w:val="ru-RU"/>
              </w:rPr>
            </w:pPr>
            <w:r>
              <w:rPr>
                <w:rFonts w:ascii="Times New Roman" w:hAnsi="Times New Roman"/>
                <w:sz w:val="28"/>
                <w:szCs w:val="28"/>
                <w:lang w:val="ru-RU"/>
              </w:rPr>
              <w:t>Без категории</w:t>
            </w:r>
          </w:p>
        </w:tc>
        <w:tc>
          <w:tcPr>
            <w:tcW w:w="3827"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r w:rsidRPr="004B21A0">
              <w:rPr>
                <w:rFonts w:ascii="Times New Roman" w:hAnsi="Times New Roman"/>
                <w:sz w:val="28"/>
                <w:szCs w:val="28"/>
              </w:rPr>
              <w:t>3</w:t>
            </w:r>
          </w:p>
        </w:tc>
      </w:tr>
      <w:tr w:rsidR="009B1BED" w:rsidRPr="004B21A0" w:rsidTr="009B1BED">
        <w:tc>
          <w:tcPr>
            <w:tcW w:w="5495" w:type="dxa"/>
            <w:tcBorders>
              <w:top w:val="single" w:sz="4" w:space="0" w:color="auto"/>
              <w:left w:val="single" w:sz="4" w:space="0" w:color="auto"/>
              <w:bottom w:val="single" w:sz="4" w:space="0" w:color="auto"/>
              <w:right w:val="single" w:sz="4" w:space="0" w:color="auto"/>
            </w:tcBorders>
          </w:tcPr>
          <w:p w:rsidR="009B1BED" w:rsidRPr="0077139F" w:rsidRDefault="0077139F" w:rsidP="009B1BED">
            <w:pPr>
              <w:spacing w:line="240" w:lineRule="auto"/>
              <w:contextualSpacing/>
              <w:jc w:val="center"/>
              <w:rPr>
                <w:rFonts w:ascii="Times New Roman" w:hAnsi="Times New Roman"/>
                <w:sz w:val="28"/>
                <w:szCs w:val="28"/>
                <w:lang w:val="ru-RU"/>
              </w:rPr>
            </w:pPr>
            <w:r>
              <w:rPr>
                <w:rFonts w:ascii="Times New Roman" w:hAnsi="Times New Roman"/>
                <w:sz w:val="28"/>
                <w:szCs w:val="28"/>
                <w:lang w:val="ru-RU"/>
              </w:rPr>
              <w:t>Соответствие занимаемой должности</w:t>
            </w:r>
          </w:p>
        </w:tc>
        <w:tc>
          <w:tcPr>
            <w:tcW w:w="3827"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r w:rsidRPr="004B21A0">
              <w:rPr>
                <w:rFonts w:ascii="Times New Roman" w:hAnsi="Times New Roman"/>
                <w:sz w:val="28"/>
                <w:szCs w:val="28"/>
              </w:rPr>
              <w:t>3</w:t>
            </w:r>
          </w:p>
        </w:tc>
      </w:tr>
    </w:tbl>
    <w:p w:rsidR="009B1BED" w:rsidRPr="004B21A0" w:rsidRDefault="009B1BED" w:rsidP="009B1BED">
      <w:pPr>
        <w:spacing w:line="240" w:lineRule="auto"/>
        <w:contextualSpacing/>
        <w:jc w:val="both"/>
        <w:rPr>
          <w:rFonts w:ascii="Times New Roman" w:hAnsi="Times New Roman"/>
          <w:b/>
          <w:sz w:val="28"/>
          <w:szCs w:val="28"/>
        </w:rPr>
      </w:pPr>
    </w:p>
    <w:p w:rsidR="009B1BED" w:rsidRPr="004B21A0" w:rsidRDefault="009B1BED" w:rsidP="009B1BED">
      <w:pPr>
        <w:spacing w:line="240" w:lineRule="auto"/>
        <w:contextualSpacing/>
        <w:jc w:val="both"/>
        <w:rPr>
          <w:rFonts w:ascii="Times New Roman" w:hAnsi="Times New Roman"/>
          <w:sz w:val="28"/>
          <w:szCs w:val="28"/>
        </w:rPr>
      </w:pPr>
      <w:proofErr w:type="spellStart"/>
      <w:r w:rsidRPr="004B21A0">
        <w:rPr>
          <w:rFonts w:ascii="Times New Roman" w:hAnsi="Times New Roman"/>
          <w:b/>
          <w:sz w:val="28"/>
          <w:szCs w:val="28"/>
        </w:rPr>
        <w:t>Стажевые</w:t>
      </w:r>
      <w:proofErr w:type="spellEnd"/>
      <w:r w:rsidRPr="004B21A0">
        <w:rPr>
          <w:rFonts w:ascii="Times New Roman" w:hAnsi="Times New Roman"/>
          <w:b/>
          <w:sz w:val="28"/>
          <w:szCs w:val="28"/>
        </w:rPr>
        <w:t xml:space="preserve"> </w:t>
      </w:r>
      <w:proofErr w:type="spellStart"/>
      <w:proofErr w:type="gramStart"/>
      <w:r w:rsidRPr="004B21A0">
        <w:rPr>
          <w:rFonts w:ascii="Times New Roman" w:hAnsi="Times New Roman"/>
          <w:b/>
          <w:sz w:val="28"/>
          <w:szCs w:val="28"/>
        </w:rPr>
        <w:t>показатели</w:t>
      </w:r>
      <w:proofErr w:type="spellEnd"/>
      <w:r w:rsidRPr="004B21A0">
        <w:rPr>
          <w:rFonts w:ascii="Times New Roman" w:hAnsi="Times New Roman"/>
          <w:b/>
          <w:sz w:val="28"/>
          <w:szCs w:val="28"/>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595"/>
        <w:gridCol w:w="1595"/>
        <w:gridCol w:w="1595"/>
        <w:gridCol w:w="1288"/>
        <w:gridCol w:w="1620"/>
      </w:tblGrid>
      <w:tr w:rsidR="009B1BED" w:rsidRPr="004B21A0" w:rsidTr="009B1BED">
        <w:tc>
          <w:tcPr>
            <w:tcW w:w="1487"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proofErr w:type="spellStart"/>
            <w:r w:rsidRPr="004B21A0">
              <w:rPr>
                <w:rFonts w:ascii="Times New Roman" w:hAnsi="Times New Roman"/>
                <w:sz w:val="28"/>
                <w:szCs w:val="28"/>
              </w:rPr>
              <w:t>Стаж</w:t>
            </w:r>
            <w:proofErr w:type="spellEnd"/>
            <w:r w:rsidRPr="004B21A0">
              <w:rPr>
                <w:rFonts w:ascii="Times New Roman" w:hAnsi="Times New Roman"/>
                <w:sz w:val="28"/>
                <w:szCs w:val="28"/>
              </w:rPr>
              <w:t xml:space="preserve">/ </w:t>
            </w:r>
            <w:proofErr w:type="spellStart"/>
            <w:r w:rsidRPr="004B21A0">
              <w:rPr>
                <w:rFonts w:ascii="Times New Roman" w:hAnsi="Times New Roman"/>
                <w:sz w:val="28"/>
                <w:szCs w:val="28"/>
              </w:rPr>
              <w:t>количество</w:t>
            </w:r>
            <w:proofErr w:type="spellEnd"/>
          </w:p>
        </w:tc>
        <w:tc>
          <w:tcPr>
            <w:tcW w:w="1595"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proofErr w:type="spellStart"/>
            <w:r w:rsidRPr="004B21A0">
              <w:rPr>
                <w:rFonts w:ascii="Times New Roman" w:hAnsi="Times New Roman"/>
                <w:sz w:val="28"/>
                <w:szCs w:val="28"/>
              </w:rPr>
              <w:t>До</w:t>
            </w:r>
            <w:proofErr w:type="spellEnd"/>
            <w:r w:rsidRPr="004B21A0">
              <w:rPr>
                <w:rFonts w:ascii="Times New Roman" w:hAnsi="Times New Roman"/>
                <w:sz w:val="28"/>
                <w:szCs w:val="28"/>
              </w:rPr>
              <w:t xml:space="preserve"> 5 </w:t>
            </w:r>
            <w:proofErr w:type="spellStart"/>
            <w:r w:rsidRPr="004B21A0">
              <w:rPr>
                <w:rFonts w:ascii="Times New Roman" w:hAnsi="Times New Roman"/>
                <w:sz w:val="28"/>
                <w:szCs w:val="28"/>
              </w:rPr>
              <w:t>лет</w:t>
            </w:r>
            <w:proofErr w:type="spellEnd"/>
          </w:p>
        </w:tc>
        <w:tc>
          <w:tcPr>
            <w:tcW w:w="1595"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r w:rsidRPr="004B21A0">
              <w:rPr>
                <w:rFonts w:ascii="Times New Roman" w:hAnsi="Times New Roman"/>
                <w:sz w:val="28"/>
                <w:szCs w:val="28"/>
              </w:rPr>
              <w:t>5-10</w:t>
            </w:r>
          </w:p>
        </w:tc>
        <w:tc>
          <w:tcPr>
            <w:tcW w:w="1595"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r w:rsidRPr="004B21A0">
              <w:rPr>
                <w:rFonts w:ascii="Times New Roman" w:hAnsi="Times New Roman"/>
                <w:sz w:val="28"/>
                <w:szCs w:val="28"/>
              </w:rPr>
              <w:t>10-15</w:t>
            </w:r>
          </w:p>
        </w:tc>
        <w:tc>
          <w:tcPr>
            <w:tcW w:w="1288"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r w:rsidRPr="004B21A0">
              <w:rPr>
                <w:rFonts w:ascii="Times New Roman" w:hAnsi="Times New Roman"/>
                <w:sz w:val="28"/>
                <w:szCs w:val="28"/>
              </w:rPr>
              <w:t>15-20</w:t>
            </w:r>
          </w:p>
        </w:tc>
        <w:tc>
          <w:tcPr>
            <w:tcW w:w="1620"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proofErr w:type="spellStart"/>
            <w:r w:rsidRPr="004B21A0">
              <w:rPr>
                <w:rFonts w:ascii="Times New Roman" w:hAnsi="Times New Roman"/>
                <w:sz w:val="28"/>
                <w:szCs w:val="28"/>
              </w:rPr>
              <w:t>Свыше</w:t>
            </w:r>
            <w:proofErr w:type="spellEnd"/>
            <w:r w:rsidRPr="004B21A0">
              <w:rPr>
                <w:rFonts w:ascii="Times New Roman" w:hAnsi="Times New Roman"/>
                <w:sz w:val="28"/>
                <w:szCs w:val="28"/>
              </w:rPr>
              <w:t xml:space="preserve"> 20</w:t>
            </w:r>
          </w:p>
        </w:tc>
      </w:tr>
      <w:tr w:rsidR="009B1BED" w:rsidRPr="004B21A0" w:rsidTr="009B1BED">
        <w:tc>
          <w:tcPr>
            <w:tcW w:w="1487"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r w:rsidRPr="004B21A0">
              <w:rPr>
                <w:rFonts w:ascii="Times New Roman" w:hAnsi="Times New Roman"/>
                <w:sz w:val="28"/>
                <w:szCs w:val="28"/>
              </w:rPr>
              <w:t>30</w:t>
            </w:r>
          </w:p>
        </w:tc>
        <w:tc>
          <w:tcPr>
            <w:tcW w:w="1595"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r w:rsidRPr="004B21A0">
              <w:rPr>
                <w:rFonts w:ascii="Times New Roman" w:hAnsi="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r w:rsidRPr="004B21A0">
              <w:rPr>
                <w:rFonts w:ascii="Times New Roman" w:hAnsi="Times New Roman"/>
                <w:sz w:val="28"/>
                <w:szCs w:val="28"/>
              </w:rPr>
              <w:t>6</w:t>
            </w:r>
          </w:p>
        </w:tc>
        <w:tc>
          <w:tcPr>
            <w:tcW w:w="1595"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r w:rsidRPr="004B21A0">
              <w:rPr>
                <w:rFonts w:ascii="Times New Roman" w:hAnsi="Times New Roman"/>
                <w:sz w:val="28"/>
                <w:szCs w:val="28"/>
              </w:rPr>
              <w:t>2</w:t>
            </w:r>
          </w:p>
        </w:tc>
        <w:tc>
          <w:tcPr>
            <w:tcW w:w="1288"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r w:rsidRPr="004B21A0">
              <w:rPr>
                <w:rFonts w:ascii="Times New Roman" w:hAnsi="Times New Roman"/>
                <w:sz w:val="28"/>
                <w:szCs w:val="28"/>
              </w:rPr>
              <w:t>4</w:t>
            </w:r>
          </w:p>
        </w:tc>
        <w:tc>
          <w:tcPr>
            <w:tcW w:w="1620" w:type="dxa"/>
            <w:tcBorders>
              <w:top w:val="single" w:sz="4" w:space="0" w:color="auto"/>
              <w:left w:val="single" w:sz="4" w:space="0" w:color="auto"/>
              <w:bottom w:val="single" w:sz="4" w:space="0" w:color="auto"/>
              <w:right w:val="single" w:sz="4" w:space="0" w:color="auto"/>
            </w:tcBorders>
          </w:tcPr>
          <w:p w:rsidR="009B1BED" w:rsidRPr="004B21A0" w:rsidRDefault="009B1BED" w:rsidP="009B1BED">
            <w:pPr>
              <w:spacing w:line="240" w:lineRule="auto"/>
              <w:contextualSpacing/>
              <w:jc w:val="center"/>
              <w:rPr>
                <w:rFonts w:ascii="Times New Roman" w:hAnsi="Times New Roman"/>
                <w:sz w:val="28"/>
                <w:szCs w:val="28"/>
              </w:rPr>
            </w:pPr>
            <w:r w:rsidRPr="004B21A0">
              <w:rPr>
                <w:rFonts w:ascii="Times New Roman" w:hAnsi="Times New Roman"/>
                <w:sz w:val="28"/>
                <w:szCs w:val="28"/>
              </w:rPr>
              <w:t>14</w:t>
            </w:r>
          </w:p>
        </w:tc>
      </w:tr>
    </w:tbl>
    <w:p w:rsidR="00726504" w:rsidRDefault="00726504" w:rsidP="009B1BED">
      <w:pPr>
        <w:spacing w:before="100" w:beforeAutospacing="1" w:after="100" w:afterAutospacing="1" w:line="240" w:lineRule="auto"/>
        <w:contextualSpacing/>
        <w:jc w:val="both"/>
        <w:rPr>
          <w:rFonts w:ascii="Times New Roman" w:hAnsi="Times New Roman"/>
          <w:b/>
          <w:sz w:val="28"/>
          <w:szCs w:val="28"/>
          <w:lang w:val="ru-RU" w:eastAsia="ru-RU"/>
        </w:rPr>
      </w:pP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b/>
          <w:sz w:val="28"/>
          <w:szCs w:val="28"/>
          <w:lang w:val="ru-RU" w:eastAsia="ru-RU"/>
        </w:rPr>
        <w:t>Образовательный уровень</w:t>
      </w:r>
      <w:r w:rsidRPr="004B21A0">
        <w:rPr>
          <w:rFonts w:ascii="Times New Roman" w:hAnsi="Times New Roman"/>
          <w:sz w:val="28"/>
          <w:szCs w:val="28"/>
          <w:lang w:val="ru-RU" w:eastAsia="ru-RU"/>
        </w:rPr>
        <w:t>:</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Высшее -73%</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Среднее профессиональное-23%</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Начальное профессиональное-4 %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lastRenderedPageBreak/>
        <w:t xml:space="preserve">В связи с реорганизацией учреждения в связи с присоединением ещё одного детского сада с июля 2016 года динамика социально-психологического климата в </w:t>
      </w:r>
      <w:proofErr w:type="gramStart"/>
      <w:r w:rsidRPr="004B21A0">
        <w:rPr>
          <w:rFonts w:ascii="Times New Roman" w:hAnsi="Times New Roman"/>
          <w:sz w:val="28"/>
          <w:szCs w:val="28"/>
          <w:lang w:val="ru-RU" w:eastAsia="ru-RU"/>
        </w:rPr>
        <w:t>коллективе  неоднородна</w:t>
      </w:r>
      <w:proofErr w:type="gramEnd"/>
      <w:r w:rsidRPr="004B21A0">
        <w:rPr>
          <w:rFonts w:ascii="Times New Roman" w:hAnsi="Times New Roman"/>
          <w:sz w:val="28"/>
          <w:szCs w:val="28"/>
          <w:lang w:val="ru-RU" w:eastAsia="ru-RU"/>
        </w:rPr>
        <w:t xml:space="preserve">. В связи с </w:t>
      </w:r>
      <w:proofErr w:type="gramStart"/>
      <w:r w:rsidRPr="004B21A0">
        <w:rPr>
          <w:rFonts w:ascii="Times New Roman" w:hAnsi="Times New Roman"/>
          <w:sz w:val="28"/>
          <w:szCs w:val="28"/>
          <w:lang w:val="ru-RU" w:eastAsia="ru-RU"/>
        </w:rPr>
        <w:t>присоединением  новых</w:t>
      </w:r>
      <w:proofErr w:type="gramEnd"/>
      <w:r w:rsidRPr="004B21A0">
        <w:rPr>
          <w:rFonts w:ascii="Times New Roman" w:hAnsi="Times New Roman"/>
          <w:sz w:val="28"/>
          <w:szCs w:val="28"/>
          <w:lang w:val="ru-RU" w:eastAsia="ru-RU"/>
        </w:rPr>
        <w:t xml:space="preserve"> сотрудников продолжается фиксироваться процесс становления и самоутверждения. Объединяющим фактором является не только уровень профессионализма, но и личностные качества сотрудников, умение общаться, снимать психологическую нагрузку.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Педагоги-</w:t>
      </w:r>
      <w:proofErr w:type="spellStart"/>
      <w:r w:rsidRPr="004B21A0">
        <w:rPr>
          <w:rFonts w:ascii="Times New Roman" w:hAnsi="Times New Roman"/>
          <w:sz w:val="28"/>
          <w:szCs w:val="28"/>
          <w:lang w:val="ru-RU" w:eastAsia="ru-RU"/>
        </w:rPr>
        <w:t>стажисты</w:t>
      </w:r>
      <w:proofErr w:type="spellEnd"/>
      <w:r w:rsidRPr="004B21A0">
        <w:rPr>
          <w:rFonts w:ascii="Times New Roman" w:hAnsi="Times New Roman"/>
          <w:sz w:val="28"/>
          <w:szCs w:val="28"/>
          <w:lang w:val="ru-RU" w:eastAsia="ru-RU"/>
        </w:rPr>
        <w:t xml:space="preserve"> готовы делиться своим опытом и оказывать поддержку «новичкам». В ДОУ создано полноценное пространство и система комплексного сопровождения индивидуального развития </w:t>
      </w:r>
      <w:proofErr w:type="gramStart"/>
      <w:r w:rsidRPr="004B21A0">
        <w:rPr>
          <w:rFonts w:ascii="Times New Roman" w:hAnsi="Times New Roman"/>
          <w:sz w:val="28"/>
          <w:szCs w:val="28"/>
          <w:lang w:val="ru-RU" w:eastAsia="ru-RU"/>
        </w:rPr>
        <w:t>ребенка:  насыщенное</w:t>
      </w:r>
      <w:proofErr w:type="gramEnd"/>
      <w:r w:rsidRPr="004B21A0">
        <w:rPr>
          <w:rFonts w:ascii="Times New Roman" w:hAnsi="Times New Roman"/>
          <w:sz w:val="28"/>
          <w:szCs w:val="28"/>
          <w:lang w:val="ru-RU" w:eastAsia="ru-RU"/>
        </w:rPr>
        <w:t xml:space="preserve"> и безопасное развитие и существование детей,  взаимодействие взрослого и ребенка в образовательном пространстве, приоритет развивающих и воспитательных задач.</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Все это свидетельствует о положительной работе администрации, направленной на личностно-профессиональный рост всего коллектива.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Таким образом, выявленные в ходе анализа </w:t>
      </w:r>
      <w:proofErr w:type="spellStart"/>
      <w:r w:rsidRPr="004B21A0">
        <w:rPr>
          <w:rFonts w:ascii="Times New Roman" w:hAnsi="Times New Roman"/>
          <w:sz w:val="28"/>
          <w:szCs w:val="28"/>
          <w:lang w:val="ru-RU" w:eastAsia="ru-RU"/>
        </w:rPr>
        <w:t>воспитательно</w:t>
      </w:r>
      <w:proofErr w:type="spellEnd"/>
      <w:r w:rsidRPr="004B21A0">
        <w:rPr>
          <w:rFonts w:ascii="Times New Roman" w:hAnsi="Times New Roman"/>
          <w:sz w:val="28"/>
          <w:szCs w:val="28"/>
          <w:lang w:val="ru-RU" w:eastAsia="ru-RU"/>
        </w:rPr>
        <w:t xml:space="preserve"> образовательного процесса сильные стороны свидетельствуют о: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мобильности коллектива МДОУ, стремлении к самообразованию, к</w:t>
      </w:r>
      <w:r w:rsidR="00726504">
        <w:rPr>
          <w:rFonts w:ascii="Times New Roman" w:hAnsi="Times New Roman"/>
          <w:sz w:val="28"/>
          <w:szCs w:val="28"/>
          <w:lang w:val="ru-RU" w:eastAsia="ru-RU"/>
        </w:rPr>
        <w:t xml:space="preserve"> </w:t>
      </w:r>
      <w:r w:rsidRPr="004B21A0">
        <w:rPr>
          <w:rFonts w:ascii="Times New Roman" w:hAnsi="Times New Roman"/>
          <w:sz w:val="28"/>
          <w:szCs w:val="28"/>
          <w:lang w:val="ru-RU" w:eastAsia="ru-RU"/>
        </w:rPr>
        <w:t xml:space="preserve">овладению современными образовательными технологиями; </w:t>
      </w:r>
    </w:p>
    <w:p w:rsidR="009B1BED"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грамотной организации образовательного процесса, способствующего успешной социализации детей и закладыванию у них </w:t>
      </w:r>
      <w:r>
        <w:rPr>
          <w:rFonts w:ascii="Times New Roman" w:hAnsi="Times New Roman"/>
          <w:sz w:val="28"/>
          <w:szCs w:val="28"/>
          <w:lang w:val="ru-RU" w:eastAsia="ru-RU"/>
        </w:rPr>
        <w:t xml:space="preserve">основ общечеловеческих знаний;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укреплении положительного имиджа образовательного учреждения.</w:t>
      </w:r>
    </w:p>
    <w:p w:rsidR="009B1BED" w:rsidRDefault="009B1BED" w:rsidP="009B1BED">
      <w:pPr>
        <w:spacing w:line="240" w:lineRule="auto"/>
        <w:contextualSpacing/>
        <w:jc w:val="both"/>
        <w:rPr>
          <w:rFonts w:ascii="Times New Roman" w:hAnsi="Times New Roman"/>
          <w:noProof/>
          <w:sz w:val="28"/>
          <w:szCs w:val="28"/>
          <w:lang w:val="ru-RU" w:eastAsia="ru-RU"/>
        </w:rPr>
      </w:pPr>
    </w:p>
    <w:p w:rsidR="009B1BED" w:rsidRPr="004B21A0" w:rsidRDefault="009B1BED" w:rsidP="009B1BED">
      <w:pPr>
        <w:spacing w:line="240" w:lineRule="auto"/>
        <w:contextualSpacing/>
        <w:jc w:val="both"/>
        <w:rPr>
          <w:rFonts w:ascii="Times New Roman" w:hAnsi="Times New Roman"/>
          <w:sz w:val="28"/>
          <w:szCs w:val="28"/>
          <w:u w:val="single"/>
          <w:lang w:val="ru-RU"/>
        </w:rPr>
      </w:pPr>
      <w:r w:rsidRPr="004B21A0">
        <w:rPr>
          <w:rFonts w:ascii="Times New Roman" w:hAnsi="Times New Roman"/>
          <w:b/>
          <w:bCs/>
          <w:sz w:val="28"/>
          <w:szCs w:val="28"/>
          <w:u w:val="single"/>
          <w:lang w:val="ru-RU"/>
        </w:rPr>
        <w:t>Проблемное поле:</w:t>
      </w:r>
    </w:p>
    <w:p w:rsidR="009B1BED" w:rsidRPr="004B21A0" w:rsidRDefault="009B1BED" w:rsidP="009B1BED">
      <w:pPr>
        <w:spacing w:line="240" w:lineRule="auto"/>
        <w:ind w:firstLine="720"/>
        <w:contextualSpacing/>
        <w:jc w:val="both"/>
        <w:rPr>
          <w:rFonts w:ascii="Times New Roman" w:hAnsi="Times New Roman"/>
          <w:sz w:val="28"/>
          <w:szCs w:val="28"/>
          <w:lang w:val="ru-RU"/>
        </w:rPr>
      </w:pPr>
      <w:r w:rsidRPr="004B21A0">
        <w:rPr>
          <w:rFonts w:ascii="Times New Roman" w:hAnsi="Times New Roman"/>
          <w:sz w:val="28"/>
          <w:szCs w:val="28"/>
          <w:lang w:val="ru-RU"/>
        </w:rPr>
        <w:t>Педагоги учреждения отдают предпочтение традиционным формам работы с детьми, испытывают затруднения в ведении образовательной работы в условиях реализации ФГОС. Необходимо с</w:t>
      </w:r>
      <w:r w:rsidRPr="004B21A0">
        <w:rPr>
          <w:rFonts w:ascii="Times New Roman" w:hAnsi="Times New Roman"/>
          <w:iCs/>
          <w:sz w:val="28"/>
          <w:szCs w:val="28"/>
          <w:lang w:val="ru-RU"/>
        </w:rPr>
        <w:t xml:space="preserve">местить акценты с непосредственно организованной образовательной </w:t>
      </w:r>
      <w:proofErr w:type="gramStart"/>
      <w:r w:rsidRPr="004B21A0">
        <w:rPr>
          <w:rFonts w:ascii="Times New Roman" w:hAnsi="Times New Roman"/>
          <w:iCs/>
          <w:sz w:val="28"/>
          <w:szCs w:val="28"/>
          <w:lang w:val="ru-RU"/>
        </w:rPr>
        <w:t>деятельности  на</w:t>
      </w:r>
      <w:proofErr w:type="gramEnd"/>
      <w:r w:rsidRPr="004B21A0">
        <w:rPr>
          <w:rFonts w:ascii="Times New Roman" w:hAnsi="Times New Roman"/>
          <w:iCs/>
          <w:sz w:val="28"/>
          <w:szCs w:val="28"/>
          <w:lang w:val="ru-RU"/>
        </w:rPr>
        <w:t xml:space="preserve"> образовательную деятельность, осуществляемую в процессе режимных моментов и на возможности самостоятельной образовательной деятельности детей. Для чего необходимо совершенствовать предметно – </w:t>
      </w:r>
      <w:proofErr w:type="gramStart"/>
      <w:r w:rsidRPr="004B21A0">
        <w:rPr>
          <w:rFonts w:ascii="Times New Roman" w:hAnsi="Times New Roman"/>
          <w:iCs/>
          <w:sz w:val="28"/>
          <w:szCs w:val="28"/>
          <w:lang w:val="ru-RU"/>
        </w:rPr>
        <w:t>развивающую  среду</w:t>
      </w:r>
      <w:proofErr w:type="gramEnd"/>
      <w:r w:rsidRPr="004B21A0">
        <w:rPr>
          <w:rFonts w:ascii="Times New Roman" w:hAnsi="Times New Roman"/>
          <w:iCs/>
          <w:sz w:val="28"/>
          <w:szCs w:val="28"/>
          <w:lang w:val="ru-RU"/>
        </w:rPr>
        <w:t xml:space="preserve"> (в соответствии с ФГОС) и  в соответствии с тематическим принципом организации образовательного процесса.</w:t>
      </w:r>
    </w:p>
    <w:p w:rsidR="009B1BED" w:rsidRPr="004B21A0" w:rsidRDefault="009B1BED" w:rsidP="009B1BED">
      <w:pPr>
        <w:spacing w:line="240" w:lineRule="auto"/>
        <w:ind w:firstLine="720"/>
        <w:contextualSpacing/>
        <w:jc w:val="both"/>
        <w:rPr>
          <w:rFonts w:ascii="Times New Roman" w:hAnsi="Times New Roman"/>
          <w:sz w:val="28"/>
          <w:szCs w:val="28"/>
          <w:lang w:val="ru-RU"/>
        </w:rPr>
      </w:pPr>
      <w:r w:rsidRPr="004B21A0">
        <w:rPr>
          <w:rFonts w:ascii="Times New Roman" w:hAnsi="Times New Roman"/>
          <w:sz w:val="28"/>
          <w:szCs w:val="28"/>
          <w:lang w:val="ru-RU"/>
        </w:rPr>
        <w:t xml:space="preserve">Для более качественной организации </w:t>
      </w:r>
      <w:proofErr w:type="spellStart"/>
      <w:r w:rsidRPr="004B21A0">
        <w:rPr>
          <w:rFonts w:ascii="Times New Roman" w:hAnsi="Times New Roman"/>
          <w:sz w:val="28"/>
          <w:szCs w:val="28"/>
          <w:lang w:val="ru-RU"/>
        </w:rPr>
        <w:t>воспитательно</w:t>
      </w:r>
      <w:proofErr w:type="spellEnd"/>
      <w:r w:rsidRPr="004B21A0">
        <w:rPr>
          <w:rFonts w:ascii="Times New Roman" w:hAnsi="Times New Roman"/>
          <w:sz w:val="28"/>
          <w:szCs w:val="28"/>
          <w:lang w:val="ru-RU"/>
        </w:rPr>
        <w:t xml:space="preserve">-образовательного процесса необходимо совершенствование блока «Мониторинг качества образовательного процесса». На данный момент в ДОУ достаточная обеспеченность образовательной программы пакетом методико-диагностических и практических </w:t>
      </w:r>
      <w:proofErr w:type="gramStart"/>
      <w:r w:rsidRPr="004B21A0">
        <w:rPr>
          <w:rFonts w:ascii="Times New Roman" w:hAnsi="Times New Roman"/>
          <w:sz w:val="28"/>
          <w:szCs w:val="28"/>
          <w:lang w:val="ru-RU"/>
        </w:rPr>
        <w:t>материалов,  но</w:t>
      </w:r>
      <w:proofErr w:type="gramEnd"/>
      <w:r w:rsidRPr="004B21A0">
        <w:rPr>
          <w:rFonts w:ascii="Times New Roman" w:hAnsi="Times New Roman"/>
          <w:sz w:val="28"/>
          <w:szCs w:val="28"/>
          <w:lang w:val="ru-RU"/>
        </w:rPr>
        <w:t xml:space="preserve"> не достаточное обеспечение наглядным  и развивающим материалом.</w:t>
      </w:r>
    </w:p>
    <w:p w:rsidR="009B1BED" w:rsidRDefault="009B1BED" w:rsidP="009B1BED">
      <w:pPr>
        <w:spacing w:line="240" w:lineRule="auto"/>
        <w:contextualSpacing/>
        <w:jc w:val="both"/>
        <w:rPr>
          <w:rFonts w:ascii="Times New Roman" w:hAnsi="Times New Roman"/>
          <w:b/>
          <w:bCs/>
          <w:sz w:val="28"/>
          <w:szCs w:val="28"/>
          <w:u w:val="single"/>
          <w:lang w:val="ru-RU"/>
        </w:rPr>
      </w:pPr>
    </w:p>
    <w:p w:rsidR="009B1BED" w:rsidRPr="004B21A0" w:rsidRDefault="009B1BED" w:rsidP="009B1BED">
      <w:pPr>
        <w:spacing w:line="240" w:lineRule="auto"/>
        <w:contextualSpacing/>
        <w:jc w:val="both"/>
        <w:rPr>
          <w:rFonts w:ascii="Times New Roman" w:hAnsi="Times New Roman"/>
          <w:b/>
          <w:bCs/>
          <w:sz w:val="28"/>
          <w:szCs w:val="28"/>
          <w:u w:val="single"/>
          <w:lang w:val="ru-RU"/>
        </w:rPr>
      </w:pPr>
      <w:r w:rsidRPr="004B21A0">
        <w:rPr>
          <w:rFonts w:ascii="Times New Roman" w:hAnsi="Times New Roman"/>
          <w:b/>
          <w:bCs/>
          <w:sz w:val="28"/>
          <w:szCs w:val="28"/>
          <w:u w:val="single"/>
          <w:lang w:val="ru-RU"/>
        </w:rPr>
        <w:t xml:space="preserve">Перспективы развития: </w:t>
      </w:r>
    </w:p>
    <w:p w:rsidR="009B1BED" w:rsidRPr="004B21A0" w:rsidRDefault="009B1BED" w:rsidP="009B1BED">
      <w:pPr>
        <w:spacing w:line="240" w:lineRule="auto"/>
        <w:ind w:firstLine="720"/>
        <w:contextualSpacing/>
        <w:jc w:val="both"/>
        <w:rPr>
          <w:rFonts w:ascii="Times New Roman" w:hAnsi="Times New Roman"/>
          <w:sz w:val="28"/>
          <w:szCs w:val="28"/>
          <w:lang w:val="ru-RU"/>
        </w:rPr>
      </w:pPr>
      <w:r w:rsidRPr="004B21A0">
        <w:rPr>
          <w:rFonts w:ascii="Times New Roman" w:hAnsi="Times New Roman"/>
          <w:sz w:val="28"/>
          <w:szCs w:val="28"/>
          <w:lang w:val="ru-RU"/>
        </w:rPr>
        <w:t xml:space="preserve">Совершенствование образовательной программы учреждения, расширение спектра дополнительных образовательных услуг, функционирование услуг на платной основе, включение в практику работы новых форм дошкольного образования позволит скоординировать деятельность всех служб детского сада, родителей воспитанников и социума в вопросах </w:t>
      </w:r>
      <w:r w:rsidRPr="004B21A0">
        <w:rPr>
          <w:rFonts w:ascii="Times New Roman" w:hAnsi="Times New Roman"/>
          <w:sz w:val="28"/>
          <w:szCs w:val="28"/>
          <w:lang w:val="ru-RU"/>
        </w:rPr>
        <w:lastRenderedPageBreak/>
        <w:t>повышения качества образовательной услуги, наметить пути интеграции специалистов учреждения, пути преемственности дошкольного и начального школьного образования.</w:t>
      </w:r>
    </w:p>
    <w:p w:rsidR="009B1BED" w:rsidRPr="004B21A0" w:rsidRDefault="009B1BED" w:rsidP="009B1BED">
      <w:pPr>
        <w:spacing w:before="100" w:beforeAutospacing="1" w:after="100" w:afterAutospacing="1" w:line="240" w:lineRule="auto"/>
        <w:contextualSpacing/>
        <w:jc w:val="both"/>
        <w:rPr>
          <w:rFonts w:ascii="Times New Roman" w:hAnsi="Times New Roman"/>
          <w:sz w:val="28"/>
          <w:szCs w:val="28"/>
          <w:lang w:val="ru-RU" w:eastAsia="ru-RU"/>
        </w:rPr>
      </w:pPr>
    </w:p>
    <w:p w:rsidR="009B1BED" w:rsidRPr="004B21A0" w:rsidRDefault="006226ED" w:rsidP="009B1BED">
      <w:pPr>
        <w:spacing w:line="240" w:lineRule="auto"/>
        <w:contextualSpacing/>
        <w:jc w:val="both"/>
        <w:rPr>
          <w:rFonts w:ascii="Times New Roman" w:hAnsi="Times New Roman"/>
          <w:b/>
          <w:bCs/>
          <w:sz w:val="28"/>
          <w:szCs w:val="28"/>
          <w:lang w:val="ru-RU"/>
        </w:rPr>
      </w:pPr>
      <w:r>
        <w:rPr>
          <w:rFonts w:ascii="Times New Roman" w:hAnsi="Times New Roman"/>
          <w:noProof/>
          <w:sz w:val="28"/>
          <w:szCs w:val="28"/>
          <w:lang w:val="ru-RU" w:eastAsia="ru-RU"/>
        </w:rPr>
      </w:r>
      <w:r>
        <w:rPr>
          <w:rFonts w:ascii="Times New Roman" w:hAnsi="Times New Roman"/>
          <w:noProof/>
          <w:sz w:val="28"/>
          <w:szCs w:val="28"/>
          <w:lang w:val="ru-RU" w:eastAsia="ru-RU"/>
        </w:rPr>
        <w:pict>
          <v:rect id="AutoShape 2" o:spid="_x0000_s1026" alt="Страница 9 из 60"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9B1BED" w:rsidRPr="004B21A0">
        <w:rPr>
          <w:rFonts w:ascii="Times New Roman" w:hAnsi="Times New Roman"/>
          <w:b/>
          <w:bCs/>
          <w:sz w:val="28"/>
          <w:szCs w:val="28"/>
          <w:lang w:val="ru-RU"/>
        </w:rPr>
        <w:t>Сведения о воспитанниках МДОУ:</w:t>
      </w:r>
    </w:p>
    <w:p w:rsidR="009B1BED" w:rsidRPr="004B21A0" w:rsidRDefault="009B1BED" w:rsidP="009B1BED">
      <w:pPr>
        <w:widowControl w:val="0"/>
        <w:autoSpaceDE w:val="0"/>
        <w:autoSpaceDN w:val="0"/>
        <w:adjustRightInd w:val="0"/>
        <w:spacing w:after="0" w:line="240" w:lineRule="auto"/>
        <w:contextualSpacing/>
        <w:jc w:val="both"/>
        <w:rPr>
          <w:rFonts w:ascii="Times New Roman" w:hAnsi="Times New Roman"/>
          <w:bCs/>
          <w:sz w:val="28"/>
          <w:szCs w:val="28"/>
          <w:lang w:val="ru-RU"/>
        </w:rPr>
      </w:pPr>
      <w:r w:rsidRPr="004B21A0">
        <w:rPr>
          <w:rFonts w:ascii="Times New Roman" w:hAnsi="Times New Roman"/>
          <w:bCs/>
          <w:sz w:val="28"/>
          <w:szCs w:val="28"/>
          <w:lang w:val="ru-RU"/>
        </w:rPr>
        <w:t>В детском саду 9 групп, 15</w:t>
      </w:r>
      <w:r w:rsidR="0077139F">
        <w:rPr>
          <w:rFonts w:ascii="Times New Roman" w:hAnsi="Times New Roman"/>
          <w:bCs/>
          <w:sz w:val="28"/>
          <w:szCs w:val="28"/>
          <w:lang w:val="ru-RU"/>
        </w:rPr>
        <w:t>5</w:t>
      </w:r>
      <w:r w:rsidRPr="004B21A0">
        <w:rPr>
          <w:rFonts w:ascii="Times New Roman" w:hAnsi="Times New Roman"/>
          <w:bCs/>
          <w:sz w:val="28"/>
          <w:szCs w:val="28"/>
          <w:lang w:val="ru-RU"/>
        </w:rPr>
        <w:t xml:space="preserve"> детей:</w:t>
      </w:r>
    </w:p>
    <w:p w:rsidR="009B1BED" w:rsidRPr="004B21A0" w:rsidRDefault="009B1BED" w:rsidP="009B1BED">
      <w:pPr>
        <w:widowControl w:val="0"/>
        <w:autoSpaceDE w:val="0"/>
        <w:autoSpaceDN w:val="0"/>
        <w:adjustRightInd w:val="0"/>
        <w:spacing w:after="0" w:line="240" w:lineRule="auto"/>
        <w:contextualSpacing/>
        <w:jc w:val="both"/>
        <w:rPr>
          <w:rFonts w:ascii="Times New Roman" w:hAnsi="Times New Roman"/>
          <w:bCs/>
          <w:sz w:val="28"/>
          <w:szCs w:val="28"/>
          <w:lang w:val="ru-RU"/>
        </w:rPr>
      </w:pPr>
      <w:r w:rsidRPr="004B21A0">
        <w:rPr>
          <w:rFonts w:ascii="Times New Roman" w:hAnsi="Times New Roman"/>
          <w:bCs/>
          <w:sz w:val="28"/>
          <w:szCs w:val="28"/>
          <w:lang w:val="ru-RU"/>
        </w:rPr>
        <w:t xml:space="preserve">2 </w:t>
      </w:r>
      <w:proofErr w:type="gramStart"/>
      <w:r w:rsidRPr="004B21A0">
        <w:rPr>
          <w:rFonts w:ascii="Times New Roman" w:hAnsi="Times New Roman"/>
          <w:bCs/>
          <w:sz w:val="28"/>
          <w:szCs w:val="28"/>
          <w:lang w:val="ru-RU"/>
        </w:rPr>
        <w:t>группы</w:t>
      </w:r>
      <w:proofErr w:type="gramEnd"/>
      <w:r w:rsidRPr="004B21A0">
        <w:rPr>
          <w:rFonts w:ascii="Times New Roman" w:hAnsi="Times New Roman"/>
          <w:bCs/>
          <w:sz w:val="28"/>
          <w:szCs w:val="28"/>
          <w:lang w:val="ru-RU"/>
        </w:rPr>
        <w:t xml:space="preserve"> компенсирующи</w:t>
      </w:r>
      <w:r w:rsidR="00592DED">
        <w:rPr>
          <w:rFonts w:ascii="Times New Roman" w:hAnsi="Times New Roman"/>
          <w:bCs/>
          <w:sz w:val="28"/>
          <w:szCs w:val="28"/>
          <w:lang w:val="ru-RU"/>
        </w:rPr>
        <w:t>е</w:t>
      </w:r>
      <w:r w:rsidRPr="004B21A0">
        <w:rPr>
          <w:rFonts w:ascii="Times New Roman" w:hAnsi="Times New Roman"/>
          <w:bCs/>
          <w:sz w:val="28"/>
          <w:szCs w:val="28"/>
          <w:lang w:val="ru-RU"/>
        </w:rPr>
        <w:t xml:space="preserve"> для детей с ЗПР</w:t>
      </w:r>
    </w:p>
    <w:p w:rsidR="009B1BED" w:rsidRPr="004B21A0" w:rsidRDefault="009B1BED" w:rsidP="009B1BED">
      <w:pPr>
        <w:widowControl w:val="0"/>
        <w:autoSpaceDE w:val="0"/>
        <w:autoSpaceDN w:val="0"/>
        <w:adjustRightInd w:val="0"/>
        <w:spacing w:after="0" w:line="240" w:lineRule="auto"/>
        <w:contextualSpacing/>
        <w:jc w:val="both"/>
        <w:rPr>
          <w:rFonts w:ascii="Times New Roman" w:hAnsi="Times New Roman"/>
          <w:bCs/>
          <w:sz w:val="28"/>
          <w:szCs w:val="28"/>
          <w:lang w:val="ru-RU"/>
        </w:rPr>
      </w:pPr>
      <w:r w:rsidRPr="004B21A0">
        <w:rPr>
          <w:rFonts w:ascii="Times New Roman" w:hAnsi="Times New Roman"/>
          <w:bCs/>
          <w:sz w:val="28"/>
          <w:szCs w:val="28"/>
          <w:lang w:val="ru-RU"/>
        </w:rPr>
        <w:t xml:space="preserve">2 </w:t>
      </w:r>
      <w:proofErr w:type="gramStart"/>
      <w:r w:rsidRPr="004B21A0">
        <w:rPr>
          <w:rFonts w:ascii="Times New Roman" w:hAnsi="Times New Roman"/>
          <w:bCs/>
          <w:sz w:val="28"/>
          <w:szCs w:val="28"/>
          <w:lang w:val="ru-RU"/>
        </w:rPr>
        <w:t>группы</w:t>
      </w:r>
      <w:proofErr w:type="gramEnd"/>
      <w:r w:rsidRPr="004B21A0">
        <w:rPr>
          <w:rFonts w:ascii="Times New Roman" w:hAnsi="Times New Roman"/>
          <w:bCs/>
          <w:sz w:val="28"/>
          <w:szCs w:val="28"/>
          <w:lang w:val="ru-RU"/>
        </w:rPr>
        <w:t xml:space="preserve"> компенсирующие для детей с нарушением зрения</w:t>
      </w:r>
    </w:p>
    <w:p w:rsidR="009B1BED" w:rsidRPr="004B21A0" w:rsidRDefault="009B1BED" w:rsidP="009B1BED">
      <w:pPr>
        <w:widowControl w:val="0"/>
        <w:autoSpaceDE w:val="0"/>
        <w:autoSpaceDN w:val="0"/>
        <w:adjustRightInd w:val="0"/>
        <w:spacing w:after="0" w:line="240" w:lineRule="auto"/>
        <w:contextualSpacing/>
        <w:jc w:val="both"/>
        <w:rPr>
          <w:rFonts w:ascii="Times New Roman" w:hAnsi="Times New Roman"/>
          <w:bCs/>
          <w:sz w:val="28"/>
          <w:szCs w:val="28"/>
          <w:lang w:val="ru-RU"/>
        </w:rPr>
      </w:pPr>
      <w:r w:rsidRPr="004B21A0">
        <w:rPr>
          <w:rFonts w:ascii="Times New Roman" w:hAnsi="Times New Roman"/>
          <w:bCs/>
          <w:sz w:val="28"/>
          <w:szCs w:val="28"/>
          <w:lang w:val="ru-RU"/>
        </w:rPr>
        <w:t>2 группы комбинированные (дети с нарушением зрения)</w:t>
      </w:r>
    </w:p>
    <w:p w:rsidR="009B1BED" w:rsidRPr="004B21A0" w:rsidRDefault="009B1BED" w:rsidP="009B1BED">
      <w:pPr>
        <w:widowControl w:val="0"/>
        <w:autoSpaceDE w:val="0"/>
        <w:autoSpaceDN w:val="0"/>
        <w:adjustRightInd w:val="0"/>
        <w:spacing w:after="0" w:line="240" w:lineRule="auto"/>
        <w:contextualSpacing/>
        <w:jc w:val="both"/>
        <w:rPr>
          <w:rFonts w:ascii="Times New Roman" w:hAnsi="Times New Roman"/>
          <w:bCs/>
          <w:sz w:val="28"/>
          <w:szCs w:val="28"/>
          <w:lang w:val="ru-RU"/>
        </w:rPr>
      </w:pPr>
      <w:r w:rsidRPr="004B21A0">
        <w:rPr>
          <w:rFonts w:ascii="Times New Roman" w:hAnsi="Times New Roman"/>
          <w:bCs/>
          <w:sz w:val="28"/>
          <w:szCs w:val="28"/>
          <w:lang w:val="ru-RU"/>
        </w:rPr>
        <w:t>2 группы общеразвивающие</w:t>
      </w:r>
    </w:p>
    <w:p w:rsidR="009B1BED" w:rsidRPr="004B21A0" w:rsidRDefault="009B1BED" w:rsidP="009B1BED">
      <w:pPr>
        <w:widowControl w:val="0"/>
        <w:autoSpaceDE w:val="0"/>
        <w:autoSpaceDN w:val="0"/>
        <w:adjustRightInd w:val="0"/>
        <w:spacing w:after="0" w:line="240" w:lineRule="auto"/>
        <w:contextualSpacing/>
        <w:jc w:val="both"/>
        <w:rPr>
          <w:rFonts w:ascii="Times New Roman" w:hAnsi="Times New Roman"/>
          <w:sz w:val="28"/>
          <w:szCs w:val="28"/>
          <w:lang w:val="ru-RU"/>
        </w:rPr>
      </w:pPr>
      <w:r w:rsidRPr="004B21A0">
        <w:rPr>
          <w:rFonts w:ascii="Times New Roman" w:hAnsi="Times New Roman"/>
          <w:bCs/>
          <w:sz w:val="28"/>
          <w:szCs w:val="28"/>
          <w:lang w:val="ru-RU"/>
        </w:rPr>
        <w:t>1 группа раннего возраста</w:t>
      </w:r>
    </w:p>
    <w:p w:rsidR="009B1BED" w:rsidRPr="004B21A0" w:rsidRDefault="009B1BED" w:rsidP="009B1BED">
      <w:pPr>
        <w:widowControl w:val="0"/>
        <w:autoSpaceDE w:val="0"/>
        <w:autoSpaceDN w:val="0"/>
        <w:adjustRightInd w:val="0"/>
        <w:spacing w:after="0" w:line="240" w:lineRule="auto"/>
        <w:contextualSpacing/>
        <w:jc w:val="both"/>
        <w:rPr>
          <w:rFonts w:ascii="Times New Roman" w:hAnsi="Times New Roman"/>
          <w:sz w:val="28"/>
          <w:szCs w:val="28"/>
          <w:lang w:val="ru-RU"/>
        </w:rPr>
      </w:pPr>
    </w:p>
    <w:p w:rsidR="009B1BED" w:rsidRPr="004B21A0" w:rsidRDefault="009B1BED" w:rsidP="009B1BED">
      <w:pPr>
        <w:widowControl w:val="0"/>
        <w:autoSpaceDE w:val="0"/>
        <w:autoSpaceDN w:val="0"/>
        <w:adjustRightInd w:val="0"/>
        <w:spacing w:after="0" w:line="240" w:lineRule="auto"/>
        <w:contextualSpacing/>
        <w:jc w:val="both"/>
        <w:rPr>
          <w:rFonts w:ascii="Times New Roman" w:hAnsi="Times New Roman"/>
          <w:sz w:val="28"/>
          <w:szCs w:val="28"/>
          <w:lang w:val="ru-RU"/>
        </w:rPr>
      </w:pPr>
      <w:bookmarkStart w:id="3" w:name="page17"/>
      <w:bookmarkEnd w:id="3"/>
      <w:r w:rsidRPr="004B21A0">
        <w:rPr>
          <w:rFonts w:ascii="Times New Roman" w:hAnsi="Times New Roman"/>
          <w:b/>
          <w:bCs/>
          <w:sz w:val="28"/>
          <w:szCs w:val="28"/>
          <w:lang w:val="ru-RU"/>
        </w:rPr>
        <w:t>Сотрудничество с родителями:</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Данные по результатам проведенного в ДОУ анкетирования и опроса родителей показали, что современный детский сад должен быть: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современно оснащен и эстетически привлекателен - 72%;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с комфортными психолого-педагогическими условиями - 56%;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с высоким профессионализмом сотрудников - 81%;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с индивидуальным подходом к ребенку - 84%;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 с качественной подготовкой к школе - 97%;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Кроме этого, 57% родителей готовы участвовать в жизни ДОУ, 28% хотят быть непосредственными помощниками в жизнедеятельности группы, 6% - хотели бы выступить в роли советников, 57% - готовы участвовать в оценке образовательных услуг.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В целом проведенные исследования показали средний уровень педагогической компетентности родителей, а значит, одной из задач детского сада является повышение информированности и заинтересованности данных родителей.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 xml:space="preserve">Итак, образовательная политика государства и социальный заказ семьи выдвигают к образовательному учреждению современные требования, которые предполагают системные изменения в содержании образования, управлении, кадровом ресурсе, внешних связях. </w:t>
      </w:r>
    </w:p>
    <w:p w:rsidR="009B1BED" w:rsidRPr="004B21A0"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4B21A0">
        <w:rPr>
          <w:rFonts w:ascii="Times New Roman" w:hAnsi="Times New Roman"/>
          <w:sz w:val="28"/>
          <w:szCs w:val="28"/>
          <w:lang w:val="ru-RU" w:eastAsia="ru-RU"/>
        </w:rPr>
        <w:t>Образовательная политика и социальный заказ дают основания для анализа жизнедеятельности детского сада, выявлен</w:t>
      </w:r>
      <w:r>
        <w:rPr>
          <w:rFonts w:ascii="Times New Roman" w:hAnsi="Times New Roman"/>
          <w:sz w:val="28"/>
          <w:szCs w:val="28"/>
          <w:lang w:val="ru-RU" w:eastAsia="ru-RU"/>
        </w:rPr>
        <w:t>ия его сильных и слабых сторон.</w:t>
      </w:r>
    </w:p>
    <w:tbl>
      <w:tblPr>
        <w:tblStyle w:val="a3"/>
        <w:tblW w:w="0" w:type="auto"/>
        <w:tblLook w:val="04A0" w:firstRow="1" w:lastRow="0" w:firstColumn="1" w:lastColumn="0" w:noHBand="0" w:noVBand="1"/>
      </w:tblPr>
      <w:tblGrid>
        <w:gridCol w:w="4785"/>
        <w:gridCol w:w="4786"/>
      </w:tblGrid>
      <w:tr w:rsidR="009B1BED" w:rsidTr="009B1BED">
        <w:tc>
          <w:tcPr>
            <w:tcW w:w="4785" w:type="dxa"/>
            <w:vAlign w:val="bottom"/>
          </w:tcPr>
          <w:p w:rsidR="009B1BED" w:rsidRPr="004B21A0"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4B21A0">
              <w:rPr>
                <w:rFonts w:ascii="Times New Roman" w:hAnsi="Times New Roman"/>
                <w:sz w:val="28"/>
                <w:szCs w:val="28"/>
              </w:rPr>
              <w:t>Форма</w:t>
            </w:r>
            <w:proofErr w:type="spellEnd"/>
            <w:r w:rsidRPr="004B21A0">
              <w:rPr>
                <w:rFonts w:ascii="Times New Roman" w:hAnsi="Times New Roman"/>
                <w:sz w:val="28"/>
                <w:szCs w:val="28"/>
              </w:rPr>
              <w:t xml:space="preserve"> </w:t>
            </w:r>
            <w:proofErr w:type="spellStart"/>
            <w:r w:rsidRPr="004B21A0">
              <w:rPr>
                <w:rFonts w:ascii="Times New Roman" w:hAnsi="Times New Roman"/>
                <w:sz w:val="28"/>
                <w:szCs w:val="28"/>
              </w:rPr>
              <w:t>взаимодействия</w:t>
            </w:r>
            <w:proofErr w:type="spellEnd"/>
          </w:p>
        </w:tc>
        <w:tc>
          <w:tcPr>
            <w:tcW w:w="4786" w:type="dxa"/>
            <w:vAlign w:val="bottom"/>
          </w:tcPr>
          <w:p w:rsidR="009B1BED" w:rsidRPr="004B21A0"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4B21A0">
              <w:rPr>
                <w:rFonts w:ascii="Times New Roman" w:hAnsi="Times New Roman"/>
                <w:sz w:val="28"/>
                <w:szCs w:val="28"/>
              </w:rPr>
              <w:t>Результаты</w:t>
            </w:r>
            <w:proofErr w:type="spellEnd"/>
            <w:r w:rsidRPr="004B21A0">
              <w:rPr>
                <w:rFonts w:ascii="Times New Roman" w:hAnsi="Times New Roman"/>
                <w:sz w:val="28"/>
                <w:szCs w:val="28"/>
              </w:rPr>
              <w:t xml:space="preserve"> </w:t>
            </w:r>
            <w:proofErr w:type="spellStart"/>
            <w:r w:rsidRPr="004B21A0">
              <w:rPr>
                <w:rFonts w:ascii="Times New Roman" w:hAnsi="Times New Roman"/>
                <w:sz w:val="28"/>
                <w:szCs w:val="28"/>
              </w:rPr>
              <w:t>взаимодействия</w:t>
            </w:r>
            <w:proofErr w:type="spellEnd"/>
          </w:p>
        </w:tc>
      </w:tr>
      <w:tr w:rsidR="009B1BED" w:rsidRPr="006226ED" w:rsidTr="009B1BED">
        <w:tc>
          <w:tcPr>
            <w:tcW w:w="4785" w:type="dxa"/>
          </w:tcPr>
          <w:p w:rsidR="009B1BED" w:rsidRPr="001F5BCB" w:rsidRDefault="009B1BED" w:rsidP="009B1BED">
            <w:pPr>
              <w:jc w:val="center"/>
              <w:rPr>
                <w:rFonts w:ascii="Times New Roman" w:hAnsi="Times New Roman"/>
                <w:sz w:val="28"/>
                <w:szCs w:val="28"/>
                <w:lang w:val="ru-RU"/>
              </w:rPr>
            </w:pPr>
            <w:r w:rsidRPr="004B21A0">
              <w:rPr>
                <w:rFonts w:ascii="Times New Roman" w:hAnsi="Times New Roman"/>
                <w:sz w:val="28"/>
                <w:szCs w:val="28"/>
                <w:lang w:val="ru-RU"/>
              </w:rPr>
              <w:t>Заключение МДОУ договора с родителями</w:t>
            </w:r>
            <w:r w:rsidRPr="001F5BCB">
              <w:rPr>
                <w:rFonts w:ascii="Times New Roman" w:hAnsi="Times New Roman"/>
                <w:sz w:val="28"/>
                <w:szCs w:val="28"/>
                <w:lang w:val="ru-RU"/>
              </w:rPr>
              <w:t xml:space="preserve"> (законными представителями), определяющего взаимные права, обязанности и ответственность сторон в процессе образовательной деятельности</w:t>
            </w:r>
          </w:p>
        </w:tc>
        <w:tc>
          <w:tcPr>
            <w:tcW w:w="4786" w:type="dxa"/>
          </w:tcPr>
          <w:p w:rsidR="009B1BED" w:rsidRPr="001F5BCB" w:rsidRDefault="009B1BED" w:rsidP="009B1BED">
            <w:pPr>
              <w:jc w:val="center"/>
              <w:rPr>
                <w:rFonts w:ascii="Times New Roman" w:hAnsi="Times New Roman"/>
                <w:sz w:val="28"/>
                <w:szCs w:val="28"/>
                <w:lang w:val="ru-RU"/>
              </w:rPr>
            </w:pPr>
            <w:r w:rsidRPr="004B21A0">
              <w:rPr>
                <w:rFonts w:ascii="Times New Roman" w:hAnsi="Times New Roman"/>
                <w:sz w:val="28"/>
                <w:szCs w:val="28"/>
                <w:lang w:val="ru-RU"/>
              </w:rPr>
              <w:t>Договора заключены со всеми родителями</w:t>
            </w:r>
            <w:r w:rsidRPr="001F5BCB">
              <w:rPr>
                <w:rFonts w:ascii="Times New Roman" w:hAnsi="Times New Roman"/>
                <w:sz w:val="28"/>
                <w:szCs w:val="28"/>
                <w:lang w:val="ru-RU"/>
              </w:rPr>
              <w:t xml:space="preserve"> (законными представителями) воспитанников ДОУ</w:t>
            </w:r>
          </w:p>
        </w:tc>
      </w:tr>
      <w:tr w:rsidR="009B1BED" w:rsidRPr="006226ED" w:rsidTr="009B1BED">
        <w:tc>
          <w:tcPr>
            <w:tcW w:w="4785" w:type="dxa"/>
          </w:tcPr>
          <w:p w:rsidR="009B1BED" w:rsidRPr="001F5BCB" w:rsidRDefault="009B1BED" w:rsidP="009B1BED">
            <w:pPr>
              <w:jc w:val="center"/>
              <w:rPr>
                <w:rFonts w:ascii="Times New Roman" w:hAnsi="Times New Roman"/>
                <w:sz w:val="28"/>
                <w:szCs w:val="28"/>
                <w:lang w:val="ru-RU"/>
              </w:rPr>
            </w:pPr>
            <w:r w:rsidRPr="001F5BCB">
              <w:rPr>
                <w:rFonts w:ascii="Times New Roman" w:hAnsi="Times New Roman"/>
                <w:sz w:val="28"/>
                <w:szCs w:val="28"/>
                <w:lang w:val="ru-RU"/>
              </w:rPr>
              <w:t xml:space="preserve">Взаимодействие Образовательного учреждения с семьями </w:t>
            </w:r>
            <w:r w:rsidRPr="001F5BCB">
              <w:rPr>
                <w:rFonts w:ascii="Times New Roman" w:hAnsi="Times New Roman"/>
                <w:sz w:val="28"/>
                <w:szCs w:val="28"/>
                <w:lang w:val="ru-RU"/>
              </w:rPr>
              <w:lastRenderedPageBreak/>
              <w:t>воспитанников для обеспечения полноценного развития детей</w:t>
            </w:r>
          </w:p>
        </w:tc>
        <w:tc>
          <w:tcPr>
            <w:tcW w:w="4786" w:type="dxa"/>
          </w:tcPr>
          <w:p w:rsidR="009B1BED" w:rsidRPr="001F5BCB" w:rsidRDefault="009B1BED" w:rsidP="009B1BED">
            <w:pPr>
              <w:jc w:val="center"/>
              <w:rPr>
                <w:rFonts w:ascii="Times New Roman" w:hAnsi="Times New Roman"/>
                <w:sz w:val="28"/>
                <w:szCs w:val="28"/>
                <w:lang w:val="ru-RU"/>
              </w:rPr>
            </w:pPr>
            <w:r w:rsidRPr="001F5BCB">
              <w:rPr>
                <w:rFonts w:ascii="Times New Roman" w:hAnsi="Times New Roman"/>
                <w:sz w:val="28"/>
                <w:szCs w:val="28"/>
                <w:lang w:val="ru-RU"/>
              </w:rPr>
              <w:lastRenderedPageBreak/>
              <w:t xml:space="preserve">Взаимодействие Образовательного учреждения с семьями </w:t>
            </w:r>
            <w:r w:rsidRPr="001F5BCB">
              <w:rPr>
                <w:rFonts w:ascii="Times New Roman" w:hAnsi="Times New Roman"/>
                <w:sz w:val="28"/>
                <w:szCs w:val="28"/>
                <w:lang w:val="ru-RU"/>
              </w:rPr>
              <w:lastRenderedPageBreak/>
              <w:t>воспитанников осуществляется посредством родительский собрания, открытых мероприятий, выставок, соревнований, конкурсов, праздников, индивидуальных консультаций, бесед и дней открытых дверей; участие родителей в мероприятиях ДОУ.</w:t>
            </w:r>
          </w:p>
        </w:tc>
      </w:tr>
      <w:tr w:rsidR="009B1BED" w:rsidRPr="006226ED" w:rsidTr="009B1BED">
        <w:tc>
          <w:tcPr>
            <w:tcW w:w="4785" w:type="dxa"/>
          </w:tcPr>
          <w:p w:rsidR="009B1BED" w:rsidRPr="001F5BCB" w:rsidRDefault="009B1BED" w:rsidP="009B1BED">
            <w:pPr>
              <w:jc w:val="center"/>
              <w:rPr>
                <w:rFonts w:ascii="Times New Roman" w:hAnsi="Times New Roman"/>
                <w:sz w:val="28"/>
                <w:szCs w:val="28"/>
                <w:lang w:val="ru-RU"/>
              </w:rPr>
            </w:pPr>
            <w:r w:rsidRPr="001F5BCB">
              <w:rPr>
                <w:rFonts w:ascii="Times New Roman" w:hAnsi="Times New Roman"/>
                <w:sz w:val="28"/>
                <w:szCs w:val="28"/>
                <w:lang w:val="ru-RU"/>
              </w:rPr>
              <w:t>Оказание консультативной помощи по вопросам образования, воспитания и развития детей.</w:t>
            </w:r>
          </w:p>
        </w:tc>
        <w:tc>
          <w:tcPr>
            <w:tcW w:w="4786" w:type="dxa"/>
          </w:tcPr>
          <w:p w:rsidR="009B1BED" w:rsidRPr="001F5BCB" w:rsidRDefault="009B1BED" w:rsidP="009B1BED">
            <w:pPr>
              <w:jc w:val="center"/>
              <w:rPr>
                <w:lang w:val="ru-RU"/>
              </w:rPr>
            </w:pPr>
            <w:r w:rsidRPr="001F5BCB">
              <w:rPr>
                <w:rFonts w:ascii="Times New Roman" w:hAnsi="Times New Roman"/>
                <w:sz w:val="28"/>
                <w:szCs w:val="28"/>
                <w:lang w:val="ru-RU"/>
              </w:rPr>
              <w:t xml:space="preserve">Индивидуальные и подгрупповые консультации, семинары, семинары- тренинги, информационно-консультативные материалы, анкетирование, сайт </w:t>
            </w:r>
            <w:r w:rsidRPr="004B21A0">
              <w:rPr>
                <w:rFonts w:ascii="Times New Roman" w:hAnsi="Times New Roman"/>
                <w:sz w:val="28"/>
                <w:szCs w:val="28"/>
                <w:lang w:val="ru-RU"/>
              </w:rPr>
              <w:t>М</w:t>
            </w:r>
            <w:r w:rsidRPr="001F5BCB">
              <w:rPr>
                <w:rFonts w:ascii="Times New Roman" w:hAnsi="Times New Roman"/>
                <w:sz w:val="28"/>
                <w:szCs w:val="28"/>
                <w:lang w:val="ru-RU"/>
              </w:rPr>
              <w:t>ДОУ, интернет</w:t>
            </w:r>
          </w:p>
        </w:tc>
      </w:tr>
      <w:tr w:rsidR="009B1BED" w:rsidTr="009B1BED">
        <w:tc>
          <w:tcPr>
            <w:tcW w:w="4785" w:type="dxa"/>
          </w:tcPr>
          <w:p w:rsidR="009B1BED" w:rsidRPr="001F5BCB" w:rsidRDefault="009B1BED" w:rsidP="009B1BED">
            <w:pPr>
              <w:jc w:val="center"/>
              <w:rPr>
                <w:rFonts w:ascii="Times New Roman" w:hAnsi="Times New Roman"/>
                <w:sz w:val="28"/>
                <w:szCs w:val="28"/>
                <w:lang w:val="ru-RU"/>
              </w:rPr>
            </w:pPr>
            <w:r w:rsidRPr="001F5BCB">
              <w:rPr>
                <w:rFonts w:ascii="Times New Roman" w:hAnsi="Times New Roman"/>
                <w:sz w:val="28"/>
                <w:szCs w:val="28"/>
                <w:lang w:val="ru-RU"/>
              </w:rPr>
              <w:t>Участие родителей в образовательной деятельности МДОУ</w:t>
            </w:r>
          </w:p>
        </w:tc>
        <w:tc>
          <w:tcPr>
            <w:tcW w:w="4786" w:type="dxa"/>
          </w:tcPr>
          <w:p w:rsidR="009B1BED" w:rsidRPr="00BC08AD" w:rsidRDefault="009B1BED" w:rsidP="009B1BED">
            <w:pPr>
              <w:jc w:val="center"/>
              <w:rPr>
                <w:rFonts w:ascii="Times New Roman" w:hAnsi="Times New Roman"/>
                <w:sz w:val="28"/>
                <w:szCs w:val="28"/>
              </w:rPr>
            </w:pPr>
            <w:r w:rsidRPr="001F5BCB">
              <w:rPr>
                <w:rFonts w:ascii="Times New Roman" w:hAnsi="Times New Roman"/>
                <w:sz w:val="28"/>
                <w:szCs w:val="28"/>
                <w:lang w:val="ru-RU"/>
              </w:rPr>
              <w:t xml:space="preserve">Носит несистематический и не всегда осознанный, узконаправленный характер. </w:t>
            </w:r>
            <w:proofErr w:type="spellStart"/>
            <w:r w:rsidRPr="004B21A0">
              <w:rPr>
                <w:rFonts w:ascii="Times New Roman" w:hAnsi="Times New Roman"/>
                <w:sz w:val="28"/>
                <w:szCs w:val="28"/>
              </w:rPr>
              <w:t>Количество</w:t>
            </w:r>
            <w:proofErr w:type="spellEnd"/>
            <w:r w:rsidRPr="004B21A0">
              <w:rPr>
                <w:rFonts w:ascii="Times New Roman" w:hAnsi="Times New Roman"/>
                <w:sz w:val="28"/>
                <w:szCs w:val="28"/>
              </w:rPr>
              <w:t xml:space="preserve"> </w:t>
            </w:r>
            <w:proofErr w:type="spellStart"/>
            <w:r w:rsidRPr="004B21A0">
              <w:rPr>
                <w:rFonts w:ascii="Times New Roman" w:hAnsi="Times New Roman"/>
                <w:sz w:val="28"/>
                <w:szCs w:val="28"/>
              </w:rPr>
              <w:t>участников</w:t>
            </w:r>
            <w:proofErr w:type="spellEnd"/>
            <w:r w:rsidRPr="004B21A0">
              <w:rPr>
                <w:rFonts w:ascii="Times New Roman" w:hAnsi="Times New Roman"/>
                <w:sz w:val="28"/>
                <w:szCs w:val="28"/>
              </w:rPr>
              <w:t xml:space="preserve"> </w:t>
            </w:r>
            <w:proofErr w:type="spellStart"/>
            <w:r w:rsidRPr="004B21A0">
              <w:rPr>
                <w:rFonts w:ascii="Times New Roman" w:hAnsi="Times New Roman"/>
                <w:sz w:val="28"/>
                <w:szCs w:val="28"/>
              </w:rPr>
              <w:t>не</w:t>
            </w:r>
            <w:proofErr w:type="spellEnd"/>
            <w:r w:rsidRPr="004B21A0">
              <w:rPr>
                <w:rFonts w:ascii="Times New Roman" w:hAnsi="Times New Roman"/>
                <w:sz w:val="28"/>
                <w:szCs w:val="28"/>
              </w:rPr>
              <w:t xml:space="preserve"> </w:t>
            </w:r>
            <w:proofErr w:type="spellStart"/>
            <w:r w:rsidRPr="004B21A0">
              <w:rPr>
                <w:rFonts w:ascii="Times New Roman" w:hAnsi="Times New Roman"/>
                <w:sz w:val="28"/>
                <w:szCs w:val="28"/>
              </w:rPr>
              <w:t>превышает</w:t>
            </w:r>
            <w:proofErr w:type="spellEnd"/>
            <w:r w:rsidRPr="004B21A0">
              <w:rPr>
                <w:rFonts w:ascii="Times New Roman" w:hAnsi="Times New Roman"/>
                <w:sz w:val="28"/>
                <w:szCs w:val="28"/>
              </w:rPr>
              <w:t xml:space="preserve"> 30%.</w:t>
            </w:r>
            <w:r>
              <w:rPr>
                <w:rFonts w:ascii="Times New Roman" w:hAnsi="Times New Roman"/>
                <w:sz w:val="28"/>
                <w:szCs w:val="28"/>
              </w:rPr>
              <w:t xml:space="preserve"> </w:t>
            </w:r>
            <w:proofErr w:type="spellStart"/>
            <w:r>
              <w:rPr>
                <w:rFonts w:ascii="Times New Roman" w:hAnsi="Times New Roman"/>
                <w:sz w:val="28"/>
                <w:szCs w:val="28"/>
              </w:rPr>
              <w:t>Недостаточная</w:t>
            </w:r>
            <w:proofErr w:type="spellEnd"/>
            <w:r>
              <w:rPr>
                <w:rFonts w:ascii="Times New Roman" w:hAnsi="Times New Roman"/>
                <w:sz w:val="28"/>
                <w:szCs w:val="28"/>
              </w:rPr>
              <w:t xml:space="preserve"> </w:t>
            </w:r>
            <w:proofErr w:type="spellStart"/>
            <w:r>
              <w:rPr>
                <w:rFonts w:ascii="Times New Roman" w:hAnsi="Times New Roman"/>
                <w:sz w:val="28"/>
                <w:szCs w:val="28"/>
              </w:rPr>
              <w:t>педагогическая</w:t>
            </w:r>
            <w:proofErr w:type="spellEnd"/>
            <w:r>
              <w:rPr>
                <w:rFonts w:ascii="Times New Roman" w:hAnsi="Times New Roman"/>
                <w:sz w:val="28"/>
                <w:szCs w:val="28"/>
              </w:rPr>
              <w:t xml:space="preserve"> </w:t>
            </w:r>
            <w:proofErr w:type="spellStart"/>
            <w:r>
              <w:rPr>
                <w:rFonts w:ascii="Times New Roman" w:hAnsi="Times New Roman"/>
                <w:sz w:val="28"/>
                <w:szCs w:val="28"/>
              </w:rPr>
              <w:t>компетентность</w:t>
            </w:r>
            <w:proofErr w:type="spellEnd"/>
            <w:r>
              <w:rPr>
                <w:rFonts w:ascii="Times New Roman" w:hAnsi="Times New Roman"/>
                <w:sz w:val="28"/>
                <w:szCs w:val="28"/>
              </w:rPr>
              <w:t xml:space="preserve"> </w:t>
            </w:r>
            <w:proofErr w:type="spellStart"/>
            <w:r>
              <w:rPr>
                <w:rFonts w:ascii="Times New Roman" w:hAnsi="Times New Roman"/>
                <w:sz w:val="28"/>
                <w:szCs w:val="28"/>
              </w:rPr>
              <w:t>родителей</w:t>
            </w:r>
            <w:proofErr w:type="spellEnd"/>
            <w:r>
              <w:rPr>
                <w:rFonts w:ascii="Times New Roman" w:hAnsi="Times New Roman"/>
                <w:sz w:val="28"/>
                <w:szCs w:val="28"/>
              </w:rPr>
              <w:t xml:space="preserve"> </w:t>
            </w:r>
            <w:proofErr w:type="spellStart"/>
            <w:r>
              <w:rPr>
                <w:rFonts w:ascii="Times New Roman" w:hAnsi="Times New Roman"/>
                <w:sz w:val="28"/>
                <w:szCs w:val="28"/>
              </w:rPr>
              <w:t>воспитанников</w:t>
            </w:r>
            <w:proofErr w:type="spellEnd"/>
            <w:r>
              <w:rPr>
                <w:rFonts w:ascii="Times New Roman" w:hAnsi="Times New Roman"/>
                <w:sz w:val="28"/>
                <w:szCs w:val="28"/>
              </w:rPr>
              <w:t>.</w:t>
            </w:r>
          </w:p>
        </w:tc>
      </w:tr>
      <w:tr w:rsidR="009B1BED" w:rsidRPr="006226ED" w:rsidTr="009B1BED">
        <w:tc>
          <w:tcPr>
            <w:tcW w:w="4785" w:type="dxa"/>
          </w:tcPr>
          <w:p w:rsidR="009B1BED" w:rsidRPr="001F5BCB" w:rsidRDefault="009B1BED" w:rsidP="009B1BED">
            <w:pPr>
              <w:jc w:val="center"/>
              <w:rPr>
                <w:lang w:val="ru-RU"/>
              </w:rPr>
            </w:pPr>
            <w:r w:rsidRPr="001F5BCB">
              <w:rPr>
                <w:rFonts w:ascii="Times New Roman" w:hAnsi="Times New Roman"/>
                <w:sz w:val="28"/>
                <w:szCs w:val="28"/>
                <w:lang w:val="ru-RU"/>
              </w:rPr>
              <w:t xml:space="preserve">Участие родителей воспитанников Образовательного учреждения в вопросах управления Образовательным учреждением </w:t>
            </w:r>
            <w:r w:rsidRPr="004B21A0">
              <w:rPr>
                <w:rFonts w:ascii="Times New Roman" w:hAnsi="Times New Roman"/>
                <w:sz w:val="28"/>
                <w:szCs w:val="28"/>
                <w:lang w:val="ru-RU"/>
              </w:rPr>
              <w:t>и урегулировании разногласий по вопросам</w:t>
            </w:r>
            <w:r w:rsidRPr="001F5BCB">
              <w:rPr>
                <w:rFonts w:ascii="Times New Roman" w:hAnsi="Times New Roman"/>
                <w:sz w:val="28"/>
                <w:szCs w:val="28"/>
                <w:lang w:val="ru-RU"/>
              </w:rPr>
              <w:t xml:space="preserve"> реализации права на образование</w:t>
            </w:r>
          </w:p>
        </w:tc>
        <w:tc>
          <w:tcPr>
            <w:tcW w:w="4786" w:type="dxa"/>
          </w:tcPr>
          <w:p w:rsidR="009B1BED" w:rsidRPr="001F5BCB" w:rsidRDefault="009B1BED" w:rsidP="009B1BED">
            <w:pPr>
              <w:jc w:val="center"/>
              <w:rPr>
                <w:rFonts w:ascii="Times New Roman" w:hAnsi="Times New Roman"/>
                <w:sz w:val="28"/>
                <w:szCs w:val="28"/>
                <w:lang w:val="ru-RU"/>
              </w:rPr>
            </w:pPr>
            <w:r w:rsidRPr="004B21A0">
              <w:rPr>
                <w:rFonts w:ascii="Times New Roman" w:hAnsi="Times New Roman"/>
                <w:sz w:val="28"/>
                <w:szCs w:val="28"/>
                <w:lang w:val="ru-RU"/>
              </w:rPr>
              <w:t xml:space="preserve">Создан Управляющий Совет, </w:t>
            </w:r>
            <w:proofErr w:type="gramStart"/>
            <w:r w:rsidRPr="004B21A0">
              <w:rPr>
                <w:rFonts w:ascii="Times New Roman" w:hAnsi="Times New Roman"/>
                <w:sz w:val="28"/>
                <w:szCs w:val="28"/>
                <w:lang w:val="ru-RU"/>
              </w:rPr>
              <w:t>Совет  родителей</w:t>
            </w:r>
            <w:proofErr w:type="gramEnd"/>
            <w:r w:rsidRPr="004B21A0">
              <w:rPr>
                <w:rFonts w:ascii="Times New Roman" w:hAnsi="Times New Roman"/>
                <w:sz w:val="28"/>
                <w:szCs w:val="28"/>
                <w:lang w:val="ru-RU"/>
              </w:rPr>
              <w:t xml:space="preserve"> (законных</w:t>
            </w:r>
            <w:r w:rsidRPr="001F5BCB">
              <w:rPr>
                <w:rFonts w:ascii="Times New Roman" w:hAnsi="Times New Roman"/>
                <w:sz w:val="28"/>
                <w:szCs w:val="28"/>
                <w:lang w:val="ru-RU"/>
              </w:rPr>
              <w:t xml:space="preserve"> представителей) воспитанников; Комиссия по урегулированию споров между участниками образовательных отношений</w:t>
            </w:r>
          </w:p>
        </w:tc>
      </w:tr>
      <w:tr w:rsidR="009B1BED" w:rsidTr="009B1BED">
        <w:tc>
          <w:tcPr>
            <w:tcW w:w="4785" w:type="dxa"/>
          </w:tcPr>
          <w:p w:rsidR="009B1BED" w:rsidRPr="00BC08AD" w:rsidRDefault="009B1BED" w:rsidP="009B1BED">
            <w:pPr>
              <w:jc w:val="center"/>
              <w:rPr>
                <w:rFonts w:ascii="Times New Roman" w:hAnsi="Times New Roman"/>
                <w:sz w:val="28"/>
                <w:szCs w:val="28"/>
              </w:rPr>
            </w:pPr>
            <w:proofErr w:type="spellStart"/>
            <w:r w:rsidRPr="004B21A0">
              <w:rPr>
                <w:rFonts w:ascii="Times New Roman" w:hAnsi="Times New Roman"/>
                <w:sz w:val="28"/>
                <w:szCs w:val="28"/>
              </w:rPr>
              <w:t>Использование</w:t>
            </w:r>
            <w:proofErr w:type="spellEnd"/>
            <w:r w:rsidRPr="004B21A0">
              <w:rPr>
                <w:rFonts w:ascii="Times New Roman" w:hAnsi="Times New Roman"/>
                <w:sz w:val="28"/>
                <w:szCs w:val="28"/>
              </w:rPr>
              <w:t xml:space="preserve"> </w:t>
            </w:r>
            <w:proofErr w:type="spellStart"/>
            <w:r w:rsidRPr="004B21A0">
              <w:rPr>
                <w:rFonts w:ascii="Times New Roman" w:hAnsi="Times New Roman"/>
                <w:sz w:val="28"/>
                <w:szCs w:val="28"/>
              </w:rPr>
              <w:t>интерактивных</w:t>
            </w:r>
            <w:proofErr w:type="spellEnd"/>
            <w:r w:rsidRPr="004B21A0">
              <w:rPr>
                <w:rFonts w:ascii="Times New Roman" w:hAnsi="Times New Roman"/>
                <w:sz w:val="28"/>
                <w:szCs w:val="28"/>
              </w:rPr>
              <w:t xml:space="preserve"> </w:t>
            </w:r>
            <w:proofErr w:type="spellStart"/>
            <w:r w:rsidRPr="004B21A0">
              <w:rPr>
                <w:rFonts w:ascii="Times New Roman" w:hAnsi="Times New Roman"/>
                <w:sz w:val="28"/>
                <w:szCs w:val="28"/>
              </w:rPr>
              <w:t>форм</w:t>
            </w:r>
            <w:proofErr w:type="spellEnd"/>
            <w:r w:rsidR="0008600F">
              <w:rPr>
                <w:rFonts w:ascii="Times New Roman" w:hAnsi="Times New Roman"/>
                <w:sz w:val="28"/>
                <w:szCs w:val="28"/>
                <w:lang w:val="ru-RU"/>
              </w:rPr>
              <w:t xml:space="preserve"> </w:t>
            </w:r>
            <w:proofErr w:type="spellStart"/>
            <w:r w:rsidRPr="004B21A0">
              <w:rPr>
                <w:rFonts w:ascii="Times New Roman" w:hAnsi="Times New Roman"/>
                <w:sz w:val="28"/>
                <w:szCs w:val="28"/>
              </w:rPr>
              <w:t>взаимодействия</w:t>
            </w:r>
            <w:proofErr w:type="spellEnd"/>
            <w:r w:rsidRPr="004B21A0">
              <w:rPr>
                <w:rFonts w:ascii="Times New Roman" w:hAnsi="Times New Roman"/>
                <w:sz w:val="28"/>
                <w:szCs w:val="28"/>
              </w:rPr>
              <w:t>.</w:t>
            </w:r>
          </w:p>
        </w:tc>
        <w:tc>
          <w:tcPr>
            <w:tcW w:w="4786" w:type="dxa"/>
          </w:tcPr>
          <w:p w:rsidR="009B1BED" w:rsidRPr="00BC08AD" w:rsidRDefault="009B1BED" w:rsidP="009B1BED">
            <w:pPr>
              <w:jc w:val="center"/>
              <w:rPr>
                <w:rFonts w:ascii="Times New Roman" w:hAnsi="Times New Roman"/>
                <w:sz w:val="28"/>
                <w:szCs w:val="28"/>
              </w:rPr>
            </w:pPr>
            <w:proofErr w:type="spellStart"/>
            <w:r w:rsidRPr="004B21A0">
              <w:rPr>
                <w:rFonts w:ascii="Times New Roman" w:hAnsi="Times New Roman"/>
                <w:sz w:val="28"/>
                <w:szCs w:val="28"/>
              </w:rPr>
              <w:t>Используются</w:t>
            </w:r>
            <w:proofErr w:type="spellEnd"/>
            <w:r w:rsidRPr="004B21A0">
              <w:rPr>
                <w:rFonts w:ascii="Times New Roman" w:hAnsi="Times New Roman"/>
                <w:sz w:val="28"/>
                <w:szCs w:val="28"/>
              </w:rPr>
              <w:t xml:space="preserve"> </w:t>
            </w:r>
            <w:proofErr w:type="spellStart"/>
            <w:r w:rsidRPr="004B21A0">
              <w:rPr>
                <w:rFonts w:ascii="Times New Roman" w:hAnsi="Times New Roman"/>
                <w:sz w:val="28"/>
                <w:szCs w:val="28"/>
              </w:rPr>
              <w:t>некоторыми</w:t>
            </w:r>
            <w:proofErr w:type="spellEnd"/>
            <w:r w:rsidRPr="004B21A0">
              <w:rPr>
                <w:rFonts w:ascii="Times New Roman" w:hAnsi="Times New Roman"/>
                <w:sz w:val="28"/>
                <w:szCs w:val="28"/>
              </w:rPr>
              <w:t xml:space="preserve"> </w:t>
            </w:r>
            <w:proofErr w:type="spellStart"/>
            <w:r w:rsidRPr="004B21A0">
              <w:rPr>
                <w:rFonts w:ascii="Times New Roman" w:hAnsi="Times New Roman"/>
                <w:sz w:val="28"/>
                <w:szCs w:val="28"/>
              </w:rPr>
              <w:t>педагогами</w:t>
            </w:r>
            <w:proofErr w:type="spellEnd"/>
          </w:p>
        </w:tc>
      </w:tr>
    </w:tbl>
    <w:p w:rsidR="009B1BED" w:rsidRDefault="009B1BED" w:rsidP="009B1BED">
      <w:pPr>
        <w:widowControl w:val="0"/>
        <w:overflowPunct w:val="0"/>
        <w:autoSpaceDE w:val="0"/>
        <w:autoSpaceDN w:val="0"/>
        <w:adjustRightInd w:val="0"/>
        <w:spacing w:after="0" w:line="240" w:lineRule="auto"/>
        <w:ind w:right="360"/>
        <w:contextualSpacing/>
        <w:jc w:val="both"/>
        <w:rPr>
          <w:rFonts w:ascii="Times New Roman" w:hAnsi="Times New Roman"/>
          <w:b/>
          <w:bCs/>
          <w:sz w:val="28"/>
          <w:szCs w:val="28"/>
          <w:lang w:val="ru-RU"/>
        </w:rPr>
      </w:pPr>
    </w:p>
    <w:p w:rsidR="009B1BED" w:rsidRPr="004B21A0" w:rsidRDefault="009B1BED" w:rsidP="009B1BED">
      <w:pPr>
        <w:widowControl w:val="0"/>
        <w:overflowPunct w:val="0"/>
        <w:autoSpaceDE w:val="0"/>
        <w:autoSpaceDN w:val="0"/>
        <w:adjustRightInd w:val="0"/>
        <w:spacing w:after="0" w:line="240" w:lineRule="auto"/>
        <w:ind w:right="360"/>
        <w:contextualSpacing/>
        <w:jc w:val="both"/>
        <w:rPr>
          <w:rFonts w:ascii="Times New Roman" w:hAnsi="Times New Roman"/>
          <w:sz w:val="28"/>
          <w:szCs w:val="28"/>
          <w:lang w:val="ru-RU"/>
        </w:rPr>
      </w:pPr>
      <w:r w:rsidRPr="004B21A0">
        <w:rPr>
          <w:rFonts w:ascii="Times New Roman" w:hAnsi="Times New Roman"/>
          <w:b/>
          <w:bCs/>
          <w:sz w:val="28"/>
          <w:szCs w:val="28"/>
          <w:lang w:val="ru-RU"/>
        </w:rPr>
        <w:t xml:space="preserve">Вывод: </w:t>
      </w:r>
      <w:r w:rsidRPr="004B21A0">
        <w:rPr>
          <w:rFonts w:ascii="Times New Roman" w:hAnsi="Times New Roman"/>
          <w:sz w:val="28"/>
          <w:szCs w:val="28"/>
          <w:lang w:val="ru-RU"/>
        </w:rPr>
        <w:t>организация сотрудничества с семьями воспитанников на удовлетворительном</w:t>
      </w:r>
      <w:r w:rsidR="0008600F">
        <w:rPr>
          <w:rFonts w:ascii="Times New Roman" w:hAnsi="Times New Roman"/>
          <w:sz w:val="28"/>
          <w:szCs w:val="28"/>
          <w:lang w:val="ru-RU"/>
        </w:rPr>
        <w:t xml:space="preserve"> </w:t>
      </w:r>
      <w:r w:rsidRPr="004B21A0">
        <w:rPr>
          <w:rFonts w:ascii="Times New Roman" w:hAnsi="Times New Roman"/>
          <w:sz w:val="28"/>
          <w:szCs w:val="28"/>
          <w:lang w:val="ru-RU"/>
        </w:rPr>
        <w:t>уровне, вместе с тем, желательно, введение новых, в том числе интерактивных, форм работы с семьями, которое позволит оптимизировать и активизировать взаимодействие с семьями.</w:t>
      </w:r>
    </w:p>
    <w:p w:rsidR="009B1BED" w:rsidRPr="00AC2D21" w:rsidRDefault="009B1BED" w:rsidP="009B1BED">
      <w:pPr>
        <w:widowControl w:val="0"/>
        <w:autoSpaceDE w:val="0"/>
        <w:autoSpaceDN w:val="0"/>
        <w:adjustRightInd w:val="0"/>
        <w:spacing w:after="0" w:line="240" w:lineRule="auto"/>
        <w:contextualSpacing/>
        <w:rPr>
          <w:rFonts w:ascii="Times New Roman" w:hAnsi="Times New Roman"/>
          <w:sz w:val="24"/>
          <w:szCs w:val="24"/>
          <w:lang w:val="ru-RU"/>
        </w:rPr>
        <w:sectPr w:rsidR="009B1BED" w:rsidRPr="00AC2D21" w:rsidSect="009B1BED">
          <w:pgSz w:w="11900" w:h="16840"/>
          <w:pgMar w:top="284" w:right="960" w:bottom="284" w:left="1300" w:header="720" w:footer="720" w:gutter="0"/>
          <w:cols w:space="720" w:equalWidth="0">
            <w:col w:w="9640"/>
          </w:cols>
          <w:vAlign w:val="center"/>
          <w:noEndnote/>
        </w:sectPr>
      </w:pPr>
    </w:p>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bookmarkStart w:id="4" w:name="page19"/>
      <w:bookmarkEnd w:id="4"/>
      <w:proofErr w:type="spellStart"/>
      <w:r w:rsidRPr="001F5BCB">
        <w:rPr>
          <w:rFonts w:ascii="Times New Roman" w:hAnsi="Times New Roman"/>
          <w:b/>
          <w:bCs/>
          <w:sz w:val="28"/>
          <w:szCs w:val="28"/>
        </w:rPr>
        <w:lastRenderedPageBreak/>
        <w:t>Организация</w:t>
      </w:r>
      <w:proofErr w:type="spellEnd"/>
      <w:r w:rsidRPr="001F5BCB">
        <w:rPr>
          <w:rFonts w:ascii="Times New Roman" w:hAnsi="Times New Roman"/>
          <w:b/>
          <w:bCs/>
          <w:sz w:val="28"/>
          <w:szCs w:val="28"/>
        </w:rPr>
        <w:t xml:space="preserve"> </w:t>
      </w:r>
      <w:proofErr w:type="spellStart"/>
      <w:r w:rsidRPr="001F5BCB">
        <w:rPr>
          <w:rFonts w:ascii="Times New Roman" w:hAnsi="Times New Roman"/>
          <w:b/>
          <w:bCs/>
          <w:sz w:val="28"/>
          <w:szCs w:val="28"/>
        </w:rPr>
        <w:t>сетевого</w:t>
      </w:r>
      <w:proofErr w:type="spellEnd"/>
      <w:r w:rsidRPr="001F5BCB">
        <w:rPr>
          <w:rFonts w:ascii="Times New Roman" w:hAnsi="Times New Roman"/>
          <w:b/>
          <w:bCs/>
          <w:sz w:val="28"/>
          <w:szCs w:val="28"/>
        </w:rPr>
        <w:t xml:space="preserve"> </w:t>
      </w:r>
      <w:proofErr w:type="spellStart"/>
      <w:r w:rsidRPr="001F5BCB">
        <w:rPr>
          <w:rFonts w:ascii="Times New Roman" w:hAnsi="Times New Roman"/>
          <w:b/>
          <w:bCs/>
          <w:sz w:val="28"/>
          <w:szCs w:val="28"/>
        </w:rPr>
        <w:t>взаимодействия</w:t>
      </w:r>
      <w:proofErr w:type="spellEnd"/>
      <w:r w:rsidRPr="001F5BCB">
        <w:rPr>
          <w:rFonts w:ascii="Times New Roman" w:hAnsi="Times New Roman"/>
          <w:b/>
          <w:bCs/>
          <w:sz w:val="28"/>
          <w:szCs w:val="28"/>
        </w:rPr>
        <w:t>:</w:t>
      </w:r>
    </w:p>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
    <w:tbl>
      <w:tblPr>
        <w:tblW w:w="9780" w:type="dxa"/>
        <w:tblInd w:w="10" w:type="dxa"/>
        <w:tblLayout w:type="fixed"/>
        <w:tblCellMar>
          <w:left w:w="0" w:type="dxa"/>
          <w:right w:w="0" w:type="dxa"/>
        </w:tblCellMar>
        <w:tblLook w:val="0000" w:firstRow="0" w:lastRow="0" w:firstColumn="0" w:lastColumn="0" w:noHBand="0" w:noVBand="0"/>
      </w:tblPr>
      <w:tblGrid>
        <w:gridCol w:w="4678"/>
        <w:gridCol w:w="5102"/>
      </w:tblGrid>
      <w:tr w:rsidR="009B1BED" w:rsidRPr="001F5BCB" w:rsidTr="009B1BED">
        <w:trPr>
          <w:trHeight w:val="278"/>
        </w:trPr>
        <w:tc>
          <w:tcPr>
            <w:tcW w:w="4678" w:type="dxa"/>
            <w:tcBorders>
              <w:top w:val="single" w:sz="8" w:space="0" w:color="auto"/>
              <w:left w:val="single" w:sz="8" w:space="0" w:color="auto"/>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1F5BCB">
              <w:rPr>
                <w:rFonts w:ascii="Times New Roman" w:hAnsi="Times New Roman"/>
                <w:sz w:val="28"/>
                <w:szCs w:val="28"/>
              </w:rPr>
              <w:t>Наименование</w:t>
            </w:r>
            <w:proofErr w:type="spellEnd"/>
            <w:r w:rsidRPr="001F5BCB">
              <w:rPr>
                <w:rFonts w:ascii="Times New Roman" w:hAnsi="Times New Roman"/>
                <w:sz w:val="28"/>
                <w:szCs w:val="28"/>
              </w:rPr>
              <w:t xml:space="preserve"> </w:t>
            </w:r>
            <w:proofErr w:type="spellStart"/>
            <w:r w:rsidRPr="001F5BCB">
              <w:rPr>
                <w:rFonts w:ascii="Times New Roman" w:hAnsi="Times New Roman"/>
                <w:sz w:val="28"/>
                <w:szCs w:val="28"/>
              </w:rPr>
              <w:t>организации</w:t>
            </w:r>
            <w:proofErr w:type="spellEnd"/>
          </w:p>
        </w:tc>
        <w:tc>
          <w:tcPr>
            <w:tcW w:w="5102" w:type="dxa"/>
            <w:tcBorders>
              <w:top w:val="single" w:sz="8" w:space="0" w:color="auto"/>
              <w:left w:val="nil"/>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1F5BCB">
              <w:rPr>
                <w:rFonts w:ascii="Times New Roman" w:hAnsi="Times New Roman"/>
                <w:color w:val="000009"/>
                <w:sz w:val="28"/>
                <w:szCs w:val="28"/>
              </w:rPr>
              <w:t>Формы</w:t>
            </w:r>
            <w:proofErr w:type="spellEnd"/>
            <w:r w:rsidRPr="001F5BCB">
              <w:rPr>
                <w:rFonts w:ascii="Times New Roman" w:hAnsi="Times New Roman"/>
                <w:color w:val="000009"/>
                <w:sz w:val="28"/>
                <w:szCs w:val="28"/>
              </w:rPr>
              <w:t xml:space="preserve"> </w:t>
            </w:r>
            <w:proofErr w:type="spellStart"/>
            <w:r w:rsidRPr="001F5BCB">
              <w:rPr>
                <w:rFonts w:ascii="Times New Roman" w:hAnsi="Times New Roman"/>
                <w:color w:val="000009"/>
                <w:sz w:val="28"/>
                <w:szCs w:val="28"/>
              </w:rPr>
              <w:t>сотрудничества</w:t>
            </w:r>
            <w:proofErr w:type="spellEnd"/>
          </w:p>
        </w:tc>
      </w:tr>
      <w:tr w:rsidR="009B1BED" w:rsidRPr="001F5BCB" w:rsidTr="009B1BED">
        <w:trPr>
          <w:trHeight w:val="209"/>
        </w:trPr>
        <w:tc>
          <w:tcPr>
            <w:tcW w:w="4678" w:type="dxa"/>
            <w:tcBorders>
              <w:top w:val="nil"/>
              <w:left w:val="single" w:sz="8" w:space="0" w:color="auto"/>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
        </w:tc>
        <w:tc>
          <w:tcPr>
            <w:tcW w:w="5102" w:type="dxa"/>
            <w:tcBorders>
              <w:top w:val="nil"/>
              <w:left w:val="nil"/>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
        </w:tc>
      </w:tr>
      <w:tr w:rsidR="009B1BED" w:rsidRPr="001F5BCB" w:rsidTr="009B1BED">
        <w:trPr>
          <w:trHeight w:val="256"/>
        </w:trPr>
        <w:tc>
          <w:tcPr>
            <w:tcW w:w="4678" w:type="dxa"/>
            <w:tcBorders>
              <w:top w:val="nil"/>
              <w:left w:val="single" w:sz="8" w:space="0" w:color="auto"/>
              <w:bottom w:val="nil"/>
              <w:right w:val="single" w:sz="8" w:space="0" w:color="auto"/>
            </w:tcBorders>
            <w:vAlign w:val="bottom"/>
          </w:tcPr>
          <w:p w:rsidR="009B1BED" w:rsidRPr="001F5BCB" w:rsidRDefault="006226ED" w:rsidP="006226ED">
            <w:pPr>
              <w:widowControl w:val="0"/>
              <w:autoSpaceDE w:val="0"/>
              <w:autoSpaceDN w:val="0"/>
              <w:adjustRightInd w:val="0"/>
              <w:spacing w:after="0" w:line="240" w:lineRule="auto"/>
              <w:contextualSpacing/>
              <w:rPr>
                <w:rFonts w:ascii="Times New Roman" w:hAnsi="Times New Roman"/>
                <w:sz w:val="28"/>
                <w:szCs w:val="28"/>
              </w:rPr>
            </w:pPr>
            <w:r>
              <w:rPr>
                <w:rFonts w:ascii="Times New Roman" w:hAnsi="Times New Roman"/>
                <w:sz w:val="28"/>
                <w:szCs w:val="28"/>
                <w:lang w:val="ru-RU"/>
              </w:rPr>
              <w:t xml:space="preserve"> </w:t>
            </w:r>
            <w:r w:rsidR="009B1BED" w:rsidRPr="001F5BCB">
              <w:rPr>
                <w:rFonts w:ascii="Times New Roman" w:hAnsi="Times New Roman"/>
                <w:sz w:val="28"/>
                <w:szCs w:val="28"/>
              </w:rPr>
              <w:t xml:space="preserve"> </w:t>
            </w:r>
            <w:r>
              <w:rPr>
                <w:rFonts w:ascii="Times New Roman" w:hAnsi="Times New Roman"/>
                <w:sz w:val="28"/>
                <w:szCs w:val="28"/>
                <w:lang w:val="ru-RU"/>
              </w:rPr>
              <w:t>П</w:t>
            </w:r>
            <w:proofErr w:type="spellStart"/>
            <w:r w:rsidR="009B1BED" w:rsidRPr="001F5BCB">
              <w:rPr>
                <w:rFonts w:ascii="Times New Roman" w:hAnsi="Times New Roman"/>
                <w:sz w:val="28"/>
                <w:szCs w:val="28"/>
              </w:rPr>
              <w:t>оликлиника</w:t>
            </w:r>
            <w:proofErr w:type="spellEnd"/>
            <w:r w:rsidR="009B1BED" w:rsidRPr="001F5BCB">
              <w:rPr>
                <w:rFonts w:ascii="Times New Roman" w:hAnsi="Times New Roman"/>
                <w:sz w:val="28"/>
                <w:szCs w:val="28"/>
              </w:rPr>
              <w:t xml:space="preserve"> №</w:t>
            </w:r>
            <w:r w:rsidR="009B1BED" w:rsidRPr="001F5BCB">
              <w:rPr>
                <w:rFonts w:ascii="Times New Roman" w:hAnsi="Times New Roman"/>
                <w:sz w:val="28"/>
                <w:szCs w:val="28"/>
                <w:lang w:val="ru-RU"/>
              </w:rPr>
              <w:t xml:space="preserve"> 7</w:t>
            </w:r>
            <w:r w:rsidR="009B1BED" w:rsidRPr="001F5BCB">
              <w:rPr>
                <w:rFonts w:ascii="Times New Roman" w:hAnsi="Times New Roman"/>
                <w:sz w:val="28"/>
                <w:szCs w:val="28"/>
              </w:rPr>
              <w:t>,</w:t>
            </w:r>
          </w:p>
        </w:tc>
        <w:tc>
          <w:tcPr>
            <w:tcW w:w="5102" w:type="dxa"/>
            <w:tcBorders>
              <w:top w:val="nil"/>
              <w:left w:val="nil"/>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1F5BCB">
              <w:rPr>
                <w:rFonts w:ascii="Times New Roman" w:hAnsi="Times New Roman"/>
                <w:color w:val="000009"/>
                <w:sz w:val="28"/>
                <w:szCs w:val="28"/>
              </w:rPr>
              <w:t>Индивидуальные</w:t>
            </w:r>
            <w:proofErr w:type="spellEnd"/>
            <w:r w:rsidRPr="001F5BCB">
              <w:rPr>
                <w:rFonts w:ascii="Times New Roman" w:hAnsi="Times New Roman"/>
                <w:color w:val="000009"/>
                <w:sz w:val="28"/>
                <w:szCs w:val="28"/>
              </w:rPr>
              <w:t xml:space="preserve"> </w:t>
            </w:r>
            <w:proofErr w:type="spellStart"/>
            <w:r w:rsidRPr="001F5BCB">
              <w:rPr>
                <w:rFonts w:ascii="Times New Roman" w:hAnsi="Times New Roman"/>
                <w:color w:val="000009"/>
                <w:sz w:val="28"/>
                <w:szCs w:val="28"/>
              </w:rPr>
              <w:t>консультации</w:t>
            </w:r>
            <w:proofErr w:type="spellEnd"/>
            <w:r w:rsidRPr="001F5BCB">
              <w:rPr>
                <w:rFonts w:ascii="Times New Roman" w:hAnsi="Times New Roman"/>
                <w:color w:val="000009"/>
                <w:sz w:val="28"/>
                <w:szCs w:val="28"/>
              </w:rPr>
              <w:t xml:space="preserve"> </w:t>
            </w:r>
            <w:proofErr w:type="spellStart"/>
            <w:r w:rsidRPr="001F5BCB">
              <w:rPr>
                <w:rFonts w:ascii="Times New Roman" w:hAnsi="Times New Roman"/>
                <w:color w:val="000009"/>
                <w:sz w:val="28"/>
                <w:szCs w:val="28"/>
              </w:rPr>
              <w:t>по</w:t>
            </w:r>
            <w:proofErr w:type="spellEnd"/>
          </w:p>
        </w:tc>
      </w:tr>
      <w:tr w:rsidR="009B1BED" w:rsidRPr="001F5BCB" w:rsidTr="009B1BED">
        <w:trPr>
          <w:trHeight w:val="281"/>
        </w:trPr>
        <w:tc>
          <w:tcPr>
            <w:tcW w:w="4678" w:type="dxa"/>
            <w:tcBorders>
              <w:top w:val="nil"/>
              <w:left w:val="single" w:sz="8" w:space="0" w:color="auto"/>
              <w:bottom w:val="single" w:sz="8" w:space="0" w:color="auto"/>
              <w:right w:val="single" w:sz="8" w:space="0" w:color="auto"/>
            </w:tcBorders>
            <w:vAlign w:val="bottom"/>
          </w:tcPr>
          <w:p w:rsidR="009B1BED" w:rsidRPr="001F5BCB" w:rsidRDefault="006226ED" w:rsidP="006226ED">
            <w:pPr>
              <w:widowControl w:val="0"/>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lang w:val="ru-RU"/>
              </w:rPr>
              <w:t>Д</w:t>
            </w:r>
            <w:proofErr w:type="spellStart"/>
            <w:r w:rsidR="009B1BED" w:rsidRPr="001F5BCB">
              <w:rPr>
                <w:rFonts w:ascii="Times New Roman" w:hAnsi="Times New Roman"/>
                <w:sz w:val="28"/>
                <w:szCs w:val="28"/>
              </w:rPr>
              <w:t>етское</w:t>
            </w:r>
            <w:proofErr w:type="spellEnd"/>
            <w:r w:rsidR="009B1BED" w:rsidRPr="001F5BCB">
              <w:rPr>
                <w:rFonts w:ascii="Times New Roman" w:hAnsi="Times New Roman"/>
                <w:sz w:val="28"/>
                <w:szCs w:val="28"/>
              </w:rPr>
              <w:t xml:space="preserve"> </w:t>
            </w:r>
            <w:proofErr w:type="spellStart"/>
            <w:r w:rsidR="009B1BED" w:rsidRPr="001F5BCB">
              <w:rPr>
                <w:rFonts w:ascii="Times New Roman" w:hAnsi="Times New Roman"/>
                <w:sz w:val="28"/>
                <w:szCs w:val="28"/>
              </w:rPr>
              <w:t>отделение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поликлинники</w:t>
            </w:r>
            <w:proofErr w:type="spellEnd"/>
            <w:r w:rsidR="009B1BED" w:rsidRPr="001F5BCB">
              <w:rPr>
                <w:rFonts w:ascii="Times New Roman" w:hAnsi="Times New Roman"/>
                <w:sz w:val="28"/>
                <w:szCs w:val="28"/>
              </w:rPr>
              <w:t xml:space="preserve"> №7</w:t>
            </w:r>
          </w:p>
        </w:tc>
        <w:tc>
          <w:tcPr>
            <w:tcW w:w="5102" w:type="dxa"/>
            <w:tcBorders>
              <w:top w:val="nil"/>
              <w:left w:val="nil"/>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1F5BCB">
              <w:rPr>
                <w:rFonts w:ascii="Times New Roman" w:hAnsi="Times New Roman"/>
                <w:color w:val="000009"/>
                <w:sz w:val="28"/>
                <w:szCs w:val="28"/>
              </w:rPr>
              <w:t>НаправлениюДОУ</w:t>
            </w:r>
            <w:proofErr w:type="spellEnd"/>
          </w:p>
        </w:tc>
      </w:tr>
      <w:tr w:rsidR="009B1BED" w:rsidRPr="001F5BCB" w:rsidTr="009B1BED">
        <w:trPr>
          <w:trHeight w:val="261"/>
        </w:trPr>
        <w:tc>
          <w:tcPr>
            <w:tcW w:w="4678" w:type="dxa"/>
            <w:tcBorders>
              <w:top w:val="nil"/>
              <w:left w:val="single" w:sz="8" w:space="0" w:color="auto"/>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1F5BCB">
              <w:rPr>
                <w:rFonts w:ascii="Times New Roman" w:hAnsi="Times New Roman"/>
                <w:sz w:val="28"/>
                <w:szCs w:val="28"/>
                <w:lang w:val="ru-RU"/>
              </w:rPr>
              <w:t xml:space="preserve">МОУ СОШ школа № 77,69 </w:t>
            </w:r>
            <w:proofErr w:type="gramStart"/>
            <w:r w:rsidRPr="001F5BCB">
              <w:rPr>
                <w:rFonts w:ascii="Times New Roman" w:hAnsi="Times New Roman"/>
                <w:sz w:val="28"/>
                <w:szCs w:val="28"/>
                <w:lang w:val="ru-RU"/>
              </w:rPr>
              <w:t>Заволжского  района</w:t>
            </w:r>
            <w:proofErr w:type="gramEnd"/>
          </w:p>
        </w:tc>
        <w:tc>
          <w:tcPr>
            <w:tcW w:w="5102" w:type="dxa"/>
            <w:tcBorders>
              <w:top w:val="nil"/>
              <w:left w:val="nil"/>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1F5BCB">
              <w:rPr>
                <w:rFonts w:ascii="Times New Roman" w:hAnsi="Times New Roman"/>
                <w:color w:val="000009"/>
                <w:sz w:val="28"/>
                <w:szCs w:val="28"/>
              </w:rPr>
              <w:t>Организация</w:t>
            </w:r>
            <w:proofErr w:type="spellEnd"/>
            <w:r w:rsidRPr="001F5BCB">
              <w:rPr>
                <w:rFonts w:ascii="Times New Roman" w:hAnsi="Times New Roman"/>
                <w:color w:val="000009"/>
                <w:sz w:val="28"/>
                <w:szCs w:val="28"/>
              </w:rPr>
              <w:t xml:space="preserve"> </w:t>
            </w:r>
            <w:proofErr w:type="spellStart"/>
            <w:r w:rsidRPr="001F5BCB">
              <w:rPr>
                <w:rFonts w:ascii="Times New Roman" w:hAnsi="Times New Roman"/>
                <w:color w:val="000009"/>
                <w:sz w:val="28"/>
                <w:szCs w:val="28"/>
              </w:rPr>
              <w:t>совместных</w:t>
            </w:r>
            <w:proofErr w:type="spellEnd"/>
            <w:r w:rsidRPr="001F5BCB">
              <w:rPr>
                <w:rFonts w:ascii="Times New Roman" w:hAnsi="Times New Roman"/>
                <w:color w:val="000009"/>
                <w:sz w:val="28"/>
                <w:szCs w:val="28"/>
              </w:rPr>
              <w:t xml:space="preserve"> </w:t>
            </w:r>
            <w:proofErr w:type="spellStart"/>
            <w:r w:rsidRPr="001F5BCB">
              <w:rPr>
                <w:rFonts w:ascii="Times New Roman" w:hAnsi="Times New Roman"/>
                <w:color w:val="000009"/>
                <w:sz w:val="28"/>
                <w:szCs w:val="28"/>
              </w:rPr>
              <w:t>мероприятий</w:t>
            </w:r>
            <w:proofErr w:type="spellEnd"/>
          </w:p>
        </w:tc>
      </w:tr>
      <w:tr w:rsidR="009B1BED" w:rsidRPr="0077139F" w:rsidTr="009B1BED">
        <w:trPr>
          <w:trHeight w:val="276"/>
        </w:trPr>
        <w:tc>
          <w:tcPr>
            <w:tcW w:w="4678" w:type="dxa"/>
            <w:tcBorders>
              <w:top w:val="nil"/>
              <w:left w:val="single" w:sz="8" w:space="0" w:color="auto"/>
              <w:bottom w:val="nil"/>
              <w:right w:val="single" w:sz="8" w:space="0" w:color="auto"/>
            </w:tcBorders>
            <w:vAlign w:val="bottom"/>
          </w:tcPr>
          <w:p w:rsidR="009B1BED" w:rsidRPr="001F5BCB" w:rsidRDefault="0077139F"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Pr>
                <w:rFonts w:ascii="Times New Roman" w:hAnsi="Times New Roman"/>
                <w:sz w:val="28"/>
                <w:szCs w:val="28"/>
                <w:lang w:val="ru-RU"/>
              </w:rPr>
              <w:t>г</w:t>
            </w:r>
            <w:r w:rsidR="009B1BED" w:rsidRPr="001F5BCB">
              <w:rPr>
                <w:rFonts w:ascii="Times New Roman" w:hAnsi="Times New Roman"/>
                <w:sz w:val="28"/>
                <w:szCs w:val="28"/>
                <w:lang w:val="ru-RU"/>
              </w:rPr>
              <w:t>.</w:t>
            </w:r>
            <w:r>
              <w:rPr>
                <w:rFonts w:ascii="Times New Roman" w:hAnsi="Times New Roman"/>
                <w:sz w:val="28"/>
                <w:szCs w:val="28"/>
                <w:lang w:val="ru-RU"/>
              </w:rPr>
              <w:t xml:space="preserve"> </w:t>
            </w:r>
            <w:r w:rsidR="009B1BED" w:rsidRPr="001F5BCB">
              <w:rPr>
                <w:rFonts w:ascii="Times New Roman" w:hAnsi="Times New Roman"/>
                <w:sz w:val="28"/>
                <w:szCs w:val="28"/>
                <w:lang w:val="ru-RU"/>
              </w:rPr>
              <w:t>Ярославля</w:t>
            </w:r>
          </w:p>
        </w:tc>
        <w:tc>
          <w:tcPr>
            <w:tcW w:w="5102" w:type="dxa"/>
            <w:tcBorders>
              <w:top w:val="nil"/>
              <w:left w:val="nil"/>
              <w:bottom w:val="nil"/>
              <w:right w:val="single" w:sz="8" w:space="0" w:color="auto"/>
            </w:tcBorders>
            <w:vAlign w:val="bottom"/>
          </w:tcPr>
          <w:p w:rsidR="009B1BED" w:rsidRPr="0077139F"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77139F">
              <w:rPr>
                <w:rFonts w:ascii="Times New Roman" w:hAnsi="Times New Roman"/>
                <w:color w:val="000009"/>
                <w:sz w:val="28"/>
                <w:szCs w:val="28"/>
                <w:lang w:val="ru-RU"/>
              </w:rPr>
              <w:t>(праздники, соревнования между</w:t>
            </w:r>
          </w:p>
        </w:tc>
      </w:tr>
      <w:tr w:rsidR="009B1BED" w:rsidRPr="0077139F" w:rsidTr="009B1BED">
        <w:trPr>
          <w:trHeight w:val="276"/>
        </w:trPr>
        <w:tc>
          <w:tcPr>
            <w:tcW w:w="4678" w:type="dxa"/>
            <w:tcBorders>
              <w:top w:val="nil"/>
              <w:left w:val="single" w:sz="8" w:space="0" w:color="auto"/>
              <w:bottom w:val="nil"/>
              <w:right w:val="single" w:sz="8" w:space="0" w:color="auto"/>
            </w:tcBorders>
            <w:vAlign w:val="bottom"/>
          </w:tcPr>
          <w:p w:rsidR="009B1BED" w:rsidRPr="0077139F"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p>
        </w:tc>
        <w:tc>
          <w:tcPr>
            <w:tcW w:w="5102" w:type="dxa"/>
            <w:tcBorders>
              <w:top w:val="nil"/>
              <w:left w:val="nil"/>
              <w:bottom w:val="nil"/>
              <w:right w:val="single" w:sz="8" w:space="0" w:color="auto"/>
            </w:tcBorders>
            <w:vAlign w:val="bottom"/>
          </w:tcPr>
          <w:p w:rsidR="009B1BED" w:rsidRPr="0077139F"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77139F">
              <w:rPr>
                <w:rFonts w:ascii="Times New Roman" w:hAnsi="Times New Roman"/>
                <w:color w:val="000009"/>
                <w:sz w:val="28"/>
                <w:szCs w:val="28"/>
                <w:lang w:val="ru-RU"/>
              </w:rPr>
              <w:t>воспитанниками дошкольной</w:t>
            </w:r>
          </w:p>
        </w:tc>
      </w:tr>
      <w:tr w:rsidR="009B1BED" w:rsidRPr="0077139F" w:rsidTr="009B1BED">
        <w:trPr>
          <w:trHeight w:val="276"/>
        </w:trPr>
        <w:tc>
          <w:tcPr>
            <w:tcW w:w="4678" w:type="dxa"/>
            <w:tcBorders>
              <w:top w:val="nil"/>
              <w:left w:val="single" w:sz="8" w:space="0" w:color="auto"/>
              <w:bottom w:val="nil"/>
              <w:right w:val="single" w:sz="8" w:space="0" w:color="auto"/>
            </w:tcBorders>
            <w:vAlign w:val="bottom"/>
          </w:tcPr>
          <w:p w:rsidR="009B1BED" w:rsidRPr="0077139F"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p>
        </w:tc>
        <w:tc>
          <w:tcPr>
            <w:tcW w:w="5102" w:type="dxa"/>
            <w:tcBorders>
              <w:top w:val="nil"/>
              <w:left w:val="nil"/>
              <w:bottom w:val="nil"/>
              <w:right w:val="single" w:sz="8" w:space="0" w:color="auto"/>
            </w:tcBorders>
            <w:vAlign w:val="bottom"/>
          </w:tcPr>
          <w:p w:rsidR="009B1BED" w:rsidRPr="0077139F"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77139F">
              <w:rPr>
                <w:rFonts w:ascii="Times New Roman" w:hAnsi="Times New Roman"/>
                <w:color w:val="000009"/>
                <w:sz w:val="28"/>
                <w:szCs w:val="28"/>
                <w:lang w:val="ru-RU"/>
              </w:rPr>
              <w:t>образовательной организации и</w:t>
            </w:r>
          </w:p>
        </w:tc>
      </w:tr>
      <w:tr w:rsidR="009B1BED" w:rsidRPr="0077139F" w:rsidTr="009B1BED">
        <w:trPr>
          <w:trHeight w:val="276"/>
        </w:trPr>
        <w:tc>
          <w:tcPr>
            <w:tcW w:w="4678" w:type="dxa"/>
            <w:tcBorders>
              <w:top w:val="nil"/>
              <w:left w:val="single" w:sz="8" w:space="0" w:color="auto"/>
              <w:bottom w:val="nil"/>
              <w:right w:val="single" w:sz="8" w:space="0" w:color="auto"/>
            </w:tcBorders>
            <w:vAlign w:val="bottom"/>
          </w:tcPr>
          <w:p w:rsidR="009B1BED" w:rsidRPr="0077139F"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p>
        </w:tc>
        <w:tc>
          <w:tcPr>
            <w:tcW w:w="5102" w:type="dxa"/>
            <w:tcBorders>
              <w:top w:val="nil"/>
              <w:left w:val="nil"/>
              <w:bottom w:val="nil"/>
              <w:right w:val="single" w:sz="8" w:space="0" w:color="auto"/>
            </w:tcBorders>
            <w:vAlign w:val="bottom"/>
          </w:tcPr>
          <w:p w:rsidR="009B1BED" w:rsidRPr="0077139F"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77139F">
              <w:rPr>
                <w:rFonts w:ascii="Times New Roman" w:hAnsi="Times New Roman"/>
                <w:color w:val="000009"/>
                <w:sz w:val="28"/>
                <w:szCs w:val="28"/>
                <w:lang w:val="ru-RU"/>
              </w:rPr>
              <w:t>учащимися начальных классов)</w:t>
            </w:r>
          </w:p>
        </w:tc>
      </w:tr>
      <w:tr w:rsidR="009B1BED" w:rsidRPr="006226ED" w:rsidTr="009B1BED">
        <w:trPr>
          <w:trHeight w:val="276"/>
        </w:trPr>
        <w:tc>
          <w:tcPr>
            <w:tcW w:w="4678" w:type="dxa"/>
            <w:tcBorders>
              <w:top w:val="nil"/>
              <w:left w:val="single" w:sz="8" w:space="0" w:color="auto"/>
              <w:bottom w:val="nil"/>
              <w:right w:val="single" w:sz="8" w:space="0" w:color="auto"/>
            </w:tcBorders>
            <w:vAlign w:val="bottom"/>
          </w:tcPr>
          <w:p w:rsidR="009B1BED" w:rsidRPr="0077139F"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p>
        </w:tc>
        <w:tc>
          <w:tcPr>
            <w:tcW w:w="5102" w:type="dxa"/>
            <w:tcBorders>
              <w:top w:val="nil"/>
              <w:left w:val="nil"/>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1F5BCB">
              <w:rPr>
                <w:rFonts w:ascii="Times New Roman" w:hAnsi="Times New Roman"/>
                <w:sz w:val="28"/>
                <w:szCs w:val="28"/>
                <w:lang w:val="ru-RU"/>
              </w:rPr>
              <w:t>Преемственность в подготовке детей к</w:t>
            </w:r>
          </w:p>
        </w:tc>
      </w:tr>
      <w:tr w:rsidR="009B1BED" w:rsidRPr="001F5BCB" w:rsidTr="009B1BED">
        <w:trPr>
          <w:trHeight w:val="281"/>
        </w:trPr>
        <w:tc>
          <w:tcPr>
            <w:tcW w:w="4678" w:type="dxa"/>
            <w:tcBorders>
              <w:top w:val="nil"/>
              <w:left w:val="single" w:sz="8" w:space="0" w:color="auto"/>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p>
        </w:tc>
        <w:tc>
          <w:tcPr>
            <w:tcW w:w="5102" w:type="dxa"/>
            <w:tcBorders>
              <w:top w:val="nil"/>
              <w:left w:val="nil"/>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1F5BCB">
              <w:rPr>
                <w:rFonts w:ascii="Times New Roman" w:hAnsi="Times New Roman"/>
                <w:sz w:val="28"/>
                <w:szCs w:val="28"/>
              </w:rPr>
              <w:t>обучению</w:t>
            </w:r>
            <w:proofErr w:type="spellEnd"/>
            <w:r w:rsidRPr="001F5BCB">
              <w:rPr>
                <w:rFonts w:ascii="Times New Roman" w:hAnsi="Times New Roman"/>
                <w:sz w:val="28"/>
                <w:szCs w:val="28"/>
              </w:rPr>
              <w:t xml:space="preserve"> в </w:t>
            </w:r>
            <w:proofErr w:type="spellStart"/>
            <w:r w:rsidRPr="001F5BCB">
              <w:rPr>
                <w:rFonts w:ascii="Times New Roman" w:hAnsi="Times New Roman"/>
                <w:sz w:val="28"/>
                <w:szCs w:val="28"/>
              </w:rPr>
              <w:t>школе</w:t>
            </w:r>
            <w:proofErr w:type="spellEnd"/>
          </w:p>
        </w:tc>
      </w:tr>
      <w:tr w:rsidR="009B1BED" w:rsidRPr="006226ED" w:rsidTr="009B1BED">
        <w:trPr>
          <w:trHeight w:val="261"/>
        </w:trPr>
        <w:tc>
          <w:tcPr>
            <w:tcW w:w="4678" w:type="dxa"/>
            <w:tcBorders>
              <w:top w:val="nil"/>
              <w:left w:val="single" w:sz="8" w:space="0" w:color="auto"/>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1F5BCB">
              <w:rPr>
                <w:rFonts w:ascii="Times New Roman" w:hAnsi="Times New Roman"/>
                <w:sz w:val="28"/>
                <w:szCs w:val="28"/>
                <w:lang w:val="ru-RU"/>
              </w:rPr>
              <w:t>Дом культуры «Гамма»,</w:t>
            </w:r>
          </w:p>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1F5BCB">
              <w:rPr>
                <w:rFonts w:ascii="Times New Roman" w:hAnsi="Times New Roman"/>
                <w:sz w:val="28"/>
                <w:szCs w:val="28"/>
                <w:lang w:val="ru-RU"/>
              </w:rPr>
              <w:t>библиотека-филиал № 18</w:t>
            </w:r>
          </w:p>
        </w:tc>
        <w:tc>
          <w:tcPr>
            <w:tcW w:w="5102" w:type="dxa"/>
            <w:tcBorders>
              <w:top w:val="nil"/>
              <w:left w:val="nil"/>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1F5BCB">
              <w:rPr>
                <w:rFonts w:ascii="Times New Roman" w:hAnsi="Times New Roman"/>
                <w:color w:val="000009"/>
                <w:sz w:val="28"/>
                <w:szCs w:val="28"/>
                <w:lang w:val="ru-RU"/>
              </w:rPr>
              <w:t>Организация совместных выставок, познавательно-игровых мероприятий.</w:t>
            </w:r>
          </w:p>
        </w:tc>
      </w:tr>
      <w:tr w:rsidR="009B1BED" w:rsidRPr="006226ED" w:rsidTr="009B1BED">
        <w:trPr>
          <w:trHeight w:val="281"/>
        </w:trPr>
        <w:tc>
          <w:tcPr>
            <w:tcW w:w="4678" w:type="dxa"/>
            <w:tcBorders>
              <w:top w:val="nil"/>
              <w:left w:val="single" w:sz="8" w:space="0" w:color="auto"/>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p>
        </w:tc>
        <w:tc>
          <w:tcPr>
            <w:tcW w:w="5102" w:type="dxa"/>
            <w:tcBorders>
              <w:top w:val="nil"/>
              <w:left w:val="nil"/>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p>
        </w:tc>
      </w:tr>
      <w:tr w:rsidR="009B1BED" w:rsidRPr="001F5BCB" w:rsidTr="009B1BED">
        <w:trPr>
          <w:trHeight w:val="263"/>
        </w:trPr>
        <w:tc>
          <w:tcPr>
            <w:tcW w:w="4678" w:type="dxa"/>
            <w:tcBorders>
              <w:top w:val="nil"/>
              <w:left w:val="single" w:sz="8" w:space="0" w:color="auto"/>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1F5BCB">
              <w:rPr>
                <w:rFonts w:ascii="Times New Roman" w:hAnsi="Times New Roman"/>
                <w:sz w:val="28"/>
                <w:szCs w:val="28"/>
                <w:lang w:val="ru-RU"/>
              </w:rPr>
              <w:t xml:space="preserve">МОУДПО </w:t>
            </w:r>
            <w:r w:rsidR="0008600F" w:rsidRPr="001F5BCB">
              <w:rPr>
                <w:rFonts w:ascii="Times New Roman" w:hAnsi="Times New Roman"/>
                <w:sz w:val="28"/>
                <w:szCs w:val="28"/>
                <w:lang w:val="ru-RU"/>
              </w:rPr>
              <w:t>ГЦРО, ГАУДПО ИРО</w:t>
            </w:r>
          </w:p>
        </w:tc>
        <w:tc>
          <w:tcPr>
            <w:tcW w:w="5102" w:type="dxa"/>
            <w:tcBorders>
              <w:top w:val="nil"/>
              <w:left w:val="nil"/>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1F5BCB">
              <w:rPr>
                <w:rFonts w:ascii="Times New Roman" w:hAnsi="Times New Roman"/>
                <w:sz w:val="28"/>
                <w:szCs w:val="28"/>
              </w:rPr>
              <w:t>Оказание</w:t>
            </w:r>
            <w:proofErr w:type="spellEnd"/>
            <w:r w:rsidRPr="001F5BCB">
              <w:rPr>
                <w:rFonts w:ascii="Times New Roman" w:hAnsi="Times New Roman"/>
                <w:sz w:val="28"/>
                <w:szCs w:val="28"/>
              </w:rPr>
              <w:t xml:space="preserve"> </w:t>
            </w:r>
            <w:proofErr w:type="spellStart"/>
            <w:r w:rsidRPr="001F5BCB">
              <w:rPr>
                <w:rFonts w:ascii="Times New Roman" w:hAnsi="Times New Roman"/>
                <w:sz w:val="28"/>
                <w:szCs w:val="28"/>
              </w:rPr>
              <w:t>методической</w:t>
            </w:r>
            <w:proofErr w:type="spellEnd"/>
            <w:r w:rsidRPr="001F5BCB">
              <w:rPr>
                <w:rFonts w:ascii="Times New Roman" w:hAnsi="Times New Roman"/>
                <w:sz w:val="28"/>
                <w:szCs w:val="28"/>
              </w:rPr>
              <w:t xml:space="preserve"> </w:t>
            </w:r>
            <w:proofErr w:type="spellStart"/>
            <w:r w:rsidRPr="001F5BCB">
              <w:rPr>
                <w:rFonts w:ascii="Times New Roman" w:hAnsi="Times New Roman"/>
                <w:sz w:val="28"/>
                <w:szCs w:val="28"/>
              </w:rPr>
              <w:t>помощи</w:t>
            </w:r>
            <w:proofErr w:type="spellEnd"/>
            <w:r w:rsidRPr="001F5BCB">
              <w:rPr>
                <w:rFonts w:ascii="Times New Roman" w:hAnsi="Times New Roman"/>
                <w:sz w:val="28"/>
                <w:szCs w:val="28"/>
              </w:rPr>
              <w:t xml:space="preserve"> и</w:t>
            </w:r>
          </w:p>
        </w:tc>
      </w:tr>
      <w:tr w:rsidR="009B1BED" w:rsidRPr="001F5BCB" w:rsidTr="009B1BED">
        <w:trPr>
          <w:trHeight w:val="274"/>
        </w:trPr>
        <w:tc>
          <w:tcPr>
            <w:tcW w:w="4678" w:type="dxa"/>
            <w:tcBorders>
              <w:top w:val="nil"/>
              <w:left w:val="single" w:sz="8" w:space="0" w:color="auto"/>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
        </w:tc>
        <w:tc>
          <w:tcPr>
            <w:tcW w:w="5102" w:type="dxa"/>
            <w:tcBorders>
              <w:top w:val="nil"/>
              <w:left w:val="nil"/>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1F5BCB">
              <w:rPr>
                <w:rFonts w:ascii="Times New Roman" w:hAnsi="Times New Roman"/>
                <w:sz w:val="28"/>
                <w:szCs w:val="28"/>
              </w:rPr>
              <w:t>повышение</w:t>
            </w:r>
            <w:proofErr w:type="spellEnd"/>
            <w:r w:rsidRPr="001F5BCB">
              <w:rPr>
                <w:rFonts w:ascii="Times New Roman" w:hAnsi="Times New Roman"/>
                <w:sz w:val="28"/>
                <w:szCs w:val="28"/>
              </w:rPr>
              <w:t xml:space="preserve"> </w:t>
            </w:r>
            <w:proofErr w:type="spellStart"/>
            <w:r w:rsidRPr="001F5BCB">
              <w:rPr>
                <w:rFonts w:ascii="Times New Roman" w:hAnsi="Times New Roman"/>
                <w:sz w:val="28"/>
                <w:szCs w:val="28"/>
              </w:rPr>
              <w:t>квалификации</w:t>
            </w:r>
            <w:proofErr w:type="spellEnd"/>
            <w:r w:rsidRPr="001F5BCB">
              <w:rPr>
                <w:rFonts w:ascii="Times New Roman" w:hAnsi="Times New Roman"/>
                <w:sz w:val="28"/>
                <w:szCs w:val="28"/>
              </w:rPr>
              <w:t xml:space="preserve"> </w:t>
            </w:r>
            <w:proofErr w:type="spellStart"/>
            <w:r w:rsidRPr="001F5BCB">
              <w:rPr>
                <w:rFonts w:ascii="Times New Roman" w:hAnsi="Times New Roman"/>
                <w:sz w:val="28"/>
                <w:szCs w:val="28"/>
              </w:rPr>
              <w:t>педагогов</w:t>
            </w:r>
            <w:proofErr w:type="spellEnd"/>
          </w:p>
        </w:tc>
      </w:tr>
      <w:tr w:rsidR="009B1BED" w:rsidRPr="001F5BCB" w:rsidTr="009B1BED">
        <w:trPr>
          <w:trHeight w:val="278"/>
        </w:trPr>
        <w:tc>
          <w:tcPr>
            <w:tcW w:w="4678" w:type="dxa"/>
            <w:tcBorders>
              <w:top w:val="nil"/>
              <w:left w:val="single" w:sz="8" w:space="0" w:color="auto"/>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
        </w:tc>
        <w:tc>
          <w:tcPr>
            <w:tcW w:w="5102" w:type="dxa"/>
            <w:tcBorders>
              <w:top w:val="nil"/>
              <w:left w:val="nil"/>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r w:rsidRPr="001F5BCB">
              <w:rPr>
                <w:rFonts w:ascii="Times New Roman" w:hAnsi="Times New Roman"/>
                <w:sz w:val="28"/>
                <w:szCs w:val="28"/>
              </w:rPr>
              <w:t xml:space="preserve">ДОУ, </w:t>
            </w:r>
            <w:proofErr w:type="spellStart"/>
            <w:r w:rsidRPr="001F5BCB">
              <w:rPr>
                <w:rFonts w:ascii="Times New Roman" w:hAnsi="Times New Roman"/>
                <w:sz w:val="28"/>
                <w:szCs w:val="28"/>
              </w:rPr>
              <w:t>организация</w:t>
            </w:r>
            <w:proofErr w:type="spellEnd"/>
            <w:r w:rsidRPr="001F5BCB">
              <w:rPr>
                <w:rFonts w:ascii="Times New Roman" w:hAnsi="Times New Roman"/>
                <w:sz w:val="28"/>
                <w:szCs w:val="28"/>
              </w:rPr>
              <w:t xml:space="preserve"> </w:t>
            </w:r>
            <w:proofErr w:type="spellStart"/>
            <w:r w:rsidRPr="001F5BCB">
              <w:rPr>
                <w:rFonts w:ascii="Times New Roman" w:hAnsi="Times New Roman"/>
                <w:sz w:val="28"/>
                <w:szCs w:val="28"/>
              </w:rPr>
              <w:t>конкурсов</w:t>
            </w:r>
            <w:proofErr w:type="spellEnd"/>
          </w:p>
        </w:tc>
      </w:tr>
      <w:tr w:rsidR="009B1BED" w:rsidRPr="001F5BCB" w:rsidTr="009B1BED">
        <w:trPr>
          <w:trHeight w:val="209"/>
        </w:trPr>
        <w:tc>
          <w:tcPr>
            <w:tcW w:w="4678" w:type="dxa"/>
            <w:tcBorders>
              <w:top w:val="nil"/>
              <w:left w:val="single" w:sz="8" w:space="0" w:color="auto"/>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
        </w:tc>
        <w:tc>
          <w:tcPr>
            <w:tcW w:w="5102" w:type="dxa"/>
            <w:tcBorders>
              <w:top w:val="nil"/>
              <w:left w:val="nil"/>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
        </w:tc>
      </w:tr>
      <w:tr w:rsidR="009B1BED" w:rsidRPr="006226ED" w:rsidTr="009B1BED">
        <w:trPr>
          <w:trHeight w:val="258"/>
        </w:trPr>
        <w:tc>
          <w:tcPr>
            <w:tcW w:w="4678" w:type="dxa"/>
            <w:tcBorders>
              <w:top w:val="nil"/>
              <w:left w:val="single" w:sz="8" w:space="0" w:color="auto"/>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1F5BCB">
              <w:rPr>
                <w:rFonts w:ascii="Times New Roman" w:hAnsi="Times New Roman"/>
                <w:sz w:val="28"/>
                <w:szCs w:val="28"/>
                <w:lang w:val="ru-RU"/>
              </w:rPr>
              <w:t>Муниципальная пожарная охрана,</w:t>
            </w:r>
          </w:p>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1F5BCB">
              <w:rPr>
                <w:rFonts w:ascii="Times New Roman" w:hAnsi="Times New Roman"/>
                <w:sz w:val="28"/>
                <w:szCs w:val="28"/>
                <w:lang w:val="ru-RU"/>
              </w:rPr>
              <w:t>«Центр гражданской защиты»</w:t>
            </w:r>
          </w:p>
        </w:tc>
        <w:tc>
          <w:tcPr>
            <w:tcW w:w="5102" w:type="dxa"/>
            <w:tcBorders>
              <w:top w:val="nil"/>
              <w:left w:val="nil"/>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1F5BCB">
              <w:rPr>
                <w:rFonts w:ascii="Times New Roman" w:hAnsi="Times New Roman"/>
                <w:sz w:val="28"/>
                <w:szCs w:val="28"/>
                <w:lang w:val="ru-RU"/>
              </w:rPr>
              <w:t>Организация совместных интерактивных мероприятий по обучению детей безопасному поведению</w:t>
            </w:r>
          </w:p>
        </w:tc>
      </w:tr>
      <w:tr w:rsidR="009B1BED" w:rsidRPr="006226ED" w:rsidTr="009B1BED">
        <w:trPr>
          <w:trHeight w:val="250"/>
        </w:trPr>
        <w:tc>
          <w:tcPr>
            <w:tcW w:w="4678" w:type="dxa"/>
            <w:tcBorders>
              <w:top w:val="nil"/>
              <w:left w:val="single" w:sz="8" w:space="0" w:color="auto"/>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p>
        </w:tc>
        <w:tc>
          <w:tcPr>
            <w:tcW w:w="5102" w:type="dxa"/>
            <w:tcBorders>
              <w:top w:val="nil"/>
              <w:left w:val="nil"/>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p>
        </w:tc>
      </w:tr>
      <w:tr w:rsidR="009B1BED" w:rsidRPr="001F5BCB" w:rsidTr="009B1BED">
        <w:trPr>
          <w:trHeight w:val="258"/>
        </w:trPr>
        <w:tc>
          <w:tcPr>
            <w:tcW w:w="4678" w:type="dxa"/>
            <w:tcBorders>
              <w:top w:val="nil"/>
              <w:left w:val="single" w:sz="8" w:space="0" w:color="auto"/>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1F5BCB">
              <w:rPr>
                <w:rFonts w:ascii="Times New Roman" w:hAnsi="Times New Roman"/>
                <w:sz w:val="28"/>
                <w:szCs w:val="28"/>
                <w:lang w:val="ru-RU"/>
              </w:rPr>
              <w:t>Центр социального обслуживания</w:t>
            </w:r>
          </w:p>
        </w:tc>
        <w:tc>
          <w:tcPr>
            <w:tcW w:w="5102" w:type="dxa"/>
            <w:tcBorders>
              <w:top w:val="nil"/>
              <w:left w:val="nil"/>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1F5BCB">
              <w:rPr>
                <w:rFonts w:ascii="Times New Roman" w:hAnsi="Times New Roman"/>
                <w:color w:val="000009"/>
                <w:sz w:val="28"/>
                <w:szCs w:val="28"/>
              </w:rPr>
              <w:t>Приглашение</w:t>
            </w:r>
            <w:proofErr w:type="spellEnd"/>
            <w:r w:rsidRPr="001F5BCB">
              <w:rPr>
                <w:rFonts w:ascii="Times New Roman" w:hAnsi="Times New Roman"/>
                <w:color w:val="000009"/>
                <w:sz w:val="28"/>
                <w:szCs w:val="28"/>
              </w:rPr>
              <w:t xml:space="preserve"> </w:t>
            </w:r>
            <w:proofErr w:type="spellStart"/>
            <w:r w:rsidRPr="001F5BCB">
              <w:rPr>
                <w:rFonts w:ascii="Times New Roman" w:hAnsi="Times New Roman"/>
                <w:color w:val="000009"/>
                <w:sz w:val="28"/>
                <w:szCs w:val="28"/>
              </w:rPr>
              <w:t>на</w:t>
            </w:r>
            <w:proofErr w:type="spellEnd"/>
            <w:r w:rsidRPr="001F5BCB">
              <w:rPr>
                <w:rFonts w:ascii="Times New Roman" w:hAnsi="Times New Roman"/>
                <w:color w:val="000009"/>
                <w:sz w:val="28"/>
                <w:szCs w:val="28"/>
              </w:rPr>
              <w:t xml:space="preserve"> </w:t>
            </w:r>
            <w:proofErr w:type="spellStart"/>
            <w:r w:rsidRPr="001F5BCB">
              <w:rPr>
                <w:rFonts w:ascii="Times New Roman" w:hAnsi="Times New Roman"/>
                <w:color w:val="000009"/>
                <w:sz w:val="28"/>
                <w:szCs w:val="28"/>
              </w:rPr>
              <w:t>детские</w:t>
            </w:r>
            <w:proofErr w:type="spellEnd"/>
            <w:r w:rsidRPr="001F5BCB">
              <w:rPr>
                <w:rFonts w:ascii="Times New Roman" w:hAnsi="Times New Roman"/>
                <w:color w:val="000009"/>
                <w:sz w:val="28"/>
                <w:szCs w:val="28"/>
              </w:rPr>
              <w:t xml:space="preserve"> </w:t>
            </w:r>
            <w:proofErr w:type="spellStart"/>
            <w:r w:rsidRPr="001F5BCB">
              <w:rPr>
                <w:rFonts w:ascii="Times New Roman" w:hAnsi="Times New Roman"/>
                <w:color w:val="000009"/>
                <w:sz w:val="28"/>
                <w:szCs w:val="28"/>
              </w:rPr>
              <w:t>праздники</w:t>
            </w:r>
            <w:proofErr w:type="spellEnd"/>
            <w:r w:rsidRPr="001F5BCB">
              <w:rPr>
                <w:rFonts w:ascii="Times New Roman" w:hAnsi="Times New Roman"/>
                <w:color w:val="000009"/>
                <w:sz w:val="28"/>
                <w:szCs w:val="28"/>
              </w:rPr>
              <w:t>,</w:t>
            </w:r>
          </w:p>
        </w:tc>
      </w:tr>
      <w:tr w:rsidR="009B1BED" w:rsidRPr="001F5BCB" w:rsidTr="009B1BED">
        <w:trPr>
          <w:trHeight w:val="271"/>
        </w:trPr>
        <w:tc>
          <w:tcPr>
            <w:tcW w:w="4678" w:type="dxa"/>
            <w:tcBorders>
              <w:top w:val="nil"/>
              <w:left w:val="single" w:sz="8" w:space="0" w:color="auto"/>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
        </w:tc>
        <w:tc>
          <w:tcPr>
            <w:tcW w:w="5102" w:type="dxa"/>
            <w:tcBorders>
              <w:top w:val="nil"/>
              <w:left w:val="nil"/>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1F5BCB">
              <w:rPr>
                <w:rFonts w:ascii="Times New Roman" w:hAnsi="Times New Roman"/>
                <w:color w:val="000009"/>
                <w:sz w:val="28"/>
                <w:szCs w:val="28"/>
              </w:rPr>
              <w:t>патриотическое</w:t>
            </w:r>
            <w:proofErr w:type="spellEnd"/>
            <w:r w:rsidRPr="001F5BCB">
              <w:rPr>
                <w:rFonts w:ascii="Times New Roman" w:hAnsi="Times New Roman"/>
                <w:color w:val="000009"/>
                <w:sz w:val="28"/>
                <w:szCs w:val="28"/>
              </w:rPr>
              <w:t xml:space="preserve"> </w:t>
            </w:r>
            <w:proofErr w:type="spellStart"/>
            <w:r w:rsidRPr="001F5BCB">
              <w:rPr>
                <w:rFonts w:ascii="Times New Roman" w:hAnsi="Times New Roman"/>
                <w:color w:val="000009"/>
                <w:sz w:val="28"/>
                <w:szCs w:val="28"/>
              </w:rPr>
              <w:t>воспитание</w:t>
            </w:r>
            <w:proofErr w:type="spellEnd"/>
          </w:p>
        </w:tc>
      </w:tr>
      <w:tr w:rsidR="009B1BED" w:rsidRPr="001F5BCB" w:rsidTr="009B1BED">
        <w:trPr>
          <w:trHeight w:val="282"/>
        </w:trPr>
        <w:tc>
          <w:tcPr>
            <w:tcW w:w="4678" w:type="dxa"/>
            <w:tcBorders>
              <w:top w:val="nil"/>
              <w:left w:val="single" w:sz="8" w:space="0" w:color="auto"/>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
        </w:tc>
        <w:tc>
          <w:tcPr>
            <w:tcW w:w="5102" w:type="dxa"/>
            <w:tcBorders>
              <w:top w:val="nil"/>
              <w:left w:val="nil"/>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proofErr w:type="gramStart"/>
            <w:r w:rsidRPr="001F5BCB">
              <w:rPr>
                <w:rFonts w:ascii="Times New Roman" w:hAnsi="Times New Roman"/>
                <w:color w:val="000009"/>
                <w:sz w:val="28"/>
                <w:szCs w:val="28"/>
              </w:rPr>
              <w:t>дошкольников</w:t>
            </w:r>
            <w:proofErr w:type="spellEnd"/>
            <w:proofErr w:type="gramEnd"/>
            <w:r w:rsidRPr="001F5BCB">
              <w:rPr>
                <w:rFonts w:ascii="Times New Roman" w:hAnsi="Times New Roman"/>
                <w:color w:val="000009"/>
                <w:sz w:val="28"/>
                <w:szCs w:val="28"/>
              </w:rPr>
              <w:t>.</w:t>
            </w:r>
          </w:p>
        </w:tc>
      </w:tr>
      <w:tr w:rsidR="009B1BED" w:rsidRPr="001F5BCB" w:rsidTr="009B1BED">
        <w:trPr>
          <w:trHeight w:val="264"/>
        </w:trPr>
        <w:tc>
          <w:tcPr>
            <w:tcW w:w="4678" w:type="dxa"/>
            <w:tcBorders>
              <w:top w:val="nil"/>
              <w:left w:val="single" w:sz="8" w:space="0" w:color="auto"/>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1F5BCB">
              <w:rPr>
                <w:rFonts w:ascii="Times New Roman" w:hAnsi="Times New Roman"/>
                <w:sz w:val="28"/>
                <w:szCs w:val="28"/>
                <w:lang w:val="ru-RU"/>
              </w:rPr>
              <w:t>Педагогический колледж, ЯГПУ</w:t>
            </w:r>
          </w:p>
        </w:tc>
        <w:tc>
          <w:tcPr>
            <w:tcW w:w="5102" w:type="dxa"/>
            <w:tcBorders>
              <w:top w:val="nil"/>
              <w:left w:val="nil"/>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1F5BCB">
              <w:rPr>
                <w:rFonts w:ascii="Times New Roman" w:hAnsi="Times New Roman"/>
                <w:sz w:val="28"/>
                <w:szCs w:val="28"/>
              </w:rPr>
              <w:t>Проведение</w:t>
            </w:r>
            <w:proofErr w:type="spellEnd"/>
            <w:r w:rsidRPr="001F5BCB">
              <w:rPr>
                <w:rFonts w:ascii="Times New Roman" w:hAnsi="Times New Roman"/>
                <w:sz w:val="28"/>
                <w:szCs w:val="28"/>
              </w:rPr>
              <w:t xml:space="preserve"> </w:t>
            </w:r>
            <w:proofErr w:type="spellStart"/>
            <w:r w:rsidRPr="001F5BCB">
              <w:rPr>
                <w:rFonts w:ascii="Times New Roman" w:hAnsi="Times New Roman"/>
                <w:sz w:val="28"/>
                <w:szCs w:val="28"/>
              </w:rPr>
              <w:t>практики</w:t>
            </w:r>
            <w:proofErr w:type="spellEnd"/>
            <w:r w:rsidRPr="001F5BCB">
              <w:rPr>
                <w:rFonts w:ascii="Times New Roman" w:hAnsi="Times New Roman"/>
                <w:sz w:val="28"/>
                <w:szCs w:val="28"/>
              </w:rPr>
              <w:t xml:space="preserve"> и </w:t>
            </w:r>
            <w:proofErr w:type="spellStart"/>
            <w:r w:rsidRPr="001F5BCB">
              <w:rPr>
                <w:rFonts w:ascii="Times New Roman" w:hAnsi="Times New Roman"/>
                <w:sz w:val="28"/>
                <w:szCs w:val="28"/>
              </w:rPr>
              <w:t>открытых</w:t>
            </w:r>
            <w:proofErr w:type="spellEnd"/>
          </w:p>
        </w:tc>
      </w:tr>
      <w:tr w:rsidR="009B1BED" w:rsidRPr="001F5BCB" w:rsidTr="009B1BED">
        <w:trPr>
          <w:trHeight w:val="274"/>
        </w:trPr>
        <w:tc>
          <w:tcPr>
            <w:tcW w:w="4678" w:type="dxa"/>
            <w:tcBorders>
              <w:top w:val="nil"/>
              <w:left w:val="single" w:sz="8" w:space="0" w:color="auto"/>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
        </w:tc>
        <w:tc>
          <w:tcPr>
            <w:tcW w:w="5102" w:type="dxa"/>
            <w:tcBorders>
              <w:top w:val="nil"/>
              <w:left w:val="nil"/>
              <w:bottom w:val="nil"/>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1F5BCB">
              <w:rPr>
                <w:rFonts w:ascii="Times New Roman" w:hAnsi="Times New Roman"/>
                <w:sz w:val="28"/>
                <w:szCs w:val="28"/>
              </w:rPr>
              <w:t>мероприятий</w:t>
            </w:r>
            <w:proofErr w:type="spellEnd"/>
            <w:r w:rsidRPr="001F5BCB">
              <w:rPr>
                <w:rFonts w:ascii="Times New Roman" w:hAnsi="Times New Roman"/>
                <w:sz w:val="28"/>
                <w:szCs w:val="28"/>
              </w:rPr>
              <w:t xml:space="preserve"> </w:t>
            </w:r>
            <w:proofErr w:type="spellStart"/>
            <w:r w:rsidRPr="001F5BCB">
              <w:rPr>
                <w:rFonts w:ascii="Times New Roman" w:hAnsi="Times New Roman"/>
                <w:sz w:val="28"/>
                <w:szCs w:val="28"/>
              </w:rPr>
              <w:t>для</w:t>
            </w:r>
            <w:proofErr w:type="spellEnd"/>
            <w:r w:rsidRPr="001F5BCB">
              <w:rPr>
                <w:rFonts w:ascii="Times New Roman" w:hAnsi="Times New Roman"/>
                <w:sz w:val="28"/>
                <w:szCs w:val="28"/>
              </w:rPr>
              <w:t xml:space="preserve"> </w:t>
            </w:r>
            <w:proofErr w:type="spellStart"/>
            <w:r w:rsidRPr="001F5BCB">
              <w:rPr>
                <w:rFonts w:ascii="Times New Roman" w:hAnsi="Times New Roman"/>
                <w:sz w:val="28"/>
                <w:szCs w:val="28"/>
              </w:rPr>
              <w:t>студентов</w:t>
            </w:r>
            <w:proofErr w:type="spellEnd"/>
            <w:r w:rsidRPr="001F5BCB">
              <w:rPr>
                <w:rFonts w:ascii="Times New Roman" w:hAnsi="Times New Roman"/>
                <w:sz w:val="28"/>
                <w:szCs w:val="28"/>
              </w:rPr>
              <w:t xml:space="preserve"> </w:t>
            </w:r>
            <w:proofErr w:type="spellStart"/>
            <w:r w:rsidRPr="001F5BCB">
              <w:rPr>
                <w:rFonts w:ascii="Times New Roman" w:hAnsi="Times New Roman"/>
                <w:sz w:val="28"/>
                <w:szCs w:val="28"/>
              </w:rPr>
              <w:t>колледжа</w:t>
            </w:r>
            <w:proofErr w:type="spellEnd"/>
          </w:p>
        </w:tc>
      </w:tr>
      <w:tr w:rsidR="009B1BED" w:rsidRPr="001F5BCB" w:rsidTr="009B1BED">
        <w:trPr>
          <w:trHeight w:val="281"/>
        </w:trPr>
        <w:tc>
          <w:tcPr>
            <w:tcW w:w="4678" w:type="dxa"/>
            <w:tcBorders>
              <w:top w:val="nil"/>
              <w:left w:val="single" w:sz="8" w:space="0" w:color="auto"/>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
        </w:tc>
        <w:tc>
          <w:tcPr>
            <w:tcW w:w="5102" w:type="dxa"/>
            <w:tcBorders>
              <w:top w:val="nil"/>
              <w:left w:val="nil"/>
              <w:bottom w:val="single" w:sz="8" w:space="0" w:color="auto"/>
              <w:right w:val="single" w:sz="8" w:space="0" w:color="auto"/>
            </w:tcBorders>
            <w:vAlign w:val="bottom"/>
          </w:tcPr>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rPr>
            </w:pPr>
            <w:proofErr w:type="gramStart"/>
            <w:r w:rsidRPr="001F5BCB">
              <w:rPr>
                <w:rFonts w:ascii="Times New Roman" w:hAnsi="Times New Roman"/>
                <w:sz w:val="28"/>
                <w:szCs w:val="28"/>
              </w:rPr>
              <w:t>и</w:t>
            </w:r>
            <w:proofErr w:type="gramEnd"/>
            <w:r w:rsidRPr="001F5BCB">
              <w:rPr>
                <w:rFonts w:ascii="Times New Roman" w:hAnsi="Times New Roman"/>
                <w:sz w:val="28"/>
                <w:szCs w:val="28"/>
              </w:rPr>
              <w:t xml:space="preserve"> </w:t>
            </w:r>
            <w:proofErr w:type="spellStart"/>
            <w:r w:rsidRPr="001F5BCB">
              <w:rPr>
                <w:rFonts w:ascii="Times New Roman" w:hAnsi="Times New Roman"/>
                <w:sz w:val="28"/>
                <w:szCs w:val="28"/>
              </w:rPr>
              <w:t>педагогов</w:t>
            </w:r>
            <w:proofErr w:type="spellEnd"/>
            <w:r w:rsidRPr="001F5BCB">
              <w:rPr>
                <w:rFonts w:ascii="Times New Roman" w:hAnsi="Times New Roman"/>
                <w:sz w:val="28"/>
                <w:szCs w:val="28"/>
              </w:rPr>
              <w:t xml:space="preserve"> ДОУ.</w:t>
            </w:r>
          </w:p>
        </w:tc>
      </w:tr>
    </w:tbl>
    <w:p w:rsidR="009B1BED" w:rsidRPr="001F5BCB" w:rsidRDefault="009B1BED" w:rsidP="009B1BED">
      <w:pPr>
        <w:widowControl w:val="0"/>
        <w:autoSpaceDE w:val="0"/>
        <w:autoSpaceDN w:val="0"/>
        <w:adjustRightInd w:val="0"/>
        <w:spacing w:after="0" w:line="240" w:lineRule="auto"/>
        <w:contextualSpacing/>
        <w:jc w:val="center"/>
        <w:rPr>
          <w:rFonts w:ascii="Times New Roman" w:hAnsi="Times New Roman"/>
          <w:sz w:val="28"/>
          <w:szCs w:val="28"/>
          <w:lang w:val="ru-RU"/>
        </w:rPr>
      </w:pPr>
      <w:r w:rsidRPr="001F5BCB">
        <w:rPr>
          <w:rFonts w:ascii="Times New Roman" w:hAnsi="Times New Roman"/>
          <w:b/>
          <w:bCs/>
          <w:sz w:val="28"/>
          <w:szCs w:val="28"/>
          <w:lang w:val="ru-RU"/>
        </w:rPr>
        <w:t xml:space="preserve">Вывод: </w:t>
      </w:r>
      <w:r w:rsidRPr="001F5BCB">
        <w:rPr>
          <w:rFonts w:ascii="Times New Roman" w:hAnsi="Times New Roman"/>
          <w:sz w:val="28"/>
          <w:szCs w:val="28"/>
          <w:lang w:val="ru-RU"/>
        </w:rPr>
        <w:t>сотрудничество с организациями на удовлетворительном уровне.</w:t>
      </w:r>
    </w:p>
    <w:p w:rsidR="009B1BED" w:rsidRPr="001F5BCB" w:rsidRDefault="009B1BED" w:rsidP="009B1BED">
      <w:pPr>
        <w:spacing w:line="240" w:lineRule="auto"/>
        <w:ind w:left="540" w:firstLine="720"/>
        <w:contextualSpacing/>
        <w:jc w:val="both"/>
        <w:rPr>
          <w:rFonts w:ascii="Times New Roman" w:hAnsi="Times New Roman"/>
          <w:b/>
          <w:bCs/>
          <w:smallCaps/>
          <w:sz w:val="28"/>
          <w:szCs w:val="28"/>
          <w:lang w:val="ru-RU"/>
        </w:rPr>
      </w:pPr>
    </w:p>
    <w:p w:rsidR="009B1BED" w:rsidRPr="001F5BCB" w:rsidRDefault="009B1BED" w:rsidP="009B1BED">
      <w:pPr>
        <w:spacing w:line="240" w:lineRule="auto"/>
        <w:ind w:left="540" w:firstLine="720"/>
        <w:contextualSpacing/>
        <w:jc w:val="center"/>
        <w:rPr>
          <w:rFonts w:ascii="Times New Roman" w:hAnsi="Times New Roman"/>
          <w:b/>
          <w:bCs/>
          <w:smallCaps/>
          <w:sz w:val="28"/>
          <w:szCs w:val="28"/>
          <w:lang w:val="ru-RU"/>
        </w:rPr>
      </w:pPr>
      <w:r w:rsidRPr="001F5BCB">
        <w:rPr>
          <w:rFonts w:ascii="Times New Roman" w:hAnsi="Times New Roman"/>
          <w:b/>
          <w:bCs/>
          <w:smallCaps/>
          <w:sz w:val="28"/>
          <w:szCs w:val="28"/>
          <w:lang w:val="ru-RU"/>
        </w:rPr>
        <w:t xml:space="preserve">Анализ </w:t>
      </w:r>
      <w:proofErr w:type="spellStart"/>
      <w:r w:rsidRPr="001F5BCB">
        <w:rPr>
          <w:rFonts w:ascii="Times New Roman" w:hAnsi="Times New Roman"/>
          <w:b/>
          <w:bCs/>
          <w:smallCaps/>
          <w:sz w:val="28"/>
          <w:szCs w:val="28"/>
          <w:lang w:val="ru-RU"/>
        </w:rPr>
        <w:t>здоровьесберегающей</w:t>
      </w:r>
      <w:proofErr w:type="spellEnd"/>
      <w:r w:rsidRPr="001F5BCB">
        <w:rPr>
          <w:rFonts w:ascii="Times New Roman" w:hAnsi="Times New Roman"/>
          <w:b/>
          <w:bCs/>
          <w:smallCaps/>
          <w:sz w:val="28"/>
          <w:szCs w:val="28"/>
          <w:lang w:val="ru-RU"/>
        </w:rPr>
        <w:t xml:space="preserve"> и </w:t>
      </w:r>
      <w:proofErr w:type="spellStart"/>
      <w:r w:rsidRPr="001F5BCB">
        <w:rPr>
          <w:rFonts w:ascii="Times New Roman" w:hAnsi="Times New Roman"/>
          <w:b/>
          <w:bCs/>
          <w:smallCaps/>
          <w:sz w:val="28"/>
          <w:szCs w:val="28"/>
          <w:lang w:val="ru-RU"/>
        </w:rPr>
        <w:t>здоровьеформирующей</w:t>
      </w:r>
      <w:proofErr w:type="spellEnd"/>
      <w:r w:rsidRPr="001F5BCB">
        <w:rPr>
          <w:rFonts w:ascii="Times New Roman" w:hAnsi="Times New Roman"/>
          <w:b/>
          <w:bCs/>
          <w:smallCaps/>
          <w:sz w:val="28"/>
          <w:szCs w:val="28"/>
          <w:lang w:val="ru-RU"/>
        </w:rPr>
        <w:t xml:space="preserve"> </w:t>
      </w:r>
      <w:r w:rsidR="0077139F" w:rsidRPr="001F5BCB">
        <w:rPr>
          <w:rFonts w:ascii="Times New Roman" w:hAnsi="Times New Roman"/>
          <w:b/>
          <w:bCs/>
          <w:smallCaps/>
          <w:sz w:val="28"/>
          <w:szCs w:val="28"/>
          <w:lang w:val="ru-RU"/>
        </w:rPr>
        <w:t>ДЕЯТЕЛЬНОСТИ ДОУ</w:t>
      </w:r>
    </w:p>
    <w:p w:rsidR="009B1BED" w:rsidRPr="001F5BCB" w:rsidRDefault="009B1BED" w:rsidP="009B1BED">
      <w:pPr>
        <w:spacing w:line="240" w:lineRule="auto"/>
        <w:ind w:firstLine="720"/>
        <w:contextualSpacing/>
        <w:jc w:val="both"/>
        <w:rPr>
          <w:rFonts w:ascii="Times New Roman" w:hAnsi="Times New Roman"/>
          <w:b/>
          <w:sz w:val="28"/>
          <w:szCs w:val="28"/>
          <w:u w:val="single"/>
          <w:lang w:val="ru-RU"/>
        </w:rPr>
      </w:pPr>
      <w:r w:rsidRPr="001F5BCB">
        <w:rPr>
          <w:rFonts w:ascii="Times New Roman" w:hAnsi="Times New Roman"/>
          <w:b/>
          <w:sz w:val="28"/>
          <w:szCs w:val="28"/>
          <w:u w:val="single"/>
          <w:lang w:val="ru-RU"/>
        </w:rPr>
        <w:t xml:space="preserve">Актуальное состояние:  </w:t>
      </w:r>
    </w:p>
    <w:p w:rsidR="009B1BED" w:rsidRPr="001F5BCB" w:rsidRDefault="009B1BED" w:rsidP="009B1BED">
      <w:pPr>
        <w:spacing w:before="30" w:after="30" w:line="240" w:lineRule="auto"/>
        <w:ind w:firstLine="720"/>
        <w:contextualSpacing/>
        <w:jc w:val="both"/>
        <w:rPr>
          <w:rFonts w:ascii="Times New Roman" w:hAnsi="Times New Roman"/>
          <w:color w:val="000000"/>
          <w:sz w:val="28"/>
          <w:szCs w:val="28"/>
          <w:lang w:val="ru-RU"/>
        </w:rPr>
      </w:pPr>
      <w:r w:rsidRPr="001F5BCB">
        <w:rPr>
          <w:rFonts w:ascii="Times New Roman" w:hAnsi="Times New Roman"/>
          <w:color w:val="000000"/>
          <w:sz w:val="28"/>
          <w:szCs w:val="28"/>
          <w:lang w:val="ru-RU"/>
        </w:rPr>
        <w:t>Медицинское обслуживание детей в МДОУ строится на основе нормативно-правовых документов с учетом результатов мониторинга состояния здоровья вновь поступивших воспитанников, что важно для своевременного выявления отклонения в их здоровье. Организация медико-педагогического обслуживания носит достаточно хороший уровень.</w:t>
      </w:r>
    </w:p>
    <w:p w:rsidR="009B1BED" w:rsidRPr="001F5BCB" w:rsidRDefault="009B1BED" w:rsidP="009B1BED">
      <w:pPr>
        <w:spacing w:line="240" w:lineRule="auto"/>
        <w:ind w:firstLine="720"/>
        <w:contextualSpacing/>
        <w:jc w:val="both"/>
        <w:rPr>
          <w:rFonts w:ascii="Times New Roman" w:hAnsi="Times New Roman"/>
          <w:sz w:val="28"/>
          <w:szCs w:val="28"/>
          <w:lang w:val="ru-RU"/>
        </w:rPr>
      </w:pPr>
      <w:r w:rsidRPr="001F5BCB">
        <w:rPr>
          <w:rFonts w:ascii="Times New Roman" w:hAnsi="Times New Roman"/>
          <w:color w:val="000000"/>
          <w:sz w:val="28"/>
          <w:szCs w:val="28"/>
          <w:lang w:val="ru-RU"/>
        </w:rPr>
        <w:t xml:space="preserve">Медицинским персоналом своевременно даются рекомендации для каждого ребенка.  Устанавливается щадящий режим, закаливание, двигательная активность – все согласовывается с родителями. Дети с хроническими </w:t>
      </w:r>
      <w:r w:rsidRPr="001F5BCB">
        <w:rPr>
          <w:rFonts w:ascii="Times New Roman" w:hAnsi="Times New Roman"/>
          <w:color w:val="000000"/>
          <w:sz w:val="28"/>
          <w:szCs w:val="28"/>
          <w:lang w:val="ru-RU"/>
        </w:rPr>
        <w:lastRenderedPageBreak/>
        <w:t xml:space="preserve">заболеваниями, часто болеющие дети берутся на учет, с последующими оздоровительными мероприятиями. Медицинские работники проводят оценку физического развития детей с определением групп здоровья. </w:t>
      </w:r>
      <w:r w:rsidRPr="001F5BCB">
        <w:rPr>
          <w:rFonts w:ascii="Times New Roman" w:hAnsi="Times New Roman"/>
          <w:bCs/>
          <w:iCs/>
          <w:color w:val="000000"/>
          <w:sz w:val="28"/>
          <w:szCs w:val="28"/>
          <w:lang w:val="ru-RU"/>
        </w:rPr>
        <w:t>Медицинское обслуживание детей</w:t>
      </w:r>
      <w:r w:rsidR="0008600F">
        <w:rPr>
          <w:rFonts w:ascii="Times New Roman" w:hAnsi="Times New Roman"/>
          <w:bCs/>
          <w:iCs/>
          <w:color w:val="000000"/>
          <w:sz w:val="28"/>
          <w:szCs w:val="28"/>
          <w:lang w:val="ru-RU"/>
        </w:rPr>
        <w:t xml:space="preserve"> </w:t>
      </w:r>
      <w:r w:rsidR="0008600F" w:rsidRPr="001F5BCB">
        <w:rPr>
          <w:rFonts w:ascii="Times New Roman" w:hAnsi="Times New Roman"/>
          <w:color w:val="000000"/>
          <w:sz w:val="28"/>
          <w:szCs w:val="28"/>
          <w:lang w:val="ru-RU"/>
        </w:rPr>
        <w:t>осуществляется старшей</w:t>
      </w:r>
      <w:r w:rsidRPr="001F5BCB">
        <w:rPr>
          <w:rFonts w:ascii="Times New Roman" w:hAnsi="Times New Roman"/>
          <w:color w:val="000000"/>
          <w:sz w:val="28"/>
          <w:szCs w:val="28"/>
          <w:lang w:val="ru-RU"/>
        </w:rPr>
        <w:t xml:space="preserve"> медицинской сестрой и врачами, специалистами детской поликлиники № 7.  В ДОУ имеются: изолятор, процедурный кабинет, кабинет врача. Общие санитарно-гигиеническое состояние МДОУ соответствует требованиям Госсанэпиднадзора: питьевой, световой и воздушный, режимы поддерживаются в норме.</w:t>
      </w:r>
    </w:p>
    <w:p w:rsidR="009B1BED" w:rsidRPr="001F5BCB" w:rsidRDefault="009B1BED" w:rsidP="009B1BED">
      <w:pPr>
        <w:spacing w:line="240" w:lineRule="auto"/>
        <w:ind w:firstLine="720"/>
        <w:contextualSpacing/>
        <w:jc w:val="both"/>
        <w:rPr>
          <w:rFonts w:ascii="Times New Roman" w:hAnsi="Times New Roman"/>
          <w:sz w:val="28"/>
          <w:szCs w:val="28"/>
          <w:lang w:val="ru-RU"/>
        </w:rPr>
      </w:pPr>
      <w:r w:rsidRPr="001F5BCB">
        <w:rPr>
          <w:rFonts w:ascii="Times New Roman" w:hAnsi="Times New Roman"/>
          <w:sz w:val="28"/>
          <w:szCs w:val="28"/>
          <w:lang w:val="ru-RU"/>
        </w:rPr>
        <w:t xml:space="preserve">Но все чаще в учреждение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требующие повышенного внимания, консультаций специалистов.  </w:t>
      </w:r>
    </w:p>
    <w:p w:rsidR="009B1BED" w:rsidRPr="001F5BCB" w:rsidRDefault="009B1BED" w:rsidP="009B1BED">
      <w:pPr>
        <w:spacing w:line="240" w:lineRule="auto"/>
        <w:ind w:firstLine="720"/>
        <w:contextualSpacing/>
        <w:jc w:val="both"/>
        <w:rPr>
          <w:rFonts w:ascii="Times New Roman" w:hAnsi="Times New Roman"/>
          <w:sz w:val="28"/>
          <w:szCs w:val="28"/>
          <w:lang w:val="ru-RU"/>
        </w:rPr>
      </w:pPr>
      <w:r w:rsidRPr="001F5BCB">
        <w:rPr>
          <w:rFonts w:ascii="Times New Roman" w:hAnsi="Times New Roman"/>
          <w:sz w:val="28"/>
          <w:szCs w:val="28"/>
          <w:lang w:val="ru-RU"/>
        </w:rPr>
        <w:t>Рост числа взрослых (как сотрудников ДОУ, так и родителей воспитанников) с низким уровнем культуры здоровья, проявляющих инертность в ведении здорового образа жизни. Стабильно высокая заболеваемость сотрудников детского сада.</w:t>
      </w:r>
    </w:p>
    <w:p w:rsidR="009B1BED" w:rsidRPr="001F5BCB" w:rsidRDefault="009B1BED" w:rsidP="009B1BED">
      <w:pPr>
        <w:spacing w:line="240" w:lineRule="auto"/>
        <w:ind w:firstLine="720"/>
        <w:contextualSpacing/>
        <w:jc w:val="both"/>
        <w:rPr>
          <w:rFonts w:ascii="Times New Roman" w:hAnsi="Times New Roman"/>
          <w:sz w:val="28"/>
          <w:szCs w:val="28"/>
          <w:lang w:val="ru-RU"/>
        </w:rPr>
      </w:pPr>
      <w:r w:rsidRPr="001F5BCB">
        <w:rPr>
          <w:rFonts w:ascii="Times New Roman" w:hAnsi="Times New Roman"/>
          <w:sz w:val="28"/>
          <w:szCs w:val="28"/>
          <w:lang w:val="ru-RU"/>
        </w:rPr>
        <w:t xml:space="preserve">Несмотря на то, что физкультурно-оздоровительная и профилактическая работа в учреждении  ведутся в системе,  требуется коррекция  блоков: «Мониторинг </w:t>
      </w:r>
      <w:proofErr w:type="spellStart"/>
      <w:r w:rsidRPr="001F5BCB">
        <w:rPr>
          <w:rFonts w:ascii="Times New Roman" w:hAnsi="Times New Roman"/>
          <w:sz w:val="28"/>
          <w:szCs w:val="28"/>
          <w:lang w:val="ru-RU"/>
        </w:rPr>
        <w:t>здоровьесберегающей</w:t>
      </w:r>
      <w:proofErr w:type="spellEnd"/>
      <w:r w:rsidRPr="001F5BCB">
        <w:rPr>
          <w:rFonts w:ascii="Times New Roman" w:hAnsi="Times New Roman"/>
          <w:sz w:val="28"/>
          <w:szCs w:val="28"/>
          <w:lang w:val="ru-RU"/>
        </w:rPr>
        <w:t xml:space="preserve"> и </w:t>
      </w:r>
      <w:proofErr w:type="spellStart"/>
      <w:r w:rsidRPr="001F5BCB">
        <w:rPr>
          <w:rFonts w:ascii="Times New Roman" w:hAnsi="Times New Roman"/>
          <w:sz w:val="28"/>
          <w:szCs w:val="28"/>
          <w:lang w:val="ru-RU"/>
        </w:rPr>
        <w:t>здоровьеформирующей</w:t>
      </w:r>
      <w:proofErr w:type="spellEnd"/>
      <w:r w:rsidRPr="001F5BCB">
        <w:rPr>
          <w:rFonts w:ascii="Times New Roman" w:hAnsi="Times New Roman"/>
          <w:sz w:val="28"/>
          <w:szCs w:val="28"/>
          <w:lang w:val="ru-RU"/>
        </w:rPr>
        <w:t xml:space="preserve"> деятельности ДОУ» (в соответствии с ФГОС), кроме того необходимо пересмотреть механизм использования индивидуальных маршрутов здоровья, оснащение материально-технической базы (приобретение </w:t>
      </w:r>
      <w:proofErr w:type="spellStart"/>
      <w:r w:rsidRPr="001F5BCB">
        <w:rPr>
          <w:rFonts w:ascii="Times New Roman" w:hAnsi="Times New Roman"/>
          <w:sz w:val="28"/>
          <w:szCs w:val="28"/>
          <w:lang w:val="ru-RU"/>
        </w:rPr>
        <w:t>здоровьесберегающего</w:t>
      </w:r>
      <w:proofErr w:type="spellEnd"/>
      <w:r w:rsidRPr="001F5BCB">
        <w:rPr>
          <w:rFonts w:ascii="Times New Roman" w:hAnsi="Times New Roman"/>
          <w:sz w:val="28"/>
          <w:szCs w:val="28"/>
          <w:lang w:val="ru-RU"/>
        </w:rPr>
        <w:t xml:space="preserve"> оборудования, оборудование изолятора); организация дополнительного образования по профилактике  нарушений опорно-двигательного аппарата, нарушения зрения, ЛФК для дошкольников.</w:t>
      </w:r>
    </w:p>
    <w:p w:rsidR="009B1BED" w:rsidRPr="001F5BCB" w:rsidRDefault="009B1BED" w:rsidP="009B1BED">
      <w:pPr>
        <w:spacing w:line="240" w:lineRule="auto"/>
        <w:ind w:firstLine="720"/>
        <w:contextualSpacing/>
        <w:jc w:val="both"/>
        <w:rPr>
          <w:rFonts w:ascii="Times New Roman" w:hAnsi="Times New Roman"/>
          <w:b/>
          <w:sz w:val="28"/>
          <w:szCs w:val="28"/>
          <w:u w:val="single"/>
          <w:lang w:val="ru-RU"/>
        </w:rPr>
      </w:pPr>
    </w:p>
    <w:p w:rsidR="009B1BED" w:rsidRPr="001F5BCB" w:rsidRDefault="009B1BED" w:rsidP="009B1BED">
      <w:pPr>
        <w:spacing w:line="240" w:lineRule="auto"/>
        <w:ind w:firstLine="720"/>
        <w:contextualSpacing/>
        <w:jc w:val="both"/>
        <w:rPr>
          <w:rFonts w:ascii="Times New Roman" w:hAnsi="Times New Roman"/>
          <w:b/>
          <w:sz w:val="28"/>
          <w:szCs w:val="28"/>
          <w:u w:val="single"/>
          <w:lang w:val="ru-RU"/>
        </w:rPr>
      </w:pPr>
      <w:r w:rsidRPr="001F5BCB">
        <w:rPr>
          <w:rFonts w:ascii="Times New Roman" w:hAnsi="Times New Roman"/>
          <w:b/>
          <w:sz w:val="28"/>
          <w:szCs w:val="28"/>
          <w:u w:val="single"/>
          <w:lang w:val="ru-RU"/>
        </w:rPr>
        <w:t xml:space="preserve">Перспективы развития: </w:t>
      </w:r>
    </w:p>
    <w:p w:rsidR="009B1BED" w:rsidRPr="001F5BCB" w:rsidRDefault="009B1BED" w:rsidP="009B1BED">
      <w:pPr>
        <w:widowControl w:val="0"/>
        <w:autoSpaceDE w:val="0"/>
        <w:autoSpaceDN w:val="0"/>
        <w:adjustRightInd w:val="0"/>
        <w:spacing w:after="0" w:line="240" w:lineRule="auto"/>
        <w:ind w:firstLine="720"/>
        <w:contextualSpacing/>
        <w:jc w:val="both"/>
        <w:rPr>
          <w:rFonts w:ascii="Times New Roman" w:hAnsi="Times New Roman"/>
          <w:sz w:val="28"/>
          <w:szCs w:val="28"/>
          <w:lang w:val="ru-RU"/>
        </w:rPr>
      </w:pPr>
      <w:r w:rsidRPr="001F5BCB">
        <w:rPr>
          <w:rFonts w:ascii="Times New Roman" w:hAnsi="Times New Roman"/>
          <w:sz w:val="28"/>
          <w:szCs w:val="28"/>
          <w:lang w:val="ru-RU"/>
        </w:rPr>
        <w:t>Программа «Страна здоровья» - структурный блок программы развития учреждения на период 2016-2018 гг., предусматривающий расширение сферы деятельности и укрепления здоровья всех участников образовательного процесса, ведение инновационной деятельности учреждения в данном направлении. Это поможет, в конечном счете, добиться стабильной положительной динамики в вопросах поддержания и укрепления здоровья воспитанников, приобщения к здоровому образу жизни всех участников образовательного процесса</w:t>
      </w:r>
    </w:p>
    <w:p w:rsidR="009B1BED" w:rsidRPr="001F5BCB" w:rsidRDefault="009B1BED" w:rsidP="009B1BED">
      <w:pPr>
        <w:spacing w:before="100" w:beforeAutospacing="1" w:after="100" w:afterAutospacing="1" w:line="240" w:lineRule="auto"/>
        <w:ind w:firstLine="720"/>
        <w:contextualSpacing/>
        <w:jc w:val="both"/>
        <w:rPr>
          <w:rFonts w:ascii="Times New Roman" w:hAnsi="Times New Roman"/>
          <w:sz w:val="28"/>
          <w:szCs w:val="28"/>
          <w:lang w:val="ru-RU" w:eastAsia="ru-RU"/>
        </w:rPr>
      </w:pPr>
      <w:r w:rsidRPr="001F5BCB">
        <w:rPr>
          <w:rFonts w:ascii="Times New Roman" w:hAnsi="Times New Roman"/>
          <w:sz w:val="28"/>
          <w:szCs w:val="28"/>
          <w:lang w:val="ru-RU" w:eastAsia="ru-RU"/>
        </w:rPr>
        <w:t xml:space="preserve">За последнее время произошло значительное ухудшение состояния здоровья детей разных возрастных групп. На этапе дошкольного образования отмечается наиболее выраженный рост частоты доклинических форм нарушения здоровья, хронических заболеваний, нарушений физического развития и т. д. Нами было изучено и проанализировано состояние здоровья детей ДОУ. </w:t>
      </w:r>
    </w:p>
    <w:p w:rsidR="009B1BED" w:rsidRDefault="009B1BED" w:rsidP="009B1BED">
      <w:pPr>
        <w:spacing w:line="240" w:lineRule="auto"/>
        <w:contextualSpacing/>
        <w:outlineLvl w:val="0"/>
        <w:rPr>
          <w:b/>
          <w:lang w:val="ru-RU"/>
        </w:rPr>
      </w:pPr>
    </w:p>
    <w:p w:rsidR="00592DED" w:rsidRDefault="00592DED" w:rsidP="009B1BED">
      <w:pPr>
        <w:spacing w:line="240" w:lineRule="auto"/>
        <w:contextualSpacing/>
        <w:outlineLvl w:val="0"/>
        <w:rPr>
          <w:b/>
          <w:lang w:val="ru-RU"/>
        </w:rPr>
      </w:pPr>
    </w:p>
    <w:p w:rsidR="006226ED" w:rsidRDefault="006226ED" w:rsidP="009B1BED">
      <w:pPr>
        <w:spacing w:line="240" w:lineRule="auto"/>
        <w:contextualSpacing/>
        <w:outlineLvl w:val="0"/>
        <w:rPr>
          <w:b/>
          <w:lang w:val="ru-RU"/>
        </w:rPr>
      </w:pPr>
    </w:p>
    <w:p w:rsidR="00592DED" w:rsidRDefault="00592DED" w:rsidP="009B1BED">
      <w:pPr>
        <w:spacing w:line="240" w:lineRule="auto"/>
        <w:contextualSpacing/>
        <w:outlineLvl w:val="0"/>
        <w:rPr>
          <w:b/>
          <w:lang w:val="ru-RU"/>
        </w:rPr>
      </w:pPr>
    </w:p>
    <w:p w:rsidR="00592DED" w:rsidRDefault="00592DED" w:rsidP="009B1BED">
      <w:pPr>
        <w:spacing w:line="240" w:lineRule="auto"/>
        <w:contextualSpacing/>
        <w:outlineLvl w:val="0"/>
        <w:rPr>
          <w:b/>
          <w:lang w:val="ru-RU"/>
        </w:rPr>
      </w:pPr>
    </w:p>
    <w:p w:rsidR="009B1BED" w:rsidRPr="00CC608E" w:rsidRDefault="009B1BED" w:rsidP="009B1BED">
      <w:pPr>
        <w:spacing w:line="240" w:lineRule="auto"/>
        <w:contextualSpacing/>
        <w:outlineLvl w:val="0"/>
        <w:rPr>
          <w:b/>
          <w:lang w:val="ru-RU"/>
        </w:rPr>
      </w:pPr>
      <w:r>
        <w:rPr>
          <w:b/>
          <w:lang w:val="ru-RU"/>
        </w:rPr>
        <w:lastRenderedPageBreak/>
        <w:t>С</w:t>
      </w:r>
      <w:r w:rsidRPr="003B3B72">
        <w:rPr>
          <w:rFonts w:ascii="Times New Roman" w:hAnsi="Times New Roman"/>
          <w:b/>
          <w:sz w:val="28"/>
          <w:szCs w:val="28"/>
          <w:lang w:val="ru-RU"/>
        </w:rPr>
        <w:t xml:space="preserve">остояние здоровья детей за прошедшие года </w:t>
      </w:r>
      <w:proofErr w:type="gramStart"/>
      <w:r w:rsidRPr="003B3B72">
        <w:rPr>
          <w:rFonts w:ascii="Times New Roman" w:hAnsi="Times New Roman"/>
          <w:b/>
          <w:sz w:val="28"/>
          <w:szCs w:val="28"/>
          <w:lang w:val="ru-RU"/>
        </w:rPr>
        <w:t>( в</w:t>
      </w:r>
      <w:proofErr w:type="gramEnd"/>
      <w:r w:rsidRPr="003B3B72">
        <w:rPr>
          <w:rFonts w:ascii="Times New Roman" w:hAnsi="Times New Roman"/>
          <w:b/>
          <w:sz w:val="28"/>
          <w:szCs w:val="28"/>
          <w:lang w:val="ru-RU"/>
        </w:rPr>
        <w:t xml:space="preserve"> динамике)</w:t>
      </w:r>
    </w:p>
    <w:p w:rsidR="009B1BED" w:rsidRPr="00A23D99" w:rsidRDefault="009B1BED" w:rsidP="009B1BED">
      <w:pPr>
        <w:spacing w:line="240" w:lineRule="auto"/>
        <w:contextualSpacing/>
        <w:outlineLvl w:val="0"/>
        <w:rPr>
          <w:lang w:val="ru-RU"/>
        </w:rPr>
      </w:pPr>
    </w:p>
    <w:tbl>
      <w:tblPr>
        <w:tblStyle w:val="a3"/>
        <w:tblW w:w="9571" w:type="dxa"/>
        <w:tblInd w:w="392" w:type="dxa"/>
        <w:tblLook w:val="04A0" w:firstRow="1" w:lastRow="0" w:firstColumn="1" w:lastColumn="0" w:noHBand="0" w:noVBand="1"/>
      </w:tblPr>
      <w:tblGrid>
        <w:gridCol w:w="1451"/>
        <w:gridCol w:w="1353"/>
        <w:gridCol w:w="1353"/>
        <w:gridCol w:w="1353"/>
        <w:gridCol w:w="1353"/>
        <w:gridCol w:w="1354"/>
        <w:gridCol w:w="1354"/>
      </w:tblGrid>
      <w:tr w:rsidR="009B1BED" w:rsidTr="009B1BED">
        <w:trPr>
          <w:trHeight w:val="255"/>
        </w:trPr>
        <w:tc>
          <w:tcPr>
            <w:tcW w:w="1451" w:type="dxa"/>
          </w:tcPr>
          <w:p w:rsidR="009B1BED" w:rsidRPr="00A23D99" w:rsidRDefault="009B1BED" w:rsidP="009B1BED">
            <w:pPr>
              <w:rPr>
                <w:rFonts w:ascii="Times New Roman" w:hAnsi="Times New Roman"/>
                <w:sz w:val="20"/>
                <w:szCs w:val="20"/>
                <w:lang w:val="ru-RU"/>
              </w:rPr>
            </w:pPr>
          </w:p>
        </w:tc>
        <w:tc>
          <w:tcPr>
            <w:tcW w:w="4059" w:type="dxa"/>
            <w:gridSpan w:val="3"/>
          </w:tcPr>
          <w:p w:rsidR="009B1BED" w:rsidRPr="003B3B72" w:rsidRDefault="009B1BED" w:rsidP="009B1BED">
            <w:pPr>
              <w:jc w:val="center"/>
              <w:rPr>
                <w:rFonts w:ascii="Times New Roman" w:hAnsi="Times New Roman"/>
                <w:sz w:val="20"/>
                <w:szCs w:val="20"/>
              </w:rPr>
            </w:pPr>
            <w:r w:rsidRPr="003B3B72">
              <w:rPr>
                <w:rFonts w:ascii="Times New Roman" w:hAnsi="Times New Roman"/>
                <w:sz w:val="20"/>
                <w:szCs w:val="20"/>
              </w:rPr>
              <w:t>2015</w:t>
            </w:r>
          </w:p>
        </w:tc>
        <w:tc>
          <w:tcPr>
            <w:tcW w:w="4061" w:type="dxa"/>
            <w:gridSpan w:val="3"/>
          </w:tcPr>
          <w:p w:rsidR="009B1BED" w:rsidRPr="003B3B72" w:rsidRDefault="009B1BED" w:rsidP="009B1BED">
            <w:pPr>
              <w:jc w:val="center"/>
              <w:rPr>
                <w:rFonts w:ascii="Times New Roman" w:hAnsi="Times New Roman"/>
                <w:sz w:val="20"/>
                <w:szCs w:val="20"/>
              </w:rPr>
            </w:pPr>
            <w:r w:rsidRPr="003B3B72">
              <w:rPr>
                <w:rFonts w:ascii="Times New Roman" w:hAnsi="Times New Roman"/>
                <w:sz w:val="20"/>
                <w:szCs w:val="20"/>
              </w:rPr>
              <w:t>2016</w:t>
            </w:r>
          </w:p>
        </w:tc>
      </w:tr>
      <w:tr w:rsidR="009B1BED" w:rsidTr="009B1BED">
        <w:tc>
          <w:tcPr>
            <w:tcW w:w="1451" w:type="dxa"/>
          </w:tcPr>
          <w:p w:rsidR="009B1BED" w:rsidRPr="003B3B72" w:rsidRDefault="009B1BED" w:rsidP="009B1BED">
            <w:pPr>
              <w:spacing w:line="240" w:lineRule="auto"/>
              <w:ind w:left="24"/>
              <w:contextualSpacing/>
              <w:jc w:val="center"/>
              <w:rPr>
                <w:rFonts w:ascii="Times New Roman" w:hAnsi="Times New Roman"/>
                <w:b/>
                <w:sz w:val="20"/>
                <w:szCs w:val="20"/>
                <w:lang w:val="ru-RU"/>
              </w:rPr>
            </w:pPr>
          </w:p>
        </w:tc>
        <w:tc>
          <w:tcPr>
            <w:tcW w:w="1353" w:type="dxa"/>
          </w:tcPr>
          <w:p w:rsidR="009B1BED" w:rsidRPr="003B3B72" w:rsidRDefault="009B1BED" w:rsidP="009B1BED">
            <w:pPr>
              <w:spacing w:line="240" w:lineRule="auto"/>
              <w:contextualSpacing/>
              <w:jc w:val="center"/>
              <w:rPr>
                <w:rFonts w:ascii="Times New Roman" w:hAnsi="Times New Roman"/>
                <w:b/>
                <w:sz w:val="20"/>
                <w:szCs w:val="20"/>
              </w:rPr>
            </w:pPr>
            <w:proofErr w:type="spellStart"/>
            <w:r w:rsidRPr="003B3B72">
              <w:rPr>
                <w:rFonts w:ascii="Times New Roman" w:hAnsi="Times New Roman"/>
                <w:b/>
                <w:sz w:val="20"/>
                <w:szCs w:val="20"/>
              </w:rPr>
              <w:t>Ранний</w:t>
            </w:r>
            <w:proofErr w:type="spellEnd"/>
          </w:p>
          <w:p w:rsidR="009B1BED" w:rsidRPr="003B3B72" w:rsidRDefault="009B1BED" w:rsidP="009B1BED">
            <w:pPr>
              <w:spacing w:line="240" w:lineRule="auto"/>
              <w:contextualSpacing/>
              <w:jc w:val="center"/>
              <w:rPr>
                <w:rFonts w:ascii="Times New Roman" w:hAnsi="Times New Roman"/>
                <w:b/>
                <w:sz w:val="20"/>
                <w:szCs w:val="20"/>
              </w:rPr>
            </w:pPr>
            <w:proofErr w:type="spellStart"/>
            <w:r w:rsidRPr="003B3B72">
              <w:rPr>
                <w:rFonts w:ascii="Times New Roman" w:hAnsi="Times New Roman"/>
                <w:b/>
                <w:sz w:val="20"/>
                <w:szCs w:val="20"/>
              </w:rPr>
              <w:t>возраст</w:t>
            </w:r>
            <w:proofErr w:type="spellEnd"/>
          </w:p>
        </w:tc>
        <w:tc>
          <w:tcPr>
            <w:tcW w:w="1353" w:type="dxa"/>
          </w:tcPr>
          <w:p w:rsidR="009B1BED" w:rsidRPr="003B3B72" w:rsidRDefault="009B1BED" w:rsidP="009B1BED">
            <w:pPr>
              <w:spacing w:line="240" w:lineRule="auto"/>
              <w:contextualSpacing/>
              <w:jc w:val="center"/>
              <w:rPr>
                <w:rFonts w:ascii="Times New Roman" w:hAnsi="Times New Roman"/>
                <w:b/>
                <w:sz w:val="20"/>
                <w:szCs w:val="20"/>
              </w:rPr>
            </w:pPr>
            <w:proofErr w:type="spellStart"/>
            <w:r w:rsidRPr="003B3B72">
              <w:rPr>
                <w:rFonts w:ascii="Times New Roman" w:hAnsi="Times New Roman"/>
                <w:b/>
                <w:sz w:val="20"/>
                <w:szCs w:val="20"/>
              </w:rPr>
              <w:t>сад</w:t>
            </w:r>
            <w:proofErr w:type="spellEnd"/>
          </w:p>
        </w:tc>
        <w:tc>
          <w:tcPr>
            <w:tcW w:w="1353"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rPr>
              <w:t>д/</w:t>
            </w:r>
            <w:proofErr w:type="spellStart"/>
            <w:r w:rsidRPr="003B3B72">
              <w:rPr>
                <w:rFonts w:ascii="Times New Roman" w:hAnsi="Times New Roman"/>
                <w:b/>
                <w:sz w:val="20"/>
                <w:szCs w:val="20"/>
              </w:rPr>
              <w:t>сад</w:t>
            </w:r>
            <w:proofErr w:type="spellEnd"/>
          </w:p>
        </w:tc>
        <w:tc>
          <w:tcPr>
            <w:tcW w:w="1353" w:type="dxa"/>
          </w:tcPr>
          <w:p w:rsidR="009B1BED" w:rsidRPr="003B3B72" w:rsidRDefault="009B1BED" w:rsidP="009B1BED">
            <w:pPr>
              <w:spacing w:line="240" w:lineRule="auto"/>
              <w:contextualSpacing/>
              <w:jc w:val="center"/>
              <w:rPr>
                <w:rFonts w:ascii="Times New Roman" w:hAnsi="Times New Roman"/>
                <w:b/>
                <w:sz w:val="20"/>
                <w:szCs w:val="20"/>
              </w:rPr>
            </w:pPr>
            <w:proofErr w:type="spellStart"/>
            <w:r w:rsidRPr="003B3B72">
              <w:rPr>
                <w:rFonts w:ascii="Times New Roman" w:hAnsi="Times New Roman"/>
                <w:b/>
                <w:sz w:val="20"/>
                <w:szCs w:val="20"/>
              </w:rPr>
              <w:t>Ранний</w:t>
            </w:r>
            <w:proofErr w:type="spellEnd"/>
          </w:p>
          <w:p w:rsidR="009B1BED" w:rsidRPr="003B3B72" w:rsidRDefault="009B1BED" w:rsidP="009B1BED">
            <w:pPr>
              <w:spacing w:line="240" w:lineRule="auto"/>
              <w:contextualSpacing/>
              <w:jc w:val="center"/>
              <w:rPr>
                <w:rFonts w:ascii="Times New Roman" w:hAnsi="Times New Roman"/>
                <w:b/>
                <w:sz w:val="20"/>
                <w:szCs w:val="20"/>
              </w:rPr>
            </w:pPr>
            <w:proofErr w:type="spellStart"/>
            <w:r w:rsidRPr="003B3B72">
              <w:rPr>
                <w:rFonts w:ascii="Times New Roman" w:hAnsi="Times New Roman"/>
                <w:b/>
                <w:sz w:val="20"/>
                <w:szCs w:val="20"/>
              </w:rPr>
              <w:t>возраст</w:t>
            </w:r>
            <w:proofErr w:type="spellEnd"/>
          </w:p>
        </w:tc>
        <w:tc>
          <w:tcPr>
            <w:tcW w:w="1354" w:type="dxa"/>
          </w:tcPr>
          <w:p w:rsidR="009B1BED" w:rsidRPr="003B3B72" w:rsidRDefault="009B1BED" w:rsidP="009B1BED">
            <w:pPr>
              <w:spacing w:line="240" w:lineRule="auto"/>
              <w:contextualSpacing/>
              <w:jc w:val="center"/>
              <w:rPr>
                <w:rFonts w:ascii="Times New Roman" w:hAnsi="Times New Roman"/>
                <w:b/>
                <w:sz w:val="20"/>
                <w:szCs w:val="20"/>
              </w:rPr>
            </w:pPr>
            <w:proofErr w:type="spellStart"/>
            <w:r w:rsidRPr="003B3B72">
              <w:rPr>
                <w:rFonts w:ascii="Times New Roman" w:hAnsi="Times New Roman"/>
                <w:b/>
                <w:sz w:val="20"/>
                <w:szCs w:val="20"/>
              </w:rPr>
              <w:t>сад</w:t>
            </w:r>
            <w:proofErr w:type="spellEnd"/>
          </w:p>
        </w:tc>
        <w:tc>
          <w:tcPr>
            <w:tcW w:w="1354"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rPr>
              <w:t>д/</w:t>
            </w:r>
            <w:proofErr w:type="spellStart"/>
            <w:r w:rsidRPr="003B3B72">
              <w:rPr>
                <w:rFonts w:ascii="Times New Roman" w:hAnsi="Times New Roman"/>
                <w:b/>
                <w:sz w:val="20"/>
                <w:szCs w:val="20"/>
              </w:rPr>
              <w:t>сад</w:t>
            </w:r>
            <w:proofErr w:type="spellEnd"/>
          </w:p>
        </w:tc>
      </w:tr>
      <w:tr w:rsidR="009B1BED" w:rsidTr="009B1BED">
        <w:tc>
          <w:tcPr>
            <w:tcW w:w="1451"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lang w:val="ru-RU"/>
              </w:rPr>
              <w:t>Пропущено одним ребёнком</w:t>
            </w:r>
          </w:p>
        </w:tc>
        <w:tc>
          <w:tcPr>
            <w:tcW w:w="1353"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rPr>
              <w:t>22,9</w:t>
            </w:r>
          </w:p>
        </w:tc>
        <w:tc>
          <w:tcPr>
            <w:tcW w:w="1353"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rPr>
              <w:t>12,3</w:t>
            </w:r>
          </w:p>
        </w:tc>
        <w:tc>
          <w:tcPr>
            <w:tcW w:w="1353" w:type="dxa"/>
          </w:tcPr>
          <w:p w:rsidR="009B1BED" w:rsidRPr="003B3B72" w:rsidRDefault="009B1BED" w:rsidP="009B1BED">
            <w:pPr>
              <w:spacing w:line="240" w:lineRule="auto"/>
              <w:contextualSpacing/>
              <w:jc w:val="center"/>
              <w:rPr>
                <w:rFonts w:ascii="Times New Roman" w:hAnsi="Times New Roman"/>
                <w:b/>
                <w:color w:val="FF0000"/>
                <w:sz w:val="20"/>
                <w:szCs w:val="20"/>
              </w:rPr>
            </w:pPr>
            <w:r w:rsidRPr="003B3B72">
              <w:rPr>
                <w:rFonts w:ascii="Times New Roman" w:hAnsi="Times New Roman"/>
                <w:b/>
                <w:color w:val="FF0000"/>
                <w:sz w:val="20"/>
                <w:szCs w:val="20"/>
              </w:rPr>
              <w:t>17</w:t>
            </w:r>
          </w:p>
        </w:tc>
        <w:tc>
          <w:tcPr>
            <w:tcW w:w="1353"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rPr>
              <w:t>38</w:t>
            </w:r>
          </w:p>
        </w:tc>
        <w:tc>
          <w:tcPr>
            <w:tcW w:w="1354"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rPr>
              <w:t>22</w:t>
            </w:r>
          </w:p>
        </w:tc>
        <w:tc>
          <w:tcPr>
            <w:tcW w:w="1354" w:type="dxa"/>
          </w:tcPr>
          <w:p w:rsidR="009B1BED" w:rsidRPr="003B3B72" w:rsidRDefault="009B1BED" w:rsidP="009B1BED">
            <w:pPr>
              <w:spacing w:line="240" w:lineRule="auto"/>
              <w:contextualSpacing/>
              <w:jc w:val="center"/>
              <w:rPr>
                <w:rFonts w:ascii="Times New Roman" w:hAnsi="Times New Roman"/>
                <w:b/>
                <w:color w:val="FF0000"/>
                <w:sz w:val="20"/>
                <w:szCs w:val="20"/>
              </w:rPr>
            </w:pPr>
            <w:r w:rsidRPr="003B3B72">
              <w:rPr>
                <w:rFonts w:ascii="Times New Roman" w:hAnsi="Times New Roman"/>
                <w:b/>
                <w:color w:val="FF0000"/>
                <w:sz w:val="20"/>
                <w:szCs w:val="20"/>
              </w:rPr>
              <w:t>25</w:t>
            </w:r>
          </w:p>
        </w:tc>
      </w:tr>
      <w:tr w:rsidR="009B1BED" w:rsidTr="009B1BED">
        <w:tc>
          <w:tcPr>
            <w:tcW w:w="1451"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lang w:val="ru-RU"/>
              </w:rPr>
              <w:t>Случаев заболевания</w:t>
            </w:r>
          </w:p>
        </w:tc>
        <w:tc>
          <w:tcPr>
            <w:tcW w:w="1353"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rPr>
              <w:t>97</w:t>
            </w:r>
          </w:p>
        </w:tc>
        <w:tc>
          <w:tcPr>
            <w:tcW w:w="1353"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rPr>
              <w:t>152</w:t>
            </w:r>
          </w:p>
        </w:tc>
        <w:tc>
          <w:tcPr>
            <w:tcW w:w="1353"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rPr>
              <w:t>24,9</w:t>
            </w:r>
          </w:p>
        </w:tc>
        <w:tc>
          <w:tcPr>
            <w:tcW w:w="1353"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rPr>
              <w:t>130</w:t>
            </w:r>
          </w:p>
        </w:tc>
        <w:tc>
          <w:tcPr>
            <w:tcW w:w="1354"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rPr>
              <w:t>234</w:t>
            </w:r>
          </w:p>
        </w:tc>
        <w:tc>
          <w:tcPr>
            <w:tcW w:w="1354" w:type="dxa"/>
          </w:tcPr>
          <w:p w:rsidR="009B1BED" w:rsidRPr="003B3B72" w:rsidRDefault="009B1BED" w:rsidP="009B1BED">
            <w:pPr>
              <w:spacing w:line="240" w:lineRule="auto"/>
              <w:contextualSpacing/>
              <w:jc w:val="center"/>
              <w:rPr>
                <w:rFonts w:ascii="Times New Roman" w:hAnsi="Times New Roman"/>
                <w:b/>
                <w:sz w:val="20"/>
                <w:szCs w:val="20"/>
              </w:rPr>
            </w:pPr>
            <w:r w:rsidRPr="003B3B72">
              <w:rPr>
                <w:rFonts w:ascii="Times New Roman" w:hAnsi="Times New Roman"/>
                <w:b/>
                <w:sz w:val="20"/>
                <w:szCs w:val="20"/>
              </w:rPr>
              <w:t>364</w:t>
            </w:r>
          </w:p>
        </w:tc>
      </w:tr>
    </w:tbl>
    <w:p w:rsidR="009B1BED" w:rsidRPr="001D4D78" w:rsidRDefault="009B1BED" w:rsidP="009B1BED">
      <w:pPr>
        <w:spacing w:line="240" w:lineRule="auto"/>
        <w:contextualSpacing/>
        <w:outlineLvl w:val="0"/>
      </w:pPr>
    </w:p>
    <w:p w:rsidR="009B1BED" w:rsidRPr="00511E72" w:rsidRDefault="009B1BED" w:rsidP="009B1BED">
      <w:pPr>
        <w:spacing w:after="0" w:line="240" w:lineRule="auto"/>
        <w:contextualSpacing/>
        <w:rPr>
          <w:b/>
          <w:color w:val="002060"/>
          <w:lang w:val="ru-RU"/>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0"/>
        <w:gridCol w:w="630"/>
        <w:gridCol w:w="499"/>
        <w:gridCol w:w="499"/>
        <w:gridCol w:w="590"/>
        <w:gridCol w:w="630"/>
        <w:gridCol w:w="590"/>
        <w:gridCol w:w="499"/>
        <w:gridCol w:w="551"/>
        <w:gridCol w:w="577"/>
        <w:gridCol w:w="551"/>
        <w:gridCol w:w="478"/>
      </w:tblGrid>
      <w:tr w:rsidR="009B1BED" w:rsidRPr="001D4D78" w:rsidTr="009B1BED">
        <w:trPr>
          <w:trHeight w:val="256"/>
          <w:jc w:val="center"/>
        </w:trPr>
        <w:tc>
          <w:tcPr>
            <w:tcW w:w="1372"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rPr>
            </w:pPr>
          </w:p>
        </w:tc>
        <w:tc>
          <w:tcPr>
            <w:tcW w:w="1719" w:type="dxa"/>
            <w:gridSpan w:val="3"/>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jc w:val="center"/>
              <w:rPr>
                <w:b/>
                <w:color w:val="FFC000"/>
                <w:u w:val="wave"/>
              </w:rPr>
            </w:pPr>
            <w:r w:rsidRPr="001D4D78">
              <w:rPr>
                <w:b/>
                <w:color w:val="002060"/>
              </w:rPr>
              <w:t>2013</w:t>
            </w:r>
          </w:p>
        </w:tc>
        <w:tc>
          <w:tcPr>
            <w:tcW w:w="1719" w:type="dxa"/>
            <w:gridSpan w:val="3"/>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jc w:val="center"/>
              <w:rPr>
                <w:b/>
                <w:color w:val="FFC000"/>
                <w:u w:val="wave"/>
              </w:rPr>
            </w:pPr>
            <w:r w:rsidRPr="001D4D78">
              <w:rPr>
                <w:b/>
                <w:color w:val="002060"/>
              </w:rPr>
              <w:t>2014</w:t>
            </w:r>
          </w:p>
        </w:tc>
        <w:tc>
          <w:tcPr>
            <w:tcW w:w="1640" w:type="dxa"/>
            <w:gridSpan w:val="3"/>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jc w:val="center"/>
              <w:rPr>
                <w:b/>
                <w:color w:val="FFC000"/>
                <w:u w:val="wave"/>
              </w:rPr>
            </w:pPr>
            <w:r w:rsidRPr="001D4D78">
              <w:rPr>
                <w:b/>
                <w:color w:val="002060"/>
              </w:rPr>
              <w:t>2015</w:t>
            </w:r>
          </w:p>
        </w:tc>
        <w:tc>
          <w:tcPr>
            <w:tcW w:w="1606" w:type="dxa"/>
            <w:gridSpan w:val="3"/>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jc w:val="center"/>
              <w:rPr>
                <w:b/>
                <w:color w:val="FFC000"/>
                <w:u w:val="wave"/>
              </w:rPr>
            </w:pPr>
            <w:r>
              <w:rPr>
                <w:b/>
                <w:color w:val="002060"/>
                <w:lang w:val="ru-RU"/>
              </w:rPr>
              <w:t>2016</w:t>
            </w:r>
          </w:p>
        </w:tc>
      </w:tr>
      <w:tr w:rsidR="009B1BED" w:rsidRPr="001D4D78" w:rsidTr="009B1BED">
        <w:trPr>
          <w:trHeight w:val="256"/>
          <w:jc w:val="center"/>
        </w:trPr>
        <w:tc>
          <w:tcPr>
            <w:tcW w:w="1372"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rPr>
            </w:pPr>
            <w:proofErr w:type="spellStart"/>
            <w:r w:rsidRPr="001D4D78">
              <w:rPr>
                <w:b/>
                <w:i/>
              </w:rPr>
              <w:t>Группы</w:t>
            </w:r>
            <w:proofErr w:type="spellEnd"/>
          </w:p>
          <w:p w:rsidR="009B1BED" w:rsidRPr="001D4D78" w:rsidRDefault="009B1BED" w:rsidP="009B1BED">
            <w:pPr>
              <w:spacing w:line="240" w:lineRule="auto"/>
              <w:ind w:left="150"/>
              <w:contextualSpacing/>
              <w:rPr>
                <w:b/>
                <w:i/>
              </w:rPr>
            </w:pPr>
            <w:proofErr w:type="spellStart"/>
            <w:r w:rsidRPr="001D4D78">
              <w:rPr>
                <w:b/>
                <w:i/>
              </w:rPr>
              <w:t>здоровья</w:t>
            </w:r>
            <w:proofErr w:type="spellEnd"/>
          </w:p>
        </w:tc>
        <w:tc>
          <w:tcPr>
            <w:tcW w:w="59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color w:val="FFC000"/>
                <w:u w:val="wave"/>
              </w:rPr>
            </w:pPr>
            <w:r w:rsidRPr="001D4D78">
              <w:rPr>
                <w:b/>
                <w:color w:val="FFC000"/>
                <w:u w:val="wave"/>
              </w:rPr>
              <w:t>1</w:t>
            </w:r>
          </w:p>
        </w:tc>
        <w:tc>
          <w:tcPr>
            <w:tcW w:w="63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color w:val="FFC000"/>
                <w:u w:val="wave"/>
              </w:rPr>
            </w:pPr>
            <w:r w:rsidRPr="001D4D78">
              <w:rPr>
                <w:b/>
                <w:color w:val="FFC000"/>
                <w:u w:val="wave"/>
              </w:rPr>
              <w:t>2</w:t>
            </w:r>
          </w:p>
        </w:tc>
        <w:tc>
          <w:tcPr>
            <w:tcW w:w="499"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color w:val="FFC000"/>
                <w:u w:val="wave"/>
              </w:rPr>
            </w:pPr>
            <w:r w:rsidRPr="001D4D78">
              <w:rPr>
                <w:b/>
                <w:color w:val="FFC000"/>
                <w:u w:val="wave"/>
              </w:rPr>
              <w:t>3</w:t>
            </w:r>
          </w:p>
        </w:tc>
        <w:tc>
          <w:tcPr>
            <w:tcW w:w="499"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color w:val="FFC000"/>
                <w:u w:val="wave"/>
              </w:rPr>
            </w:pPr>
            <w:r w:rsidRPr="001D4D78">
              <w:rPr>
                <w:b/>
                <w:color w:val="FFC000"/>
                <w:u w:val="wave"/>
              </w:rPr>
              <w:t>4</w:t>
            </w:r>
          </w:p>
        </w:tc>
        <w:tc>
          <w:tcPr>
            <w:tcW w:w="59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color w:val="FFC000"/>
                <w:u w:val="wave"/>
              </w:rPr>
            </w:pPr>
            <w:r w:rsidRPr="001D4D78">
              <w:rPr>
                <w:b/>
                <w:color w:val="FFC000"/>
                <w:u w:val="wave"/>
              </w:rPr>
              <w:t>1</w:t>
            </w:r>
          </w:p>
        </w:tc>
        <w:tc>
          <w:tcPr>
            <w:tcW w:w="63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color w:val="FFC000"/>
                <w:u w:val="wave"/>
              </w:rPr>
            </w:pPr>
            <w:r w:rsidRPr="001D4D78">
              <w:rPr>
                <w:b/>
                <w:color w:val="FFC000"/>
                <w:u w:val="wave"/>
              </w:rPr>
              <w:t>2</w:t>
            </w:r>
          </w:p>
        </w:tc>
        <w:tc>
          <w:tcPr>
            <w:tcW w:w="59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color w:val="FFC000"/>
                <w:u w:val="wave"/>
              </w:rPr>
            </w:pPr>
            <w:r w:rsidRPr="001D4D78">
              <w:rPr>
                <w:b/>
                <w:color w:val="FFC000"/>
                <w:u w:val="wave"/>
              </w:rPr>
              <w:t>3</w:t>
            </w:r>
          </w:p>
        </w:tc>
        <w:tc>
          <w:tcPr>
            <w:tcW w:w="499"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color w:val="FFC000"/>
                <w:u w:val="wave"/>
              </w:rPr>
            </w:pPr>
            <w:r w:rsidRPr="001D4D78">
              <w:rPr>
                <w:b/>
                <w:color w:val="FFC000"/>
                <w:u w:val="wave"/>
              </w:rPr>
              <w:t>4</w:t>
            </w:r>
          </w:p>
        </w:tc>
        <w:tc>
          <w:tcPr>
            <w:tcW w:w="551"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color w:val="FFC000"/>
                <w:u w:val="wave"/>
              </w:rPr>
            </w:pPr>
            <w:r w:rsidRPr="001D4D78">
              <w:rPr>
                <w:b/>
                <w:color w:val="FFC000"/>
                <w:u w:val="wave"/>
              </w:rPr>
              <w:t>1</w:t>
            </w:r>
          </w:p>
        </w:tc>
        <w:tc>
          <w:tcPr>
            <w:tcW w:w="577"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color w:val="FFC000"/>
                <w:u w:val="wave"/>
              </w:rPr>
            </w:pPr>
            <w:r w:rsidRPr="001D4D78">
              <w:rPr>
                <w:b/>
                <w:color w:val="FFC000"/>
                <w:u w:val="wave"/>
              </w:rPr>
              <w:t>2</w:t>
            </w:r>
          </w:p>
        </w:tc>
        <w:tc>
          <w:tcPr>
            <w:tcW w:w="551"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color w:val="FFC000"/>
                <w:u w:val="wave"/>
              </w:rPr>
            </w:pPr>
            <w:r w:rsidRPr="001D4D78">
              <w:rPr>
                <w:b/>
                <w:color w:val="FFC000"/>
                <w:u w:val="wave"/>
              </w:rPr>
              <w:t>3</w:t>
            </w:r>
          </w:p>
        </w:tc>
        <w:tc>
          <w:tcPr>
            <w:tcW w:w="478"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color w:val="FFC000"/>
                <w:u w:val="wave"/>
              </w:rPr>
            </w:pPr>
            <w:r w:rsidRPr="001D4D78">
              <w:rPr>
                <w:b/>
                <w:color w:val="FFC000"/>
                <w:u w:val="wave"/>
              </w:rPr>
              <w:t>4</w:t>
            </w:r>
          </w:p>
        </w:tc>
      </w:tr>
      <w:tr w:rsidR="009B1BED" w:rsidRPr="001D4D78" w:rsidTr="009B1BED">
        <w:trPr>
          <w:trHeight w:val="246"/>
          <w:jc w:val="center"/>
        </w:trPr>
        <w:tc>
          <w:tcPr>
            <w:tcW w:w="1372"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rPr>
            </w:pPr>
            <w:proofErr w:type="spellStart"/>
            <w:r w:rsidRPr="001D4D78">
              <w:rPr>
                <w:b/>
                <w:i/>
              </w:rPr>
              <w:t>ясли</w:t>
            </w:r>
            <w:proofErr w:type="spellEnd"/>
          </w:p>
        </w:tc>
        <w:tc>
          <w:tcPr>
            <w:tcW w:w="59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13</w:t>
            </w:r>
          </w:p>
        </w:tc>
        <w:tc>
          <w:tcPr>
            <w:tcW w:w="63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6</w:t>
            </w:r>
          </w:p>
        </w:tc>
        <w:tc>
          <w:tcPr>
            <w:tcW w:w="499"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2</w:t>
            </w:r>
          </w:p>
        </w:tc>
        <w:tc>
          <w:tcPr>
            <w:tcW w:w="499"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0</w:t>
            </w:r>
          </w:p>
        </w:tc>
        <w:tc>
          <w:tcPr>
            <w:tcW w:w="59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13</w:t>
            </w:r>
          </w:p>
        </w:tc>
        <w:tc>
          <w:tcPr>
            <w:tcW w:w="63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6</w:t>
            </w:r>
          </w:p>
        </w:tc>
        <w:tc>
          <w:tcPr>
            <w:tcW w:w="59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2</w:t>
            </w:r>
          </w:p>
        </w:tc>
        <w:tc>
          <w:tcPr>
            <w:tcW w:w="499"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0</w:t>
            </w:r>
          </w:p>
        </w:tc>
        <w:tc>
          <w:tcPr>
            <w:tcW w:w="551"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p>
        </w:tc>
        <w:tc>
          <w:tcPr>
            <w:tcW w:w="577"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p>
        </w:tc>
        <w:tc>
          <w:tcPr>
            <w:tcW w:w="551"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p>
        </w:tc>
        <w:tc>
          <w:tcPr>
            <w:tcW w:w="478"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p>
        </w:tc>
      </w:tr>
      <w:tr w:rsidR="009B1BED" w:rsidRPr="001D4D78" w:rsidTr="009B1BED">
        <w:trPr>
          <w:trHeight w:val="246"/>
          <w:jc w:val="center"/>
        </w:trPr>
        <w:tc>
          <w:tcPr>
            <w:tcW w:w="1372"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rPr>
            </w:pPr>
            <w:proofErr w:type="spellStart"/>
            <w:r w:rsidRPr="001D4D78">
              <w:rPr>
                <w:b/>
                <w:i/>
              </w:rPr>
              <w:t>сад</w:t>
            </w:r>
            <w:proofErr w:type="spellEnd"/>
          </w:p>
        </w:tc>
        <w:tc>
          <w:tcPr>
            <w:tcW w:w="59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0</w:t>
            </w:r>
          </w:p>
        </w:tc>
        <w:tc>
          <w:tcPr>
            <w:tcW w:w="63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67</w:t>
            </w:r>
          </w:p>
        </w:tc>
        <w:tc>
          <w:tcPr>
            <w:tcW w:w="499"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6</w:t>
            </w:r>
          </w:p>
        </w:tc>
        <w:tc>
          <w:tcPr>
            <w:tcW w:w="499"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0</w:t>
            </w:r>
          </w:p>
        </w:tc>
        <w:tc>
          <w:tcPr>
            <w:tcW w:w="59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30</w:t>
            </w:r>
          </w:p>
        </w:tc>
        <w:tc>
          <w:tcPr>
            <w:tcW w:w="63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28</w:t>
            </w:r>
          </w:p>
        </w:tc>
        <w:tc>
          <w:tcPr>
            <w:tcW w:w="590"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14</w:t>
            </w:r>
          </w:p>
        </w:tc>
        <w:tc>
          <w:tcPr>
            <w:tcW w:w="499"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r w:rsidRPr="001D4D78">
              <w:rPr>
                <w:b/>
                <w:i/>
                <w:color w:val="FF0000"/>
              </w:rPr>
              <w:t>1</w:t>
            </w:r>
          </w:p>
        </w:tc>
        <w:tc>
          <w:tcPr>
            <w:tcW w:w="551"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p>
        </w:tc>
        <w:tc>
          <w:tcPr>
            <w:tcW w:w="577"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p>
        </w:tc>
        <w:tc>
          <w:tcPr>
            <w:tcW w:w="551"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p>
        </w:tc>
        <w:tc>
          <w:tcPr>
            <w:tcW w:w="478" w:type="dxa"/>
            <w:tcBorders>
              <w:top w:val="single" w:sz="4" w:space="0" w:color="auto"/>
              <w:left w:val="single" w:sz="4" w:space="0" w:color="auto"/>
              <w:bottom w:val="single" w:sz="4" w:space="0" w:color="auto"/>
              <w:right w:val="single" w:sz="4" w:space="0" w:color="auto"/>
            </w:tcBorders>
          </w:tcPr>
          <w:p w:rsidR="009B1BED" w:rsidRPr="001D4D78" w:rsidRDefault="009B1BED" w:rsidP="009B1BED">
            <w:pPr>
              <w:spacing w:line="240" w:lineRule="auto"/>
              <w:ind w:left="150"/>
              <w:contextualSpacing/>
              <w:rPr>
                <w:b/>
                <w:i/>
                <w:color w:val="FF0000"/>
              </w:rPr>
            </w:pPr>
          </w:p>
        </w:tc>
      </w:tr>
    </w:tbl>
    <w:p w:rsidR="009B1BED" w:rsidRPr="003B3B72" w:rsidRDefault="009B1BED" w:rsidP="009B1BED">
      <w:pPr>
        <w:widowControl w:val="0"/>
        <w:autoSpaceDE w:val="0"/>
        <w:autoSpaceDN w:val="0"/>
        <w:adjustRightInd w:val="0"/>
        <w:spacing w:after="0" w:line="240" w:lineRule="auto"/>
        <w:ind w:left="120" w:firstLine="720"/>
        <w:contextualSpacing/>
        <w:jc w:val="both"/>
        <w:rPr>
          <w:rFonts w:ascii="Times New Roman" w:hAnsi="Times New Roman"/>
          <w:b/>
          <w:bCs/>
          <w:sz w:val="28"/>
          <w:szCs w:val="28"/>
          <w:lang w:val="ru-RU"/>
        </w:rPr>
      </w:pPr>
    </w:p>
    <w:p w:rsidR="009B1BED" w:rsidRPr="003B3B72" w:rsidRDefault="009B1BED" w:rsidP="009B1BED">
      <w:pPr>
        <w:widowControl w:val="0"/>
        <w:autoSpaceDE w:val="0"/>
        <w:autoSpaceDN w:val="0"/>
        <w:adjustRightInd w:val="0"/>
        <w:spacing w:after="0" w:line="240" w:lineRule="auto"/>
        <w:contextualSpacing/>
        <w:jc w:val="both"/>
        <w:rPr>
          <w:rFonts w:ascii="Times New Roman" w:hAnsi="Times New Roman"/>
          <w:sz w:val="28"/>
          <w:szCs w:val="28"/>
          <w:lang w:val="ru-RU"/>
        </w:rPr>
      </w:pPr>
      <w:r w:rsidRPr="003B3B72">
        <w:rPr>
          <w:rFonts w:ascii="Times New Roman" w:hAnsi="Times New Roman"/>
          <w:b/>
          <w:bCs/>
          <w:sz w:val="28"/>
          <w:szCs w:val="28"/>
          <w:lang w:val="ru-RU"/>
        </w:rPr>
        <w:t>Образовательная деятельность:</w:t>
      </w:r>
    </w:p>
    <w:p w:rsidR="009B1BED" w:rsidRPr="003B3B72" w:rsidRDefault="009B1BED" w:rsidP="00592DED">
      <w:pPr>
        <w:spacing w:line="240" w:lineRule="auto"/>
        <w:ind w:firstLine="720"/>
        <w:contextualSpacing/>
        <w:jc w:val="both"/>
        <w:rPr>
          <w:rFonts w:ascii="Times New Roman" w:hAnsi="Times New Roman"/>
          <w:sz w:val="28"/>
          <w:szCs w:val="28"/>
          <w:lang w:val="ru-RU"/>
        </w:rPr>
      </w:pPr>
      <w:r w:rsidRPr="003B3B72">
        <w:rPr>
          <w:rFonts w:ascii="Times New Roman" w:hAnsi="Times New Roman"/>
          <w:sz w:val="28"/>
          <w:szCs w:val="28"/>
          <w:lang w:val="ru-RU"/>
        </w:rPr>
        <w:t xml:space="preserve">Образовательная деятельность МДОУ осуществляется на основе основной образовательной программы дошкольного образования в соответствии с ФГОС ДО, созданной авторским коллективом педагогов с учётом  примерной основной образовательной программы дошкольного образования «От рождения до школы» под редакцией </w:t>
      </w:r>
      <w:proofErr w:type="spellStart"/>
      <w:r w:rsidRPr="003B3B72">
        <w:rPr>
          <w:rFonts w:ascii="Times New Roman" w:hAnsi="Times New Roman"/>
          <w:sz w:val="28"/>
          <w:szCs w:val="28"/>
          <w:lang w:val="ru-RU"/>
        </w:rPr>
        <w:t>Н.Е.Вераксы</w:t>
      </w:r>
      <w:proofErr w:type="spellEnd"/>
      <w:r w:rsidRPr="003B3B72">
        <w:rPr>
          <w:rFonts w:ascii="Times New Roman" w:hAnsi="Times New Roman"/>
          <w:sz w:val="28"/>
          <w:szCs w:val="28"/>
          <w:lang w:val="ru-RU"/>
        </w:rPr>
        <w:t xml:space="preserve">, </w:t>
      </w:r>
      <w:proofErr w:type="spellStart"/>
      <w:r w:rsidRPr="003B3B72">
        <w:rPr>
          <w:rFonts w:ascii="Times New Roman" w:hAnsi="Times New Roman"/>
          <w:sz w:val="28"/>
          <w:szCs w:val="28"/>
          <w:lang w:val="ru-RU"/>
        </w:rPr>
        <w:t>Т.С.Комаровой</w:t>
      </w:r>
      <w:proofErr w:type="spellEnd"/>
      <w:r w:rsidRPr="003B3B72">
        <w:rPr>
          <w:rFonts w:ascii="Times New Roman" w:hAnsi="Times New Roman"/>
          <w:sz w:val="28"/>
          <w:szCs w:val="28"/>
          <w:lang w:val="ru-RU"/>
        </w:rPr>
        <w:t xml:space="preserve">, </w:t>
      </w:r>
      <w:proofErr w:type="spellStart"/>
      <w:r w:rsidRPr="003B3B72">
        <w:rPr>
          <w:rFonts w:ascii="Times New Roman" w:hAnsi="Times New Roman"/>
          <w:sz w:val="28"/>
          <w:szCs w:val="28"/>
          <w:lang w:val="ru-RU"/>
        </w:rPr>
        <w:t>М.А.Васильевой</w:t>
      </w:r>
      <w:proofErr w:type="spellEnd"/>
      <w:r w:rsidRPr="003B3B72">
        <w:rPr>
          <w:rFonts w:ascii="Times New Roman" w:hAnsi="Times New Roman"/>
          <w:sz w:val="28"/>
          <w:szCs w:val="28"/>
          <w:lang w:val="ru-RU"/>
        </w:rPr>
        <w:t xml:space="preserve">.; «Подготовка к школе детей с задержкой психического развития» под редакцией </w:t>
      </w:r>
      <w:proofErr w:type="spellStart"/>
      <w:r w:rsidRPr="003B3B72">
        <w:rPr>
          <w:rFonts w:ascii="Times New Roman" w:hAnsi="Times New Roman"/>
          <w:sz w:val="28"/>
          <w:szCs w:val="28"/>
          <w:lang w:val="ru-RU"/>
        </w:rPr>
        <w:t>С.Г.Шевченко</w:t>
      </w:r>
      <w:proofErr w:type="spellEnd"/>
      <w:r w:rsidRPr="003B3B72">
        <w:rPr>
          <w:rFonts w:ascii="Times New Roman" w:hAnsi="Times New Roman"/>
          <w:sz w:val="28"/>
          <w:szCs w:val="28"/>
          <w:lang w:val="ru-RU"/>
        </w:rPr>
        <w:t xml:space="preserve">, </w:t>
      </w:r>
      <w:r w:rsidRPr="003B3B72">
        <w:rPr>
          <w:rFonts w:ascii="Times New Roman" w:hAnsi="Times New Roman"/>
          <w:color w:val="000000"/>
          <w:sz w:val="28"/>
          <w:szCs w:val="28"/>
          <w:shd w:val="clear" w:color="auto" w:fill="FFFFFF"/>
          <w:lang w:val="ru-RU"/>
        </w:rPr>
        <w:t xml:space="preserve">Программой специальных (коррекционных) образовательных учреждений </w:t>
      </w:r>
      <w:r w:rsidRPr="003B3B72">
        <w:rPr>
          <w:rFonts w:ascii="Times New Roman" w:hAnsi="Times New Roman"/>
          <w:color w:val="000000"/>
          <w:sz w:val="28"/>
          <w:szCs w:val="28"/>
          <w:shd w:val="clear" w:color="auto" w:fill="FFFFFF"/>
        </w:rPr>
        <w:t>IV</w:t>
      </w:r>
      <w:r w:rsidRPr="003B3B72">
        <w:rPr>
          <w:rFonts w:ascii="Times New Roman" w:hAnsi="Times New Roman"/>
          <w:color w:val="000000"/>
          <w:sz w:val="28"/>
          <w:szCs w:val="28"/>
          <w:shd w:val="clear" w:color="auto" w:fill="FFFFFF"/>
          <w:lang w:val="ru-RU"/>
        </w:rPr>
        <w:t xml:space="preserve"> вида (для детей с нарушением зрения). Программа детского сада. Коррекционная работа в детском саду / под ред. Л. И. </w:t>
      </w:r>
      <w:proofErr w:type="gramStart"/>
      <w:r w:rsidRPr="003B3B72">
        <w:rPr>
          <w:rFonts w:ascii="Times New Roman" w:hAnsi="Times New Roman"/>
          <w:color w:val="000000"/>
          <w:sz w:val="28"/>
          <w:szCs w:val="28"/>
          <w:shd w:val="clear" w:color="auto" w:fill="FFFFFF"/>
          <w:lang w:val="ru-RU"/>
        </w:rPr>
        <w:t>Плаксиной.</w:t>
      </w:r>
      <w:r w:rsidRPr="003B3B72">
        <w:rPr>
          <w:rFonts w:ascii="Times New Roman" w:hAnsi="Times New Roman"/>
          <w:sz w:val="28"/>
          <w:szCs w:val="28"/>
          <w:lang w:val="ru-RU"/>
        </w:rPr>
        <w:t>.</w:t>
      </w:r>
      <w:proofErr w:type="gramEnd"/>
    </w:p>
    <w:p w:rsidR="009B1BED" w:rsidRPr="003B3B72" w:rsidRDefault="009B1BED" w:rsidP="009B1BED">
      <w:pPr>
        <w:widowControl w:val="0"/>
        <w:autoSpaceDE w:val="0"/>
        <w:autoSpaceDN w:val="0"/>
        <w:adjustRightInd w:val="0"/>
        <w:spacing w:after="0" w:line="240" w:lineRule="auto"/>
        <w:contextualSpacing/>
        <w:jc w:val="both"/>
        <w:rPr>
          <w:rFonts w:ascii="Times New Roman" w:hAnsi="Times New Roman"/>
          <w:sz w:val="28"/>
          <w:szCs w:val="28"/>
          <w:lang w:val="ru-RU"/>
        </w:rPr>
      </w:pPr>
      <w:r w:rsidRPr="003B3B72">
        <w:rPr>
          <w:rFonts w:ascii="Times New Roman" w:hAnsi="Times New Roman"/>
          <w:b/>
          <w:bCs/>
          <w:sz w:val="28"/>
          <w:szCs w:val="28"/>
          <w:lang w:val="ru-RU"/>
        </w:rPr>
        <w:t>Дополнительные программы:</w:t>
      </w:r>
    </w:p>
    <w:p w:rsidR="009B1BED" w:rsidRPr="00592DED" w:rsidRDefault="009B1BED" w:rsidP="00592DED">
      <w:pPr>
        <w:widowControl w:val="0"/>
        <w:overflowPunct w:val="0"/>
        <w:autoSpaceDE w:val="0"/>
        <w:autoSpaceDN w:val="0"/>
        <w:adjustRightInd w:val="0"/>
        <w:spacing w:after="0" w:line="240" w:lineRule="auto"/>
        <w:ind w:left="120" w:right="280" w:firstLine="720"/>
        <w:contextualSpacing/>
        <w:jc w:val="both"/>
        <w:rPr>
          <w:rFonts w:ascii="Times New Roman" w:hAnsi="Times New Roman"/>
          <w:sz w:val="28"/>
          <w:szCs w:val="28"/>
          <w:lang w:val="ru-RU"/>
        </w:rPr>
      </w:pPr>
      <w:r w:rsidRPr="003B3B72">
        <w:rPr>
          <w:rFonts w:ascii="Times New Roman" w:hAnsi="Times New Roman"/>
          <w:sz w:val="28"/>
          <w:szCs w:val="28"/>
          <w:lang w:val="ru-RU"/>
        </w:rPr>
        <w:t xml:space="preserve">«Основы безопасности детей дошкольного возраста» (Н. Н. Авдеева, О. Л. Князева, Р. Б. </w:t>
      </w:r>
      <w:proofErr w:type="spellStart"/>
      <w:r w:rsidRPr="003B3B72">
        <w:rPr>
          <w:rFonts w:ascii="Times New Roman" w:hAnsi="Times New Roman"/>
          <w:sz w:val="28"/>
          <w:szCs w:val="28"/>
          <w:lang w:val="ru-RU"/>
        </w:rPr>
        <w:t>Стеркина</w:t>
      </w:r>
      <w:proofErr w:type="spellEnd"/>
      <w:r w:rsidRPr="003B3B72">
        <w:rPr>
          <w:rFonts w:ascii="Times New Roman" w:hAnsi="Times New Roman"/>
          <w:sz w:val="28"/>
          <w:szCs w:val="28"/>
          <w:lang w:val="ru-RU"/>
        </w:rPr>
        <w:t xml:space="preserve">); «Здоровье» В.Г. </w:t>
      </w:r>
      <w:proofErr w:type="spellStart"/>
      <w:r w:rsidRPr="003B3B72">
        <w:rPr>
          <w:rFonts w:ascii="Times New Roman" w:hAnsi="Times New Roman"/>
          <w:sz w:val="28"/>
          <w:szCs w:val="28"/>
          <w:lang w:val="ru-RU"/>
        </w:rPr>
        <w:t>Алямовской</w:t>
      </w:r>
      <w:proofErr w:type="spellEnd"/>
      <w:r w:rsidRPr="003B3B72">
        <w:rPr>
          <w:rFonts w:ascii="Times New Roman" w:hAnsi="Times New Roman"/>
          <w:sz w:val="28"/>
          <w:szCs w:val="28"/>
          <w:lang w:val="ru-RU"/>
        </w:rPr>
        <w:t>; «Юный турист-краевед»</w:t>
      </w:r>
      <w:r>
        <w:rPr>
          <w:rFonts w:ascii="Times New Roman" w:hAnsi="Times New Roman"/>
          <w:sz w:val="28"/>
          <w:szCs w:val="28"/>
          <w:lang w:val="ru-RU"/>
        </w:rPr>
        <w:t xml:space="preserve">; </w:t>
      </w:r>
      <w:r w:rsidRPr="003B3B72">
        <w:rPr>
          <w:rFonts w:ascii="Times New Roman" w:hAnsi="Times New Roman"/>
          <w:sz w:val="28"/>
          <w:szCs w:val="28"/>
          <w:lang w:val="ru-RU"/>
        </w:rPr>
        <w:t xml:space="preserve">«Азбука общения» (основы коммуникации), Л.М. </w:t>
      </w:r>
      <w:proofErr w:type="spellStart"/>
      <w:r w:rsidRPr="003B3B72">
        <w:rPr>
          <w:rFonts w:ascii="Times New Roman" w:hAnsi="Times New Roman"/>
          <w:sz w:val="28"/>
          <w:szCs w:val="28"/>
          <w:lang w:val="ru-RU"/>
        </w:rPr>
        <w:t>Щипицина</w:t>
      </w:r>
      <w:proofErr w:type="spellEnd"/>
      <w:r w:rsidRPr="003B3B72">
        <w:rPr>
          <w:rFonts w:ascii="Times New Roman" w:hAnsi="Times New Roman"/>
          <w:sz w:val="28"/>
          <w:szCs w:val="28"/>
          <w:lang w:val="ru-RU"/>
        </w:rPr>
        <w:t xml:space="preserve">, О.В. </w:t>
      </w:r>
      <w:proofErr w:type="spellStart"/>
      <w:r w:rsidRPr="003B3B72">
        <w:rPr>
          <w:rFonts w:ascii="Times New Roman" w:hAnsi="Times New Roman"/>
          <w:sz w:val="28"/>
          <w:szCs w:val="28"/>
          <w:lang w:val="ru-RU"/>
        </w:rPr>
        <w:t>Защиринская</w:t>
      </w:r>
      <w:proofErr w:type="spellEnd"/>
      <w:r w:rsidRPr="003B3B72">
        <w:rPr>
          <w:rFonts w:ascii="Times New Roman" w:hAnsi="Times New Roman"/>
          <w:sz w:val="28"/>
          <w:szCs w:val="28"/>
          <w:lang w:val="ru-RU"/>
        </w:rPr>
        <w:t>, А.П. Воронова, Т.А. Нилова.</w:t>
      </w:r>
    </w:p>
    <w:p w:rsidR="009B1BED" w:rsidRPr="003B3B72" w:rsidRDefault="009B1BED" w:rsidP="009B1BED">
      <w:pPr>
        <w:widowControl w:val="0"/>
        <w:autoSpaceDE w:val="0"/>
        <w:autoSpaceDN w:val="0"/>
        <w:adjustRightInd w:val="0"/>
        <w:spacing w:after="0" w:line="240" w:lineRule="auto"/>
        <w:contextualSpacing/>
        <w:jc w:val="both"/>
        <w:rPr>
          <w:rFonts w:ascii="Times New Roman" w:hAnsi="Times New Roman"/>
          <w:sz w:val="28"/>
          <w:szCs w:val="28"/>
          <w:lang w:val="ru-RU"/>
        </w:rPr>
      </w:pPr>
      <w:r w:rsidRPr="003B3B72">
        <w:rPr>
          <w:rFonts w:ascii="Times New Roman" w:hAnsi="Times New Roman"/>
          <w:b/>
          <w:bCs/>
          <w:sz w:val="28"/>
          <w:szCs w:val="28"/>
          <w:lang w:val="ru-RU"/>
        </w:rPr>
        <w:t>Дополнительное образование:</w:t>
      </w:r>
    </w:p>
    <w:p w:rsidR="009B1BED" w:rsidRPr="003B3B72" w:rsidRDefault="009B1BED" w:rsidP="009B1BED">
      <w:pPr>
        <w:widowControl w:val="0"/>
        <w:autoSpaceDE w:val="0"/>
        <w:autoSpaceDN w:val="0"/>
        <w:adjustRightInd w:val="0"/>
        <w:spacing w:after="0" w:line="240" w:lineRule="auto"/>
        <w:ind w:left="120"/>
        <w:contextualSpacing/>
        <w:jc w:val="both"/>
        <w:rPr>
          <w:rFonts w:ascii="Times New Roman" w:hAnsi="Times New Roman"/>
          <w:sz w:val="28"/>
          <w:szCs w:val="28"/>
          <w:lang w:val="ru-RU"/>
        </w:rPr>
      </w:pPr>
      <w:r w:rsidRPr="003B3B72">
        <w:rPr>
          <w:rFonts w:ascii="Times New Roman" w:hAnsi="Times New Roman"/>
          <w:b/>
          <w:bCs/>
          <w:sz w:val="28"/>
          <w:szCs w:val="28"/>
          <w:lang w:val="ru-RU"/>
        </w:rPr>
        <w:t>Дополнительные образовательные программы дополнительного образования детей:</w:t>
      </w:r>
    </w:p>
    <w:p w:rsidR="009B1BED" w:rsidRPr="003B3B72" w:rsidRDefault="009B1BED" w:rsidP="009B1BED">
      <w:pPr>
        <w:widowControl w:val="0"/>
        <w:autoSpaceDE w:val="0"/>
        <w:autoSpaceDN w:val="0"/>
        <w:adjustRightInd w:val="0"/>
        <w:spacing w:after="0" w:line="240" w:lineRule="auto"/>
        <w:contextualSpacing/>
        <w:jc w:val="both"/>
        <w:rPr>
          <w:rFonts w:ascii="Times New Roman" w:hAnsi="Times New Roman"/>
          <w:sz w:val="28"/>
          <w:szCs w:val="28"/>
          <w:lang w:val="ru-RU"/>
        </w:rPr>
      </w:pPr>
      <w:bookmarkStart w:id="5" w:name="page21"/>
      <w:bookmarkEnd w:id="5"/>
      <w:r w:rsidRPr="003B3B72">
        <w:rPr>
          <w:rFonts w:ascii="Times New Roman" w:hAnsi="Times New Roman"/>
          <w:sz w:val="28"/>
          <w:szCs w:val="28"/>
          <w:lang w:val="ru-RU"/>
        </w:rPr>
        <w:t>«Ритмическая мозаика»:</w:t>
      </w:r>
    </w:p>
    <w:p w:rsidR="009B1BED" w:rsidRPr="00592DED" w:rsidRDefault="009B1BED" w:rsidP="00592DED">
      <w:pPr>
        <w:widowControl w:val="0"/>
        <w:overflowPunct w:val="0"/>
        <w:autoSpaceDE w:val="0"/>
        <w:autoSpaceDN w:val="0"/>
        <w:adjustRightInd w:val="0"/>
        <w:spacing w:after="0" w:line="240" w:lineRule="auto"/>
        <w:ind w:firstLine="720"/>
        <w:contextualSpacing/>
        <w:jc w:val="both"/>
        <w:rPr>
          <w:rFonts w:ascii="Times New Roman" w:hAnsi="Times New Roman"/>
          <w:sz w:val="28"/>
          <w:szCs w:val="28"/>
          <w:lang w:val="ru-RU"/>
        </w:rPr>
      </w:pPr>
      <w:r w:rsidRPr="003B3B72">
        <w:rPr>
          <w:rFonts w:ascii="Times New Roman" w:hAnsi="Times New Roman"/>
          <w:sz w:val="28"/>
          <w:szCs w:val="28"/>
          <w:lang w:val="ru-RU"/>
        </w:rPr>
        <w:t xml:space="preserve">Разработана в соответствии с Федеральным законом от 29.12.2012 № 273-ФЗ «Об образовании в Российской Федерации», «Санитарно-эпидемиологическими требованиями к устройству, содержанию и организации режима работы дошкольных образовательных организаций» 2.4.1.3049-13, утвержденного постановлением Главного государственного санитарного врача РФ от 15.05.2013 № 26, иными нормативными правовыми актами, инструктором по физическому воспитанию Образовательного учреждения </w:t>
      </w:r>
      <w:proofErr w:type="spellStart"/>
      <w:r w:rsidRPr="003B3B72">
        <w:rPr>
          <w:rFonts w:ascii="Times New Roman" w:hAnsi="Times New Roman"/>
          <w:sz w:val="28"/>
          <w:szCs w:val="28"/>
          <w:lang w:val="ru-RU"/>
        </w:rPr>
        <w:t>Запорощенко</w:t>
      </w:r>
      <w:proofErr w:type="spellEnd"/>
      <w:r w:rsidRPr="003B3B72">
        <w:rPr>
          <w:rFonts w:ascii="Times New Roman" w:hAnsi="Times New Roman"/>
          <w:sz w:val="28"/>
          <w:szCs w:val="28"/>
          <w:lang w:val="ru-RU"/>
        </w:rPr>
        <w:t xml:space="preserve"> О.Б.</w:t>
      </w:r>
    </w:p>
    <w:p w:rsidR="009B1BED" w:rsidRPr="003B3B72" w:rsidRDefault="009B1BED" w:rsidP="009B1BED">
      <w:pPr>
        <w:widowControl w:val="0"/>
        <w:overflowPunct w:val="0"/>
        <w:autoSpaceDE w:val="0"/>
        <w:autoSpaceDN w:val="0"/>
        <w:adjustRightInd w:val="0"/>
        <w:spacing w:after="0" w:line="240" w:lineRule="auto"/>
        <w:ind w:right="60" w:firstLine="720"/>
        <w:contextualSpacing/>
        <w:jc w:val="both"/>
        <w:rPr>
          <w:rFonts w:ascii="Times New Roman" w:hAnsi="Times New Roman"/>
          <w:sz w:val="28"/>
          <w:szCs w:val="28"/>
          <w:lang w:val="ru-RU"/>
        </w:rPr>
      </w:pPr>
      <w:r w:rsidRPr="003B3B72">
        <w:rPr>
          <w:rFonts w:ascii="Times New Roman" w:hAnsi="Times New Roman"/>
          <w:b/>
          <w:bCs/>
          <w:sz w:val="28"/>
          <w:szCs w:val="28"/>
          <w:lang w:val="ru-RU"/>
        </w:rPr>
        <w:t>Вывод</w:t>
      </w:r>
      <w:r w:rsidRPr="003B3B72">
        <w:rPr>
          <w:rFonts w:ascii="Times New Roman" w:hAnsi="Times New Roman"/>
          <w:sz w:val="28"/>
          <w:szCs w:val="28"/>
          <w:lang w:val="ru-RU"/>
        </w:rPr>
        <w:t>: Организационные условия образовательного процесса, созданные в МДОУ №</w:t>
      </w:r>
      <w:proofErr w:type="gramStart"/>
      <w:r w:rsidRPr="003B3B72">
        <w:rPr>
          <w:rFonts w:ascii="Times New Roman" w:hAnsi="Times New Roman"/>
          <w:sz w:val="28"/>
          <w:szCs w:val="28"/>
          <w:lang w:val="ru-RU"/>
        </w:rPr>
        <w:t>104,помогают</w:t>
      </w:r>
      <w:proofErr w:type="gramEnd"/>
      <w:r w:rsidRPr="003B3B72">
        <w:rPr>
          <w:rFonts w:ascii="Times New Roman" w:hAnsi="Times New Roman"/>
          <w:sz w:val="28"/>
          <w:szCs w:val="28"/>
          <w:lang w:val="ru-RU"/>
        </w:rPr>
        <w:t xml:space="preserve"> в выборе оптимальных форм организации детской деятельности. Педагогический коллектив реализует свое право на выбор </w:t>
      </w:r>
      <w:r w:rsidRPr="003B3B72">
        <w:rPr>
          <w:rFonts w:ascii="Times New Roman" w:hAnsi="Times New Roman"/>
          <w:sz w:val="28"/>
          <w:szCs w:val="28"/>
          <w:lang w:val="ru-RU"/>
        </w:rPr>
        <w:lastRenderedPageBreak/>
        <w:t>образовательных программ, успешно решая эту задачу с учётом социально-экономических и национально-культурных условий.</w:t>
      </w:r>
    </w:p>
    <w:p w:rsidR="009B1BED" w:rsidRPr="003B3B72" w:rsidRDefault="009B1BED" w:rsidP="009B1BED">
      <w:pPr>
        <w:widowControl w:val="0"/>
        <w:overflowPunct w:val="0"/>
        <w:autoSpaceDE w:val="0"/>
        <w:autoSpaceDN w:val="0"/>
        <w:adjustRightInd w:val="0"/>
        <w:spacing w:after="0" w:line="240" w:lineRule="auto"/>
        <w:ind w:right="400" w:firstLine="720"/>
        <w:contextualSpacing/>
        <w:jc w:val="both"/>
        <w:rPr>
          <w:rFonts w:ascii="Times New Roman" w:hAnsi="Times New Roman"/>
          <w:sz w:val="28"/>
          <w:szCs w:val="28"/>
          <w:lang w:val="ru-RU"/>
        </w:rPr>
      </w:pPr>
      <w:r w:rsidRPr="003B3B72">
        <w:rPr>
          <w:rFonts w:ascii="Times New Roman" w:hAnsi="Times New Roman"/>
          <w:sz w:val="28"/>
          <w:szCs w:val="28"/>
          <w:lang w:val="ru-RU"/>
        </w:rPr>
        <w:t xml:space="preserve">В рамках реализации стратегии развития системы образования Российской Федерации (доступность дополнительного образования), необходимо расширить сеть дополнительного образования по коррекционно-развивающему развитию в МДОУ в соответствии </w:t>
      </w:r>
      <w:r w:rsidR="0008600F" w:rsidRPr="003B3B72">
        <w:rPr>
          <w:rFonts w:ascii="Times New Roman" w:hAnsi="Times New Roman"/>
          <w:sz w:val="28"/>
          <w:szCs w:val="28"/>
          <w:lang w:val="ru-RU"/>
        </w:rPr>
        <w:t>с компетенциями</w:t>
      </w:r>
      <w:r w:rsidRPr="003B3B72">
        <w:rPr>
          <w:rFonts w:ascii="Times New Roman" w:hAnsi="Times New Roman"/>
          <w:sz w:val="28"/>
          <w:szCs w:val="28"/>
          <w:lang w:val="ru-RU"/>
        </w:rPr>
        <w:t xml:space="preserve"> педагогов и специалистов социальным запросом родителей воспитанников.</w:t>
      </w:r>
    </w:p>
    <w:p w:rsidR="009B1BED" w:rsidRDefault="009B1BED" w:rsidP="009B1BED">
      <w:pPr>
        <w:spacing w:line="240" w:lineRule="auto"/>
        <w:ind w:firstLine="706"/>
        <w:contextualSpacing/>
        <w:jc w:val="center"/>
        <w:rPr>
          <w:rFonts w:ascii="Times New Roman" w:hAnsi="Times New Roman"/>
          <w:b/>
          <w:bCs/>
          <w:smallCaps/>
          <w:sz w:val="24"/>
          <w:szCs w:val="24"/>
          <w:lang w:val="ru-RU"/>
        </w:rPr>
      </w:pPr>
    </w:p>
    <w:p w:rsidR="009B1BED" w:rsidRPr="00592DED" w:rsidRDefault="009B1BED" w:rsidP="00592DED">
      <w:pPr>
        <w:spacing w:line="240" w:lineRule="auto"/>
        <w:ind w:firstLine="706"/>
        <w:contextualSpacing/>
        <w:jc w:val="center"/>
        <w:rPr>
          <w:rFonts w:ascii="Times New Roman" w:hAnsi="Times New Roman"/>
          <w:b/>
          <w:bCs/>
          <w:smallCaps/>
          <w:sz w:val="28"/>
          <w:szCs w:val="28"/>
          <w:lang w:val="ru-RU"/>
        </w:rPr>
      </w:pPr>
      <w:r w:rsidRPr="008931FA">
        <w:rPr>
          <w:rFonts w:ascii="Times New Roman" w:hAnsi="Times New Roman"/>
          <w:b/>
          <w:bCs/>
          <w:smallCaps/>
          <w:sz w:val="28"/>
          <w:szCs w:val="28"/>
          <w:lang w:val="ru-RU"/>
        </w:rPr>
        <w:t>Мониторинг наличия и актуального состояния информационно-коммуникационных ресурсов выявил</w:t>
      </w:r>
    </w:p>
    <w:p w:rsidR="009B1BED" w:rsidRPr="008931FA" w:rsidRDefault="009B1BED" w:rsidP="009B1BED">
      <w:pPr>
        <w:spacing w:line="240" w:lineRule="auto"/>
        <w:contextualSpacing/>
        <w:jc w:val="both"/>
        <w:rPr>
          <w:rFonts w:ascii="Times New Roman" w:hAnsi="Times New Roman"/>
          <w:sz w:val="28"/>
          <w:szCs w:val="28"/>
          <w:u w:val="single"/>
          <w:lang w:val="ru-RU"/>
        </w:rPr>
      </w:pPr>
      <w:r w:rsidRPr="008931FA">
        <w:rPr>
          <w:rFonts w:ascii="Times New Roman" w:hAnsi="Times New Roman"/>
          <w:b/>
          <w:bCs/>
          <w:sz w:val="28"/>
          <w:szCs w:val="28"/>
          <w:u w:val="single"/>
          <w:lang w:val="ru-RU"/>
        </w:rPr>
        <w:t>Актуальное состояние:</w:t>
      </w:r>
    </w:p>
    <w:p w:rsidR="009B1BED" w:rsidRPr="008931FA" w:rsidRDefault="009B1BED" w:rsidP="009B1BED">
      <w:pPr>
        <w:spacing w:line="240" w:lineRule="auto"/>
        <w:ind w:firstLine="720"/>
        <w:contextualSpacing/>
        <w:jc w:val="both"/>
        <w:rPr>
          <w:rFonts w:ascii="Times New Roman" w:hAnsi="Times New Roman"/>
          <w:sz w:val="28"/>
          <w:szCs w:val="28"/>
          <w:lang w:val="ru-RU"/>
        </w:rPr>
      </w:pPr>
      <w:r w:rsidRPr="008931FA">
        <w:rPr>
          <w:rFonts w:ascii="Times New Roman" w:hAnsi="Times New Roman"/>
          <w:sz w:val="28"/>
          <w:szCs w:val="28"/>
          <w:lang w:val="ru-RU"/>
        </w:rPr>
        <w:t xml:space="preserve">Связь дошкольного учреждения со средствами массовой информации находится на низком уровне. Недостаточно организована рекламная кампания услуг, предоставляемых детским садом, педагоги редко используют возможности СМИ для транслирования передового педагогического опыта учреждения. Чаще всего реклама ограничивается информацией на родительском собрании или тематических стендах в группах. </w:t>
      </w:r>
    </w:p>
    <w:p w:rsidR="009B1BED" w:rsidRPr="008931FA" w:rsidRDefault="009B1BED" w:rsidP="009B1BED">
      <w:pPr>
        <w:spacing w:line="240" w:lineRule="auto"/>
        <w:ind w:firstLine="720"/>
        <w:contextualSpacing/>
        <w:jc w:val="both"/>
        <w:rPr>
          <w:rFonts w:ascii="Times New Roman" w:hAnsi="Times New Roman"/>
          <w:sz w:val="28"/>
          <w:szCs w:val="28"/>
          <w:lang w:val="ru-RU"/>
        </w:rPr>
      </w:pPr>
      <w:r w:rsidRPr="008931FA">
        <w:rPr>
          <w:rFonts w:ascii="Times New Roman" w:hAnsi="Times New Roman"/>
          <w:sz w:val="28"/>
          <w:szCs w:val="28"/>
          <w:lang w:val="ru-RU"/>
        </w:rPr>
        <w:t>Недостаточно используются возможности:</w:t>
      </w:r>
    </w:p>
    <w:p w:rsidR="009B1BED" w:rsidRPr="008931FA" w:rsidRDefault="009B1BED" w:rsidP="009B1BED">
      <w:pPr>
        <w:spacing w:line="240" w:lineRule="auto"/>
        <w:ind w:firstLine="720"/>
        <w:contextualSpacing/>
        <w:jc w:val="both"/>
        <w:rPr>
          <w:rFonts w:ascii="Times New Roman" w:hAnsi="Times New Roman"/>
          <w:sz w:val="28"/>
          <w:szCs w:val="28"/>
          <w:lang w:val="ru-RU"/>
        </w:rPr>
      </w:pPr>
      <w:r w:rsidRPr="008931FA">
        <w:rPr>
          <w:rFonts w:ascii="Times New Roman" w:hAnsi="Times New Roman"/>
          <w:sz w:val="28"/>
          <w:szCs w:val="28"/>
          <w:lang w:val="ru-RU"/>
        </w:rPr>
        <w:t xml:space="preserve">- ИКТ (выход в сеть Интернет, получение информации по электронной почте осуществляется только с личных компьютеров сотрудников детского сада, мало используются </w:t>
      </w:r>
      <w:proofErr w:type="gramStart"/>
      <w:r w:rsidRPr="008931FA">
        <w:rPr>
          <w:rFonts w:ascii="Times New Roman" w:hAnsi="Times New Roman"/>
          <w:sz w:val="28"/>
          <w:szCs w:val="28"/>
          <w:lang w:val="ru-RU"/>
        </w:rPr>
        <w:t>ресурсы  педагогических</w:t>
      </w:r>
      <w:proofErr w:type="gramEnd"/>
      <w:r w:rsidRPr="008931FA">
        <w:rPr>
          <w:rFonts w:ascii="Times New Roman" w:hAnsi="Times New Roman"/>
          <w:sz w:val="28"/>
          <w:szCs w:val="28"/>
          <w:lang w:val="ru-RU"/>
        </w:rPr>
        <w:t xml:space="preserve"> сообществ в сети Интернет, недостаточно налажена обратная связь с родителями средствами Интернета)</w:t>
      </w:r>
    </w:p>
    <w:p w:rsidR="009B1BED" w:rsidRPr="00592DED" w:rsidRDefault="009B1BED" w:rsidP="00592DED">
      <w:pPr>
        <w:spacing w:line="240" w:lineRule="auto"/>
        <w:ind w:firstLine="720"/>
        <w:contextualSpacing/>
        <w:jc w:val="both"/>
        <w:rPr>
          <w:rFonts w:ascii="Times New Roman" w:hAnsi="Times New Roman"/>
          <w:sz w:val="28"/>
          <w:szCs w:val="28"/>
          <w:lang w:val="ru-RU"/>
        </w:rPr>
      </w:pPr>
      <w:r w:rsidRPr="008931FA">
        <w:rPr>
          <w:rFonts w:ascii="Times New Roman" w:hAnsi="Times New Roman"/>
          <w:sz w:val="28"/>
          <w:szCs w:val="28"/>
          <w:lang w:val="ru-RU"/>
        </w:rPr>
        <w:t xml:space="preserve">- полиграфии (буклеты, календари, стенды и плакаты, отражающие </w:t>
      </w:r>
      <w:proofErr w:type="gramStart"/>
      <w:r w:rsidRPr="008931FA">
        <w:rPr>
          <w:rFonts w:ascii="Times New Roman" w:hAnsi="Times New Roman"/>
          <w:sz w:val="28"/>
          <w:szCs w:val="28"/>
          <w:lang w:val="ru-RU"/>
        </w:rPr>
        <w:t>жизнь детского сада</w:t>
      </w:r>
      <w:proofErr w:type="gramEnd"/>
      <w:r w:rsidRPr="008931FA">
        <w:rPr>
          <w:rFonts w:ascii="Times New Roman" w:hAnsi="Times New Roman"/>
          <w:sz w:val="28"/>
          <w:szCs w:val="28"/>
          <w:lang w:val="ru-RU"/>
        </w:rPr>
        <w:t xml:space="preserve"> выпускались только педагогами ДОУ).</w:t>
      </w:r>
    </w:p>
    <w:p w:rsidR="009B1BED" w:rsidRPr="008931FA" w:rsidRDefault="009B1BED" w:rsidP="009B1BED">
      <w:pPr>
        <w:spacing w:line="240" w:lineRule="auto"/>
        <w:contextualSpacing/>
        <w:jc w:val="both"/>
        <w:rPr>
          <w:rFonts w:ascii="Times New Roman" w:hAnsi="Times New Roman"/>
          <w:sz w:val="28"/>
          <w:szCs w:val="28"/>
          <w:u w:val="single"/>
          <w:lang w:val="ru-RU"/>
        </w:rPr>
      </w:pPr>
      <w:r w:rsidRPr="008931FA">
        <w:rPr>
          <w:rFonts w:ascii="Times New Roman" w:hAnsi="Times New Roman"/>
          <w:b/>
          <w:bCs/>
          <w:sz w:val="28"/>
          <w:szCs w:val="28"/>
          <w:u w:val="single"/>
          <w:lang w:val="ru-RU"/>
        </w:rPr>
        <w:t>Перспективы развития:</w:t>
      </w:r>
    </w:p>
    <w:p w:rsidR="009B1BED" w:rsidRPr="008931FA" w:rsidRDefault="009B1BED" w:rsidP="009B1BED">
      <w:pPr>
        <w:spacing w:line="240" w:lineRule="auto"/>
        <w:ind w:firstLine="720"/>
        <w:contextualSpacing/>
        <w:jc w:val="both"/>
        <w:rPr>
          <w:rFonts w:ascii="Times New Roman" w:hAnsi="Times New Roman"/>
          <w:b/>
          <w:bCs/>
          <w:smallCaps/>
          <w:sz w:val="28"/>
          <w:szCs w:val="28"/>
          <w:lang w:val="ru-RU"/>
        </w:rPr>
      </w:pPr>
      <w:r w:rsidRPr="008931FA">
        <w:rPr>
          <w:rFonts w:ascii="Times New Roman" w:hAnsi="Times New Roman"/>
          <w:sz w:val="28"/>
          <w:szCs w:val="28"/>
          <w:lang w:val="ru-RU"/>
        </w:rPr>
        <w:t xml:space="preserve">Использование ИКТ в образовательном процессе позволит перевести его на более высокий качественный уровень. Налаживание связей со СМИ будет способствовать повышению имиджа учреждения среди заинтересованного населения; обеспечит возможность для распространения передового педагогического опыта сотрудников ДОУ в области дошкольного образования. </w:t>
      </w:r>
    </w:p>
    <w:p w:rsidR="009B1BED" w:rsidRPr="008931FA" w:rsidRDefault="009B1BED" w:rsidP="009B1BED">
      <w:pPr>
        <w:spacing w:line="240" w:lineRule="auto"/>
        <w:ind w:firstLine="720"/>
        <w:contextualSpacing/>
        <w:jc w:val="both"/>
        <w:rPr>
          <w:rFonts w:ascii="Times New Roman" w:hAnsi="Times New Roman"/>
          <w:color w:val="000000"/>
          <w:sz w:val="28"/>
          <w:szCs w:val="28"/>
          <w:lang w:val="ru-RU"/>
        </w:rPr>
      </w:pPr>
      <w:r w:rsidRPr="008931FA">
        <w:rPr>
          <w:rFonts w:ascii="Times New Roman" w:hAnsi="Times New Roman"/>
          <w:color w:val="000000"/>
          <w:sz w:val="28"/>
          <w:szCs w:val="28"/>
          <w:lang w:val="ru-RU"/>
        </w:rPr>
        <w:t>Информационно-методическая база насчитывает 7 компьютеров, 9 ноутбуков, 1 проектор, 4 копировальных устройств, 1 МФУ.</w:t>
      </w:r>
    </w:p>
    <w:p w:rsidR="009B1BED" w:rsidRPr="008931FA" w:rsidRDefault="009B1BED" w:rsidP="009B1BED">
      <w:pPr>
        <w:autoSpaceDE w:val="0"/>
        <w:spacing w:line="240" w:lineRule="auto"/>
        <w:ind w:firstLine="720"/>
        <w:contextualSpacing/>
        <w:jc w:val="both"/>
        <w:rPr>
          <w:rFonts w:ascii="Times New Roman" w:hAnsi="Times New Roman"/>
          <w:b/>
          <w:sz w:val="28"/>
          <w:szCs w:val="28"/>
        </w:rPr>
      </w:pPr>
      <w:proofErr w:type="spellStart"/>
      <w:r w:rsidRPr="008931FA">
        <w:rPr>
          <w:rFonts w:ascii="Times New Roman" w:hAnsi="Times New Roman"/>
          <w:bCs/>
          <w:sz w:val="28"/>
          <w:szCs w:val="28"/>
        </w:rPr>
        <w:t>Информатизация</w:t>
      </w:r>
      <w:proofErr w:type="spellEnd"/>
      <w:r w:rsidRPr="008931FA">
        <w:rPr>
          <w:rFonts w:ascii="Times New Roman" w:hAnsi="Times New Roman"/>
          <w:bCs/>
          <w:sz w:val="28"/>
          <w:szCs w:val="28"/>
        </w:rPr>
        <w:t xml:space="preserve"> </w:t>
      </w:r>
      <w:proofErr w:type="spellStart"/>
      <w:r w:rsidRPr="008931FA">
        <w:rPr>
          <w:rFonts w:ascii="Times New Roman" w:hAnsi="Times New Roman"/>
          <w:bCs/>
          <w:sz w:val="28"/>
          <w:szCs w:val="28"/>
        </w:rPr>
        <w:t>образовательного</w:t>
      </w:r>
      <w:proofErr w:type="spellEnd"/>
      <w:r w:rsidRPr="008931FA">
        <w:rPr>
          <w:rFonts w:ascii="Times New Roman" w:hAnsi="Times New Roman"/>
          <w:bCs/>
          <w:sz w:val="28"/>
          <w:szCs w:val="28"/>
        </w:rPr>
        <w:t xml:space="preserve"> </w:t>
      </w:r>
      <w:proofErr w:type="spellStart"/>
      <w:r w:rsidRPr="008931FA">
        <w:rPr>
          <w:rFonts w:ascii="Times New Roman" w:hAnsi="Times New Roman"/>
          <w:bCs/>
          <w:sz w:val="28"/>
          <w:szCs w:val="28"/>
        </w:rPr>
        <w:t>процесса</w:t>
      </w:r>
      <w:proofErr w:type="spellEnd"/>
    </w:p>
    <w:tbl>
      <w:tblPr>
        <w:tblW w:w="0" w:type="auto"/>
        <w:tblInd w:w="212" w:type="dxa"/>
        <w:tblLayout w:type="fixed"/>
        <w:tblLook w:val="0000" w:firstRow="0" w:lastRow="0" w:firstColumn="0" w:lastColumn="0" w:noHBand="0" w:noVBand="0"/>
      </w:tblPr>
      <w:tblGrid>
        <w:gridCol w:w="7092"/>
        <w:gridCol w:w="2160"/>
      </w:tblGrid>
      <w:tr w:rsidR="009B1BED" w:rsidRPr="008931FA" w:rsidTr="009B1BED">
        <w:trPr>
          <w:trHeight w:val="575"/>
        </w:trPr>
        <w:tc>
          <w:tcPr>
            <w:tcW w:w="7092" w:type="dxa"/>
            <w:tcBorders>
              <w:top w:val="single" w:sz="4" w:space="0" w:color="auto"/>
              <w:left w:val="single" w:sz="4" w:space="0" w:color="auto"/>
              <w:bottom w:val="single" w:sz="4" w:space="0" w:color="auto"/>
              <w:right w:val="single" w:sz="4" w:space="0" w:color="auto"/>
            </w:tcBorders>
            <w:shd w:val="clear" w:color="auto" w:fill="FFFFFF"/>
          </w:tcPr>
          <w:p w:rsidR="009B1BED" w:rsidRPr="008931FA" w:rsidRDefault="009B1BED" w:rsidP="009B1BED">
            <w:pPr>
              <w:spacing w:line="240" w:lineRule="auto"/>
              <w:contextualSpacing/>
              <w:jc w:val="center"/>
              <w:rPr>
                <w:rFonts w:ascii="Times New Roman" w:hAnsi="Times New Roman"/>
                <w:b/>
                <w:sz w:val="28"/>
                <w:szCs w:val="28"/>
              </w:rPr>
            </w:pPr>
            <w:proofErr w:type="spellStart"/>
            <w:r w:rsidRPr="008931FA">
              <w:rPr>
                <w:rFonts w:ascii="Times New Roman" w:hAnsi="Times New Roman"/>
                <w:b/>
                <w:sz w:val="28"/>
                <w:szCs w:val="28"/>
              </w:rPr>
              <w:t>Наименование</w:t>
            </w:r>
            <w:proofErr w:type="spellEnd"/>
            <w:r w:rsidRPr="008931FA">
              <w:rPr>
                <w:rFonts w:ascii="Times New Roman" w:hAnsi="Times New Roman"/>
                <w:b/>
                <w:sz w:val="28"/>
                <w:szCs w:val="28"/>
              </w:rPr>
              <w:t xml:space="preserve"> </w:t>
            </w:r>
            <w:proofErr w:type="spellStart"/>
            <w:r w:rsidRPr="008931FA">
              <w:rPr>
                <w:rFonts w:ascii="Times New Roman" w:hAnsi="Times New Roman"/>
                <w:b/>
                <w:sz w:val="28"/>
                <w:szCs w:val="28"/>
              </w:rPr>
              <w:t>показателя</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9B1BED" w:rsidRPr="008931FA" w:rsidRDefault="009B1BED" w:rsidP="009B1BED">
            <w:pPr>
              <w:spacing w:line="240" w:lineRule="auto"/>
              <w:contextualSpacing/>
              <w:jc w:val="center"/>
              <w:rPr>
                <w:rFonts w:ascii="Times New Roman" w:hAnsi="Times New Roman"/>
                <w:sz w:val="28"/>
                <w:szCs w:val="28"/>
              </w:rPr>
            </w:pPr>
            <w:proofErr w:type="spellStart"/>
            <w:r w:rsidRPr="008931FA">
              <w:rPr>
                <w:rFonts w:ascii="Times New Roman" w:hAnsi="Times New Roman"/>
                <w:b/>
                <w:sz w:val="28"/>
                <w:szCs w:val="28"/>
              </w:rPr>
              <w:t>Фактическое</w:t>
            </w:r>
            <w:proofErr w:type="spellEnd"/>
            <w:r w:rsidRPr="008931FA">
              <w:rPr>
                <w:rFonts w:ascii="Times New Roman" w:hAnsi="Times New Roman"/>
                <w:b/>
                <w:sz w:val="28"/>
                <w:szCs w:val="28"/>
              </w:rPr>
              <w:t xml:space="preserve"> </w:t>
            </w:r>
            <w:proofErr w:type="spellStart"/>
            <w:r w:rsidRPr="008931FA">
              <w:rPr>
                <w:rFonts w:ascii="Times New Roman" w:hAnsi="Times New Roman"/>
                <w:b/>
                <w:sz w:val="28"/>
                <w:szCs w:val="28"/>
              </w:rPr>
              <w:t>значение</w:t>
            </w:r>
            <w:proofErr w:type="spellEnd"/>
          </w:p>
        </w:tc>
      </w:tr>
      <w:tr w:rsidR="009B1BED" w:rsidRPr="008931FA" w:rsidTr="009B1BED">
        <w:trPr>
          <w:trHeight w:val="23"/>
        </w:trPr>
        <w:tc>
          <w:tcPr>
            <w:tcW w:w="7092" w:type="dxa"/>
            <w:tcBorders>
              <w:top w:val="single" w:sz="4" w:space="0" w:color="auto"/>
              <w:left w:val="single" w:sz="4" w:space="0" w:color="auto"/>
              <w:bottom w:val="single" w:sz="4" w:space="0" w:color="auto"/>
              <w:right w:val="single" w:sz="4" w:space="0" w:color="auto"/>
            </w:tcBorders>
            <w:shd w:val="clear" w:color="auto" w:fill="FFFFFF"/>
          </w:tcPr>
          <w:p w:rsidR="009B1BED" w:rsidRPr="008931FA" w:rsidRDefault="009B1BED" w:rsidP="009B1BED">
            <w:pPr>
              <w:spacing w:line="240" w:lineRule="auto"/>
              <w:contextualSpacing/>
              <w:jc w:val="center"/>
              <w:rPr>
                <w:rFonts w:ascii="Times New Roman" w:hAnsi="Times New Roman"/>
                <w:sz w:val="28"/>
                <w:szCs w:val="28"/>
                <w:lang w:val="ru-RU"/>
              </w:rPr>
            </w:pPr>
            <w:r w:rsidRPr="008931FA">
              <w:rPr>
                <w:rFonts w:ascii="Times New Roman" w:hAnsi="Times New Roman"/>
                <w:sz w:val="28"/>
                <w:szCs w:val="28"/>
                <w:lang w:val="ru-RU"/>
              </w:rPr>
              <w:t xml:space="preserve">Наличие в образовательном учреждении подключения к сети </w:t>
            </w:r>
            <w:r w:rsidRPr="008931FA">
              <w:rPr>
                <w:rFonts w:ascii="Times New Roman" w:hAnsi="Times New Roman"/>
                <w:sz w:val="28"/>
                <w:szCs w:val="28"/>
              </w:rPr>
              <w:t>Internet</w:t>
            </w:r>
            <w:r w:rsidRPr="008931FA">
              <w:rPr>
                <w:rFonts w:ascii="Times New Roman" w:hAnsi="Times New Roman"/>
                <w:sz w:val="28"/>
                <w:szCs w:val="28"/>
                <w:lang w:val="ru-RU"/>
              </w:rPr>
              <w:t xml:space="preserve">, скорость к сети </w:t>
            </w:r>
            <w:proofErr w:type="gramStart"/>
            <w:r w:rsidRPr="008931FA">
              <w:rPr>
                <w:rFonts w:ascii="Times New Roman" w:hAnsi="Times New Roman"/>
                <w:sz w:val="28"/>
                <w:szCs w:val="28"/>
              </w:rPr>
              <w:t>Internet</w:t>
            </w:r>
            <w:r w:rsidRPr="008931FA">
              <w:rPr>
                <w:rFonts w:ascii="Times New Roman" w:hAnsi="Times New Roman"/>
                <w:sz w:val="28"/>
                <w:szCs w:val="28"/>
                <w:lang w:val="ru-RU"/>
              </w:rPr>
              <w:t>,Кбит</w:t>
            </w:r>
            <w:proofErr w:type="gramEnd"/>
            <w:r w:rsidRPr="008931FA">
              <w:rPr>
                <w:rFonts w:ascii="Times New Roman" w:hAnsi="Times New Roman"/>
                <w:sz w:val="28"/>
                <w:szCs w:val="28"/>
                <w:lang w:val="ru-RU"/>
              </w:rPr>
              <w:t>/сек</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9B1BED" w:rsidRPr="008931FA" w:rsidRDefault="009B1BED" w:rsidP="009B1BED">
            <w:pPr>
              <w:snapToGrid w:val="0"/>
              <w:spacing w:line="240" w:lineRule="auto"/>
              <w:contextualSpacing/>
              <w:jc w:val="center"/>
              <w:rPr>
                <w:rFonts w:ascii="Times New Roman" w:hAnsi="Times New Roman"/>
                <w:sz w:val="28"/>
                <w:szCs w:val="28"/>
              </w:rPr>
            </w:pPr>
            <w:proofErr w:type="spellStart"/>
            <w:r w:rsidRPr="008931FA">
              <w:rPr>
                <w:rFonts w:ascii="Times New Roman" w:hAnsi="Times New Roman"/>
                <w:sz w:val="28"/>
                <w:szCs w:val="28"/>
              </w:rPr>
              <w:t>Имеется</w:t>
            </w:r>
            <w:proofErr w:type="spellEnd"/>
          </w:p>
          <w:p w:rsidR="009B1BED" w:rsidRPr="008931FA" w:rsidRDefault="009B1BED" w:rsidP="009B1BED">
            <w:pPr>
              <w:snapToGrid w:val="0"/>
              <w:spacing w:line="240" w:lineRule="auto"/>
              <w:contextualSpacing/>
              <w:jc w:val="center"/>
              <w:rPr>
                <w:rFonts w:ascii="Times New Roman" w:hAnsi="Times New Roman"/>
                <w:sz w:val="28"/>
                <w:szCs w:val="28"/>
              </w:rPr>
            </w:pPr>
            <w:r w:rsidRPr="008931FA">
              <w:rPr>
                <w:rFonts w:ascii="Times New Roman" w:hAnsi="Times New Roman"/>
                <w:sz w:val="28"/>
                <w:szCs w:val="28"/>
              </w:rPr>
              <w:t xml:space="preserve">750 </w:t>
            </w:r>
            <w:proofErr w:type="spellStart"/>
            <w:r w:rsidRPr="008931FA">
              <w:rPr>
                <w:rFonts w:ascii="Times New Roman" w:hAnsi="Times New Roman"/>
                <w:sz w:val="28"/>
                <w:szCs w:val="28"/>
              </w:rPr>
              <w:t>Кбит</w:t>
            </w:r>
            <w:proofErr w:type="spellEnd"/>
            <w:r w:rsidRPr="008931FA">
              <w:rPr>
                <w:rFonts w:ascii="Times New Roman" w:hAnsi="Times New Roman"/>
                <w:sz w:val="28"/>
                <w:szCs w:val="28"/>
              </w:rPr>
              <w:t>/</w:t>
            </w:r>
            <w:proofErr w:type="spellStart"/>
            <w:r w:rsidRPr="008931FA">
              <w:rPr>
                <w:rFonts w:ascii="Times New Roman" w:hAnsi="Times New Roman"/>
                <w:sz w:val="28"/>
                <w:szCs w:val="28"/>
              </w:rPr>
              <w:t>сек</w:t>
            </w:r>
            <w:proofErr w:type="spellEnd"/>
          </w:p>
        </w:tc>
      </w:tr>
      <w:tr w:rsidR="009B1BED" w:rsidRPr="008931FA" w:rsidTr="009B1BED">
        <w:trPr>
          <w:trHeight w:val="23"/>
        </w:trPr>
        <w:tc>
          <w:tcPr>
            <w:tcW w:w="7092" w:type="dxa"/>
            <w:tcBorders>
              <w:top w:val="single" w:sz="4" w:space="0" w:color="auto"/>
              <w:left w:val="single" w:sz="4" w:space="0" w:color="auto"/>
              <w:bottom w:val="single" w:sz="4" w:space="0" w:color="auto"/>
              <w:right w:val="single" w:sz="4" w:space="0" w:color="auto"/>
            </w:tcBorders>
            <w:shd w:val="clear" w:color="auto" w:fill="FFFFFF"/>
          </w:tcPr>
          <w:p w:rsidR="009B1BED" w:rsidRPr="008931FA" w:rsidRDefault="009B1BED" w:rsidP="009B1BED">
            <w:pPr>
              <w:spacing w:line="240" w:lineRule="auto"/>
              <w:contextualSpacing/>
              <w:jc w:val="center"/>
              <w:rPr>
                <w:rFonts w:ascii="Times New Roman" w:hAnsi="Times New Roman"/>
                <w:sz w:val="28"/>
                <w:szCs w:val="28"/>
              </w:rPr>
            </w:pPr>
            <w:proofErr w:type="spellStart"/>
            <w:r w:rsidRPr="008931FA">
              <w:rPr>
                <w:rFonts w:ascii="Times New Roman" w:hAnsi="Times New Roman"/>
                <w:sz w:val="28"/>
                <w:szCs w:val="28"/>
              </w:rPr>
              <w:t>Количество</w:t>
            </w:r>
            <w:proofErr w:type="spellEnd"/>
            <w:r w:rsidRPr="008931FA">
              <w:rPr>
                <w:rFonts w:ascii="Times New Roman" w:hAnsi="Times New Roman"/>
                <w:sz w:val="28"/>
                <w:szCs w:val="28"/>
              </w:rPr>
              <w:t xml:space="preserve"> Internet – </w:t>
            </w:r>
            <w:proofErr w:type="spellStart"/>
            <w:r w:rsidRPr="008931FA">
              <w:rPr>
                <w:rFonts w:ascii="Times New Roman" w:hAnsi="Times New Roman"/>
                <w:sz w:val="28"/>
                <w:szCs w:val="28"/>
              </w:rPr>
              <w:t>серверов</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9B1BED" w:rsidRPr="008931FA" w:rsidRDefault="009B1BED" w:rsidP="009B1BED">
            <w:pPr>
              <w:snapToGrid w:val="0"/>
              <w:spacing w:line="240" w:lineRule="auto"/>
              <w:contextualSpacing/>
              <w:jc w:val="center"/>
              <w:rPr>
                <w:rFonts w:ascii="Times New Roman" w:hAnsi="Times New Roman"/>
                <w:sz w:val="28"/>
                <w:szCs w:val="28"/>
              </w:rPr>
            </w:pPr>
            <w:r w:rsidRPr="008931FA">
              <w:rPr>
                <w:rFonts w:ascii="Times New Roman" w:hAnsi="Times New Roman"/>
                <w:sz w:val="28"/>
                <w:szCs w:val="28"/>
              </w:rPr>
              <w:t>1</w:t>
            </w:r>
          </w:p>
        </w:tc>
      </w:tr>
      <w:tr w:rsidR="009B1BED" w:rsidRPr="008931FA" w:rsidTr="009B1BED">
        <w:trPr>
          <w:trHeight w:val="48"/>
        </w:trPr>
        <w:tc>
          <w:tcPr>
            <w:tcW w:w="7092" w:type="dxa"/>
            <w:tcBorders>
              <w:top w:val="single" w:sz="4" w:space="0" w:color="auto"/>
              <w:left w:val="single" w:sz="4" w:space="0" w:color="auto"/>
              <w:bottom w:val="single" w:sz="4" w:space="0" w:color="auto"/>
              <w:right w:val="single" w:sz="4" w:space="0" w:color="auto"/>
            </w:tcBorders>
            <w:shd w:val="clear" w:color="auto" w:fill="FFFFFF"/>
          </w:tcPr>
          <w:p w:rsidR="009B1BED" w:rsidRPr="008931FA" w:rsidRDefault="009B1BED" w:rsidP="009B1BED">
            <w:pPr>
              <w:spacing w:line="240" w:lineRule="auto"/>
              <w:contextualSpacing/>
              <w:jc w:val="center"/>
              <w:rPr>
                <w:rFonts w:ascii="Times New Roman" w:hAnsi="Times New Roman"/>
                <w:sz w:val="28"/>
                <w:szCs w:val="28"/>
                <w:lang w:val="ru-RU"/>
              </w:rPr>
            </w:pPr>
            <w:r w:rsidRPr="008931FA">
              <w:rPr>
                <w:rFonts w:ascii="Times New Roman" w:hAnsi="Times New Roman"/>
                <w:sz w:val="28"/>
                <w:szCs w:val="28"/>
                <w:lang w:val="ru-RU"/>
              </w:rPr>
              <w:t>Наличие локальных сетей в ДОУ</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9B1BED" w:rsidRPr="008931FA" w:rsidRDefault="009B1BED" w:rsidP="009B1BED">
            <w:pPr>
              <w:snapToGrid w:val="0"/>
              <w:spacing w:line="240" w:lineRule="auto"/>
              <w:contextualSpacing/>
              <w:jc w:val="center"/>
              <w:rPr>
                <w:rFonts w:ascii="Times New Roman" w:hAnsi="Times New Roman"/>
                <w:sz w:val="28"/>
                <w:szCs w:val="28"/>
              </w:rPr>
            </w:pPr>
            <w:proofErr w:type="spellStart"/>
            <w:r w:rsidRPr="008931FA">
              <w:rPr>
                <w:rFonts w:ascii="Times New Roman" w:hAnsi="Times New Roman"/>
                <w:sz w:val="28"/>
                <w:szCs w:val="28"/>
              </w:rPr>
              <w:t>имеется</w:t>
            </w:r>
            <w:proofErr w:type="spellEnd"/>
          </w:p>
        </w:tc>
      </w:tr>
      <w:tr w:rsidR="009B1BED" w:rsidRPr="008931FA" w:rsidTr="009B1BED">
        <w:trPr>
          <w:trHeight w:val="23"/>
        </w:trPr>
        <w:tc>
          <w:tcPr>
            <w:tcW w:w="7092" w:type="dxa"/>
            <w:tcBorders>
              <w:top w:val="single" w:sz="4" w:space="0" w:color="auto"/>
              <w:left w:val="single" w:sz="4" w:space="0" w:color="auto"/>
              <w:bottom w:val="single" w:sz="4" w:space="0" w:color="auto"/>
              <w:right w:val="single" w:sz="4" w:space="0" w:color="auto"/>
            </w:tcBorders>
            <w:shd w:val="clear" w:color="auto" w:fill="FFFFFF"/>
          </w:tcPr>
          <w:p w:rsidR="009B1BED" w:rsidRPr="008931FA" w:rsidRDefault="009B1BED" w:rsidP="009B1BED">
            <w:pPr>
              <w:spacing w:line="240" w:lineRule="auto"/>
              <w:contextualSpacing/>
              <w:jc w:val="center"/>
              <w:rPr>
                <w:rFonts w:ascii="Times New Roman" w:hAnsi="Times New Roman"/>
                <w:sz w:val="28"/>
                <w:szCs w:val="28"/>
                <w:lang w:val="ru-RU"/>
              </w:rPr>
            </w:pPr>
            <w:r w:rsidRPr="008931FA">
              <w:rPr>
                <w:rFonts w:ascii="Times New Roman" w:hAnsi="Times New Roman"/>
                <w:sz w:val="28"/>
                <w:szCs w:val="28"/>
                <w:lang w:val="ru-RU"/>
              </w:rPr>
              <w:t xml:space="preserve">Количество единиц вычислительной техники (компьютеров), используемых в образовательном </w:t>
            </w:r>
            <w:proofErr w:type="gramStart"/>
            <w:r w:rsidRPr="008931FA">
              <w:rPr>
                <w:rFonts w:ascii="Times New Roman" w:hAnsi="Times New Roman"/>
                <w:sz w:val="28"/>
                <w:szCs w:val="28"/>
                <w:lang w:val="ru-RU"/>
              </w:rPr>
              <w:t>процессе,  в</w:t>
            </w:r>
            <w:proofErr w:type="gramEnd"/>
            <w:r w:rsidRPr="008931FA">
              <w:rPr>
                <w:rFonts w:ascii="Times New Roman" w:hAnsi="Times New Roman"/>
                <w:sz w:val="28"/>
                <w:szCs w:val="28"/>
                <w:lang w:val="ru-RU"/>
              </w:rPr>
              <w:t xml:space="preserve"> том числе: имеют доступ в интернет</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9B1BED" w:rsidRPr="008931FA" w:rsidRDefault="009B1BED" w:rsidP="009B1BED">
            <w:pPr>
              <w:snapToGrid w:val="0"/>
              <w:spacing w:line="240" w:lineRule="auto"/>
              <w:contextualSpacing/>
              <w:jc w:val="center"/>
              <w:rPr>
                <w:rFonts w:ascii="Times New Roman" w:hAnsi="Times New Roman"/>
                <w:sz w:val="28"/>
                <w:szCs w:val="28"/>
                <w:lang w:val="ru-RU"/>
              </w:rPr>
            </w:pPr>
            <w:r w:rsidRPr="008931FA">
              <w:rPr>
                <w:rFonts w:ascii="Times New Roman" w:hAnsi="Times New Roman"/>
                <w:sz w:val="28"/>
                <w:szCs w:val="28"/>
                <w:lang w:val="ru-RU"/>
              </w:rPr>
              <w:t>6</w:t>
            </w:r>
          </w:p>
          <w:p w:rsidR="009B1BED" w:rsidRPr="008931FA" w:rsidRDefault="009B1BED" w:rsidP="009B1BED">
            <w:pPr>
              <w:snapToGrid w:val="0"/>
              <w:spacing w:line="240" w:lineRule="auto"/>
              <w:contextualSpacing/>
              <w:jc w:val="center"/>
              <w:rPr>
                <w:rFonts w:ascii="Times New Roman" w:hAnsi="Times New Roman"/>
                <w:sz w:val="28"/>
                <w:szCs w:val="28"/>
              </w:rPr>
            </w:pPr>
          </w:p>
        </w:tc>
      </w:tr>
      <w:tr w:rsidR="009B1BED" w:rsidRPr="008931FA" w:rsidTr="009B1BED">
        <w:trPr>
          <w:trHeight w:val="645"/>
        </w:trPr>
        <w:tc>
          <w:tcPr>
            <w:tcW w:w="7092" w:type="dxa"/>
            <w:tcBorders>
              <w:top w:val="single" w:sz="4" w:space="0" w:color="auto"/>
              <w:left w:val="single" w:sz="4" w:space="0" w:color="auto"/>
              <w:bottom w:val="single" w:sz="4" w:space="0" w:color="auto"/>
              <w:right w:val="single" w:sz="4" w:space="0" w:color="auto"/>
            </w:tcBorders>
            <w:shd w:val="clear" w:color="auto" w:fill="FFFFFF"/>
          </w:tcPr>
          <w:p w:rsidR="009B1BED" w:rsidRPr="008931FA" w:rsidRDefault="009B1BED" w:rsidP="009B1BED">
            <w:pPr>
              <w:spacing w:line="240" w:lineRule="auto"/>
              <w:contextualSpacing/>
              <w:jc w:val="center"/>
              <w:rPr>
                <w:rFonts w:ascii="Times New Roman" w:hAnsi="Times New Roman"/>
                <w:sz w:val="28"/>
                <w:szCs w:val="28"/>
                <w:lang w:val="ru-RU"/>
              </w:rPr>
            </w:pPr>
            <w:r w:rsidRPr="008931FA">
              <w:rPr>
                <w:rFonts w:ascii="Times New Roman" w:hAnsi="Times New Roman"/>
                <w:sz w:val="28"/>
                <w:szCs w:val="28"/>
                <w:lang w:val="ru-RU"/>
              </w:rPr>
              <w:t xml:space="preserve">Количество помещений, оборудованных для использования </w:t>
            </w:r>
            <w:proofErr w:type="spellStart"/>
            <w:r w:rsidRPr="008931FA">
              <w:rPr>
                <w:rFonts w:ascii="Times New Roman" w:hAnsi="Times New Roman"/>
                <w:sz w:val="28"/>
                <w:szCs w:val="28"/>
                <w:lang w:val="ru-RU"/>
              </w:rPr>
              <w:t>мультимедиапроекторов</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9B1BED" w:rsidRPr="008931FA" w:rsidRDefault="009B1BED" w:rsidP="009B1BED">
            <w:pPr>
              <w:snapToGrid w:val="0"/>
              <w:spacing w:line="240" w:lineRule="auto"/>
              <w:contextualSpacing/>
              <w:jc w:val="center"/>
              <w:rPr>
                <w:rFonts w:ascii="Times New Roman" w:hAnsi="Times New Roman"/>
                <w:sz w:val="28"/>
                <w:szCs w:val="28"/>
              </w:rPr>
            </w:pPr>
            <w:r w:rsidRPr="008931FA">
              <w:rPr>
                <w:rFonts w:ascii="Times New Roman" w:hAnsi="Times New Roman"/>
                <w:sz w:val="28"/>
                <w:szCs w:val="28"/>
              </w:rPr>
              <w:t>1 (</w:t>
            </w:r>
            <w:proofErr w:type="spellStart"/>
            <w:r w:rsidRPr="008931FA">
              <w:rPr>
                <w:rFonts w:ascii="Times New Roman" w:hAnsi="Times New Roman"/>
                <w:sz w:val="28"/>
                <w:szCs w:val="28"/>
              </w:rPr>
              <w:t>музыкальный</w:t>
            </w:r>
            <w:proofErr w:type="spellEnd"/>
            <w:r w:rsidRPr="008931FA">
              <w:rPr>
                <w:rFonts w:ascii="Times New Roman" w:hAnsi="Times New Roman"/>
                <w:sz w:val="28"/>
                <w:szCs w:val="28"/>
              </w:rPr>
              <w:t xml:space="preserve"> </w:t>
            </w:r>
            <w:proofErr w:type="spellStart"/>
            <w:r w:rsidRPr="008931FA">
              <w:rPr>
                <w:rFonts w:ascii="Times New Roman" w:hAnsi="Times New Roman"/>
                <w:sz w:val="28"/>
                <w:szCs w:val="28"/>
              </w:rPr>
              <w:t>зал</w:t>
            </w:r>
            <w:proofErr w:type="spellEnd"/>
            <w:r w:rsidRPr="008931FA">
              <w:rPr>
                <w:rFonts w:ascii="Times New Roman" w:hAnsi="Times New Roman"/>
                <w:sz w:val="28"/>
                <w:szCs w:val="28"/>
              </w:rPr>
              <w:t>)</w:t>
            </w:r>
          </w:p>
        </w:tc>
      </w:tr>
    </w:tbl>
    <w:p w:rsidR="009B1BED" w:rsidRPr="008931FA" w:rsidRDefault="009B1BED" w:rsidP="009B1BED">
      <w:pPr>
        <w:pageBreakBefore/>
        <w:spacing w:line="240" w:lineRule="auto"/>
        <w:contextualSpacing/>
        <w:jc w:val="center"/>
        <w:rPr>
          <w:rFonts w:ascii="Times New Roman" w:hAnsi="Times New Roman"/>
          <w:color w:val="000000"/>
          <w:sz w:val="28"/>
          <w:szCs w:val="28"/>
          <w:lang w:val="ru-RU"/>
        </w:rPr>
      </w:pPr>
      <w:r w:rsidRPr="008931FA">
        <w:rPr>
          <w:rFonts w:ascii="Times New Roman" w:hAnsi="Times New Roman"/>
          <w:b/>
          <w:color w:val="000000"/>
          <w:sz w:val="28"/>
          <w:szCs w:val="28"/>
          <w:lang w:val="ru-RU"/>
        </w:rPr>
        <w:lastRenderedPageBreak/>
        <w:t>ОЖИДАЕМЫЕ РЕЗУЛЬТАТЫ, КОНТРОЛЬ И ОЦЕНКА ВЫПОЛНЕНИЯ ПРОГРАММЫ РАЗВИТИЯ</w:t>
      </w:r>
    </w:p>
    <w:p w:rsidR="009B1BED" w:rsidRPr="00511E72" w:rsidRDefault="009B1BED" w:rsidP="009B1BED">
      <w:pPr>
        <w:spacing w:line="240" w:lineRule="auto"/>
        <w:contextualSpacing/>
        <w:jc w:val="both"/>
        <w:rPr>
          <w:rFonts w:ascii="Times New Roman" w:hAnsi="Times New Roman"/>
          <w:color w:val="000000"/>
          <w:sz w:val="24"/>
          <w:szCs w:val="24"/>
          <w:lang w:val="ru-RU"/>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3930"/>
        <w:gridCol w:w="5568"/>
      </w:tblGrid>
      <w:tr w:rsidR="009B1BED" w:rsidRPr="008931FA" w:rsidTr="009B1BED">
        <w:tc>
          <w:tcPr>
            <w:tcW w:w="3930"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jc w:val="center"/>
              <w:rPr>
                <w:rFonts w:ascii="Times New Roman" w:hAnsi="Times New Roman"/>
                <w:b/>
                <w:sz w:val="28"/>
                <w:szCs w:val="28"/>
              </w:rPr>
            </w:pPr>
            <w:proofErr w:type="spellStart"/>
            <w:r w:rsidRPr="008931FA">
              <w:rPr>
                <w:rFonts w:ascii="Times New Roman" w:hAnsi="Times New Roman"/>
                <w:b/>
                <w:sz w:val="28"/>
                <w:szCs w:val="28"/>
              </w:rPr>
              <w:t>Критерий</w:t>
            </w:r>
            <w:proofErr w:type="spellEnd"/>
          </w:p>
        </w:tc>
        <w:tc>
          <w:tcPr>
            <w:tcW w:w="5568"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jc w:val="center"/>
              <w:rPr>
                <w:rFonts w:ascii="Times New Roman" w:hAnsi="Times New Roman"/>
                <w:sz w:val="28"/>
                <w:szCs w:val="28"/>
              </w:rPr>
            </w:pPr>
            <w:proofErr w:type="spellStart"/>
            <w:r w:rsidRPr="008931FA">
              <w:rPr>
                <w:rFonts w:ascii="Times New Roman" w:hAnsi="Times New Roman"/>
                <w:b/>
                <w:sz w:val="28"/>
                <w:szCs w:val="28"/>
              </w:rPr>
              <w:t>Показатели</w:t>
            </w:r>
            <w:proofErr w:type="spellEnd"/>
            <w:r w:rsidRPr="008931FA">
              <w:rPr>
                <w:rFonts w:ascii="Times New Roman" w:hAnsi="Times New Roman"/>
                <w:b/>
                <w:sz w:val="28"/>
                <w:szCs w:val="28"/>
              </w:rPr>
              <w:t xml:space="preserve"> (</w:t>
            </w:r>
            <w:proofErr w:type="spellStart"/>
            <w:r w:rsidRPr="008931FA">
              <w:rPr>
                <w:rFonts w:ascii="Times New Roman" w:hAnsi="Times New Roman"/>
                <w:b/>
                <w:sz w:val="28"/>
                <w:szCs w:val="28"/>
              </w:rPr>
              <w:t>индикаторы</w:t>
            </w:r>
            <w:proofErr w:type="spellEnd"/>
            <w:r w:rsidRPr="008931FA">
              <w:rPr>
                <w:rFonts w:ascii="Times New Roman" w:hAnsi="Times New Roman"/>
                <w:b/>
                <w:sz w:val="28"/>
                <w:szCs w:val="28"/>
              </w:rPr>
              <w:t>)</w:t>
            </w:r>
          </w:p>
        </w:tc>
      </w:tr>
      <w:tr w:rsidR="009B1BED" w:rsidRPr="006226ED" w:rsidTr="009B1BED">
        <w:tc>
          <w:tcPr>
            <w:tcW w:w="9498" w:type="dxa"/>
            <w:gridSpan w:val="2"/>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jc w:val="center"/>
              <w:rPr>
                <w:rFonts w:ascii="Times New Roman" w:hAnsi="Times New Roman"/>
                <w:sz w:val="28"/>
                <w:szCs w:val="28"/>
                <w:lang w:val="ru-RU"/>
              </w:rPr>
            </w:pPr>
            <w:r w:rsidRPr="008931FA">
              <w:rPr>
                <w:rFonts w:ascii="Times New Roman" w:hAnsi="Times New Roman"/>
                <w:color w:val="000000"/>
                <w:sz w:val="28"/>
                <w:szCs w:val="28"/>
                <w:lang w:val="ru-RU"/>
              </w:rPr>
              <w:t>1.  Критерии обеспечения эффективности образовательной системы</w:t>
            </w:r>
          </w:p>
        </w:tc>
      </w:tr>
      <w:tr w:rsidR="009B1BED" w:rsidRPr="006226ED" w:rsidTr="009B1BED">
        <w:tc>
          <w:tcPr>
            <w:tcW w:w="3930"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rPr>
                <w:rFonts w:ascii="Times New Roman" w:hAnsi="Times New Roman"/>
                <w:color w:val="000000"/>
                <w:sz w:val="28"/>
                <w:szCs w:val="28"/>
              </w:rPr>
            </w:pPr>
            <w:r w:rsidRPr="008931FA">
              <w:rPr>
                <w:rFonts w:ascii="Times New Roman" w:hAnsi="Times New Roman"/>
                <w:color w:val="000000"/>
                <w:sz w:val="28"/>
                <w:szCs w:val="28"/>
              </w:rPr>
              <w:t xml:space="preserve">1.1. </w:t>
            </w:r>
            <w:proofErr w:type="spellStart"/>
            <w:r w:rsidRPr="008931FA">
              <w:rPr>
                <w:rFonts w:ascii="Times New Roman" w:hAnsi="Times New Roman"/>
                <w:color w:val="000000"/>
                <w:sz w:val="28"/>
                <w:szCs w:val="28"/>
              </w:rPr>
              <w:t>Критерий</w:t>
            </w:r>
            <w:proofErr w:type="spellEnd"/>
            <w:r w:rsidRPr="008931FA">
              <w:rPr>
                <w:rFonts w:ascii="Times New Roman" w:hAnsi="Times New Roman"/>
                <w:color w:val="000000"/>
                <w:sz w:val="28"/>
                <w:szCs w:val="28"/>
              </w:rPr>
              <w:t xml:space="preserve"> </w:t>
            </w:r>
            <w:proofErr w:type="spellStart"/>
            <w:r w:rsidRPr="008931FA">
              <w:rPr>
                <w:rFonts w:ascii="Times New Roman" w:hAnsi="Times New Roman"/>
                <w:color w:val="000000"/>
                <w:sz w:val="28"/>
                <w:szCs w:val="28"/>
              </w:rPr>
              <w:t>эффективности</w:t>
            </w:r>
            <w:proofErr w:type="spellEnd"/>
            <w:r w:rsidRPr="008931FA">
              <w:rPr>
                <w:rFonts w:ascii="Times New Roman" w:hAnsi="Times New Roman"/>
                <w:color w:val="000000"/>
                <w:sz w:val="28"/>
                <w:szCs w:val="28"/>
              </w:rPr>
              <w:t xml:space="preserve"> </w:t>
            </w:r>
            <w:proofErr w:type="spellStart"/>
            <w:r w:rsidRPr="008931FA">
              <w:rPr>
                <w:rFonts w:ascii="Times New Roman" w:hAnsi="Times New Roman"/>
                <w:color w:val="000000"/>
                <w:sz w:val="28"/>
                <w:szCs w:val="28"/>
              </w:rPr>
              <w:t>образовательного</w:t>
            </w:r>
            <w:proofErr w:type="spellEnd"/>
            <w:r w:rsidRPr="008931FA">
              <w:rPr>
                <w:rFonts w:ascii="Times New Roman" w:hAnsi="Times New Roman"/>
                <w:color w:val="000000"/>
                <w:sz w:val="28"/>
                <w:szCs w:val="28"/>
              </w:rPr>
              <w:t xml:space="preserve"> </w:t>
            </w:r>
            <w:proofErr w:type="spellStart"/>
            <w:r w:rsidRPr="008931FA">
              <w:rPr>
                <w:rFonts w:ascii="Times New Roman" w:hAnsi="Times New Roman"/>
                <w:color w:val="000000"/>
                <w:sz w:val="28"/>
                <w:szCs w:val="28"/>
              </w:rPr>
              <w:t>процесса</w:t>
            </w:r>
            <w:proofErr w:type="spellEnd"/>
          </w:p>
        </w:tc>
        <w:tc>
          <w:tcPr>
            <w:tcW w:w="5568"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jc w:val="both"/>
              <w:rPr>
                <w:rFonts w:ascii="Times New Roman" w:hAnsi="Times New Roman"/>
                <w:color w:val="000000"/>
                <w:sz w:val="28"/>
                <w:szCs w:val="28"/>
                <w:lang w:val="ru-RU"/>
              </w:rPr>
            </w:pPr>
            <w:r w:rsidRPr="008931FA">
              <w:rPr>
                <w:rFonts w:ascii="Times New Roman" w:hAnsi="Times New Roman"/>
                <w:color w:val="000000"/>
                <w:sz w:val="28"/>
                <w:szCs w:val="28"/>
                <w:lang w:val="ru-RU"/>
              </w:rPr>
              <w:t xml:space="preserve">- реализация в ДОУ ФГОС дошкольного образования </w:t>
            </w:r>
          </w:p>
          <w:p w:rsidR="009B1BED" w:rsidRPr="008931FA" w:rsidRDefault="009B1BED" w:rsidP="009B1BED">
            <w:pPr>
              <w:spacing w:line="240" w:lineRule="auto"/>
              <w:contextualSpacing/>
              <w:jc w:val="both"/>
              <w:rPr>
                <w:rFonts w:ascii="Times New Roman" w:hAnsi="Times New Roman"/>
                <w:color w:val="000000"/>
                <w:sz w:val="28"/>
                <w:szCs w:val="28"/>
                <w:lang w:val="ru-RU"/>
              </w:rPr>
            </w:pPr>
            <w:r w:rsidRPr="008931FA">
              <w:rPr>
                <w:rFonts w:ascii="Times New Roman" w:hAnsi="Times New Roman"/>
                <w:color w:val="000000"/>
                <w:sz w:val="28"/>
                <w:szCs w:val="28"/>
                <w:lang w:val="ru-RU"/>
              </w:rPr>
              <w:t>- наличие системы оценки качества дошкольного образования (показатели мониторинга);</w:t>
            </w:r>
          </w:p>
          <w:p w:rsidR="009B1BED" w:rsidRPr="008931FA" w:rsidRDefault="009B1BED" w:rsidP="009B1BED">
            <w:pPr>
              <w:spacing w:line="240" w:lineRule="auto"/>
              <w:contextualSpacing/>
              <w:jc w:val="both"/>
              <w:rPr>
                <w:rFonts w:ascii="Times New Roman" w:hAnsi="Times New Roman"/>
                <w:color w:val="000000"/>
                <w:sz w:val="28"/>
                <w:szCs w:val="28"/>
                <w:lang w:val="ru-RU"/>
              </w:rPr>
            </w:pPr>
            <w:r w:rsidRPr="008931FA">
              <w:rPr>
                <w:rFonts w:ascii="Times New Roman" w:hAnsi="Times New Roman"/>
                <w:color w:val="000000"/>
                <w:sz w:val="28"/>
                <w:szCs w:val="28"/>
                <w:lang w:val="ru-RU"/>
              </w:rPr>
              <w:t>- число воспитанников, участвующих в педагогических событиях муниципального, регионального и федерального уровня;</w:t>
            </w:r>
          </w:p>
          <w:p w:rsidR="009B1BED" w:rsidRPr="008931FA" w:rsidRDefault="009B1BED" w:rsidP="009B1BED">
            <w:pPr>
              <w:spacing w:line="240" w:lineRule="auto"/>
              <w:contextualSpacing/>
              <w:jc w:val="both"/>
              <w:rPr>
                <w:rFonts w:ascii="Times New Roman" w:hAnsi="Times New Roman"/>
                <w:color w:val="000000"/>
                <w:sz w:val="28"/>
                <w:szCs w:val="28"/>
                <w:lang w:val="ru-RU"/>
              </w:rPr>
            </w:pPr>
            <w:r w:rsidRPr="008931FA">
              <w:rPr>
                <w:rFonts w:ascii="Times New Roman" w:hAnsi="Times New Roman"/>
                <w:color w:val="000000"/>
                <w:sz w:val="28"/>
                <w:szCs w:val="28"/>
                <w:lang w:val="ru-RU"/>
              </w:rPr>
              <w:t xml:space="preserve">- число выпускников ДОУ, успешно усваивающих образовательную программу школы; их </w:t>
            </w:r>
            <w:proofErr w:type="spellStart"/>
            <w:r w:rsidRPr="008931FA">
              <w:rPr>
                <w:rFonts w:ascii="Times New Roman" w:hAnsi="Times New Roman"/>
                <w:color w:val="000000"/>
                <w:sz w:val="28"/>
                <w:szCs w:val="28"/>
                <w:lang w:val="ru-RU"/>
              </w:rPr>
              <w:t>социализированность</w:t>
            </w:r>
            <w:proofErr w:type="spellEnd"/>
            <w:r w:rsidRPr="008931FA">
              <w:rPr>
                <w:rFonts w:ascii="Times New Roman" w:hAnsi="Times New Roman"/>
                <w:color w:val="000000"/>
                <w:sz w:val="28"/>
                <w:szCs w:val="28"/>
                <w:lang w:val="ru-RU"/>
              </w:rPr>
              <w:t xml:space="preserve"> в условиях школы (ежегодно, по итогам 1 полугодия);</w:t>
            </w:r>
          </w:p>
          <w:p w:rsidR="009B1BED" w:rsidRPr="008931FA" w:rsidRDefault="009B1BED" w:rsidP="009B1BED">
            <w:pPr>
              <w:spacing w:line="240" w:lineRule="auto"/>
              <w:contextualSpacing/>
              <w:jc w:val="both"/>
              <w:rPr>
                <w:rFonts w:ascii="Times New Roman" w:hAnsi="Times New Roman"/>
                <w:color w:val="000000"/>
                <w:sz w:val="28"/>
                <w:szCs w:val="28"/>
                <w:lang w:val="ru-RU"/>
              </w:rPr>
            </w:pPr>
            <w:r w:rsidRPr="008931FA">
              <w:rPr>
                <w:rFonts w:ascii="Times New Roman" w:hAnsi="Times New Roman"/>
                <w:color w:val="000000"/>
                <w:sz w:val="28"/>
                <w:szCs w:val="28"/>
                <w:lang w:val="ru-RU"/>
              </w:rPr>
              <w:t xml:space="preserve"> -доля воспитанников, занятых в системе дополнительного образования; </w:t>
            </w:r>
          </w:p>
          <w:p w:rsidR="009B1BED" w:rsidRPr="008931FA" w:rsidRDefault="009B1BED" w:rsidP="009B1BED">
            <w:pPr>
              <w:spacing w:line="240" w:lineRule="auto"/>
              <w:contextualSpacing/>
              <w:jc w:val="both"/>
              <w:rPr>
                <w:rFonts w:ascii="Times New Roman" w:hAnsi="Times New Roman"/>
                <w:sz w:val="28"/>
                <w:szCs w:val="28"/>
                <w:lang w:val="ru-RU"/>
              </w:rPr>
            </w:pPr>
            <w:r w:rsidRPr="008931FA">
              <w:rPr>
                <w:rFonts w:ascii="Times New Roman" w:hAnsi="Times New Roman"/>
                <w:color w:val="000000"/>
                <w:sz w:val="28"/>
                <w:szCs w:val="28"/>
                <w:lang w:val="ru-RU"/>
              </w:rPr>
              <w:t xml:space="preserve">- число семей, охваченных системой специальной помощи детям раннего возраста, </w:t>
            </w:r>
            <w:proofErr w:type="gramStart"/>
            <w:r w:rsidRPr="008931FA">
              <w:rPr>
                <w:rFonts w:ascii="Times New Roman" w:hAnsi="Times New Roman"/>
                <w:color w:val="000000"/>
                <w:sz w:val="28"/>
                <w:szCs w:val="28"/>
                <w:lang w:val="ru-RU"/>
              </w:rPr>
              <w:t>и  их</w:t>
            </w:r>
            <w:proofErr w:type="gramEnd"/>
            <w:r w:rsidRPr="008931FA">
              <w:rPr>
                <w:rFonts w:ascii="Times New Roman" w:hAnsi="Times New Roman"/>
                <w:color w:val="000000"/>
                <w:sz w:val="28"/>
                <w:szCs w:val="28"/>
                <w:lang w:val="ru-RU"/>
              </w:rPr>
              <w:t xml:space="preserve"> удовлетворённость.</w:t>
            </w:r>
          </w:p>
        </w:tc>
      </w:tr>
      <w:tr w:rsidR="009B1BED" w:rsidRPr="006226ED" w:rsidTr="009B1BED">
        <w:tc>
          <w:tcPr>
            <w:tcW w:w="3930"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rPr>
                <w:rFonts w:ascii="Times New Roman" w:hAnsi="Times New Roman"/>
                <w:color w:val="000000"/>
                <w:sz w:val="28"/>
                <w:szCs w:val="28"/>
              </w:rPr>
            </w:pPr>
            <w:r w:rsidRPr="008931FA">
              <w:rPr>
                <w:rFonts w:ascii="Times New Roman" w:hAnsi="Times New Roman"/>
                <w:color w:val="000000"/>
                <w:sz w:val="28"/>
                <w:szCs w:val="28"/>
              </w:rPr>
              <w:t xml:space="preserve">1.2. </w:t>
            </w:r>
            <w:proofErr w:type="spellStart"/>
            <w:r w:rsidRPr="008931FA">
              <w:rPr>
                <w:rFonts w:ascii="Times New Roman" w:hAnsi="Times New Roman"/>
                <w:color w:val="000000"/>
                <w:sz w:val="28"/>
                <w:szCs w:val="28"/>
              </w:rPr>
              <w:t>Критерий</w:t>
            </w:r>
            <w:proofErr w:type="spellEnd"/>
            <w:r w:rsidRPr="008931FA">
              <w:rPr>
                <w:rFonts w:ascii="Times New Roman" w:hAnsi="Times New Roman"/>
                <w:color w:val="000000"/>
                <w:sz w:val="28"/>
                <w:szCs w:val="28"/>
              </w:rPr>
              <w:t xml:space="preserve"> </w:t>
            </w:r>
            <w:proofErr w:type="spellStart"/>
            <w:r w:rsidRPr="008931FA">
              <w:rPr>
                <w:rFonts w:ascii="Times New Roman" w:hAnsi="Times New Roman"/>
                <w:color w:val="000000"/>
                <w:sz w:val="28"/>
                <w:szCs w:val="28"/>
              </w:rPr>
              <w:t>здоровья</w:t>
            </w:r>
            <w:proofErr w:type="spellEnd"/>
          </w:p>
        </w:tc>
        <w:tc>
          <w:tcPr>
            <w:tcW w:w="5568"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rPr>
                <w:rFonts w:ascii="Times New Roman" w:hAnsi="Times New Roman"/>
                <w:color w:val="000000"/>
                <w:sz w:val="28"/>
                <w:szCs w:val="28"/>
                <w:lang w:val="ru-RU"/>
              </w:rPr>
            </w:pPr>
            <w:r w:rsidRPr="008931FA">
              <w:rPr>
                <w:rFonts w:ascii="Times New Roman" w:hAnsi="Times New Roman"/>
                <w:color w:val="000000"/>
                <w:sz w:val="28"/>
                <w:szCs w:val="28"/>
                <w:lang w:val="ru-RU"/>
              </w:rPr>
              <w:t>-  соответствие показателей здоровья среднему уровню по городу, уровень физического развития детей и показатели здоровья педагогов и др.</w:t>
            </w:r>
          </w:p>
          <w:p w:rsidR="009B1BED" w:rsidRPr="008931FA" w:rsidRDefault="009B1BED" w:rsidP="009B1BED">
            <w:pPr>
              <w:spacing w:line="240" w:lineRule="auto"/>
              <w:contextualSpacing/>
              <w:rPr>
                <w:rFonts w:ascii="Times New Roman" w:hAnsi="Times New Roman"/>
                <w:sz w:val="28"/>
                <w:szCs w:val="28"/>
                <w:lang w:val="ru-RU"/>
              </w:rPr>
            </w:pPr>
            <w:r w:rsidRPr="008931FA">
              <w:rPr>
                <w:rFonts w:ascii="Times New Roman" w:hAnsi="Times New Roman"/>
                <w:color w:val="000000"/>
                <w:sz w:val="28"/>
                <w:szCs w:val="28"/>
                <w:lang w:val="ru-RU"/>
              </w:rPr>
              <w:t>- снижение уровня заболеваемости в среднем на (3-4</w:t>
            </w:r>
            <w:proofErr w:type="gramStart"/>
            <w:r w:rsidRPr="008931FA">
              <w:rPr>
                <w:rFonts w:ascii="Times New Roman" w:hAnsi="Times New Roman"/>
                <w:color w:val="000000"/>
                <w:sz w:val="28"/>
                <w:szCs w:val="28"/>
                <w:lang w:val="ru-RU"/>
              </w:rPr>
              <w:t>)  процента</w:t>
            </w:r>
            <w:proofErr w:type="gramEnd"/>
            <w:r w:rsidRPr="008931FA">
              <w:rPr>
                <w:rFonts w:ascii="Times New Roman" w:hAnsi="Times New Roman"/>
                <w:color w:val="000000"/>
                <w:sz w:val="28"/>
                <w:szCs w:val="28"/>
                <w:lang w:val="ru-RU"/>
              </w:rPr>
              <w:t>.</w:t>
            </w:r>
          </w:p>
        </w:tc>
      </w:tr>
      <w:tr w:rsidR="009B1BED" w:rsidRPr="006226ED" w:rsidTr="009B1BED">
        <w:tc>
          <w:tcPr>
            <w:tcW w:w="3930"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rPr>
                <w:rFonts w:ascii="Times New Roman" w:hAnsi="Times New Roman"/>
                <w:color w:val="000000"/>
                <w:sz w:val="28"/>
                <w:szCs w:val="28"/>
                <w:lang w:val="ru-RU"/>
              </w:rPr>
            </w:pPr>
            <w:r w:rsidRPr="008931FA">
              <w:rPr>
                <w:rFonts w:ascii="Times New Roman" w:hAnsi="Times New Roman"/>
                <w:color w:val="000000"/>
                <w:sz w:val="28"/>
                <w:szCs w:val="28"/>
                <w:lang w:val="ru-RU"/>
              </w:rPr>
              <w:t>1.3. Критерий социальной оценки деятельности ДОУ</w:t>
            </w:r>
          </w:p>
        </w:tc>
        <w:tc>
          <w:tcPr>
            <w:tcW w:w="5568"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jc w:val="both"/>
              <w:rPr>
                <w:rFonts w:ascii="Times New Roman" w:hAnsi="Times New Roman"/>
                <w:color w:val="000000"/>
                <w:sz w:val="28"/>
                <w:szCs w:val="28"/>
                <w:lang w:val="ru-RU"/>
              </w:rPr>
            </w:pPr>
            <w:r w:rsidRPr="008931FA">
              <w:rPr>
                <w:rFonts w:ascii="Times New Roman" w:hAnsi="Times New Roman"/>
                <w:color w:val="000000"/>
                <w:sz w:val="28"/>
                <w:szCs w:val="28"/>
                <w:lang w:val="ru-RU"/>
              </w:rPr>
              <w:t>- удовлетворенность родителей качеством образовательных услуг (социологический опрос);</w:t>
            </w:r>
          </w:p>
          <w:p w:rsidR="009B1BED" w:rsidRPr="008931FA" w:rsidRDefault="009B1BED" w:rsidP="009B1BED">
            <w:pPr>
              <w:spacing w:line="240" w:lineRule="auto"/>
              <w:contextualSpacing/>
              <w:jc w:val="both"/>
              <w:rPr>
                <w:rFonts w:ascii="Times New Roman" w:hAnsi="Times New Roman"/>
                <w:color w:val="000000"/>
                <w:sz w:val="28"/>
                <w:szCs w:val="28"/>
                <w:lang w:val="ru-RU"/>
              </w:rPr>
            </w:pPr>
            <w:r w:rsidRPr="008931FA">
              <w:rPr>
                <w:rFonts w:ascii="Times New Roman" w:hAnsi="Times New Roman"/>
                <w:color w:val="000000"/>
                <w:sz w:val="28"/>
                <w:szCs w:val="28"/>
                <w:lang w:val="ru-RU"/>
              </w:rPr>
              <w:t xml:space="preserve">- количество публикаций о ДОУ; </w:t>
            </w:r>
          </w:p>
          <w:p w:rsidR="009B1BED" w:rsidRPr="008931FA" w:rsidRDefault="009B1BED" w:rsidP="009B1BED">
            <w:pPr>
              <w:spacing w:line="240" w:lineRule="auto"/>
              <w:contextualSpacing/>
              <w:jc w:val="both"/>
              <w:rPr>
                <w:rFonts w:ascii="Times New Roman" w:hAnsi="Times New Roman"/>
                <w:sz w:val="28"/>
                <w:szCs w:val="28"/>
                <w:lang w:val="ru-RU"/>
              </w:rPr>
            </w:pPr>
            <w:r w:rsidRPr="008931FA">
              <w:rPr>
                <w:rFonts w:ascii="Times New Roman" w:hAnsi="Times New Roman"/>
                <w:color w:val="000000"/>
                <w:sz w:val="28"/>
                <w:szCs w:val="28"/>
                <w:lang w:val="ru-RU"/>
              </w:rPr>
              <w:t>-отсутствие обоснованных жалоб родителей (законных представителей) детей на качество образовательных услуг.</w:t>
            </w:r>
          </w:p>
        </w:tc>
      </w:tr>
      <w:tr w:rsidR="009B1BED" w:rsidRPr="006226ED" w:rsidTr="009B1BED">
        <w:tc>
          <w:tcPr>
            <w:tcW w:w="3930"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rPr>
                <w:rFonts w:ascii="Times New Roman" w:hAnsi="Times New Roman"/>
                <w:color w:val="000000"/>
                <w:sz w:val="28"/>
                <w:szCs w:val="28"/>
                <w:lang w:val="ru-RU"/>
              </w:rPr>
            </w:pPr>
            <w:r w:rsidRPr="008931FA">
              <w:rPr>
                <w:rFonts w:ascii="Times New Roman" w:hAnsi="Times New Roman"/>
                <w:color w:val="000000"/>
                <w:sz w:val="28"/>
                <w:szCs w:val="28"/>
                <w:lang w:val="ru-RU"/>
              </w:rPr>
              <w:t>1.4. Критерий материально-технической, нормативной и программно-методической оснащенности образовательного процесса</w:t>
            </w:r>
          </w:p>
        </w:tc>
        <w:tc>
          <w:tcPr>
            <w:tcW w:w="5568"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jc w:val="both"/>
              <w:rPr>
                <w:rFonts w:ascii="Times New Roman" w:hAnsi="Times New Roman"/>
                <w:color w:val="000000"/>
                <w:sz w:val="28"/>
                <w:szCs w:val="28"/>
                <w:lang w:val="ru-RU"/>
              </w:rPr>
            </w:pPr>
            <w:r w:rsidRPr="008931FA">
              <w:rPr>
                <w:rFonts w:ascii="Times New Roman" w:hAnsi="Times New Roman"/>
                <w:color w:val="000000"/>
                <w:sz w:val="28"/>
                <w:szCs w:val="28"/>
                <w:lang w:val="ru-RU"/>
              </w:rPr>
              <w:t>- динамика финансирования, использование финансирования с привлечением внебюджетных средств;</w:t>
            </w:r>
          </w:p>
          <w:p w:rsidR="009B1BED" w:rsidRPr="008931FA" w:rsidRDefault="009B1BED" w:rsidP="009B1BED">
            <w:pPr>
              <w:spacing w:line="240" w:lineRule="auto"/>
              <w:contextualSpacing/>
              <w:jc w:val="both"/>
              <w:rPr>
                <w:rFonts w:ascii="Times New Roman" w:hAnsi="Times New Roman"/>
                <w:sz w:val="28"/>
                <w:szCs w:val="28"/>
                <w:lang w:val="ru-RU"/>
              </w:rPr>
            </w:pPr>
            <w:r w:rsidRPr="008931FA">
              <w:rPr>
                <w:rFonts w:ascii="Times New Roman" w:hAnsi="Times New Roman"/>
                <w:color w:val="000000"/>
                <w:sz w:val="28"/>
                <w:szCs w:val="28"/>
                <w:lang w:val="ru-RU"/>
              </w:rPr>
              <w:t xml:space="preserve">- нормативно-правовая обеспеченность образовательного процесса, обеспеченность учебно-методической </w:t>
            </w:r>
            <w:proofErr w:type="gramStart"/>
            <w:r w:rsidRPr="008931FA">
              <w:rPr>
                <w:rFonts w:ascii="Times New Roman" w:hAnsi="Times New Roman"/>
                <w:color w:val="000000"/>
                <w:sz w:val="28"/>
                <w:szCs w:val="28"/>
                <w:lang w:val="ru-RU"/>
              </w:rPr>
              <w:t>литературой,  уровень</w:t>
            </w:r>
            <w:proofErr w:type="gramEnd"/>
            <w:r w:rsidRPr="008931FA">
              <w:rPr>
                <w:rFonts w:ascii="Times New Roman" w:hAnsi="Times New Roman"/>
                <w:color w:val="000000"/>
                <w:sz w:val="28"/>
                <w:szCs w:val="28"/>
                <w:lang w:val="ru-RU"/>
              </w:rPr>
              <w:t xml:space="preserve"> материально-технической оснащенности. </w:t>
            </w:r>
          </w:p>
        </w:tc>
      </w:tr>
      <w:tr w:rsidR="009B1BED" w:rsidRPr="006226ED" w:rsidTr="009B1BED">
        <w:tc>
          <w:tcPr>
            <w:tcW w:w="3930"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rPr>
                <w:rFonts w:ascii="Times New Roman" w:hAnsi="Times New Roman"/>
                <w:color w:val="000000"/>
                <w:sz w:val="28"/>
                <w:szCs w:val="28"/>
                <w:lang w:val="ru-RU"/>
              </w:rPr>
            </w:pPr>
            <w:r w:rsidRPr="008931FA">
              <w:rPr>
                <w:rFonts w:ascii="Times New Roman" w:hAnsi="Times New Roman"/>
                <w:color w:val="000000"/>
                <w:sz w:val="28"/>
                <w:szCs w:val="28"/>
                <w:lang w:val="ru-RU"/>
              </w:rPr>
              <w:lastRenderedPageBreak/>
              <w:t>1.5. Критерий организованности и эффективности инновационных процессов</w:t>
            </w:r>
          </w:p>
        </w:tc>
        <w:tc>
          <w:tcPr>
            <w:tcW w:w="5568"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jc w:val="both"/>
              <w:rPr>
                <w:rFonts w:ascii="Times New Roman" w:hAnsi="Times New Roman"/>
                <w:sz w:val="28"/>
                <w:szCs w:val="28"/>
                <w:lang w:val="ru-RU"/>
              </w:rPr>
            </w:pPr>
            <w:r w:rsidRPr="008931FA">
              <w:rPr>
                <w:rFonts w:ascii="Times New Roman" w:hAnsi="Times New Roman"/>
                <w:color w:val="000000"/>
                <w:sz w:val="28"/>
                <w:szCs w:val="28"/>
                <w:lang w:val="ru-RU"/>
              </w:rPr>
              <w:t>- наличие нормативно-правовых документов по организации инновационных процессов в ДОУ, наличие и качество системы диагностики инноваций, меры стимулирования поисковой инновационной деятельности и др.</w:t>
            </w:r>
          </w:p>
        </w:tc>
      </w:tr>
      <w:tr w:rsidR="009B1BED" w:rsidRPr="006226ED" w:rsidTr="009B1BED">
        <w:tc>
          <w:tcPr>
            <w:tcW w:w="3930"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rPr>
                <w:rFonts w:ascii="Times New Roman" w:hAnsi="Times New Roman"/>
                <w:color w:val="000000"/>
                <w:sz w:val="28"/>
                <w:szCs w:val="28"/>
                <w:lang w:val="ru-RU"/>
              </w:rPr>
            </w:pPr>
            <w:r w:rsidRPr="008931FA">
              <w:rPr>
                <w:rFonts w:ascii="Times New Roman" w:hAnsi="Times New Roman"/>
                <w:color w:val="000000"/>
                <w:sz w:val="28"/>
                <w:szCs w:val="28"/>
                <w:lang w:val="ru-RU"/>
              </w:rPr>
              <w:t>1.6. Критерий создания условий для деятельности педагогов</w:t>
            </w:r>
          </w:p>
        </w:tc>
        <w:tc>
          <w:tcPr>
            <w:tcW w:w="5568" w:type="dxa"/>
            <w:tcBorders>
              <w:top w:val="single" w:sz="4" w:space="0" w:color="auto"/>
              <w:left w:val="single" w:sz="4" w:space="0" w:color="auto"/>
              <w:bottom w:val="single" w:sz="4" w:space="0" w:color="auto"/>
              <w:right w:val="single" w:sz="4" w:space="0" w:color="auto"/>
            </w:tcBorders>
          </w:tcPr>
          <w:p w:rsidR="009B1BED" w:rsidRPr="008931FA" w:rsidRDefault="009B1BED" w:rsidP="009B1BED">
            <w:pPr>
              <w:spacing w:line="240" w:lineRule="auto"/>
              <w:contextualSpacing/>
              <w:jc w:val="both"/>
              <w:rPr>
                <w:rFonts w:ascii="Times New Roman" w:hAnsi="Times New Roman"/>
                <w:sz w:val="28"/>
                <w:szCs w:val="28"/>
                <w:lang w:val="ru-RU"/>
              </w:rPr>
            </w:pPr>
            <w:r w:rsidRPr="008931FA">
              <w:rPr>
                <w:rFonts w:ascii="Times New Roman" w:hAnsi="Times New Roman"/>
                <w:color w:val="000000"/>
                <w:sz w:val="28"/>
                <w:szCs w:val="28"/>
                <w:lang w:val="ru-RU"/>
              </w:rPr>
              <w:t>- эмоционально-психологический климат в педагогическом коллективе, участие педагогов в профессиональных конкурсах, число педагогов-экспериментаторов и др.</w:t>
            </w:r>
          </w:p>
        </w:tc>
      </w:tr>
    </w:tbl>
    <w:p w:rsidR="009B1BED" w:rsidRPr="008931FA" w:rsidRDefault="009B1BED" w:rsidP="009B1BED">
      <w:pPr>
        <w:spacing w:line="240" w:lineRule="auto"/>
        <w:contextualSpacing/>
        <w:jc w:val="both"/>
        <w:rPr>
          <w:rFonts w:ascii="Times New Roman" w:hAnsi="Times New Roman"/>
          <w:color w:val="000000"/>
          <w:sz w:val="28"/>
          <w:szCs w:val="28"/>
          <w:lang w:val="ru-RU"/>
        </w:rPr>
      </w:pPr>
    </w:p>
    <w:p w:rsidR="009B1BED" w:rsidRPr="008931FA" w:rsidRDefault="009B1BED" w:rsidP="009B1BED">
      <w:pPr>
        <w:spacing w:line="240" w:lineRule="auto"/>
        <w:contextualSpacing/>
        <w:jc w:val="both"/>
        <w:rPr>
          <w:rFonts w:ascii="Times New Roman" w:hAnsi="Times New Roman"/>
          <w:b/>
          <w:i/>
          <w:sz w:val="28"/>
          <w:szCs w:val="28"/>
          <w:lang w:val="ru-RU"/>
        </w:rPr>
      </w:pPr>
      <w:r w:rsidRPr="008931FA">
        <w:rPr>
          <w:rFonts w:ascii="Times New Roman" w:hAnsi="Times New Roman"/>
          <w:b/>
          <w:i/>
          <w:sz w:val="28"/>
          <w:szCs w:val="28"/>
          <w:lang w:val="ru-RU"/>
        </w:rPr>
        <w:t>Основные принципы организации работы муниципального дошкольного образовательного учреждения при реализации Программы развития МДОУ:</w:t>
      </w:r>
    </w:p>
    <w:p w:rsidR="009B1BED" w:rsidRPr="008931FA" w:rsidRDefault="009B1BED" w:rsidP="009B1BED">
      <w:pPr>
        <w:spacing w:line="240" w:lineRule="auto"/>
        <w:contextualSpacing/>
        <w:jc w:val="both"/>
        <w:rPr>
          <w:rFonts w:ascii="Times New Roman" w:hAnsi="Times New Roman"/>
          <w:b/>
          <w:i/>
          <w:sz w:val="28"/>
          <w:szCs w:val="28"/>
          <w:lang w:val="ru-RU"/>
        </w:rPr>
      </w:pPr>
    </w:p>
    <w:p w:rsidR="009B1BED" w:rsidRPr="008931FA" w:rsidRDefault="009B1BED" w:rsidP="009B1BED">
      <w:pPr>
        <w:numPr>
          <w:ilvl w:val="0"/>
          <w:numId w:val="4"/>
        </w:numPr>
        <w:spacing w:after="0" w:line="240" w:lineRule="auto"/>
        <w:contextualSpacing/>
        <w:jc w:val="both"/>
        <w:rPr>
          <w:rFonts w:ascii="Times New Roman" w:hAnsi="Times New Roman"/>
          <w:sz w:val="28"/>
          <w:szCs w:val="28"/>
          <w:lang w:val="ru-RU"/>
        </w:rPr>
      </w:pPr>
      <w:r w:rsidRPr="008931FA">
        <w:rPr>
          <w:rFonts w:ascii="Times New Roman" w:hAnsi="Times New Roman"/>
          <w:sz w:val="28"/>
          <w:szCs w:val="28"/>
          <w:lang w:val="ru-RU"/>
        </w:rPr>
        <w:t xml:space="preserve">принцип демократизации предполагает распределение прав, полномочий и ответственности между всеми ее участниками </w:t>
      </w:r>
      <w:proofErr w:type="spellStart"/>
      <w:r w:rsidRPr="008931FA">
        <w:rPr>
          <w:rFonts w:ascii="Times New Roman" w:hAnsi="Times New Roman"/>
          <w:sz w:val="28"/>
          <w:szCs w:val="28"/>
          <w:lang w:val="ru-RU"/>
        </w:rPr>
        <w:t>воспитательно</w:t>
      </w:r>
      <w:proofErr w:type="spellEnd"/>
      <w:r w:rsidRPr="008931FA">
        <w:rPr>
          <w:rFonts w:ascii="Times New Roman" w:hAnsi="Times New Roman"/>
          <w:sz w:val="28"/>
          <w:szCs w:val="28"/>
          <w:lang w:val="ru-RU"/>
        </w:rPr>
        <w:t>-образовательного процесса (администрация, педагоги, родители);</w:t>
      </w:r>
    </w:p>
    <w:p w:rsidR="009B1BED" w:rsidRPr="008931FA" w:rsidRDefault="009B1BED" w:rsidP="009B1BED">
      <w:pPr>
        <w:numPr>
          <w:ilvl w:val="0"/>
          <w:numId w:val="4"/>
        </w:numPr>
        <w:spacing w:after="0" w:line="240" w:lineRule="auto"/>
        <w:contextualSpacing/>
        <w:jc w:val="both"/>
        <w:rPr>
          <w:rFonts w:ascii="Times New Roman" w:hAnsi="Times New Roman"/>
          <w:sz w:val="28"/>
          <w:szCs w:val="28"/>
          <w:lang w:val="ru-RU"/>
        </w:rPr>
      </w:pPr>
      <w:r w:rsidRPr="008931FA">
        <w:rPr>
          <w:rFonts w:ascii="Times New Roman" w:hAnsi="Times New Roman"/>
          <w:sz w:val="28"/>
          <w:szCs w:val="28"/>
          <w:lang w:val="ru-RU"/>
        </w:rPr>
        <w:t>принцип развивающего обучения предполагает использование новых развивающих технологий, образование и развитие детей, основанных на разумном сочетании информационно-репродуктивных и проблемно-поисковых методов;</w:t>
      </w:r>
    </w:p>
    <w:p w:rsidR="009B1BED" w:rsidRPr="008931FA" w:rsidRDefault="009B1BED" w:rsidP="009B1BED">
      <w:pPr>
        <w:numPr>
          <w:ilvl w:val="0"/>
          <w:numId w:val="4"/>
        </w:numPr>
        <w:spacing w:after="0" w:line="240" w:lineRule="auto"/>
        <w:contextualSpacing/>
        <w:jc w:val="both"/>
        <w:rPr>
          <w:rFonts w:ascii="Times New Roman" w:hAnsi="Times New Roman"/>
          <w:sz w:val="28"/>
          <w:szCs w:val="28"/>
          <w:lang w:val="ru-RU"/>
        </w:rPr>
      </w:pPr>
      <w:r w:rsidRPr="008931FA">
        <w:rPr>
          <w:rFonts w:ascii="Times New Roman" w:hAnsi="Times New Roman"/>
          <w:sz w:val="28"/>
          <w:szCs w:val="28"/>
          <w:lang w:val="ru-RU"/>
        </w:rPr>
        <w:t>принцип личностного подхода обеспечивает каждому воспитаннику, независимо от индивидуальных способностей и особенностей, найти свое место в системе воспитательного процесса;</w:t>
      </w:r>
    </w:p>
    <w:p w:rsidR="009B1BED" w:rsidRPr="008931FA" w:rsidRDefault="009B1BED" w:rsidP="009B1BED">
      <w:pPr>
        <w:numPr>
          <w:ilvl w:val="0"/>
          <w:numId w:val="4"/>
        </w:numPr>
        <w:spacing w:after="0" w:line="240" w:lineRule="auto"/>
        <w:contextualSpacing/>
        <w:jc w:val="both"/>
        <w:rPr>
          <w:rFonts w:ascii="Times New Roman" w:hAnsi="Times New Roman"/>
          <w:sz w:val="28"/>
          <w:szCs w:val="28"/>
          <w:lang w:val="ru-RU"/>
        </w:rPr>
      </w:pPr>
      <w:r w:rsidRPr="008931FA">
        <w:rPr>
          <w:rFonts w:ascii="Times New Roman" w:hAnsi="Times New Roman"/>
          <w:sz w:val="28"/>
          <w:szCs w:val="28"/>
          <w:lang w:val="ru-RU"/>
        </w:rPr>
        <w:t xml:space="preserve">принцип индивидуализации предполагает разработку на основе современных научных исследований и </w:t>
      </w:r>
      <w:proofErr w:type="gramStart"/>
      <w:r w:rsidRPr="008931FA">
        <w:rPr>
          <w:rFonts w:ascii="Times New Roman" w:hAnsi="Times New Roman"/>
          <w:sz w:val="28"/>
          <w:szCs w:val="28"/>
          <w:lang w:val="ru-RU"/>
        </w:rPr>
        <w:t>широкое внедрение новых форм и методов воспитания</w:t>
      </w:r>
      <w:proofErr w:type="gramEnd"/>
      <w:r w:rsidRPr="008931FA">
        <w:rPr>
          <w:rFonts w:ascii="Times New Roman" w:hAnsi="Times New Roman"/>
          <w:sz w:val="28"/>
          <w:szCs w:val="28"/>
          <w:lang w:val="ru-RU"/>
        </w:rPr>
        <w:t xml:space="preserve"> и образования, обеспечивающих индивидуальный подход к каждому ребенку и его всестороннее развитие с использованием </w:t>
      </w:r>
      <w:proofErr w:type="spellStart"/>
      <w:r w:rsidRPr="008931FA">
        <w:rPr>
          <w:rFonts w:ascii="Times New Roman" w:hAnsi="Times New Roman"/>
          <w:sz w:val="28"/>
          <w:szCs w:val="28"/>
          <w:lang w:val="ru-RU"/>
        </w:rPr>
        <w:t>здоровьесберегающих</w:t>
      </w:r>
      <w:proofErr w:type="spellEnd"/>
      <w:r w:rsidRPr="008931FA">
        <w:rPr>
          <w:rFonts w:ascii="Times New Roman" w:hAnsi="Times New Roman"/>
          <w:sz w:val="28"/>
          <w:szCs w:val="28"/>
          <w:lang w:val="ru-RU"/>
        </w:rPr>
        <w:t xml:space="preserve"> технологий;</w:t>
      </w:r>
    </w:p>
    <w:p w:rsidR="009B1BED" w:rsidRPr="008931FA" w:rsidRDefault="009B1BED" w:rsidP="009B1BED">
      <w:pPr>
        <w:numPr>
          <w:ilvl w:val="0"/>
          <w:numId w:val="4"/>
        </w:numPr>
        <w:spacing w:after="0" w:line="240" w:lineRule="auto"/>
        <w:contextualSpacing/>
        <w:jc w:val="both"/>
        <w:rPr>
          <w:rFonts w:ascii="Times New Roman" w:hAnsi="Times New Roman"/>
          <w:sz w:val="28"/>
          <w:szCs w:val="28"/>
          <w:lang w:val="ru-RU"/>
        </w:rPr>
      </w:pPr>
      <w:r w:rsidRPr="008931FA">
        <w:rPr>
          <w:rFonts w:ascii="Times New Roman" w:hAnsi="Times New Roman"/>
          <w:sz w:val="28"/>
          <w:szCs w:val="28"/>
          <w:lang w:val="ru-RU"/>
        </w:rPr>
        <w:t>принцип системности требует целостного подхода всех направлений деятельности дошкольного учреждения на достижение оптимального результата;</w:t>
      </w:r>
    </w:p>
    <w:p w:rsidR="009B1BED" w:rsidRPr="008931FA" w:rsidRDefault="009B1BED" w:rsidP="009B1BED">
      <w:pPr>
        <w:numPr>
          <w:ilvl w:val="0"/>
          <w:numId w:val="4"/>
        </w:numPr>
        <w:spacing w:after="0" w:line="240" w:lineRule="auto"/>
        <w:contextualSpacing/>
        <w:jc w:val="both"/>
        <w:rPr>
          <w:rFonts w:ascii="Times New Roman" w:hAnsi="Times New Roman"/>
          <w:sz w:val="28"/>
          <w:szCs w:val="28"/>
          <w:lang w:val="ru-RU"/>
        </w:rPr>
      </w:pPr>
      <w:r w:rsidRPr="008931FA">
        <w:rPr>
          <w:rFonts w:ascii="Times New Roman" w:hAnsi="Times New Roman"/>
          <w:sz w:val="28"/>
          <w:szCs w:val="28"/>
          <w:lang w:val="ru-RU"/>
        </w:rPr>
        <w:t>принцип опоры на ведущую деятельность дошкольников – игру. Она является основной в работе с дошкольниками;</w:t>
      </w:r>
    </w:p>
    <w:p w:rsidR="009B1BED" w:rsidRPr="008931FA" w:rsidRDefault="009B1BED" w:rsidP="009B1BED">
      <w:pPr>
        <w:numPr>
          <w:ilvl w:val="0"/>
          <w:numId w:val="4"/>
        </w:numPr>
        <w:spacing w:after="0" w:line="240" w:lineRule="auto"/>
        <w:contextualSpacing/>
        <w:jc w:val="both"/>
        <w:rPr>
          <w:rFonts w:ascii="Times New Roman" w:hAnsi="Times New Roman"/>
          <w:sz w:val="28"/>
          <w:szCs w:val="28"/>
          <w:lang w:val="ru-RU"/>
        </w:rPr>
      </w:pPr>
      <w:r w:rsidRPr="008931FA">
        <w:rPr>
          <w:rFonts w:ascii="Times New Roman" w:hAnsi="Times New Roman"/>
          <w:sz w:val="28"/>
          <w:szCs w:val="28"/>
          <w:lang w:val="ru-RU"/>
        </w:rPr>
        <w:t>принцип взаимодействия – предполагает рассматривать семью и представителей ближайшего социума как важнейших участников образовательного процесса.</w:t>
      </w:r>
    </w:p>
    <w:p w:rsidR="009B1BED" w:rsidRPr="008931FA" w:rsidRDefault="009B1BED" w:rsidP="009B1BED">
      <w:pPr>
        <w:spacing w:line="240" w:lineRule="auto"/>
        <w:contextualSpacing/>
        <w:jc w:val="both"/>
        <w:rPr>
          <w:rFonts w:ascii="Times New Roman" w:hAnsi="Times New Roman"/>
          <w:b/>
          <w:sz w:val="28"/>
          <w:szCs w:val="28"/>
          <w:lang w:val="ru-RU"/>
        </w:rPr>
      </w:pPr>
    </w:p>
    <w:p w:rsidR="009B1BED" w:rsidRPr="008931FA" w:rsidRDefault="009B1BED" w:rsidP="009B1BED">
      <w:pPr>
        <w:spacing w:line="240" w:lineRule="auto"/>
        <w:contextualSpacing/>
        <w:jc w:val="both"/>
        <w:rPr>
          <w:rFonts w:ascii="Times New Roman" w:hAnsi="Times New Roman"/>
          <w:b/>
          <w:i/>
          <w:sz w:val="28"/>
          <w:szCs w:val="28"/>
          <w:lang w:val="ru-RU"/>
        </w:rPr>
      </w:pPr>
      <w:r w:rsidRPr="008931FA">
        <w:rPr>
          <w:rFonts w:ascii="Times New Roman" w:hAnsi="Times New Roman"/>
          <w:b/>
          <w:i/>
          <w:sz w:val="28"/>
          <w:szCs w:val="28"/>
          <w:lang w:val="ru-RU"/>
        </w:rPr>
        <w:t>Основными факторами, которые могут способствовать реализации поставленных задач будут являться:</w:t>
      </w:r>
    </w:p>
    <w:p w:rsidR="009B1BED" w:rsidRPr="008931FA" w:rsidRDefault="009B1BED" w:rsidP="009B1BED">
      <w:pPr>
        <w:numPr>
          <w:ilvl w:val="0"/>
          <w:numId w:val="5"/>
        </w:numPr>
        <w:spacing w:after="0" w:line="240" w:lineRule="auto"/>
        <w:ind w:hanging="374"/>
        <w:contextualSpacing/>
        <w:jc w:val="both"/>
        <w:rPr>
          <w:rFonts w:ascii="Times New Roman" w:hAnsi="Times New Roman"/>
          <w:sz w:val="28"/>
          <w:szCs w:val="28"/>
        </w:rPr>
      </w:pPr>
      <w:proofErr w:type="spellStart"/>
      <w:r w:rsidRPr="008931FA">
        <w:rPr>
          <w:rFonts w:ascii="Times New Roman" w:hAnsi="Times New Roman"/>
          <w:sz w:val="28"/>
          <w:szCs w:val="28"/>
        </w:rPr>
        <w:t>осознание</w:t>
      </w:r>
      <w:proofErr w:type="spellEnd"/>
      <w:r w:rsidRPr="008931FA">
        <w:rPr>
          <w:rFonts w:ascii="Times New Roman" w:hAnsi="Times New Roman"/>
          <w:sz w:val="28"/>
          <w:szCs w:val="28"/>
        </w:rPr>
        <w:t xml:space="preserve"> </w:t>
      </w:r>
      <w:proofErr w:type="spellStart"/>
      <w:r w:rsidRPr="008931FA">
        <w:rPr>
          <w:rFonts w:ascii="Times New Roman" w:hAnsi="Times New Roman"/>
          <w:sz w:val="28"/>
          <w:szCs w:val="28"/>
        </w:rPr>
        <w:t>коллективом</w:t>
      </w:r>
      <w:proofErr w:type="spellEnd"/>
      <w:r w:rsidRPr="008931FA">
        <w:rPr>
          <w:rFonts w:ascii="Times New Roman" w:hAnsi="Times New Roman"/>
          <w:sz w:val="28"/>
          <w:szCs w:val="28"/>
        </w:rPr>
        <w:t xml:space="preserve"> </w:t>
      </w:r>
      <w:proofErr w:type="spellStart"/>
      <w:r w:rsidRPr="008931FA">
        <w:rPr>
          <w:rFonts w:ascii="Times New Roman" w:hAnsi="Times New Roman"/>
          <w:sz w:val="28"/>
          <w:szCs w:val="28"/>
        </w:rPr>
        <w:t>необходимости</w:t>
      </w:r>
      <w:proofErr w:type="spellEnd"/>
      <w:r w:rsidRPr="008931FA">
        <w:rPr>
          <w:rFonts w:ascii="Times New Roman" w:hAnsi="Times New Roman"/>
          <w:sz w:val="28"/>
          <w:szCs w:val="28"/>
        </w:rPr>
        <w:t xml:space="preserve"> </w:t>
      </w:r>
      <w:proofErr w:type="spellStart"/>
      <w:r w:rsidRPr="008931FA">
        <w:rPr>
          <w:rFonts w:ascii="Times New Roman" w:hAnsi="Times New Roman"/>
          <w:sz w:val="28"/>
          <w:szCs w:val="28"/>
        </w:rPr>
        <w:t>перемен</w:t>
      </w:r>
      <w:proofErr w:type="spellEnd"/>
      <w:r w:rsidRPr="008931FA">
        <w:rPr>
          <w:rFonts w:ascii="Times New Roman" w:hAnsi="Times New Roman"/>
          <w:sz w:val="28"/>
          <w:szCs w:val="28"/>
        </w:rPr>
        <w:t>;</w:t>
      </w:r>
    </w:p>
    <w:p w:rsidR="009B1BED" w:rsidRPr="008931FA" w:rsidRDefault="009B1BED" w:rsidP="009B1BED">
      <w:pPr>
        <w:numPr>
          <w:ilvl w:val="0"/>
          <w:numId w:val="5"/>
        </w:numPr>
        <w:spacing w:after="0" w:line="240" w:lineRule="auto"/>
        <w:ind w:hanging="374"/>
        <w:contextualSpacing/>
        <w:jc w:val="both"/>
        <w:rPr>
          <w:rFonts w:ascii="Times New Roman" w:hAnsi="Times New Roman"/>
          <w:sz w:val="28"/>
          <w:szCs w:val="28"/>
          <w:lang w:val="ru-RU"/>
        </w:rPr>
      </w:pPr>
      <w:r w:rsidRPr="008931FA">
        <w:rPr>
          <w:rFonts w:ascii="Times New Roman" w:hAnsi="Times New Roman"/>
          <w:sz w:val="28"/>
          <w:szCs w:val="28"/>
          <w:lang w:val="ru-RU"/>
        </w:rPr>
        <w:t>создание новой эффективной структуры управления МДОУ;</w:t>
      </w:r>
    </w:p>
    <w:p w:rsidR="009B1BED" w:rsidRPr="008931FA" w:rsidRDefault="009B1BED" w:rsidP="009B1BED">
      <w:pPr>
        <w:numPr>
          <w:ilvl w:val="0"/>
          <w:numId w:val="5"/>
        </w:numPr>
        <w:spacing w:after="0" w:line="240" w:lineRule="auto"/>
        <w:ind w:hanging="374"/>
        <w:contextualSpacing/>
        <w:jc w:val="both"/>
        <w:rPr>
          <w:rFonts w:ascii="Times New Roman" w:hAnsi="Times New Roman"/>
          <w:sz w:val="28"/>
          <w:szCs w:val="28"/>
          <w:lang w:val="ru-RU"/>
        </w:rPr>
      </w:pPr>
      <w:r w:rsidRPr="008931FA">
        <w:rPr>
          <w:rFonts w:ascii="Times New Roman" w:hAnsi="Times New Roman"/>
          <w:sz w:val="28"/>
          <w:szCs w:val="28"/>
          <w:lang w:val="ru-RU"/>
        </w:rPr>
        <w:t>стремление коллектива к обеспечению конкурентоспособности учреждения на рынке образовательных услуг;</w:t>
      </w:r>
    </w:p>
    <w:p w:rsidR="009B1BED" w:rsidRPr="008931FA" w:rsidRDefault="009B1BED" w:rsidP="009B1BED">
      <w:pPr>
        <w:numPr>
          <w:ilvl w:val="0"/>
          <w:numId w:val="5"/>
        </w:numPr>
        <w:spacing w:after="0" w:line="240" w:lineRule="auto"/>
        <w:ind w:hanging="374"/>
        <w:contextualSpacing/>
        <w:jc w:val="both"/>
        <w:rPr>
          <w:rFonts w:ascii="Times New Roman" w:hAnsi="Times New Roman"/>
          <w:sz w:val="28"/>
          <w:szCs w:val="28"/>
          <w:lang w:val="ru-RU"/>
        </w:rPr>
      </w:pPr>
      <w:r w:rsidRPr="008931FA">
        <w:rPr>
          <w:rFonts w:ascii="Times New Roman" w:hAnsi="Times New Roman"/>
          <w:sz w:val="28"/>
          <w:szCs w:val="28"/>
          <w:lang w:val="ru-RU"/>
        </w:rPr>
        <w:lastRenderedPageBreak/>
        <w:t>поддержка и развитие индивидуальности педагогов;</w:t>
      </w:r>
    </w:p>
    <w:p w:rsidR="009B1BED" w:rsidRPr="008931FA" w:rsidRDefault="009B1BED" w:rsidP="009B1BED">
      <w:pPr>
        <w:numPr>
          <w:ilvl w:val="0"/>
          <w:numId w:val="5"/>
        </w:numPr>
        <w:spacing w:after="0" w:line="240" w:lineRule="auto"/>
        <w:ind w:hanging="374"/>
        <w:contextualSpacing/>
        <w:jc w:val="both"/>
        <w:rPr>
          <w:rFonts w:ascii="Times New Roman" w:hAnsi="Times New Roman"/>
          <w:sz w:val="28"/>
          <w:szCs w:val="28"/>
          <w:lang w:val="ru-RU"/>
        </w:rPr>
      </w:pPr>
      <w:r w:rsidRPr="008931FA">
        <w:rPr>
          <w:rFonts w:ascii="Times New Roman" w:hAnsi="Times New Roman"/>
          <w:sz w:val="28"/>
          <w:szCs w:val="28"/>
          <w:lang w:val="ru-RU"/>
        </w:rPr>
        <w:t>обеспеченность материальными, программно-методическими и финансовыми ресурсами;</w:t>
      </w:r>
    </w:p>
    <w:p w:rsidR="009B1BED" w:rsidRPr="008931FA" w:rsidRDefault="009B1BED" w:rsidP="009B1BED">
      <w:pPr>
        <w:numPr>
          <w:ilvl w:val="0"/>
          <w:numId w:val="5"/>
        </w:numPr>
        <w:spacing w:after="0" w:line="240" w:lineRule="auto"/>
        <w:ind w:hanging="374"/>
        <w:contextualSpacing/>
        <w:jc w:val="both"/>
        <w:rPr>
          <w:rFonts w:ascii="Times New Roman" w:hAnsi="Times New Roman"/>
          <w:sz w:val="28"/>
          <w:szCs w:val="28"/>
        </w:rPr>
      </w:pPr>
      <w:proofErr w:type="spellStart"/>
      <w:r w:rsidRPr="008931FA">
        <w:rPr>
          <w:rFonts w:ascii="Times New Roman" w:hAnsi="Times New Roman"/>
          <w:sz w:val="28"/>
          <w:szCs w:val="28"/>
        </w:rPr>
        <w:t>развитие</w:t>
      </w:r>
      <w:proofErr w:type="spellEnd"/>
      <w:r w:rsidRPr="008931FA">
        <w:rPr>
          <w:rFonts w:ascii="Times New Roman" w:hAnsi="Times New Roman"/>
          <w:sz w:val="28"/>
          <w:szCs w:val="28"/>
        </w:rPr>
        <w:t xml:space="preserve"> </w:t>
      </w:r>
      <w:proofErr w:type="spellStart"/>
      <w:r w:rsidRPr="008931FA">
        <w:rPr>
          <w:rFonts w:ascii="Times New Roman" w:hAnsi="Times New Roman"/>
          <w:sz w:val="28"/>
          <w:szCs w:val="28"/>
        </w:rPr>
        <w:t>профессиональной</w:t>
      </w:r>
      <w:proofErr w:type="spellEnd"/>
      <w:r w:rsidRPr="008931FA">
        <w:rPr>
          <w:rFonts w:ascii="Times New Roman" w:hAnsi="Times New Roman"/>
          <w:sz w:val="28"/>
          <w:szCs w:val="28"/>
        </w:rPr>
        <w:t xml:space="preserve"> </w:t>
      </w:r>
      <w:proofErr w:type="spellStart"/>
      <w:r w:rsidRPr="008931FA">
        <w:rPr>
          <w:rFonts w:ascii="Times New Roman" w:hAnsi="Times New Roman"/>
          <w:sz w:val="28"/>
          <w:szCs w:val="28"/>
        </w:rPr>
        <w:t>компетентности</w:t>
      </w:r>
      <w:proofErr w:type="spellEnd"/>
      <w:r w:rsidRPr="008931FA">
        <w:rPr>
          <w:rFonts w:ascii="Times New Roman" w:hAnsi="Times New Roman"/>
          <w:sz w:val="28"/>
          <w:szCs w:val="28"/>
        </w:rPr>
        <w:t xml:space="preserve"> </w:t>
      </w:r>
      <w:proofErr w:type="spellStart"/>
      <w:r w:rsidRPr="008931FA">
        <w:rPr>
          <w:rFonts w:ascii="Times New Roman" w:hAnsi="Times New Roman"/>
          <w:sz w:val="28"/>
          <w:szCs w:val="28"/>
        </w:rPr>
        <w:t>педагогов</w:t>
      </w:r>
      <w:proofErr w:type="spellEnd"/>
      <w:r w:rsidRPr="008931FA">
        <w:rPr>
          <w:rFonts w:ascii="Times New Roman" w:hAnsi="Times New Roman"/>
          <w:sz w:val="28"/>
          <w:szCs w:val="28"/>
        </w:rPr>
        <w:t>;</w:t>
      </w:r>
    </w:p>
    <w:p w:rsidR="009B1BED" w:rsidRPr="008931FA" w:rsidRDefault="009B1BED" w:rsidP="009B1BED">
      <w:pPr>
        <w:numPr>
          <w:ilvl w:val="0"/>
          <w:numId w:val="5"/>
        </w:numPr>
        <w:spacing w:after="0" w:line="240" w:lineRule="auto"/>
        <w:ind w:hanging="374"/>
        <w:contextualSpacing/>
        <w:jc w:val="both"/>
        <w:rPr>
          <w:rFonts w:ascii="Times New Roman" w:hAnsi="Times New Roman"/>
          <w:sz w:val="28"/>
          <w:szCs w:val="28"/>
          <w:lang w:val="ru-RU"/>
        </w:rPr>
      </w:pPr>
      <w:r w:rsidRPr="008931FA">
        <w:rPr>
          <w:rFonts w:ascii="Times New Roman" w:hAnsi="Times New Roman"/>
          <w:sz w:val="28"/>
          <w:szCs w:val="28"/>
          <w:lang w:val="ru-RU"/>
        </w:rPr>
        <w:t>стремление коллектива к достижению стабильно высоких результатов деятельности;</w:t>
      </w:r>
    </w:p>
    <w:p w:rsidR="009B1BED" w:rsidRPr="008931FA" w:rsidRDefault="009B1BED" w:rsidP="009B1BED">
      <w:pPr>
        <w:numPr>
          <w:ilvl w:val="0"/>
          <w:numId w:val="5"/>
        </w:numPr>
        <w:spacing w:after="0" w:line="240" w:lineRule="auto"/>
        <w:ind w:hanging="374"/>
        <w:contextualSpacing/>
        <w:jc w:val="both"/>
        <w:rPr>
          <w:rFonts w:ascii="Times New Roman" w:hAnsi="Times New Roman"/>
          <w:sz w:val="28"/>
          <w:szCs w:val="28"/>
          <w:lang w:val="ru-RU"/>
        </w:rPr>
      </w:pPr>
      <w:r w:rsidRPr="008931FA">
        <w:rPr>
          <w:rFonts w:ascii="Times New Roman" w:hAnsi="Times New Roman"/>
          <w:sz w:val="28"/>
          <w:szCs w:val="28"/>
          <w:lang w:val="ru-RU"/>
        </w:rPr>
        <w:t>наличие инициативных творческих личностей в коллективе МДОУ;</w:t>
      </w:r>
    </w:p>
    <w:p w:rsidR="009B1BED" w:rsidRPr="008931FA" w:rsidRDefault="009B1BED" w:rsidP="009B1BED">
      <w:pPr>
        <w:numPr>
          <w:ilvl w:val="0"/>
          <w:numId w:val="5"/>
        </w:numPr>
        <w:spacing w:after="0" w:line="240" w:lineRule="auto"/>
        <w:ind w:hanging="374"/>
        <w:contextualSpacing/>
        <w:jc w:val="both"/>
        <w:rPr>
          <w:rFonts w:ascii="Times New Roman" w:hAnsi="Times New Roman"/>
          <w:sz w:val="28"/>
          <w:szCs w:val="28"/>
          <w:lang w:val="ru-RU"/>
        </w:rPr>
      </w:pPr>
      <w:r w:rsidRPr="008931FA">
        <w:rPr>
          <w:rFonts w:ascii="Times New Roman" w:hAnsi="Times New Roman"/>
          <w:sz w:val="28"/>
          <w:szCs w:val="28"/>
          <w:lang w:val="ru-RU"/>
        </w:rPr>
        <w:t>создание психологического комфорта для всех участников образовательного процесса, формирование организационной приверженности;</w:t>
      </w:r>
    </w:p>
    <w:p w:rsidR="009B1BED" w:rsidRPr="008931FA" w:rsidRDefault="009B1BED" w:rsidP="009B1BED">
      <w:pPr>
        <w:numPr>
          <w:ilvl w:val="0"/>
          <w:numId w:val="5"/>
        </w:numPr>
        <w:spacing w:after="0" w:line="240" w:lineRule="auto"/>
        <w:ind w:hanging="374"/>
        <w:contextualSpacing/>
        <w:jc w:val="both"/>
        <w:rPr>
          <w:rFonts w:ascii="Times New Roman" w:hAnsi="Times New Roman"/>
          <w:sz w:val="28"/>
          <w:szCs w:val="28"/>
          <w:lang w:val="ru-RU"/>
        </w:rPr>
      </w:pPr>
      <w:r w:rsidRPr="008931FA">
        <w:rPr>
          <w:rFonts w:ascii="Times New Roman" w:hAnsi="Times New Roman"/>
          <w:sz w:val="28"/>
          <w:szCs w:val="28"/>
          <w:lang w:val="ru-RU"/>
        </w:rPr>
        <w:t xml:space="preserve">выход на новые </w:t>
      </w:r>
      <w:proofErr w:type="gramStart"/>
      <w:r w:rsidRPr="008931FA">
        <w:rPr>
          <w:rFonts w:ascii="Times New Roman" w:hAnsi="Times New Roman"/>
          <w:sz w:val="28"/>
          <w:szCs w:val="28"/>
          <w:lang w:val="ru-RU"/>
        </w:rPr>
        <w:t>сферы  взаимодействия</w:t>
      </w:r>
      <w:proofErr w:type="gramEnd"/>
      <w:r w:rsidRPr="008931FA">
        <w:rPr>
          <w:rFonts w:ascii="Times New Roman" w:hAnsi="Times New Roman"/>
          <w:sz w:val="28"/>
          <w:szCs w:val="28"/>
          <w:lang w:val="ru-RU"/>
        </w:rPr>
        <w:t>, повышения эффективности сотрудничества субъектов социального партнерства;</w:t>
      </w:r>
    </w:p>
    <w:p w:rsidR="009B1BED" w:rsidRPr="008931FA" w:rsidRDefault="009B1BED" w:rsidP="009B1BED">
      <w:pPr>
        <w:numPr>
          <w:ilvl w:val="0"/>
          <w:numId w:val="5"/>
        </w:numPr>
        <w:spacing w:after="0" w:line="240" w:lineRule="auto"/>
        <w:ind w:hanging="374"/>
        <w:contextualSpacing/>
        <w:jc w:val="both"/>
        <w:rPr>
          <w:rFonts w:ascii="Times New Roman" w:hAnsi="Times New Roman"/>
          <w:b/>
          <w:sz w:val="28"/>
          <w:szCs w:val="28"/>
          <w:lang w:val="ru-RU"/>
        </w:rPr>
      </w:pPr>
      <w:r w:rsidRPr="008931FA">
        <w:rPr>
          <w:rFonts w:ascii="Times New Roman" w:hAnsi="Times New Roman"/>
          <w:sz w:val="28"/>
          <w:szCs w:val="28"/>
          <w:lang w:val="ru-RU"/>
        </w:rPr>
        <w:t>положительное отношение и активное участие родителей в деятельности МДОУ</w:t>
      </w:r>
    </w:p>
    <w:p w:rsidR="009B1BED" w:rsidRPr="008931FA" w:rsidRDefault="009B1BED" w:rsidP="009B1BED">
      <w:pPr>
        <w:spacing w:line="240" w:lineRule="auto"/>
        <w:contextualSpacing/>
        <w:jc w:val="both"/>
        <w:rPr>
          <w:rFonts w:ascii="Times New Roman" w:hAnsi="Times New Roman"/>
          <w:b/>
          <w:sz w:val="28"/>
          <w:szCs w:val="28"/>
          <w:lang w:val="ru-RU"/>
        </w:rPr>
      </w:pPr>
    </w:p>
    <w:p w:rsidR="009B1BED" w:rsidRPr="008931FA" w:rsidRDefault="009B1BED" w:rsidP="009B1BED">
      <w:pPr>
        <w:spacing w:line="240" w:lineRule="auto"/>
        <w:contextualSpacing/>
        <w:jc w:val="both"/>
        <w:rPr>
          <w:rFonts w:ascii="Times New Roman" w:hAnsi="Times New Roman"/>
          <w:b/>
          <w:i/>
          <w:sz w:val="28"/>
          <w:szCs w:val="28"/>
          <w:lang w:val="ru-RU"/>
        </w:rPr>
      </w:pPr>
      <w:r w:rsidRPr="008931FA">
        <w:rPr>
          <w:rFonts w:ascii="Times New Roman" w:hAnsi="Times New Roman"/>
          <w:b/>
          <w:i/>
          <w:sz w:val="28"/>
          <w:szCs w:val="28"/>
          <w:lang w:val="ru-RU"/>
        </w:rPr>
        <w:t>Основные факторы, которые могут препятствовать реализации поставленных задач, будут являться:</w:t>
      </w:r>
    </w:p>
    <w:p w:rsidR="009B1BED" w:rsidRPr="008931FA" w:rsidRDefault="009B1BED" w:rsidP="009B1BED">
      <w:pPr>
        <w:numPr>
          <w:ilvl w:val="0"/>
          <w:numId w:val="6"/>
        </w:numPr>
        <w:spacing w:after="0" w:line="240" w:lineRule="auto"/>
        <w:contextualSpacing/>
        <w:jc w:val="both"/>
        <w:rPr>
          <w:rFonts w:ascii="Times New Roman" w:hAnsi="Times New Roman"/>
          <w:sz w:val="28"/>
          <w:szCs w:val="28"/>
        </w:rPr>
      </w:pPr>
      <w:proofErr w:type="spellStart"/>
      <w:r w:rsidRPr="008931FA">
        <w:rPr>
          <w:rFonts w:ascii="Times New Roman" w:hAnsi="Times New Roman"/>
          <w:sz w:val="28"/>
          <w:szCs w:val="28"/>
        </w:rPr>
        <w:t>синдром</w:t>
      </w:r>
      <w:proofErr w:type="spellEnd"/>
      <w:r w:rsidRPr="008931FA">
        <w:rPr>
          <w:rFonts w:ascii="Times New Roman" w:hAnsi="Times New Roman"/>
          <w:sz w:val="28"/>
          <w:szCs w:val="28"/>
        </w:rPr>
        <w:t xml:space="preserve"> </w:t>
      </w:r>
      <w:proofErr w:type="spellStart"/>
      <w:r w:rsidRPr="008931FA">
        <w:rPr>
          <w:rFonts w:ascii="Times New Roman" w:hAnsi="Times New Roman"/>
          <w:sz w:val="28"/>
          <w:szCs w:val="28"/>
        </w:rPr>
        <w:t>эмоционального</w:t>
      </w:r>
      <w:proofErr w:type="spellEnd"/>
      <w:r w:rsidRPr="008931FA">
        <w:rPr>
          <w:rFonts w:ascii="Times New Roman" w:hAnsi="Times New Roman"/>
          <w:sz w:val="28"/>
          <w:szCs w:val="28"/>
        </w:rPr>
        <w:t xml:space="preserve"> </w:t>
      </w:r>
      <w:proofErr w:type="spellStart"/>
      <w:r w:rsidRPr="008931FA">
        <w:rPr>
          <w:rFonts w:ascii="Times New Roman" w:hAnsi="Times New Roman"/>
          <w:sz w:val="28"/>
          <w:szCs w:val="28"/>
        </w:rPr>
        <w:t>выгорания</w:t>
      </w:r>
      <w:proofErr w:type="spellEnd"/>
      <w:r w:rsidRPr="008931FA">
        <w:rPr>
          <w:rFonts w:ascii="Times New Roman" w:hAnsi="Times New Roman"/>
          <w:sz w:val="28"/>
          <w:szCs w:val="28"/>
        </w:rPr>
        <w:t xml:space="preserve"> </w:t>
      </w:r>
      <w:proofErr w:type="spellStart"/>
      <w:r w:rsidRPr="008931FA">
        <w:rPr>
          <w:rFonts w:ascii="Times New Roman" w:hAnsi="Times New Roman"/>
          <w:sz w:val="28"/>
          <w:szCs w:val="28"/>
        </w:rPr>
        <w:t>педагогов</w:t>
      </w:r>
      <w:proofErr w:type="spellEnd"/>
      <w:r w:rsidRPr="008931FA">
        <w:rPr>
          <w:rFonts w:ascii="Times New Roman" w:hAnsi="Times New Roman"/>
          <w:sz w:val="28"/>
          <w:szCs w:val="28"/>
        </w:rPr>
        <w:t>;</w:t>
      </w:r>
    </w:p>
    <w:p w:rsidR="009B1BED" w:rsidRPr="008931FA" w:rsidRDefault="009B1BED" w:rsidP="009B1BED">
      <w:pPr>
        <w:numPr>
          <w:ilvl w:val="0"/>
          <w:numId w:val="6"/>
        </w:numPr>
        <w:spacing w:after="0" w:line="240" w:lineRule="auto"/>
        <w:contextualSpacing/>
        <w:jc w:val="both"/>
        <w:rPr>
          <w:rFonts w:ascii="Times New Roman" w:hAnsi="Times New Roman"/>
          <w:sz w:val="28"/>
          <w:szCs w:val="28"/>
        </w:rPr>
      </w:pPr>
      <w:r w:rsidRPr="008931FA">
        <w:rPr>
          <w:rFonts w:ascii="Times New Roman" w:hAnsi="Times New Roman"/>
          <w:sz w:val="28"/>
          <w:szCs w:val="28"/>
          <w:lang w:val="ru-RU"/>
        </w:rPr>
        <w:t xml:space="preserve">низкий уровень педагогического </w:t>
      </w:r>
      <w:proofErr w:type="gramStart"/>
      <w:r w:rsidRPr="008931FA">
        <w:rPr>
          <w:rFonts w:ascii="Times New Roman" w:hAnsi="Times New Roman"/>
          <w:sz w:val="28"/>
          <w:szCs w:val="28"/>
          <w:lang w:val="ru-RU"/>
        </w:rPr>
        <w:t>сознания  родителей</w:t>
      </w:r>
      <w:proofErr w:type="gramEnd"/>
      <w:r w:rsidRPr="008931FA">
        <w:rPr>
          <w:rFonts w:ascii="Times New Roman" w:hAnsi="Times New Roman"/>
          <w:sz w:val="28"/>
          <w:szCs w:val="28"/>
          <w:lang w:val="ru-RU"/>
        </w:rPr>
        <w:t xml:space="preserve"> и заинтересованности жизнедеятельностью </w:t>
      </w:r>
      <w:r w:rsidRPr="008931FA">
        <w:rPr>
          <w:rFonts w:ascii="Times New Roman" w:hAnsi="Times New Roman"/>
          <w:sz w:val="28"/>
          <w:szCs w:val="28"/>
        </w:rPr>
        <w:t>МДОУ;</w:t>
      </w:r>
    </w:p>
    <w:p w:rsidR="009B1BED" w:rsidRPr="008931FA" w:rsidRDefault="009B1BED" w:rsidP="009B1BED">
      <w:pPr>
        <w:numPr>
          <w:ilvl w:val="0"/>
          <w:numId w:val="6"/>
        </w:numPr>
        <w:spacing w:after="0" w:line="240" w:lineRule="auto"/>
        <w:contextualSpacing/>
        <w:jc w:val="both"/>
        <w:rPr>
          <w:rFonts w:ascii="Times New Roman" w:hAnsi="Times New Roman"/>
          <w:sz w:val="28"/>
          <w:szCs w:val="28"/>
          <w:lang w:val="ru-RU"/>
        </w:rPr>
      </w:pPr>
      <w:r w:rsidRPr="008931FA">
        <w:rPr>
          <w:rFonts w:ascii="Times New Roman" w:hAnsi="Times New Roman"/>
          <w:sz w:val="28"/>
          <w:szCs w:val="28"/>
          <w:lang w:val="ru-RU"/>
        </w:rPr>
        <w:t>недостаточный уровень педагогической компетентности и квалификации отдельных педагогов;</w:t>
      </w:r>
    </w:p>
    <w:p w:rsidR="009B1BED" w:rsidRPr="008931FA" w:rsidRDefault="009B1BED" w:rsidP="009B1BED">
      <w:pPr>
        <w:numPr>
          <w:ilvl w:val="0"/>
          <w:numId w:val="6"/>
        </w:numPr>
        <w:spacing w:after="0" w:line="240" w:lineRule="auto"/>
        <w:contextualSpacing/>
        <w:jc w:val="both"/>
        <w:rPr>
          <w:rFonts w:ascii="Times New Roman" w:hAnsi="Times New Roman"/>
          <w:sz w:val="28"/>
          <w:szCs w:val="28"/>
          <w:lang w:val="ru-RU"/>
        </w:rPr>
      </w:pPr>
      <w:r w:rsidRPr="008931FA">
        <w:rPr>
          <w:rFonts w:ascii="Times New Roman" w:hAnsi="Times New Roman"/>
          <w:sz w:val="28"/>
          <w:szCs w:val="28"/>
          <w:lang w:val="ru-RU"/>
        </w:rPr>
        <w:t>отсутствие необходимых методических и дидактических пособий для реализации программных задач;</w:t>
      </w:r>
    </w:p>
    <w:p w:rsidR="009B1BED" w:rsidRPr="008931FA" w:rsidRDefault="009B1BED" w:rsidP="009B1BED">
      <w:pPr>
        <w:numPr>
          <w:ilvl w:val="0"/>
          <w:numId w:val="6"/>
        </w:numPr>
        <w:spacing w:after="0" w:line="240" w:lineRule="auto"/>
        <w:contextualSpacing/>
        <w:jc w:val="both"/>
        <w:rPr>
          <w:rFonts w:ascii="Times New Roman" w:hAnsi="Times New Roman"/>
          <w:sz w:val="28"/>
          <w:szCs w:val="28"/>
        </w:rPr>
      </w:pPr>
      <w:proofErr w:type="spellStart"/>
      <w:r w:rsidRPr="008931FA">
        <w:rPr>
          <w:rFonts w:ascii="Times New Roman" w:hAnsi="Times New Roman"/>
          <w:sz w:val="28"/>
          <w:szCs w:val="28"/>
        </w:rPr>
        <w:t>недостаточное</w:t>
      </w:r>
      <w:proofErr w:type="spellEnd"/>
      <w:r w:rsidRPr="008931FA">
        <w:rPr>
          <w:rFonts w:ascii="Times New Roman" w:hAnsi="Times New Roman"/>
          <w:sz w:val="28"/>
          <w:szCs w:val="28"/>
        </w:rPr>
        <w:t xml:space="preserve"> </w:t>
      </w:r>
      <w:proofErr w:type="spellStart"/>
      <w:r w:rsidRPr="008931FA">
        <w:rPr>
          <w:rFonts w:ascii="Times New Roman" w:hAnsi="Times New Roman"/>
          <w:sz w:val="28"/>
          <w:szCs w:val="28"/>
        </w:rPr>
        <w:t>финансирование</w:t>
      </w:r>
      <w:proofErr w:type="spellEnd"/>
      <w:r w:rsidRPr="008931FA">
        <w:rPr>
          <w:rFonts w:ascii="Times New Roman" w:hAnsi="Times New Roman"/>
          <w:sz w:val="28"/>
          <w:szCs w:val="28"/>
        </w:rPr>
        <w:t xml:space="preserve"> </w:t>
      </w:r>
      <w:proofErr w:type="spellStart"/>
      <w:r w:rsidRPr="008931FA">
        <w:rPr>
          <w:rFonts w:ascii="Times New Roman" w:hAnsi="Times New Roman"/>
          <w:sz w:val="28"/>
          <w:szCs w:val="28"/>
        </w:rPr>
        <w:t>образовательного</w:t>
      </w:r>
      <w:proofErr w:type="spellEnd"/>
      <w:r w:rsidRPr="008931FA">
        <w:rPr>
          <w:rFonts w:ascii="Times New Roman" w:hAnsi="Times New Roman"/>
          <w:sz w:val="28"/>
          <w:szCs w:val="28"/>
        </w:rPr>
        <w:t xml:space="preserve"> </w:t>
      </w:r>
      <w:proofErr w:type="spellStart"/>
      <w:r w:rsidRPr="008931FA">
        <w:rPr>
          <w:rFonts w:ascii="Times New Roman" w:hAnsi="Times New Roman"/>
          <w:sz w:val="28"/>
          <w:szCs w:val="28"/>
        </w:rPr>
        <w:t>процесса</w:t>
      </w:r>
      <w:proofErr w:type="spellEnd"/>
      <w:r w:rsidRPr="008931FA">
        <w:rPr>
          <w:rFonts w:ascii="Times New Roman" w:hAnsi="Times New Roman"/>
          <w:sz w:val="28"/>
          <w:szCs w:val="28"/>
        </w:rPr>
        <w:t>;</w:t>
      </w:r>
    </w:p>
    <w:p w:rsidR="009B1BED" w:rsidRPr="008931FA" w:rsidRDefault="009B1BED" w:rsidP="009B1BED">
      <w:pPr>
        <w:widowControl w:val="0"/>
        <w:autoSpaceDE w:val="0"/>
        <w:autoSpaceDN w:val="0"/>
        <w:adjustRightInd w:val="0"/>
        <w:spacing w:after="0" w:line="240" w:lineRule="auto"/>
        <w:contextualSpacing/>
        <w:rPr>
          <w:rFonts w:ascii="Times New Roman" w:hAnsi="Times New Roman"/>
          <w:b/>
          <w:bCs/>
          <w:sz w:val="24"/>
          <w:szCs w:val="24"/>
          <w:lang w:val="ru-RU"/>
        </w:rPr>
      </w:pPr>
    </w:p>
    <w:p w:rsidR="009B1BED" w:rsidRPr="008931FA" w:rsidRDefault="009B1BED" w:rsidP="009B1BED">
      <w:pPr>
        <w:widowControl w:val="0"/>
        <w:autoSpaceDE w:val="0"/>
        <w:autoSpaceDN w:val="0"/>
        <w:adjustRightInd w:val="0"/>
        <w:spacing w:after="0" w:line="240" w:lineRule="auto"/>
        <w:ind w:left="120"/>
        <w:contextualSpacing/>
        <w:jc w:val="both"/>
        <w:rPr>
          <w:rFonts w:ascii="Times New Roman" w:hAnsi="Times New Roman"/>
          <w:sz w:val="28"/>
          <w:szCs w:val="28"/>
          <w:lang w:val="ru-RU"/>
        </w:rPr>
      </w:pPr>
      <w:r w:rsidRPr="008931FA">
        <w:rPr>
          <w:rFonts w:ascii="Times New Roman" w:hAnsi="Times New Roman"/>
          <w:b/>
          <w:bCs/>
          <w:sz w:val="28"/>
          <w:szCs w:val="28"/>
          <w:lang w:val="ru-RU"/>
        </w:rPr>
        <w:t>Индикаторы оценки качества деятельности ДОУ:</w:t>
      </w:r>
    </w:p>
    <w:tbl>
      <w:tblPr>
        <w:tblStyle w:val="a3"/>
        <w:tblW w:w="0" w:type="auto"/>
        <w:tblLook w:val="04A0" w:firstRow="1" w:lastRow="0" w:firstColumn="1" w:lastColumn="0" w:noHBand="0" w:noVBand="1"/>
      </w:tblPr>
      <w:tblGrid>
        <w:gridCol w:w="2518"/>
        <w:gridCol w:w="7053"/>
      </w:tblGrid>
      <w:tr w:rsidR="009B1BED" w:rsidRPr="006226ED" w:rsidTr="009B1BED">
        <w:trPr>
          <w:trHeight w:val="1610"/>
        </w:trPr>
        <w:tc>
          <w:tcPr>
            <w:tcW w:w="2518" w:type="dxa"/>
          </w:tcPr>
          <w:p w:rsidR="009B1BED" w:rsidRPr="008D26B3" w:rsidRDefault="009B1BED" w:rsidP="009B1BED">
            <w:pPr>
              <w:spacing w:line="240" w:lineRule="auto"/>
              <w:jc w:val="center"/>
              <w:rPr>
                <w:rFonts w:ascii="Times New Roman" w:hAnsi="Times New Roman"/>
                <w:sz w:val="28"/>
                <w:szCs w:val="28"/>
              </w:rPr>
            </w:pPr>
            <w:proofErr w:type="spellStart"/>
            <w:r w:rsidRPr="008D26B3">
              <w:rPr>
                <w:rFonts w:ascii="Times New Roman" w:hAnsi="Times New Roman"/>
                <w:sz w:val="28"/>
                <w:szCs w:val="28"/>
              </w:rPr>
              <w:t>Воспитанники</w:t>
            </w:r>
            <w:proofErr w:type="spellEnd"/>
          </w:p>
        </w:tc>
        <w:tc>
          <w:tcPr>
            <w:tcW w:w="7053" w:type="dxa"/>
            <w:vAlign w:val="bottom"/>
          </w:tcPr>
          <w:p w:rsidR="009B1BED" w:rsidRPr="008931FA" w:rsidRDefault="009B1BED" w:rsidP="009B1BED">
            <w:pPr>
              <w:widowControl w:val="0"/>
              <w:autoSpaceDE w:val="0"/>
              <w:autoSpaceDN w:val="0"/>
              <w:adjustRightInd w:val="0"/>
              <w:spacing w:line="240" w:lineRule="auto"/>
              <w:ind w:left="80"/>
              <w:contextualSpacing/>
              <w:jc w:val="both"/>
              <w:rPr>
                <w:rFonts w:ascii="Times New Roman" w:hAnsi="Times New Roman"/>
                <w:sz w:val="28"/>
                <w:szCs w:val="28"/>
                <w:lang w:val="ru-RU"/>
              </w:rPr>
            </w:pPr>
            <w:r w:rsidRPr="008931FA">
              <w:rPr>
                <w:rFonts w:ascii="Times New Roman" w:hAnsi="Times New Roman"/>
                <w:sz w:val="28"/>
                <w:szCs w:val="28"/>
                <w:lang w:val="ru-RU"/>
              </w:rPr>
              <w:t>- степень социализации (позитивность)</w:t>
            </w:r>
          </w:p>
          <w:p w:rsidR="009B1BED" w:rsidRPr="008931FA" w:rsidRDefault="009B1BED" w:rsidP="009B1BED">
            <w:pPr>
              <w:widowControl w:val="0"/>
              <w:autoSpaceDE w:val="0"/>
              <w:autoSpaceDN w:val="0"/>
              <w:adjustRightInd w:val="0"/>
              <w:spacing w:line="240" w:lineRule="auto"/>
              <w:ind w:left="80"/>
              <w:contextualSpacing/>
              <w:jc w:val="both"/>
              <w:rPr>
                <w:rFonts w:ascii="Times New Roman" w:hAnsi="Times New Roman"/>
                <w:sz w:val="28"/>
                <w:szCs w:val="28"/>
                <w:lang w:val="ru-RU"/>
              </w:rPr>
            </w:pPr>
            <w:r w:rsidRPr="008D26B3">
              <w:rPr>
                <w:rFonts w:ascii="Times New Roman" w:hAnsi="Times New Roman"/>
                <w:sz w:val="28"/>
                <w:szCs w:val="28"/>
                <w:lang w:val="ru-RU"/>
              </w:rPr>
              <w:t>- уровень развития инициативности и творческого потенциала</w:t>
            </w:r>
          </w:p>
          <w:p w:rsidR="009B1BED" w:rsidRPr="008931FA" w:rsidRDefault="009B1BED" w:rsidP="009B1BED">
            <w:pPr>
              <w:widowControl w:val="0"/>
              <w:autoSpaceDE w:val="0"/>
              <w:autoSpaceDN w:val="0"/>
              <w:adjustRightInd w:val="0"/>
              <w:spacing w:line="240" w:lineRule="auto"/>
              <w:ind w:left="80"/>
              <w:contextualSpacing/>
              <w:jc w:val="both"/>
              <w:rPr>
                <w:rFonts w:ascii="Times New Roman" w:hAnsi="Times New Roman"/>
                <w:sz w:val="28"/>
                <w:szCs w:val="28"/>
                <w:lang w:val="ru-RU"/>
              </w:rPr>
            </w:pPr>
            <w:r w:rsidRPr="008931FA">
              <w:rPr>
                <w:rFonts w:ascii="Times New Roman" w:hAnsi="Times New Roman"/>
                <w:sz w:val="28"/>
                <w:szCs w:val="28"/>
                <w:lang w:val="ru-RU"/>
              </w:rPr>
              <w:t>- активность жизненной позиции</w:t>
            </w:r>
          </w:p>
          <w:p w:rsidR="009B1BED" w:rsidRPr="008931FA" w:rsidRDefault="009B1BED" w:rsidP="009B1BED">
            <w:pPr>
              <w:widowControl w:val="0"/>
              <w:autoSpaceDE w:val="0"/>
              <w:autoSpaceDN w:val="0"/>
              <w:adjustRightInd w:val="0"/>
              <w:spacing w:after="0" w:line="240" w:lineRule="auto"/>
              <w:ind w:left="80"/>
              <w:contextualSpacing/>
              <w:jc w:val="both"/>
              <w:rPr>
                <w:rFonts w:ascii="Times New Roman" w:hAnsi="Times New Roman"/>
                <w:sz w:val="28"/>
                <w:szCs w:val="28"/>
                <w:lang w:val="ru-RU"/>
              </w:rPr>
            </w:pPr>
            <w:r w:rsidRPr="008931FA">
              <w:rPr>
                <w:rFonts w:ascii="Times New Roman" w:hAnsi="Times New Roman"/>
                <w:sz w:val="28"/>
                <w:szCs w:val="28"/>
                <w:lang w:val="ru-RU"/>
              </w:rPr>
              <w:t>- личностные достижения воспитанников</w:t>
            </w:r>
          </w:p>
        </w:tc>
      </w:tr>
      <w:tr w:rsidR="009B1BED" w:rsidRPr="006226ED" w:rsidTr="009B1BED">
        <w:trPr>
          <w:trHeight w:val="1288"/>
        </w:trPr>
        <w:tc>
          <w:tcPr>
            <w:tcW w:w="2518" w:type="dxa"/>
          </w:tcPr>
          <w:p w:rsidR="009B1BED" w:rsidRPr="008D26B3" w:rsidRDefault="009B1BED" w:rsidP="009B1BED">
            <w:pPr>
              <w:spacing w:line="240" w:lineRule="auto"/>
              <w:jc w:val="center"/>
              <w:rPr>
                <w:rFonts w:ascii="Times New Roman" w:hAnsi="Times New Roman"/>
                <w:sz w:val="28"/>
                <w:szCs w:val="28"/>
              </w:rPr>
            </w:pPr>
            <w:proofErr w:type="spellStart"/>
            <w:r w:rsidRPr="008D26B3">
              <w:rPr>
                <w:rFonts w:ascii="Times New Roman" w:hAnsi="Times New Roman"/>
                <w:sz w:val="28"/>
                <w:szCs w:val="28"/>
              </w:rPr>
              <w:t>Педагоги</w:t>
            </w:r>
            <w:proofErr w:type="spellEnd"/>
          </w:p>
        </w:tc>
        <w:tc>
          <w:tcPr>
            <w:tcW w:w="7053" w:type="dxa"/>
            <w:vAlign w:val="bottom"/>
          </w:tcPr>
          <w:p w:rsidR="009B1BED" w:rsidRPr="008931FA" w:rsidRDefault="009B1BED" w:rsidP="009B1BED">
            <w:pPr>
              <w:widowControl w:val="0"/>
              <w:autoSpaceDE w:val="0"/>
              <w:autoSpaceDN w:val="0"/>
              <w:adjustRightInd w:val="0"/>
              <w:ind w:left="80"/>
              <w:contextualSpacing/>
              <w:jc w:val="both"/>
              <w:rPr>
                <w:rFonts w:ascii="Times New Roman" w:hAnsi="Times New Roman"/>
                <w:sz w:val="28"/>
                <w:szCs w:val="28"/>
                <w:lang w:val="ru-RU"/>
              </w:rPr>
            </w:pPr>
            <w:r w:rsidRPr="008931FA">
              <w:rPr>
                <w:rFonts w:ascii="Times New Roman" w:hAnsi="Times New Roman"/>
                <w:sz w:val="28"/>
                <w:szCs w:val="28"/>
                <w:lang w:val="ru-RU"/>
              </w:rPr>
              <w:t>- педагогические достижения</w:t>
            </w:r>
          </w:p>
          <w:p w:rsidR="009B1BED" w:rsidRPr="008931FA" w:rsidRDefault="009B1BED" w:rsidP="009B1BED">
            <w:pPr>
              <w:widowControl w:val="0"/>
              <w:autoSpaceDE w:val="0"/>
              <w:autoSpaceDN w:val="0"/>
              <w:adjustRightInd w:val="0"/>
              <w:ind w:left="80"/>
              <w:contextualSpacing/>
              <w:jc w:val="both"/>
              <w:rPr>
                <w:rFonts w:ascii="Times New Roman" w:hAnsi="Times New Roman"/>
                <w:sz w:val="28"/>
                <w:szCs w:val="28"/>
                <w:lang w:val="ru-RU"/>
              </w:rPr>
            </w:pPr>
            <w:r w:rsidRPr="008931FA">
              <w:rPr>
                <w:rFonts w:ascii="Times New Roman" w:hAnsi="Times New Roman"/>
                <w:sz w:val="28"/>
                <w:szCs w:val="28"/>
                <w:lang w:val="ru-RU"/>
              </w:rPr>
              <w:t>- реализация программ дополнительного образования</w:t>
            </w:r>
          </w:p>
          <w:p w:rsidR="009B1BED" w:rsidRPr="008931FA" w:rsidRDefault="009B1BED" w:rsidP="009B1BED">
            <w:pPr>
              <w:widowControl w:val="0"/>
              <w:autoSpaceDE w:val="0"/>
              <w:autoSpaceDN w:val="0"/>
              <w:adjustRightInd w:val="0"/>
              <w:spacing w:after="0" w:line="240" w:lineRule="auto"/>
              <w:ind w:left="80"/>
              <w:contextualSpacing/>
              <w:jc w:val="both"/>
              <w:rPr>
                <w:rFonts w:ascii="Times New Roman" w:hAnsi="Times New Roman"/>
                <w:sz w:val="28"/>
                <w:szCs w:val="28"/>
                <w:lang w:val="ru-RU"/>
              </w:rPr>
            </w:pPr>
            <w:r w:rsidRPr="008D26B3">
              <w:rPr>
                <w:rFonts w:ascii="Times New Roman" w:hAnsi="Times New Roman"/>
                <w:sz w:val="28"/>
                <w:szCs w:val="28"/>
                <w:lang w:val="ru-RU"/>
              </w:rPr>
              <w:t>- удовлетворенность условиями труда и факторами мотивации</w:t>
            </w:r>
          </w:p>
        </w:tc>
      </w:tr>
      <w:tr w:rsidR="009B1BED" w:rsidTr="009B1BED">
        <w:tc>
          <w:tcPr>
            <w:tcW w:w="2518" w:type="dxa"/>
          </w:tcPr>
          <w:p w:rsidR="009B1BED" w:rsidRPr="008D26B3" w:rsidRDefault="009B1BED" w:rsidP="009B1BED">
            <w:pPr>
              <w:spacing w:line="240" w:lineRule="auto"/>
              <w:jc w:val="center"/>
              <w:rPr>
                <w:rFonts w:ascii="Times New Roman" w:hAnsi="Times New Roman"/>
                <w:sz w:val="28"/>
                <w:szCs w:val="28"/>
              </w:rPr>
            </w:pPr>
            <w:proofErr w:type="spellStart"/>
            <w:r w:rsidRPr="008D26B3">
              <w:rPr>
                <w:rFonts w:ascii="Times New Roman" w:hAnsi="Times New Roman"/>
                <w:sz w:val="28"/>
                <w:szCs w:val="28"/>
              </w:rPr>
              <w:t>Родители</w:t>
            </w:r>
            <w:proofErr w:type="spellEnd"/>
          </w:p>
        </w:tc>
        <w:tc>
          <w:tcPr>
            <w:tcW w:w="7053" w:type="dxa"/>
            <w:vAlign w:val="bottom"/>
          </w:tcPr>
          <w:p w:rsidR="009B1BED" w:rsidRPr="008931FA" w:rsidRDefault="009B1BED" w:rsidP="009B1BED">
            <w:pPr>
              <w:widowControl w:val="0"/>
              <w:autoSpaceDE w:val="0"/>
              <w:autoSpaceDN w:val="0"/>
              <w:adjustRightInd w:val="0"/>
              <w:spacing w:line="240" w:lineRule="auto"/>
              <w:ind w:left="80"/>
              <w:contextualSpacing/>
              <w:jc w:val="both"/>
              <w:rPr>
                <w:rFonts w:ascii="Times New Roman" w:hAnsi="Times New Roman"/>
                <w:sz w:val="28"/>
                <w:szCs w:val="28"/>
                <w:lang w:val="ru-RU"/>
              </w:rPr>
            </w:pPr>
            <w:r w:rsidRPr="008931FA">
              <w:rPr>
                <w:rFonts w:ascii="Times New Roman" w:hAnsi="Times New Roman"/>
                <w:sz w:val="28"/>
                <w:szCs w:val="28"/>
                <w:lang w:val="ru-RU"/>
              </w:rPr>
              <w:t>- организация образовательной среды</w:t>
            </w:r>
          </w:p>
          <w:p w:rsidR="009B1BED" w:rsidRPr="008931FA" w:rsidRDefault="009B1BED" w:rsidP="009B1BED">
            <w:pPr>
              <w:widowControl w:val="0"/>
              <w:autoSpaceDE w:val="0"/>
              <w:autoSpaceDN w:val="0"/>
              <w:adjustRightInd w:val="0"/>
              <w:spacing w:line="240" w:lineRule="auto"/>
              <w:ind w:left="80"/>
              <w:contextualSpacing/>
              <w:jc w:val="both"/>
              <w:rPr>
                <w:rFonts w:ascii="Times New Roman" w:hAnsi="Times New Roman"/>
                <w:sz w:val="28"/>
                <w:szCs w:val="28"/>
                <w:lang w:val="ru-RU"/>
              </w:rPr>
            </w:pPr>
            <w:r w:rsidRPr="008931FA">
              <w:rPr>
                <w:rFonts w:ascii="Times New Roman" w:hAnsi="Times New Roman"/>
                <w:sz w:val="28"/>
                <w:szCs w:val="28"/>
                <w:lang w:val="ru-RU"/>
              </w:rPr>
              <w:t>- уровень педагогической компетентности</w:t>
            </w:r>
          </w:p>
          <w:p w:rsidR="009B1BED" w:rsidRPr="008D26B3" w:rsidRDefault="009B1BED" w:rsidP="009B1BED">
            <w:pPr>
              <w:widowControl w:val="0"/>
              <w:numPr>
                <w:ilvl w:val="1"/>
                <w:numId w:val="10"/>
              </w:numPr>
              <w:tabs>
                <w:tab w:val="clear" w:pos="1440"/>
              </w:tabs>
              <w:overflowPunct w:val="0"/>
              <w:autoSpaceDE w:val="0"/>
              <w:autoSpaceDN w:val="0"/>
              <w:adjustRightInd w:val="0"/>
              <w:spacing w:after="0" w:line="240" w:lineRule="auto"/>
              <w:ind w:left="176" w:hanging="142"/>
              <w:contextualSpacing/>
              <w:jc w:val="both"/>
              <w:rPr>
                <w:rFonts w:ascii="Times New Roman" w:hAnsi="Times New Roman"/>
                <w:sz w:val="28"/>
                <w:szCs w:val="28"/>
              </w:rPr>
            </w:pPr>
            <w:proofErr w:type="spellStart"/>
            <w:r w:rsidRPr="008D26B3">
              <w:rPr>
                <w:rFonts w:ascii="Times New Roman" w:hAnsi="Times New Roman"/>
                <w:sz w:val="28"/>
                <w:szCs w:val="28"/>
              </w:rPr>
              <w:t>уровень</w:t>
            </w:r>
            <w:proofErr w:type="spellEnd"/>
            <w:r w:rsidRPr="008D26B3">
              <w:rPr>
                <w:rFonts w:ascii="Times New Roman" w:hAnsi="Times New Roman"/>
                <w:sz w:val="28"/>
                <w:szCs w:val="28"/>
              </w:rPr>
              <w:t xml:space="preserve"> ИКТ-</w:t>
            </w:r>
            <w:proofErr w:type="spellStart"/>
            <w:r w:rsidRPr="008D26B3">
              <w:rPr>
                <w:rFonts w:ascii="Times New Roman" w:hAnsi="Times New Roman"/>
                <w:sz w:val="28"/>
                <w:szCs w:val="28"/>
              </w:rPr>
              <w:t>компетентности</w:t>
            </w:r>
            <w:proofErr w:type="spellEnd"/>
            <w:r w:rsidRPr="008D26B3">
              <w:rPr>
                <w:rFonts w:ascii="Times New Roman" w:hAnsi="Times New Roman"/>
                <w:sz w:val="28"/>
                <w:szCs w:val="28"/>
              </w:rPr>
              <w:t xml:space="preserve"> </w:t>
            </w:r>
          </w:p>
          <w:p w:rsidR="009B1BED" w:rsidRPr="008D26B3" w:rsidRDefault="009B1BED" w:rsidP="009B1BED">
            <w:pPr>
              <w:widowControl w:val="0"/>
              <w:numPr>
                <w:ilvl w:val="1"/>
                <w:numId w:val="10"/>
              </w:numPr>
              <w:tabs>
                <w:tab w:val="clear" w:pos="1440"/>
              </w:tabs>
              <w:overflowPunct w:val="0"/>
              <w:autoSpaceDE w:val="0"/>
              <w:autoSpaceDN w:val="0"/>
              <w:adjustRightInd w:val="0"/>
              <w:spacing w:after="0" w:line="240" w:lineRule="auto"/>
              <w:ind w:left="176" w:hanging="142"/>
              <w:contextualSpacing/>
              <w:jc w:val="both"/>
              <w:rPr>
                <w:rFonts w:ascii="Times New Roman" w:hAnsi="Times New Roman"/>
                <w:sz w:val="28"/>
                <w:szCs w:val="28"/>
                <w:lang w:val="ru-RU"/>
              </w:rPr>
            </w:pPr>
            <w:r w:rsidRPr="008D26B3">
              <w:rPr>
                <w:rFonts w:ascii="Times New Roman" w:hAnsi="Times New Roman"/>
                <w:sz w:val="28"/>
                <w:szCs w:val="28"/>
                <w:lang w:val="ru-RU"/>
              </w:rPr>
              <w:t xml:space="preserve">активность участия в образовательной деятельности МДОУ </w:t>
            </w:r>
          </w:p>
          <w:p w:rsidR="009B1BED" w:rsidRPr="008D26B3" w:rsidRDefault="009B1BED" w:rsidP="009B1BED">
            <w:pPr>
              <w:widowControl w:val="0"/>
              <w:numPr>
                <w:ilvl w:val="1"/>
                <w:numId w:val="10"/>
              </w:numPr>
              <w:tabs>
                <w:tab w:val="clear" w:pos="1440"/>
              </w:tabs>
              <w:overflowPunct w:val="0"/>
              <w:autoSpaceDE w:val="0"/>
              <w:autoSpaceDN w:val="0"/>
              <w:adjustRightInd w:val="0"/>
              <w:spacing w:after="0" w:line="240" w:lineRule="auto"/>
              <w:ind w:left="176" w:hanging="142"/>
              <w:contextualSpacing/>
              <w:jc w:val="both"/>
              <w:rPr>
                <w:rFonts w:ascii="Times New Roman" w:hAnsi="Times New Roman"/>
                <w:sz w:val="28"/>
                <w:szCs w:val="28"/>
              </w:rPr>
            </w:pPr>
            <w:proofErr w:type="spellStart"/>
            <w:r w:rsidRPr="008D26B3">
              <w:rPr>
                <w:rFonts w:ascii="Times New Roman" w:hAnsi="Times New Roman"/>
                <w:sz w:val="28"/>
                <w:szCs w:val="28"/>
              </w:rPr>
              <w:t>информированность</w:t>
            </w:r>
            <w:proofErr w:type="spellEnd"/>
            <w:r w:rsidRPr="008D26B3">
              <w:rPr>
                <w:rFonts w:ascii="Times New Roman" w:hAnsi="Times New Roman"/>
                <w:sz w:val="28"/>
                <w:szCs w:val="28"/>
              </w:rPr>
              <w:t xml:space="preserve"> о </w:t>
            </w:r>
            <w:proofErr w:type="spellStart"/>
            <w:r w:rsidRPr="008D26B3">
              <w:rPr>
                <w:rFonts w:ascii="Times New Roman" w:hAnsi="Times New Roman"/>
                <w:sz w:val="28"/>
                <w:szCs w:val="28"/>
              </w:rPr>
              <w:t>деятельности</w:t>
            </w:r>
            <w:proofErr w:type="spellEnd"/>
            <w:r w:rsidRPr="008D26B3">
              <w:rPr>
                <w:rFonts w:ascii="Times New Roman" w:hAnsi="Times New Roman"/>
                <w:sz w:val="28"/>
                <w:szCs w:val="28"/>
              </w:rPr>
              <w:t xml:space="preserve"> </w:t>
            </w:r>
            <w:r w:rsidRPr="008D26B3">
              <w:rPr>
                <w:rFonts w:ascii="Times New Roman" w:hAnsi="Times New Roman"/>
                <w:sz w:val="28"/>
                <w:szCs w:val="28"/>
                <w:lang w:val="ru-RU"/>
              </w:rPr>
              <w:t>М</w:t>
            </w:r>
            <w:r w:rsidRPr="008D26B3">
              <w:rPr>
                <w:rFonts w:ascii="Times New Roman" w:hAnsi="Times New Roman"/>
                <w:sz w:val="28"/>
                <w:szCs w:val="28"/>
              </w:rPr>
              <w:t xml:space="preserve">ДОУ </w:t>
            </w:r>
          </w:p>
          <w:p w:rsidR="009B1BED" w:rsidRPr="008D26B3" w:rsidRDefault="009B1BED" w:rsidP="009B1BED">
            <w:pPr>
              <w:widowControl w:val="0"/>
              <w:numPr>
                <w:ilvl w:val="1"/>
                <w:numId w:val="10"/>
              </w:numPr>
              <w:tabs>
                <w:tab w:val="clear" w:pos="1440"/>
              </w:tabs>
              <w:overflowPunct w:val="0"/>
              <w:autoSpaceDE w:val="0"/>
              <w:autoSpaceDN w:val="0"/>
              <w:adjustRightInd w:val="0"/>
              <w:spacing w:after="0" w:line="240" w:lineRule="auto"/>
              <w:ind w:left="176" w:hanging="142"/>
              <w:contextualSpacing/>
              <w:jc w:val="both"/>
              <w:rPr>
                <w:rFonts w:ascii="Times New Roman" w:hAnsi="Times New Roman"/>
                <w:sz w:val="28"/>
                <w:szCs w:val="28"/>
              </w:rPr>
            </w:pPr>
            <w:proofErr w:type="spellStart"/>
            <w:r w:rsidRPr="008D26B3">
              <w:rPr>
                <w:rFonts w:ascii="Times New Roman" w:hAnsi="Times New Roman"/>
                <w:sz w:val="28"/>
                <w:szCs w:val="28"/>
              </w:rPr>
              <w:t>степень</w:t>
            </w:r>
            <w:proofErr w:type="spellEnd"/>
            <w:r w:rsidRPr="008D26B3">
              <w:rPr>
                <w:rFonts w:ascii="Times New Roman" w:hAnsi="Times New Roman"/>
                <w:sz w:val="28"/>
                <w:szCs w:val="28"/>
              </w:rPr>
              <w:t xml:space="preserve"> </w:t>
            </w:r>
            <w:proofErr w:type="spellStart"/>
            <w:r w:rsidRPr="008D26B3">
              <w:rPr>
                <w:rFonts w:ascii="Times New Roman" w:hAnsi="Times New Roman"/>
                <w:sz w:val="28"/>
                <w:szCs w:val="28"/>
              </w:rPr>
              <w:t>удовлетворенности</w:t>
            </w:r>
            <w:proofErr w:type="spellEnd"/>
            <w:r w:rsidRPr="008D26B3">
              <w:rPr>
                <w:rFonts w:ascii="Times New Roman" w:hAnsi="Times New Roman"/>
                <w:sz w:val="28"/>
                <w:szCs w:val="28"/>
              </w:rPr>
              <w:t xml:space="preserve"> </w:t>
            </w:r>
            <w:proofErr w:type="spellStart"/>
            <w:r w:rsidRPr="008D26B3">
              <w:rPr>
                <w:rFonts w:ascii="Times New Roman" w:hAnsi="Times New Roman"/>
                <w:sz w:val="28"/>
                <w:szCs w:val="28"/>
              </w:rPr>
              <w:t>деятельностью</w:t>
            </w:r>
            <w:proofErr w:type="spellEnd"/>
            <w:r w:rsidRPr="008D26B3">
              <w:rPr>
                <w:rFonts w:ascii="Times New Roman" w:hAnsi="Times New Roman"/>
                <w:sz w:val="28"/>
                <w:szCs w:val="28"/>
              </w:rPr>
              <w:t xml:space="preserve"> </w:t>
            </w:r>
            <w:r w:rsidRPr="008D26B3">
              <w:rPr>
                <w:rFonts w:ascii="Times New Roman" w:hAnsi="Times New Roman"/>
                <w:sz w:val="28"/>
                <w:szCs w:val="28"/>
                <w:lang w:val="ru-RU"/>
              </w:rPr>
              <w:t>М</w:t>
            </w:r>
            <w:r w:rsidRPr="008D26B3">
              <w:rPr>
                <w:rFonts w:ascii="Times New Roman" w:hAnsi="Times New Roman"/>
                <w:sz w:val="28"/>
                <w:szCs w:val="28"/>
              </w:rPr>
              <w:t xml:space="preserve">ДОУ </w:t>
            </w:r>
          </w:p>
        </w:tc>
      </w:tr>
    </w:tbl>
    <w:p w:rsidR="009B1BED" w:rsidRDefault="009B1BED">
      <w:pPr>
        <w:rPr>
          <w:lang w:val="ru-RU"/>
        </w:rPr>
      </w:pPr>
    </w:p>
    <w:p w:rsidR="009B1BED" w:rsidRPr="009B1BED" w:rsidRDefault="009B1BED" w:rsidP="009B1BED">
      <w:pPr>
        <w:pStyle w:val="a4"/>
        <w:widowControl w:val="0"/>
        <w:numPr>
          <w:ilvl w:val="0"/>
          <w:numId w:val="10"/>
        </w:numPr>
        <w:tabs>
          <w:tab w:val="clear" w:pos="1211"/>
          <w:tab w:val="num" w:pos="-567"/>
        </w:tabs>
        <w:overflowPunct w:val="0"/>
        <w:autoSpaceDE w:val="0"/>
        <w:autoSpaceDN w:val="0"/>
        <w:adjustRightInd w:val="0"/>
        <w:spacing w:after="0" w:line="240" w:lineRule="auto"/>
        <w:ind w:left="0" w:firstLine="0"/>
        <w:rPr>
          <w:rFonts w:ascii="Times New Roman" w:hAnsi="Times New Roman"/>
          <w:b/>
          <w:bCs/>
          <w:sz w:val="28"/>
          <w:szCs w:val="28"/>
        </w:rPr>
      </w:pPr>
      <w:r w:rsidRPr="009B1BED">
        <w:rPr>
          <w:rFonts w:ascii="Times New Roman" w:hAnsi="Times New Roman"/>
          <w:b/>
          <w:bCs/>
          <w:sz w:val="28"/>
          <w:szCs w:val="28"/>
        </w:rPr>
        <w:lastRenderedPageBreak/>
        <w:t>План деятельности по реализации Программы развития</w:t>
      </w:r>
    </w:p>
    <w:p w:rsidR="009B1BED" w:rsidRDefault="009B1BED" w:rsidP="009B1BED">
      <w:pPr>
        <w:jc w:val="center"/>
        <w:rPr>
          <w:rFonts w:ascii="Times New Roman" w:hAnsi="Times New Roman"/>
          <w:b/>
          <w:bCs/>
          <w:sz w:val="28"/>
          <w:szCs w:val="28"/>
          <w:lang w:val="ru-RU"/>
        </w:rPr>
      </w:pPr>
      <w:r w:rsidRPr="008931FA">
        <w:rPr>
          <w:rFonts w:ascii="Times New Roman" w:hAnsi="Times New Roman"/>
          <w:b/>
          <w:bCs/>
          <w:sz w:val="28"/>
          <w:szCs w:val="28"/>
          <w:lang w:val="ru-RU"/>
        </w:rPr>
        <w:t>Проект № 1 «Сохранен</w:t>
      </w:r>
      <w:r>
        <w:rPr>
          <w:rFonts w:ascii="Times New Roman" w:hAnsi="Times New Roman"/>
          <w:b/>
          <w:bCs/>
          <w:sz w:val="28"/>
          <w:szCs w:val="28"/>
          <w:lang w:val="ru-RU"/>
        </w:rPr>
        <w:t>ие и укрепление здоровья детей»</w:t>
      </w:r>
    </w:p>
    <w:p w:rsidR="009B1BED" w:rsidRPr="008D26B3" w:rsidRDefault="009B1BED" w:rsidP="009B1BED">
      <w:pPr>
        <w:widowControl w:val="0"/>
        <w:autoSpaceDE w:val="0"/>
        <w:autoSpaceDN w:val="0"/>
        <w:adjustRightInd w:val="0"/>
        <w:spacing w:after="0" w:line="240" w:lineRule="auto"/>
        <w:contextualSpacing/>
        <w:jc w:val="both"/>
        <w:rPr>
          <w:rFonts w:ascii="Times New Roman" w:hAnsi="Times New Roman"/>
          <w:sz w:val="28"/>
          <w:szCs w:val="28"/>
        </w:rPr>
      </w:pPr>
      <w:proofErr w:type="spellStart"/>
      <w:r w:rsidRPr="008D26B3">
        <w:rPr>
          <w:rFonts w:ascii="Times New Roman" w:hAnsi="Times New Roman"/>
          <w:sz w:val="28"/>
          <w:szCs w:val="28"/>
        </w:rPr>
        <w:t>Задачи</w:t>
      </w:r>
      <w:proofErr w:type="spellEnd"/>
      <w:r w:rsidRPr="008D26B3">
        <w:rPr>
          <w:rFonts w:ascii="Times New Roman" w:hAnsi="Times New Roman"/>
          <w:sz w:val="28"/>
          <w:szCs w:val="28"/>
        </w:rPr>
        <w:t xml:space="preserve"> </w:t>
      </w:r>
      <w:proofErr w:type="spellStart"/>
      <w:r w:rsidRPr="008D26B3">
        <w:rPr>
          <w:rFonts w:ascii="Times New Roman" w:hAnsi="Times New Roman"/>
          <w:sz w:val="28"/>
          <w:szCs w:val="28"/>
        </w:rPr>
        <w:t>проекта</w:t>
      </w:r>
      <w:proofErr w:type="spellEnd"/>
      <w:r w:rsidRPr="008D26B3">
        <w:rPr>
          <w:rFonts w:ascii="Times New Roman" w:hAnsi="Times New Roman"/>
          <w:sz w:val="28"/>
          <w:szCs w:val="28"/>
        </w:rPr>
        <w:t>:</w:t>
      </w:r>
    </w:p>
    <w:p w:rsidR="009B1BED" w:rsidRPr="008D26B3" w:rsidRDefault="009B1BED" w:rsidP="009B1BED">
      <w:pPr>
        <w:pStyle w:val="a4"/>
        <w:widowControl w:val="0"/>
        <w:numPr>
          <w:ilvl w:val="0"/>
          <w:numId w:val="13"/>
        </w:numPr>
        <w:tabs>
          <w:tab w:val="left" w:pos="426"/>
        </w:tabs>
        <w:overflowPunct w:val="0"/>
        <w:autoSpaceDE w:val="0"/>
        <w:autoSpaceDN w:val="0"/>
        <w:adjustRightInd w:val="0"/>
        <w:spacing w:after="0" w:line="240" w:lineRule="auto"/>
        <w:ind w:left="0" w:right="560" w:firstLine="0"/>
        <w:jc w:val="both"/>
        <w:rPr>
          <w:rFonts w:ascii="Symbol" w:hAnsi="Symbol" w:cs="Symbol"/>
          <w:sz w:val="28"/>
          <w:szCs w:val="28"/>
        </w:rPr>
      </w:pPr>
      <w:r w:rsidRPr="008D26B3">
        <w:rPr>
          <w:rFonts w:ascii="Times New Roman" w:hAnsi="Times New Roman"/>
          <w:sz w:val="28"/>
          <w:szCs w:val="28"/>
        </w:rPr>
        <w:t xml:space="preserve">Использование педагогами </w:t>
      </w:r>
      <w:proofErr w:type="spellStart"/>
      <w:r w:rsidRPr="008D26B3">
        <w:rPr>
          <w:rFonts w:ascii="Times New Roman" w:hAnsi="Times New Roman"/>
          <w:sz w:val="28"/>
          <w:szCs w:val="28"/>
        </w:rPr>
        <w:t>здоровьесберегающих</w:t>
      </w:r>
      <w:proofErr w:type="spellEnd"/>
      <w:r w:rsidRPr="008D26B3">
        <w:rPr>
          <w:rFonts w:ascii="Times New Roman" w:hAnsi="Times New Roman"/>
          <w:sz w:val="28"/>
          <w:szCs w:val="28"/>
        </w:rPr>
        <w:t xml:space="preserve"> технологий в </w:t>
      </w:r>
      <w:proofErr w:type="spellStart"/>
      <w:r w:rsidRPr="008D26B3">
        <w:rPr>
          <w:rFonts w:ascii="Times New Roman" w:hAnsi="Times New Roman"/>
          <w:sz w:val="28"/>
          <w:szCs w:val="28"/>
        </w:rPr>
        <w:t>воспитательно</w:t>
      </w:r>
      <w:proofErr w:type="spellEnd"/>
      <w:r w:rsidRPr="008D26B3">
        <w:rPr>
          <w:rFonts w:ascii="Times New Roman" w:hAnsi="Times New Roman"/>
          <w:sz w:val="28"/>
          <w:szCs w:val="28"/>
        </w:rPr>
        <w:t xml:space="preserve">-образовательном процессе </w:t>
      </w:r>
    </w:p>
    <w:p w:rsidR="009B1BED" w:rsidRPr="008D26B3" w:rsidRDefault="009B1BED" w:rsidP="009B1BED">
      <w:pPr>
        <w:pStyle w:val="a4"/>
        <w:widowControl w:val="0"/>
        <w:numPr>
          <w:ilvl w:val="0"/>
          <w:numId w:val="13"/>
        </w:numPr>
        <w:tabs>
          <w:tab w:val="left" w:pos="426"/>
          <w:tab w:val="num" w:pos="840"/>
        </w:tabs>
        <w:overflowPunct w:val="0"/>
        <w:autoSpaceDE w:val="0"/>
        <w:autoSpaceDN w:val="0"/>
        <w:adjustRightInd w:val="0"/>
        <w:spacing w:after="0" w:line="240" w:lineRule="auto"/>
        <w:ind w:left="0" w:right="560" w:firstLine="0"/>
        <w:jc w:val="both"/>
        <w:rPr>
          <w:rFonts w:ascii="Symbol" w:hAnsi="Symbol" w:cs="Symbol"/>
          <w:sz w:val="28"/>
          <w:szCs w:val="28"/>
        </w:rPr>
      </w:pPr>
      <w:r w:rsidRPr="008D26B3">
        <w:rPr>
          <w:rFonts w:ascii="Times New Roman" w:hAnsi="Times New Roman"/>
          <w:sz w:val="28"/>
          <w:szCs w:val="28"/>
        </w:rPr>
        <w:t xml:space="preserve">Создание электронного банка инноваций по оздоровлению детей, подбор и внедрение эффективных технологий и методик; </w:t>
      </w:r>
    </w:p>
    <w:p w:rsidR="009B1BED" w:rsidRPr="008D26B3" w:rsidRDefault="009B1BED" w:rsidP="009B1BED">
      <w:pPr>
        <w:pStyle w:val="a4"/>
        <w:widowControl w:val="0"/>
        <w:numPr>
          <w:ilvl w:val="0"/>
          <w:numId w:val="13"/>
        </w:numPr>
        <w:tabs>
          <w:tab w:val="left" w:pos="426"/>
          <w:tab w:val="num" w:pos="900"/>
        </w:tabs>
        <w:overflowPunct w:val="0"/>
        <w:autoSpaceDE w:val="0"/>
        <w:autoSpaceDN w:val="0"/>
        <w:adjustRightInd w:val="0"/>
        <w:spacing w:after="0" w:line="240" w:lineRule="auto"/>
        <w:ind w:left="0" w:right="360" w:firstLine="0"/>
        <w:jc w:val="both"/>
        <w:rPr>
          <w:rFonts w:ascii="Symbol" w:hAnsi="Symbol" w:cs="Symbol"/>
          <w:sz w:val="28"/>
          <w:szCs w:val="28"/>
        </w:rPr>
      </w:pPr>
      <w:r w:rsidRPr="008D26B3">
        <w:rPr>
          <w:rFonts w:ascii="Times New Roman" w:hAnsi="Times New Roman"/>
          <w:sz w:val="28"/>
          <w:szCs w:val="28"/>
        </w:rPr>
        <w:t xml:space="preserve">Включение педагогов в разработку системы мероприятий по развитию культуры здоровья педагогов, формированию здорового образа жизни у воспитанников; </w:t>
      </w:r>
    </w:p>
    <w:p w:rsidR="009B1BED" w:rsidRPr="008D26B3" w:rsidRDefault="009B1BED" w:rsidP="009B1BED">
      <w:pPr>
        <w:pStyle w:val="a4"/>
        <w:numPr>
          <w:ilvl w:val="0"/>
          <w:numId w:val="13"/>
        </w:numPr>
        <w:tabs>
          <w:tab w:val="left" w:pos="426"/>
        </w:tabs>
        <w:spacing w:line="240" w:lineRule="auto"/>
        <w:ind w:left="0" w:firstLine="0"/>
        <w:jc w:val="both"/>
        <w:rPr>
          <w:sz w:val="28"/>
          <w:szCs w:val="28"/>
        </w:rPr>
      </w:pPr>
      <w:r w:rsidRPr="008D26B3">
        <w:rPr>
          <w:rFonts w:ascii="Times New Roman" w:hAnsi="Times New Roman"/>
          <w:sz w:val="28"/>
          <w:szCs w:val="28"/>
        </w:rPr>
        <w:t>Активное участие родительской общественности в новой проектной жизни группы.</w:t>
      </w:r>
    </w:p>
    <w:tbl>
      <w:tblPr>
        <w:tblStyle w:val="a3"/>
        <w:tblW w:w="0" w:type="auto"/>
        <w:tblLook w:val="04A0" w:firstRow="1" w:lastRow="0" w:firstColumn="1" w:lastColumn="0" w:noHBand="0" w:noVBand="1"/>
      </w:tblPr>
      <w:tblGrid>
        <w:gridCol w:w="959"/>
        <w:gridCol w:w="3826"/>
        <w:gridCol w:w="2393"/>
        <w:gridCol w:w="2393"/>
      </w:tblGrid>
      <w:tr w:rsidR="00D33023" w:rsidTr="00A23FCC">
        <w:tc>
          <w:tcPr>
            <w:tcW w:w="959" w:type="dxa"/>
            <w:vAlign w:val="bottom"/>
          </w:tcPr>
          <w:p w:rsidR="00D33023" w:rsidRPr="006B494C" w:rsidRDefault="00D33023" w:rsidP="00A23FCC">
            <w:pPr>
              <w:widowControl w:val="0"/>
              <w:autoSpaceDE w:val="0"/>
              <w:autoSpaceDN w:val="0"/>
              <w:adjustRightInd w:val="0"/>
              <w:spacing w:after="0" w:line="240" w:lineRule="auto"/>
              <w:contextualSpacing/>
              <w:jc w:val="center"/>
              <w:rPr>
                <w:rFonts w:ascii="Times New Roman" w:hAnsi="Times New Roman"/>
                <w:sz w:val="24"/>
                <w:szCs w:val="24"/>
              </w:rPr>
            </w:pPr>
            <w:r w:rsidRPr="006B494C">
              <w:rPr>
                <w:rFonts w:ascii="Times New Roman" w:hAnsi="Times New Roman"/>
                <w:sz w:val="24"/>
                <w:szCs w:val="24"/>
              </w:rPr>
              <w:t>№ п/п</w:t>
            </w:r>
          </w:p>
        </w:tc>
        <w:tc>
          <w:tcPr>
            <w:tcW w:w="3826" w:type="dxa"/>
            <w:vAlign w:val="bottom"/>
          </w:tcPr>
          <w:p w:rsidR="00D33023" w:rsidRPr="006B494C" w:rsidRDefault="00D33023" w:rsidP="00A23FCC">
            <w:pPr>
              <w:widowControl w:val="0"/>
              <w:autoSpaceDE w:val="0"/>
              <w:autoSpaceDN w:val="0"/>
              <w:adjustRightInd w:val="0"/>
              <w:spacing w:after="0" w:line="240" w:lineRule="auto"/>
              <w:contextualSpacing/>
              <w:jc w:val="center"/>
              <w:rPr>
                <w:rFonts w:ascii="Times New Roman" w:hAnsi="Times New Roman"/>
                <w:sz w:val="24"/>
                <w:szCs w:val="24"/>
              </w:rPr>
            </w:pPr>
            <w:proofErr w:type="spellStart"/>
            <w:r w:rsidRPr="006B494C">
              <w:rPr>
                <w:rFonts w:ascii="Times New Roman" w:hAnsi="Times New Roman"/>
                <w:sz w:val="24"/>
                <w:szCs w:val="24"/>
              </w:rPr>
              <w:t>Мероприятия</w:t>
            </w:r>
            <w:proofErr w:type="spellEnd"/>
          </w:p>
        </w:tc>
        <w:tc>
          <w:tcPr>
            <w:tcW w:w="2393" w:type="dxa"/>
            <w:vAlign w:val="bottom"/>
          </w:tcPr>
          <w:p w:rsidR="00D33023" w:rsidRPr="006B494C" w:rsidRDefault="00D33023" w:rsidP="00A23FCC">
            <w:pPr>
              <w:widowControl w:val="0"/>
              <w:autoSpaceDE w:val="0"/>
              <w:autoSpaceDN w:val="0"/>
              <w:adjustRightInd w:val="0"/>
              <w:spacing w:after="0" w:line="240" w:lineRule="auto"/>
              <w:contextualSpacing/>
              <w:jc w:val="center"/>
              <w:rPr>
                <w:rFonts w:ascii="Times New Roman" w:hAnsi="Times New Roman"/>
                <w:sz w:val="24"/>
                <w:szCs w:val="24"/>
              </w:rPr>
            </w:pPr>
            <w:proofErr w:type="spellStart"/>
            <w:r w:rsidRPr="006B494C">
              <w:rPr>
                <w:rFonts w:ascii="Times New Roman" w:hAnsi="Times New Roman"/>
                <w:sz w:val="24"/>
                <w:szCs w:val="24"/>
              </w:rPr>
              <w:t>Сроки</w:t>
            </w:r>
            <w:proofErr w:type="spellEnd"/>
          </w:p>
        </w:tc>
        <w:tc>
          <w:tcPr>
            <w:tcW w:w="2393" w:type="dxa"/>
            <w:vAlign w:val="bottom"/>
          </w:tcPr>
          <w:p w:rsidR="00D33023" w:rsidRPr="006B494C" w:rsidRDefault="00D33023" w:rsidP="00A23FCC">
            <w:pPr>
              <w:widowControl w:val="0"/>
              <w:autoSpaceDE w:val="0"/>
              <w:autoSpaceDN w:val="0"/>
              <w:adjustRightInd w:val="0"/>
              <w:spacing w:after="0" w:line="240" w:lineRule="auto"/>
              <w:contextualSpacing/>
              <w:jc w:val="center"/>
              <w:rPr>
                <w:rFonts w:ascii="Times New Roman" w:hAnsi="Times New Roman"/>
                <w:sz w:val="24"/>
                <w:szCs w:val="24"/>
              </w:rPr>
            </w:pPr>
            <w:proofErr w:type="spellStart"/>
            <w:r w:rsidRPr="006B494C">
              <w:rPr>
                <w:rFonts w:ascii="Times New Roman" w:hAnsi="Times New Roman"/>
                <w:sz w:val="24"/>
                <w:szCs w:val="24"/>
              </w:rPr>
              <w:t>Ответственные</w:t>
            </w:r>
            <w:proofErr w:type="spellEnd"/>
          </w:p>
        </w:tc>
      </w:tr>
      <w:tr w:rsidR="00D33023" w:rsidTr="00A23FCC">
        <w:tc>
          <w:tcPr>
            <w:tcW w:w="959" w:type="dxa"/>
          </w:tcPr>
          <w:p w:rsidR="00D33023" w:rsidRPr="00350882" w:rsidRDefault="00D33023" w:rsidP="00A23FCC">
            <w:pPr>
              <w:jc w:val="center"/>
              <w:rPr>
                <w:rFonts w:ascii="Times New Roman" w:hAnsi="Times New Roman"/>
                <w:sz w:val="28"/>
                <w:szCs w:val="28"/>
              </w:rPr>
            </w:pPr>
            <w:r w:rsidRPr="00350882">
              <w:rPr>
                <w:rFonts w:ascii="Times New Roman" w:hAnsi="Times New Roman"/>
                <w:sz w:val="28"/>
                <w:szCs w:val="28"/>
              </w:rPr>
              <w:t>1</w:t>
            </w:r>
          </w:p>
        </w:tc>
        <w:tc>
          <w:tcPr>
            <w:tcW w:w="3826" w:type="dxa"/>
          </w:tcPr>
          <w:p w:rsidR="00D33023" w:rsidRPr="00D33023" w:rsidRDefault="00D33023" w:rsidP="00367025">
            <w:pPr>
              <w:spacing w:line="240" w:lineRule="auto"/>
              <w:jc w:val="both"/>
              <w:rPr>
                <w:rFonts w:ascii="Times New Roman" w:hAnsi="Times New Roman"/>
                <w:sz w:val="28"/>
                <w:szCs w:val="28"/>
                <w:lang w:val="ru-RU"/>
              </w:rPr>
            </w:pPr>
            <w:r w:rsidRPr="00350882">
              <w:rPr>
                <w:rFonts w:ascii="Times New Roman" w:hAnsi="Times New Roman"/>
                <w:sz w:val="28"/>
                <w:szCs w:val="28"/>
                <w:lang w:val="ru-RU"/>
              </w:rPr>
              <w:t>Создание проектов по работе с</w:t>
            </w:r>
            <w:r w:rsidRPr="00D33023">
              <w:rPr>
                <w:rFonts w:ascii="Times New Roman" w:hAnsi="Times New Roman"/>
                <w:sz w:val="28"/>
                <w:szCs w:val="28"/>
                <w:lang w:val="ru-RU"/>
              </w:rPr>
              <w:t xml:space="preserve"> </w:t>
            </w:r>
            <w:r w:rsidRPr="00350882">
              <w:rPr>
                <w:rFonts w:ascii="Times New Roman" w:hAnsi="Times New Roman"/>
                <w:sz w:val="28"/>
                <w:szCs w:val="28"/>
                <w:lang w:val="ru-RU"/>
              </w:rPr>
              <w:t>родителями на тему «Я здоровье</w:t>
            </w:r>
            <w:r w:rsidRPr="00D33023">
              <w:rPr>
                <w:rFonts w:ascii="Times New Roman" w:hAnsi="Times New Roman"/>
                <w:sz w:val="28"/>
                <w:szCs w:val="28"/>
                <w:lang w:val="ru-RU"/>
              </w:rPr>
              <w:t xml:space="preserve"> </w:t>
            </w:r>
            <w:r w:rsidRPr="00350882">
              <w:rPr>
                <w:rFonts w:ascii="Times New Roman" w:hAnsi="Times New Roman"/>
                <w:sz w:val="28"/>
                <w:szCs w:val="28"/>
                <w:lang w:val="ru-RU"/>
              </w:rPr>
              <w:t xml:space="preserve">сберегу -сам себе я </w:t>
            </w:r>
            <w:proofErr w:type="gramStart"/>
            <w:r w:rsidRPr="00350882">
              <w:rPr>
                <w:rFonts w:ascii="Times New Roman" w:hAnsi="Times New Roman"/>
                <w:sz w:val="28"/>
                <w:szCs w:val="28"/>
                <w:lang w:val="ru-RU"/>
              </w:rPr>
              <w:t>помогу »</w:t>
            </w:r>
            <w:proofErr w:type="gramEnd"/>
          </w:p>
        </w:tc>
        <w:tc>
          <w:tcPr>
            <w:tcW w:w="2393" w:type="dxa"/>
          </w:tcPr>
          <w:p w:rsidR="00D33023" w:rsidRPr="00350882" w:rsidRDefault="00D33023" w:rsidP="00367025">
            <w:pPr>
              <w:spacing w:line="240" w:lineRule="auto"/>
              <w:jc w:val="center"/>
              <w:rPr>
                <w:rFonts w:ascii="Times New Roman" w:hAnsi="Times New Roman"/>
                <w:sz w:val="28"/>
                <w:szCs w:val="28"/>
              </w:rPr>
            </w:pPr>
            <w:r w:rsidRPr="00350882">
              <w:rPr>
                <w:rFonts w:ascii="Times New Roman" w:hAnsi="Times New Roman"/>
                <w:sz w:val="28"/>
                <w:szCs w:val="28"/>
              </w:rPr>
              <w:t xml:space="preserve">2016-2018 </w:t>
            </w:r>
            <w:proofErr w:type="spellStart"/>
            <w:r w:rsidRPr="00350882">
              <w:rPr>
                <w:rFonts w:ascii="Times New Roman" w:hAnsi="Times New Roman"/>
                <w:sz w:val="28"/>
                <w:szCs w:val="28"/>
              </w:rPr>
              <w:t>гг</w:t>
            </w:r>
            <w:proofErr w:type="spellEnd"/>
          </w:p>
        </w:tc>
        <w:tc>
          <w:tcPr>
            <w:tcW w:w="2393" w:type="dxa"/>
          </w:tcPr>
          <w:p w:rsidR="00D33023" w:rsidRPr="00350882" w:rsidRDefault="00D33023" w:rsidP="00367025">
            <w:pPr>
              <w:spacing w:line="240" w:lineRule="auto"/>
              <w:jc w:val="center"/>
              <w:rPr>
                <w:rFonts w:ascii="Times New Roman" w:hAnsi="Times New Roman"/>
                <w:sz w:val="28"/>
                <w:szCs w:val="28"/>
              </w:rPr>
            </w:pPr>
            <w:proofErr w:type="spellStart"/>
            <w:r w:rsidRPr="00350882">
              <w:rPr>
                <w:rFonts w:ascii="Times New Roman" w:hAnsi="Times New Roman"/>
                <w:sz w:val="28"/>
                <w:szCs w:val="28"/>
              </w:rPr>
              <w:t>Воспитатели</w:t>
            </w:r>
            <w:proofErr w:type="spellEnd"/>
          </w:p>
        </w:tc>
      </w:tr>
      <w:tr w:rsidR="00D33023" w:rsidTr="00A23FCC">
        <w:tc>
          <w:tcPr>
            <w:tcW w:w="959" w:type="dxa"/>
          </w:tcPr>
          <w:p w:rsidR="00D33023" w:rsidRPr="00350882" w:rsidRDefault="00D33023" w:rsidP="00A23FCC">
            <w:pPr>
              <w:jc w:val="center"/>
              <w:rPr>
                <w:rFonts w:ascii="Times New Roman" w:hAnsi="Times New Roman"/>
                <w:sz w:val="28"/>
                <w:szCs w:val="28"/>
              </w:rPr>
            </w:pPr>
            <w:r>
              <w:rPr>
                <w:rFonts w:ascii="Times New Roman" w:hAnsi="Times New Roman"/>
                <w:sz w:val="28"/>
                <w:szCs w:val="28"/>
              </w:rPr>
              <w:t>2</w:t>
            </w:r>
          </w:p>
        </w:tc>
        <w:tc>
          <w:tcPr>
            <w:tcW w:w="3826" w:type="dxa"/>
          </w:tcPr>
          <w:p w:rsidR="00D33023" w:rsidRPr="00D33023" w:rsidRDefault="00D33023" w:rsidP="00367025">
            <w:pPr>
              <w:spacing w:line="240" w:lineRule="auto"/>
              <w:jc w:val="both"/>
              <w:rPr>
                <w:rFonts w:ascii="Times New Roman" w:hAnsi="Times New Roman"/>
                <w:sz w:val="28"/>
                <w:szCs w:val="28"/>
                <w:lang w:val="ru-RU"/>
              </w:rPr>
            </w:pPr>
            <w:r w:rsidRPr="00D33023">
              <w:rPr>
                <w:rFonts w:ascii="Times New Roman" w:hAnsi="Times New Roman"/>
                <w:sz w:val="28"/>
                <w:szCs w:val="28"/>
                <w:lang w:val="ru-RU"/>
              </w:rPr>
              <w:t xml:space="preserve">Организация конкурсов «Папа, </w:t>
            </w:r>
            <w:r w:rsidRPr="00350882">
              <w:rPr>
                <w:rFonts w:ascii="Times New Roman" w:hAnsi="Times New Roman"/>
                <w:sz w:val="28"/>
                <w:szCs w:val="28"/>
                <w:lang w:val="ru-RU"/>
              </w:rPr>
              <w:t>мама и я – спортивная семья»</w:t>
            </w:r>
          </w:p>
        </w:tc>
        <w:tc>
          <w:tcPr>
            <w:tcW w:w="2393" w:type="dxa"/>
          </w:tcPr>
          <w:p w:rsidR="00D33023" w:rsidRPr="00350882" w:rsidRDefault="00D33023" w:rsidP="00367025">
            <w:pPr>
              <w:spacing w:line="240" w:lineRule="auto"/>
              <w:jc w:val="center"/>
              <w:rPr>
                <w:rFonts w:ascii="Times New Roman" w:hAnsi="Times New Roman"/>
                <w:sz w:val="28"/>
                <w:szCs w:val="28"/>
              </w:rPr>
            </w:pPr>
            <w:proofErr w:type="spellStart"/>
            <w:r>
              <w:rPr>
                <w:rFonts w:ascii="Times New Roman" w:hAnsi="Times New Roman"/>
                <w:sz w:val="28"/>
                <w:szCs w:val="28"/>
              </w:rPr>
              <w:t>Ежегодно</w:t>
            </w:r>
            <w:proofErr w:type="spellEnd"/>
            <w:r>
              <w:rPr>
                <w:rFonts w:ascii="Times New Roman" w:hAnsi="Times New Roman"/>
                <w:sz w:val="28"/>
                <w:szCs w:val="28"/>
              </w:rPr>
              <w:t xml:space="preserve"> </w:t>
            </w:r>
          </w:p>
        </w:tc>
        <w:tc>
          <w:tcPr>
            <w:tcW w:w="2393" w:type="dxa"/>
          </w:tcPr>
          <w:p w:rsidR="00D33023" w:rsidRPr="00350882" w:rsidRDefault="00D33023" w:rsidP="00367025">
            <w:pPr>
              <w:spacing w:line="240" w:lineRule="auto"/>
              <w:jc w:val="center"/>
              <w:rPr>
                <w:rFonts w:ascii="Times New Roman" w:hAnsi="Times New Roman"/>
                <w:sz w:val="28"/>
                <w:szCs w:val="28"/>
              </w:rPr>
            </w:pPr>
            <w:proofErr w:type="spellStart"/>
            <w:r>
              <w:rPr>
                <w:rFonts w:ascii="Times New Roman" w:hAnsi="Times New Roman"/>
                <w:sz w:val="28"/>
                <w:szCs w:val="28"/>
              </w:rPr>
              <w:t>Воспитатели</w:t>
            </w:r>
            <w:proofErr w:type="spellEnd"/>
            <w:r>
              <w:rPr>
                <w:rFonts w:ascii="Times New Roman" w:hAnsi="Times New Roman"/>
                <w:sz w:val="28"/>
                <w:szCs w:val="28"/>
              </w:rPr>
              <w:t xml:space="preserve"> </w:t>
            </w:r>
          </w:p>
        </w:tc>
      </w:tr>
      <w:tr w:rsidR="00D33023" w:rsidTr="00A23FCC">
        <w:tc>
          <w:tcPr>
            <w:tcW w:w="959" w:type="dxa"/>
          </w:tcPr>
          <w:p w:rsidR="00D33023" w:rsidRPr="00350882" w:rsidRDefault="00D33023" w:rsidP="00A23FCC">
            <w:pPr>
              <w:jc w:val="center"/>
              <w:rPr>
                <w:rFonts w:ascii="Times New Roman" w:hAnsi="Times New Roman"/>
                <w:sz w:val="28"/>
                <w:szCs w:val="28"/>
              </w:rPr>
            </w:pPr>
            <w:r>
              <w:rPr>
                <w:rFonts w:ascii="Times New Roman" w:hAnsi="Times New Roman"/>
                <w:sz w:val="28"/>
                <w:szCs w:val="28"/>
              </w:rPr>
              <w:t>3</w:t>
            </w:r>
          </w:p>
        </w:tc>
        <w:tc>
          <w:tcPr>
            <w:tcW w:w="3826" w:type="dxa"/>
          </w:tcPr>
          <w:p w:rsidR="00D33023" w:rsidRPr="00D33023" w:rsidRDefault="00D33023" w:rsidP="00367025">
            <w:pPr>
              <w:spacing w:line="240" w:lineRule="auto"/>
              <w:jc w:val="both"/>
              <w:rPr>
                <w:rFonts w:ascii="Times New Roman" w:hAnsi="Times New Roman"/>
                <w:sz w:val="28"/>
                <w:szCs w:val="28"/>
                <w:lang w:val="ru-RU"/>
              </w:rPr>
            </w:pPr>
            <w:r w:rsidRPr="00D33023">
              <w:rPr>
                <w:rFonts w:ascii="Times New Roman" w:hAnsi="Times New Roman"/>
                <w:sz w:val="28"/>
                <w:szCs w:val="28"/>
                <w:lang w:val="ru-RU"/>
              </w:rPr>
              <w:t xml:space="preserve">Обновление информационных </w:t>
            </w:r>
            <w:r w:rsidRPr="00350882">
              <w:rPr>
                <w:rFonts w:ascii="Times New Roman" w:hAnsi="Times New Roman"/>
                <w:sz w:val="28"/>
                <w:szCs w:val="28"/>
                <w:lang w:val="ru-RU"/>
              </w:rPr>
              <w:t>стендов для родителей в группах</w:t>
            </w:r>
            <w:r w:rsidRPr="00D33023">
              <w:rPr>
                <w:rFonts w:ascii="Times New Roman" w:hAnsi="Times New Roman"/>
                <w:sz w:val="28"/>
                <w:szCs w:val="28"/>
                <w:lang w:val="ru-RU"/>
              </w:rPr>
              <w:t xml:space="preserve"> по тематике «Закаливание детей», «Профилактика заболеваний».</w:t>
            </w:r>
          </w:p>
        </w:tc>
        <w:tc>
          <w:tcPr>
            <w:tcW w:w="2393" w:type="dxa"/>
          </w:tcPr>
          <w:p w:rsidR="00D33023" w:rsidRPr="00350882" w:rsidRDefault="00D33023" w:rsidP="00367025">
            <w:pPr>
              <w:spacing w:line="240" w:lineRule="auto"/>
              <w:jc w:val="center"/>
              <w:rPr>
                <w:rFonts w:ascii="Times New Roman" w:hAnsi="Times New Roman"/>
                <w:sz w:val="28"/>
                <w:szCs w:val="28"/>
              </w:rPr>
            </w:pPr>
            <w:proofErr w:type="spellStart"/>
            <w:r>
              <w:rPr>
                <w:rFonts w:ascii="Times New Roman" w:hAnsi="Times New Roman"/>
                <w:sz w:val="28"/>
                <w:szCs w:val="28"/>
              </w:rPr>
              <w:t>Ежегодно</w:t>
            </w:r>
            <w:proofErr w:type="spellEnd"/>
            <w:r>
              <w:rPr>
                <w:rFonts w:ascii="Times New Roman" w:hAnsi="Times New Roman"/>
                <w:sz w:val="28"/>
                <w:szCs w:val="28"/>
              </w:rPr>
              <w:t xml:space="preserve"> </w:t>
            </w:r>
          </w:p>
        </w:tc>
        <w:tc>
          <w:tcPr>
            <w:tcW w:w="2393" w:type="dxa"/>
          </w:tcPr>
          <w:p w:rsidR="00D33023" w:rsidRPr="00350882" w:rsidRDefault="00D33023" w:rsidP="00367025">
            <w:pPr>
              <w:spacing w:line="240" w:lineRule="auto"/>
              <w:jc w:val="center"/>
              <w:rPr>
                <w:rFonts w:ascii="Times New Roman" w:hAnsi="Times New Roman"/>
                <w:sz w:val="28"/>
                <w:szCs w:val="28"/>
              </w:rPr>
            </w:pPr>
            <w:proofErr w:type="spellStart"/>
            <w:r>
              <w:rPr>
                <w:rFonts w:ascii="Times New Roman" w:hAnsi="Times New Roman"/>
                <w:sz w:val="28"/>
                <w:szCs w:val="28"/>
              </w:rPr>
              <w:t>Воспитатели</w:t>
            </w:r>
            <w:proofErr w:type="spellEnd"/>
            <w:r>
              <w:rPr>
                <w:rFonts w:ascii="Times New Roman" w:hAnsi="Times New Roman"/>
                <w:sz w:val="28"/>
                <w:szCs w:val="28"/>
              </w:rPr>
              <w:t xml:space="preserve"> </w:t>
            </w:r>
          </w:p>
        </w:tc>
      </w:tr>
      <w:tr w:rsidR="00D33023" w:rsidTr="00A23FCC">
        <w:tc>
          <w:tcPr>
            <w:tcW w:w="959" w:type="dxa"/>
          </w:tcPr>
          <w:p w:rsidR="00D33023" w:rsidRPr="00350882" w:rsidRDefault="00D33023" w:rsidP="00A23FCC">
            <w:pPr>
              <w:jc w:val="center"/>
              <w:rPr>
                <w:rFonts w:ascii="Times New Roman" w:hAnsi="Times New Roman"/>
                <w:sz w:val="28"/>
                <w:szCs w:val="28"/>
              </w:rPr>
            </w:pPr>
            <w:r>
              <w:rPr>
                <w:rFonts w:ascii="Times New Roman" w:hAnsi="Times New Roman"/>
                <w:sz w:val="28"/>
                <w:szCs w:val="28"/>
              </w:rPr>
              <w:t>4</w:t>
            </w:r>
          </w:p>
        </w:tc>
        <w:tc>
          <w:tcPr>
            <w:tcW w:w="3826" w:type="dxa"/>
          </w:tcPr>
          <w:p w:rsidR="00D33023" w:rsidRPr="00D33023" w:rsidRDefault="00D33023" w:rsidP="00367025">
            <w:pPr>
              <w:spacing w:line="240" w:lineRule="auto"/>
              <w:jc w:val="both"/>
              <w:rPr>
                <w:rFonts w:ascii="Times New Roman" w:hAnsi="Times New Roman"/>
                <w:sz w:val="28"/>
                <w:szCs w:val="28"/>
                <w:lang w:val="ru-RU"/>
              </w:rPr>
            </w:pPr>
            <w:r w:rsidRPr="00D33023">
              <w:rPr>
                <w:rFonts w:ascii="Times New Roman" w:hAnsi="Times New Roman"/>
                <w:sz w:val="28"/>
                <w:szCs w:val="28"/>
                <w:lang w:val="ru-RU"/>
              </w:rPr>
              <w:t xml:space="preserve">Приобретение тематических </w:t>
            </w:r>
            <w:r w:rsidRPr="00350882">
              <w:rPr>
                <w:rFonts w:ascii="Times New Roman" w:hAnsi="Times New Roman"/>
                <w:sz w:val="28"/>
                <w:szCs w:val="28"/>
                <w:lang w:val="ru-RU"/>
              </w:rPr>
              <w:t>стендов для групп и спортивного</w:t>
            </w:r>
            <w:r w:rsidRPr="00D33023">
              <w:rPr>
                <w:rFonts w:ascii="Times New Roman" w:hAnsi="Times New Roman"/>
                <w:sz w:val="28"/>
                <w:szCs w:val="28"/>
                <w:lang w:val="ru-RU"/>
              </w:rPr>
              <w:t xml:space="preserve"> зала.</w:t>
            </w:r>
          </w:p>
        </w:tc>
        <w:tc>
          <w:tcPr>
            <w:tcW w:w="2393" w:type="dxa"/>
          </w:tcPr>
          <w:p w:rsidR="00D33023" w:rsidRPr="00350882" w:rsidRDefault="00D33023" w:rsidP="00367025">
            <w:pPr>
              <w:spacing w:line="240" w:lineRule="auto"/>
              <w:jc w:val="center"/>
              <w:rPr>
                <w:rFonts w:ascii="Times New Roman" w:hAnsi="Times New Roman"/>
                <w:sz w:val="28"/>
                <w:szCs w:val="28"/>
              </w:rPr>
            </w:pPr>
            <w:proofErr w:type="spellStart"/>
            <w:r w:rsidRPr="00350882">
              <w:rPr>
                <w:rFonts w:ascii="Times New Roman" w:hAnsi="Times New Roman"/>
                <w:sz w:val="28"/>
                <w:szCs w:val="28"/>
              </w:rPr>
              <w:t>Январь</w:t>
            </w:r>
            <w:proofErr w:type="spellEnd"/>
            <w:r w:rsidRPr="00350882">
              <w:rPr>
                <w:rFonts w:ascii="Times New Roman" w:hAnsi="Times New Roman"/>
                <w:sz w:val="28"/>
                <w:szCs w:val="28"/>
              </w:rPr>
              <w:t xml:space="preserve"> 2017 г</w:t>
            </w:r>
          </w:p>
        </w:tc>
        <w:tc>
          <w:tcPr>
            <w:tcW w:w="2393" w:type="dxa"/>
          </w:tcPr>
          <w:p w:rsidR="00D33023" w:rsidRPr="00350882" w:rsidRDefault="00D33023" w:rsidP="00367025">
            <w:pPr>
              <w:spacing w:line="240" w:lineRule="auto"/>
              <w:jc w:val="center"/>
              <w:rPr>
                <w:rFonts w:ascii="Times New Roman" w:hAnsi="Times New Roman"/>
                <w:sz w:val="28"/>
                <w:szCs w:val="28"/>
              </w:rPr>
            </w:pPr>
            <w:proofErr w:type="spellStart"/>
            <w:r>
              <w:rPr>
                <w:rFonts w:ascii="Times New Roman" w:hAnsi="Times New Roman"/>
                <w:sz w:val="28"/>
                <w:szCs w:val="28"/>
              </w:rPr>
              <w:t>Старший</w:t>
            </w:r>
            <w:proofErr w:type="spellEnd"/>
            <w:r>
              <w:rPr>
                <w:rFonts w:ascii="Times New Roman" w:hAnsi="Times New Roman"/>
                <w:sz w:val="28"/>
                <w:szCs w:val="28"/>
              </w:rPr>
              <w:t xml:space="preserve"> </w:t>
            </w:r>
            <w:proofErr w:type="spellStart"/>
            <w:r>
              <w:rPr>
                <w:rFonts w:ascii="Times New Roman" w:hAnsi="Times New Roman"/>
                <w:sz w:val="28"/>
                <w:szCs w:val="28"/>
              </w:rPr>
              <w:t>воспитатель</w:t>
            </w:r>
            <w:proofErr w:type="spellEnd"/>
          </w:p>
        </w:tc>
      </w:tr>
      <w:tr w:rsidR="00D33023" w:rsidTr="00A23FCC">
        <w:tc>
          <w:tcPr>
            <w:tcW w:w="959" w:type="dxa"/>
          </w:tcPr>
          <w:p w:rsidR="00D33023" w:rsidRPr="00350882" w:rsidRDefault="00D33023" w:rsidP="00A23FCC">
            <w:pPr>
              <w:jc w:val="center"/>
              <w:rPr>
                <w:rFonts w:ascii="Times New Roman" w:hAnsi="Times New Roman"/>
                <w:sz w:val="28"/>
                <w:szCs w:val="28"/>
              </w:rPr>
            </w:pPr>
            <w:r>
              <w:rPr>
                <w:rFonts w:ascii="Times New Roman" w:hAnsi="Times New Roman"/>
                <w:sz w:val="28"/>
                <w:szCs w:val="28"/>
              </w:rPr>
              <w:t>5</w:t>
            </w:r>
          </w:p>
        </w:tc>
        <w:tc>
          <w:tcPr>
            <w:tcW w:w="3826" w:type="dxa"/>
          </w:tcPr>
          <w:p w:rsidR="00D33023" w:rsidRPr="00D33023" w:rsidRDefault="00D33023" w:rsidP="00367025">
            <w:pPr>
              <w:spacing w:line="240" w:lineRule="auto"/>
              <w:jc w:val="both"/>
              <w:rPr>
                <w:rFonts w:ascii="Times New Roman" w:hAnsi="Times New Roman"/>
                <w:sz w:val="28"/>
                <w:szCs w:val="28"/>
                <w:lang w:val="ru-RU"/>
              </w:rPr>
            </w:pPr>
            <w:r w:rsidRPr="00D33023">
              <w:rPr>
                <w:rFonts w:ascii="Times New Roman" w:hAnsi="Times New Roman"/>
                <w:sz w:val="28"/>
                <w:szCs w:val="28"/>
                <w:lang w:val="ru-RU"/>
              </w:rPr>
              <w:t xml:space="preserve">Обучение педагогов на курсах повышения квалификации на тему: «Современные </w:t>
            </w:r>
            <w:proofErr w:type="spellStart"/>
            <w:r w:rsidRPr="00D33023">
              <w:rPr>
                <w:rFonts w:ascii="Times New Roman" w:hAnsi="Times New Roman"/>
                <w:sz w:val="28"/>
                <w:szCs w:val="28"/>
                <w:lang w:val="ru-RU"/>
              </w:rPr>
              <w:t>здоровьесберегающие</w:t>
            </w:r>
            <w:proofErr w:type="spellEnd"/>
            <w:r w:rsidRPr="00D33023">
              <w:rPr>
                <w:rFonts w:ascii="Times New Roman" w:hAnsi="Times New Roman"/>
                <w:sz w:val="28"/>
                <w:szCs w:val="28"/>
                <w:lang w:val="ru-RU"/>
              </w:rPr>
              <w:t xml:space="preserve"> технологии </w:t>
            </w:r>
            <w:r w:rsidRPr="00350882">
              <w:rPr>
                <w:rFonts w:ascii="Times New Roman" w:hAnsi="Times New Roman"/>
                <w:sz w:val="28"/>
                <w:szCs w:val="28"/>
                <w:lang w:val="ru-RU"/>
              </w:rPr>
              <w:t>в ДОУ», участие в районных</w:t>
            </w:r>
            <w:r w:rsidRPr="00D33023">
              <w:rPr>
                <w:rFonts w:ascii="Times New Roman" w:hAnsi="Times New Roman"/>
                <w:sz w:val="28"/>
                <w:szCs w:val="28"/>
                <w:lang w:val="ru-RU"/>
              </w:rPr>
              <w:t xml:space="preserve"> мероприятиях (мастер- классах, творческих группах) на данную тему.</w:t>
            </w:r>
          </w:p>
        </w:tc>
        <w:tc>
          <w:tcPr>
            <w:tcW w:w="2393" w:type="dxa"/>
          </w:tcPr>
          <w:p w:rsidR="00D33023" w:rsidRPr="00350882" w:rsidRDefault="00D33023" w:rsidP="00367025">
            <w:pPr>
              <w:spacing w:line="240" w:lineRule="auto"/>
              <w:jc w:val="center"/>
              <w:rPr>
                <w:rFonts w:ascii="Times New Roman" w:hAnsi="Times New Roman"/>
                <w:sz w:val="28"/>
                <w:szCs w:val="28"/>
              </w:rPr>
            </w:pPr>
            <w:r w:rsidRPr="00350882">
              <w:rPr>
                <w:rFonts w:ascii="Times New Roman" w:hAnsi="Times New Roman"/>
                <w:sz w:val="28"/>
                <w:szCs w:val="28"/>
              </w:rPr>
              <w:t xml:space="preserve">2017-2019 </w:t>
            </w:r>
            <w:proofErr w:type="spellStart"/>
            <w:r w:rsidRPr="00350882">
              <w:rPr>
                <w:rFonts w:ascii="Times New Roman" w:hAnsi="Times New Roman"/>
                <w:sz w:val="28"/>
                <w:szCs w:val="28"/>
              </w:rPr>
              <w:t>гг</w:t>
            </w:r>
            <w:proofErr w:type="spellEnd"/>
          </w:p>
        </w:tc>
        <w:tc>
          <w:tcPr>
            <w:tcW w:w="2393" w:type="dxa"/>
          </w:tcPr>
          <w:p w:rsidR="00D33023" w:rsidRPr="00350882" w:rsidRDefault="00D33023" w:rsidP="00367025">
            <w:pPr>
              <w:spacing w:line="240" w:lineRule="auto"/>
              <w:jc w:val="center"/>
              <w:rPr>
                <w:rFonts w:ascii="Times New Roman" w:hAnsi="Times New Roman"/>
                <w:sz w:val="28"/>
                <w:szCs w:val="28"/>
              </w:rPr>
            </w:pPr>
            <w:proofErr w:type="spellStart"/>
            <w:r>
              <w:rPr>
                <w:rFonts w:ascii="Times New Roman" w:hAnsi="Times New Roman"/>
                <w:sz w:val="28"/>
                <w:szCs w:val="28"/>
              </w:rPr>
              <w:t>Педагогические</w:t>
            </w:r>
            <w:proofErr w:type="spellEnd"/>
            <w:r>
              <w:rPr>
                <w:rFonts w:ascii="Times New Roman" w:hAnsi="Times New Roman"/>
                <w:sz w:val="28"/>
                <w:szCs w:val="28"/>
              </w:rPr>
              <w:t xml:space="preserve"> </w:t>
            </w:r>
            <w:proofErr w:type="spellStart"/>
            <w:r>
              <w:rPr>
                <w:rFonts w:ascii="Times New Roman" w:hAnsi="Times New Roman"/>
                <w:sz w:val="28"/>
                <w:szCs w:val="28"/>
              </w:rPr>
              <w:t>работники</w:t>
            </w:r>
            <w:proofErr w:type="spellEnd"/>
          </w:p>
        </w:tc>
      </w:tr>
      <w:tr w:rsidR="00D33023" w:rsidRPr="006226ED" w:rsidTr="00A23FCC">
        <w:tc>
          <w:tcPr>
            <w:tcW w:w="959" w:type="dxa"/>
          </w:tcPr>
          <w:p w:rsidR="00D33023" w:rsidRPr="00350882" w:rsidRDefault="00D33023" w:rsidP="00A23FCC">
            <w:pPr>
              <w:jc w:val="center"/>
              <w:rPr>
                <w:rFonts w:ascii="Times New Roman" w:hAnsi="Times New Roman"/>
                <w:sz w:val="28"/>
                <w:szCs w:val="28"/>
              </w:rPr>
            </w:pPr>
            <w:r>
              <w:rPr>
                <w:rFonts w:ascii="Times New Roman" w:hAnsi="Times New Roman"/>
                <w:sz w:val="28"/>
                <w:szCs w:val="28"/>
              </w:rPr>
              <w:t>6</w:t>
            </w:r>
          </w:p>
        </w:tc>
        <w:tc>
          <w:tcPr>
            <w:tcW w:w="3826" w:type="dxa"/>
          </w:tcPr>
          <w:p w:rsidR="00D33023" w:rsidRPr="00D33023" w:rsidRDefault="00D33023" w:rsidP="00367025">
            <w:pPr>
              <w:spacing w:line="240" w:lineRule="auto"/>
              <w:jc w:val="both"/>
              <w:rPr>
                <w:rFonts w:ascii="Times New Roman" w:hAnsi="Times New Roman"/>
                <w:sz w:val="28"/>
                <w:szCs w:val="28"/>
                <w:lang w:val="ru-RU"/>
              </w:rPr>
            </w:pPr>
            <w:r w:rsidRPr="00D33023">
              <w:rPr>
                <w:rFonts w:ascii="Times New Roman" w:hAnsi="Times New Roman"/>
                <w:sz w:val="28"/>
                <w:szCs w:val="28"/>
                <w:lang w:val="ru-RU"/>
              </w:rPr>
              <w:t xml:space="preserve">Изучение передового медицинского и </w:t>
            </w:r>
            <w:r w:rsidRPr="00D33023">
              <w:rPr>
                <w:rFonts w:ascii="Times New Roman" w:hAnsi="Times New Roman"/>
                <w:sz w:val="28"/>
                <w:szCs w:val="28"/>
                <w:lang w:val="ru-RU"/>
              </w:rPr>
              <w:lastRenderedPageBreak/>
              <w:t>педагогического опыта по оздоровлению детей, отбор и внедрение эффективных методик и технологий</w:t>
            </w:r>
          </w:p>
        </w:tc>
        <w:tc>
          <w:tcPr>
            <w:tcW w:w="2393" w:type="dxa"/>
          </w:tcPr>
          <w:p w:rsidR="00D33023" w:rsidRPr="00350882" w:rsidRDefault="00D33023" w:rsidP="00367025">
            <w:pPr>
              <w:spacing w:line="240" w:lineRule="auto"/>
              <w:jc w:val="center"/>
              <w:rPr>
                <w:rFonts w:ascii="Times New Roman" w:hAnsi="Times New Roman"/>
                <w:sz w:val="28"/>
                <w:szCs w:val="28"/>
              </w:rPr>
            </w:pPr>
            <w:r w:rsidRPr="00350882">
              <w:rPr>
                <w:rFonts w:ascii="Times New Roman" w:hAnsi="Times New Roman"/>
                <w:sz w:val="28"/>
                <w:szCs w:val="28"/>
              </w:rPr>
              <w:lastRenderedPageBreak/>
              <w:t>2016 г</w:t>
            </w:r>
          </w:p>
        </w:tc>
        <w:tc>
          <w:tcPr>
            <w:tcW w:w="2393" w:type="dxa"/>
          </w:tcPr>
          <w:p w:rsidR="00D33023" w:rsidRPr="00D33023" w:rsidRDefault="00D33023" w:rsidP="00367025">
            <w:pPr>
              <w:spacing w:line="240" w:lineRule="auto"/>
              <w:jc w:val="center"/>
              <w:rPr>
                <w:rFonts w:ascii="Times New Roman" w:hAnsi="Times New Roman"/>
                <w:sz w:val="28"/>
                <w:szCs w:val="28"/>
                <w:lang w:val="ru-RU"/>
              </w:rPr>
            </w:pPr>
            <w:r w:rsidRPr="00D33023">
              <w:rPr>
                <w:rFonts w:ascii="Times New Roman" w:hAnsi="Times New Roman"/>
                <w:sz w:val="28"/>
                <w:szCs w:val="28"/>
                <w:lang w:val="ru-RU"/>
              </w:rPr>
              <w:t xml:space="preserve">Старший воспитатель, </w:t>
            </w:r>
            <w:r w:rsidRPr="00D33023">
              <w:rPr>
                <w:rFonts w:ascii="Times New Roman" w:hAnsi="Times New Roman"/>
                <w:sz w:val="28"/>
                <w:szCs w:val="28"/>
                <w:lang w:val="ru-RU"/>
              </w:rPr>
              <w:lastRenderedPageBreak/>
              <w:t>инструктор по физической культуре</w:t>
            </w:r>
          </w:p>
        </w:tc>
      </w:tr>
      <w:tr w:rsidR="00D33023" w:rsidRPr="006226ED" w:rsidTr="00A23FCC">
        <w:tc>
          <w:tcPr>
            <w:tcW w:w="959" w:type="dxa"/>
          </w:tcPr>
          <w:p w:rsidR="00D33023" w:rsidRPr="00350882" w:rsidRDefault="00D33023" w:rsidP="00A23FCC">
            <w:pPr>
              <w:jc w:val="center"/>
              <w:rPr>
                <w:rFonts w:ascii="Times New Roman" w:hAnsi="Times New Roman"/>
                <w:sz w:val="28"/>
                <w:szCs w:val="28"/>
              </w:rPr>
            </w:pPr>
            <w:r>
              <w:rPr>
                <w:rFonts w:ascii="Times New Roman" w:hAnsi="Times New Roman"/>
                <w:sz w:val="28"/>
                <w:szCs w:val="28"/>
              </w:rPr>
              <w:t>7</w:t>
            </w:r>
          </w:p>
        </w:tc>
        <w:tc>
          <w:tcPr>
            <w:tcW w:w="3826" w:type="dxa"/>
          </w:tcPr>
          <w:p w:rsidR="00D33023" w:rsidRPr="00D33023" w:rsidRDefault="00D33023" w:rsidP="00367025">
            <w:pPr>
              <w:spacing w:line="240" w:lineRule="auto"/>
              <w:jc w:val="both"/>
              <w:rPr>
                <w:rFonts w:ascii="Times New Roman" w:hAnsi="Times New Roman"/>
                <w:sz w:val="28"/>
                <w:szCs w:val="28"/>
                <w:lang w:val="ru-RU"/>
              </w:rPr>
            </w:pPr>
            <w:r w:rsidRPr="00D33023">
              <w:rPr>
                <w:rFonts w:ascii="Times New Roman" w:hAnsi="Times New Roman"/>
                <w:sz w:val="28"/>
                <w:szCs w:val="28"/>
                <w:lang w:val="ru-RU"/>
              </w:rPr>
              <w:t>Развитие культуры здоровья педагогов, культуры профессионального здоровья, развитие потребностей к здоровому образу жизни у педагогов. Формирование здоровья воспитанников и приобщение их к здоровому образу жизни.</w:t>
            </w:r>
          </w:p>
        </w:tc>
        <w:tc>
          <w:tcPr>
            <w:tcW w:w="2393" w:type="dxa"/>
          </w:tcPr>
          <w:p w:rsidR="00D33023" w:rsidRPr="00F376C5" w:rsidRDefault="00D33023" w:rsidP="00367025">
            <w:pPr>
              <w:spacing w:line="240" w:lineRule="auto"/>
              <w:jc w:val="center"/>
              <w:rPr>
                <w:rFonts w:ascii="Times New Roman" w:hAnsi="Times New Roman"/>
                <w:sz w:val="28"/>
                <w:szCs w:val="28"/>
              </w:rPr>
            </w:pPr>
            <w:r w:rsidRPr="00F376C5">
              <w:rPr>
                <w:rFonts w:ascii="Times New Roman" w:hAnsi="Times New Roman"/>
                <w:sz w:val="28"/>
                <w:szCs w:val="28"/>
              </w:rPr>
              <w:t xml:space="preserve">2016-2018 </w:t>
            </w:r>
            <w:proofErr w:type="spellStart"/>
            <w:r w:rsidRPr="00F376C5">
              <w:rPr>
                <w:rFonts w:ascii="Times New Roman" w:hAnsi="Times New Roman"/>
                <w:sz w:val="28"/>
                <w:szCs w:val="28"/>
              </w:rPr>
              <w:t>гг</w:t>
            </w:r>
            <w:proofErr w:type="spellEnd"/>
          </w:p>
        </w:tc>
        <w:tc>
          <w:tcPr>
            <w:tcW w:w="2393" w:type="dxa"/>
          </w:tcPr>
          <w:p w:rsidR="00D33023" w:rsidRPr="00D33023" w:rsidRDefault="00D33023" w:rsidP="00367025">
            <w:pPr>
              <w:spacing w:line="240" w:lineRule="auto"/>
              <w:jc w:val="center"/>
              <w:rPr>
                <w:rFonts w:ascii="Times New Roman" w:hAnsi="Times New Roman"/>
                <w:sz w:val="28"/>
                <w:szCs w:val="28"/>
                <w:lang w:val="ru-RU"/>
              </w:rPr>
            </w:pPr>
            <w:r w:rsidRPr="00D33023">
              <w:rPr>
                <w:rFonts w:ascii="Times New Roman" w:hAnsi="Times New Roman"/>
                <w:sz w:val="28"/>
                <w:szCs w:val="28"/>
                <w:lang w:val="ru-RU"/>
              </w:rPr>
              <w:t>Старший воспитатель, инструктор по физической культуре</w:t>
            </w:r>
          </w:p>
        </w:tc>
      </w:tr>
      <w:tr w:rsidR="00D33023" w:rsidTr="00A23FCC">
        <w:tc>
          <w:tcPr>
            <w:tcW w:w="959" w:type="dxa"/>
          </w:tcPr>
          <w:p w:rsidR="00D33023" w:rsidRPr="00350882" w:rsidRDefault="00D33023" w:rsidP="00A23FCC">
            <w:pPr>
              <w:jc w:val="center"/>
              <w:rPr>
                <w:rFonts w:ascii="Times New Roman" w:hAnsi="Times New Roman"/>
                <w:sz w:val="28"/>
                <w:szCs w:val="28"/>
              </w:rPr>
            </w:pPr>
            <w:r>
              <w:rPr>
                <w:rFonts w:ascii="Times New Roman" w:hAnsi="Times New Roman"/>
                <w:sz w:val="28"/>
                <w:szCs w:val="28"/>
              </w:rPr>
              <w:t>8</w:t>
            </w:r>
          </w:p>
        </w:tc>
        <w:tc>
          <w:tcPr>
            <w:tcW w:w="3826" w:type="dxa"/>
          </w:tcPr>
          <w:p w:rsidR="00D33023" w:rsidRPr="00D33023" w:rsidRDefault="00D33023" w:rsidP="00367025">
            <w:pPr>
              <w:spacing w:line="240" w:lineRule="auto"/>
              <w:jc w:val="both"/>
              <w:rPr>
                <w:rFonts w:ascii="Times New Roman" w:hAnsi="Times New Roman"/>
                <w:sz w:val="28"/>
                <w:szCs w:val="28"/>
                <w:lang w:val="ru-RU"/>
              </w:rPr>
            </w:pPr>
            <w:r w:rsidRPr="00D33023">
              <w:rPr>
                <w:rFonts w:ascii="Times New Roman" w:hAnsi="Times New Roman"/>
                <w:sz w:val="28"/>
                <w:szCs w:val="28"/>
                <w:lang w:val="ru-RU"/>
              </w:rPr>
              <w:t>Приобретение необходимого оборудования в соответствии с задачами ООП, с требованиями ФГОС</w:t>
            </w:r>
          </w:p>
          <w:p w:rsidR="00D33023" w:rsidRPr="00350882" w:rsidRDefault="00D33023" w:rsidP="00367025">
            <w:pPr>
              <w:spacing w:line="240" w:lineRule="auto"/>
              <w:jc w:val="both"/>
              <w:rPr>
                <w:rFonts w:ascii="Times New Roman" w:hAnsi="Times New Roman"/>
                <w:sz w:val="28"/>
                <w:szCs w:val="28"/>
              </w:rPr>
            </w:pPr>
            <w:proofErr w:type="spellStart"/>
            <w:r w:rsidRPr="00F376C5">
              <w:rPr>
                <w:rFonts w:ascii="Times New Roman" w:hAnsi="Times New Roman"/>
                <w:sz w:val="28"/>
                <w:szCs w:val="28"/>
              </w:rPr>
              <w:t>Оснащение</w:t>
            </w:r>
            <w:proofErr w:type="spellEnd"/>
            <w:r w:rsidRPr="00F376C5">
              <w:rPr>
                <w:rFonts w:ascii="Times New Roman" w:hAnsi="Times New Roman"/>
                <w:sz w:val="28"/>
                <w:szCs w:val="28"/>
              </w:rPr>
              <w:t xml:space="preserve"> </w:t>
            </w:r>
            <w:proofErr w:type="spellStart"/>
            <w:r w:rsidRPr="00F376C5">
              <w:rPr>
                <w:rFonts w:ascii="Times New Roman" w:hAnsi="Times New Roman"/>
                <w:sz w:val="28"/>
                <w:szCs w:val="28"/>
              </w:rPr>
              <w:t>прогулочных</w:t>
            </w:r>
            <w:proofErr w:type="spellEnd"/>
            <w:r w:rsidRPr="00F376C5">
              <w:rPr>
                <w:rFonts w:ascii="Times New Roman" w:hAnsi="Times New Roman"/>
                <w:sz w:val="28"/>
                <w:szCs w:val="28"/>
              </w:rPr>
              <w:t xml:space="preserve"> </w:t>
            </w:r>
            <w:proofErr w:type="spellStart"/>
            <w:r w:rsidRPr="00F376C5">
              <w:rPr>
                <w:rFonts w:ascii="Times New Roman" w:hAnsi="Times New Roman"/>
                <w:sz w:val="28"/>
                <w:szCs w:val="28"/>
              </w:rPr>
              <w:t>площадок</w:t>
            </w:r>
            <w:proofErr w:type="spellEnd"/>
          </w:p>
        </w:tc>
        <w:tc>
          <w:tcPr>
            <w:tcW w:w="2393" w:type="dxa"/>
          </w:tcPr>
          <w:p w:rsidR="00D33023" w:rsidRPr="00F376C5" w:rsidRDefault="00D33023" w:rsidP="00367025">
            <w:pPr>
              <w:spacing w:line="240" w:lineRule="auto"/>
              <w:jc w:val="center"/>
              <w:rPr>
                <w:rFonts w:ascii="Times New Roman" w:hAnsi="Times New Roman"/>
                <w:sz w:val="28"/>
                <w:szCs w:val="28"/>
              </w:rPr>
            </w:pPr>
            <w:r w:rsidRPr="00F376C5">
              <w:rPr>
                <w:rFonts w:ascii="Times New Roman" w:hAnsi="Times New Roman"/>
                <w:sz w:val="28"/>
                <w:szCs w:val="28"/>
              </w:rPr>
              <w:t xml:space="preserve">2016-2018 </w:t>
            </w:r>
            <w:proofErr w:type="spellStart"/>
            <w:r w:rsidRPr="00F376C5">
              <w:rPr>
                <w:rFonts w:ascii="Times New Roman" w:hAnsi="Times New Roman"/>
                <w:sz w:val="28"/>
                <w:szCs w:val="28"/>
              </w:rPr>
              <w:t>гг</w:t>
            </w:r>
            <w:proofErr w:type="spellEnd"/>
          </w:p>
        </w:tc>
        <w:tc>
          <w:tcPr>
            <w:tcW w:w="2393" w:type="dxa"/>
          </w:tcPr>
          <w:p w:rsidR="00D33023" w:rsidRPr="00350882" w:rsidRDefault="00D33023" w:rsidP="00367025">
            <w:pPr>
              <w:spacing w:line="240" w:lineRule="auto"/>
              <w:jc w:val="center"/>
              <w:rPr>
                <w:rFonts w:ascii="Times New Roman" w:hAnsi="Times New Roman"/>
                <w:sz w:val="28"/>
                <w:szCs w:val="28"/>
              </w:rPr>
            </w:pPr>
            <w:proofErr w:type="spellStart"/>
            <w:r>
              <w:rPr>
                <w:rFonts w:ascii="Times New Roman" w:hAnsi="Times New Roman"/>
                <w:sz w:val="28"/>
                <w:szCs w:val="28"/>
              </w:rPr>
              <w:t>Старший</w:t>
            </w:r>
            <w:proofErr w:type="spellEnd"/>
            <w:r>
              <w:rPr>
                <w:rFonts w:ascii="Times New Roman" w:hAnsi="Times New Roman"/>
                <w:sz w:val="28"/>
                <w:szCs w:val="28"/>
              </w:rPr>
              <w:t xml:space="preserve"> </w:t>
            </w:r>
            <w:proofErr w:type="spellStart"/>
            <w:r>
              <w:rPr>
                <w:rFonts w:ascii="Times New Roman" w:hAnsi="Times New Roman"/>
                <w:sz w:val="28"/>
                <w:szCs w:val="28"/>
              </w:rPr>
              <w:t>воспитатель</w:t>
            </w:r>
            <w:proofErr w:type="spellEnd"/>
          </w:p>
        </w:tc>
      </w:tr>
      <w:tr w:rsidR="00D33023" w:rsidRPr="006226ED" w:rsidTr="00A23FCC">
        <w:tc>
          <w:tcPr>
            <w:tcW w:w="959" w:type="dxa"/>
          </w:tcPr>
          <w:p w:rsidR="00D33023" w:rsidRPr="00350882" w:rsidRDefault="00D33023" w:rsidP="00A23FCC">
            <w:pPr>
              <w:jc w:val="center"/>
              <w:rPr>
                <w:rFonts w:ascii="Times New Roman" w:hAnsi="Times New Roman"/>
                <w:sz w:val="28"/>
                <w:szCs w:val="28"/>
              </w:rPr>
            </w:pPr>
            <w:r>
              <w:rPr>
                <w:rFonts w:ascii="Times New Roman" w:hAnsi="Times New Roman"/>
                <w:sz w:val="28"/>
                <w:szCs w:val="28"/>
              </w:rPr>
              <w:t>9</w:t>
            </w:r>
          </w:p>
        </w:tc>
        <w:tc>
          <w:tcPr>
            <w:tcW w:w="3826" w:type="dxa"/>
          </w:tcPr>
          <w:p w:rsidR="00D33023" w:rsidRPr="00D33023" w:rsidRDefault="00D33023" w:rsidP="00367025">
            <w:pPr>
              <w:spacing w:line="240" w:lineRule="auto"/>
              <w:jc w:val="both"/>
              <w:rPr>
                <w:rFonts w:ascii="Times New Roman" w:hAnsi="Times New Roman"/>
                <w:sz w:val="28"/>
                <w:szCs w:val="28"/>
                <w:lang w:val="ru-RU"/>
              </w:rPr>
            </w:pPr>
            <w:r w:rsidRPr="00D33023">
              <w:rPr>
                <w:rFonts w:ascii="Times New Roman" w:hAnsi="Times New Roman"/>
                <w:sz w:val="28"/>
                <w:szCs w:val="28"/>
                <w:lang w:val="ru-RU"/>
              </w:rPr>
              <w:t>Обучение воспитателей новым техникам общения с родителями по закаливанию детей и воспитанию у детей привычек ЗОЖ</w:t>
            </w:r>
          </w:p>
        </w:tc>
        <w:tc>
          <w:tcPr>
            <w:tcW w:w="2393" w:type="dxa"/>
          </w:tcPr>
          <w:p w:rsidR="00D33023" w:rsidRPr="00F376C5" w:rsidRDefault="00D33023" w:rsidP="00367025">
            <w:pPr>
              <w:spacing w:line="240" w:lineRule="auto"/>
              <w:jc w:val="center"/>
              <w:rPr>
                <w:rFonts w:ascii="Times New Roman" w:hAnsi="Times New Roman"/>
                <w:sz w:val="28"/>
                <w:szCs w:val="28"/>
              </w:rPr>
            </w:pPr>
            <w:r w:rsidRPr="00F376C5">
              <w:rPr>
                <w:rFonts w:ascii="Times New Roman" w:hAnsi="Times New Roman"/>
                <w:sz w:val="28"/>
                <w:szCs w:val="28"/>
              </w:rPr>
              <w:t>2016 г</w:t>
            </w:r>
          </w:p>
        </w:tc>
        <w:tc>
          <w:tcPr>
            <w:tcW w:w="2393" w:type="dxa"/>
          </w:tcPr>
          <w:p w:rsidR="00D33023" w:rsidRPr="00D33023" w:rsidRDefault="00D33023" w:rsidP="00367025">
            <w:pPr>
              <w:spacing w:line="240" w:lineRule="auto"/>
              <w:jc w:val="center"/>
              <w:rPr>
                <w:rFonts w:ascii="Times New Roman" w:hAnsi="Times New Roman"/>
                <w:sz w:val="28"/>
                <w:szCs w:val="28"/>
                <w:lang w:val="ru-RU"/>
              </w:rPr>
            </w:pPr>
            <w:r w:rsidRPr="00D33023">
              <w:rPr>
                <w:rFonts w:ascii="Times New Roman" w:hAnsi="Times New Roman"/>
                <w:sz w:val="28"/>
                <w:szCs w:val="28"/>
                <w:lang w:val="ru-RU"/>
              </w:rPr>
              <w:t>Старший воспитатель, инструктор по физической культуре</w:t>
            </w:r>
          </w:p>
        </w:tc>
      </w:tr>
      <w:tr w:rsidR="00D33023" w:rsidTr="00A23FCC">
        <w:tc>
          <w:tcPr>
            <w:tcW w:w="959" w:type="dxa"/>
          </w:tcPr>
          <w:p w:rsidR="00D33023" w:rsidRPr="00350882" w:rsidRDefault="00D33023" w:rsidP="00A23FCC">
            <w:pPr>
              <w:jc w:val="center"/>
              <w:rPr>
                <w:rFonts w:ascii="Times New Roman" w:hAnsi="Times New Roman"/>
                <w:sz w:val="28"/>
                <w:szCs w:val="28"/>
              </w:rPr>
            </w:pPr>
            <w:r>
              <w:rPr>
                <w:rFonts w:ascii="Times New Roman" w:hAnsi="Times New Roman"/>
                <w:sz w:val="28"/>
                <w:szCs w:val="28"/>
              </w:rPr>
              <w:t>10</w:t>
            </w:r>
          </w:p>
        </w:tc>
        <w:tc>
          <w:tcPr>
            <w:tcW w:w="3826" w:type="dxa"/>
          </w:tcPr>
          <w:p w:rsidR="00D33023" w:rsidRPr="00D33023" w:rsidRDefault="00D33023" w:rsidP="00367025">
            <w:pPr>
              <w:spacing w:line="240" w:lineRule="auto"/>
              <w:jc w:val="both"/>
              <w:rPr>
                <w:rFonts w:ascii="Times New Roman" w:hAnsi="Times New Roman"/>
                <w:sz w:val="28"/>
                <w:szCs w:val="28"/>
                <w:lang w:val="ru-RU"/>
              </w:rPr>
            </w:pPr>
            <w:r w:rsidRPr="00D33023">
              <w:rPr>
                <w:rFonts w:ascii="Times New Roman" w:hAnsi="Times New Roman"/>
                <w:sz w:val="28"/>
                <w:szCs w:val="28"/>
                <w:lang w:val="ru-RU"/>
              </w:rPr>
              <w:t>Проведение совместных спортивных праздников и конкурса «Здравствуй, школа!» с детьми школы №</w:t>
            </w:r>
            <w:r w:rsidRPr="00F376C5">
              <w:rPr>
                <w:rFonts w:ascii="Times New Roman" w:hAnsi="Times New Roman"/>
                <w:sz w:val="28"/>
                <w:szCs w:val="28"/>
                <w:lang w:val="ru-RU"/>
              </w:rPr>
              <w:t xml:space="preserve">77, </w:t>
            </w:r>
            <w:proofErr w:type="spellStart"/>
            <w:r w:rsidRPr="00F376C5">
              <w:rPr>
                <w:rFonts w:ascii="Times New Roman" w:hAnsi="Times New Roman"/>
                <w:sz w:val="28"/>
                <w:szCs w:val="28"/>
                <w:lang w:val="ru-RU"/>
              </w:rPr>
              <w:t>СДЮТиЭ</w:t>
            </w:r>
            <w:proofErr w:type="spellEnd"/>
            <w:r w:rsidRPr="00F376C5">
              <w:rPr>
                <w:rFonts w:ascii="Times New Roman" w:hAnsi="Times New Roman"/>
                <w:sz w:val="28"/>
                <w:szCs w:val="28"/>
                <w:lang w:val="ru-RU"/>
              </w:rPr>
              <w:t xml:space="preserve"> «Абрис»</w:t>
            </w:r>
          </w:p>
        </w:tc>
        <w:tc>
          <w:tcPr>
            <w:tcW w:w="2393" w:type="dxa"/>
          </w:tcPr>
          <w:p w:rsidR="00D33023" w:rsidRPr="00F376C5" w:rsidRDefault="00D33023" w:rsidP="00367025">
            <w:pPr>
              <w:spacing w:line="240" w:lineRule="auto"/>
              <w:jc w:val="center"/>
              <w:rPr>
                <w:rFonts w:ascii="Times New Roman" w:hAnsi="Times New Roman"/>
                <w:sz w:val="28"/>
                <w:szCs w:val="28"/>
              </w:rPr>
            </w:pPr>
            <w:proofErr w:type="spellStart"/>
            <w:r w:rsidRPr="00F376C5">
              <w:rPr>
                <w:rFonts w:ascii="Times New Roman" w:hAnsi="Times New Roman"/>
                <w:sz w:val="28"/>
                <w:szCs w:val="28"/>
              </w:rPr>
              <w:t>Ежегодно</w:t>
            </w:r>
            <w:proofErr w:type="spellEnd"/>
          </w:p>
        </w:tc>
        <w:tc>
          <w:tcPr>
            <w:tcW w:w="2393" w:type="dxa"/>
          </w:tcPr>
          <w:p w:rsidR="00D33023" w:rsidRPr="00350882" w:rsidRDefault="00D33023" w:rsidP="00367025">
            <w:pPr>
              <w:spacing w:line="240" w:lineRule="auto"/>
              <w:jc w:val="center"/>
              <w:rPr>
                <w:rFonts w:ascii="Times New Roman" w:hAnsi="Times New Roman"/>
                <w:sz w:val="28"/>
                <w:szCs w:val="28"/>
              </w:rPr>
            </w:pPr>
            <w:proofErr w:type="spellStart"/>
            <w:r>
              <w:rPr>
                <w:rFonts w:ascii="Times New Roman" w:hAnsi="Times New Roman"/>
                <w:sz w:val="28"/>
                <w:szCs w:val="28"/>
              </w:rPr>
              <w:t>инструктор</w:t>
            </w:r>
            <w:proofErr w:type="spellEnd"/>
            <w:r>
              <w:rPr>
                <w:rFonts w:ascii="Times New Roman" w:hAnsi="Times New Roman"/>
                <w:sz w:val="28"/>
                <w:szCs w:val="28"/>
              </w:rPr>
              <w:t xml:space="preserve"> </w:t>
            </w:r>
            <w:proofErr w:type="spellStart"/>
            <w:r>
              <w:rPr>
                <w:rFonts w:ascii="Times New Roman" w:hAnsi="Times New Roman"/>
                <w:sz w:val="28"/>
                <w:szCs w:val="28"/>
              </w:rPr>
              <w:t>по</w:t>
            </w:r>
            <w:proofErr w:type="spellEnd"/>
            <w:r>
              <w:rPr>
                <w:rFonts w:ascii="Times New Roman" w:hAnsi="Times New Roman"/>
                <w:sz w:val="28"/>
                <w:szCs w:val="28"/>
              </w:rPr>
              <w:t xml:space="preserve"> </w:t>
            </w:r>
            <w:proofErr w:type="spellStart"/>
            <w:r>
              <w:rPr>
                <w:rFonts w:ascii="Times New Roman" w:hAnsi="Times New Roman"/>
                <w:sz w:val="28"/>
                <w:szCs w:val="28"/>
              </w:rPr>
              <w:t>физической</w:t>
            </w:r>
            <w:proofErr w:type="spellEnd"/>
            <w:r>
              <w:rPr>
                <w:rFonts w:ascii="Times New Roman" w:hAnsi="Times New Roman"/>
                <w:sz w:val="28"/>
                <w:szCs w:val="28"/>
              </w:rPr>
              <w:t xml:space="preserve"> </w:t>
            </w:r>
            <w:proofErr w:type="spellStart"/>
            <w:r>
              <w:rPr>
                <w:rFonts w:ascii="Times New Roman" w:hAnsi="Times New Roman"/>
                <w:sz w:val="28"/>
                <w:szCs w:val="28"/>
              </w:rPr>
              <w:t>культуре</w:t>
            </w:r>
            <w:proofErr w:type="spellEnd"/>
          </w:p>
        </w:tc>
      </w:tr>
    </w:tbl>
    <w:p w:rsidR="009B1BED" w:rsidRDefault="009B1BED" w:rsidP="009B1BED">
      <w:pPr>
        <w:jc w:val="center"/>
        <w:rPr>
          <w:lang w:val="ru-RU"/>
        </w:rPr>
      </w:pPr>
    </w:p>
    <w:p w:rsidR="005778E4" w:rsidRDefault="005778E4" w:rsidP="009B1BED">
      <w:pPr>
        <w:jc w:val="center"/>
        <w:rPr>
          <w:rFonts w:ascii="Times New Roman" w:hAnsi="Times New Roman"/>
          <w:b/>
          <w:bCs/>
          <w:sz w:val="28"/>
          <w:szCs w:val="28"/>
          <w:lang w:val="ru-RU"/>
        </w:rPr>
      </w:pPr>
      <w:r w:rsidRPr="005778E4">
        <w:rPr>
          <w:rFonts w:ascii="Times New Roman" w:hAnsi="Times New Roman"/>
          <w:b/>
          <w:bCs/>
          <w:sz w:val="28"/>
          <w:szCs w:val="28"/>
          <w:lang w:val="ru-RU"/>
        </w:rPr>
        <w:t>Прогнозируемые результаты и индикаторы достижения:</w:t>
      </w:r>
    </w:p>
    <w:tbl>
      <w:tblPr>
        <w:tblStyle w:val="a3"/>
        <w:tblW w:w="9774" w:type="dxa"/>
        <w:tblLook w:val="04A0" w:firstRow="1" w:lastRow="0" w:firstColumn="1" w:lastColumn="0" w:noHBand="0" w:noVBand="1"/>
      </w:tblPr>
      <w:tblGrid>
        <w:gridCol w:w="959"/>
        <w:gridCol w:w="4407"/>
        <w:gridCol w:w="4408"/>
      </w:tblGrid>
      <w:tr w:rsidR="003E2104" w:rsidTr="00A23FCC">
        <w:tc>
          <w:tcPr>
            <w:tcW w:w="959" w:type="dxa"/>
            <w:vAlign w:val="bottom"/>
          </w:tcPr>
          <w:p w:rsidR="003E2104" w:rsidRPr="00F376C5" w:rsidRDefault="003E2104" w:rsidP="00A23FCC">
            <w:pPr>
              <w:widowControl w:val="0"/>
              <w:autoSpaceDE w:val="0"/>
              <w:autoSpaceDN w:val="0"/>
              <w:adjustRightInd w:val="0"/>
              <w:spacing w:after="0" w:line="240" w:lineRule="auto"/>
              <w:contextualSpacing/>
              <w:jc w:val="center"/>
              <w:rPr>
                <w:rFonts w:ascii="Times New Roman" w:hAnsi="Times New Roman"/>
                <w:sz w:val="28"/>
                <w:szCs w:val="28"/>
              </w:rPr>
            </w:pPr>
            <w:r w:rsidRPr="00F376C5">
              <w:rPr>
                <w:rFonts w:ascii="Times New Roman" w:hAnsi="Times New Roman"/>
                <w:sz w:val="28"/>
                <w:szCs w:val="28"/>
              </w:rPr>
              <w:t>№ п\п</w:t>
            </w:r>
          </w:p>
        </w:tc>
        <w:tc>
          <w:tcPr>
            <w:tcW w:w="4407" w:type="dxa"/>
            <w:vAlign w:val="bottom"/>
          </w:tcPr>
          <w:p w:rsidR="003E2104" w:rsidRPr="00F376C5" w:rsidRDefault="003E2104" w:rsidP="00A23FCC">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F376C5">
              <w:rPr>
                <w:rFonts w:ascii="Times New Roman" w:hAnsi="Times New Roman"/>
                <w:sz w:val="28"/>
                <w:szCs w:val="28"/>
              </w:rPr>
              <w:t>Предполагаемые</w:t>
            </w:r>
            <w:proofErr w:type="spellEnd"/>
            <w:r w:rsidRPr="00F376C5">
              <w:rPr>
                <w:rFonts w:ascii="Times New Roman" w:hAnsi="Times New Roman"/>
                <w:sz w:val="28"/>
                <w:szCs w:val="28"/>
              </w:rPr>
              <w:t xml:space="preserve"> </w:t>
            </w:r>
            <w:proofErr w:type="spellStart"/>
            <w:r w:rsidRPr="00F376C5">
              <w:rPr>
                <w:rFonts w:ascii="Times New Roman" w:hAnsi="Times New Roman"/>
                <w:sz w:val="28"/>
                <w:szCs w:val="28"/>
              </w:rPr>
              <w:t>результаты</w:t>
            </w:r>
            <w:proofErr w:type="spellEnd"/>
          </w:p>
        </w:tc>
        <w:tc>
          <w:tcPr>
            <w:tcW w:w="4408" w:type="dxa"/>
            <w:vAlign w:val="bottom"/>
          </w:tcPr>
          <w:p w:rsidR="003E2104" w:rsidRPr="00F376C5" w:rsidRDefault="003E2104" w:rsidP="00A23FCC">
            <w:pPr>
              <w:widowControl w:val="0"/>
              <w:autoSpaceDE w:val="0"/>
              <w:autoSpaceDN w:val="0"/>
              <w:adjustRightInd w:val="0"/>
              <w:spacing w:after="0" w:line="240" w:lineRule="auto"/>
              <w:contextualSpacing/>
              <w:jc w:val="center"/>
              <w:rPr>
                <w:rFonts w:ascii="Times New Roman" w:hAnsi="Times New Roman"/>
                <w:sz w:val="28"/>
                <w:szCs w:val="28"/>
              </w:rPr>
            </w:pPr>
            <w:proofErr w:type="spellStart"/>
            <w:r w:rsidRPr="00F376C5">
              <w:rPr>
                <w:rFonts w:ascii="Times New Roman" w:hAnsi="Times New Roman"/>
                <w:sz w:val="28"/>
                <w:szCs w:val="28"/>
              </w:rPr>
              <w:t>Индикаторы</w:t>
            </w:r>
            <w:proofErr w:type="spellEnd"/>
          </w:p>
        </w:tc>
      </w:tr>
      <w:tr w:rsidR="00243EB5" w:rsidRPr="006226ED" w:rsidTr="00A23FCC">
        <w:tc>
          <w:tcPr>
            <w:tcW w:w="959" w:type="dxa"/>
          </w:tcPr>
          <w:p w:rsidR="003E2104" w:rsidRPr="00F376C5" w:rsidRDefault="003E2104" w:rsidP="00A23FCC">
            <w:pPr>
              <w:jc w:val="center"/>
              <w:rPr>
                <w:rFonts w:ascii="Times New Roman" w:hAnsi="Times New Roman"/>
                <w:sz w:val="28"/>
                <w:szCs w:val="28"/>
              </w:rPr>
            </w:pPr>
            <w:r w:rsidRPr="00F376C5">
              <w:rPr>
                <w:rFonts w:ascii="Times New Roman" w:hAnsi="Times New Roman"/>
                <w:sz w:val="28"/>
                <w:szCs w:val="28"/>
              </w:rPr>
              <w:t>1</w:t>
            </w:r>
          </w:p>
        </w:tc>
        <w:tc>
          <w:tcPr>
            <w:tcW w:w="4407" w:type="dxa"/>
          </w:tcPr>
          <w:p w:rsidR="003E2104" w:rsidRPr="003E2104" w:rsidRDefault="003E2104" w:rsidP="00367025">
            <w:pPr>
              <w:spacing w:line="240" w:lineRule="auto"/>
              <w:jc w:val="both"/>
              <w:rPr>
                <w:sz w:val="28"/>
                <w:szCs w:val="28"/>
                <w:lang w:val="ru-RU"/>
              </w:rPr>
            </w:pPr>
            <w:r w:rsidRPr="003E2104">
              <w:rPr>
                <w:rFonts w:ascii="Times New Roman" w:hAnsi="Times New Roman"/>
                <w:sz w:val="28"/>
                <w:szCs w:val="28"/>
                <w:lang w:val="ru-RU"/>
              </w:rPr>
              <w:t xml:space="preserve">Использование педагогами </w:t>
            </w:r>
            <w:proofErr w:type="spellStart"/>
            <w:r w:rsidRPr="003E2104">
              <w:rPr>
                <w:rFonts w:ascii="Times New Roman" w:hAnsi="Times New Roman"/>
                <w:sz w:val="28"/>
                <w:szCs w:val="28"/>
                <w:lang w:val="ru-RU"/>
              </w:rPr>
              <w:t>здоровьесберегающих</w:t>
            </w:r>
            <w:proofErr w:type="spellEnd"/>
            <w:r w:rsidRPr="003E2104">
              <w:rPr>
                <w:rFonts w:ascii="Times New Roman" w:hAnsi="Times New Roman"/>
                <w:sz w:val="28"/>
                <w:szCs w:val="28"/>
                <w:lang w:val="ru-RU"/>
              </w:rPr>
              <w:t xml:space="preserve"> технологий в </w:t>
            </w:r>
            <w:proofErr w:type="spellStart"/>
            <w:r w:rsidRPr="003E2104">
              <w:rPr>
                <w:rFonts w:ascii="Times New Roman" w:hAnsi="Times New Roman"/>
                <w:sz w:val="28"/>
                <w:szCs w:val="28"/>
                <w:lang w:val="ru-RU"/>
              </w:rPr>
              <w:t>воспитательно</w:t>
            </w:r>
            <w:proofErr w:type="spellEnd"/>
            <w:r w:rsidRPr="003E2104">
              <w:rPr>
                <w:rFonts w:ascii="Times New Roman" w:hAnsi="Times New Roman"/>
                <w:sz w:val="28"/>
                <w:szCs w:val="28"/>
                <w:lang w:val="ru-RU"/>
              </w:rPr>
              <w:t>-образовательном процессе.</w:t>
            </w:r>
          </w:p>
        </w:tc>
        <w:tc>
          <w:tcPr>
            <w:tcW w:w="4408" w:type="dxa"/>
          </w:tcPr>
          <w:p w:rsidR="003E2104" w:rsidRPr="003E2104" w:rsidRDefault="003E2104" w:rsidP="00367025">
            <w:pPr>
              <w:spacing w:line="240" w:lineRule="auto"/>
              <w:jc w:val="both"/>
              <w:rPr>
                <w:sz w:val="28"/>
                <w:szCs w:val="28"/>
                <w:lang w:val="ru-RU"/>
              </w:rPr>
            </w:pPr>
            <w:r w:rsidRPr="003E2104">
              <w:rPr>
                <w:rFonts w:ascii="Times New Roman" w:hAnsi="Times New Roman"/>
                <w:sz w:val="28"/>
                <w:szCs w:val="28"/>
                <w:lang w:val="ru-RU"/>
              </w:rPr>
              <w:t xml:space="preserve">100% педагогических работников применяют </w:t>
            </w:r>
            <w:proofErr w:type="spellStart"/>
            <w:r w:rsidRPr="003E2104">
              <w:rPr>
                <w:rFonts w:ascii="Times New Roman" w:hAnsi="Times New Roman"/>
                <w:sz w:val="28"/>
                <w:szCs w:val="28"/>
                <w:lang w:val="ru-RU"/>
              </w:rPr>
              <w:t>здоровьесберегающие</w:t>
            </w:r>
            <w:proofErr w:type="spellEnd"/>
            <w:r w:rsidRPr="003E2104">
              <w:rPr>
                <w:rFonts w:ascii="Times New Roman" w:hAnsi="Times New Roman"/>
                <w:sz w:val="28"/>
                <w:szCs w:val="28"/>
                <w:lang w:val="ru-RU"/>
              </w:rPr>
              <w:t xml:space="preserve"> технологии в </w:t>
            </w:r>
            <w:proofErr w:type="spellStart"/>
            <w:r w:rsidRPr="003E2104">
              <w:rPr>
                <w:rFonts w:ascii="Times New Roman" w:hAnsi="Times New Roman"/>
                <w:sz w:val="28"/>
                <w:szCs w:val="28"/>
                <w:lang w:val="ru-RU"/>
              </w:rPr>
              <w:t>воспитательно</w:t>
            </w:r>
            <w:proofErr w:type="spellEnd"/>
            <w:r w:rsidRPr="003E2104">
              <w:rPr>
                <w:rFonts w:ascii="Times New Roman" w:hAnsi="Times New Roman"/>
                <w:sz w:val="28"/>
                <w:szCs w:val="28"/>
                <w:lang w:val="ru-RU"/>
              </w:rPr>
              <w:t>- образовательном процессе</w:t>
            </w:r>
          </w:p>
        </w:tc>
      </w:tr>
      <w:tr w:rsidR="00243EB5" w:rsidRPr="006226ED" w:rsidTr="00A23FCC">
        <w:tc>
          <w:tcPr>
            <w:tcW w:w="959" w:type="dxa"/>
          </w:tcPr>
          <w:p w:rsidR="003E2104" w:rsidRPr="00F376C5" w:rsidRDefault="003E2104" w:rsidP="00A23FCC">
            <w:pPr>
              <w:jc w:val="center"/>
              <w:rPr>
                <w:rFonts w:ascii="Times New Roman" w:hAnsi="Times New Roman"/>
                <w:sz w:val="28"/>
                <w:szCs w:val="28"/>
              </w:rPr>
            </w:pPr>
            <w:r w:rsidRPr="00F376C5">
              <w:rPr>
                <w:rFonts w:ascii="Times New Roman" w:hAnsi="Times New Roman"/>
                <w:sz w:val="28"/>
                <w:szCs w:val="28"/>
              </w:rPr>
              <w:t>2</w:t>
            </w:r>
          </w:p>
        </w:tc>
        <w:tc>
          <w:tcPr>
            <w:tcW w:w="4407" w:type="dxa"/>
          </w:tcPr>
          <w:p w:rsidR="003E2104" w:rsidRPr="003E2104" w:rsidRDefault="003E2104" w:rsidP="00367025">
            <w:pPr>
              <w:spacing w:line="240" w:lineRule="auto"/>
              <w:jc w:val="both"/>
              <w:rPr>
                <w:sz w:val="28"/>
                <w:szCs w:val="28"/>
                <w:lang w:val="ru-RU"/>
              </w:rPr>
            </w:pPr>
            <w:r w:rsidRPr="003E2104">
              <w:rPr>
                <w:rFonts w:ascii="Times New Roman" w:hAnsi="Times New Roman"/>
                <w:sz w:val="28"/>
                <w:szCs w:val="28"/>
                <w:lang w:val="ru-RU"/>
              </w:rPr>
              <w:t xml:space="preserve">Создание электронного банка инноваций по оздоровлению </w:t>
            </w:r>
            <w:r w:rsidRPr="003E2104">
              <w:rPr>
                <w:rFonts w:ascii="Times New Roman" w:hAnsi="Times New Roman"/>
                <w:sz w:val="28"/>
                <w:szCs w:val="28"/>
                <w:lang w:val="ru-RU"/>
              </w:rPr>
              <w:lastRenderedPageBreak/>
              <w:t>детей, подбор и внедрение эффективных технологий и методик.</w:t>
            </w:r>
          </w:p>
        </w:tc>
        <w:tc>
          <w:tcPr>
            <w:tcW w:w="4408" w:type="dxa"/>
          </w:tcPr>
          <w:p w:rsidR="003E2104" w:rsidRPr="003E2104" w:rsidRDefault="003E2104" w:rsidP="00367025">
            <w:pPr>
              <w:spacing w:line="240" w:lineRule="auto"/>
              <w:jc w:val="both"/>
              <w:rPr>
                <w:sz w:val="28"/>
                <w:szCs w:val="28"/>
                <w:lang w:val="ru-RU"/>
              </w:rPr>
            </w:pPr>
            <w:r w:rsidRPr="003E2104">
              <w:rPr>
                <w:rFonts w:ascii="Times New Roman" w:hAnsi="Times New Roman"/>
                <w:sz w:val="28"/>
                <w:szCs w:val="28"/>
                <w:lang w:val="ru-RU"/>
              </w:rPr>
              <w:lastRenderedPageBreak/>
              <w:t xml:space="preserve">100% педагогических работников пользуются материалами </w:t>
            </w:r>
            <w:r w:rsidRPr="003E2104">
              <w:rPr>
                <w:rFonts w:ascii="Times New Roman" w:hAnsi="Times New Roman"/>
                <w:sz w:val="28"/>
                <w:szCs w:val="28"/>
                <w:lang w:val="ru-RU"/>
              </w:rPr>
              <w:lastRenderedPageBreak/>
              <w:t>электронного банка инноваций по оздоровлению детей</w:t>
            </w:r>
          </w:p>
        </w:tc>
      </w:tr>
      <w:tr w:rsidR="003E2104" w:rsidRPr="006226ED" w:rsidTr="00A23FCC">
        <w:tc>
          <w:tcPr>
            <w:tcW w:w="959" w:type="dxa"/>
          </w:tcPr>
          <w:p w:rsidR="003E2104" w:rsidRPr="003E2104" w:rsidRDefault="003E2104" w:rsidP="00A23FCC">
            <w:pPr>
              <w:jc w:val="center"/>
              <w:rPr>
                <w:rFonts w:ascii="Times New Roman" w:hAnsi="Times New Roman"/>
                <w:sz w:val="28"/>
                <w:szCs w:val="28"/>
                <w:lang w:val="ru-RU"/>
              </w:rPr>
            </w:pPr>
            <w:r>
              <w:rPr>
                <w:rFonts w:ascii="Times New Roman" w:hAnsi="Times New Roman"/>
                <w:sz w:val="28"/>
                <w:szCs w:val="28"/>
                <w:lang w:val="ru-RU"/>
              </w:rPr>
              <w:t>3</w:t>
            </w:r>
          </w:p>
        </w:tc>
        <w:tc>
          <w:tcPr>
            <w:tcW w:w="4407" w:type="dxa"/>
          </w:tcPr>
          <w:p w:rsidR="003E2104" w:rsidRPr="00367025" w:rsidRDefault="003E2104" w:rsidP="00367025">
            <w:pPr>
              <w:spacing w:line="240" w:lineRule="auto"/>
              <w:jc w:val="both"/>
              <w:rPr>
                <w:rFonts w:ascii="Times New Roman" w:hAnsi="Times New Roman"/>
                <w:sz w:val="28"/>
                <w:szCs w:val="28"/>
                <w:lang w:val="ru-RU"/>
              </w:rPr>
            </w:pPr>
            <w:r w:rsidRPr="00367025">
              <w:rPr>
                <w:rFonts w:ascii="Times New Roman" w:hAnsi="Times New Roman"/>
                <w:sz w:val="28"/>
                <w:szCs w:val="28"/>
                <w:lang w:val="ru-RU"/>
              </w:rPr>
              <w:t>Включение</w:t>
            </w:r>
            <w:r w:rsidR="00243EB5">
              <w:rPr>
                <w:rFonts w:ascii="Times New Roman" w:hAnsi="Times New Roman"/>
                <w:sz w:val="28"/>
                <w:szCs w:val="28"/>
                <w:lang w:val="ru-RU"/>
              </w:rPr>
              <w:t xml:space="preserve"> </w:t>
            </w:r>
            <w:r w:rsidRPr="00367025">
              <w:rPr>
                <w:rFonts w:ascii="Times New Roman" w:hAnsi="Times New Roman"/>
                <w:sz w:val="28"/>
                <w:szCs w:val="28"/>
                <w:lang w:val="ru-RU"/>
              </w:rPr>
              <w:t>педагогов в разработку системы</w:t>
            </w:r>
            <w:r w:rsidR="00243EB5">
              <w:rPr>
                <w:rFonts w:ascii="Times New Roman" w:hAnsi="Times New Roman"/>
                <w:sz w:val="28"/>
                <w:szCs w:val="28"/>
                <w:lang w:val="ru-RU"/>
              </w:rPr>
              <w:t xml:space="preserve"> </w:t>
            </w:r>
            <w:r w:rsidRPr="00367025">
              <w:rPr>
                <w:rFonts w:ascii="Times New Roman" w:hAnsi="Times New Roman"/>
                <w:sz w:val="28"/>
                <w:szCs w:val="28"/>
                <w:lang w:val="ru-RU"/>
              </w:rPr>
              <w:t>мероприятий</w:t>
            </w:r>
            <w:r w:rsidR="00243EB5">
              <w:rPr>
                <w:rFonts w:ascii="Times New Roman" w:hAnsi="Times New Roman"/>
                <w:sz w:val="28"/>
                <w:szCs w:val="28"/>
                <w:lang w:val="ru-RU"/>
              </w:rPr>
              <w:t xml:space="preserve"> </w:t>
            </w:r>
            <w:r w:rsidRPr="00367025">
              <w:rPr>
                <w:rFonts w:ascii="Times New Roman" w:hAnsi="Times New Roman"/>
                <w:sz w:val="28"/>
                <w:szCs w:val="28"/>
                <w:lang w:val="ru-RU"/>
              </w:rPr>
              <w:t>по</w:t>
            </w:r>
            <w:r w:rsidR="00243EB5">
              <w:rPr>
                <w:rFonts w:ascii="Times New Roman" w:hAnsi="Times New Roman"/>
                <w:sz w:val="28"/>
                <w:szCs w:val="28"/>
                <w:lang w:val="ru-RU"/>
              </w:rPr>
              <w:t xml:space="preserve"> </w:t>
            </w:r>
            <w:r w:rsidRPr="00367025">
              <w:rPr>
                <w:rFonts w:ascii="Times New Roman" w:hAnsi="Times New Roman"/>
                <w:sz w:val="28"/>
                <w:szCs w:val="28"/>
                <w:lang w:val="ru-RU"/>
              </w:rPr>
              <w:t>развитию культуры</w:t>
            </w:r>
            <w:r w:rsidR="00243EB5">
              <w:rPr>
                <w:rFonts w:ascii="Times New Roman" w:hAnsi="Times New Roman"/>
                <w:sz w:val="28"/>
                <w:szCs w:val="28"/>
                <w:lang w:val="ru-RU"/>
              </w:rPr>
              <w:t xml:space="preserve"> </w:t>
            </w:r>
            <w:r w:rsidRPr="00367025">
              <w:rPr>
                <w:rFonts w:ascii="Times New Roman" w:hAnsi="Times New Roman"/>
                <w:sz w:val="28"/>
                <w:szCs w:val="28"/>
                <w:lang w:val="ru-RU"/>
              </w:rPr>
              <w:t>здоровья</w:t>
            </w:r>
            <w:r w:rsidR="00243EB5">
              <w:rPr>
                <w:rFonts w:ascii="Times New Roman" w:hAnsi="Times New Roman"/>
                <w:sz w:val="28"/>
                <w:szCs w:val="28"/>
                <w:lang w:val="ru-RU"/>
              </w:rPr>
              <w:t xml:space="preserve"> </w:t>
            </w:r>
            <w:r w:rsidRPr="00367025">
              <w:rPr>
                <w:rFonts w:ascii="Times New Roman" w:hAnsi="Times New Roman"/>
                <w:sz w:val="28"/>
                <w:szCs w:val="28"/>
                <w:lang w:val="ru-RU"/>
              </w:rPr>
              <w:t>педагогов, формированию</w:t>
            </w:r>
            <w:r w:rsidR="00243EB5">
              <w:rPr>
                <w:rFonts w:ascii="Times New Roman" w:hAnsi="Times New Roman"/>
                <w:sz w:val="28"/>
                <w:szCs w:val="28"/>
                <w:lang w:val="ru-RU"/>
              </w:rPr>
              <w:t xml:space="preserve"> </w:t>
            </w:r>
            <w:r w:rsidRPr="00367025">
              <w:rPr>
                <w:rFonts w:ascii="Times New Roman" w:hAnsi="Times New Roman"/>
                <w:sz w:val="28"/>
                <w:szCs w:val="28"/>
                <w:lang w:val="ru-RU"/>
              </w:rPr>
              <w:t>здорового</w:t>
            </w:r>
            <w:r w:rsidR="00243EB5">
              <w:rPr>
                <w:rFonts w:ascii="Times New Roman" w:hAnsi="Times New Roman"/>
                <w:sz w:val="28"/>
                <w:szCs w:val="28"/>
                <w:lang w:val="ru-RU"/>
              </w:rPr>
              <w:t xml:space="preserve"> </w:t>
            </w:r>
            <w:r w:rsidRPr="00367025">
              <w:rPr>
                <w:rFonts w:ascii="Times New Roman" w:hAnsi="Times New Roman"/>
                <w:sz w:val="28"/>
                <w:szCs w:val="28"/>
                <w:lang w:val="ru-RU"/>
              </w:rPr>
              <w:t>образа жизни у воспитанников.</w:t>
            </w:r>
          </w:p>
        </w:tc>
        <w:tc>
          <w:tcPr>
            <w:tcW w:w="4408" w:type="dxa"/>
          </w:tcPr>
          <w:p w:rsidR="003E2104" w:rsidRPr="00367025" w:rsidRDefault="003E2104" w:rsidP="00367025">
            <w:pPr>
              <w:spacing w:line="240" w:lineRule="auto"/>
              <w:jc w:val="both"/>
              <w:rPr>
                <w:rFonts w:ascii="Times New Roman" w:hAnsi="Times New Roman"/>
                <w:sz w:val="28"/>
                <w:szCs w:val="28"/>
                <w:lang w:val="ru-RU"/>
              </w:rPr>
            </w:pPr>
            <w:r w:rsidRPr="00367025">
              <w:rPr>
                <w:rFonts w:ascii="Times New Roman" w:hAnsi="Times New Roman"/>
                <w:sz w:val="28"/>
                <w:szCs w:val="28"/>
                <w:lang w:val="ru-RU"/>
              </w:rPr>
              <w:t>100% педагогических</w:t>
            </w:r>
            <w:r w:rsidR="00243EB5">
              <w:rPr>
                <w:rFonts w:ascii="Times New Roman" w:hAnsi="Times New Roman"/>
                <w:sz w:val="28"/>
                <w:szCs w:val="28"/>
                <w:lang w:val="ru-RU"/>
              </w:rPr>
              <w:t xml:space="preserve"> </w:t>
            </w:r>
            <w:r w:rsidRPr="00367025">
              <w:rPr>
                <w:rFonts w:ascii="Times New Roman" w:hAnsi="Times New Roman"/>
                <w:sz w:val="28"/>
                <w:szCs w:val="28"/>
                <w:lang w:val="ru-RU"/>
              </w:rPr>
              <w:t>работников используют</w:t>
            </w:r>
            <w:r w:rsidR="00243EB5">
              <w:rPr>
                <w:rFonts w:ascii="Times New Roman" w:hAnsi="Times New Roman"/>
                <w:sz w:val="28"/>
                <w:szCs w:val="28"/>
                <w:lang w:val="ru-RU"/>
              </w:rPr>
              <w:t xml:space="preserve"> </w:t>
            </w:r>
            <w:r w:rsidRPr="00367025">
              <w:rPr>
                <w:rFonts w:ascii="Times New Roman" w:hAnsi="Times New Roman"/>
                <w:sz w:val="28"/>
                <w:szCs w:val="28"/>
                <w:lang w:val="ru-RU"/>
              </w:rPr>
              <w:t>систему</w:t>
            </w:r>
            <w:r w:rsidR="00243EB5">
              <w:rPr>
                <w:rFonts w:ascii="Times New Roman" w:hAnsi="Times New Roman"/>
                <w:sz w:val="28"/>
                <w:szCs w:val="28"/>
                <w:lang w:val="ru-RU"/>
              </w:rPr>
              <w:t xml:space="preserve"> </w:t>
            </w:r>
            <w:r w:rsidRPr="00367025">
              <w:rPr>
                <w:rFonts w:ascii="Times New Roman" w:hAnsi="Times New Roman"/>
                <w:sz w:val="28"/>
                <w:szCs w:val="28"/>
                <w:lang w:val="ru-RU"/>
              </w:rPr>
              <w:t>мероприятий</w:t>
            </w:r>
            <w:r w:rsidR="00243EB5">
              <w:rPr>
                <w:rFonts w:ascii="Times New Roman" w:hAnsi="Times New Roman"/>
                <w:sz w:val="28"/>
                <w:szCs w:val="28"/>
                <w:lang w:val="ru-RU"/>
              </w:rPr>
              <w:t xml:space="preserve"> </w:t>
            </w:r>
            <w:r w:rsidRPr="00367025">
              <w:rPr>
                <w:rFonts w:ascii="Times New Roman" w:hAnsi="Times New Roman"/>
                <w:sz w:val="28"/>
                <w:szCs w:val="28"/>
                <w:lang w:val="ru-RU"/>
              </w:rPr>
              <w:t>по развитию</w:t>
            </w:r>
            <w:r w:rsidR="00243EB5">
              <w:rPr>
                <w:rFonts w:ascii="Times New Roman" w:hAnsi="Times New Roman"/>
                <w:sz w:val="28"/>
                <w:szCs w:val="28"/>
                <w:lang w:val="ru-RU"/>
              </w:rPr>
              <w:t xml:space="preserve"> </w:t>
            </w:r>
            <w:r w:rsidRPr="00367025">
              <w:rPr>
                <w:rFonts w:ascii="Times New Roman" w:hAnsi="Times New Roman"/>
                <w:sz w:val="28"/>
                <w:szCs w:val="28"/>
                <w:lang w:val="ru-RU"/>
              </w:rPr>
              <w:t>культуры</w:t>
            </w:r>
            <w:r w:rsidR="00243EB5">
              <w:rPr>
                <w:rFonts w:ascii="Times New Roman" w:hAnsi="Times New Roman"/>
                <w:sz w:val="28"/>
                <w:szCs w:val="28"/>
                <w:lang w:val="ru-RU"/>
              </w:rPr>
              <w:t xml:space="preserve"> </w:t>
            </w:r>
            <w:r w:rsidRPr="00367025">
              <w:rPr>
                <w:rFonts w:ascii="Times New Roman" w:hAnsi="Times New Roman"/>
                <w:sz w:val="28"/>
                <w:szCs w:val="28"/>
                <w:lang w:val="ru-RU"/>
              </w:rPr>
              <w:t>здоровья педагогов, формированию</w:t>
            </w:r>
            <w:r w:rsidR="00243EB5">
              <w:rPr>
                <w:rFonts w:ascii="Times New Roman" w:hAnsi="Times New Roman"/>
                <w:sz w:val="28"/>
                <w:szCs w:val="28"/>
                <w:lang w:val="ru-RU"/>
              </w:rPr>
              <w:t xml:space="preserve"> </w:t>
            </w:r>
            <w:r w:rsidRPr="00367025">
              <w:rPr>
                <w:rFonts w:ascii="Times New Roman" w:hAnsi="Times New Roman"/>
                <w:sz w:val="28"/>
                <w:szCs w:val="28"/>
                <w:lang w:val="ru-RU"/>
              </w:rPr>
              <w:t>здорового образа</w:t>
            </w:r>
            <w:r w:rsidR="00243EB5">
              <w:rPr>
                <w:rFonts w:ascii="Times New Roman" w:hAnsi="Times New Roman"/>
                <w:sz w:val="28"/>
                <w:szCs w:val="28"/>
                <w:lang w:val="ru-RU"/>
              </w:rPr>
              <w:t xml:space="preserve"> </w:t>
            </w:r>
            <w:r w:rsidRPr="00367025">
              <w:rPr>
                <w:rFonts w:ascii="Times New Roman" w:hAnsi="Times New Roman"/>
                <w:sz w:val="28"/>
                <w:szCs w:val="28"/>
                <w:lang w:val="ru-RU"/>
              </w:rPr>
              <w:t>жизни у воспитанников.</w:t>
            </w:r>
          </w:p>
        </w:tc>
      </w:tr>
      <w:tr w:rsidR="003E2104" w:rsidRPr="006226ED" w:rsidTr="00A23FCC">
        <w:tc>
          <w:tcPr>
            <w:tcW w:w="959" w:type="dxa"/>
          </w:tcPr>
          <w:p w:rsidR="003E2104" w:rsidRPr="003E2104" w:rsidRDefault="00367025" w:rsidP="00A23FCC">
            <w:pPr>
              <w:jc w:val="center"/>
              <w:rPr>
                <w:rFonts w:ascii="Times New Roman" w:hAnsi="Times New Roman"/>
                <w:sz w:val="28"/>
                <w:szCs w:val="28"/>
                <w:lang w:val="ru-RU"/>
              </w:rPr>
            </w:pPr>
            <w:r>
              <w:rPr>
                <w:rFonts w:ascii="Times New Roman" w:hAnsi="Times New Roman"/>
                <w:sz w:val="28"/>
                <w:szCs w:val="28"/>
                <w:lang w:val="ru-RU"/>
              </w:rPr>
              <w:t>4</w:t>
            </w:r>
          </w:p>
        </w:tc>
        <w:tc>
          <w:tcPr>
            <w:tcW w:w="4407" w:type="dxa"/>
          </w:tcPr>
          <w:p w:rsidR="003E2104" w:rsidRPr="00367025" w:rsidRDefault="003E2104" w:rsidP="00367025">
            <w:pPr>
              <w:spacing w:line="240" w:lineRule="auto"/>
              <w:jc w:val="both"/>
              <w:rPr>
                <w:rFonts w:ascii="Times New Roman" w:hAnsi="Times New Roman"/>
                <w:sz w:val="28"/>
                <w:szCs w:val="28"/>
                <w:lang w:val="ru-RU"/>
              </w:rPr>
            </w:pPr>
            <w:r w:rsidRPr="00367025">
              <w:rPr>
                <w:rFonts w:ascii="Times New Roman" w:hAnsi="Times New Roman"/>
                <w:sz w:val="28"/>
                <w:szCs w:val="28"/>
                <w:lang w:val="ru-RU"/>
              </w:rPr>
              <w:t>Активное участие педагогов МДОУ в районных, городских</w:t>
            </w:r>
            <w:r w:rsidR="00243EB5">
              <w:rPr>
                <w:rFonts w:ascii="Times New Roman" w:hAnsi="Times New Roman"/>
                <w:sz w:val="28"/>
                <w:szCs w:val="28"/>
                <w:lang w:val="ru-RU"/>
              </w:rPr>
              <w:t xml:space="preserve"> </w:t>
            </w:r>
            <w:r w:rsidRPr="00367025">
              <w:rPr>
                <w:rFonts w:ascii="Times New Roman" w:hAnsi="Times New Roman"/>
                <w:sz w:val="28"/>
                <w:szCs w:val="28"/>
                <w:lang w:val="ru-RU"/>
              </w:rPr>
              <w:t>мероприятиях</w:t>
            </w:r>
            <w:r w:rsidR="00243EB5">
              <w:rPr>
                <w:rFonts w:ascii="Times New Roman" w:hAnsi="Times New Roman"/>
                <w:sz w:val="28"/>
                <w:szCs w:val="28"/>
                <w:lang w:val="ru-RU"/>
              </w:rPr>
              <w:t xml:space="preserve"> </w:t>
            </w:r>
            <w:r w:rsidRPr="00367025">
              <w:rPr>
                <w:rFonts w:ascii="Times New Roman" w:hAnsi="Times New Roman"/>
                <w:sz w:val="28"/>
                <w:szCs w:val="28"/>
                <w:lang w:val="ru-RU"/>
              </w:rPr>
              <w:t xml:space="preserve">на тему «Современные </w:t>
            </w:r>
            <w:proofErr w:type="spellStart"/>
            <w:r w:rsidRPr="00367025">
              <w:rPr>
                <w:rFonts w:ascii="Times New Roman" w:hAnsi="Times New Roman"/>
                <w:sz w:val="28"/>
                <w:szCs w:val="28"/>
                <w:lang w:val="ru-RU"/>
              </w:rPr>
              <w:t>здоровьесберегающие</w:t>
            </w:r>
            <w:proofErr w:type="spellEnd"/>
            <w:r w:rsidR="00243EB5">
              <w:rPr>
                <w:rFonts w:ascii="Times New Roman" w:hAnsi="Times New Roman"/>
                <w:sz w:val="28"/>
                <w:szCs w:val="28"/>
                <w:lang w:val="ru-RU"/>
              </w:rPr>
              <w:t xml:space="preserve"> </w:t>
            </w:r>
            <w:r w:rsidRPr="00367025">
              <w:rPr>
                <w:rFonts w:ascii="Times New Roman" w:hAnsi="Times New Roman"/>
                <w:sz w:val="28"/>
                <w:szCs w:val="28"/>
                <w:lang w:val="ru-RU"/>
              </w:rPr>
              <w:t>технологии».</w:t>
            </w:r>
          </w:p>
        </w:tc>
        <w:tc>
          <w:tcPr>
            <w:tcW w:w="4408" w:type="dxa"/>
          </w:tcPr>
          <w:p w:rsidR="003E2104" w:rsidRPr="00367025" w:rsidRDefault="003E2104" w:rsidP="00367025">
            <w:pPr>
              <w:spacing w:line="240" w:lineRule="auto"/>
              <w:jc w:val="both"/>
              <w:rPr>
                <w:rFonts w:ascii="Times New Roman" w:hAnsi="Times New Roman"/>
                <w:sz w:val="28"/>
                <w:szCs w:val="28"/>
                <w:lang w:val="ru-RU"/>
              </w:rPr>
            </w:pPr>
            <w:r w:rsidRPr="00367025">
              <w:rPr>
                <w:rFonts w:ascii="Times New Roman" w:hAnsi="Times New Roman"/>
                <w:sz w:val="28"/>
                <w:szCs w:val="28"/>
                <w:lang w:val="ru-RU"/>
              </w:rPr>
              <w:t>до 100% педагогических</w:t>
            </w:r>
            <w:r w:rsidR="00243EB5">
              <w:rPr>
                <w:rFonts w:ascii="Times New Roman" w:hAnsi="Times New Roman"/>
                <w:sz w:val="28"/>
                <w:szCs w:val="28"/>
                <w:lang w:val="ru-RU"/>
              </w:rPr>
              <w:t xml:space="preserve"> </w:t>
            </w:r>
            <w:r w:rsidRPr="00367025">
              <w:rPr>
                <w:rFonts w:ascii="Times New Roman" w:hAnsi="Times New Roman"/>
                <w:sz w:val="28"/>
                <w:szCs w:val="28"/>
                <w:lang w:val="ru-RU"/>
              </w:rPr>
              <w:t>работников принимают участие в мероприятиях</w:t>
            </w:r>
          </w:p>
        </w:tc>
      </w:tr>
      <w:tr w:rsidR="003E2104" w:rsidRPr="006226ED" w:rsidTr="00A23FCC">
        <w:tc>
          <w:tcPr>
            <w:tcW w:w="959" w:type="dxa"/>
          </w:tcPr>
          <w:p w:rsidR="003E2104" w:rsidRPr="003E2104" w:rsidRDefault="00367025" w:rsidP="00A23FCC">
            <w:pPr>
              <w:jc w:val="center"/>
              <w:rPr>
                <w:rFonts w:ascii="Times New Roman" w:hAnsi="Times New Roman"/>
                <w:sz w:val="28"/>
                <w:szCs w:val="28"/>
                <w:lang w:val="ru-RU"/>
              </w:rPr>
            </w:pPr>
            <w:r>
              <w:rPr>
                <w:rFonts w:ascii="Times New Roman" w:hAnsi="Times New Roman"/>
                <w:sz w:val="28"/>
                <w:szCs w:val="28"/>
                <w:lang w:val="ru-RU"/>
              </w:rPr>
              <w:t>5</w:t>
            </w:r>
          </w:p>
        </w:tc>
        <w:tc>
          <w:tcPr>
            <w:tcW w:w="4407" w:type="dxa"/>
          </w:tcPr>
          <w:p w:rsidR="003E2104" w:rsidRPr="00367025" w:rsidRDefault="003E2104" w:rsidP="00367025">
            <w:pPr>
              <w:spacing w:line="240" w:lineRule="auto"/>
              <w:jc w:val="both"/>
              <w:rPr>
                <w:rFonts w:ascii="Times New Roman" w:hAnsi="Times New Roman"/>
                <w:sz w:val="28"/>
                <w:szCs w:val="28"/>
                <w:lang w:val="ru-RU"/>
              </w:rPr>
            </w:pPr>
            <w:r w:rsidRPr="00243EB5">
              <w:rPr>
                <w:rFonts w:ascii="Times New Roman" w:hAnsi="Times New Roman"/>
                <w:sz w:val="28"/>
                <w:szCs w:val="28"/>
                <w:lang w:val="ru-RU"/>
              </w:rPr>
              <w:t>Приобретение и оформление</w:t>
            </w:r>
            <w:r w:rsidR="00243EB5">
              <w:rPr>
                <w:rFonts w:ascii="Times New Roman" w:hAnsi="Times New Roman"/>
                <w:sz w:val="28"/>
                <w:szCs w:val="28"/>
                <w:lang w:val="ru-RU"/>
              </w:rPr>
              <w:t xml:space="preserve"> </w:t>
            </w:r>
            <w:r w:rsidRPr="00243EB5">
              <w:rPr>
                <w:rFonts w:ascii="Times New Roman" w:hAnsi="Times New Roman"/>
                <w:sz w:val="28"/>
                <w:szCs w:val="28"/>
                <w:lang w:val="ru-RU"/>
              </w:rPr>
              <w:t>новых</w:t>
            </w:r>
            <w:r w:rsidRPr="00367025">
              <w:rPr>
                <w:rFonts w:ascii="Times New Roman" w:hAnsi="Times New Roman"/>
                <w:sz w:val="28"/>
                <w:szCs w:val="28"/>
                <w:lang w:val="ru-RU"/>
              </w:rPr>
              <w:t xml:space="preserve"> </w:t>
            </w:r>
            <w:r w:rsidRPr="00243EB5">
              <w:rPr>
                <w:rFonts w:ascii="Times New Roman" w:hAnsi="Times New Roman"/>
                <w:sz w:val="28"/>
                <w:szCs w:val="28"/>
                <w:lang w:val="ru-RU"/>
              </w:rPr>
              <w:t>тематических</w:t>
            </w:r>
            <w:r w:rsidR="00243EB5">
              <w:rPr>
                <w:rFonts w:ascii="Times New Roman" w:hAnsi="Times New Roman"/>
                <w:sz w:val="28"/>
                <w:szCs w:val="28"/>
                <w:lang w:val="ru-RU"/>
              </w:rPr>
              <w:t xml:space="preserve"> </w:t>
            </w:r>
            <w:r w:rsidRPr="00243EB5">
              <w:rPr>
                <w:rFonts w:ascii="Times New Roman" w:hAnsi="Times New Roman"/>
                <w:sz w:val="28"/>
                <w:szCs w:val="28"/>
                <w:lang w:val="ru-RU"/>
              </w:rPr>
              <w:t>стендов.</w:t>
            </w:r>
          </w:p>
        </w:tc>
        <w:tc>
          <w:tcPr>
            <w:tcW w:w="4408" w:type="dxa"/>
          </w:tcPr>
          <w:p w:rsidR="003E2104" w:rsidRPr="00367025" w:rsidRDefault="003E2104" w:rsidP="00367025">
            <w:pPr>
              <w:spacing w:line="240" w:lineRule="auto"/>
              <w:jc w:val="both"/>
              <w:rPr>
                <w:rFonts w:ascii="Times New Roman" w:hAnsi="Times New Roman"/>
                <w:sz w:val="28"/>
                <w:szCs w:val="28"/>
                <w:lang w:val="ru-RU"/>
              </w:rPr>
            </w:pPr>
            <w:r w:rsidRPr="00243EB5">
              <w:rPr>
                <w:rFonts w:ascii="Times New Roman" w:hAnsi="Times New Roman"/>
                <w:sz w:val="28"/>
                <w:szCs w:val="28"/>
                <w:lang w:val="ru-RU"/>
              </w:rPr>
              <w:t>Групповые</w:t>
            </w:r>
            <w:r w:rsidR="00243EB5">
              <w:rPr>
                <w:rFonts w:ascii="Times New Roman" w:hAnsi="Times New Roman"/>
                <w:sz w:val="28"/>
                <w:szCs w:val="28"/>
                <w:lang w:val="ru-RU"/>
              </w:rPr>
              <w:t xml:space="preserve"> </w:t>
            </w:r>
            <w:r w:rsidRPr="00243EB5">
              <w:rPr>
                <w:rFonts w:ascii="Times New Roman" w:hAnsi="Times New Roman"/>
                <w:sz w:val="28"/>
                <w:szCs w:val="28"/>
                <w:lang w:val="ru-RU"/>
              </w:rPr>
              <w:t>помещения и</w:t>
            </w:r>
            <w:r w:rsidRPr="00367025">
              <w:rPr>
                <w:rFonts w:ascii="Times New Roman" w:hAnsi="Times New Roman"/>
                <w:sz w:val="28"/>
                <w:szCs w:val="28"/>
                <w:lang w:val="ru-RU"/>
              </w:rPr>
              <w:t xml:space="preserve"> </w:t>
            </w:r>
            <w:r w:rsidRPr="00243EB5">
              <w:rPr>
                <w:rFonts w:ascii="Times New Roman" w:hAnsi="Times New Roman"/>
                <w:sz w:val="28"/>
                <w:szCs w:val="28"/>
                <w:lang w:val="ru-RU"/>
              </w:rPr>
              <w:t>физкультурный</w:t>
            </w:r>
            <w:r w:rsidR="00243EB5">
              <w:rPr>
                <w:rFonts w:ascii="Times New Roman" w:hAnsi="Times New Roman"/>
                <w:sz w:val="28"/>
                <w:szCs w:val="28"/>
                <w:lang w:val="ru-RU"/>
              </w:rPr>
              <w:t xml:space="preserve"> </w:t>
            </w:r>
            <w:r w:rsidRPr="00243EB5">
              <w:rPr>
                <w:rFonts w:ascii="Times New Roman" w:hAnsi="Times New Roman"/>
                <w:sz w:val="28"/>
                <w:szCs w:val="28"/>
                <w:lang w:val="ru-RU"/>
              </w:rPr>
              <w:t>зал</w:t>
            </w:r>
            <w:r w:rsidR="00243EB5">
              <w:rPr>
                <w:rFonts w:ascii="Times New Roman" w:hAnsi="Times New Roman"/>
                <w:sz w:val="28"/>
                <w:szCs w:val="28"/>
                <w:lang w:val="ru-RU"/>
              </w:rPr>
              <w:t xml:space="preserve"> </w:t>
            </w:r>
            <w:r w:rsidRPr="00243EB5">
              <w:rPr>
                <w:rFonts w:ascii="Times New Roman" w:hAnsi="Times New Roman"/>
                <w:sz w:val="28"/>
                <w:szCs w:val="28"/>
                <w:lang w:val="ru-RU"/>
              </w:rPr>
              <w:t>оснащены</w:t>
            </w:r>
            <w:r w:rsidR="00243EB5">
              <w:rPr>
                <w:rFonts w:ascii="Times New Roman" w:hAnsi="Times New Roman"/>
                <w:sz w:val="28"/>
                <w:szCs w:val="28"/>
                <w:lang w:val="ru-RU"/>
              </w:rPr>
              <w:t xml:space="preserve"> </w:t>
            </w:r>
            <w:r w:rsidRPr="00243EB5">
              <w:rPr>
                <w:rFonts w:ascii="Times New Roman" w:hAnsi="Times New Roman"/>
                <w:sz w:val="28"/>
                <w:szCs w:val="28"/>
                <w:lang w:val="ru-RU"/>
              </w:rPr>
              <w:t>новыми</w:t>
            </w:r>
            <w:r w:rsidRPr="00367025">
              <w:rPr>
                <w:rFonts w:ascii="Times New Roman" w:hAnsi="Times New Roman"/>
                <w:sz w:val="28"/>
                <w:szCs w:val="28"/>
                <w:lang w:val="ru-RU"/>
              </w:rPr>
              <w:t xml:space="preserve"> </w:t>
            </w:r>
            <w:r w:rsidRPr="00243EB5">
              <w:rPr>
                <w:rFonts w:ascii="Times New Roman" w:hAnsi="Times New Roman"/>
                <w:sz w:val="28"/>
                <w:szCs w:val="28"/>
                <w:lang w:val="ru-RU"/>
              </w:rPr>
              <w:t>тематическими</w:t>
            </w:r>
            <w:r w:rsidR="00243EB5">
              <w:rPr>
                <w:rFonts w:ascii="Times New Roman" w:hAnsi="Times New Roman"/>
                <w:sz w:val="28"/>
                <w:szCs w:val="28"/>
                <w:lang w:val="ru-RU"/>
              </w:rPr>
              <w:t xml:space="preserve"> </w:t>
            </w:r>
            <w:r w:rsidRPr="00243EB5">
              <w:rPr>
                <w:rFonts w:ascii="Times New Roman" w:hAnsi="Times New Roman"/>
                <w:sz w:val="28"/>
                <w:szCs w:val="28"/>
                <w:lang w:val="ru-RU"/>
              </w:rPr>
              <w:t>стендами</w:t>
            </w:r>
          </w:p>
        </w:tc>
      </w:tr>
      <w:tr w:rsidR="003E2104" w:rsidRPr="006226ED" w:rsidTr="00A23FCC">
        <w:tc>
          <w:tcPr>
            <w:tcW w:w="959" w:type="dxa"/>
          </w:tcPr>
          <w:p w:rsidR="003E2104" w:rsidRPr="003E2104" w:rsidRDefault="00367025" w:rsidP="00A23FCC">
            <w:pPr>
              <w:jc w:val="center"/>
              <w:rPr>
                <w:rFonts w:ascii="Times New Roman" w:hAnsi="Times New Roman"/>
                <w:sz w:val="28"/>
                <w:szCs w:val="28"/>
                <w:lang w:val="ru-RU"/>
              </w:rPr>
            </w:pPr>
            <w:r>
              <w:rPr>
                <w:rFonts w:ascii="Times New Roman" w:hAnsi="Times New Roman"/>
                <w:sz w:val="28"/>
                <w:szCs w:val="28"/>
                <w:lang w:val="ru-RU"/>
              </w:rPr>
              <w:t>6</w:t>
            </w:r>
          </w:p>
        </w:tc>
        <w:tc>
          <w:tcPr>
            <w:tcW w:w="4407" w:type="dxa"/>
          </w:tcPr>
          <w:p w:rsidR="003E2104" w:rsidRPr="00367025" w:rsidRDefault="003E2104" w:rsidP="00367025">
            <w:pPr>
              <w:spacing w:line="240" w:lineRule="auto"/>
              <w:jc w:val="both"/>
              <w:rPr>
                <w:rFonts w:ascii="Times New Roman" w:hAnsi="Times New Roman"/>
                <w:sz w:val="28"/>
                <w:szCs w:val="28"/>
                <w:lang w:val="ru-RU"/>
              </w:rPr>
            </w:pPr>
            <w:r w:rsidRPr="00367025">
              <w:rPr>
                <w:rFonts w:ascii="Times New Roman" w:hAnsi="Times New Roman"/>
                <w:sz w:val="28"/>
                <w:szCs w:val="28"/>
                <w:lang w:val="ru-RU"/>
              </w:rPr>
              <w:t>Повышение</w:t>
            </w:r>
            <w:r w:rsidR="00243EB5">
              <w:rPr>
                <w:rFonts w:ascii="Times New Roman" w:hAnsi="Times New Roman"/>
                <w:sz w:val="28"/>
                <w:szCs w:val="28"/>
                <w:lang w:val="ru-RU"/>
              </w:rPr>
              <w:t xml:space="preserve"> </w:t>
            </w:r>
            <w:r w:rsidRPr="00367025">
              <w:rPr>
                <w:rFonts w:ascii="Times New Roman" w:hAnsi="Times New Roman"/>
                <w:sz w:val="28"/>
                <w:szCs w:val="28"/>
                <w:lang w:val="ru-RU"/>
              </w:rPr>
              <w:t>медико-психолого- педагогической</w:t>
            </w:r>
            <w:r w:rsidR="00243EB5">
              <w:rPr>
                <w:rFonts w:ascii="Times New Roman" w:hAnsi="Times New Roman"/>
                <w:sz w:val="28"/>
                <w:szCs w:val="28"/>
                <w:lang w:val="ru-RU"/>
              </w:rPr>
              <w:t xml:space="preserve"> </w:t>
            </w:r>
            <w:r w:rsidRPr="00367025">
              <w:rPr>
                <w:rFonts w:ascii="Times New Roman" w:hAnsi="Times New Roman"/>
                <w:sz w:val="28"/>
                <w:szCs w:val="28"/>
                <w:lang w:val="ru-RU"/>
              </w:rPr>
              <w:t>компетентности родителей в понимании</w:t>
            </w:r>
            <w:r w:rsidR="00243EB5">
              <w:rPr>
                <w:rFonts w:ascii="Times New Roman" w:hAnsi="Times New Roman"/>
                <w:sz w:val="28"/>
                <w:szCs w:val="28"/>
                <w:lang w:val="ru-RU"/>
              </w:rPr>
              <w:t xml:space="preserve"> </w:t>
            </w:r>
            <w:r w:rsidRPr="00367025">
              <w:rPr>
                <w:rFonts w:ascii="Times New Roman" w:hAnsi="Times New Roman"/>
                <w:sz w:val="28"/>
                <w:szCs w:val="28"/>
                <w:lang w:val="ru-RU"/>
              </w:rPr>
              <w:t>значимости здорового образа жизни и в воспитании</w:t>
            </w:r>
            <w:r w:rsidR="00243EB5">
              <w:rPr>
                <w:rFonts w:ascii="Times New Roman" w:hAnsi="Times New Roman"/>
                <w:sz w:val="28"/>
                <w:szCs w:val="28"/>
                <w:lang w:val="ru-RU"/>
              </w:rPr>
              <w:t xml:space="preserve"> </w:t>
            </w:r>
            <w:r w:rsidRPr="00367025">
              <w:rPr>
                <w:rFonts w:ascii="Times New Roman" w:hAnsi="Times New Roman"/>
                <w:sz w:val="28"/>
                <w:szCs w:val="28"/>
                <w:lang w:val="ru-RU"/>
              </w:rPr>
              <w:t>здорового</w:t>
            </w:r>
            <w:r w:rsidR="00243EB5">
              <w:rPr>
                <w:rFonts w:ascii="Times New Roman" w:hAnsi="Times New Roman"/>
                <w:sz w:val="28"/>
                <w:szCs w:val="28"/>
                <w:lang w:val="ru-RU"/>
              </w:rPr>
              <w:t xml:space="preserve"> </w:t>
            </w:r>
            <w:r w:rsidRPr="00367025">
              <w:rPr>
                <w:rFonts w:ascii="Times New Roman" w:hAnsi="Times New Roman"/>
                <w:sz w:val="28"/>
                <w:szCs w:val="28"/>
                <w:lang w:val="ru-RU"/>
              </w:rPr>
              <w:t>ребенка.</w:t>
            </w:r>
          </w:p>
        </w:tc>
        <w:tc>
          <w:tcPr>
            <w:tcW w:w="4408" w:type="dxa"/>
          </w:tcPr>
          <w:p w:rsidR="003E2104" w:rsidRPr="00367025" w:rsidRDefault="003E2104" w:rsidP="00367025">
            <w:pPr>
              <w:spacing w:line="240" w:lineRule="auto"/>
              <w:jc w:val="both"/>
              <w:rPr>
                <w:rFonts w:ascii="Times New Roman" w:hAnsi="Times New Roman"/>
                <w:sz w:val="28"/>
                <w:szCs w:val="28"/>
                <w:lang w:val="ru-RU"/>
              </w:rPr>
            </w:pPr>
            <w:r w:rsidRPr="00243EB5">
              <w:rPr>
                <w:rFonts w:ascii="Times New Roman" w:hAnsi="Times New Roman"/>
                <w:sz w:val="28"/>
                <w:szCs w:val="28"/>
                <w:lang w:val="ru-RU"/>
              </w:rPr>
              <w:t>Формирование</w:t>
            </w:r>
            <w:r w:rsidR="00243EB5">
              <w:rPr>
                <w:rFonts w:ascii="Times New Roman" w:hAnsi="Times New Roman"/>
                <w:sz w:val="28"/>
                <w:szCs w:val="28"/>
                <w:lang w:val="ru-RU"/>
              </w:rPr>
              <w:t xml:space="preserve"> </w:t>
            </w:r>
            <w:r w:rsidRPr="00243EB5">
              <w:rPr>
                <w:rFonts w:ascii="Times New Roman" w:hAnsi="Times New Roman"/>
                <w:sz w:val="28"/>
                <w:szCs w:val="28"/>
                <w:lang w:val="ru-RU"/>
              </w:rPr>
              <w:t>стойкой</w:t>
            </w:r>
            <w:r w:rsidR="00243EB5">
              <w:rPr>
                <w:rFonts w:ascii="Times New Roman" w:hAnsi="Times New Roman"/>
                <w:sz w:val="28"/>
                <w:szCs w:val="28"/>
                <w:lang w:val="ru-RU"/>
              </w:rPr>
              <w:t xml:space="preserve"> </w:t>
            </w:r>
            <w:r w:rsidRPr="00243EB5">
              <w:rPr>
                <w:rFonts w:ascii="Times New Roman" w:hAnsi="Times New Roman"/>
                <w:sz w:val="28"/>
                <w:szCs w:val="28"/>
                <w:lang w:val="ru-RU"/>
              </w:rPr>
              <w:t>мотивации</w:t>
            </w:r>
            <w:r w:rsidR="00243EB5">
              <w:rPr>
                <w:rFonts w:ascii="Times New Roman" w:hAnsi="Times New Roman"/>
                <w:sz w:val="28"/>
                <w:szCs w:val="28"/>
                <w:lang w:val="ru-RU"/>
              </w:rPr>
              <w:t xml:space="preserve"> </w:t>
            </w:r>
            <w:r w:rsidRPr="00243EB5">
              <w:rPr>
                <w:rFonts w:ascii="Times New Roman" w:hAnsi="Times New Roman"/>
                <w:sz w:val="28"/>
                <w:szCs w:val="28"/>
                <w:lang w:val="ru-RU"/>
              </w:rPr>
              <w:t>на</w:t>
            </w:r>
            <w:r w:rsidRPr="00367025">
              <w:rPr>
                <w:rFonts w:ascii="Times New Roman" w:hAnsi="Times New Roman"/>
                <w:sz w:val="28"/>
                <w:szCs w:val="28"/>
                <w:lang w:val="ru-RU"/>
              </w:rPr>
              <w:t xml:space="preserve"> </w:t>
            </w:r>
            <w:r w:rsidRPr="00243EB5">
              <w:rPr>
                <w:rFonts w:ascii="Times New Roman" w:hAnsi="Times New Roman"/>
                <w:sz w:val="28"/>
                <w:szCs w:val="28"/>
                <w:lang w:val="ru-RU"/>
              </w:rPr>
              <w:t>поддержание</w:t>
            </w:r>
            <w:r w:rsidR="00243EB5">
              <w:rPr>
                <w:rFonts w:ascii="Times New Roman" w:hAnsi="Times New Roman"/>
                <w:sz w:val="28"/>
                <w:szCs w:val="28"/>
                <w:lang w:val="ru-RU"/>
              </w:rPr>
              <w:t xml:space="preserve"> </w:t>
            </w:r>
            <w:r w:rsidRPr="00243EB5">
              <w:rPr>
                <w:rFonts w:ascii="Times New Roman" w:hAnsi="Times New Roman"/>
                <w:sz w:val="28"/>
                <w:szCs w:val="28"/>
                <w:lang w:val="ru-RU"/>
              </w:rPr>
              <w:t>здорового</w:t>
            </w:r>
            <w:r w:rsidR="00243EB5">
              <w:rPr>
                <w:rFonts w:ascii="Times New Roman" w:hAnsi="Times New Roman"/>
                <w:sz w:val="28"/>
                <w:szCs w:val="28"/>
                <w:lang w:val="ru-RU"/>
              </w:rPr>
              <w:t xml:space="preserve"> </w:t>
            </w:r>
            <w:r w:rsidRPr="00243EB5">
              <w:rPr>
                <w:rFonts w:ascii="Times New Roman" w:hAnsi="Times New Roman"/>
                <w:sz w:val="28"/>
                <w:szCs w:val="28"/>
                <w:lang w:val="ru-RU"/>
              </w:rPr>
              <w:t>образа</w:t>
            </w:r>
            <w:r w:rsidR="00243EB5">
              <w:rPr>
                <w:rFonts w:ascii="Times New Roman" w:hAnsi="Times New Roman"/>
                <w:sz w:val="28"/>
                <w:szCs w:val="28"/>
                <w:lang w:val="ru-RU"/>
              </w:rPr>
              <w:t xml:space="preserve"> </w:t>
            </w:r>
            <w:r w:rsidRPr="00243EB5">
              <w:rPr>
                <w:rFonts w:ascii="Times New Roman" w:hAnsi="Times New Roman"/>
                <w:sz w:val="28"/>
                <w:szCs w:val="28"/>
                <w:lang w:val="ru-RU"/>
              </w:rPr>
              <w:t>жизни</w:t>
            </w:r>
            <w:r w:rsidRPr="00367025">
              <w:rPr>
                <w:rFonts w:ascii="Times New Roman" w:hAnsi="Times New Roman"/>
                <w:sz w:val="28"/>
                <w:szCs w:val="28"/>
                <w:lang w:val="ru-RU"/>
              </w:rPr>
              <w:t xml:space="preserve"> </w:t>
            </w:r>
            <w:r w:rsidRPr="00243EB5">
              <w:rPr>
                <w:rFonts w:ascii="Times New Roman" w:hAnsi="Times New Roman"/>
                <w:sz w:val="28"/>
                <w:szCs w:val="28"/>
                <w:lang w:val="ru-RU"/>
              </w:rPr>
              <w:t>в</w:t>
            </w:r>
            <w:r w:rsidR="00243EB5">
              <w:rPr>
                <w:rFonts w:ascii="Times New Roman" w:hAnsi="Times New Roman"/>
                <w:sz w:val="28"/>
                <w:szCs w:val="28"/>
                <w:lang w:val="ru-RU"/>
              </w:rPr>
              <w:t xml:space="preserve"> </w:t>
            </w:r>
            <w:r w:rsidRPr="00243EB5">
              <w:rPr>
                <w:rFonts w:ascii="Times New Roman" w:hAnsi="Times New Roman"/>
                <w:sz w:val="28"/>
                <w:szCs w:val="28"/>
                <w:lang w:val="ru-RU"/>
              </w:rPr>
              <w:t>семье.</w:t>
            </w:r>
          </w:p>
        </w:tc>
      </w:tr>
      <w:tr w:rsidR="003E2104" w:rsidRPr="006226ED" w:rsidTr="00A23FCC">
        <w:tc>
          <w:tcPr>
            <w:tcW w:w="959" w:type="dxa"/>
          </w:tcPr>
          <w:p w:rsidR="003E2104" w:rsidRPr="003E2104" w:rsidRDefault="00367025" w:rsidP="00A23FCC">
            <w:pPr>
              <w:jc w:val="center"/>
              <w:rPr>
                <w:rFonts w:ascii="Times New Roman" w:hAnsi="Times New Roman"/>
                <w:sz w:val="28"/>
                <w:szCs w:val="28"/>
                <w:lang w:val="ru-RU"/>
              </w:rPr>
            </w:pPr>
            <w:r>
              <w:rPr>
                <w:rFonts w:ascii="Times New Roman" w:hAnsi="Times New Roman"/>
                <w:sz w:val="28"/>
                <w:szCs w:val="28"/>
                <w:lang w:val="ru-RU"/>
              </w:rPr>
              <w:t>7</w:t>
            </w:r>
          </w:p>
        </w:tc>
        <w:tc>
          <w:tcPr>
            <w:tcW w:w="4407" w:type="dxa"/>
          </w:tcPr>
          <w:p w:rsidR="003E2104" w:rsidRPr="00367025" w:rsidRDefault="00367025" w:rsidP="00367025">
            <w:pPr>
              <w:spacing w:line="240" w:lineRule="auto"/>
              <w:jc w:val="both"/>
              <w:rPr>
                <w:rFonts w:ascii="Times New Roman" w:hAnsi="Times New Roman"/>
                <w:sz w:val="28"/>
                <w:szCs w:val="28"/>
                <w:lang w:val="ru-RU"/>
              </w:rPr>
            </w:pPr>
            <w:r w:rsidRPr="00367025">
              <w:rPr>
                <w:rFonts w:ascii="Times New Roman" w:hAnsi="Times New Roman"/>
                <w:sz w:val="28"/>
                <w:szCs w:val="28"/>
                <w:lang w:val="ru-RU"/>
              </w:rPr>
              <w:t>Активное</w:t>
            </w:r>
            <w:r w:rsidR="00243EB5">
              <w:rPr>
                <w:rFonts w:ascii="Times New Roman" w:hAnsi="Times New Roman"/>
                <w:sz w:val="28"/>
                <w:szCs w:val="28"/>
                <w:lang w:val="ru-RU"/>
              </w:rPr>
              <w:t xml:space="preserve"> </w:t>
            </w:r>
            <w:r w:rsidRPr="00367025">
              <w:rPr>
                <w:rFonts w:ascii="Times New Roman" w:hAnsi="Times New Roman"/>
                <w:sz w:val="28"/>
                <w:szCs w:val="28"/>
                <w:lang w:val="ru-RU"/>
              </w:rPr>
              <w:t>участие</w:t>
            </w:r>
            <w:r w:rsidR="00243EB5">
              <w:rPr>
                <w:rFonts w:ascii="Times New Roman" w:hAnsi="Times New Roman"/>
                <w:sz w:val="28"/>
                <w:szCs w:val="28"/>
                <w:lang w:val="ru-RU"/>
              </w:rPr>
              <w:t xml:space="preserve"> </w:t>
            </w:r>
            <w:r w:rsidRPr="00367025">
              <w:rPr>
                <w:rFonts w:ascii="Times New Roman" w:hAnsi="Times New Roman"/>
                <w:sz w:val="28"/>
                <w:szCs w:val="28"/>
                <w:lang w:val="ru-RU"/>
              </w:rPr>
              <w:t>родительской общественности в новой</w:t>
            </w:r>
            <w:r w:rsidR="00243EB5">
              <w:rPr>
                <w:rFonts w:ascii="Times New Roman" w:hAnsi="Times New Roman"/>
                <w:sz w:val="28"/>
                <w:szCs w:val="28"/>
                <w:lang w:val="ru-RU"/>
              </w:rPr>
              <w:t xml:space="preserve"> </w:t>
            </w:r>
            <w:r w:rsidRPr="00367025">
              <w:rPr>
                <w:rFonts w:ascii="Times New Roman" w:hAnsi="Times New Roman"/>
                <w:sz w:val="28"/>
                <w:szCs w:val="28"/>
                <w:lang w:val="ru-RU"/>
              </w:rPr>
              <w:t>проектной жизни</w:t>
            </w:r>
            <w:r w:rsidR="00243EB5">
              <w:rPr>
                <w:rFonts w:ascii="Times New Roman" w:hAnsi="Times New Roman"/>
                <w:sz w:val="28"/>
                <w:szCs w:val="28"/>
                <w:lang w:val="ru-RU"/>
              </w:rPr>
              <w:t xml:space="preserve"> </w:t>
            </w:r>
            <w:r w:rsidRPr="00367025">
              <w:rPr>
                <w:rFonts w:ascii="Times New Roman" w:hAnsi="Times New Roman"/>
                <w:sz w:val="28"/>
                <w:szCs w:val="28"/>
                <w:lang w:val="ru-RU"/>
              </w:rPr>
              <w:t>группы.</w:t>
            </w:r>
          </w:p>
        </w:tc>
        <w:tc>
          <w:tcPr>
            <w:tcW w:w="4408" w:type="dxa"/>
          </w:tcPr>
          <w:p w:rsidR="003E2104" w:rsidRPr="00367025" w:rsidRDefault="00367025" w:rsidP="00367025">
            <w:pPr>
              <w:spacing w:line="240" w:lineRule="auto"/>
              <w:jc w:val="both"/>
              <w:rPr>
                <w:rFonts w:ascii="Times New Roman" w:hAnsi="Times New Roman"/>
                <w:sz w:val="28"/>
                <w:szCs w:val="28"/>
                <w:lang w:val="ru-RU"/>
              </w:rPr>
            </w:pPr>
            <w:r w:rsidRPr="00243EB5">
              <w:rPr>
                <w:rFonts w:ascii="Times New Roman" w:hAnsi="Times New Roman"/>
                <w:sz w:val="28"/>
                <w:szCs w:val="28"/>
                <w:lang w:val="ru-RU"/>
              </w:rPr>
              <w:t>Большое</w:t>
            </w:r>
            <w:r w:rsidR="00243EB5">
              <w:rPr>
                <w:rFonts w:ascii="Times New Roman" w:hAnsi="Times New Roman"/>
                <w:sz w:val="28"/>
                <w:szCs w:val="28"/>
                <w:lang w:val="ru-RU"/>
              </w:rPr>
              <w:t xml:space="preserve"> </w:t>
            </w:r>
            <w:r w:rsidRPr="00243EB5">
              <w:rPr>
                <w:rFonts w:ascii="Times New Roman" w:hAnsi="Times New Roman"/>
                <w:sz w:val="28"/>
                <w:szCs w:val="28"/>
                <w:lang w:val="ru-RU"/>
              </w:rPr>
              <w:t>количество</w:t>
            </w:r>
            <w:r w:rsidR="00243EB5">
              <w:rPr>
                <w:rFonts w:ascii="Times New Roman" w:hAnsi="Times New Roman"/>
                <w:sz w:val="28"/>
                <w:szCs w:val="28"/>
                <w:lang w:val="ru-RU"/>
              </w:rPr>
              <w:t xml:space="preserve"> </w:t>
            </w:r>
            <w:r w:rsidRPr="00243EB5">
              <w:rPr>
                <w:rFonts w:ascii="Times New Roman" w:hAnsi="Times New Roman"/>
                <w:sz w:val="28"/>
                <w:szCs w:val="28"/>
                <w:lang w:val="ru-RU"/>
              </w:rPr>
              <w:t>творческих</w:t>
            </w:r>
            <w:r w:rsidRPr="00367025">
              <w:rPr>
                <w:rFonts w:ascii="Times New Roman" w:hAnsi="Times New Roman"/>
                <w:sz w:val="28"/>
                <w:szCs w:val="28"/>
                <w:lang w:val="ru-RU"/>
              </w:rPr>
              <w:t xml:space="preserve"> </w:t>
            </w:r>
            <w:r w:rsidRPr="00243EB5">
              <w:rPr>
                <w:rFonts w:ascii="Times New Roman" w:hAnsi="Times New Roman"/>
                <w:sz w:val="28"/>
                <w:szCs w:val="28"/>
                <w:lang w:val="ru-RU"/>
              </w:rPr>
              <w:t>продуктов</w:t>
            </w:r>
            <w:r w:rsidR="00243EB5">
              <w:rPr>
                <w:rFonts w:ascii="Times New Roman" w:hAnsi="Times New Roman"/>
                <w:sz w:val="28"/>
                <w:szCs w:val="28"/>
                <w:lang w:val="ru-RU"/>
              </w:rPr>
              <w:t xml:space="preserve"> </w:t>
            </w:r>
            <w:r w:rsidRPr="00243EB5">
              <w:rPr>
                <w:rFonts w:ascii="Times New Roman" w:hAnsi="Times New Roman"/>
                <w:sz w:val="28"/>
                <w:szCs w:val="28"/>
                <w:lang w:val="ru-RU"/>
              </w:rPr>
              <w:t>по</w:t>
            </w:r>
            <w:r w:rsidR="00243EB5">
              <w:rPr>
                <w:rFonts w:ascii="Times New Roman" w:hAnsi="Times New Roman"/>
                <w:sz w:val="28"/>
                <w:szCs w:val="28"/>
                <w:lang w:val="ru-RU"/>
              </w:rPr>
              <w:t xml:space="preserve"> </w:t>
            </w:r>
            <w:r w:rsidRPr="00243EB5">
              <w:rPr>
                <w:rFonts w:ascii="Times New Roman" w:hAnsi="Times New Roman"/>
                <w:sz w:val="28"/>
                <w:szCs w:val="28"/>
                <w:lang w:val="ru-RU"/>
              </w:rPr>
              <w:t>итогам</w:t>
            </w:r>
            <w:r w:rsidR="00243EB5">
              <w:rPr>
                <w:rFonts w:ascii="Times New Roman" w:hAnsi="Times New Roman"/>
                <w:sz w:val="28"/>
                <w:szCs w:val="28"/>
                <w:lang w:val="ru-RU"/>
              </w:rPr>
              <w:t xml:space="preserve"> </w:t>
            </w:r>
            <w:r w:rsidRPr="00243EB5">
              <w:rPr>
                <w:rFonts w:ascii="Times New Roman" w:hAnsi="Times New Roman"/>
                <w:sz w:val="28"/>
                <w:szCs w:val="28"/>
                <w:lang w:val="ru-RU"/>
              </w:rPr>
              <w:t>групповых</w:t>
            </w:r>
            <w:r w:rsidRPr="00367025">
              <w:rPr>
                <w:rFonts w:ascii="Times New Roman" w:hAnsi="Times New Roman"/>
                <w:sz w:val="28"/>
                <w:szCs w:val="28"/>
                <w:lang w:val="ru-RU"/>
              </w:rPr>
              <w:t xml:space="preserve"> </w:t>
            </w:r>
            <w:r w:rsidRPr="00243EB5">
              <w:rPr>
                <w:rFonts w:ascii="Times New Roman" w:hAnsi="Times New Roman"/>
                <w:sz w:val="28"/>
                <w:szCs w:val="28"/>
                <w:lang w:val="ru-RU"/>
              </w:rPr>
              <w:t>проектов.</w:t>
            </w:r>
          </w:p>
        </w:tc>
      </w:tr>
    </w:tbl>
    <w:p w:rsidR="00243EB5" w:rsidRPr="00243EB5" w:rsidRDefault="00243EB5" w:rsidP="00243EB5">
      <w:pPr>
        <w:widowControl w:val="0"/>
        <w:overflowPunct w:val="0"/>
        <w:autoSpaceDE w:val="0"/>
        <w:autoSpaceDN w:val="0"/>
        <w:adjustRightInd w:val="0"/>
        <w:spacing w:after="0" w:line="240" w:lineRule="auto"/>
        <w:ind w:right="-1"/>
        <w:contextualSpacing/>
        <w:jc w:val="both"/>
        <w:rPr>
          <w:rFonts w:ascii="Times New Roman" w:hAnsi="Times New Roman"/>
          <w:sz w:val="28"/>
          <w:szCs w:val="28"/>
          <w:lang w:val="ru-RU"/>
        </w:rPr>
      </w:pPr>
      <w:r w:rsidRPr="00243EB5">
        <w:rPr>
          <w:rFonts w:ascii="Times New Roman" w:hAnsi="Times New Roman"/>
          <w:b/>
          <w:bCs/>
          <w:sz w:val="28"/>
          <w:szCs w:val="28"/>
          <w:lang w:val="ru-RU"/>
        </w:rPr>
        <w:t xml:space="preserve">Социальный эффект: </w:t>
      </w:r>
      <w:r w:rsidRPr="00243EB5">
        <w:rPr>
          <w:rFonts w:ascii="Times New Roman" w:hAnsi="Times New Roman"/>
          <w:sz w:val="28"/>
          <w:szCs w:val="28"/>
          <w:lang w:val="ru-RU"/>
        </w:rPr>
        <w:t>уменьшение случаев заболевания детей, формирование стойкой</w:t>
      </w:r>
      <w:r>
        <w:rPr>
          <w:rFonts w:ascii="Times New Roman" w:hAnsi="Times New Roman"/>
          <w:sz w:val="28"/>
          <w:szCs w:val="28"/>
          <w:lang w:val="ru-RU"/>
        </w:rPr>
        <w:t xml:space="preserve"> </w:t>
      </w:r>
      <w:r w:rsidRPr="00243EB5">
        <w:rPr>
          <w:rFonts w:ascii="Times New Roman" w:hAnsi="Times New Roman"/>
          <w:sz w:val="28"/>
          <w:szCs w:val="28"/>
          <w:lang w:val="ru-RU"/>
        </w:rPr>
        <w:t>мотивации на поддержание здорового образа жизни в семье, коллективе.</w:t>
      </w:r>
    </w:p>
    <w:p w:rsidR="00243EB5" w:rsidRPr="00243EB5" w:rsidRDefault="00243EB5" w:rsidP="00243EB5">
      <w:pPr>
        <w:widowControl w:val="0"/>
        <w:autoSpaceDE w:val="0"/>
        <w:autoSpaceDN w:val="0"/>
        <w:adjustRightInd w:val="0"/>
        <w:spacing w:after="0" w:line="240" w:lineRule="auto"/>
        <w:ind w:right="-1"/>
        <w:contextualSpacing/>
        <w:jc w:val="both"/>
        <w:rPr>
          <w:rFonts w:ascii="Times New Roman" w:hAnsi="Times New Roman"/>
          <w:sz w:val="28"/>
          <w:szCs w:val="28"/>
          <w:lang w:val="ru-RU"/>
        </w:rPr>
      </w:pPr>
      <w:proofErr w:type="gramStart"/>
      <w:r w:rsidRPr="00243EB5">
        <w:rPr>
          <w:rFonts w:ascii="Times New Roman" w:hAnsi="Times New Roman"/>
          <w:sz w:val="28"/>
          <w:szCs w:val="28"/>
          <w:lang w:val="ru-RU"/>
        </w:rPr>
        <w:t>Приложение  Программа</w:t>
      </w:r>
      <w:proofErr w:type="gramEnd"/>
      <w:r w:rsidRPr="00243EB5">
        <w:rPr>
          <w:rFonts w:ascii="Times New Roman" w:hAnsi="Times New Roman"/>
          <w:sz w:val="28"/>
          <w:szCs w:val="28"/>
          <w:lang w:val="ru-RU"/>
        </w:rPr>
        <w:t xml:space="preserve"> «Стар</w:t>
      </w:r>
      <w:r>
        <w:rPr>
          <w:rFonts w:ascii="Times New Roman" w:hAnsi="Times New Roman"/>
          <w:sz w:val="28"/>
          <w:szCs w:val="28"/>
          <w:lang w:val="ru-RU"/>
        </w:rPr>
        <w:t xml:space="preserve">т </w:t>
      </w:r>
      <w:r w:rsidRPr="00243EB5">
        <w:rPr>
          <w:rFonts w:ascii="Times New Roman" w:hAnsi="Times New Roman"/>
          <w:sz w:val="28"/>
          <w:szCs w:val="28"/>
          <w:lang w:val="ru-RU"/>
        </w:rPr>
        <w:t>на здоровья»</w:t>
      </w:r>
    </w:p>
    <w:p w:rsidR="00243EB5" w:rsidRDefault="00243EB5" w:rsidP="00243EB5">
      <w:pPr>
        <w:widowControl w:val="0"/>
        <w:overflowPunct w:val="0"/>
        <w:autoSpaceDE w:val="0"/>
        <w:autoSpaceDN w:val="0"/>
        <w:adjustRightInd w:val="0"/>
        <w:spacing w:after="0" w:line="240" w:lineRule="auto"/>
        <w:ind w:left="120" w:right="-1"/>
        <w:contextualSpacing/>
        <w:jc w:val="both"/>
        <w:rPr>
          <w:rFonts w:ascii="Times New Roman" w:hAnsi="Times New Roman"/>
          <w:b/>
          <w:bCs/>
          <w:sz w:val="28"/>
          <w:szCs w:val="28"/>
          <w:lang w:val="ru-RU"/>
        </w:rPr>
      </w:pPr>
    </w:p>
    <w:p w:rsidR="00243EB5" w:rsidRDefault="00243EB5" w:rsidP="00592DED">
      <w:pPr>
        <w:widowControl w:val="0"/>
        <w:overflowPunct w:val="0"/>
        <w:autoSpaceDE w:val="0"/>
        <w:autoSpaceDN w:val="0"/>
        <w:adjustRightInd w:val="0"/>
        <w:spacing w:after="0" w:line="240" w:lineRule="auto"/>
        <w:ind w:left="120" w:right="-1"/>
        <w:contextualSpacing/>
        <w:jc w:val="center"/>
        <w:rPr>
          <w:rFonts w:ascii="Times New Roman" w:hAnsi="Times New Roman"/>
          <w:sz w:val="28"/>
          <w:szCs w:val="28"/>
          <w:lang w:val="ru-RU"/>
        </w:rPr>
      </w:pPr>
      <w:r w:rsidRPr="00243EB5">
        <w:rPr>
          <w:rFonts w:ascii="Times New Roman" w:hAnsi="Times New Roman"/>
          <w:b/>
          <w:bCs/>
          <w:sz w:val="28"/>
          <w:szCs w:val="28"/>
          <w:lang w:val="ru-RU"/>
        </w:rPr>
        <w:t>7.1. Проект №1 «Повышение профессиональной и ИКТ компетентности педагогов по реализации ФГОС ДО».</w:t>
      </w:r>
    </w:p>
    <w:p w:rsidR="00592DED" w:rsidRPr="00243EB5" w:rsidRDefault="00592DED" w:rsidP="00592DED">
      <w:pPr>
        <w:widowControl w:val="0"/>
        <w:overflowPunct w:val="0"/>
        <w:autoSpaceDE w:val="0"/>
        <w:autoSpaceDN w:val="0"/>
        <w:adjustRightInd w:val="0"/>
        <w:spacing w:after="0" w:line="240" w:lineRule="auto"/>
        <w:ind w:left="120" w:right="-1"/>
        <w:contextualSpacing/>
        <w:jc w:val="center"/>
        <w:rPr>
          <w:rFonts w:ascii="Times New Roman" w:hAnsi="Times New Roman"/>
          <w:sz w:val="28"/>
          <w:szCs w:val="28"/>
          <w:lang w:val="ru-RU"/>
        </w:rPr>
      </w:pPr>
    </w:p>
    <w:p w:rsidR="00243EB5" w:rsidRPr="00243EB5" w:rsidRDefault="00243EB5" w:rsidP="00243EB5">
      <w:pPr>
        <w:widowControl w:val="0"/>
        <w:autoSpaceDE w:val="0"/>
        <w:autoSpaceDN w:val="0"/>
        <w:adjustRightInd w:val="0"/>
        <w:spacing w:after="0" w:line="240" w:lineRule="auto"/>
        <w:ind w:left="120" w:right="-1"/>
        <w:contextualSpacing/>
        <w:jc w:val="both"/>
        <w:rPr>
          <w:rFonts w:ascii="Times New Roman" w:hAnsi="Times New Roman"/>
          <w:sz w:val="28"/>
          <w:szCs w:val="28"/>
          <w:lang w:val="ru-RU"/>
        </w:rPr>
      </w:pPr>
      <w:r w:rsidRPr="00243EB5">
        <w:rPr>
          <w:rFonts w:ascii="Times New Roman" w:hAnsi="Times New Roman"/>
          <w:sz w:val="28"/>
          <w:szCs w:val="28"/>
          <w:lang w:val="ru-RU"/>
        </w:rPr>
        <w:t>Задачи проекта: Повышение уровня профессиональной компетентности педагогов за счёт:</w:t>
      </w:r>
    </w:p>
    <w:p w:rsidR="00243EB5" w:rsidRPr="00243EB5" w:rsidRDefault="00243EB5" w:rsidP="00243EB5">
      <w:pPr>
        <w:widowControl w:val="0"/>
        <w:numPr>
          <w:ilvl w:val="0"/>
          <w:numId w:val="14"/>
        </w:numPr>
        <w:tabs>
          <w:tab w:val="clear" w:pos="720"/>
          <w:tab w:val="num" w:pos="880"/>
        </w:tabs>
        <w:overflowPunct w:val="0"/>
        <w:autoSpaceDE w:val="0"/>
        <w:autoSpaceDN w:val="0"/>
        <w:adjustRightInd w:val="0"/>
        <w:spacing w:after="0" w:line="240" w:lineRule="auto"/>
        <w:ind w:left="880" w:right="-1" w:hanging="402"/>
        <w:contextualSpacing/>
        <w:jc w:val="both"/>
        <w:rPr>
          <w:rFonts w:ascii="Times New Roman" w:hAnsi="Times New Roman"/>
          <w:sz w:val="28"/>
          <w:szCs w:val="28"/>
        </w:rPr>
      </w:pPr>
      <w:proofErr w:type="spellStart"/>
      <w:r w:rsidRPr="00243EB5">
        <w:rPr>
          <w:rFonts w:ascii="Times New Roman" w:hAnsi="Times New Roman"/>
          <w:sz w:val="28"/>
          <w:szCs w:val="28"/>
        </w:rPr>
        <w:t>повышения</w:t>
      </w:r>
      <w:proofErr w:type="spellEnd"/>
      <w:r w:rsidRPr="00243EB5">
        <w:rPr>
          <w:rFonts w:ascii="Times New Roman" w:hAnsi="Times New Roman"/>
          <w:sz w:val="28"/>
          <w:szCs w:val="28"/>
        </w:rPr>
        <w:t xml:space="preserve"> </w:t>
      </w:r>
      <w:proofErr w:type="spellStart"/>
      <w:r w:rsidRPr="00243EB5">
        <w:rPr>
          <w:rFonts w:ascii="Times New Roman" w:hAnsi="Times New Roman"/>
          <w:sz w:val="28"/>
          <w:szCs w:val="28"/>
        </w:rPr>
        <w:t>образовательного</w:t>
      </w:r>
      <w:proofErr w:type="spellEnd"/>
      <w:r w:rsidRPr="00243EB5">
        <w:rPr>
          <w:rFonts w:ascii="Times New Roman" w:hAnsi="Times New Roman"/>
          <w:sz w:val="28"/>
          <w:szCs w:val="28"/>
        </w:rPr>
        <w:t xml:space="preserve"> </w:t>
      </w:r>
      <w:proofErr w:type="spellStart"/>
      <w:r w:rsidRPr="00243EB5">
        <w:rPr>
          <w:rFonts w:ascii="Times New Roman" w:hAnsi="Times New Roman"/>
          <w:sz w:val="28"/>
          <w:szCs w:val="28"/>
        </w:rPr>
        <w:t>уровня</w:t>
      </w:r>
      <w:proofErr w:type="spellEnd"/>
      <w:r w:rsidRPr="00243EB5">
        <w:rPr>
          <w:rFonts w:ascii="Times New Roman" w:hAnsi="Times New Roman"/>
          <w:sz w:val="28"/>
          <w:szCs w:val="28"/>
        </w:rPr>
        <w:t xml:space="preserve"> </w:t>
      </w:r>
      <w:proofErr w:type="spellStart"/>
      <w:r w:rsidRPr="00243EB5">
        <w:rPr>
          <w:rFonts w:ascii="Times New Roman" w:hAnsi="Times New Roman"/>
          <w:sz w:val="28"/>
          <w:szCs w:val="28"/>
        </w:rPr>
        <w:t>педагогов</w:t>
      </w:r>
      <w:proofErr w:type="spellEnd"/>
      <w:r w:rsidRPr="00243EB5">
        <w:rPr>
          <w:rFonts w:ascii="Times New Roman" w:hAnsi="Times New Roman"/>
          <w:sz w:val="28"/>
          <w:szCs w:val="28"/>
        </w:rPr>
        <w:t xml:space="preserve">; </w:t>
      </w:r>
    </w:p>
    <w:p w:rsidR="00243EB5" w:rsidRPr="00243EB5" w:rsidRDefault="00243EB5" w:rsidP="00243EB5">
      <w:pPr>
        <w:widowControl w:val="0"/>
        <w:numPr>
          <w:ilvl w:val="0"/>
          <w:numId w:val="14"/>
        </w:numPr>
        <w:tabs>
          <w:tab w:val="clear" w:pos="720"/>
          <w:tab w:val="num" w:pos="880"/>
        </w:tabs>
        <w:overflowPunct w:val="0"/>
        <w:autoSpaceDE w:val="0"/>
        <w:autoSpaceDN w:val="0"/>
        <w:adjustRightInd w:val="0"/>
        <w:spacing w:after="0" w:line="240" w:lineRule="auto"/>
        <w:ind w:left="880" w:right="-1" w:hanging="402"/>
        <w:contextualSpacing/>
        <w:jc w:val="both"/>
        <w:rPr>
          <w:rFonts w:ascii="Times New Roman" w:hAnsi="Times New Roman"/>
          <w:sz w:val="28"/>
          <w:szCs w:val="28"/>
        </w:rPr>
      </w:pPr>
      <w:proofErr w:type="spellStart"/>
      <w:r w:rsidRPr="00243EB5">
        <w:rPr>
          <w:rFonts w:ascii="Times New Roman" w:hAnsi="Times New Roman"/>
          <w:sz w:val="28"/>
          <w:szCs w:val="28"/>
        </w:rPr>
        <w:t>повышения</w:t>
      </w:r>
      <w:proofErr w:type="spellEnd"/>
      <w:r w:rsidRPr="00243EB5">
        <w:rPr>
          <w:rFonts w:ascii="Times New Roman" w:hAnsi="Times New Roman"/>
          <w:sz w:val="28"/>
          <w:szCs w:val="28"/>
        </w:rPr>
        <w:t xml:space="preserve"> </w:t>
      </w:r>
      <w:proofErr w:type="spellStart"/>
      <w:r w:rsidRPr="00243EB5">
        <w:rPr>
          <w:rFonts w:ascii="Times New Roman" w:hAnsi="Times New Roman"/>
          <w:sz w:val="28"/>
          <w:szCs w:val="28"/>
        </w:rPr>
        <w:t>уровня</w:t>
      </w:r>
      <w:proofErr w:type="spellEnd"/>
      <w:r w:rsidRPr="00243EB5">
        <w:rPr>
          <w:rFonts w:ascii="Times New Roman" w:hAnsi="Times New Roman"/>
          <w:sz w:val="28"/>
          <w:szCs w:val="28"/>
        </w:rPr>
        <w:t xml:space="preserve"> ИКТ </w:t>
      </w:r>
      <w:proofErr w:type="spellStart"/>
      <w:r w:rsidRPr="00243EB5">
        <w:rPr>
          <w:rFonts w:ascii="Times New Roman" w:hAnsi="Times New Roman"/>
          <w:sz w:val="28"/>
          <w:szCs w:val="28"/>
        </w:rPr>
        <w:t>компетентности</w:t>
      </w:r>
      <w:proofErr w:type="spellEnd"/>
      <w:r w:rsidRPr="00243EB5">
        <w:rPr>
          <w:rFonts w:ascii="Times New Roman" w:hAnsi="Times New Roman"/>
          <w:sz w:val="28"/>
          <w:szCs w:val="28"/>
        </w:rPr>
        <w:t xml:space="preserve">; </w:t>
      </w:r>
    </w:p>
    <w:p w:rsidR="00243EB5" w:rsidRPr="00243EB5" w:rsidRDefault="00243EB5" w:rsidP="00243EB5">
      <w:pPr>
        <w:widowControl w:val="0"/>
        <w:numPr>
          <w:ilvl w:val="0"/>
          <w:numId w:val="14"/>
        </w:numPr>
        <w:tabs>
          <w:tab w:val="clear" w:pos="720"/>
          <w:tab w:val="num" w:pos="880"/>
        </w:tabs>
        <w:overflowPunct w:val="0"/>
        <w:autoSpaceDE w:val="0"/>
        <w:autoSpaceDN w:val="0"/>
        <w:adjustRightInd w:val="0"/>
        <w:spacing w:after="0" w:line="240" w:lineRule="auto"/>
        <w:ind w:left="880" w:right="-1" w:hanging="402"/>
        <w:contextualSpacing/>
        <w:jc w:val="both"/>
        <w:rPr>
          <w:rFonts w:ascii="Times New Roman" w:hAnsi="Times New Roman"/>
          <w:sz w:val="28"/>
          <w:szCs w:val="28"/>
          <w:lang w:val="ru-RU"/>
        </w:rPr>
      </w:pPr>
      <w:r w:rsidRPr="00243EB5">
        <w:rPr>
          <w:rFonts w:ascii="Times New Roman" w:hAnsi="Times New Roman"/>
          <w:sz w:val="28"/>
          <w:szCs w:val="28"/>
          <w:lang w:val="ru-RU"/>
        </w:rPr>
        <w:t xml:space="preserve">развитие творческого потенциала каждого педагога; </w:t>
      </w:r>
    </w:p>
    <w:p w:rsidR="00243EB5" w:rsidRPr="00592DED" w:rsidRDefault="00243EB5" w:rsidP="00243EB5">
      <w:pPr>
        <w:widowControl w:val="0"/>
        <w:numPr>
          <w:ilvl w:val="0"/>
          <w:numId w:val="14"/>
        </w:numPr>
        <w:tabs>
          <w:tab w:val="clear" w:pos="720"/>
          <w:tab w:val="num" w:pos="820"/>
        </w:tabs>
        <w:overflowPunct w:val="0"/>
        <w:autoSpaceDE w:val="0"/>
        <w:autoSpaceDN w:val="0"/>
        <w:adjustRightInd w:val="0"/>
        <w:spacing w:after="0" w:line="240" w:lineRule="auto"/>
        <w:ind w:left="820" w:right="-1" w:hanging="342"/>
        <w:contextualSpacing/>
        <w:jc w:val="both"/>
        <w:rPr>
          <w:rFonts w:ascii="Times New Roman" w:hAnsi="Times New Roman"/>
          <w:sz w:val="28"/>
          <w:szCs w:val="28"/>
          <w:lang w:val="ru-RU"/>
        </w:rPr>
      </w:pPr>
      <w:r w:rsidRPr="00243EB5">
        <w:rPr>
          <w:rFonts w:ascii="Times New Roman" w:hAnsi="Times New Roman"/>
          <w:sz w:val="28"/>
          <w:szCs w:val="28"/>
          <w:lang w:val="ru-RU"/>
        </w:rPr>
        <w:t>повышения профессиональной активности педагогического коллектива</w:t>
      </w:r>
      <w:r w:rsidRPr="00243EB5">
        <w:rPr>
          <w:rFonts w:ascii="Times New Roman" w:hAnsi="Times New Roman"/>
          <w:sz w:val="24"/>
          <w:szCs w:val="24"/>
          <w:lang w:val="ru-RU"/>
        </w:rPr>
        <w:t xml:space="preserve">. </w:t>
      </w:r>
    </w:p>
    <w:p w:rsidR="00592DED" w:rsidRPr="00243EB5" w:rsidRDefault="00592DED" w:rsidP="00592DED">
      <w:pPr>
        <w:widowControl w:val="0"/>
        <w:overflowPunct w:val="0"/>
        <w:autoSpaceDE w:val="0"/>
        <w:autoSpaceDN w:val="0"/>
        <w:adjustRightInd w:val="0"/>
        <w:spacing w:after="0" w:line="240" w:lineRule="auto"/>
        <w:ind w:left="820" w:right="-1"/>
        <w:contextualSpacing/>
        <w:jc w:val="both"/>
        <w:rPr>
          <w:rFonts w:ascii="Times New Roman" w:hAnsi="Times New Roman"/>
          <w:sz w:val="28"/>
          <w:szCs w:val="28"/>
          <w:lang w:val="ru-RU"/>
        </w:rPr>
      </w:pPr>
    </w:p>
    <w:tbl>
      <w:tblPr>
        <w:tblStyle w:val="a3"/>
        <w:tblW w:w="0" w:type="auto"/>
        <w:tblLook w:val="04A0" w:firstRow="1" w:lastRow="0" w:firstColumn="1" w:lastColumn="0" w:noHBand="0" w:noVBand="1"/>
      </w:tblPr>
      <w:tblGrid>
        <w:gridCol w:w="949"/>
        <w:gridCol w:w="5027"/>
        <w:gridCol w:w="2059"/>
        <w:gridCol w:w="1961"/>
      </w:tblGrid>
      <w:tr w:rsidR="00243EB5" w:rsidTr="009E3507">
        <w:tc>
          <w:tcPr>
            <w:tcW w:w="959" w:type="dxa"/>
            <w:vAlign w:val="bottom"/>
          </w:tcPr>
          <w:p w:rsidR="00243EB5" w:rsidRPr="006B494C" w:rsidRDefault="00243EB5" w:rsidP="00243EB5">
            <w:pPr>
              <w:widowControl w:val="0"/>
              <w:autoSpaceDE w:val="0"/>
              <w:autoSpaceDN w:val="0"/>
              <w:adjustRightInd w:val="0"/>
              <w:spacing w:after="0" w:line="240" w:lineRule="auto"/>
              <w:ind w:right="80"/>
              <w:contextualSpacing/>
              <w:jc w:val="center"/>
              <w:rPr>
                <w:rFonts w:ascii="Times New Roman" w:hAnsi="Times New Roman"/>
                <w:sz w:val="24"/>
                <w:szCs w:val="24"/>
              </w:rPr>
            </w:pPr>
            <w:r w:rsidRPr="006B494C">
              <w:rPr>
                <w:rFonts w:ascii="Times New Roman" w:hAnsi="Times New Roman"/>
                <w:sz w:val="24"/>
                <w:szCs w:val="24"/>
              </w:rPr>
              <w:t>№ п/п</w:t>
            </w:r>
          </w:p>
        </w:tc>
        <w:tc>
          <w:tcPr>
            <w:tcW w:w="5103" w:type="dxa"/>
            <w:vAlign w:val="bottom"/>
          </w:tcPr>
          <w:p w:rsidR="00243EB5" w:rsidRPr="006B494C" w:rsidRDefault="00243EB5" w:rsidP="00243EB5">
            <w:pPr>
              <w:widowControl w:val="0"/>
              <w:autoSpaceDE w:val="0"/>
              <w:autoSpaceDN w:val="0"/>
              <w:adjustRightInd w:val="0"/>
              <w:spacing w:after="0" w:line="240" w:lineRule="auto"/>
              <w:ind w:left="39"/>
              <w:contextualSpacing/>
              <w:jc w:val="center"/>
              <w:rPr>
                <w:rFonts w:ascii="Times New Roman" w:hAnsi="Times New Roman"/>
                <w:sz w:val="24"/>
                <w:szCs w:val="24"/>
              </w:rPr>
            </w:pPr>
            <w:proofErr w:type="spellStart"/>
            <w:r w:rsidRPr="006B494C">
              <w:rPr>
                <w:rFonts w:ascii="Times New Roman" w:hAnsi="Times New Roman"/>
                <w:sz w:val="24"/>
                <w:szCs w:val="24"/>
              </w:rPr>
              <w:t>Мероприятия</w:t>
            </w:r>
            <w:proofErr w:type="spellEnd"/>
          </w:p>
        </w:tc>
        <w:tc>
          <w:tcPr>
            <w:tcW w:w="1967" w:type="dxa"/>
            <w:vAlign w:val="bottom"/>
          </w:tcPr>
          <w:p w:rsidR="00243EB5" w:rsidRPr="006B494C" w:rsidRDefault="00243EB5" w:rsidP="00243EB5">
            <w:pPr>
              <w:widowControl w:val="0"/>
              <w:autoSpaceDE w:val="0"/>
              <w:autoSpaceDN w:val="0"/>
              <w:adjustRightInd w:val="0"/>
              <w:spacing w:after="0" w:line="240" w:lineRule="auto"/>
              <w:contextualSpacing/>
              <w:jc w:val="center"/>
              <w:rPr>
                <w:rFonts w:ascii="Times New Roman" w:hAnsi="Times New Roman"/>
                <w:sz w:val="24"/>
                <w:szCs w:val="24"/>
              </w:rPr>
            </w:pPr>
            <w:proofErr w:type="spellStart"/>
            <w:r w:rsidRPr="006B494C">
              <w:rPr>
                <w:rFonts w:ascii="Times New Roman" w:hAnsi="Times New Roman"/>
                <w:sz w:val="24"/>
                <w:szCs w:val="24"/>
              </w:rPr>
              <w:t>Сроки</w:t>
            </w:r>
            <w:proofErr w:type="spellEnd"/>
          </w:p>
        </w:tc>
        <w:tc>
          <w:tcPr>
            <w:tcW w:w="1967" w:type="dxa"/>
            <w:vAlign w:val="bottom"/>
          </w:tcPr>
          <w:p w:rsidR="00243EB5" w:rsidRPr="00243EB5" w:rsidRDefault="00243EB5" w:rsidP="00243EB5">
            <w:pPr>
              <w:widowControl w:val="0"/>
              <w:autoSpaceDE w:val="0"/>
              <w:autoSpaceDN w:val="0"/>
              <w:adjustRightInd w:val="0"/>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Ответственные</w:t>
            </w:r>
          </w:p>
        </w:tc>
      </w:tr>
      <w:tr w:rsidR="00243EB5" w:rsidTr="009E3507">
        <w:tc>
          <w:tcPr>
            <w:tcW w:w="959" w:type="dxa"/>
          </w:tcPr>
          <w:p w:rsidR="00243EB5" w:rsidRPr="009E3507" w:rsidRDefault="009E3507" w:rsidP="009E3507">
            <w:pPr>
              <w:spacing w:line="240" w:lineRule="auto"/>
              <w:jc w:val="center"/>
              <w:rPr>
                <w:rFonts w:ascii="Times New Roman" w:hAnsi="Times New Roman"/>
                <w:sz w:val="28"/>
                <w:szCs w:val="28"/>
                <w:lang w:val="ru-RU"/>
              </w:rPr>
            </w:pPr>
            <w:r>
              <w:rPr>
                <w:rFonts w:ascii="Times New Roman" w:hAnsi="Times New Roman"/>
                <w:sz w:val="28"/>
                <w:szCs w:val="28"/>
                <w:lang w:val="ru-RU"/>
              </w:rPr>
              <w:t>1</w:t>
            </w:r>
          </w:p>
        </w:tc>
        <w:tc>
          <w:tcPr>
            <w:tcW w:w="5103" w:type="dxa"/>
          </w:tcPr>
          <w:p w:rsidR="00243EB5" w:rsidRPr="009E3507" w:rsidRDefault="00243EB5" w:rsidP="009E3507">
            <w:pPr>
              <w:spacing w:line="240" w:lineRule="auto"/>
              <w:jc w:val="both"/>
              <w:rPr>
                <w:rFonts w:ascii="Times New Roman" w:hAnsi="Times New Roman"/>
                <w:sz w:val="28"/>
                <w:szCs w:val="28"/>
                <w:lang w:val="ru-RU"/>
              </w:rPr>
            </w:pPr>
            <w:r w:rsidRPr="009E3507">
              <w:rPr>
                <w:rFonts w:ascii="Times New Roman" w:hAnsi="Times New Roman"/>
                <w:sz w:val="28"/>
                <w:szCs w:val="28"/>
                <w:lang w:val="ru-RU"/>
              </w:rPr>
              <w:t xml:space="preserve">Своевременное </w:t>
            </w:r>
            <w:r w:rsidR="009E3507" w:rsidRPr="009E3507">
              <w:rPr>
                <w:rFonts w:ascii="Times New Roman" w:hAnsi="Times New Roman"/>
                <w:sz w:val="28"/>
                <w:szCs w:val="28"/>
                <w:lang w:val="ru-RU"/>
              </w:rPr>
              <w:t>о</w:t>
            </w:r>
            <w:r w:rsidRPr="009E3507">
              <w:rPr>
                <w:rFonts w:ascii="Times New Roman" w:hAnsi="Times New Roman"/>
                <w:sz w:val="28"/>
                <w:szCs w:val="28"/>
                <w:lang w:val="ru-RU"/>
              </w:rPr>
              <w:t>бучение всего состава педагогических</w:t>
            </w:r>
            <w:r w:rsidR="009E3507">
              <w:rPr>
                <w:rFonts w:ascii="Times New Roman" w:hAnsi="Times New Roman"/>
                <w:sz w:val="28"/>
                <w:szCs w:val="28"/>
                <w:lang w:val="ru-RU"/>
              </w:rPr>
              <w:t xml:space="preserve"> </w:t>
            </w:r>
            <w:r w:rsidR="009E3507" w:rsidRPr="009E3507">
              <w:rPr>
                <w:rFonts w:ascii="Times New Roman" w:hAnsi="Times New Roman"/>
                <w:sz w:val="28"/>
                <w:szCs w:val="28"/>
                <w:lang w:val="ru-RU"/>
              </w:rPr>
              <w:t>работников на курсах повышения квалификации</w:t>
            </w:r>
          </w:p>
        </w:tc>
        <w:tc>
          <w:tcPr>
            <w:tcW w:w="1967" w:type="dxa"/>
          </w:tcPr>
          <w:p w:rsidR="00243EB5" w:rsidRPr="009E3507" w:rsidRDefault="00243EB5" w:rsidP="009E3507">
            <w:pPr>
              <w:spacing w:line="240" w:lineRule="auto"/>
              <w:jc w:val="center"/>
              <w:rPr>
                <w:rFonts w:ascii="Times New Roman" w:hAnsi="Times New Roman"/>
                <w:sz w:val="28"/>
                <w:szCs w:val="28"/>
                <w:lang w:val="ru-RU"/>
              </w:rPr>
            </w:pPr>
            <w:proofErr w:type="spellStart"/>
            <w:r w:rsidRPr="009E3507">
              <w:rPr>
                <w:rFonts w:ascii="Times New Roman" w:hAnsi="Times New Roman"/>
                <w:sz w:val="28"/>
                <w:szCs w:val="28"/>
              </w:rPr>
              <w:t>По</w:t>
            </w:r>
            <w:proofErr w:type="spellEnd"/>
            <w:r w:rsidRPr="009E3507">
              <w:rPr>
                <w:rFonts w:ascii="Times New Roman" w:hAnsi="Times New Roman"/>
                <w:sz w:val="28"/>
                <w:szCs w:val="28"/>
              </w:rPr>
              <w:t xml:space="preserve"> </w:t>
            </w:r>
            <w:proofErr w:type="spellStart"/>
            <w:r w:rsidRPr="009E3507">
              <w:rPr>
                <w:rFonts w:ascii="Times New Roman" w:hAnsi="Times New Roman"/>
                <w:sz w:val="28"/>
                <w:szCs w:val="28"/>
              </w:rPr>
              <w:t>плану</w:t>
            </w:r>
            <w:proofErr w:type="spellEnd"/>
            <w:r w:rsidRPr="009E3507">
              <w:rPr>
                <w:rFonts w:ascii="Times New Roman" w:hAnsi="Times New Roman"/>
                <w:sz w:val="28"/>
                <w:szCs w:val="28"/>
                <w:lang w:val="ru-RU"/>
              </w:rPr>
              <w:t xml:space="preserve"> </w:t>
            </w:r>
            <w:proofErr w:type="spellStart"/>
            <w:r w:rsidRPr="009E3507">
              <w:rPr>
                <w:rFonts w:ascii="Times New Roman" w:hAnsi="Times New Roman"/>
                <w:sz w:val="28"/>
                <w:szCs w:val="28"/>
              </w:rPr>
              <w:t>повышения</w:t>
            </w:r>
            <w:proofErr w:type="spellEnd"/>
            <w:r w:rsidR="009E3507">
              <w:rPr>
                <w:rFonts w:ascii="Times New Roman" w:hAnsi="Times New Roman"/>
                <w:sz w:val="28"/>
                <w:szCs w:val="28"/>
                <w:lang w:val="ru-RU"/>
              </w:rPr>
              <w:t xml:space="preserve"> </w:t>
            </w:r>
            <w:proofErr w:type="spellStart"/>
            <w:r w:rsidR="009E3507" w:rsidRPr="009E3507">
              <w:rPr>
                <w:rFonts w:ascii="Times New Roman" w:hAnsi="Times New Roman"/>
                <w:sz w:val="28"/>
                <w:szCs w:val="28"/>
              </w:rPr>
              <w:t>квалификации</w:t>
            </w:r>
            <w:proofErr w:type="spellEnd"/>
          </w:p>
        </w:tc>
        <w:tc>
          <w:tcPr>
            <w:tcW w:w="1967" w:type="dxa"/>
          </w:tcPr>
          <w:p w:rsidR="00243EB5" w:rsidRPr="009E3507" w:rsidRDefault="00243EB5" w:rsidP="009E3507">
            <w:pPr>
              <w:spacing w:line="240" w:lineRule="auto"/>
              <w:jc w:val="center"/>
              <w:rPr>
                <w:rFonts w:ascii="Times New Roman" w:hAnsi="Times New Roman"/>
                <w:sz w:val="28"/>
                <w:szCs w:val="28"/>
                <w:lang w:val="ru-RU"/>
              </w:rPr>
            </w:pPr>
            <w:proofErr w:type="spellStart"/>
            <w:r w:rsidRPr="009E3507">
              <w:rPr>
                <w:rFonts w:ascii="Times New Roman" w:hAnsi="Times New Roman"/>
                <w:sz w:val="28"/>
                <w:szCs w:val="28"/>
              </w:rPr>
              <w:t>Старший</w:t>
            </w:r>
            <w:proofErr w:type="spellEnd"/>
            <w:r w:rsidRPr="009E3507">
              <w:rPr>
                <w:rFonts w:ascii="Times New Roman" w:hAnsi="Times New Roman"/>
                <w:sz w:val="28"/>
                <w:szCs w:val="28"/>
                <w:lang w:val="ru-RU"/>
              </w:rPr>
              <w:t xml:space="preserve"> воспитатель</w:t>
            </w:r>
          </w:p>
        </w:tc>
      </w:tr>
      <w:tr w:rsidR="00243EB5" w:rsidTr="009E3507">
        <w:tc>
          <w:tcPr>
            <w:tcW w:w="959" w:type="dxa"/>
          </w:tcPr>
          <w:p w:rsidR="00243EB5" w:rsidRPr="009E3507" w:rsidRDefault="009E3507" w:rsidP="009E3507">
            <w:pPr>
              <w:spacing w:line="240" w:lineRule="auto"/>
              <w:jc w:val="center"/>
              <w:rPr>
                <w:rFonts w:ascii="Times New Roman" w:hAnsi="Times New Roman"/>
                <w:sz w:val="28"/>
                <w:szCs w:val="28"/>
                <w:lang w:val="ru-RU"/>
              </w:rPr>
            </w:pPr>
            <w:r>
              <w:rPr>
                <w:rFonts w:ascii="Times New Roman" w:hAnsi="Times New Roman"/>
                <w:sz w:val="28"/>
                <w:szCs w:val="28"/>
                <w:lang w:val="ru-RU"/>
              </w:rPr>
              <w:t>2</w:t>
            </w:r>
          </w:p>
        </w:tc>
        <w:tc>
          <w:tcPr>
            <w:tcW w:w="5103" w:type="dxa"/>
          </w:tcPr>
          <w:p w:rsidR="00243EB5" w:rsidRPr="009E3507" w:rsidRDefault="009E3507" w:rsidP="009E3507">
            <w:pPr>
              <w:spacing w:line="240" w:lineRule="auto"/>
              <w:jc w:val="both"/>
              <w:rPr>
                <w:rFonts w:ascii="Times New Roman" w:hAnsi="Times New Roman"/>
                <w:sz w:val="28"/>
                <w:szCs w:val="28"/>
                <w:lang w:val="ru-RU"/>
              </w:rPr>
            </w:pPr>
            <w:r w:rsidRPr="009E3507">
              <w:rPr>
                <w:rFonts w:ascii="Times New Roman" w:hAnsi="Times New Roman"/>
                <w:sz w:val="28"/>
                <w:szCs w:val="28"/>
                <w:lang w:val="ru-RU"/>
              </w:rPr>
              <w:t>Увеличение количества педагогов, участвующих в районных и городских конкурсах, семинарах, фестивалях</w:t>
            </w:r>
          </w:p>
        </w:tc>
        <w:tc>
          <w:tcPr>
            <w:tcW w:w="1967" w:type="dxa"/>
          </w:tcPr>
          <w:p w:rsidR="00243EB5" w:rsidRPr="009E3507" w:rsidRDefault="009E3507" w:rsidP="009E3507">
            <w:pPr>
              <w:spacing w:line="240" w:lineRule="auto"/>
              <w:jc w:val="center"/>
              <w:rPr>
                <w:rFonts w:ascii="Times New Roman" w:hAnsi="Times New Roman"/>
                <w:sz w:val="28"/>
                <w:szCs w:val="28"/>
                <w:lang w:val="ru-RU"/>
              </w:rPr>
            </w:pPr>
            <w:proofErr w:type="spellStart"/>
            <w:r w:rsidRPr="009E3507">
              <w:rPr>
                <w:rFonts w:ascii="Times New Roman" w:hAnsi="Times New Roman"/>
                <w:sz w:val="28"/>
                <w:szCs w:val="28"/>
              </w:rPr>
              <w:t>Период</w:t>
            </w:r>
            <w:proofErr w:type="spellEnd"/>
            <w:r w:rsidRPr="009E3507">
              <w:rPr>
                <w:rFonts w:ascii="Times New Roman" w:hAnsi="Times New Roman"/>
                <w:sz w:val="28"/>
                <w:szCs w:val="28"/>
              </w:rPr>
              <w:t xml:space="preserve"> </w:t>
            </w:r>
            <w:proofErr w:type="spellStart"/>
            <w:r w:rsidRPr="009E3507">
              <w:rPr>
                <w:rFonts w:ascii="Times New Roman" w:hAnsi="Times New Roman"/>
                <w:sz w:val="28"/>
                <w:szCs w:val="28"/>
              </w:rPr>
              <w:t>реализации</w:t>
            </w:r>
            <w:proofErr w:type="spellEnd"/>
            <w:r w:rsidRPr="009E3507">
              <w:rPr>
                <w:rFonts w:ascii="Times New Roman" w:hAnsi="Times New Roman"/>
                <w:sz w:val="28"/>
                <w:szCs w:val="28"/>
                <w:lang w:val="ru-RU"/>
              </w:rPr>
              <w:t xml:space="preserve"> </w:t>
            </w:r>
            <w:proofErr w:type="spellStart"/>
            <w:r w:rsidRPr="009E3507">
              <w:rPr>
                <w:rFonts w:ascii="Times New Roman" w:hAnsi="Times New Roman"/>
                <w:sz w:val="28"/>
                <w:szCs w:val="28"/>
              </w:rPr>
              <w:t>программы</w:t>
            </w:r>
            <w:proofErr w:type="spellEnd"/>
          </w:p>
        </w:tc>
        <w:tc>
          <w:tcPr>
            <w:tcW w:w="1967" w:type="dxa"/>
          </w:tcPr>
          <w:p w:rsidR="00243EB5" w:rsidRPr="009E3507" w:rsidRDefault="009E3507" w:rsidP="009E3507">
            <w:pPr>
              <w:spacing w:line="240" w:lineRule="auto"/>
              <w:jc w:val="center"/>
              <w:rPr>
                <w:rFonts w:ascii="Times New Roman" w:hAnsi="Times New Roman"/>
                <w:sz w:val="28"/>
                <w:szCs w:val="28"/>
                <w:lang w:val="ru-RU"/>
              </w:rPr>
            </w:pPr>
            <w:proofErr w:type="spellStart"/>
            <w:r w:rsidRPr="009E3507">
              <w:rPr>
                <w:rFonts w:ascii="Times New Roman" w:hAnsi="Times New Roman"/>
                <w:sz w:val="28"/>
                <w:szCs w:val="28"/>
              </w:rPr>
              <w:t>Старший</w:t>
            </w:r>
            <w:proofErr w:type="spellEnd"/>
            <w:r w:rsidRPr="009E3507">
              <w:rPr>
                <w:rFonts w:ascii="Times New Roman" w:hAnsi="Times New Roman"/>
                <w:sz w:val="28"/>
                <w:szCs w:val="28"/>
                <w:lang w:val="ru-RU"/>
              </w:rPr>
              <w:t xml:space="preserve"> воспитатель</w:t>
            </w:r>
          </w:p>
        </w:tc>
      </w:tr>
      <w:tr w:rsidR="00243EB5" w:rsidTr="009E3507">
        <w:tc>
          <w:tcPr>
            <w:tcW w:w="959" w:type="dxa"/>
          </w:tcPr>
          <w:p w:rsidR="00243EB5" w:rsidRPr="009E3507" w:rsidRDefault="009E3507" w:rsidP="009E3507">
            <w:pPr>
              <w:spacing w:line="240" w:lineRule="auto"/>
              <w:jc w:val="center"/>
              <w:rPr>
                <w:rFonts w:ascii="Times New Roman" w:hAnsi="Times New Roman"/>
                <w:sz w:val="28"/>
                <w:szCs w:val="28"/>
                <w:lang w:val="ru-RU"/>
              </w:rPr>
            </w:pPr>
            <w:r>
              <w:rPr>
                <w:rFonts w:ascii="Times New Roman" w:hAnsi="Times New Roman"/>
                <w:sz w:val="28"/>
                <w:szCs w:val="28"/>
                <w:lang w:val="ru-RU"/>
              </w:rPr>
              <w:t>3</w:t>
            </w:r>
          </w:p>
        </w:tc>
        <w:tc>
          <w:tcPr>
            <w:tcW w:w="5103" w:type="dxa"/>
          </w:tcPr>
          <w:p w:rsidR="00243EB5" w:rsidRPr="009E3507" w:rsidRDefault="009E3507" w:rsidP="009E3507">
            <w:pPr>
              <w:spacing w:line="240" w:lineRule="auto"/>
              <w:jc w:val="both"/>
              <w:rPr>
                <w:rFonts w:ascii="Times New Roman" w:hAnsi="Times New Roman"/>
                <w:sz w:val="28"/>
                <w:szCs w:val="28"/>
                <w:lang w:val="ru-RU"/>
              </w:rPr>
            </w:pPr>
            <w:r w:rsidRPr="009E3507">
              <w:rPr>
                <w:rFonts w:ascii="Times New Roman" w:hAnsi="Times New Roman"/>
                <w:sz w:val="28"/>
                <w:szCs w:val="28"/>
                <w:lang w:val="ru-RU"/>
              </w:rPr>
              <w:t>Совершенствование и актуализация рабочих программ педагогов</w:t>
            </w:r>
          </w:p>
        </w:tc>
        <w:tc>
          <w:tcPr>
            <w:tcW w:w="1967" w:type="dxa"/>
          </w:tcPr>
          <w:p w:rsidR="00243EB5" w:rsidRPr="009E3507" w:rsidRDefault="009E3507" w:rsidP="009E3507">
            <w:pPr>
              <w:spacing w:line="240" w:lineRule="auto"/>
              <w:jc w:val="center"/>
              <w:rPr>
                <w:rFonts w:ascii="Times New Roman" w:hAnsi="Times New Roman"/>
                <w:sz w:val="28"/>
                <w:szCs w:val="28"/>
                <w:lang w:val="ru-RU"/>
              </w:rPr>
            </w:pPr>
            <w:proofErr w:type="spellStart"/>
            <w:r w:rsidRPr="006B494C">
              <w:rPr>
                <w:rFonts w:ascii="Times New Roman" w:hAnsi="Times New Roman"/>
                <w:sz w:val="24"/>
                <w:szCs w:val="24"/>
              </w:rPr>
              <w:t>Ежегодно</w:t>
            </w:r>
            <w:proofErr w:type="spellEnd"/>
            <w:r w:rsidRPr="006B494C">
              <w:rPr>
                <w:rFonts w:ascii="Times New Roman" w:hAnsi="Times New Roman"/>
                <w:sz w:val="24"/>
                <w:szCs w:val="24"/>
              </w:rPr>
              <w:t xml:space="preserve"> в </w:t>
            </w:r>
            <w:proofErr w:type="spellStart"/>
            <w:r w:rsidRPr="006B494C">
              <w:rPr>
                <w:rFonts w:ascii="Times New Roman" w:hAnsi="Times New Roman"/>
                <w:sz w:val="24"/>
                <w:szCs w:val="24"/>
              </w:rPr>
              <w:t>августе</w:t>
            </w:r>
            <w:proofErr w:type="spellEnd"/>
          </w:p>
        </w:tc>
        <w:tc>
          <w:tcPr>
            <w:tcW w:w="1967" w:type="dxa"/>
          </w:tcPr>
          <w:p w:rsidR="00243EB5" w:rsidRPr="009E3507" w:rsidRDefault="009E3507" w:rsidP="009E3507">
            <w:pPr>
              <w:spacing w:line="240" w:lineRule="auto"/>
              <w:jc w:val="center"/>
              <w:rPr>
                <w:rFonts w:ascii="Times New Roman" w:hAnsi="Times New Roman"/>
                <w:sz w:val="28"/>
                <w:szCs w:val="28"/>
                <w:lang w:val="ru-RU"/>
              </w:rPr>
            </w:pPr>
            <w:proofErr w:type="spellStart"/>
            <w:r w:rsidRPr="009E3507">
              <w:rPr>
                <w:rFonts w:ascii="Times New Roman" w:hAnsi="Times New Roman"/>
                <w:sz w:val="28"/>
                <w:szCs w:val="28"/>
              </w:rPr>
              <w:t>Старший</w:t>
            </w:r>
            <w:proofErr w:type="spellEnd"/>
            <w:r w:rsidRPr="009E3507">
              <w:rPr>
                <w:rFonts w:ascii="Times New Roman" w:hAnsi="Times New Roman"/>
                <w:sz w:val="28"/>
                <w:szCs w:val="28"/>
                <w:lang w:val="ru-RU"/>
              </w:rPr>
              <w:t xml:space="preserve"> воспитатель</w:t>
            </w:r>
            <w:r>
              <w:rPr>
                <w:rFonts w:ascii="Times New Roman" w:hAnsi="Times New Roman"/>
                <w:sz w:val="28"/>
                <w:szCs w:val="28"/>
                <w:lang w:val="ru-RU"/>
              </w:rPr>
              <w:t>, педагоги</w:t>
            </w:r>
          </w:p>
        </w:tc>
      </w:tr>
      <w:tr w:rsidR="00243EB5" w:rsidTr="009E3507">
        <w:tc>
          <w:tcPr>
            <w:tcW w:w="959" w:type="dxa"/>
          </w:tcPr>
          <w:p w:rsidR="00243EB5" w:rsidRPr="009E3507" w:rsidRDefault="009E3507" w:rsidP="009E3507">
            <w:pPr>
              <w:spacing w:line="240" w:lineRule="auto"/>
              <w:jc w:val="center"/>
              <w:rPr>
                <w:rFonts w:ascii="Times New Roman" w:hAnsi="Times New Roman"/>
                <w:sz w:val="28"/>
                <w:szCs w:val="28"/>
                <w:lang w:val="ru-RU"/>
              </w:rPr>
            </w:pPr>
            <w:r>
              <w:rPr>
                <w:rFonts w:ascii="Times New Roman" w:hAnsi="Times New Roman"/>
                <w:sz w:val="28"/>
                <w:szCs w:val="28"/>
                <w:lang w:val="ru-RU"/>
              </w:rPr>
              <w:t>4</w:t>
            </w:r>
          </w:p>
        </w:tc>
        <w:tc>
          <w:tcPr>
            <w:tcW w:w="5103" w:type="dxa"/>
          </w:tcPr>
          <w:p w:rsidR="00243EB5" w:rsidRPr="009E3507" w:rsidRDefault="009E3507" w:rsidP="009E3507">
            <w:pPr>
              <w:spacing w:line="240" w:lineRule="auto"/>
              <w:jc w:val="both"/>
              <w:rPr>
                <w:rFonts w:ascii="Times New Roman" w:hAnsi="Times New Roman"/>
                <w:sz w:val="28"/>
                <w:szCs w:val="28"/>
                <w:lang w:val="ru-RU"/>
              </w:rPr>
            </w:pPr>
            <w:r w:rsidRPr="009E3507">
              <w:rPr>
                <w:rFonts w:ascii="Times New Roman" w:hAnsi="Times New Roman"/>
                <w:sz w:val="28"/>
                <w:szCs w:val="28"/>
                <w:lang w:val="ru-RU"/>
              </w:rPr>
              <w:t>Совершенствование форм обмена педагогическим опытом внутри ДОУ, района, города; посещение открытых мероприятий.</w:t>
            </w:r>
          </w:p>
        </w:tc>
        <w:tc>
          <w:tcPr>
            <w:tcW w:w="1967" w:type="dxa"/>
          </w:tcPr>
          <w:p w:rsidR="00243EB5" w:rsidRPr="009E3507" w:rsidRDefault="009E3507" w:rsidP="009E3507">
            <w:pPr>
              <w:spacing w:line="240" w:lineRule="auto"/>
              <w:jc w:val="center"/>
              <w:rPr>
                <w:rFonts w:ascii="Times New Roman" w:hAnsi="Times New Roman"/>
                <w:sz w:val="28"/>
                <w:szCs w:val="28"/>
                <w:lang w:val="ru-RU"/>
              </w:rPr>
            </w:pPr>
            <w:proofErr w:type="spellStart"/>
            <w:r w:rsidRPr="009E3507">
              <w:rPr>
                <w:rFonts w:ascii="Times New Roman" w:hAnsi="Times New Roman"/>
                <w:sz w:val="28"/>
                <w:szCs w:val="28"/>
              </w:rPr>
              <w:t>Период</w:t>
            </w:r>
            <w:proofErr w:type="spellEnd"/>
            <w:r w:rsidRPr="009E3507">
              <w:rPr>
                <w:rFonts w:ascii="Times New Roman" w:hAnsi="Times New Roman"/>
                <w:sz w:val="28"/>
                <w:szCs w:val="28"/>
              </w:rPr>
              <w:t xml:space="preserve"> </w:t>
            </w:r>
            <w:proofErr w:type="spellStart"/>
            <w:r w:rsidRPr="009E3507">
              <w:rPr>
                <w:rFonts w:ascii="Times New Roman" w:hAnsi="Times New Roman"/>
                <w:sz w:val="28"/>
                <w:szCs w:val="28"/>
              </w:rPr>
              <w:t>реализации</w:t>
            </w:r>
            <w:proofErr w:type="spellEnd"/>
            <w:r w:rsidRPr="009E3507">
              <w:rPr>
                <w:rFonts w:ascii="Times New Roman" w:hAnsi="Times New Roman"/>
                <w:sz w:val="28"/>
                <w:szCs w:val="28"/>
                <w:lang w:val="ru-RU"/>
              </w:rPr>
              <w:t xml:space="preserve"> </w:t>
            </w:r>
            <w:proofErr w:type="spellStart"/>
            <w:r w:rsidRPr="009E3507">
              <w:rPr>
                <w:rFonts w:ascii="Times New Roman" w:hAnsi="Times New Roman"/>
                <w:sz w:val="28"/>
                <w:szCs w:val="28"/>
              </w:rPr>
              <w:t>программы</w:t>
            </w:r>
            <w:proofErr w:type="spellEnd"/>
          </w:p>
        </w:tc>
        <w:tc>
          <w:tcPr>
            <w:tcW w:w="1967" w:type="dxa"/>
          </w:tcPr>
          <w:p w:rsidR="00243EB5" w:rsidRPr="009E3507" w:rsidRDefault="009E3507" w:rsidP="009E3507">
            <w:pPr>
              <w:spacing w:line="240" w:lineRule="auto"/>
              <w:jc w:val="center"/>
              <w:rPr>
                <w:rFonts w:ascii="Times New Roman" w:hAnsi="Times New Roman"/>
                <w:sz w:val="28"/>
                <w:szCs w:val="28"/>
                <w:lang w:val="ru-RU"/>
              </w:rPr>
            </w:pPr>
            <w:proofErr w:type="spellStart"/>
            <w:r w:rsidRPr="009E3507">
              <w:rPr>
                <w:rFonts w:ascii="Times New Roman" w:hAnsi="Times New Roman"/>
                <w:sz w:val="28"/>
                <w:szCs w:val="28"/>
              </w:rPr>
              <w:t>Старший</w:t>
            </w:r>
            <w:proofErr w:type="spellEnd"/>
            <w:r w:rsidRPr="009E3507">
              <w:rPr>
                <w:rFonts w:ascii="Times New Roman" w:hAnsi="Times New Roman"/>
                <w:sz w:val="28"/>
                <w:szCs w:val="28"/>
                <w:lang w:val="ru-RU"/>
              </w:rPr>
              <w:t xml:space="preserve"> воспитатель</w:t>
            </w:r>
          </w:p>
        </w:tc>
      </w:tr>
      <w:tr w:rsidR="00243EB5" w:rsidTr="009E3507">
        <w:tc>
          <w:tcPr>
            <w:tcW w:w="959" w:type="dxa"/>
          </w:tcPr>
          <w:p w:rsidR="00243EB5" w:rsidRPr="009E3507" w:rsidRDefault="009E3507" w:rsidP="009E3507">
            <w:pPr>
              <w:spacing w:line="240" w:lineRule="auto"/>
              <w:jc w:val="center"/>
              <w:rPr>
                <w:rFonts w:ascii="Times New Roman" w:hAnsi="Times New Roman"/>
                <w:sz w:val="28"/>
                <w:szCs w:val="28"/>
                <w:lang w:val="ru-RU"/>
              </w:rPr>
            </w:pPr>
            <w:r>
              <w:rPr>
                <w:rFonts w:ascii="Times New Roman" w:hAnsi="Times New Roman"/>
                <w:sz w:val="28"/>
                <w:szCs w:val="28"/>
                <w:lang w:val="ru-RU"/>
              </w:rPr>
              <w:t>5</w:t>
            </w:r>
          </w:p>
        </w:tc>
        <w:tc>
          <w:tcPr>
            <w:tcW w:w="5103" w:type="dxa"/>
          </w:tcPr>
          <w:p w:rsidR="00243EB5" w:rsidRPr="009E3507" w:rsidRDefault="009E3507" w:rsidP="009E3507">
            <w:pPr>
              <w:spacing w:line="240" w:lineRule="auto"/>
              <w:jc w:val="both"/>
              <w:rPr>
                <w:rFonts w:ascii="Times New Roman" w:hAnsi="Times New Roman"/>
                <w:sz w:val="28"/>
                <w:szCs w:val="28"/>
                <w:lang w:val="ru-RU"/>
              </w:rPr>
            </w:pPr>
            <w:r w:rsidRPr="009E3507">
              <w:rPr>
                <w:rFonts w:ascii="Times New Roman" w:hAnsi="Times New Roman"/>
                <w:sz w:val="28"/>
                <w:szCs w:val="28"/>
                <w:lang w:val="ru-RU"/>
              </w:rPr>
              <w:t>Внесение изменений в нормативно – правовые документы (приказы, локальные акты и пр.)</w:t>
            </w:r>
          </w:p>
        </w:tc>
        <w:tc>
          <w:tcPr>
            <w:tcW w:w="1967" w:type="dxa"/>
          </w:tcPr>
          <w:p w:rsidR="00243EB5" w:rsidRPr="009E3507" w:rsidRDefault="009E3507" w:rsidP="009E3507">
            <w:pPr>
              <w:spacing w:line="240" w:lineRule="auto"/>
              <w:jc w:val="center"/>
              <w:rPr>
                <w:rFonts w:ascii="Times New Roman" w:hAnsi="Times New Roman"/>
                <w:sz w:val="28"/>
                <w:szCs w:val="28"/>
                <w:lang w:val="ru-RU"/>
              </w:rPr>
            </w:pPr>
            <w:r w:rsidRPr="009E3507">
              <w:rPr>
                <w:rFonts w:ascii="Times New Roman" w:hAnsi="Times New Roman"/>
                <w:sz w:val="28"/>
                <w:szCs w:val="28"/>
                <w:lang w:val="ru-RU"/>
              </w:rPr>
              <w:t>По необходимости в период реализации программы</w:t>
            </w:r>
          </w:p>
        </w:tc>
        <w:tc>
          <w:tcPr>
            <w:tcW w:w="1967" w:type="dxa"/>
          </w:tcPr>
          <w:p w:rsidR="00243EB5" w:rsidRPr="009E3507" w:rsidRDefault="009E3507" w:rsidP="009E3507">
            <w:pPr>
              <w:spacing w:line="240" w:lineRule="auto"/>
              <w:jc w:val="center"/>
              <w:rPr>
                <w:rFonts w:ascii="Times New Roman" w:hAnsi="Times New Roman"/>
                <w:sz w:val="28"/>
                <w:szCs w:val="28"/>
                <w:lang w:val="ru-RU"/>
              </w:rPr>
            </w:pPr>
            <w:proofErr w:type="spellStart"/>
            <w:r w:rsidRPr="009E3507">
              <w:rPr>
                <w:rFonts w:ascii="Times New Roman" w:hAnsi="Times New Roman"/>
                <w:sz w:val="28"/>
                <w:szCs w:val="28"/>
              </w:rPr>
              <w:t>Заведующий</w:t>
            </w:r>
            <w:proofErr w:type="spellEnd"/>
            <w:r w:rsidRPr="009E3507">
              <w:rPr>
                <w:rFonts w:ascii="Times New Roman" w:hAnsi="Times New Roman"/>
                <w:sz w:val="28"/>
                <w:szCs w:val="28"/>
                <w:lang w:val="ru-RU"/>
              </w:rPr>
              <w:t xml:space="preserve"> М</w:t>
            </w:r>
            <w:r w:rsidRPr="009E3507">
              <w:rPr>
                <w:rFonts w:ascii="Times New Roman" w:hAnsi="Times New Roman"/>
                <w:sz w:val="28"/>
                <w:szCs w:val="28"/>
              </w:rPr>
              <w:t>ДОУ</w:t>
            </w:r>
          </w:p>
        </w:tc>
      </w:tr>
      <w:tr w:rsidR="00243EB5" w:rsidTr="009E3507">
        <w:tc>
          <w:tcPr>
            <w:tcW w:w="959" w:type="dxa"/>
          </w:tcPr>
          <w:p w:rsidR="00243EB5" w:rsidRPr="009E3507" w:rsidRDefault="00592DED" w:rsidP="009E3507">
            <w:pPr>
              <w:spacing w:line="240" w:lineRule="auto"/>
              <w:jc w:val="center"/>
              <w:rPr>
                <w:rFonts w:ascii="Times New Roman" w:hAnsi="Times New Roman"/>
                <w:sz w:val="28"/>
                <w:szCs w:val="28"/>
                <w:lang w:val="ru-RU"/>
              </w:rPr>
            </w:pPr>
            <w:r>
              <w:rPr>
                <w:rFonts w:ascii="Times New Roman" w:hAnsi="Times New Roman"/>
                <w:sz w:val="28"/>
                <w:szCs w:val="28"/>
                <w:lang w:val="ru-RU"/>
              </w:rPr>
              <w:t>6</w:t>
            </w:r>
          </w:p>
        </w:tc>
        <w:tc>
          <w:tcPr>
            <w:tcW w:w="5103" w:type="dxa"/>
          </w:tcPr>
          <w:p w:rsidR="00243EB5" w:rsidRPr="00592DED" w:rsidRDefault="009E3507" w:rsidP="009E3507">
            <w:pPr>
              <w:spacing w:line="240" w:lineRule="auto"/>
              <w:jc w:val="both"/>
              <w:rPr>
                <w:rFonts w:ascii="Times New Roman" w:hAnsi="Times New Roman"/>
                <w:sz w:val="28"/>
                <w:szCs w:val="28"/>
                <w:lang w:val="ru-RU"/>
              </w:rPr>
            </w:pPr>
            <w:r w:rsidRPr="00592DED">
              <w:rPr>
                <w:rFonts w:ascii="Times New Roman" w:hAnsi="Times New Roman"/>
                <w:sz w:val="28"/>
                <w:szCs w:val="28"/>
                <w:lang w:val="ru-RU"/>
              </w:rPr>
              <w:t>Составление плана повышении уровня компетентности в области</w:t>
            </w:r>
            <w:r w:rsidR="00592DED" w:rsidRPr="00592DED">
              <w:rPr>
                <w:rFonts w:ascii="Times New Roman" w:hAnsi="Times New Roman"/>
                <w:sz w:val="28"/>
                <w:szCs w:val="28"/>
                <w:lang w:val="ru-RU"/>
              </w:rPr>
              <w:t xml:space="preserve"> ИКТ</w:t>
            </w:r>
          </w:p>
        </w:tc>
        <w:tc>
          <w:tcPr>
            <w:tcW w:w="1967" w:type="dxa"/>
          </w:tcPr>
          <w:p w:rsidR="00243EB5" w:rsidRPr="00592DED" w:rsidRDefault="009E3507" w:rsidP="009E3507">
            <w:pPr>
              <w:spacing w:line="240" w:lineRule="auto"/>
              <w:jc w:val="center"/>
              <w:rPr>
                <w:rFonts w:ascii="Times New Roman" w:hAnsi="Times New Roman"/>
                <w:sz w:val="28"/>
                <w:szCs w:val="28"/>
                <w:lang w:val="ru-RU"/>
              </w:rPr>
            </w:pPr>
            <w:proofErr w:type="spellStart"/>
            <w:r w:rsidRPr="00592DED">
              <w:rPr>
                <w:rFonts w:ascii="Times New Roman" w:hAnsi="Times New Roman"/>
                <w:sz w:val="28"/>
                <w:szCs w:val="28"/>
              </w:rPr>
              <w:t>август</w:t>
            </w:r>
            <w:proofErr w:type="spellEnd"/>
            <w:r w:rsidRPr="00592DED">
              <w:rPr>
                <w:rFonts w:ascii="Times New Roman" w:hAnsi="Times New Roman"/>
                <w:sz w:val="28"/>
                <w:szCs w:val="28"/>
              </w:rPr>
              <w:t xml:space="preserve"> 2016</w:t>
            </w:r>
          </w:p>
        </w:tc>
        <w:tc>
          <w:tcPr>
            <w:tcW w:w="1967" w:type="dxa"/>
          </w:tcPr>
          <w:p w:rsidR="00243EB5" w:rsidRPr="009E3507" w:rsidRDefault="00592DED" w:rsidP="009E3507">
            <w:pPr>
              <w:spacing w:line="240" w:lineRule="auto"/>
              <w:jc w:val="center"/>
              <w:rPr>
                <w:rFonts w:ascii="Times New Roman" w:hAnsi="Times New Roman"/>
                <w:sz w:val="28"/>
                <w:szCs w:val="28"/>
                <w:lang w:val="ru-RU"/>
              </w:rPr>
            </w:pPr>
            <w:proofErr w:type="spellStart"/>
            <w:r w:rsidRPr="009E3507">
              <w:rPr>
                <w:rFonts w:ascii="Times New Roman" w:hAnsi="Times New Roman"/>
                <w:sz w:val="28"/>
                <w:szCs w:val="28"/>
              </w:rPr>
              <w:t>Старший</w:t>
            </w:r>
            <w:proofErr w:type="spellEnd"/>
            <w:r w:rsidRPr="009E3507">
              <w:rPr>
                <w:rFonts w:ascii="Times New Roman" w:hAnsi="Times New Roman"/>
                <w:sz w:val="28"/>
                <w:szCs w:val="28"/>
                <w:lang w:val="ru-RU"/>
              </w:rPr>
              <w:t xml:space="preserve"> воспитатель</w:t>
            </w:r>
          </w:p>
        </w:tc>
      </w:tr>
      <w:tr w:rsidR="009E3507" w:rsidTr="009E3507">
        <w:tc>
          <w:tcPr>
            <w:tcW w:w="959" w:type="dxa"/>
          </w:tcPr>
          <w:p w:rsidR="009E3507" w:rsidRPr="009E3507" w:rsidRDefault="00592DED" w:rsidP="009E3507">
            <w:pPr>
              <w:spacing w:line="240" w:lineRule="auto"/>
              <w:jc w:val="center"/>
              <w:rPr>
                <w:rFonts w:ascii="Times New Roman" w:hAnsi="Times New Roman"/>
                <w:sz w:val="28"/>
                <w:szCs w:val="28"/>
                <w:lang w:val="ru-RU"/>
              </w:rPr>
            </w:pPr>
            <w:r>
              <w:rPr>
                <w:rFonts w:ascii="Times New Roman" w:hAnsi="Times New Roman"/>
                <w:sz w:val="28"/>
                <w:szCs w:val="28"/>
                <w:lang w:val="ru-RU"/>
              </w:rPr>
              <w:t>7</w:t>
            </w:r>
          </w:p>
        </w:tc>
        <w:tc>
          <w:tcPr>
            <w:tcW w:w="5103" w:type="dxa"/>
          </w:tcPr>
          <w:p w:rsidR="009E3507" w:rsidRPr="00592DED" w:rsidRDefault="00592DED" w:rsidP="009E3507">
            <w:pPr>
              <w:spacing w:line="240" w:lineRule="auto"/>
              <w:jc w:val="both"/>
              <w:rPr>
                <w:rFonts w:ascii="Times New Roman" w:hAnsi="Times New Roman"/>
                <w:sz w:val="28"/>
                <w:szCs w:val="28"/>
                <w:lang w:val="ru-RU"/>
              </w:rPr>
            </w:pPr>
            <w:proofErr w:type="spellStart"/>
            <w:r w:rsidRPr="00592DED">
              <w:rPr>
                <w:rFonts w:ascii="Times New Roman" w:hAnsi="Times New Roman"/>
                <w:sz w:val="28"/>
                <w:szCs w:val="28"/>
              </w:rPr>
              <w:t>Оснащение</w:t>
            </w:r>
            <w:proofErr w:type="spellEnd"/>
            <w:r w:rsidRPr="00592DED">
              <w:rPr>
                <w:rFonts w:ascii="Times New Roman" w:hAnsi="Times New Roman"/>
                <w:sz w:val="28"/>
                <w:szCs w:val="28"/>
              </w:rPr>
              <w:t xml:space="preserve"> </w:t>
            </w:r>
            <w:proofErr w:type="spellStart"/>
            <w:r w:rsidRPr="00592DED">
              <w:rPr>
                <w:rFonts w:ascii="Times New Roman" w:hAnsi="Times New Roman"/>
                <w:sz w:val="28"/>
                <w:szCs w:val="28"/>
              </w:rPr>
              <w:t>групп</w:t>
            </w:r>
            <w:proofErr w:type="spellEnd"/>
            <w:r w:rsidRPr="00592DED">
              <w:rPr>
                <w:rFonts w:ascii="Times New Roman" w:hAnsi="Times New Roman"/>
                <w:sz w:val="28"/>
                <w:szCs w:val="28"/>
              </w:rPr>
              <w:t xml:space="preserve"> </w:t>
            </w:r>
            <w:proofErr w:type="spellStart"/>
            <w:r w:rsidRPr="00592DED">
              <w:rPr>
                <w:rFonts w:ascii="Times New Roman" w:hAnsi="Times New Roman"/>
                <w:sz w:val="28"/>
                <w:szCs w:val="28"/>
              </w:rPr>
              <w:t>интерактивным</w:t>
            </w:r>
            <w:proofErr w:type="spellEnd"/>
            <w:r w:rsidRPr="00592DED">
              <w:rPr>
                <w:rFonts w:ascii="Times New Roman" w:hAnsi="Times New Roman"/>
                <w:sz w:val="28"/>
                <w:szCs w:val="28"/>
                <w:lang w:val="ru-RU"/>
              </w:rPr>
              <w:t xml:space="preserve"> </w:t>
            </w:r>
            <w:proofErr w:type="spellStart"/>
            <w:r w:rsidRPr="00592DED">
              <w:rPr>
                <w:rFonts w:ascii="Times New Roman" w:hAnsi="Times New Roman"/>
                <w:sz w:val="28"/>
                <w:szCs w:val="28"/>
              </w:rPr>
              <w:t>оборудованием</w:t>
            </w:r>
            <w:proofErr w:type="spellEnd"/>
          </w:p>
        </w:tc>
        <w:tc>
          <w:tcPr>
            <w:tcW w:w="1967" w:type="dxa"/>
          </w:tcPr>
          <w:p w:rsidR="009E3507" w:rsidRPr="00592DED" w:rsidRDefault="00592DED" w:rsidP="009E3507">
            <w:pPr>
              <w:spacing w:line="240" w:lineRule="auto"/>
              <w:jc w:val="center"/>
              <w:rPr>
                <w:rFonts w:ascii="Times New Roman" w:hAnsi="Times New Roman"/>
                <w:sz w:val="28"/>
                <w:szCs w:val="28"/>
              </w:rPr>
            </w:pPr>
            <w:r w:rsidRPr="00592DED">
              <w:rPr>
                <w:rFonts w:ascii="Times New Roman" w:hAnsi="Times New Roman"/>
                <w:sz w:val="28"/>
                <w:szCs w:val="28"/>
              </w:rPr>
              <w:t xml:space="preserve">2017-2019 </w:t>
            </w:r>
            <w:proofErr w:type="spellStart"/>
            <w:r w:rsidRPr="00592DED">
              <w:rPr>
                <w:rFonts w:ascii="Times New Roman" w:hAnsi="Times New Roman"/>
                <w:sz w:val="28"/>
                <w:szCs w:val="28"/>
              </w:rPr>
              <w:t>гг</w:t>
            </w:r>
            <w:proofErr w:type="spellEnd"/>
          </w:p>
        </w:tc>
        <w:tc>
          <w:tcPr>
            <w:tcW w:w="1967" w:type="dxa"/>
          </w:tcPr>
          <w:p w:rsidR="009E3507" w:rsidRPr="009E3507" w:rsidRDefault="00592DED" w:rsidP="009E3507">
            <w:pPr>
              <w:spacing w:line="240" w:lineRule="auto"/>
              <w:jc w:val="center"/>
              <w:rPr>
                <w:rFonts w:ascii="Times New Roman" w:hAnsi="Times New Roman"/>
                <w:sz w:val="28"/>
                <w:szCs w:val="28"/>
                <w:lang w:val="ru-RU"/>
              </w:rPr>
            </w:pPr>
            <w:proofErr w:type="spellStart"/>
            <w:r w:rsidRPr="009E3507">
              <w:rPr>
                <w:rFonts w:ascii="Times New Roman" w:hAnsi="Times New Roman"/>
                <w:sz w:val="28"/>
                <w:szCs w:val="28"/>
              </w:rPr>
              <w:t>Старший</w:t>
            </w:r>
            <w:proofErr w:type="spellEnd"/>
            <w:r w:rsidRPr="009E3507">
              <w:rPr>
                <w:rFonts w:ascii="Times New Roman" w:hAnsi="Times New Roman"/>
                <w:sz w:val="28"/>
                <w:szCs w:val="28"/>
                <w:lang w:val="ru-RU"/>
              </w:rPr>
              <w:t xml:space="preserve"> воспитатель</w:t>
            </w:r>
          </w:p>
        </w:tc>
      </w:tr>
      <w:tr w:rsidR="00243EB5" w:rsidRPr="00592DED" w:rsidTr="009E3507">
        <w:tc>
          <w:tcPr>
            <w:tcW w:w="959" w:type="dxa"/>
          </w:tcPr>
          <w:p w:rsidR="00243EB5" w:rsidRPr="009E3507" w:rsidRDefault="00592DED" w:rsidP="009E3507">
            <w:pPr>
              <w:spacing w:line="240" w:lineRule="auto"/>
              <w:jc w:val="center"/>
              <w:rPr>
                <w:rFonts w:ascii="Times New Roman" w:hAnsi="Times New Roman"/>
                <w:sz w:val="28"/>
                <w:szCs w:val="28"/>
                <w:lang w:val="ru-RU"/>
              </w:rPr>
            </w:pPr>
            <w:r>
              <w:rPr>
                <w:rFonts w:ascii="Times New Roman" w:hAnsi="Times New Roman"/>
                <w:sz w:val="28"/>
                <w:szCs w:val="28"/>
                <w:lang w:val="ru-RU"/>
              </w:rPr>
              <w:t>8</w:t>
            </w:r>
          </w:p>
        </w:tc>
        <w:tc>
          <w:tcPr>
            <w:tcW w:w="5103" w:type="dxa"/>
          </w:tcPr>
          <w:p w:rsidR="00243EB5" w:rsidRPr="00592DED" w:rsidRDefault="00592DED" w:rsidP="009E3507">
            <w:pPr>
              <w:spacing w:line="240" w:lineRule="auto"/>
              <w:jc w:val="both"/>
              <w:rPr>
                <w:rFonts w:ascii="Times New Roman" w:hAnsi="Times New Roman"/>
                <w:sz w:val="28"/>
                <w:szCs w:val="28"/>
                <w:lang w:val="ru-RU"/>
              </w:rPr>
            </w:pPr>
            <w:r w:rsidRPr="00592DED">
              <w:rPr>
                <w:rFonts w:ascii="Times New Roman" w:hAnsi="Times New Roman"/>
                <w:sz w:val="28"/>
                <w:szCs w:val="28"/>
                <w:lang w:val="ru-RU"/>
              </w:rPr>
              <w:t>Разработка и внедрение проектов с использованием ИКТ в образовательную деятельность</w:t>
            </w:r>
          </w:p>
        </w:tc>
        <w:tc>
          <w:tcPr>
            <w:tcW w:w="1967" w:type="dxa"/>
          </w:tcPr>
          <w:p w:rsidR="00243EB5" w:rsidRPr="00592DED" w:rsidRDefault="00592DED" w:rsidP="009E3507">
            <w:pPr>
              <w:spacing w:line="240" w:lineRule="auto"/>
              <w:jc w:val="center"/>
              <w:rPr>
                <w:rFonts w:ascii="Times New Roman" w:hAnsi="Times New Roman"/>
                <w:sz w:val="28"/>
                <w:szCs w:val="28"/>
                <w:lang w:val="ru-RU"/>
              </w:rPr>
            </w:pPr>
            <w:proofErr w:type="spellStart"/>
            <w:r w:rsidRPr="00592DED">
              <w:rPr>
                <w:rFonts w:ascii="Times New Roman" w:hAnsi="Times New Roman"/>
                <w:sz w:val="28"/>
                <w:szCs w:val="28"/>
              </w:rPr>
              <w:t>Период</w:t>
            </w:r>
            <w:proofErr w:type="spellEnd"/>
            <w:r w:rsidRPr="00592DED">
              <w:rPr>
                <w:rFonts w:ascii="Times New Roman" w:hAnsi="Times New Roman"/>
                <w:sz w:val="28"/>
                <w:szCs w:val="28"/>
              </w:rPr>
              <w:t xml:space="preserve"> </w:t>
            </w:r>
            <w:proofErr w:type="spellStart"/>
            <w:r w:rsidRPr="00592DED">
              <w:rPr>
                <w:rFonts w:ascii="Times New Roman" w:hAnsi="Times New Roman"/>
                <w:sz w:val="28"/>
                <w:szCs w:val="28"/>
              </w:rPr>
              <w:t>реализации</w:t>
            </w:r>
            <w:proofErr w:type="spellEnd"/>
            <w:r w:rsidRPr="00592DED">
              <w:rPr>
                <w:rFonts w:ascii="Times New Roman" w:hAnsi="Times New Roman"/>
                <w:sz w:val="28"/>
                <w:szCs w:val="28"/>
                <w:lang w:val="ru-RU"/>
              </w:rPr>
              <w:t xml:space="preserve"> </w:t>
            </w:r>
            <w:proofErr w:type="spellStart"/>
            <w:r w:rsidRPr="00592DED">
              <w:rPr>
                <w:rFonts w:ascii="Times New Roman" w:hAnsi="Times New Roman"/>
                <w:sz w:val="28"/>
                <w:szCs w:val="28"/>
              </w:rPr>
              <w:t>программы</w:t>
            </w:r>
            <w:proofErr w:type="spellEnd"/>
          </w:p>
        </w:tc>
        <w:tc>
          <w:tcPr>
            <w:tcW w:w="1967" w:type="dxa"/>
          </w:tcPr>
          <w:p w:rsidR="00243EB5" w:rsidRPr="009E3507" w:rsidRDefault="00592DED" w:rsidP="00592DED">
            <w:pPr>
              <w:spacing w:line="240" w:lineRule="auto"/>
              <w:jc w:val="center"/>
              <w:rPr>
                <w:rFonts w:ascii="Times New Roman" w:hAnsi="Times New Roman"/>
                <w:sz w:val="28"/>
                <w:szCs w:val="28"/>
                <w:lang w:val="ru-RU"/>
              </w:rPr>
            </w:pPr>
            <w:proofErr w:type="spellStart"/>
            <w:r w:rsidRPr="009E3507">
              <w:rPr>
                <w:rFonts w:ascii="Times New Roman" w:hAnsi="Times New Roman"/>
                <w:sz w:val="28"/>
                <w:szCs w:val="28"/>
              </w:rPr>
              <w:t>Старший</w:t>
            </w:r>
            <w:proofErr w:type="spellEnd"/>
            <w:r w:rsidRPr="009E3507">
              <w:rPr>
                <w:rFonts w:ascii="Times New Roman" w:hAnsi="Times New Roman"/>
                <w:sz w:val="28"/>
                <w:szCs w:val="28"/>
                <w:lang w:val="ru-RU"/>
              </w:rPr>
              <w:t xml:space="preserve"> воспитатель</w:t>
            </w:r>
            <w:r>
              <w:rPr>
                <w:rFonts w:ascii="Times New Roman" w:hAnsi="Times New Roman"/>
                <w:sz w:val="28"/>
                <w:szCs w:val="28"/>
                <w:lang w:val="ru-RU"/>
              </w:rPr>
              <w:t>, воспитатели групп</w:t>
            </w:r>
          </w:p>
        </w:tc>
      </w:tr>
    </w:tbl>
    <w:p w:rsidR="00243EB5" w:rsidRDefault="00243EB5" w:rsidP="009B1BED">
      <w:pPr>
        <w:jc w:val="center"/>
        <w:rPr>
          <w:sz w:val="28"/>
          <w:szCs w:val="28"/>
          <w:lang w:val="ru-RU"/>
        </w:rPr>
      </w:pPr>
    </w:p>
    <w:p w:rsidR="00592DED" w:rsidRDefault="00592DED" w:rsidP="00592DED">
      <w:pPr>
        <w:rPr>
          <w:rFonts w:ascii="Times New Roman" w:hAnsi="Times New Roman"/>
          <w:b/>
          <w:bCs/>
          <w:sz w:val="24"/>
          <w:szCs w:val="24"/>
          <w:lang w:val="ru-RU"/>
        </w:rPr>
      </w:pPr>
      <w:r w:rsidRPr="006B494C">
        <w:rPr>
          <w:rFonts w:ascii="Times New Roman" w:hAnsi="Times New Roman"/>
          <w:b/>
          <w:bCs/>
          <w:sz w:val="24"/>
          <w:szCs w:val="24"/>
          <w:lang w:val="ru-RU"/>
        </w:rPr>
        <w:t>Прогнозируемые результаты и индикаторы достижения:</w:t>
      </w:r>
    </w:p>
    <w:tbl>
      <w:tblPr>
        <w:tblStyle w:val="a3"/>
        <w:tblW w:w="0" w:type="auto"/>
        <w:tblLook w:val="04A0" w:firstRow="1" w:lastRow="0" w:firstColumn="1" w:lastColumn="0" w:noHBand="0" w:noVBand="1"/>
      </w:tblPr>
      <w:tblGrid>
        <w:gridCol w:w="959"/>
        <w:gridCol w:w="5103"/>
        <w:gridCol w:w="3934"/>
      </w:tblGrid>
      <w:tr w:rsidR="00592DED" w:rsidTr="00592DED">
        <w:tc>
          <w:tcPr>
            <w:tcW w:w="959" w:type="dxa"/>
          </w:tcPr>
          <w:p w:rsidR="00592DED" w:rsidRPr="00592DED" w:rsidRDefault="00592DED" w:rsidP="00592DED">
            <w:pPr>
              <w:jc w:val="center"/>
              <w:rPr>
                <w:rFonts w:ascii="Times New Roman" w:hAnsi="Times New Roman"/>
                <w:sz w:val="28"/>
                <w:szCs w:val="28"/>
                <w:lang w:val="ru-RU"/>
              </w:rPr>
            </w:pPr>
            <w:r w:rsidRPr="006B494C">
              <w:rPr>
                <w:rFonts w:ascii="Times New Roman" w:hAnsi="Times New Roman"/>
                <w:sz w:val="24"/>
                <w:szCs w:val="24"/>
              </w:rPr>
              <w:t>№ п/п</w:t>
            </w:r>
          </w:p>
        </w:tc>
        <w:tc>
          <w:tcPr>
            <w:tcW w:w="5103" w:type="dxa"/>
          </w:tcPr>
          <w:p w:rsidR="00592DED" w:rsidRPr="00592DED" w:rsidRDefault="00592DED" w:rsidP="00592DED">
            <w:pPr>
              <w:jc w:val="center"/>
              <w:rPr>
                <w:rFonts w:ascii="Times New Roman" w:hAnsi="Times New Roman"/>
                <w:sz w:val="28"/>
                <w:szCs w:val="28"/>
                <w:lang w:val="ru-RU"/>
              </w:rPr>
            </w:pPr>
            <w:proofErr w:type="spellStart"/>
            <w:r w:rsidRPr="006B494C">
              <w:rPr>
                <w:rFonts w:ascii="Times New Roman" w:hAnsi="Times New Roman"/>
                <w:sz w:val="24"/>
                <w:szCs w:val="24"/>
              </w:rPr>
              <w:t>Предполагаемые</w:t>
            </w:r>
            <w:proofErr w:type="spellEnd"/>
            <w:r w:rsidRPr="006B494C">
              <w:rPr>
                <w:rFonts w:ascii="Times New Roman" w:hAnsi="Times New Roman"/>
                <w:sz w:val="24"/>
                <w:szCs w:val="24"/>
              </w:rPr>
              <w:t xml:space="preserve"> </w:t>
            </w:r>
            <w:proofErr w:type="spellStart"/>
            <w:r w:rsidRPr="006B494C">
              <w:rPr>
                <w:rFonts w:ascii="Times New Roman" w:hAnsi="Times New Roman"/>
                <w:sz w:val="24"/>
                <w:szCs w:val="24"/>
              </w:rPr>
              <w:t>результаты</w:t>
            </w:r>
            <w:proofErr w:type="spellEnd"/>
          </w:p>
        </w:tc>
        <w:tc>
          <w:tcPr>
            <w:tcW w:w="3934" w:type="dxa"/>
          </w:tcPr>
          <w:p w:rsidR="00592DED" w:rsidRPr="00592DED" w:rsidRDefault="00592DED" w:rsidP="00592DED">
            <w:pPr>
              <w:jc w:val="center"/>
              <w:rPr>
                <w:rFonts w:ascii="Times New Roman" w:hAnsi="Times New Roman"/>
                <w:sz w:val="28"/>
                <w:szCs w:val="28"/>
                <w:lang w:val="ru-RU"/>
              </w:rPr>
            </w:pPr>
            <w:proofErr w:type="spellStart"/>
            <w:r w:rsidRPr="006B494C">
              <w:rPr>
                <w:rFonts w:ascii="Times New Roman" w:hAnsi="Times New Roman"/>
                <w:sz w:val="24"/>
                <w:szCs w:val="24"/>
              </w:rPr>
              <w:t>Индикаторы</w:t>
            </w:r>
            <w:proofErr w:type="spellEnd"/>
          </w:p>
        </w:tc>
      </w:tr>
      <w:tr w:rsidR="00592DED" w:rsidRPr="006226ED" w:rsidTr="00592DED">
        <w:tc>
          <w:tcPr>
            <w:tcW w:w="959" w:type="dxa"/>
          </w:tcPr>
          <w:p w:rsidR="00592DED" w:rsidRPr="00D53B02" w:rsidRDefault="00D53B02" w:rsidP="00D53B02">
            <w:pPr>
              <w:jc w:val="center"/>
              <w:rPr>
                <w:rFonts w:ascii="Times New Roman" w:hAnsi="Times New Roman"/>
                <w:sz w:val="28"/>
                <w:szCs w:val="28"/>
                <w:lang w:val="ru-RU"/>
              </w:rPr>
            </w:pPr>
            <w:r>
              <w:rPr>
                <w:rFonts w:ascii="Times New Roman" w:hAnsi="Times New Roman"/>
                <w:sz w:val="28"/>
                <w:szCs w:val="28"/>
                <w:lang w:val="ru-RU"/>
              </w:rPr>
              <w:t>1</w:t>
            </w:r>
          </w:p>
        </w:tc>
        <w:tc>
          <w:tcPr>
            <w:tcW w:w="5103" w:type="dxa"/>
          </w:tcPr>
          <w:p w:rsidR="00592DED" w:rsidRPr="00D53B02" w:rsidRDefault="00592DED" w:rsidP="00D53B02">
            <w:pPr>
              <w:spacing w:line="240" w:lineRule="auto"/>
              <w:rPr>
                <w:sz w:val="28"/>
                <w:szCs w:val="28"/>
                <w:lang w:val="ru-RU"/>
              </w:rPr>
            </w:pPr>
            <w:r w:rsidRPr="00D53B02">
              <w:rPr>
                <w:rFonts w:ascii="Times New Roman" w:hAnsi="Times New Roman"/>
                <w:sz w:val="28"/>
                <w:szCs w:val="28"/>
                <w:lang w:val="ru-RU"/>
              </w:rPr>
              <w:t>Обучение на курсах повышения квалификации по освоению всех педагогов ДОУ</w:t>
            </w:r>
          </w:p>
        </w:tc>
        <w:tc>
          <w:tcPr>
            <w:tcW w:w="3934" w:type="dxa"/>
          </w:tcPr>
          <w:p w:rsidR="00592DED" w:rsidRPr="00D53B02" w:rsidRDefault="00592DED" w:rsidP="00D53B02">
            <w:pPr>
              <w:spacing w:line="240" w:lineRule="auto"/>
              <w:rPr>
                <w:sz w:val="28"/>
                <w:szCs w:val="28"/>
                <w:lang w:val="ru-RU"/>
              </w:rPr>
            </w:pPr>
            <w:r w:rsidRPr="00D53B02">
              <w:rPr>
                <w:rFonts w:ascii="Times New Roman" w:hAnsi="Times New Roman"/>
                <w:sz w:val="28"/>
                <w:szCs w:val="28"/>
                <w:lang w:val="ru-RU"/>
              </w:rPr>
              <w:t>100% педагогических работников своевременно обучены на курсах повышения квалификации.</w:t>
            </w:r>
          </w:p>
        </w:tc>
      </w:tr>
      <w:tr w:rsidR="00592DED" w:rsidRPr="006226ED" w:rsidTr="00592DED">
        <w:tc>
          <w:tcPr>
            <w:tcW w:w="959" w:type="dxa"/>
          </w:tcPr>
          <w:p w:rsidR="00592DED" w:rsidRPr="00D53B02" w:rsidRDefault="00D53B02" w:rsidP="00D53B02">
            <w:pPr>
              <w:jc w:val="center"/>
              <w:rPr>
                <w:rFonts w:ascii="Times New Roman" w:hAnsi="Times New Roman"/>
                <w:sz w:val="28"/>
                <w:szCs w:val="28"/>
                <w:lang w:val="ru-RU"/>
              </w:rPr>
            </w:pPr>
            <w:r>
              <w:rPr>
                <w:rFonts w:ascii="Times New Roman" w:hAnsi="Times New Roman"/>
                <w:sz w:val="28"/>
                <w:szCs w:val="28"/>
                <w:lang w:val="ru-RU"/>
              </w:rPr>
              <w:t>2</w:t>
            </w:r>
          </w:p>
        </w:tc>
        <w:tc>
          <w:tcPr>
            <w:tcW w:w="5103" w:type="dxa"/>
          </w:tcPr>
          <w:p w:rsidR="00592DED" w:rsidRPr="00D53B02" w:rsidRDefault="00592DED" w:rsidP="00D53B02">
            <w:pPr>
              <w:spacing w:line="240" w:lineRule="auto"/>
              <w:rPr>
                <w:sz w:val="28"/>
                <w:szCs w:val="28"/>
                <w:lang w:val="ru-RU"/>
              </w:rPr>
            </w:pPr>
            <w:r w:rsidRPr="00D53B02">
              <w:rPr>
                <w:rFonts w:ascii="Times New Roman" w:hAnsi="Times New Roman"/>
                <w:sz w:val="28"/>
                <w:szCs w:val="28"/>
                <w:lang w:val="ru-RU"/>
              </w:rPr>
              <w:t xml:space="preserve">Обновление нормативно-правовой </w:t>
            </w:r>
            <w:r w:rsidRPr="00D53B02">
              <w:rPr>
                <w:rFonts w:ascii="Times New Roman" w:hAnsi="Times New Roman"/>
                <w:w w:val="99"/>
                <w:sz w:val="28"/>
                <w:szCs w:val="28"/>
                <w:lang w:val="ru-RU"/>
              </w:rPr>
              <w:t xml:space="preserve">базы </w:t>
            </w:r>
            <w:r w:rsidRPr="00D53B02">
              <w:rPr>
                <w:rFonts w:ascii="Times New Roman" w:hAnsi="Times New Roman"/>
                <w:w w:val="99"/>
                <w:sz w:val="28"/>
                <w:szCs w:val="28"/>
                <w:lang w:val="ru-RU"/>
              </w:rPr>
              <w:lastRenderedPageBreak/>
              <w:t>Образовательного учреждения.</w:t>
            </w:r>
          </w:p>
        </w:tc>
        <w:tc>
          <w:tcPr>
            <w:tcW w:w="3934" w:type="dxa"/>
          </w:tcPr>
          <w:p w:rsidR="00592DED" w:rsidRPr="00D53B02" w:rsidRDefault="00592DED" w:rsidP="00D53B02">
            <w:pPr>
              <w:spacing w:line="240" w:lineRule="auto"/>
              <w:rPr>
                <w:sz w:val="28"/>
                <w:szCs w:val="28"/>
                <w:lang w:val="ru-RU"/>
              </w:rPr>
            </w:pPr>
            <w:r w:rsidRPr="00D53B02">
              <w:rPr>
                <w:rFonts w:ascii="Times New Roman" w:hAnsi="Times New Roman"/>
                <w:sz w:val="28"/>
                <w:szCs w:val="28"/>
                <w:lang w:val="ru-RU"/>
              </w:rPr>
              <w:lastRenderedPageBreak/>
              <w:t xml:space="preserve">На сайте Образовательного </w:t>
            </w:r>
            <w:r w:rsidRPr="00D53B02">
              <w:rPr>
                <w:rFonts w:ascii="Times New Roman" w:hAnsi="Times New Roman"/>
                <w:sz w:val="28"/>
                <w:szCs w:val="28"/>
                <w:lang w:val="ru-RU"/>
              </w:rPr>
              <w:lastRenderedPageBreak/>
              <w:t>учреждения обновлена нормативно- правовая база.</w:t>
            </w:r>
          </w:p>
        </w:tc>
      </w:tr>
      <w:tr w:rsidR="00592DED" w:rsidRPr="006226ED" w:rsidTr="00592DED">
        <w:tc>
          <w:tcPr>
            <w:tcW w:w="959" w:type="dxa"/>
          </w:tcPr>
          <w:p w:rsidR="00592DED" w:rsidRPr="00D53B02" w:rsidRDefault="00D53B02" w:rsidP="00D53B02">
            <w:pPr>
              <w:jc w:val="center"/>
              <w:rPr>
                <w:rFonts w:ascii="Times New Roman" w:hAnsi="Times New Roman"/>
                <w:sz w:val="28"/>
                <w:szCs w:val="28"/>
                <w:lang w:val="ru-RU"/>
              </w:rPr>
            </w:pPr>
            <w:r>
              <w:rPr>
                <w:rFonts w:ascii="Times New Roman" w:hAnsi="Times New Roman"/>
                <w:sz w:val="28"/>
                <w:szCs w:val="28"/>
                <w:lang w:val="ru-RU"/>
              </w:rPr>
              <w:t>3</w:t>
            </w:r>
          </w:p>
        </w:tc>
        <w:tc>
          <w:tcPr>
            <w:tcW w:w="5103" w:type="dxa"/>
          </w:tcPr>
          <w:p w:rsidR="00592DED" w:rsidRPr="00D53B02" w:rsidRDefault="00592DED" w:rsidP="00D53B02">
            <w:pPr>
              <w:spacing w:line="240" w:lineRule="auto"/>
              <w:rPr>
                <w:sz w:val="28"/>
                <w:szCs w:val="28"/>
                <w:lang w:val="ru-RU"/>
              </w:rPr>
            </w:pPr>
            <w:r w:rsidRPr="00D53B02">
              <w:rPr>
                <w:rFonts w:ascii="Times New Roman" w:hAnsi="Times New Roman"/>
                <w:sz w:val="28"/>
                <w:szCs w:val="28"/>
                <w:lang w:val="ru-RU"/>
              </w:rPr>
              <w:t>Обучение всех педагогов работе с интерактивным оборудованием.</w:t>
            </w:r>
          </w:p>
        </w:tc>
        <w:tc>
          <w:tcPr>
            <w:tcW w:w="3934" w:type="dxa"/>
          </w:tcPr>
          <w:p w:rsidR="00592DED" w:rsidRPr="00D53B02" w:rsidRDefault="00D53B02" w:rsidP="00D53B02">
            <w:pPr>
              <w:spacing w:line="240" w:lineRule="auto"/>
              <w:rPr>
                <w:sz w:val="28"/>
                <w:szCs w:val="28"/>
                <w:lang w:val="ru-RU"/>
              </w:rPr>
            </w:pPr>
            <w:r w:rsidRPr="00D53B02">
              <w:rPr>
                <w:rFonts w:ascii="Times New Roman" w:hAnsi="Times New Roman"/>
                <w:sz w:val="28"/>
                <w:szCs w:val="28"/>
                <w:lang w:val="ru-RU"/>
              </w:rPr>
              <w:t>до 50 % педагогических работников обучены на курсах по работе с интерактивным оборудованием.</w:t>
            </w:r>
          </w:p>
        </w:tc>
      </w:tr>
      <w:tr w:rsidR="00592DED" w:rsidRPr="006226ED" w:rsidTr="00592DED">
        <w:tc>
          <w:tcPr>
            <w:tcW w:w="959" w:type="dxa"/>
          </w:tcPr>
          <w:p w:rsidR="00592DED" w:rsidRPr="00D53B02" w:rsidRDefault="00D53B02" w:rsidP="00D53B02">
            <w:pPr>
              <w:jc w:val="center"/>
              <w:rPr>
                <w:rFonts w:ascii="Times New Roman" w:hAnsi="Times New Roman"/>
                <w:sz w:val="28"/>
                <w:szCs w:val="28"/>
                <w:lang w:val="ru-RU"/>
              </w:rPr>
            </w:pPr>
            <w:r>
              <w:rPr>
                <w:rFonts w:ascii="Times New Roman" w:hAnsi="Times New Roman"/>
                <w:sz w:val="28"/>
                <w:szCs w:val="28"/>
                <w:lang w:val="ru-RU"/>
              </w:rPr>
              <w:t>4</w:t>
            </w:r>
          </w:p>
        </w:tc>
        <w:tc>
          <w:tcPr>
            <w:tcW w:w="5103" w:type="dxa"/>
          </w:tcPr>
          <w:p w:rsidR="00592DED" w:rsidRPr="00D53B02" w:rsidRDefault="00D53B02" w:rsidP="00D53B02">
            <w:pPr>
              <w:spacing w:line="240" w:lineRule="auto"/>
              <w:rPr>
                <w:sz w:val="28"/>
                <w:szCs w:val="28"/>
                <w:lang w:val="ru-RU"/>
              </w:rPr>
            </w:pPr>
            <w:r w:rsidRPr="00D53B02">
              <w:rPr>
                <w:rFonts w:ascii="Times New Roman" w:hAnsi="Times New Roman"/>
                <w:sz w:val="28"/>
                <w:szCs w:val="28"/>
                <w:lang w:val="ru-RU"/>
              </w:rPr>
              <w:t>Участие большего количества педагогических работников ДОУ в районных и городских мероприятиях (конкурсах, конференциях, семинарах, иных мероприятиях).</w:t>
            </w:r>
          </w:p>
        </w:tc>
        <w:tc>
          <w:tcPr>
            <w:tcW w:w="3934" w:type="dxa"/>
          </w:tcPr>
          <w:p w:rsidR="00592DED" w:rsidRPr="00D53B02" w:rsidRDefault="00D53B02" w:rsidP="00D53B02">
            <w:pPr>
              <w:spacing w:line="240" w:lineRule="auto"/>
              <w:rPr>
                <w:sz w:val="28"/>
                <w:szCs w:val="28"/>
                <w:lang w:val="ru-RU"/>
              </w:rPr>
            </w:pPr>
            <w:r w:rsidRPr="00D53B02">
              <w:rPr>
                <w:rFonts w:ascii="Times New Roman" w:hAnsi="Times New Roman"/>
                <w:sz w:val="28"/>
                <w:szCs w:val="28"/>
                <w:lang w:val="ru-RU"/>
              </w:rPr>
              <w:t xml:space="preserve">до 80% педагогических работников участвуют в районных и городских мероприятиях. </w:t>
            </w:r>
          </w:p>
        </w:tc>
      </w:tr>
      <w:tr w:rsidR="00592DED" w:rsidRPr="006226ED" w:rsidTr="00592DED">
        <w:tc>
          <w:tcPr>
            <w:tcW w:w="959" w:type="dxa"/>
          </w:tcPr>
          <w:p w:rsidR="00592DED" w:rsidRPr="00D53B02" w:rsidRDefault="00D53B02" w:rsidP="00D53B02">
            <w:pPr>
              <w:jc w:val="center"/>
              <w:rPr>
                <w:rFonts w:ascii="Times New Roman" w:hAnsi="Times New Roman"/>
                <w:sz w:val="28"/>
                <w:szCs w:val="28"/>
                <w:lang w:val="ru-RU"/>
              </w:rPr>
            </w:pPr>
            <w:r>
              <w:rPr>
                <w:rFonts w:ascii="Times New Roman" w:hAnsi="Times New Roman"/>
                <w:sz w:val="28"/>
                <w:szCs w:val="28"/>
                <w:lang w:val="ru-RU"/>
              </w:rPr>
              <w:t>5</w:t>
            </w:r>
          </w:p>
        </w:tc>
        <w:tc>
          <w:tcPr>
            <w:tcW w:w="5103" w:type="dxa"/>
          </w:tcPr>
          <w:p w:rsidR="00592DED" w:rsidRPr="00D53B02" w:rsidRDefault="00D53B02" w:rsidP="00D53B02">
            <w:pPr>
              <w:spacing w:line="240" w:lineRule="auto"/>
              <w:rPr>
                <w:sz w:val="28"/>
                <w:szCs w:val="28"/>
                <w:lang w:val="ru-RU"/>
              </w:rPr>
            </w:pPr>
            <w:r w:rsidRPr="00D53B02">
              <w:rPr>
                <w:rFonts w:ascii="Times New Roman" w:hAnsi="Times New Roman"/>
                <w:sz w:val="28"/>
                <w:szCs w:val="28"/>
                <w:lang w:val="ru-RU"/>
              </w:rPr>
              <w:t>Рабочие программы педагогов составлены с учетом ежегодных особенностей функционирования и развития группы.</w:t>
            </w:r>
          </w:p>
        </w:tc>
        <w:tc>
          <w:tcPr>
            <w:tcW w:w="3934" w:type="dxa"/>
          </w:tcPr>
          <w:p w:rsidR="00592DED" w:rsidRPr="00D53B02" w:rsidRDefault="00D53B02" w:rsidP="00D53B02">
            <w:pPr>
              <w:spacing w:line="240" w:lineRule="auto"/>
              <w:rPr>
                <w:sz w:val="28"/>
                <w:szCs w:val="28"/>
                <w:lang w:val="ru-RU"/>
              </w:rPr>
            </w:pPr>
            <w:r w:rsidRPr="00D53B02">
              <w:rPr>
                <w:rFonts w:ascii="Times New Roman" w:hAnsi="Times New Roman"/>
                <w:sz w:val="28"/>
                <w:szCs w:val="28"/>
                <w:lang w:val="ru-RU"/>
              </w:rPr>
              <w:t>100% педагогических работников грамотно составляют рабочую программу.</w:t>
            </w:r>
          </w:p>
        </w:tc>
      </w:tr>
    </w:tbl>
    <w:p w:rsidR="00D53B02" w:rsidRPr="00D53B02" w:rsidRDefault="00D53B02" w:rsidP="00D53B02">
      <w:pPr>
        <w:widowControl w:val="0"/>
        <w:autoSpaceDE w:val="0"/>
        <w:autoSpaceDN w:val="0"/>
        <w:adjustRightInd w:val="0"/>
        <w:spacing w:after="0" w:line="240" w:lineRule="auto"/>
        <w:ind w:firstLine="709"/>
        <w:contextualSpacing/>
        <w:jc w:val="both"/>
        <w:rPr>
          <w:rFonts w:ascii="Times New Roman" w:hAnsi="Times New Roman"/>
          <w:sz w:val="28"/>
          <w:szCs w:val="28"/>
          <w:lang w:val="ru-RU"/>
        </w:rPr>
      </w:pPr>
      <w:r w:rsidRPr="00D53B02">
        <w:rPr>
          <w:rFonts w:ascii="Times New Roman" w:hAnsi="Times New Roman"/>
          <w:b/>
          <w:bCs/>
          <w:sz w:val="28"/>
          <w:szCs w:val="28"/>
          <w:lang w:val="ru-RU"/>
        </w:rPr>
        <w:t>Социальный эффект:</w:t>
      </w:r>
    </w:p>
    <w:p w:rsidR="00D53B02" w:rsidRPr="00D53B02" w:rsidRDefault="00D53B02" w:rsidP="00D53B02">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lang w:val="ru-RU"/>
        </w:rPr>
      </w:pPr>
      <w:r w:rsidRPr="00D53B02">
        <w:rPr>
          <w:rFonts w:ascii="Times New Roman" w:hAnsi="Times New Roman"/>
          <w:sz w:val="28"/>
          <w:szCs w:val="28"/>
          <w:lang w:val="ru-RU"/>
        </w:rPr>
        <w:t>Повышение качества осуществления образовательной деятельности, социального статуса МДОУ за счет повышения уровня компетентности педагогов, повышения уровня компетентности педагогов в области ИКТ. Соответствие педагогического персонала Профессиональному стандарту педагога.</w:t>
      </w:r>
    </w:p>
    <w:p w:rsidR="00592DED" w:rsidRDefault="00592DED" w:rsidP="00592DED">
      <w:pPr>
        <w:rPr>
          <w:sz w:val="28"/>
          <w:szCs w:val="28"/>
          <w:lang w:val="ru-RU"/>
        </w:rPr>
      </w:pPr>
    </w:p>
    <w:p w:rsidR="00D53B02" w:rsidRPr="00D53B02" w:rsidRDefault="00D53B02" w:rsidP="00D53B02">
      <w:pPr>
        <w:widowControl w:val="0"/>
        <w:overflowPunct w:val="0"/>
        <w:autoSpaceDE w:val="0"/>
        <w:autoSpaceDN w:val="0"/>
        <w:adjustRightInd w:val="0"/>
        <w:spacing w:after="0" w:line="240" w:lineRule="auto"/>
        <w:ind w:right="-1"/>
        <w:contextualSpacing/>
        <w:jc w:val="center"/>
        <w:rPr>
          <w:rFonts w:ascii="Times New Roman" w:hAnsi="Times New Roman"/>
          <w:b/>
          <w:bCs/>
          <w:sz w:val="28"/>
          <w:szCs w:val="28"/>
          <w:lang w:val="ru-RU"/>
        </w:rPr>
      </w:pPr>
      <w:r w:rsidRPr="00D53B02">
        <w:rPr>
          <w:rFonts w:ascii="Times New Roman" w:hAnsi="Times New Roman"/>
          <w:b/>
          <w:bCs/>
          <w:sz w:val="28"/>
          <w:szCs w:val="28"/>
          <w:lang w:val="ru-RU"/>
        </w:rPr>
        <w:t>7.2. Проект №2 «Творческое преобразование образовательной среды и расширение сетевого взаимодействия»</w:t>
      </w:r>
    </w:p>
    <w:p w:rsidR="00D53B02" w:rsidRPr="00D53B02" w:rsidRDefault="00D53B02" w:rsidP="00D53B02">
      <w:pPr>
        <w:widowControl w:val="0"/>
        <w:overflowPunct w:val="0"/>
        <w:autoSpaceDE w:val="0"/>
        <w:autoSpaceDN w:val="0"/>
        <w:adjustRightInd w:val="0"/>
        <w:spacing w:after="0" w:line="240" w:lineRule="auto"/>
        <w:ind w:right="-1"/>
        <w:contextualSpacing/>
        <w:jc w:val="both"/>
        <w:rPr>
          <w:rFonts w:ascii="Times New Roman" w:hAnsi="Times New Roman"/>
          <w:sz w:val="28"/>
          <w:szCs w:val="28"/>
          <w:lang w:val="ru-RU"/>
        </w:rPr>
      </w:pPr>
    </w:p>
    <w:p w:rsidR="00D53B02" w:rsidRPr="00D53B02" w:rsidRDefault="00D53B02" w:rsidP="00D53B02">
      <w:pPr>
        <w:widowControl w:val="0"/>
        <w:autoSpaceDE w:val="0"/>
        <w:autoSpaceDN w:val="0"/>
        <w:adjustRightInd w:val="0"/>
        <w:spacing w:after="0" w:line="240" w:lineRule="auto"/>
        <w:ind w:right="-1"/>
        <w:contextualSpacing/>
        <w:jc w:val="both"/>
        <w:rPr>
          <w:rFonts w:ascii="Times New Roman" w:hAnsi="Times New Roman"/>
          <w:sz w:val="28"/>
          <w:szCs w:val="28"/>
          <w:lang w:val="ru-RU"/>
        </w:rPr>
      </w:pPr>
      <w:r w:rsidRPr="00D53B02">
        <w:rPr>
          <w:rFonts w:ascii="Times New Roman" w:hAnsi="Times New Roman"/>
          <w:sz w:val="28"/>
          <w:szCs w:val="28"/>
          <w:lang w:val="ru-RU"/>
        </w:rPr>
        <w:t xml:space="preserve">Задачи проекта: </w:t>
      </w:r>
    </w:p>
    <w:p w:rsidR="00D53B02" w:rsidRDefault="00D53B02" w:rsidP="00D53B02">
      <w:pPr>
        <w:pStyle w:val="a4"/>
        <w:widowControl w:val="0"/>
        <w:numPr>
          <w:ilvl w:val="0"/>
          <w:numId w:val="16"/>
        </w:numPr>
        <w:autoSpaceDE w:val="0"/>
        <w:autoSpaceDN w:val="0"/>
        <w:adjustRightInd w:val="0"/>
        <w:spacing w:after="0" w:line="240" w:lineRule="auto"/>
        <w:ind w:right="-1"/>
        <w:jc w:val="both"/>
        <w:rPr>
          <w:rFonts w:ascii="Times New Roman" w:hAnsi="Times New Roman"/>
          <w:sz w:val="28"/>
          <w:szCs w:val="28"/>
        </w:rPr>
      </w:pPr>
      <w:r w:rsidRPr="00D53B02">
        <w:rPr>
          <w:rFonts w:ascii="Times New Roman" w:hAnsi="Times New Roman"/>
          <w:sz w:val="28"/>
          <w:szCs w:val="28"/>
        </w:rPr>
        <w:t>Модернизация образовательной среды</w:t>
      </w:r>
    </w:p>
    <w:p w:rsidR="00D53B02" w:rsidRDefault="00D53B02" w:rsidP="00D53B02">
      <w:pPr>
        <w:pStyle w:val="a4"/>
        <w:widowControl w:val="0"/>
        <w:numPr>
          <w:ilvl w:val="0"/>
          <w:numId w:val="16"/>
        </w:numPr>
        <w:autoSpaceDE w:val="0"/>
        <w:autoSpaceDN w:val="0"/>
        <w:adjustRightInd w:val="0"/>
        <w:spacing w:after="0" w:line="240" w:lineRule="auto"/>
        <w:ind w:right="-1"/>
        <w:jc w:val="both"/>
        <w:rPr>
          <w:rFonts w:ascii="Times New Roman" w:hAnsi="Times New Roman"/>
          <w:sz w:val="28"/>
          <w:szCs w:val="28"/>
        </w:rPr>
      </w:pPr>
      <w:r w:rsidRPr="00D53B02">
        <w:rPr>
          <w:rFonts w:ascii="Times New Roman" w:hAnsi="Times New Roman"/>
          <w:sz w:val="28"/>
          <w:szCs w:val="28"/>
        </w:rPr>
        <w:t xml:space="preserve">информатизация образовательной деятельности </w:t>
      </w:r>
    </w:p>
    <w:p w:rsidR="00D53B02" w:rsidRDefault="00D53B02" w:rsidP="00D53B02">
      <w:pPr>
        <w:pStyle w:val="a4"/>
        <w:widowControl w:val="0"/>
        <w:numPr>
          <w:ilvl w:val="0"/>
          <w:numId w:val="16"/>
        </w:numPr>
        <w:autoSpaceDE w:val="0"/>
        <w:autoSpaceDN w:val="0"/>
        <w:adjustRightInd w:val="0"/>
        <w:spacing w:after="0" w:line="240" w:lineRule="auto"/>
        <w:ind w:right="-1"/>
        <w:jc w:val="both"/>
        <w:rPr>
          <w:rFonts w:ascii="Times New Roman" w:hAnsi="Times New Roman"/>
          <w:sz w:val="28"/>
          <w:szCs w:val="28"/>
        </w:rPr>
      </w:pPr>
      <w:r w:rsidRPr="00D53B02">
        <w:rPr>
          <w:rFonts w:ascii="Times New Roman" w:hAnsi="Times New Roman"/>
          <w:sz w:val="28"/>
          <w:szCs w:val="28"/>
        </w:rPr>
        <w:t>создание условий условия для творческой деятельности детей и педагогов</w:t>
      </w:r>
    </w:p>
    <w:p w:rsidR="00D53B02" w:rsidRDefault="00D53B02" w:rsidP="00D53B02">
      <w:pPr>
        <w:pStyle w:val="a4"/>
        <w:widowControl w:val="0"/>
        <w:numPr>
          <w:ilvl w:val="0"/>
          <w:numId w:val="16"/>
        </w:numPr>
        <w:autoSpaceDE w:val="0"/>
        <w:autoSpaceDN w:val="0"/>
        <w:adjustRightInd w:val="0"/>
        <w:spacing w:after="0" w:line="240" w:lineRule="auto"/>
        <w:ind w:right="-1"/>
        <w:jc w:val="both"/>
        <w:rPr>
          <w:rFonts w:ascii="Times New Roman" w:hAnsi="Times New Roman"/>
          <w:sz w:val="28"/>
          <w:szCs w:val="28"/>
        </w:rPr>
      </w:pPr>
      <w:r w:rsidRPr="00D53B02">
        <w:rPr>
          <w:rFonts w:ascii="Times New Roman" w:hAnsi="Times New Roman"/>
          <w:sz w:val="28"/>
          <w:szCs w:val="28"/>
        </w:rPr>
        <w:t>расширение сетевого взаимодействия пространства.</w:t>
      </w:r>
    </w:p>
    <w:p w:rsidR="00D53B02" w:rsidRPr="00D53B02" w:rsidRDefault="00D53B02" w:rsidP="00D53B02">
      <w:pPr>
        <w:pStyle w:val="a4"/>
        <w:widowControl w:val="0"/>
        <w:autoSpaceDE w:val="0"/>
        <w:autoSpaceDN w:val="0"/>
        <w:adjustRightInd w:val="0"/>
        <w:spacing w:after="0" w:line="240" w:lineRule="auto"/>
        <w:ind w:right="-1"/>
        <w:jc w:val="both"/>
        <w:rPr>
          <w:rFonts w:ascii="Times New Roman" w:hAnsi="Times New Roman"/>
          <w:sz w:val="28"/>
          <w:szCs w:val="28"/>
        </w:rPr>
      </w:pPr>
    </w:p>
    <w:tbl>
      <w:tblPr>
        <w:tblStyle w:val="a3"/>
        <w:tblW w:w="0" w:type="auto"/>
        <w:tblLook w:val="04A0" w:firstRow="1" w:lastRow="0" w:firstColumn="1" w:lastColumn="0" w:noHBand="0" w:noVBand="1"/>
      </w:tblPr>
      <w:tblGrid>
        <w:gridCol w:w="959"/>
        <w:gridCol w:w="4039"/>
        <w:gridCol w:w="2499"/>
        <w:gridCol w:w="2499"/>
      </w:tblGrid>
      <w:tr w:rsidR="00D53B02" w:rsidTr="0096019C">
        <w:tc>
          <w:tcPr>
            <w:tcW w:w="959" w:type="dxa"/>
            <w:vAlign w:val="bottom"/>
          </w:tcPr>
          <w:p w:rsidR="00D53B02" w:rsidRPr="006B494C" w:rsidRDefault="00D53B02" w:rsidP="00D53B02">
            <w:pPr>
              <w:widowControl w:val="0"/>
              <w:autoSpaceDE w:val="0"/>
              <w:autoSpaceDN w:val="0"/>
              <w:adjustRightInd w:val="0"/>
              <w:spacing w:after="0" w:line="240" w:lineRule="auto"/>
              <w:ind w:right="80"/>
              <w:contextualSpacing/>
              <w:jc w:val="center"/>
              <w:rPr>
                <w:rFonts w:ascii="Times New Roman" w:hAnsi="Times New Roman"/>
                <w:sz w:val="24"/>
                <w:szCs w:val="24"/>
              </w:rPr>
            </w:pPr>
            <w:r w:rsidRPr="006B494C">
              <w:rPr>
                <w:rFonts w:ascii="Times New Roman" w:hAnsi="Times New Roman"/>
                <w:sz w:val="24"/>
                <w:szCs w:val="24"/>
              </w:rPr>
              <w:t>№ п/п</w:t>
            </w:r>
          </w:p>
        </w:tc>
        <w:tc>
          <w:tcPr>
            <w:tcW w:w="4039" w:type="dxa"/>
            <w:vAlign w:val="bottom"/>
          </w:tcPr>
          <w:p w:rsidR="00D53B02" w:rsidRPr="006B494C" w:rsidRDefault="00D53B02" w:rsidP="00D53B02">
            <w:pPr>
              <w:widowControl w:val="0"/>
              <w:autoSpaceDE w:val="0"/>
              <w:autoSpaceDN w:val="0"/>
              <w:adjustRightInd w:val="0"/>
              <w:spacing w:after="0" w:line="240" w:lineRule="auto"/>
              <w:ind w:left="34"/>
              <w:contextualSpacing/>
              <w:jc w:val="center"/>
              <w:rPr>
                <w:rFonts w:ascii="Times New Roman" w:hAnsi="Times New Roman"/>
                <w:sz w:val="24"/>
                <w:szCs w:val="24"/>
              </w:rPr>
            </w:pPr>
            <w:proofErr w:type="spellStart"/>
            <w:r w:rsidRPr="006B494C">
              <w:rPr>
                <w:rFonts w:ascii="Times New Roman" w:hAnsi="Times New Roman"/>
                <w:sz w:val="24"/>
                <w:szCs w:val="24"/>
              </w:rPr>
              <w:t>Мероприятия</w:t>
            </w:r>
            <w:proofErr w:type="spellEnd"/>
          </w:p>
        </w:tc>
        <w:tc>
          <w:tcPr>
            <w:tcW w:w="2499" w:type="dxa"/>
            <w:vAlign w:val="bottom"/>
          </w:tcPr>
          <w:p w:rsidR="00D53B02" w:rsidRPr="006B494C" w:rsidRDefault="00D53B02" w:rsidP="00D53B02">
            <w:pPr>
              <w:widowControl w:val="0"/>
              <w:autoSpaceDE w:val="0"/>
              <w:autoSpaceDN w:val="0"/>
              <w:adjustRightInd w:val="0"/>
              <w:spacing w:after="0" w:line="240" w:lineRule="auto"/>
              <w:ind w:hanging="36"/>
              <w:contextualSpacing/>
              <w:jc w:val="center"/>
              <w:rPr>
                <w:rFonts w:ascii="Times New Roman" w:hAnsi="Times New Roman"/>
                <w:sz w:val="24"/>
                <w:szCs w:val="24"/>
              </w:rPr>
            </w:pPr>
            <w:proofErr w:type="spellStart"/>
            <w:r w:rsidRPr="006B494C">
              <w:rPr>
                <w:rFonts w:ascii="Times New Roman" w:hAnsi="Times New Roman"/>
                <w:sz w:val="24"/>
                <w:szCs w:val="24"/>
              </w:rPr>
              <w:t>Сроки</w:t>
            </w:r>
            <w:proofErr w:type="spellEnd"/>
          </w:p>
        </w:tc>
        <w:tc>
          <w:tcPr>
            <w:tcW w:w="2499" w:type="dxa"/>
            <w:vAlign w:val="bottom"/>
          </w:tcPr>
          <w:p w:rsidR="00D53B02" w:rsidRPr="006B494C" w:rsidRDefault="00D53B02" w:rsidP="00D53B02">
            <w:pPr>
              <w:widowControl w:val="0"/>
              <w:autoSpaceDE w:val="0"/>
              <w:autoSpaceDN w:val="0"/>
              <w:adjustRightInd w:val="0"/>
              <w:spacing w:after="0" w:line="240" w:lineRule="auto"/>
              <w:ind w:left="16"/>
              <w:contextualSpacing/>
              <w:jc w:val="center"/>
              <w:rPr>
                <w:rFonts w:ascii="Times New Roman" w:hAnsi="Times New Roman"/>
                <w:sz w:val="24"/>
                <w:szCs w:val="24"/>
              </w:rPr>
            </w:pPr>
            <w:proofErr w:type="spellStart"/>
            <w:r w:rsidRPr="006B494C">
              <w:rPr>
                <w:rFonts w:ascii="Times New Roman" w:hAnsi="Times New Roman"/>
                <w:sz w:val="24"/>
                <w:szCs w:val="24"/>
              </w:rPr>
              <w:t>Ответственные</w:t>
            </w:r>
            <w:proofErr w:type="spellEnd"/>
          </w:p>
        </w:tc>
      </w:tr>
      <w:tr w:rsidR="00D53B02" w:rsidTr="0096019C">
        <w:tc>
          <w:tcPr>
            <w:tcW w:w="959" w:type="dxa"/>
          </w:tcPr>
          <w:p w:rsidR="00D53B02" w:rsidRPr="001F40F1" w:rsidRDefault="001F40F1" w:rsidP="001F40F1">
            <w:pPr>
              <w:jc w:val="center"/>
              <w:rPr>
                <w:rFonts w:ascii="Times New Roman" w:hAnsi="Times New Roman"/>
                <w:sz w:val="28"/>
                <w:szCs w:val="28"/>
                <w:lang w:val="ru-RU"/>
              </w:rPr>
            </w:pPr>
            <w:r>
              <w:rPr>
                <w:rFonts w:ascii="Times New Roman" w:hAnsi="Times New Roman"/>
                <w:sz w:val="28"/>
                <w:szCs w:val="28"/>
                <w:lang w:val="ru-RU"/>
              </w:rPr>
              <w:t>1</w:t>
            </w:r>
          </w:p>
        </w:tc>
        <w:tc>
          <w:tcPr>
            <w:tcW w:w="4039" w:type="dxa"/>
          </w:tcPr>
          <w:p w:rsidR="00D53B02" w:rsidRPr="0096019C" w:rsidRDefault="0096019C" w:rsidP="0096019C">
            <w:pPr>
              <w:spacing w:line="240" w:lineRule="auto"/>
              <w:jc w:val="both"/>
              <w:rPr>
                <w:sz w:val="28"/>
                <w:szCs w:val="28"/>
                <w:lang w:val="ru-RU"/>
              </w:rPr>
            </w:pPr>
            <w:r w:rsidRPr="0096019C">
              <w:rPr>
                <w:rFonts w:ascii="Times New Roman" w:hAnsi="Times New Roman"/>
                <w:sz w:val="28"/>
                <w:szCs w:val="28"/>
                <w:lang w:val="ru-RU"/>
              </w:rPr>
              <w:t>Организация РППС в группах и МДОУ в соответствии с ФГОС</w:t>
            </w:r>
          </w:p>
        </w:tc>
        <w:tc>
          <w:tcPr>
            <w:tcW w:w="2499" w:type="dxa"/>
          </w:tcPr>
          <w:p w:rsidR="00D53B02" w:rsidRPr="0096019C" w:rsidRDefault="0096019C" w:rsidP="0096019C">
            <w:pPr>
              <w:spacing w:line="240" w:lineRule="auto"/>
              <w:jc w:val="center"/>
              <w:rPr>
                <w:sz w:val="28"/>
                <w:szCs w:val="28"/>
                <w:lang w:val="ru-RU"/>
              </w:rPr>
            </w:pPr>
            <w:proofErr w:type="spellStart"/>
            <w:r w:rsidRPr="0096019C">
              <w:rPr>
                <w:rFonts w:ascii="Times New Roman" w:hAnsi="Times New Roman"/>
                <w:sz w:val="28"/>
                <w:szCs w:val="28"/>
              </w:rPr>
              <w:t>Период</w:t>
            </w:r>
            <w:proofErr w:type="spellEnd"/>
            <w:r w:rsidRPr="0096019C">
              <w:rPr>
                <w:rFonts w:ascii="Times New Roman" w:hAnsi="Times New Roman"/>
                <w:sz w:val="28"/>
                <w:szCs w:val="28"/>
                <w:lang w:val="ru-RU"/>
              </w:rPr>
              <w:t xml:space="preserve"> </w:t>
            </w:r>
            <w:proofErr w:type="spellStart"/>
            <w:r w:rsidRPr="0096019C">
              <w:rPr>
                <w:rFonts w:ascii="Times New Roman" w:hAnsi="Times New Roman"/>
                <w:sz w:val="28"/>
                <w:szCs w:val="28"/>
              </w:rPr>
              <w:t>реализации</w:t>
            </w:r>
            <w:proofErr w:type="spellEnd"/>
            <w:r w:rsidRPr="0096019C">
              <w:rPr>
                <w:rFonts w:ascii="Times New Roman" w:hAnsi="Times New Roman"/>
                <w:sz w:val="28"/>
                <w:szCs w:val="28"/>
              </w:rPr>
              <w:t xml:space="preserve"> </w:t>
            </w:r>
            <w:proofErr w:type="spellStart"/>
            <w:r w:rsidRPr="0096019C">
              <w:rPr>
                <w:rFonts w:ascii="Times New Roman" w:hAnsi="Times New Roman"/>
                <w:sz w:val="28"/>
                <w:szCs w:val="28"/>
              </w:rPr>
              <w:t>программы</w:t>
            </w:r>
            <w:proofErr w:type="spellEnd"/>
          </w:p>
        </w:tc>
        <w:tc>
          <w:tcPr>
            <w:tcW w:w="2499" w:type="dxa"/>
          </w:tcPr>
          <w:p w:rsidR="00D53B02" w:rsidRPr="0096019C" w:rsidRDefault="0096019C" w:rsidP="0096019C">
            <w:pPr>
              <w:spacing w:line="240" w:lineRule="auto"/>
              <w:jc w:val="center"/>
              <w:rPr>
                <w:rFonts w:ascii="Times New Roman" w:hAnsi="Times New Roman"/>
                <w:sz w:val="28"/>
                <w:szCs w:val="28"/>
                <w:lang w:val="ru-RU"/>
              </w:rPr>
            </w:pPr>
            <w:proofErr w:type="spellStart"/>
            <w:r w:rsidRPr="0096019C">
              <w:rPr>
                <w:rFonts w:ascii="Times New Roman" w:hAnsi="Times New Roman"/>
                <w:sz w:val="28"/>
                <w:szCs w:val="28"/>
              </w:rPr>
              <w:t>Заведующий</w:t>
            </w:r>
            <w:proofErr w:type="spellEnd"/>
            <w:r w:rsidRPr="0096019C">
              <w:rPr>
                <w:rFonts w:ascii="Times New Roman" w:hAnsi="Times New Roman"/>
                <w:sz w:val="28"/>
                <w:szCs w:val="28"/>
                <w:lang w:val="ru-RU"/>
              </w:rPr>
              <w:t xml:space="preserve"> </w:t>
            </w:r>
            <w:proofErr w:type="spellStart"/>
            <w:r w:rsidRPr="0096019C">
              <w:rPr>
                <w:rFonts w:ascii="Times New Roman" w:hAnsi="Times New Roman"/>
                <w:sz w:val="28"/>
                <w:szCs w:val="28"/>
              </w:rPr>
              <w:t>Старший</w:t>
            </w:r>
            <w:proofErr w:type="spellEnd"/>
            <w:r w:rsidRPr="0096019C">
              <w:rPr>
                <w:rFonts w:ascii="Times New Roman" w:hAnsi="Times New Roman"/>
                <w:sz w:val="28"/>
                <w:szCs w:val="28"/>
              </w:rPr>
              <w:t xml:space="preserve"> </w:t>
            </w:r>
            <w:proofErr w:type="spellStart"/>
            <w:r w:rsidRPr="0096019C">
              <w:rPr>
                <w:rFonts w:ascii="Times New Roman" w:hAnsi="Times New Roman"/>
                <w:sz w:val="28"/>
                <w:szCs w:val="28"/>
              </w:rPr>
              <w:t>воспитатель</w:t>
            </w:r>
            <w:proofErr w:type="spellEnd"/>
            <w:r w:rsidRPr="0096019C">
              <w:rPr>
                <w:rFonts w:ascii="Times New Roman" w:hAnsi="Times New Roman"/>
                <w:sz w:val="28"/>
                <w:szCs w:val="28"/>
              </w:rPr>
              <w:t xml:space="preserve">, </w:t>
            </w:r>
            <w:proofErr w:type="spellStart"/>
            <w:r w:rsidRPr="0096019C">
              <w:rPr>
                <w:rFonts w:ascii="Times New Roman" w:hAnsi="Times New Roman"/>
                <w:sz w:val="28"/>
                <w:szCs w:val="28"/>
              </w:rPr>
              <w:t>педагоги</w:t>
            </w:r>
            <w:proofErr w:type="spellEnd"/>
          </w:p>
        </w:tc>
      </w:tr>
      <w:tr w:rsidR="0096019C" w:rsidTr="0096019C">
        <w:trPr>
          <w:trHeight w:val="905"/>
        </w:trPr>
        <w:tc>
          <w:tcPr>
            <w:tcW w:w="959" w:type="dxa"/>
          </w:tcPr>
          <w:p w:rsidR="0096019C" w:rsidRPr="001F40F1" w:rsidRDefault="001F40F1" w:rsidP="001F40F1">
            <w:pPr>
              <w:jc w:val="center"/>
              <w:rPr>
                <w:rFonts w:ascii="Times New Roman" w:hAnsi="Times New Roman"/>
                <w:sz w:val="28"/>
                <w:szCs w:val="28"/>
                <w:lang w:val="ru-RU"/>
              </w:rPr>
            </w:pPr>
            <w:r>
              <w:rPr>
                <w:rFonts w:ascii="Times New Roman" w:hAnsi="Times New Roman"/>
                <w:sz w:val="28"/>
                <w:szCs w:val="28"/>
                <w:lang w:val="ru-RU"/>
              </w:rPr>
              <w:t>2</w:t>
            </w:r>
          </w:p>
        </w:tc>
        <w:tc>
          <w:tcPr>
            <w:tcW w:w="4039" w:type="dxa"/>
          </w:tcPr>
          <w:p w:rsidR="0096019C" w:rsidRPr="0096019C" w:rsidRDefault="0096019C" w:rsidP="0096019C">
            <w:pPr>
              <w:spacing w:line="240" w:lineRule="auto"/>
              <w:jc w:val="both"/>
              <w:rPr>
                <w:sz w:val="28"/>
                <w:szCs w:val="28"/>
                <w:lang w:val="ru-RU"/>
              </w:rPr>
            </w:pPr>
            <w:r w:rsidRPr="0096019C">
              <w:rPr>
                <w:rFonts w:ascii="Times New Roman" w:hAnsi="Times New Roman"/>
                <w:sz w:val="28"/>
                <w:szCs w:val="28"/>
                <w:lang w:val="ru-RU"/>
              </w:rPr>
              <w:t>Информатизация образовательного пространства групп и МДОУ (обеспечение ТСО и ЭОР)</w:t>
            </w:r>
          </w:p>
        </w:tc>
        <w:tc>
          <w:tcPr>
            <w:tcW w:w="2499" w:type="dxa"/>
          </w:tcPr>
          <w:p w:rsidR="0096019C" w:rsidRPr="0096019C" w:rsidRDefault="0096019C" w:rsidP="0096019C">
            <w:pPr>
              <w:spacing w:line="240" w:lineRule="auto"/>
              <w:jc w:val="center"/>
              <w:rPr>
                <w:sz w:val="28"/>
                <w:szCs w:val="28"/>
                <w:lang w:val="ru-RU"/>
              </w:rPr>
            </w:pPr>
            <w:proofErr w:type="spellStart"/>
            <w:r w:rsidRPr="0096019C">
              <w:rPr>
                <w:rFonts w:ascii="Times New Roman" w:hAnsi="Times New Roman"/>
                <w:sz w:val="28"/>
                <w:szCs w:val="28"/>
              </w:rPr>
              <w:t>Период</w:t>
            </w:r>
            <w:proofErr w:type="spellEnd"/>
            <w:r w:rsidRPr="0096019C">
              <w:rPr>
                <w:rFonts w:ascii="Times New Roman" w:hAnsi="Times New Roman"/>
                <w:sz w:val="28"/>
                <w:szCs w:val="28"/>
                <w:lang w:val="ru-RU"/>
              </w:rPr>
              <w:t xml:space="preserve"> </w:t>
            </w:r>
            <w:proofErr w:type="spellStart"/>
            <w:r w:rsidRPr="0096019C">
              <w:rPr>
                <w:rFonts w:ascii="Times New Roman" w:hAnsi="Times New Roman"/>
                <w:sz w:val="28"/>
                <w:szCs w:val="28"/>
              </w:rPr>
              <w:t>реализации</w:t>
            </w:r>
            <w:proofErr w:type="spellEnd"/>
            <w:r w:rsidRPr="0096019C">
              <w:rPr>
                <w:rFonts w:ascii="Times New Roman" w:hAnsi="Times New Roman"/>
                <w:sz w:val="28"/>
                <w:szCs w:val="28"/>
              </w:rPr>
              <w:t xml:space="preserve"> </w:t>
            </w:r>
            <w:proofErr w:type="spellStart"/>
            <w:r w:rsidRPr="0096019C">
              <w:rPr>
                <w:rFonts w:ascii="Times New Roman" w:hAnsi="Times New Roman"/>
                <w:sz w:val="28"/>
                <w:szCs w:val="28"/>
              </w:rPr>
              <w:t>программы</w:t>
            </w:r>
            <w:proofErr w:type="spellEnd"/>
          </w:p>
        </w:tc>
        <w:tc>
          <w:tcPr>
            <w:tcW w:w="2499" w:type="dxa"/>
          </w:tcPr>
          <w:p w:rsidR="0096019C" w:rsidRPr="0096019C" w:rsidRDefault="0096019C" w:rsidP="0096019C">
            <w:pPr>
              <w:spacing w:line="240" w:lineRule="auto"/>
              <w:jc w:val="center"/>
              <w:rPr>
                <w:rFonts w:ascii="Times New Roman" w:hAnsi="Times New Roman"/>
                <w:sz w:val="28"/>
                <w:szCs w:val="28"/>
                <w:lang w:val="ru-RU"/>
              </w:rPr>
            </w:pPr>
            <w:proofErr w:type="spellStart"/>
            <w:r w:rsidRPr="0096019C">
              <w:rPr>
                <w:rFonts w:ascii="Times New Roman" w:hAnsi="Times New Roman"/>
                <w:sz w:val="28"/>
                <w:szCs w:val="28"/>
              </w:rPr>
              <w:t>Заведующий</w:t>
            </w:r>
            <w:proofErr w:type="spellEnd"/>
            <w:r w:rsidRPr="0096019C">
              <w:rPr>
                <w:rFonts w:ascii="Times New Roman" w:hAnsi="Times New Roman"/>
                <w:sz w:val="28"/>
                <w:szCs w:val="28"/>
                <w:lang w:val="ru-RU"/>
              </w:rPr>
              <w:t xml:space="preserve"> </w:t>
            </w:r>
            <w:proofErr w:type="spellStart"/>
            <w:r w:rsidRPr="0096019C">
              <w:rPr>
                <w:rFonts w:ascii="Times New Roman" w:hAnsi="Times New Roman"/>
                <w:sz w:val="28"/>
                <w:szCs w:val="28"/>
              </w:rPr>
              <w:t>Старший</w:t>
            </w:r>
            <w:proofErr w:type="spellEnd"/>
            <w:r w:rsidRPr="0096019C">
              <w:rPr>
                <w:rFonts w:ascii="Times New Roman" w:hAnsi="Times New Roman"/>
                <w:sz w:val="28"/>
                <w:szCs w:val="28"/>
              </w:rPr>
              <w:t xml:space="preserve"> </w:t>
            </w:r>
            <w:proofErr w:type="spellStart"/>
            <w:r w:rsidRPr="0096019C">
              <w:rPr>
                <w:rFonts w:ascii="Times New Roman" w:hAnsi="Times New Roman"/>
                <w:sz w:val="28"/>
                <w:szCs w:val="28"/>
              </w:rPr>
              <w:t>воспитатель</w:t>
            </w:r>
            <w:proofErr w:type="spellEnd"/>
            <w:r w:rsidRPr="0096019C">
              <w:rPr>
                <w:rFonts w:ascii="Times New Roman" w:hAnsi="Times New Roman"/>
                <w:sz w:val="28"/>
                <w:szCs w:val="28"/>
              </w:rPr>
              <w:t xml:space="preserve">, </w:t>
            </w:r>
            <w:proofErr w:type="spellStart"/>
            <w:r w:rsidRPr="0096019C">
              <w:rPr>
                <w:rFonts w:ascii="Times New Roman" w:hAnsi="Times New Roman"/>
                <w:sz w:val="28"/>
                <w:szCs w:val="28"/>
              </w:rPr>
              <w:t>педагоги</w:t>
            </w:r>
            <w:proofErr w:type="spellEnd"/>
          </w:p>
        </w:tc>
      </w:tr>
      <w:tr w:rsidR="0096019C" w:rsidTr="0096019C">
        <w:tc>
          <w:tcPr>
            <w:tcW w:w="959" w:type="dxa"/>
          </w:tcPr>
          <w:p w:rsidR="0096019C" w:rsidRPr="001F40F1" w:rsidRDefault="001F40F1" w:rsidP="001F40F1">
            <w:pPr>
              <w:jc w:val="center"/>
              <w:rPr>
                <w:rFonts w:ascii="Times New Roman" w:hAnsi="Times New Roman"/>
                <w:sz w:val="28"/>
                <w:szCs w:val="28"/>
                <w:lang w:val="ru-RU"/>
              </w:rPr>
            </w:pPr>
            <w:r>
              <w:rPr>
                <w:rFonts w:ascii="Times New Roman" w:hAnsi="Times New Roman"/>
                <w:sz w:val="28"/>
                <w:szCs w:val="28"/>
                <w:lang w:val="ru-RU"/>
              </w:rPr>
              <w:lastRenderedPageBreak/>
              <w:t>3</w:t>
            </w:r>
          </w:p>
        </w:tc>
        <w:tc>
          <w:tcPr>
            <w:tcW w:w="4039" w:type="dxa"/>
          </w:tcPr>
          <w:p w:rsidR="0096019C" w:rsidRPr="0096019C" w:rsidRDefault="0096019C" w:rsidP="0096019C">
            <w:pPr>
              <w:spacing w:line="240" w:lineRule="auto"/>
              <w:jc w:val="both"/>
              <w:rPr>
                <w:sz w:val="28"/>
                <w:szCs w:val="28"/>
                <w:lang w:val="ru-RU"/>
              </w:rPr>
            </w:pPr>
            <w:r w:rsidRPr="0096019C">
              <w:rPr>
                <w:rFonts w:ascii="Times New Roman" w:hAnsi="Times New Roman"/>
                <w:sz w:val="28"/>
                <w:szCs w:val="28"/>
                <w:lang w:val="ru-RU"/>
              </w:rPr>
              <w:t>Расширение сетевого взаимодействия: (учреждения науки, культуры, общественные организации в соответствии с научно- методическим обеспечением)</w:t>
            </w:r>
          </w:p>
        </w:tc>
        <w:tc>
          <w:tcPr>
            <w:tcW w:w="2499" w:type="dxa"/>
          </w:tcPr>
          <w:p w:rsidR="0096019C" w:rsidRPr="0096019C" w:rsidRDefault="0096019C" w:rsidP="0096019C">
            <w:pPr>
              <w:spacing w:line="240" w:lineRule="auto"/>
              <w:jc w:val="center"/>
              <w:rPr>
                <w:sz w:val="28"/>
                <w:szCs w:val="28"/>
                <w:lang w:val="ru-RU"/>
              </w:rPr>
            </w:pPr>
            <w:proofErr w:type="spellStart"/>
            <w:r w:rsidRPr="0096019C">
              <w:rPr>
                <w:rFonts w:ascii="Times New Roman" w:hAnsi="Times New Roman"/>
                <w:sz w:val="28"/>
                <w:szCs w:val="28"/>
              </w:rPr>
              <w:t>Период</w:t>
            </w:r>
            <w:proofErr w:type="spellEnd"/>
            <w:r w:rsidRPr="0096019C">
              <w:rPr>
                <w:rFonts w:ascii="Times New Roman" w:hAnsi="Times New Roman"/>
                <w:sz w:val="28"/>
                <w:szCs w:val="28"/>
                <w:lang w:val="ru-RU"/>
              </w:rPr>
              <w:t xml:space="preserve"> </w:t>
            </w:r>
            <w:proofErr w:type="spellStart"/>
            <w:r w:rsidRPr="0096019C">
              <w:rPr>
                <w:rFonts w:ascii="Times New Roman" w:hAnsi="Times New Roman"/>
                <w:sz w:val="28"/>
                <w:szCs w:val="28"/>
              </w:rPr>
              <w:t>реализации</w:t>
            </w:r>
            <w:proofErr w:type="spellEnd"/>
            <w:r w:rsidRPr="0096019C">
              <w:rPr>
                <w:rFonts w:ascii="Times New Roman" w:hAnsi="Times New Roman"/>
                <w:sz w:val="28"/>
                <w:szCs w:val="28"/>
              </w:rPr>
              <w:t xml:space="preserve"> </w:t>
            </w:r>
            <w:proofErr w:type="spellStart"/>
            <w:r w:rsidRPr="0096019C">
              <w:rPr>
                <w:rFonts w:ascii="Times New Roman" w:hAnsi="Times New Roman"/>
                <w:sz w:val="28"/>
                <w:szCs w:val="28"/>
              </w:rPr>
              <w:t>программы</w:t>
            </w:r>
            <w:proofErr w:type="spellEnd"/>
          </w:p>
        </w:tc>
        <w:tc>
          <w:tcPr>
            <w:tcW w:w="2499" w:type="dxa"/>
          </w:tcPr>
          <w:p w:rsidR="0096019C" w:rsidRPr="0096019C" w:rsidRDefault="0096019C" w:rsidP="0096019C">
            <w:pPr>
              <w:spacing w:line="240" w:lineRule="auto"/>
              <w:jc w:val="center"/>
              <w:rPr>
                <w:rFonts w:ascii="Times New Roman" w:hAnsi="Times New Roman"/>
                <w:sz w:val="28"/>
                <w:szCs w:val="28"/>
                <w:lang w:val="ru-RU"/>
              </w:rPr>
            </w:pPr>
            <w:proofErr w:type="spellStart"/>
            <w:r w:rsidRPr="0096019C">
              <w:rPr>
                <w:rFonts w:ascii="Times New Roman" w:hAnsi="Times New Roman"/>
                <w:sz w:val="28"/>
                <w:szCs w:val="28"/>
              </w:rPr>
              <w:t>Заведующий</w:t>
            </w:r>
            <w:proofErr w:type="spellEnd"/>
            <w:r w:rsidRPr="0096019C">
              <w:rPr>
                <w:rFonts w:ascii="Times New Roman" w:hAnsi="Times New Roman"/>
                <w:sz w:val="28"/>
                <w:szCs w:val="28"/>
                <w:lang w:val="ru-RU"/>
              </w:rPr>
              <w:t xml:space="preserve"> </w:t>
            </w:r>
            <w:proofErr w:type="spellStart"/>
            <w:r w:rsidRPr="0096019C">
              <w:rPr>
                <w:rFonts w:ascii="Times New Roman" w:hAnsi="Times New Roman"/>
                <w:sz w:val="28"/>
                <w:szCs w:val="28"/>
              </w:rPr>
              <w:t>Старший</w:t>
            </w:r>
            <w:proofErr w:type="spellEnd"/>
            <w:r w:rsidRPr="0096019C">
              <w:rPr>
                <w:rFonts w:ascii="Times New Roman" w:hAnsi="Times New Roman"/>
                <w:sz w:val="28"/>
                <w:szCs w:val="28"/>
              </w:rPr>
              <w:t xml:space="preserve"> </w:t>
            </w:r>
            <w:proofErr w:type="spellStart"/>
            <w:r w:rsidRPr="0096019C">
              <w:rPr>
                <w:rFonts w:ascii="Times New Roman" w:hAnsi="Times New Roman"/>
                <w:sz w:val="28"/>
                <w:szCs w:val="28"/>
              </w:rPr>
              <w:t>воспитатель</w:t>
            </w:r>
            <w:proofErr w:type="spellEnd"/>
            <w:r w:rsidRPr="0096019C">
              <w:rPr>
                <w:rFonts w:ascii="Times New Roman" w:hAnsi="Times New Roman"/>
                <w:sz w:val="28"/>
                <w:szCs w:val="28"/>
              </w:rPr>
              <w:t xml:space="preserve">, </w:t>
            </w:r>
            <w:proofErr w:type="spellStart"/>
            <w:r w:rsidRPr="0096019C">
              <w:rPr>
                <w:rFonts w:ascii="Times New Roman" w:hAnsi="Times New Roman"/>
                <w:sz w:val="28"/>
                <w:szCs w:val="28"/>
              </w:rPr>
              <w:t>педагоги</w:t>
            </w:r>
            <w:proofErr w:type="spellEnd"/>
          </w:p>
        </w:tc>
      </w:tr>
    </w:tbl>
    <w:p w:rsidR="00D53B02" w:rsidRDefault="00D53B02" w:rsidP="00592DED">
      <w:pPr>
        <w:rPr>
          <w:sz w:val="28"/>
          <w:szCs w:val="28"/>
          <w:lang w:val="ru-RU"/>
        </w:rPr>
      </w:pPr>
    </w:p>
    <w:p w:rsidR="0096019C" w:rsidRPr="0096019C" w:rsidRDefault="0096019C" w:rsidP="0096019C">
      <w:pPr>
        <w:widowControl w:val="0"/>
        <w:autoSpaceDE w:val="0"/>
        <w:autoSpaceDN w:val="0"/>
        <w:adjustRightInd w:val="0"/>
        <w:spacing w:after="0" w:line="240" w:lineRule="auto"/>
        <w:ind w:left="120"/>
        <w:contextualSpacing/>
        <w:rPr>
          <w:rFonts w:ascii="Times New Roman" w:hAnsi="Times New Roman"/>
          <w:sz w:val="28"/>
          <w:szCs w:val="28"/>
          <w:lang w:val="ru-RU"/>
        </w:rPr>
      </w:pPr>
      <w:r w:rsidRPr="0096019C">
        <w:rPr>
          <w:rFonts w:ascii="Times New Roman" w:hAnsi="Times New Roman"/>
          <w:b/>
          <w:bCs/>
          <w:sz w:val="28"/>
          <w:szCs w:val="28"/>
          <w:lang w:val="ru-RU"/>
        </w:rPr>
        <w:t>Прогнозируемые результаты и индикаторы достижения:</w:t>
      </w:r>
    </w:p>
    <w:tbl>
      <w:tblPr>
        <w:tblStyle w:val="a3"/>
        <w:tblW w:w="0" w:type="auto"/>
        <w:tblLook w:val="04A0" w:firstRow="1" w:lastRow="0" w:firstColumn="1" w:lastColumn="0" w:noHBand="0" w:noVBand="1"/>
      </w:tblPr>
      <w:tblGrid>
        <w:gridCol w:w="959"/>
        <w:gridCol w:w="4819"/>
        <w:gridCol w:w="4218"/>
      </w:tblGrid>
      <w:tr w:rsidR="0096019C" w:rsidTr="001F40F1">
        <w:trPr>
          <w:trHeight w:val="329"/>
        </w:trPr>
        <w:tc>
          <w:tcPr>
            <w:tcW w:w="959" w:type="dxa"/>
          </w:tcPr>
          <w:p w:rsidR="0096019C" w:rsidRPr="00592DED" w:rsidRDefault="0096019C" w:rsidP="004748D3">
            <w:pPr>
              <w:jc w:val="center"/>
              <w:rPr>
                <w:rFonts w:ascii="Times New Roman" w:hAnsi="Times New Roman"/>
                <w:sz w:val="28"/>
                <w:szCs w:val="28"/>
                <w:lang w:val="ru-RU"/>
              </w:rPr>
            </w:pPr>
            <w:r w:rsidRPr="006B494C">
              <w:rPr>
                <w:rFonts w:ascii="Times New Roman" w:hAnsi="Times New Roman"/>
                <w:sz w:val="24"/>
                <w:szCs w:val="24"/>
              </w:rPr>
              <w:t>№ п/п</w:t>
            </w:r>
          </w:p>
        </w:tc>
        <w:tc>
          <w:tcPr>
            <w:tcW w:w="4819" w:type="dxa"/>
          </w:tcPr>
          <w:p w:rsidR="0096019C" w:rsidRPr="00592DED" w:rsidRDefault="0096019C" w:rsidP="004748D3">
            <w:pPr>
              <w:jc w:val="center"/>
              <w:rPr>
                <w:rFonts w:ascii="Times New Roman" w:hAnsi="Times New Roman"/>
                <w:sz w:val="28"/>
                <w:szCs w:val="28"/>
                <w:lang w:val="ru-RU"/>
              </w:rPr>
            </w:pPr>
            <w:proofErr w:type="spellStart"/>
            <w:r w:rsidRPr="006B494C">
              <w:rPr>
                <w:rFonts w:ascii="Times New Roman" w:hAnsi="Times New Roman"/>
                <w:sz w:val="24"/>
                <w:szCs w:val="24"/>
              </w:rPr>
              <w:t>Предполагаемые</w:t>
            </w:r>
            <w:proofErr w:type="spellEnd"/>
            <w:r w:rsidRPr="006B494C">
              <w:rPr>
                <w:rFonts w:ascii="Times New Roman" w:hAnsi="Times New Roman"/>
                <w:sz w:val="24"/>
                <w:szCs w:val="24"/>
              </w:rPr>
              <w:t xml:space="preserve"> </w:t>
            </w:r>
            <w:proofErr w:type="spellStart"/>
            <w:r w:rsidRPr="006B494C">
              <w:rPr>
                <w:rFonts w:ascii="Times New Roman" w:hAnsi="Times New Roman"/>
                <w:sz w:val="24"/>
                <w:szCs w:val="24"/>
              </w:rPr>
              <w:t>результаты</w:t>
            </w:r>
            <w:proofErr w:type="spellEnd"/>
          </w:p>
        </w:tc>
        <w:tc>
          <w:tcPr>
            <w:tcW w:w="4218" w:type="dxa"/>
          </w:tcPr>
          <w:p w:rsidR="0096019C" w:rsidRPr="00592DED" w:rsidRDefault="0096019C" w:rsidP="004748D3">
            <w:pPr>
              <w:jc w:val="center"/>
              <w:rPr>
                <w:rFonts w:ascii="Times New Roman" w:hAnsi="Times New Roman"/>
                <w:sz w:val="28"/>
                <w:szCs w:val="28"/>
                <w:lang w:val="ru-RU"/>
              </w:rPr>
            </w:pPr>
            <w:proofErr w:type="spellStart"/>
            <w:r w:rsidRPr="006B494C">
              <w:rPr>
                <w:rFonts w:ascii="Times New Roman" w:hAnsi="Times New Roman"/>
                <w:sz w:val="24"/>
                <w:szCs w:val="24"/>
              </w:rPr>
              <w:t>Индикаторы</w:t>
            </w:r>
            <w:proofErr w:type="spellEnd"/>
          </w:p>
        </w:tc>
      </w:tr>
      <w:tr w:rsidR="0096019C" w:rsidRPr="006226ED" w:rsidTr="001F40F1">
        <w:trPr>
          <w:trHeight w:val="1499"/>
        </w:trPr>
        <w:tc>
          <w:tcPr>
            <w:tcW w:w="959" w:type="dxa"/>
          </w:tcPr>
          <w:p w:rsidR="0096019C" w:rsidRPr="001F40F1" w:rsidRDefault="001F40F1" w:rsidP="001F40F1">
            <w:pPr>
              <w:jc w:val="center"/>
              <w:rPr>
                <w:rFonts w:ascii="Times New Roman" w:hAnsi="Times New Roman"/>
                <w:sz w:val="28"/>
                <w:szCs w:val="28"/>
                <w:lang w:val="ru-RU"/>
              </w:rPr>
            </w:pPr>
            <w:r w:rsidRPr="001F40F1">
              <w:rPr>
                <w:rFonts w:ascii="Times New Roman" w:hAnsi="Times New Roman"/>
                <w:sz w:val="28"/>
                <w:szCs w:val="28"/>
                <w:lang w:val="ru-RU"/>
              </w:rPr>
              <w:t>1</w:t>
            </w:r>
          </w:p>
        </w:tc>
        <w:tc>
          <w:tcPr>
            <w:tcW w:w="4819" w:type="dxa"/>
          </w:tcPr>
          <w:p w:rsidR="0096019C" w:rsidRPr="0096019C" w:rsidRDefault="0096019C" w:rsidP="001F40F1">
            <w:pPr>
              <w:spacing w:line="240" w:lineRule="auto"/>
              <w:jc w:val="both"/>
              <w:rPr>
                <w:sz w:val="28"/>
                <w:szCs w:val="28"/>
                <w:lang w:val="ru-RU"/>
              </w:rPr>
            </w:pPr>
            <w:r w:rsidRPr="0096019C">
              <w:rPr>
                <w:rFonts w:ascii="Times New Roman" w:hAnsi="Times New Roman"/>
                <w:sz w:val="28"/>
                <w:szCs w:val="28"/>
                <w:lang w:val="ru-RU"/>
              </w:rPr>
              <w:t>Высокая степень соответствия</w:t>
            </w:r>
            <w:r>
              <w:rPr>
                <w:rFonts w:ascii="Times New Roman" w:hAnsi="Times New Roman"/>
                <w:sz w:val="28"/>
                <w:szCs w:val="28"/>
                <w:lang w:val="ru-RU"/>
              </w:rPr>
              <w:t xml:space="preserve"> </w:t>
            </w:r>
            <w:r w:rsidRPr="0096019C">
              <w:rPr>
                <w:rFonts w:ascii="Times New Roman" w:hAnsi="Times New Roman"/>
                <w:sz w:val="28"/>
                <w:szCs w:val="28"/>
                <w:lang w:val="ru-RU"/>
              </w:rPr>
              <w:t>требованиям ФГОС ДО</w:t>
            </w:r>
          </w:p>
        </w:tc>
        <w:tc>
          <w:tcPr>
            <w:tcW w:w="4218" w:type="dxa"/>
          </w:tcPr>
          <w:p w:rsidR="0096019C" w:rsidRPr="001F40F1" w:rsidRDefault="001F40F1" w:rsidP="001F40F1">
            <w:pPr>
              <w:spacing w:line="240" w:lineRule="auto"/>
              <w:jc w:val="both"/>
              <w:rPr>
                <w:sz w:val="28"/>
                <w:szCs w:val="28"/>
                <w:lang w:val="ru-RU"/>
              </w:rPr>
            </w:pPr>
            <w:r w:rsidRPr="001F40F1">
              <w:rPr>
                <w:rFonts w:ascii="Times New Roman" w:hAnsi="Times New Roman"/>
                <w:sz w:val="28"/>
                <w:szCs w:val="28"/>
                <w:lang w:val="ru-RU"/>
              </w:rPr>
              <w:t>Созданы современные условия для</w:t>
            </w:r>
            <w:r>
              <w:rPr>
                <w:rFonts w:ascii="Times New Roman" w:hAnsi="Times New Roman"/>
                <w:sz w:val="28"/>
                <w:szCs w:val="28"/>
                <w:lang w:val="ru-RU"/>
              </w:rPr>
              <w:t xml:space="preserve"> </w:t>
            </w:r>
            <w:r w:rsidRPr="001F40F1">
              <w:rPr>
                <w:rFonts w:ascii="Times New Roman" w:hAnsi="Times New Roman"/>
                <w:sz w:val="28"/>
                <w:szCs w:val="28"/>
                <w:lang w:val="ru-RU"/>
              </w:rPr>
              <w:t>познавательно-исследовательской и</w:t>
            </w:r>
            <w:r>
              <w:rPr>
                <w:rFonts w:ascii="Times New Roman" w:hAnsi="Times New Roman"/>
                <w:sz w:val="28"/>
                <w:szCs w:val="28"/>
                <w:lang w:val="ru-RU"/>
              </w:rPr>
              <w:t xml:space="preserve"> </w:t>
            </w:r>
            <w:r w:rsidRPr="001F40F1">
              <w:rPr>
                <w:rFonts w:ascii="Times New Roman" w:hAnsi="Times New Roman"/>
                <w:sz w:val="28"/>
                <w:szCs w:val="28"/>
                <w:lang w:val="ru-RU"/>
              </w:rPr>
              <w:t>творческой деятельности</w:t>
            </w:r>
          </w:p>
        </w:tc>
      </w:tr>
      <w:tr w:rsidR="0096019C" w:rsidRPr="006226ED" w:rsidTr="001F40F1">
        <w:tc>
          <w:tcPr>
            <w:tcW w:w="959" w:type="dxa"/>
          </w:tcPr>
          <w:p w:rsidR="0096019C" w:rsidRPr="001F40F1" w:rsidRDefault="001F40F1" w:rsidP="001F40F1">
            <w:pPr>
              <w:jc w:val="center"/>
              <w:rPr>
                <w:rFonts w:ascii="Times New Roman" w:hAnsi="Times New Roman"/>
                <w:sz w:val="28"/>
                <w:szCs w:val="28"/>
                <w:lang w:val="ru-RU"/>
              </w:rPr>
            </w:pPr>
            <w:r w:rsidRPr="001F40F1">
              <w:rPr>
                <w:rFonts w:ascii="Times New Roman" w:hAnsi="Times New Roman"/>
                <w:sz w:val="28"/>
                <w:szCs w:val="28"/>
                <w:lang w:val="ru-RU"/>
              </w:rPr>
              <w:t>2</w:t>
            </w:r>
          </w:p>
        </w:tc>
        <w:tc>
          <w:tcPr>
            <w:tcW w:w="4819" w:type="dxa"/>
          </w:tcPr>
          <w:p w:rsidR="0096019C" w:rsidRPr="001F40F1" w:rsidRDefault="001F40F1" w:rsidP="001F40F1">
            <w:pPr>
              <w:spacing w:line="240" w:lineRule="auto"/>
              <w:jc w:val="both"/>
              <w:rPr>
                <w:sz w:val="28"/>
                <w:szCs w:val="28"/>
                <w:lang w:val="ru-RU"/>
              </w:rPr>
            </w:pPr>
            <w:r w:rsidRPr="001F40F1">
              <w:rPr>
                <w:rFonts w:ascii="Times New Roman" w:hAnsi="Times New Roman"/>
                <w:sz w:val="28"/>
                <w:szCs w:val="28"/>
                <w:lang w:val="ru-RU"/>
              </w:rPr>
              <w:t>ЭОР в дошкольных группах,</w:t>
            </w:r>
            <w:r>
              <w:rPr>
                <w:rFonts w:ascii="Times New Roman" w:hAnsi="Times New Roman"/>
                <w:sz w:val="28"/>
                <w:szCs w:val="28"/>
                <w:lang w:val="ru-RU"/>
              </w:rPr>
              <w:t xml:space="preserve"> </w:t>
            </w:r>
            <w:r w:rsidRPr="001F40F1">
              <w:rPr>
                <w:rFonts w:ascii="Times New Roman" w:hAnsi="Times New Roman"/>
                <w:sz w:val="28"/>
                <w:szCs w:val="28"/>
                <w:lang w:val="ru-RU"/>
              </w:rPr>
              <w:t>кабинетах, музыкальном и</w:t>
            </w:r>
            <w:r>
              <w:rPr>
                <w:rFonts w:ascii="Times New Roman" w:hAnsi="Times New Roman"/>
                <w:sz w:val="28"/>
                <w:szCs w:val="28"/>
                <w:lang w:val="ru-RU"/>
              </w:rPr>
              <w:t xml:space="preserve"> </w:t>
            </w:r>
            <w:r w:rsidRPr="001F40F1">
              <w:rPr>
                <w:rFonts w:ascii="Times New Roman" w:hAnsi="Times New Roman"/>
                <w:sz w:val="28"/>
                <w:szCs w:val="28"/>
                <w:lang w:val="ru-RU"/>
              </w:rPr>
              <w:t>спортивном залах</w:t>
            </w:r>
          </w:p>
        </w:tc>
        <w:tc>
          <w:tcPr>
            <w:tcW w:w="4218" w:type="dxa"/>
          </w:tcPr>
          <w:p w:rsidR="0096019C" w:rsidRPr="001F40F1" w:rsidRDefault="001F40F1" w:rsidP="001F40F1">
            <w:pPr>
              <w:spacing w:line="240" w:lineRule="auto"/>
              <w:rPr>
                <w:sz w:val="28"/>
                <w:szCs w:val="28"/>
                <w:lang w:val="ru-RU"/>
              </w:rPr>
            </w:pPr>
            <w:r w:rsidRPr="001F40F1">
              <w:rPr>
                <w:rFonts w:ascii="Times New Roman" w:hAnsi="Times New Roman"/>
                <w:sz w:val="28"/>
                <w:szCs w:val="28"/>
                <w:lang w:val="ru-RU"/>
              </w:rPr>
              <w:t xml:space="preserve">Создание </w:t>
            </w:r>
            <w:proofErr w:type="spellStart"/>
            <w:r w:rsidRPr="001F40F1">
              <w:rPr>
                <w:rFonts w:ascii="Times New Roman" w:hAnsi="Times New Roman"/>
                <w:sz w:val="28"/>
                <w:szCs w:val="28"/>
                <w:lang w:val="ru-RU"/>
              </w:rPr>
              <w:t>медиатеки</w:t>
            </w:r>
            <w:proofErr w:type="spellEnd"/>
            <w:r w:rsidRPr="001F40F1">
              <w:rPr>
                <w:rFonts w:ascii="Times New Roman" w:hAnsi="Times New Roman"/>
                <w:sz w:val="28"/>
                <w:szCs w:val="28"/>
                <w:lang w:val="ru-RU"/>
              </w:rPr>
              <w:t xml:space="preserve"> электронно</w:t>
            </w:r>
            <w:r>
              <w:rPr>
                <w:rFonts w:ascii="Times New Roman" w:hAnsi="Times New Roman"/>
                <w:sz w:val="28"/>
                <w:szCs w:val="28"/>
                <w:lang w:val="ru-RU"/>
              </w:rPr>
              <w:t xml:space="preserve">- </w:t>
            </w:r>
            <w:r w:rsidRPr="001F40F1">
              <w:rPr>
                <w:rFonts w:ascii="Times New Roman" w:hAnsi="Times New Roman"/>
                <w:sz w:val="28"/>
                <w:szCs w:val="28"/>
                <w:lang w:val="ru-RU"/>
              </w:rPr>
              <w:t>образовательных ресурсов</w:t>
            </w:r>
          </w:p>
        </w:tc>
      </w:tr>
      <w:tr w:rsidR="0096019C" w:rsidRPr="006226ED" w:rsidTr="001F40F1">
        <w:tc>
          <w:tcPr>
            <w:tcW w:w="959" w:type="dxa"/>
          </w:tcPr>
          <w:p w:rsidR="0096019C" w:rsidRPr="001F40F1" w:rsidRDefault="001F40F1" w:rsidP="001F40F1">
            <w:pPr>
              <w:jc w:val="center"/>
              <w:rPr>
                <w:rFonts w:ascii="Times New Roman" w:hAnsi="Times New Roman"/>
                <w:sz w:val="28"/>
                <w:szCs w:val="28"/>
                <w:lang w:val="ru-RU"/>
              </w:rPr>
            </w:pPr>
            <w:r w:rsidRPr="001F40F1">
              <w:rPr>
                <w:rFonts w:ascii="Times New Roman" w:hAnsi="Times New Roman"/>
                <w:sz w:val="28"/>
                <w:szCs w:val="28"/>
                <w:lang w:val="ru-RU"/>
              </w:rPr>
              <w:t>3</w:t>
            </w:r>
          </w:p>
        </w:tc>
        <w:tc>
          <w:tcPr>
            <w:tcW w:w="4819" w:type="dxa"/>
          </w:tcPr>
          <w:p w:rsidR="0096019C" w:rsidRPr="001F40F1" w:rsidRDefault="001F40F1" w:rsidP="001F40F1">
            <w:pPr>
              <w:spacing w:line="240" w:lineRule="auto"/>
              <w:jc w:val="both"/>
              <w:rPr>
                <w:sz w:val="28"/>
                <w:szCs w:val="28"/>
                <w:lang w:val="ru-RU"/>
              </w:rPr>
            </w:pPr>
            <w:r w:rsidRPr="001F40F1">
              <w:rPr>
                <w:rFonts w:ascii="Times New Roman" w:hAnsi="Times New Roman"/>
                <w:sz w:val="28"/>
                <w:szCs w:val="28"/>
                <w:lang w:val="ru-RU"/>
              </w:rPr>
              <w:t>Повышение качества образования,</w:t>
            </w:r>
            <w:r>
              <w:rPr>
                <w:rFonts w:ascii="Times New Roman" w:hAnsi="Times New Roman"/>
                <w:sz w:val="28"/>
                <w:szCs w:val="28"/>
                <w:lang w:val="ru-RU"/>
              </w:rPr>
              <w:t xml:space="preserve"> </w:t>
            </w:r>
            <w:r w:rsidRPr="001F40F1">
              <w:rPr>
                <w:rFonts w:ascii="Times New Roman" w:hAnsi="Times New Roman"/>
                <w:sz w:val="28"/>
                <w:szCs w:val="28"/>
                <w:lang w:val="ru-RU"/>
              </w:rPr>
              <w:t>уровня компетенций педагогов,</w:t>
            </w:r>
            <w:r>
              <w:rPr>
                <w:rFonts w:ascii="Times New Roman" w:hAnsi="Times New Roman"/>
                <w:sz w:val="28"/>
                <w:szCs w:val="28"/>
                <w:lang w:val="ru-RU"/>
              </w:rPr>
              <w:t xml:space="preserve"> </w:t>
            </w:r>
            <w:r w:rsidRPr="001F40F1">
              <w:rPr>
                <w:rFonts w:ascii="Times New Roman" w:hAnsi="Times New Roman"/>
                <w:sz w:val="28"/>
                <w:szCs w:val="28"/>
                <w:lang w:val="ru-RU"/>
              </w:rPr>
              <w:t xml:space="preserve">социального статуса </w:t>
            </w:r>
            <w:r w:rsidRPr="00BE46A5">
              <w:rPr>
                <w:rFonts w:ascii="Times New Roman" w:hAnsi="Times New Roman"/>
                <w:sz w:val="28"/>
                <w:szCs w:val="28"/>
                <w:lang w:val="ru-RU"/>
              </w:rPr>
              <w:t>М</w:t>
            </w:r>
            <w:r w:rsidRPr="001F40F1">
              <w:rPr>
                <w:rFonts w:ascii="Times New Roman" w:hAnsi="Times New Roman"/>
                <w:sz w:val="28"/>
                <w:szCs w:val="28"/>
                <w:lang w:val="ru-RU"/>
              </w:rPr>
              <w:t>ДОУ</w:t>
            </w:r>
          </w:p>
        </w:tc>
        <w:tc>
          <w:tcPr>
            <w:tcW w:w="4218" w:type="dxa"/>
          </w:tcPr>
          <w:p w:rsidR="0096019C" w:rsidRPr="001F40F1" w:rsidRDefault="001F40F1" w:rsidP="001F40F1">
            <w:pPr>
              <w:spacing w:line="240" w:lineRule="auto"/>
              <w:jc w:val="both"/>
              <w:rPr>
                <w:sz w:val="28"/>
                <w:szCs w:val="28"/>
                <w:lang w:val="ru-RU"/>
              </w:rPr>
            </w:pPr>
            <w:r w:rsidRPr="001F40F1">
              <w:rPr>
                <w:rFonts w:ascii="Times New Roman" w:hAnsi="Times New Roman"/>
                <w:sz w:val="28"/>
                <w:szCs w:val="28"/>
                <w:lang w:val="ru-RU"/>
              </w:rPr>
              <w:t>80% педагогов используют</w:t>
            </w:r>
            <w:r>
              <w:rPr>
                <w:rFonts w:ascii="Times New Roman" w:hAnsi="Times New Roman"/>
                <w:sz w:val="28"/>
                <w:szCs w:val="28"/>
                <w:lang w:val="ru-RU"/>
              </w:rPr>
              <w:t xml:space="preserve"> и</w:t>
            </w:r>
            <w:r w:rsidRPr="001F40F1">
              <w:rPr>
                <w:rFonts w:ascii="Times New Roman" w:hAnsi="Times New Roman"/>
                <w:sz w:val="28"/>
                <w:szCs w:val="28"/>
                <w:lang w:val="ru-RU"/>
              </w:rPr>
              <w:t>нтерактивные формы</w:t>
            </w:r>
            <w:r>
              <w:rPr>
                <w:rFonts w:ascii="Times New Roman" w:hAnsi="Times New Roman"/>
                <w:sz w:val="28"/>
                <w:szCs w:val="28"/>
                <w:lang w:val="ru-RU"/>
              </w:rPr>
              <w:t xml:space="preserve"> </w:t>
            </w:r>
            <w:r w:rsidRPr="001F40F1">
              <w:rPr>
                <w:rFonts w:ascii="Times New Roman" w:hAnsi="Times New Roman"/>
                <w:sz w:val="28"/>
                <w:szCs w:val="28"/>
                <w:lang w:val="ru-RU"/>
              </w:rPr>
              <w:t>взаимодействия с участниками</w:t>
            </w:r>
            <w:r>
              <w:rPr>
                <w:rFonts w:ascii="Times New Roman" w:hAnsi="Times New Roman"/>
                <w:sz w:val="28"/>
                <w:szCs w:val="28"/>
                <w:lang w:val="ru-RU"/>
              </w:rPr>
              <w:t xml:space="preserve"> </w:t>
            </w:r>
            <w:r w:rsidRPr="001F40F1">
              <w:rPr>
                <w:rFonts w:ascii="Times New Roman" w:hAnsi="Times New Roman"/>
                <w:sz w:val="28"/>
                <w:szCs w:val="28"/>
                <w:lang w:val="ru-RU"/>
              </w:rPr>
              <w:t>образовательного процесса</w:t>
            </w:r>
          </w:p>
        </w:tc>
      </w:tr>
    </w:tbl>
    <w:p w:rsidR="001F40F1" w:rsidRPr="001F40F1" w:rsidRDefault="001F40F1" w:rsidP="001F40F1">
      <w:pPr>
        <w:widowControl w:val="0"/>
        <w:overflowPunct w:val="0"/>
        <w:autoSpaceDE w:val="0"/>
        <w:autoSpaceDN w:val="0"/>
        <w:adjustRightInd w:val="0"/>
        <w:spacing w:after="0" w:line="240" w:lineRule="auto"/>
        <w:ind w:right="100" w:firstLine="426"/>
        <w:contextualSpacing/>
        <w:jc w:val="both"/>
        <w:rPr>
          <w:rFonts w:ascii="Times New Roman" w:hAnsi="Times New Roman"/>
          <w:sz w:val="28"/>
          <w:szCs w:val="28"/>
          <w:lang w:val="ru-RU"/>
        </w:rPr>
      </w:pPr>
      <w:r w:rsidRPr="001F40F1">
        <w:rPr>
          <w:rFonts w:ascii="Times New Roman" w:hAnsi="Times New Roman"/>
          <w:b/>
          <w:bCs/>
          <w:sz w:val="28"/>
          <w:szCs w:val="28"/>
          <w:lang w:val="ru-RU"/>
        </w:rPr>
        <w:t>Социальный эффект</w:t>
      </w:r>
      <w:r w:rsidRPr="001F40F1">
        <w:rPr>
          <w:rFonts w:ascii="Times New Roman" w:hAnsi="Times New Roman"/>
          <w:sz w:val="28"/>
          <w:szCs w:val="28"/>
          <w:lang w:val="ru-RU"/>
        </w:rPr>
        <w:t xml:space="preserve">: </w:t>
      </w:r>
    </w:p>
    <w:p w:rsidR="001F40F1" w:rsidRPr="001F40F1" w:rsidRDefault="001F40F1" w:rsidP="001F40F1">
      <w:pPr>
        <w:widowControl w:val="0"/>
        <w:overflowPunct w:val="0"/>
        <w:autoSpaceDE w:val="0"/>
        <w:autoSpaceDN w:val="0"/>
        <w:adjustRightInd w:val="0"/>
        <w:spacing w:after="0" w:line="240" w:lineRule="auto"/>
        <w:ind w:right="100" w:firstLine="426"/>
        <w:contextualSpacing/>
        <w:jc w:val="both"/>
        <w:rPr>
          <w:rFonts w:ascii="Times New Roman" w:hAnsi="Times New Roman"/>
          <w:sz w:val="28"/>
          <w:szCs w:val="28"/>
          <w:lang w:val="ru-RU"/>
        </w:rPr>
      </w:pPr>
      <w:r w:rsidRPr="001F40F1">
        <w:rPr>
          <w:rFonts w:ascii="Times New Roman" w:hAnsi="Times New Roman"/>
          <w:sz w:val="28"/>
          <w:szCs w:val="28"/>
          <w:lang w:val="ru-RU"/>
        </w:rPr>
        <w:t>повышение качества образовательной деятельности, компетенций всех участников образовательного процесса, создание условий для реализации творческого потенциала педагогов и воспитанников МДОУ, повышение социального статуса МДОУ</w:t>
      </w:r>
    </w:p>
    <w:p w:rsidR="0096019C" w:rsidRDefault="0096019C" w:rsidP="00592DED">
      <w:pPr>
        <w:rPr>
          <w:sz w:val="28"/>
          <w:szCs w:val="28"/>
          <w:lang w:val="ru-RU"/>
        </w:rPr>
      </w:pPr>
    </w:p>
    <w:p w:rsidR="001F40F1" w:rsidRDefault="001F40F1" w:rsidP="001F40F1">
      <w:pPr>
        <w:jc w:val="center"/>
        <w:rPr>
          <w:rFonts w:ascii="Times New Roman" w:hAnsi="Times New Roman"/>
          <w:b/>
          <w:bCs/>
          <w:sz w:val="28"/>
          <w:szCs w:val="28"/>
          <w:lang w:val="ru-RU"/>
        </w:rPr>
      </w:pPr>
      <w:r w:rsidRPr="001F40F1">
        <w:rPr>
          <w:rFonts w:ascii="Times New Roman" w:hAnsi="Times New Roman"/>
          <w:b/>
          <w:bCs/>
          <w:sz w:val="28"/>
          <w:szCs w:val="28"/>
          <w:lang w:val="ru-RU"/>
        </w:rPr>
        <w:t>7.3. Проект №3 «Дополнительное образование»</w:t>
      </w:r>
    </w:p>
    <w:p w:rsidR="001F40F1" w:rsidRDefault="001F40F1" w:rsidP="001F40F1">
      <w:pPr>
        <w:widowControl w:val="0"/>
        <w:overflowPunct w:val="0"/>
        <w:autoSpaceDE w:val="0"/>
        <w:autoSpaceDN w:val="0"/>
        <w:adjustRightInd w:val="0"/>
        <w:spacing w:after="0" w:line="240" w:lineRule="auto"/>
        <w:ind w:left="120" w:right="100"/>
        <w:contextualSpacing/>
        <w:jc w:val="both"/>
        <w:rPr>
          <w:rFonts w:ascii="Times New Roman" w:hAnsi="Times New Roman"/>
          <w:sz w:val="28"/>
          <w:szCs w:val="28"/>
          <w:lang w:val="ru-RU"/>
        </w:rPr>
      </w:pPr>
      <w:r w:rsidRPr="001F40F1">
        <w:rPr>
          <w:rFonts w:ascii="Times New Roman" w:hAnsi="Times New Roman"/>
          <w:sz w:val="28"/>
          <w:szCs w:val="28"/>
          <w:lang w:val="ru-RU"/>
        </w:rPr>
        <w:t xml:space="preserve">Задачи проекта: </w:t>
      </w:r>
    </w:p>
    <w:p w:rsidR="001F40F1" w:rsidRDefault="001F40F1" w:rsidP="001F40F1">
      <w:pPr>
        <w:widowControl w:val="0"/>
        <w:overflowPunct w:val="0"/>
        <w:autoSpaceDE w:val="0"/>
        <w:autoSpaceDN w:val="0"/>
        <w:adjustRightInd w:val="0"/>
        <w:spacing w:after="0" w:line="240" w:lineRule="auto"/>
        <w:ind w:left="120" w:right="100"/>
        <w:contextualSpacing/>
        <w:jc w:val="both"/>
        <w:rPr>
          <w:rFonts w:ascii="Times New Roman" w:hAnsi="Times New Roman"/>
          <w:sz w:val="28"/>
          <w:szCs w:val="28"/>
          <w:lang w:val="ru-RU"/>
        </w:rPr>
      </w:pPr>
      <w:r w:rsidRPr="001F40F1">
        <w:rPr>
          <w:rFonts w:ascii="Times New Roman" w:hAnsi="Times New Roman"/>
          <w:sz w:val="28"/>
          <w:szCs w:val="28"/>
          <w:lang w:val="ru-RU"/>
        </w:rPr>
        <w:t>Организация дополнительного образования на основе имеющихся дополнительных компетенций педагогов, на основе получения дополнительных компетенций педагогов</w:t>
      </w:r>
      <w:r>
        <w:rPr>
          <w:rFonts w:ascii="Times New Roman" w:hAnsi="Times New Roman"/>
          <w:sz w:val="28"/>
          <w:szCs w:val="28"/>
          <w:lang w:val="ru-RU"/>
        </w:rPr>
        <w:t>.</w:t>
      </w:r>
    </w:p>
    <w:p w:rsidR="001F40F1" w:rsidRPr="001F40F1" w:rsidRDefault="001F40F1" w:rsidP="001F40F1">
      <w:pPr>
        <w:widowControl w:val="0"/>
        <w:overflowPunct w:val="0"/>
        <w:autoSpaceDE w:val="0"/>
        <w:autoSpaceDN w:val="0"/>
        <w:adjustRightInd w:val="0"/>
        <w:spacing w:after="0" w:line="240" w:lineRule="auto"/>
        <w:ind w:left="120" w:right="100"/>
        <w:contextualSpacing/>
        <w:jc w:val="both"/>
        <w:rPr>
          <w:rFonts w:ascii="Times New Roman" w:hAnsi="Times New Roman"/>
          <w:sz w:val="28"/>
          <w:szCs w:val="28"/>
          <w:lang w:val="ru-RU"/>
        </w:rPr>
      </w:pPr>
    </w:p>
    <w:tbl>
      <w:tblPr>
        <w:tblStyle w:val="a3"/>
        <w:tblW w:w="0" w:type="auto"/>
        <w:tblLook w:val="04A0" w:firstRow="1" w:lastRow="0" w:firstColumn="1" w:lastColumn="0" w:noHBand="0" w:noVBand="1"/>
      </w:tblPr>
      <w:tblGrid>
        <w:gridCol w:w="959"/>
        <w:gridCol w:w="4039"/>
        <w:gridCol w:w="2499"/>
        <w:gridCol w:w="2499"/>
      </w:tblGrid>
      <w:tr w:rsidR="001F40F1" w:rsidTr="004748D3">
        <w:tc>
          <w:tcPr>
            <w:tcW w:w="959" w:type="dxa"/>
            <w:vAlign w:val="bottom"/>
          </w:tcPr>
          <w:p w:rsidR="001F40F1" w:rsidRPr="006B494C" w:rsidRDefault="001F40F1" w:rsidP="004748D3">
            <w:pPr>
              <w:widowControl w:val="0"/>
              <w:autoSpaceDE w:val="0"/>
              <w:autoSpaceDN w:val="0"/>
              <w:adjustRightInd w:val="0"/>
              <w:spacing w:after="0" w:line="240" w:lineRule="auto"/>
              <w:ind w:right="80"/>
              <w:contextualSpacing/>
              <w:jc w:val="center"/>
              <w:rPr>
                <w:rFonts w:ascii="Times New Roman" w:hAnsi="Times New Roman"/>
                <w:sz w:val="24"/>
                <w:szCs w:val="24"/>
              </w:rPr>
            </w:pPr>
            <w:r w:rsidRPr="006B494C">
              <w:rPr>
                <w:rFonts w:ascii="Times New Roman" w:hAnsi="Times New Roman"/>
                <w:sz w:val="24"/>
                <w:szCs w:val="24"/>
              </w:rPr>
              <w:t>№ п/п</w:t>
            </w:r>
          </w:p>
        </w:tc>
        <w:tc>
          <w:tcPr>
            <w:tcW w:w="4039" w:type="dxa"/>
            <w:vAlign w:val="bottom"/>
          </w:tcPr>
          <w:p w:rsidR="001F40F1" w:rsidRPr="006B494C" w:rsidRDefault="001F40F1" w:rsidP="004748D3">
            <w:pPr>
              <w:widowControl w:val="0"/>
              <w:autoSpaceDE w:val="0"/>
              <w:autoSpaceDN w:val="0"/>
              <w:adjustRightInd w:val="0"/>
              <w:spacing w:after="0" w:line="240" w:lineRule="auto"/>
              <w:ind w:left="34"/>
              <w:contextualSpacing/>
              <w:jc w:val="center"/>
              <w:rPr>
                <w:rFonts w:ascii="Times New Roman" w:hAnsi="Times New Roman"/>
                <w:sz w:val="24"/>
                <w:szCs w:val="24"/>
              </w:rPr>
            </w:pPr>
            <w:proofErr w:type="spellStart"/>
            <w:r w:rsidRPr="006B494C">
              <w:rPr>
                <w:rFonts w:ascii="Times New Roman" w:hAnsi="Times New Roman"/>
                <w:sz w:val="24"/>
                <w:szCs w:val="24"/>
              </w:rPr>
              <w:t>Мероприятия</w:t>
            </w:r>
            <w:proofErr w:type="spellEnd"/>
          </w:p>
        </w:tc>
        <w:tc>
          <w:tcPr>
            <w:tcW w:w="2499" w:type="dxa"/>
            <w:vAlign w:val="bottom"/>
          </w:tcPr>
          <w:p w:rsidR="001F40F1" w:rsidRPr="006B494C" w:rsidRDefault="001F40F1" w:rsidP="004748D3">
            <w:pPr>
              <w:widowControl w:val="0"/>
              <w:autoSpaceDE w:val="0"/>
              <w:autoSpaceDN w:val="0"/>
              <w:adjustRightInd w:val="0"/>
              <w:spacing w:after="0" w:line="240" w:lineRule="auto"/>
              <w:ind w:hanging="36"/>
              <w:contextualSpacing/>
              <w:jc w:val="center"/>
              <w:rPr>
                <w:rFonts w:ascii="Times New Roman" w:hAnsi="Times New Roman"/>
                <w:sz w:val="24"/>
                <w:szCs w:val="24"/>
              </w:rPr>
            </w:pPr>
            <w:proofErr w:type="spellStart"/>
            <w:r w:rsidRPr="006B494C">
              <w:rPr>
                <w:rFonts w:ascii="Times New Roman" w:hAnsi="Times New Roman"/>
                <w:sz w:val="24"/>
                <w:szCs w:val="24"/>
              </w:rPr>
              <w:t>Сроки</w:t>
            </w:r>
            <w:proofErr w:type="spellEnd"/>
          </w:p>
        </w:tc>
        <w:tc>
          <w:tcPr>
            <w:tcW w:w="2499" w:type="dxa"/>
            <w:vAlign w:val="bottom"/>
          </w:tcPr>
          <w:p w:rsidR="001F40F1" w:rsidRPr="006B494C" w:rsidRDefault="001F40F1" w:rsidP="004748D3">
            <w:pPr>
              <w:widowControl w:val="0"/>
              <w:autoSpaceDE w:val="0"/>
              <w:autoSpaceDN w:val="0"/>
              <w:adjustRightInd w:val="0"/>
              <w:spacing w:after="0" w:line="240" w:lineRule="auto"/>
              <w:ind w:left="16"/>
              <w:contextualSpacing/>
              <w:jc w:val="center"/>
              <w:rPr>
                <w:rFonts w:ascii="Times New Roman" w:hAnsi="Times New Roman"/>
                <w:sz w:val="24"/>
                <w:szCs w:val="24"/>
              </w:rPr>
            </w:pPr>
            <w:proofErr w:type="spellStart"/>
            <w:r w:rsidRPr="006B494C">
              <w:rPr>
                <w:rFonts w:ascii="Times New Roman" w:hAnsi="Times New Roman"/>
                <w:sz w:val="24"/>
                <w:szCs w:val="24"/>
              </w:rPr>
              <w:t>Ответственные</w:t>
            </w:r>
            <w:proofErr w:type="spellEnd"/>
          </w:p>
        </w:tc>
      </w:tr>
      <w:tr w:rsidR="001F40F1" w:rsidTr="004748D3">
        <w:tc>
          <w:tcPr>
            <w:tcW w:w="959" w:type="dxa"/>
          </w:tcPr>
          <w:p w:rsidR="001F40F1" w:rsidRPr="001F40F1" w:rsidRDefault="001F40F1" w:rsidP="001F40F1">
            <w:pPr>
              <w:jc w:val="center"/>
              <w:rPr>
                <w:rFonts w:ascii="Times New Roman" w:hAnsi="Times New Roman"/>
                <w:sz w:val="28"/>
                <w:szCs w:val="28"/>
                <w:lang w:val="ru-RU"/>
              </w:rPr>
            </w:pPr>
            <w:r>
              <w:rPr>
                <w:rFonts w:ascii="Times New Roman" w:hAnsi="Times New Roman"/>
                <w:sz w:val="28"/>
                <w:szCs w:val="28"/>
                <w:lang w:val="ru-RU"/>
              </w:rPr>
              <w:t>1</w:t>
            </w:r>
          </w:p>
        </w:tc>
        <w:tc>
          <w:tcPr>
            <w:tcW w:w="4039" w:type="dxa"/>
          </w:tcPr>
          <w:p w:rsidR="001F40F1" w:rsidRPr="001F40F1" w:rsidRDefault="001F40F1" w:rsidP="001F40F1">
            <w:pPr>
              <w:spacing w:line="240" w:lineRule="auto"/>
              <w:jc w:val="both"/>
              <w:rPr>
                <w:sz w:val="28"/>
                <w:szCs w:val="28"/>
                <w:lang w:val="ru-RU"/>
              </w:rPr>
            </w:pPr>
            <w:r w:rsidRPr="001F40F1">
              <w:rPr>
                <w:rFonts w:ascii="Times New Roman" w:hAnsi="Times New Roman"/>
                <w:sz w:val="28"/>
                <w:szCs w:val="28"/>
                <w:lang w:val="ru-RU"/>
              </w:rPr>
              <w:t>Выявление потребности в введении дополнительных программ и поиск решений для реализации запросов родительской общественности.</w:t>
            </w:r>
          </w:p>
        </w:tc>
        <w:tc>
          <w:tcPr>
            <w:tcW w:w="2499" w:type="dxa"/>
          </w:tcPr>
          <w:p w:rsidR="001F40F1" w:rsidRPr="001F40F1" w:rsidRDefault="001F40F1" w:rsidP="001F40F1">
            <w:pPr>
              <w:spacing w:line="240" w:lineRule="auto"/>
              <w:jc w:val="center"/>
              <w:rPr>
                <w:sz w:val="28"/>
                <w:szCs w:val="28"/>
                <w:lang w:val="ru-RU"/>
              </w:rPr>
            </w:pPr>
            <w:proofErr w:type="spellStart"/>
            <w:r w:rsidRPr="001F40F1">
              <w:rPr>
                <w:rFonts w:ascii="Times New Roman" w:hAnsi="Times New Roman"/>
                <w:sz w:val="28"/>
                <w:szCs w:val="28"/>
              </w:rPr>
              <w:t>ежегодно</w:t>
            </w:r>
            <w:proofErr w:type="spellEnd"/>
          </w:p>
        </w:tc>
        <w:tc>
          <w:tcPr>
            <w:tcW w:w="2499" w:type="dxa"/>
          </w:tcPr>
          <w:p w:rsidR="001F40F1" w:rsidRPr="001F40F1" w:rsidRDefault="001F40F1" w:rsidP="001F40F1">
            <w:pPr>
              <w:spacing w:line="240" w:lineRule="auto"/>
              <w:jc w:val="center"/>
              <w:rPr>
                <w:rFonts w:ascii="Times New Roman" w:hAnsi="Times New Roman"/>
                <w:sz w:val="28"/>
                <w:szCs w:val="28"/>
                <w:lang w:val="ru-RU"/>
              </w:rPr>
            </w:pPr>
            <w:proofErr w:type="spellStart"/>
            <w:r w:rsidRPr="0096019C">
              <w:rPr>
                <w:rFonts w:ascii="Times New Roman" w:hAnsi="Times New Roman"/>
                <w:sz w:val="28"/>
                <w:szCs w:val="28"/>
              </w:rPr>
              <w:t>Старший</w:t>
            </w:r>
            <w:proofErr w:type="spellEnd"/>
            <w:r w:rsidRPr="0096019C">
              <w:rPr>
                <w:rFonts w:ascii="Times New Roman" w:hAnsi="Times New Roman"/>
                <w:sz w:val="28"/>
                <w:szCs w:val="28"/>
              </w:rPr>
              <w:t xml:space="preserve"> </w:t>
            </w:r>
            <w:proofErr w:type="spellStart"/>
            <w:r w:rsidRPr="0096019C">
              <w:rPr>
                <w:rFonts w:ascii="Times New Roman" w:hAnsi="Times New Roman"/>
                <w:sz w:val="28"/>
                <w:szCs w:val="28"/>
              </w:rPr>
              <w:t>воспитатель</w:t>
            </w:r>
            <w:proofErr w:type="spellEnd"/>
          </w:p>
        </w:tc>
      </w:tr>
      <w:tr w:rsidR="001F40F1" w:rsidTr="004748D3">
        <w:trPr>
          <w:trHeight w:val="905"/>
        </w:trPr>
        <w:tc>
          <w:tcPr>
            <w:tcW w:w="959" w:type="dxa"/>
          </w:tcPr>
          <w:p w:rsidR="001F40F1" w:rsidRPr="001F40F1" w:rsidRDefault="001F40F1" w:rsidP="001F40F1">
            <w:pPr>
              <w:jc w:val="center"/>
              <w:rPr>
                <w:rFonts w:ascii="Times New Roman" w:hAnsi="Times New Roman"/>
                <w:sz w:val="28"/>
                <w:szCs w:val="28"/>
                <w:lang w:val="ru-RU"/>
              </w:rPr>
            </w:pPr>
            <w:r>
              <w:rPr>
                <w:rFonts w:ascii="Times New Roman" w:hAnsi="Times New Roman"/>
                <w:sz w:val="28"/>
                <w:szCs w:val="28"/>
                <w:lang w:val="ru-RU"/>
              </w:rPr>
              <w:lastRenderedPageBreak/>
              <w:t>2</w:t>
            </w:r>
          </w:p>
        </w:tc>
        <w:tc>
          <w:tcPr>
            <w:tcW w:w="4039" w:type="dxa"/>
          </w:tcPr>
          <w:p w:rsidR="001F40F1" w:rsidRPr="001F40F1" w:rsidRDefault="001F40F1" w:rsidP="001F40F1">
            <w:pPr>
              <w:spacing w:line="240" w:lineRule="auto"/>
              <w:jc w:val="both"/>
              <w:rPr>
                <w:sz w:val="28"/>
                <w:szCs w:val="28"/>
                <w:lang w:val="ru-RU"/>
              </w:rPr>
            </w:pPr>
            <w:r w:rsidRPr="001F40F1">
              <w:rPr>
                <w:rFonts w:ascii="Times New Roman" w:hAnsi="Times New Roman"/>
                <w:sz w:val="28"/>
                <w:szCs w:val="28"/>
                <w:lang w:val="ru-RU"/>
              </w:rPr>
              <w:t>Повышение квалификации педагогов по дополнительным образовательным программам дополнительного образования детей</w:t>
            </w:r>
          </w:p>
        </w:tc>
        <w:tc>
          <w:tcPr>
            <w:tcW w:w="2499" w:type="dxa"/>
          </w:tcPr>
          <w:p w:rsidR="001F40F1" w:rsidRPr="001F40F1" w:rsidRDefault="001F40F1" w:rsidP="001F40F1">
            <w:pPr>
              <w:spacing w:line="240" w:lineRule="auto"/>
              <w:jc w:val="center"/>
              <w:rPr>
                <w:sz w:val="28"/>
                <w:szCs w:val="28"/>
                <w:lang w:val="ru-RU"/>
              </w:rPr>
            </w:pPr>
            <w:proofErr w:type="spellStart"/>
            <w:r w:rsidRPr="001F40F1">
              <w:rPr>
                <w:rFonts w:ascii="Times New Roman" w:hAnsi="Times New Roman"/>
                <w:sz w:val="28"/>
                <w:szCs w:val="28"/>
              </w:rPr>
              <w:t>Период</w:t>
            </w:r>
            <w:proofErr w:type="spellEnd"/>
            <w:r w:rsidRPr="001F40F1">
              <w:rPr>
                <w:rFonts w:ascii="Times New Roman" w:hAnsi="Times New Roman"/>
                <w:sz w:val="28"/>
                <w:szCs w:val="28"/>
                <w:lang w:val="ru-RU"/>
              </w:rPr>
              <w:t xml:space="preserve"> </w:t>
            </w:r>
            <w:proofErr w:type="spellStart"/>
            <w:r w:rsidRPr="001F40F1">
              <w:rPr>
                <w:rFonts w:ascii="Times New Roman" w:hAnsi="Times New Roman"/>
                <w:sz w:val="28"/>
                <w:szCs w:val="28"/>
              </w:rPr>
              <w:t>реализации</w:t>
            </w:r>
            <w:proofErr w:type="spellEnd"/>
            <w:r w:rsidRPr="001F40F1">
              <w:rPr>
                <w:rFonts w:ascii="Times New Roman" w:hAnsi="Times New Roman"/>
                <w:sz w:val="28"/>
                <w:szCs w:val="28"/>
              </w:rPr>
              <w:t xml:space="preserve"> </w:t>
            </w:r>
            <w:proofErr w:type="spellStart"/>
            <w:r w:rsidRPr="001F40F1">
              <w:rPr>
                <w:rFonts w:ascii="Times New Roman" w:hAnsi="Times New Roman"/>
                <w:sz w:val="28"/>
                <w:szCs w:val="28"/>
              </w:rPr>
              <w:t>программы</w:t>
            </w:r>
            <w:proofErr w:type="spellEnd"/>
          </w:p>
        </w:tc>
        <w:tc>
          <w:tcPr>
            <w:tcW w:w="2499" w:type="dxa"/>
          </w:tcPr>
          <w:p w:rsidR="001F40F1" w:rsidRPr="001F40F1" w:rsidRDefault="001F40F1" w:rsidP="001F40F1">
            <w:pPr>
              <w:spacing w:line="240" w:lineRule="auto"/>
              <w:jc w:val="center"/>
              <w:rPr>
                <w:rFonts w:ascii="Times New Roman" w:hAnsi="Times New Roman"/>
                <w:sz w:val="28"/>
                <w:szCs w:val="28"/>
                <w:lang w:val="ru-RU"/>
              </w:rPr>
            </w:pPr>
            <w:proofErr w:type="spellStart"/>
            <w:r w:rsidRPr="001F40F1">
              <w:rPr>
                <w:rFonts w:ascii="Times New Roman" w:hAnsi="Times New Roman"/>
                <w:sz w:val="28"/>
                <w:szCs w:val="28"/>
              </w:rPr>
              <w:t>Старший</w:t>
            </w:r>
            <w:proofErr w:type="spellEnd"/>
            <w:r w:rsidRPr="001F40F1">
              <w:rPr>
                <w:rFonts w:ascii="Times New Roman" w:hAnsi="Times New Roman"/>
                <w:sz w:val="28"/>
                <w:szCs w:val="28"/>
              </w:rPr>
              <w:t xml:space="preserve"> </w:t>
            </w:r>
            <w:proofErr w:type="spellStart"/>
            <w:r w:rsidRPr="001F40F1">
              <w:rPr>
                <w:rFonts w:ascii="Times New Roman" w:hAnsi="Times New Roman"/>
                <w:sz w:val="28"/>
                <w:szCs w:val="28"/>
              </w:rPr>
              <w:t>воспитатель</w:t>
            </w:r>
            <w:proofErr w:type="spellEnd"/>
          </w:p>
        </w:tc>
      </w:tr>
      <w:tr w:rsidR="001F40F1" w:rsidRPr="006226ED" w:rsidTr="004748D3">
        <w:tc>
          <w:tcPr>
            <w:tcW w:w="959" w:type="dxa"/>
          </w:tcPr>
          <w:p w:rsidR="001F40F1" w:rsidRPr="001F40F1" w:rsidRDefault="001F40F1" w:rsidP="001F40F1">
            <w:pPr>
              <w:jc w:val="center"/>
              <w:rPr>
                <w:rFonts w:ascii="Times New Roman" w:hAnsi="Times New Roman"/>
                <w:sz w:val="28"/>
                <w:szCs w:val="28"/>
                <w:lang w:val="ru-RU"/>
              </w:rPr>
            </w:pPr>
            <w:r>
              <w:rPr>
                <w:rFonts w:ascii="Times New Roman" w:hAnsi="Times New Roman"/>
                <w:sz w:val="28"/>
                <w:szCs w:val="28"/>
                <w:lang w:val="ru-RU"/>
              </w:rPr>
              <w:t>3</w:t>
            </w:r>
          </w:p>
        </w:tc>
        <w:tc>
          <w:tcPr>
            <w:tcW w:w="4039" w:type="dxa"/>
          </w:tcPr>
          <w:p w:rsidR="001F40F1" w:rsidRPr="001F40F1" w:rsidRDefault="001F40F1" w:rsidP="001F40F1">
            <w:pPr>
              <w:spacing w:line="240" w:lineRule="auto"/>
              <w:jc w:val="both"/>
              <w:rPr>
                <w:sz w:val="28"/>
                <w:szCs w:val="28"/>
                <w:lang w:val="ru-RU"/>
              </w:rPr>
            </w:pPr>
            <w:r w:rsidRPr="001F40F1">
              <w:rPr>
                <w:rFonts w:ascii="Times New Roman" w:hAnsi="Times New Roman"/>
                <w:sz w:val="28"/>
                <w:szCs w:val="28"/>
                <w:lang w:val="ru-RU"/>
              </w:rPr>
              <w:t xml:space="preserve">Разработка новых </w:t>
            </w:r>
            <w:r w:rsidRPr="001F40F1">
              <w:rPr>
                <w:rFonts w:ascii="Times New Roman" w:hAnsi="Times New Roman"/>
                <w:w w:val="99"/>
                <w:sz w:val="28"/>
                <w:szCs w:val="28"/>
                <w:lang w:val="ru-RU"/>
              </w:rPr>
              <w:t xml:space="preserve">дополнительных образовательных </w:t>
            </w:r>
            <w:r w:rsidRPr="001F40F1">
              <w:rPr>
                <w:rFonts w:ascii="Times New Roman" w:hAnsi="Times New Roman"/>
                <w:sz w:val="28"/>
                <w:szCs w:val="28"/>
                <w:lang w:val="ru-RU"/>
              </w:rPr>
              <w:t>программ дополнительного образования детей.</w:t>
            </w:r>
          </w:p>
        </w:tc>
        <w:tc>
          <w:tcPr>
            <w:tcW w:w="2499" w:type="dxa"/>
          </w:tcPr>
          <w:p w:rsidR="001F40F1" w:rsidRPr="001F40F1" w:rsidRDefault="001F40F1" w:rsidP="001F40F1">
            <w:pPr>
              <w:spacing w:line="240" w:lineRule="auto"/>
              <w:jc w:val="center"/>
              <w:rPr>
                <w:sz w:val="28"/>
                <w:szCs w:val="28"/>
                <w:lang w:val="ru-RU"/>
              </w:rPr>
            </w:pPr>
            <w:r w:rsidRPr="001F40F1">
              <w:rPr>
                <w:rFonts w:ascii="Times New Roman" w:hAnsi="Times New Roman"/>
                <w:sz w:val="28"/>
                <w:szCs w:val="28"/>
              </w:rPr>
              <w:t>2016</w:t>
            </w:r>
            <w:r w:rsidRPr="001F40F1">
              <w:rPr>
                <w:rFonts w:ascii="Times New Roman" w:hAnsi="Times New Roman"/>
                <w:sz w:val="28"/>
                <w:szCs w:val="28"/>
                <w:lang w:val="ru-RU"/>
              </w:rPr>
              <w:t>-2018</w:t>
            </w:r>
            <w:r w:rsidRPr="001F40F1">
              <w:rPr>
                <w:rFonts w:ascii="Times New Roman" w:hAnsi="Times New Roman"/>
                <w:sz w:val="28"/>
                <w:szCs w:val="28"/>
              </w:rPr>
              <w:t xml:space="preserve"> г</w:t>
            </w:r>
          </w:p>
        </w:tc>
        <w:tc>
          <w:tcPr>
            <w:tcW w:w="2499" w:type="dxa"/>
          </w:tcPr>
          <w:p w:rsidR="001F40F1" w:rsidRPr="001F40F1" w:rsidRDefault="001F40F1" w:rsidP="001F40F1">
            <w:pPr>
              <w:spacing w:line="240" w:lineRule="auto"/>
              <w:jc w:val="center"/>
              <w:rPr>
                <w:rFonts w:ascii="Times New Roman" w:hAnsi="Times New Roman"/>
                <w:sz w:val="28"/>
                <w:szCs w:val="28"/>
                <w:lang w:val="ru-RU"/>
              </w:rPr>
            </w:pPr>
            <w:r w:rsidRPr="001F40F1">
              <w:rPr>
                <w:rFonts w:ascii="Times New Roman" w:hAnsi="Times New Roman"/>
                <w:sz w:val="28"/>
                <w:szCs w:val="28"/>
                <w:lang w:val="ru-RU"/>
              </w:rPr>
              <w:t>Специалисты по коррекционно-развивающему образованию детей</w:t>
            </w:r>
          </w:p>
        </w:tc>
      </w:tr>
      <w:tr w:rsidR="001F40F1" w:rsidTr="004748D3">
        <w:tc>
          <w:tcPr>
            <w:tcW w:w="959" w:type="dxa"/>
          </w:tcPr>
          <w:p w:rsidR="001F40F1" w:rsidRDefault="001F40F1" w:rsidP="001F40F1">
            <w:pPr>
              <w:jc w:val="center"/>
              <w:rPr>
                <w:rFonts w:ascii="Times New Roman" w:hAnsi="Times New Roman"/>
                <w:sz w:val="28"/>
                <w:szCs w:val="28"/>
                <w:lang w:val="ru-RU"/>
              </w:rPr>
            </w:pPr>
            <w:r>
              <w:rPr>
                <w:rFonts w:ascii="Times New Roman" w:hAnsi="Times New Roman"/>
                <w:sz w:val="28"/>
                <w:szCs w:val="28"/>
                <w:lang w:val="ru-RU"/>
              </w:rPr>
              <w:t>4</w:t>
            </w:r>
          </w:p>
        </w:tc>
        <w:tc>
          <w:tcPr>
            <w:tcW w:w="4039" w:type="dxa"/>
          </w:tcPr>
          <w:p w:rsidR="001F40F1" w:rsidRPr="001F40F1" w:rsidRDefault="001F40F1" w:rsidP="001F40F1">
            <w:pPr>
              <w:spacing w:line="240" w:lineRule="auto"/>
              <w:jc w:val="both"/>
              <w:rPr>
                <w:rFonts w:ascii="Times New Roman" w:hAnsi="Times New Roman"/>
                <w:sz w:val="28"/>
                <w:szCs w:val="28"/>
                <w:lang w:val="ru-RU"/>
              </w:rPr>
            </w:pPr>
            <w:r w:rsidRPr="001F40F1">
              <w:rPr>
                <w:rFonts w:ascii="Times New Roman" w:hAnsi="Times New Roman"/>
                <w:sz w:val="28"/>
                <w:szCs w:val="28"/>
                <w:lang w:val="ru-RU"/>
              </w:rPr>
              <w:t xml:space="preserve">Проведение анализа удовлетворенности родителями результатов предоставления </w:t>
            </w:r>
            <w:r w:rsidRPr="001F40F1">
              <w:rPr>
                <w:rFonts w:ascii="Times New Roman" w:hAnsi="Times New Roman"/>
                <w:w w:val="99"/>
                <w:sz w:val="28"/>
                <w:szCs w:val="28"/>
                <w:lang w:val="ru-RU"/>
              </w:rPr>
              <w:t xml:space="preserve">дополнительных образовательных </w:t>
            </w:r>
            <w:r w:rsidRPr="001F40F1">
              <w:rPr>
                <w:rFonts w:ascii="Times New Roman" w:hAnsi="Times New Roman"/>
                <w:sz w:val="28"/>
                <w:szCs w:val="28"/>
                <w:lang w:val="ru-RU"/>
              </w:rPr>
              <w:t>программ</w:t>
            </w:r>
          </w:p>
        </w:tc>
        <w:tc>
          <w:tcPr>
            <w:tcW w:w="2499" w:type="dxa"/>
          </w:tcPr>
          <w:p w:rsidR="001F40F1" w:rsidRPr="001F40F1" w:rsidRDefault="001F40F1" w:rsidP="001F40F1">
            <w:pPr>
              <w:spacing w:line="240" w:lineRule="auto"/>
              <w:jc w:val="center"/>
              <w:rPr>
                <w:rFonts w:ascii="Times New Roman" w:hAnsi="Times New Roman"/>
                <w:sz w:val="28"/>
                <w:szCs w:val="28"/>
              </w:rPr>
            </w:pPr>
            <w:proofErr w:type="spellStart"/>
            <w:r w:rsidRPr="001F40F1">
              <w:rPr>
                <w:rFonts w:ascii="Times New Roman" w:hAnsi="Times New Roman"/>
                <w:sz w:val="28"/>
                <w:szCs w:val="28"/>
              </w:rPr>
              <w:t>ежегодно</w:t>
            </w:r>
            <w:proofErr w:type="spellEnd"/>
          </w:p>
        </w:tc>
        <w:tc>
          <w:tcPr>
            <w:tcW w:w="2499" w:type="dxa"/>
          </w:tcPr>
          <w:p w:rsidR="001F40F1" w:rsidRPr="001F40F1" w:rsidRDefault="001F40F1" w:rsidP="001F40F1">
            <w:pPr>
              <w:spacing w:line="240" w:lineRule="auto"/>
              <w:jc w:val="center"/>
              <w:rPr>
                <w:rFonts w:ascii="Times New Roman" w:hAnsi="Times New Roman"/>
                <w:sz w:val="28"/>
                <w:szCs w:val="28"/>
              </w:rPr>
            </w:pPr>
            <w:proofErr w:type="spellStart"/>
            <w:r w:rsidRPr="001F40F1">
              <w:rPr>
                <w:rFonts w:ascii="Times New Roman" w:hAnsi="Times New Roman"/>
                <w:sz w:val="28"/>
                <w:szCs w:val="28"/>
              </w:rPr>
              <w:t>Старший</w:t>
            </w:r>
            <w:proofErr w:type="spellEnd"/>
            <w:r w:rsidRPr="001F40F1">
              <w:rPr>
                <w:rFonts w:ascii="Times New Roman" w:hAnsi="Times New Roman"/>
                <w:sz w:val="28"/>
                <w:szCs w:val="28"/>
              </w:rPr>
              <w:t xml:space="preserve"> </w:t>
            </w:r>
            <w:proofErr w:type="spellStart"/>
            <w:r w:rsidRPr="001F40F1">
              <w:rPr>
                <w:rFonts w:ascii="Times New Roman" w:hAnsi="Times New Roman"/>
                <w:sz w:val="28"/>
                <w:szCs w:val="28"/>
              </w:rPr>
              <w:t>воспитатель</w:t>
            </w:r>
            <w:proofErr w:type="spellEnd"/>
          </w:p>
        </w:tc>
      </w:tr>
    </w:tbl>
    <w:p w:rsidR="001F40F1" w:rsidRDefault="001F40F1" w:rsidP="001F40F1">
      <w:pPr>
        <w:widowControl w:val="0"/>
        <w:autoSpaceDE w:val="0"/>
        <w:autoSpaceDN w:val="0"/>
        <w:adjustRightInd w:val="0"/>
        <w:spacing w:after="0" w:line="240" w:lineRule="auto"/>
        <w:ind w:left="120"/>
        <w:contextualSpacing/>
        <w:rPr>
          <w:rFonts w:ascii="Times New Roman" w:hAnsi="Times New Roman"/>
          <w:b/>
          <w:bCs/>
          <w:sz w:val="24"/>
          <w:szCs w:val="24"/>
          <w:lang w:val="ru-RU"/>
        </w:rPr>
      </w:pPr>
    </w:p>
    <w:p w:rsidR="001F40F1" w:rsidRDefault="001F40F1" w:rsidP="001F40F1">
      <w:pPr>
        <w:widowControl w:val="0"/>
        <w:autoSpaceDE w:val="0"/>
        <w:autoSpaceDN w:val="0"/>
        <w:adjustRightInd w:val="0"/>
        <w:spacing w:after="0" w:line="240" w:lineRule="auto"/>
        <w:ind w:left="120"/>
        <w:contextualSpacing/>
        <w:rPr>
          <w:rFonts w:ascii="Times New Roman" w:hAnsi="Times New Roman"/>
          <w:b/>
          <w:bCs/>
          <w:sz w:val="28"/>
          <w:szCs w:val="28"/>
          <w:lang w:val="ru-RU"/>
        </w:rPr>
      </w:pPr>
      <w:r w:rsidRPr="001F40F1">
        <w:rPr>
          <w:rFonts w:ascii="Times New Roman" w:hAnsi="Times New Roman"/>
          <w:b/>
          <w:bCs/>
          <w:sz w:val="28"/>
          <w:szCs w:val="28"/>
          <w:lang w:val="ru-RU"/>
        </w:rPr>
        <w:t>Прогнозируемые результаты и индикаторы достижения:</w:t>
      </w:r>
    </w:p>
    <w:p w:rsidR="004748D3" w:rsidRPr="001F40F1" w:rsidRDefault="004748D3" w:rsidP="001F40F1">
      <w:pPr>
        <w:widowControl w:val="0"/>
        <w:autoSpaceDE w:val="0"/>
        <w:autoSpaceDN w:val="0"/>
        <w:adjustRightInd w:val="0"/>
        <w:spacing w:after="0" w:line="240" w:lineRule="auto"/>
        <w:ind w:left="120"/>
        <w:contextualSpacing/>
        <w:rPr>
          <w:rFonts w:ascii="Times New Roman" w:hAnsi="Times New Roman"/>
          <w:sz w:val="28"/>
          <w:szCs w:val="28"/>
          <w:lang w:val="ru-RU"/>
        </w:rPr>
      </w:pPr>
    </w:p>
    <w:tbl>
      <w:tblPr>
        <w:tblStyle w:val="a3"/>
        <w:tblW w:w="0" w:type="auto"/>
        <w:tblLook w:val="04A0" w:firstRow="1" w:lastRow="0" w:firstColumn="1" w:lastColumn="0" w:noHBand="0" w:noVBand="1"/>
      </w:tblPr>
      <w:tblGrid>
        <w:gridCol w:w="959"/>
        <w:gridCol w:w="4819"/>
        <w:gridCol w:w="4218"/>
      </w:tblGrid>
      <w:tr w:rsidR="004748D3" w:rsidTr="004748D3">
        <w:trPr>
          <w:trHeight w:val="329"/>
        </w:trPr>
        <w:tc>
          <w:tcPr>
            <w:tcW w:w="959" w:type="dxa"/>
          </w:tcPr>
          <w:p w:rsidR="004748D3" w:rsidRPr="00592DED" w:rsidRDefault="004748D3" w:rsidP="004748D3">
            <w:pPr>
              <w:jc w:val="center"/>
              <w:rPr>
                <w:rFonts w:ascii="Times New Roman" w:hAnsi="Times New Roman"/>
                <w:sz w:val="28"/>
                <w:szCs w:val="28"/>
                <w:lang w:val="ru-RU"/>
              </w:rPr>
            </w:pPr>
            <w:r w:rsidRPr="006B494C">
              <w:rPr>
                <w:rFonts w:ascii="Times New Roman" w:hAnsi="Times New Roman"/>
                <w:sz w:val="24"/>
                <w:szCs w:val="24"/>
              </w:rPr>
              <w:t>№ п/п</w:t>
            </w:r>
          </w:p>
        </w:tc>
        <w:tc>
          <w:tcPr>
            <w:tcW w:w="4819" w:type="dxa"/>
          </w:tcPr>
          <w:p w:rsidR="004748D3" w:rsidRPr="00592DED" w:rsidRDefault="004748D3" w:rsidP="004748D3">
            <w:pPr>
              <w:jc w:val="center"/>
              <w:rPr>
                <w:rFonts w:ascii="Times New Roman" w:hAnsi="Times New Roman"/>
                <w:sz w:val="28"/>
                <w:szCs w:val="28"/>
                <w:lang w:val="ru-RU"/>
              </w:rPr>
            </w:pPr>
            <w:proofErr w:type="spellStart"/>
            <w:r w:rsidRPr="006B494C">
              <w:rPr>
                <w:rFonts w:ascii="Times New Roman" w:hAnsi="Times New Roman"/>
                <w:sz w:val="24"/>
                <w:szCs w:val="24"/>
              </w:rPr>
              <w:t>Предполагаемые</w:t>
            </w:r>
            <w:proofErr w:type="spellEnd"/>
            <w:r w:rsidRPr="006B494C">
              <w:rPr>
                <w:rFonts w:ascii="Times New Roman" w:hAnsi="Times New Roman"/>
                <w:sz w:val="24"/>
                <w:szCs w:val="24"/>
              </w:rPr>
              <w:t xml:space="preserve"> </w:t>
            </w:r>
            <w:proofErr w:type="spellStart"/>
            <w:r w:rsidRPr="006B494C">
              <w:rPr>
                <w:rFonts w:ascii="Times New Roman" w:hAnsi="Times New Roman"/>
                <w:sz w:val="24"/>
                <w:szCs w:val="24"/>
              </w:rPr>
              <w:t>результаты</w:t>
            </w:r>
            <w:proofErr w:type="spellEnd"/>
          </w:p>
        </w:tc>
        <w:tc>
          <w:tcPr>
            <w:tcW w:w="4218" w:type="dxa"/>
          </w:tcPr>
          <w:p w:rsidR="004748D3" w:rsidRPr="00592DED" w:rsidRDefault="004748D3" w:rsidP="004748D3">
            <w:pPr>
              <w:jc w:val="center"/>
              <w:rPr>
                <w:rFonts w:ascii="Times New Roman" w:hAnsi="Times New Roman"/>
                <w:sz w:val="28"/>
                <w:szCs w:val="28"/>
                <w:lang w:val="ru-RU"/>
              </w:rPr>
            </w:pPr>
            <w:proofErr w:type="spellStart"/>
            <w:r w:rsidRPr="006B494C">
              <w:rPr>
                <w:rFonts w:ascii="Times New Roman" w:hAnsi="Times New Roman"/>
                <w:sz w:val="24"/>
                <w:szCs w:val="24"/>
              </w:rPr>
              <w:t>Индикаторы</w:t>
            </w:r>
            <w:proofErr w:type="spellEnd"/>
          </w:p>
        </w:tc>
      </w:tr>
      <w:tr w:rsidR="004748D3" w:rsidRPr="006226ED" w:rsidTr="004748D3">
        <w:trPr>
          <w:trHeight w:val="1499"/>
        </w:trPr>
        <w:tc>
          <w:tcPr>
            <w:tcW w:w="959" w:type="dxa"/>
          </w:tcPr>
          <w:p w:rsidR="004748D3" w:rsidRPr="001F40F1" w:rsidRDefault="004748D3" w:rsidP="004748D3">
            <w:pPr>
              <w:jc w:val="center"/>
              <w:rPr>
                <w:rFonts w:ascii="Times New Roman" w:hAnsi="Times New Roman"/>
                <w:sz w:val="28"/>
                <w:szCs w:val="28"/>
                <w:lang w:val="ru-RU"/>
              </w:rPr>
            </w:pPr>
            <w:r w:rsidRPr="001F40F1">
              <w:rPr>
                <w:rFonts w:ascii="Times New Roman" w:hAnsi="Times New Roman"/>
                <w:sz w:val="28"/>
                <w:szCs w:val="28"/>
                <w:lang w:val="ru-RU"/>
              </w:rPr>
              <w:t>1</w:t>
            </w:r>
          </w:p>
        </w:tc>
        <w:tc>
          <w:tcPr>
            <w:tcW w:w="4819" w:type="dxa"/>
          </w:tcPr>
          <w:p w:rsidR="004748D3" w:rsidRPr="004748D3" w:rsidRDefault="004748D3" w:rsidP="004748D3">
            <w:pPr>
              <w:spacing w:line="240" w:lineRule="auto"/>
              <w:jc w:val="both"/>
              <w:rPr>
                <w:sz w:val="28"/>
                <w:szCs w:val="28"/>
                <w:lang w:val="ru-RU"/>
              </w:rPr>
            </w:pPr>
            <w:r w:rsidRPr="004748D3">
              <w:rPr>
                <w:rFonts w:ascii="Times New Roman" w:hAnsi="Times New Roman"/>
                <w:sz w:val="28"/>
                <w:szCs w:val="28"/>
                <w:lang w:val="ru-RU"/>
              </w:rPr>
              <w:t>Создание условий для обеспечения доступного вариативного качественного дополнительного образования детей</w:t>
            </w:r>
          </w:p>
        </w:tc>
        <w:tc>
          <w:tcPr>
            <w:tcW w:w="4218" w:type="dxa"/>
          </w:tcPr>
          <w:p w:rsidR="004748D3" w:rsidRPr="004748D3" w:rsidRDefault="004748D3" w:rsidP="004748D3">
            <w:pPr>
              <w:spacing w:line="240" w:lineRule="auto"/>
              <w:jc w:val="both"/>
              <w:rPr>
                <w:sz w:val="28"/>
                <w:szCs w:val="28"/>
                <w:lang w:val="ru-RU"/>
              </w:rPr>
            </w:pPr>
            <w:r w:rsidRPr="004748D3">
              <w:rPr>
                <w:rFonts w:ascii="Times New Roman" w:hAnsi="Times New Roman"/>
                <w:sz w:val="28"/>
                <w:szCs w:val="28"/>
                <w:lang w:val="ru-RU"/>
              </w:rPr>
              <w:t>Не менее 80 % воспитанников пользуются дополнительными услугами.</w:t>
            </w:r>
          </w:p>
        </w:tc>
      </w:tr>
      <w:tr w:rsidR="004748D3" w:rsidRPr="006226ED" w:rsidTr="004748D3">
        <w:tc>
          <w:tcPr>
            <w:tcW w:w="959" w:type="dxa"/>
          </w:tcPr>
          <w:p w:rsidR="004748D3" w:rsidRPr="001F40F1" w:rsidRDefault="004748D3" w:rsidP="004748D3">
            <w:pPr>
              <w:jc w:val="center"/>
              <w:rPr>
                <w:rFonts w:ascii="Times New Roman" w:hAnsi="Times New Roman"/>
                <w:sz w:val="28"/>
                <w:szCs w:val="28"/>
                <w:lang w:val="ru-RU"/>
              </w:rPr>
            </w:pPr>
            <w:r w:rsidRPr="001F40F1">
              <w:rPr>
                <w:rFonts w:ascii="Times New Roman" w:hAnsi="Times New Roman"/>
                <w:sz w:val="28"/>
                <w:szCs w:val="28"/>
                <w:lang w:val="ru-RU"/>
              </w:rPr>
              <w:t>2</w:t>
            </w:r>
          </w:p>
        </w:tc>
        <w:tc>
          <w:tcPr>
            <w:tcW w:w="4819" w:type="dxa"/>
          </w:tcPr>
          <w:p w:rsidR="004748D3" w:rsidRPr="004748D3" w:rsidRDefault="004748D3" w:rsidP="004748D3">
            <w:pPr>
              <w:spacing w:line="240" w:lineRule="auto"/>
              <w:jc w:val="both"/>
              <w:rPr>
                <w:sz w:val="28"/>
                <w:szCs w:val="28"/>
                <w:lang w:val="ru-RU"/>
              </w:rPr>
            </w:pPr>
            <w:proofErr w:type="spellStart"/>
            <w:r>
              <w:rPr>
                <w:rFonts w:ascii="Times New Roman" w:hAnsi="Times New Roman"/>
                <w:sz w:val="28"/>
                <w:szCs w:val="28"/>
              </w:rPr>
              <w:t>Дополнительное</w:t>
            </w:r>
            <w:proofErr w:type="spellEnd"/>
            <w:r>
              <w:rPr>
                <w:rFonts w:ascii="Times New Roman" w:hAnsi="Times New Roman"/>
                <w:sz w:val="28"/>
                <w:szCs w:val="28"/>
                <w:lang w:val="ru-RU"/>
              </w:rPr>
              <w:t xml:space="preserve"> </w:t>
            </w:r>
            <w:proofErr w:type="spellStart"/>
            <w:r w:rsidRPr="004748D3">
              <w:rPr>
                <w:rFonts w:ascii="Times New Roman" w:hAnsi="Times New Roman"/>
                <w:sz w:val="28"/>
                <w:szCs w:val="28"/>
              </w:rPr>
              <w:t>финансирование</w:t>
            </w:r>
            <w:proofErr w:type="spellEnd"/>
            <w:r w:rsidRPr="004748D3">
              <w:rPr>
                <w:rFonts w:ascii="Times New Roman" w:hAnsi="Times New Roman"/>
                <w:sz w:val="28"/>
                <w:szCs w:val="28"/>
                <w:lang w:val="ru-RU"/>
              </w:rPr>
              <w:t xml:space="preserve"> </w:t>
            </w:r>
            <w:proofErr w:type="spellStart"/>
            <w:r w:rsidRPr="004748D3">
              <w:rPr>
                <w:rFonts w:ascii="Times New Roman" w:hAnsi="Times New Roman"/>
                <w:sz w:val="28"/>
                <w:szCs w:val="28"/>
              </w:rPr>
              <w:t>Образовательного</w:t>
            </w:r>
            <w:proofErr w:type="spellEnd"/>
            <w:r w:rsidRPr="004748D3">
              <w:rPr>
                <w:rFonts w:ascii="Times New Roman" w:hAnsi="Times New Roman"/>
                <w:sz w:val="28"/>
                <w:szCs w:val="28"/>
              </w:rPr>
              <w:t xml:space="preserve"> </w:t>
            </w:r>
            <w:proofErr w:type="spellStart"/>
            <w:r w:rsidRPr="004748D3">
              <w:rPr>
                <w:rFonts w:ascii="Times New Roman" w:hAnsi="Times New Roman"/>
                <w:sz w:val="28"/>
                <w:szCs w:val="28"/>
              </w:rPr>
              <w:t>учреждения</w:t>
            </w:r>
            <w:proofErr w:type="spellEnd"/>
            <w:r w:rsidRPr="004748D3">
              <w:rPr>
                <w:rFonts w:ascii="Times New Roman" w:hAnsi="Times New Roman"/>
                <w:sz w:val="28"/>
                <w:szCs w:val="28"/>
              </w:rPr>
              <w:t>.</w:t>
            </w:r>
          </w:p>
        </w:tc>
        <w:tc>
          <w:tcPr>
            <w:tcW w:w="4218" w:type="dxa"/>
          </w:tcPr>
          <w:p w:rsidR="004748D3" w:rsidRPr="004748D3" w:rsidRDefault="004748D3" w:rsidP="004748D3">
            <w:pPr>
              <w:spacing w:line="240" w:lineRule="auto"/>
              <w:rPr>
                <w:sz w:val="28"/>
                <w:szCs w:val="28"/>
                <w:lang w:val="ru-RU"/>
              </w:rPr>
            </w:pPr>
            <w:r w:rsidRPr="004748D3">
              <w:rPr>
                <w:rFonts w:ascii="Times New Roman" w:hAnsi="Times New Roman"/>
                <w:sz w:val="28"/>
                <w:szCs w:val="28"/>
                <w:lang w:val="ru-RU"/>
              </w:rPr>
              <w:t>Доп. финансирование каждый год увеличивается на 5%</w:t>
            </w:r>
          </w:p>
        </w:tc>
      </w:tr>
      <w:tr w:rsidR="004748D3" w:rsidRPr="006226ED" w:rsidTr="004748D3">
        <w:tc>
          <w:tcPr>
            <w:tcW w:w="959" w:type="dxa"/>
          </w:tcPr>
          <w:p w:rsidR="004748D3" w:rsidRPr="001F40F1" w:rsidRDefault="004748D3" w:rsidP="004748D3">
            <w:pPr>
              <w:jc w:val="center"/>
              <w:rPr>
                <w:rFonts w:ascii="Times New Roman" w:hAnsi="Times New Roman"/>
                <w:sz w:val="28"/>
                <w:szCs w:val="28"/>
                <w:lang w:val="ru-RU"/>
              </w:rPr>
            </w:pPr>
            <w:r w:rsidRPr="001F40F1">
              <w:rPr>
                <w:rFonts w:ascii="Times New Roman" w:hAnsi="Times New Roman"/>
                <w:sz w:val="28"/>
                <w:szCs w:val="28"/>
                <w:lang w:val="ru-RU"/>
              </w:rPr>
              <w:t>3</w:t>
            </w:r>
          </w:p>
        </w:tc>
        <w:tc>
          <w:tcPr>
            <w:tcW w:w="4819" w:type="dxa"/>
          </w:tcPr>
          <w:p w:rsidR="004748D3" w:rsidRPr="004748D3" w:rsidRDefault="004748D3" w:rsidP="004748D3">
            <w:pPr>
              <w:spacing w:line="240" w:lineRule="auto"/>
              <w:jc w:val="both"/>
              <w:rPr>
                <w:sz w:val="28"/>
                <w:szCs w:val="28"/>
                <w:lang w:val="ru-RU"/>
              </w:rPr>
            </w:pPr>
            <w:r w:rsidRPr="004748D3">
              <w:rPr>
                <w:rFonts w:ascii="Times New Roman" w:hAnsi="Times New Roman"/>
                <w:sz w:val="28"/>
                <w:szCs w:val="28"/>
                <w:lang w:val="ru-RU"/>
              </w:rPr>
              <w:t>Обеспечение потребности в новых дополнительных образовательных программах дополнительного образования детей</w:t>
            </w:r>
          </w:p>
        </w:tc>
        <w:tc>
          <w:tcPr>
            <w:tcW w:w="4218" w:type="dxa"/>
          </w:tcPr>
          <w:p w:rsidR="004748D3" w:rsidRPr="004748D3" w:rsidRDefault="004748D3" w:rsidP="004748D3">
            <w:pPr>
              <w:spacing w:line="240" w:lineRule="auto"/>
              <w:jc w:val="both"/>
              <w:rPr>
                <w:sz w:val="28"/>
                <w:szCs w:val="28"/>
                <w:lang w:val="ru-RU"/>
              </w:rPr>
            </w:pPr>
            <w:r w:rsidRPr="004748D3">
              <w:rPr>
                <w:rFonts w:ascii="Times New Roman" w:hAnsi="Times New Roman"/>
                <w:sz w:val="28"/>
                <w:szCs w:val="28"/>
                <w:lang w:val="ru-RU"/>
              </w:rPr>
              <w:t>Реализация 3-4 дополнительных образовательных программ дополнительного образования детей к концу 2020 года.</w:t>
            </w:r>
          </w:p>
        </w:tc>
      </w:tr>
      <w:tr w:rsidR="004748D3" w:rsidRPr="006226ED" w:rsidTr="004748D3">
        <w:tc>
          <w:tcPr>
            <w:tcW w:w="959" w:type="dxa"/>
          </w:tcPr>
          <w:p w:rsidR="004748D3" w:rsidRPr="001F40F1" w:rsidRDefault="004748D3" w:rsidP="004748D3">
            <w:pPr>
              <w:jc w:val="center"/>
              <w:rPr>
                <w:rFonts w:ascii="Times New Roman" w:hAnsi="Times New Roman"/>
                <w:sz w:val="28"/>
                <w:szCs w:val="28"/>
                <w:lang w:val="ru-RU"/>
              </w:rPr>
            </w:pPr>
            <w:r>
              <w:rPr>
                <w:rFonts w:ascii="Times New Roman" w:hAnsi="Times New Roman"/>
                <w:sz w:val="28"/>
                <w:szCs w:val="28"/>
                <w:lang w:val="ru-RU"/>
              </w:rPr>
              <w:t>4</w:t>
            </w:r>
          </w:p>
        </w:tc>
        <w:tc>
          <w:tcPr>
            <w:tcW w:w="4819" w:type="dxa"/>
          </w:tcPr>
          <w:p w:rsidR="004748D3" w:rsidRPr="004748D3" w:rsidRDefault="004748D3" w:rsidP="004748D3">
            <w:pPr>
              <w:spacing w:line="240" w:lineRule="auto"/>
              <w:jc w:val="both"/>
              <w:rPr>
                <w:rFonts w:ascii="Times New Roman" w:hAnsi="Times New Roman"/>
                <w:sz w:val="28"/>
                <w:szCs w:val="28"/>
                <w:lang w:val="ru-RU"/>
              </w:rPr>
            </w:pPr>
            <w:r w:rsidRPr="004748D3">
              <w:rPr>
                <w:rFonts w:ascii="Times New Roman" w:hAnsi="Times New Roman"/>
                <w:sz w:val="28"/>
                <w:szCs w:val="28"/>
                <w:lang w:val="ru-RU"/>
              </w:rPr>
              <w:t>Развитие творческого потенциала педагогов и воспитанников</w:t>
            </w:r>
          </w:p>
        </w:tc>
        <w:tc>
          <w:tcPr>
            <w:tcW w:w="4218" w:type="dxa"/>
          </w:tcPr>
          <w:p w:rsidR="004748D3" w:rsidRPr="004748D3" w:rsidRDefault="004748D3" w:rsidP="004748D3">
            <w:pPr>
              <w:spacing w:line="240" w:lineRule="auto"/>
              <w:jc w:val="both"/>
              <w:rPr>
                <w:rFonts w:ascii="Times New Roman" w:hAnsi="Times New Roman"/>
                <w:sz w:val="28"/>
                <w:szCs w:val="28"/>
                <w:lang w:val="ru-RU"/>
              </w:rPr>
            </w:pPr>
            <w:r w:rsidRPr="004748D3">
              <w:rPr>
                <w:rFonts w:ascii="Times New Roman" w:hAnsi="Times New Roman"/>
                <w:sz w:val="28"/>
                <w:szCs w:val="28"/>
                <w:lang w:val="ru-RU"/>
              </w:rPr>
              <w:t>Высокая степень удовлетворенности запросов родителей и педагогов</w:t>
            </w:r>
          </w:p>
        </w:tc>
      </w:tr>
    </w:tbl>
    <w:p w:rsidR="006226ED" w:rsidRDefault="006226ED" w:rsidP="004748D3">
      <w:pPr>
        <w:widowControl w:val="0"/>
        <w:overflowPunct w:val="0"/>
        <w:autoSpaceDE w:val="0"/>
        <w:autoSpaceDN w:val="0"/>
        <w:adjustRightInd w:val="0"/>
        <w:spacing w:after="0" w:line="240" w:lineRule="auto"/>
        <w:ind w:left="120" w:right="-1"/>
        <w:contextualSpacing/>
        <w:jc w:val="both"/>
        <w:rPr>
          <w:rFonts w:ascii="Times New Roman" w:hAnsi="Times New Roman"/>
          <w:b/>
          <w:bCs/>
          <w:sz w:val="28"/>
          <w:szCs w:val="28"/>
          <w:lang w:val="ru-RU"/>
        </w:rPr>
      </w:pPr>
    </w:p>
    <w:p w:rsidR="004748D3" w:rsidRDefault="004748D3" w:rsidP="004748D3">
      <w:pPr>
        <w:widowControl w:val="0"/>
        <w:overflowPunct w:val="0"/>
        <w:autoSpaceDE w:val="0"/>
        <w:autoSpaceDN w:val="0"/>
        <w:adjustRightInd w:val="0"/>
        <w:spacing w:after="0" w:line="240" w:lineRule="auto"/>
        <w:ind w:left="120" w:right="-1"/>
        <w:contextualSpacing/>
        <w:jc w:val="both"/>
        <w:rPr>
          <w:rFonts w:ascii="Times New Roman" w:hAnsi="Times New Roman"/>
          <w:sz w:val="28"/>
          <w:szCs w:val="28"/>
          <w:lang w:val="ru-RU"/>
        </w:rPr>
      </w:pPr>
      <w:r w:rsidRPr="004748D3">
        <w:rPr>
          <w:rFonts w:ascii="Times New Roman" w:hAnsi="Times New Roman"/>
          <w:b/>
          <w:bCs/>
          <w:sz w:val="28"/>
          <w:szCs w:val="28"/>
          <w:lang w:val="ru-RU"/>
        </w:rPr>
        <w:t>Социальный эффект</w:t>
      </w:r>
      <w:r w:rsidRPr="004748D3">
        <w:rPr>
          <w:rFonts w:ascii="Times New Roman" w:hAnsi="Times New Roman"/>
          <w:sz w:val="28"/>
          <w:szCs w:val="28"/>
          <w:lang w:val="ru-RU"/>
        </w:rPr>
        <w:t xml:space="preserve">: </w:t>
      </w:r>
    </w:p>
    <w:p w:rsidR="004748D3" w:rsidRPr="004748D3" w:rsidRDefault="004748D3" w:rsidP="004748D3">
      <w:pPr>
        <w:widowControl w:val="0"/>
        <w:overflowPunct w:val="0"/>
        <w:autoSpaceDE w:val="0"/>
        <w:autoSpaceDN w:val="0"/>
        <w:adjustRightInd w:val="0"/>
        <w:spacing w:after="0" w:line="240" w:lineRule="auto"/>
        <w:ind w:left="120" w:right="-1"/>
        <w:contextualSpacing/>
        <w:jc w:val="both"/>
        <w:rPr>
          <w:rFonts w:ascii="Times New Roman" w:hAnsi="Times New Roman"/>
          <w:sz w:val="28"/>
          <w:szCs w:val="28"/>
          <w:lang w:val="ru-RU"/>
        </w:rPr>
      </w:pPr>
      <w:r w:rsidRPr="004748D3">
        <w:rPr>
          <w:rFonts w:ascii="Times New Roman" w:hAnsi="Times New Roman"/>
          <w:sz w:val="28"/>
          <w:szCs w:val="28"/>
          <w:lang w:val="ru-RU"/>
        </w:rPr>
        <w:t>формирование системы дополнительного образования для</w:t>
      </w:r>
      <w:r>
        <w:rPr>
          <w:rFonts w:ascii="Times New Roman" w:hAnsi="Times New Roman"/>
          <w:sz w:val="28"/>
          <w:szCs w:val="28"/>
          <w:lang w:val="ru-RU"/>
        </w:rPr>
        <w:t xml:space="preserve"> </w:t>
      </w:r>
      <w:r w:rsidRPr="004748D3">
        <w:rPr>
          <w:rFonts w:ascii="Times New Roman" w:hAnsi="Times New Roman"/>
          <w:sz w:val="28"/>
          <w:szCs w:val="28"/>
          <w:lang w:val="ru-RU"/>
        </w:rPr>
        <w:t>повышения качества образовательной деятельности и конкурентоспособности МДОУ на рынке образовательных услуг.</w:t>
      </w:r>
    </w:p>
    <w:p w:rsidR="004748D3" w:rsidRDefault="004748D3" w:rsidP="004748D3">
      <w:pPr>
        <w:widowControl w:val="0"/>
        <w:autoSpaceDE w:val="0"/>
        <w:autoSpaceDN w:val="0"/>
        <w:adjustRightInd w:val="0"/>
        <w:spacing w:after="0" w:line="240" w:lineRule="auto"/>
        <w:ind w:left="120"/>
        <w:contextualSpacing/>
        <w:rPr>
          <w:rFonts w:ascii="Times New Roman" w:hAnsi="Times New Roman"/>
          <w:b/>
          <w:bCs/>
          <w:sz w:val="24"/>
          <w:szCs w:val="24"/>
          <w:lang w:val="ru-RU"/>
        </w:rPr>
      </w:pPr>
    </w:p>
    <w:p w:rsidR="006226ED" w:rsidRDefault="006226ED" w:rsidP="004748D3">
      <w:pPr>
        <w:widowControl w:val="0"/>
        <w:autoSpaceDE w:val="0"/>
        <w:autoSpaceDN w:val="0"/>
        <w:adjustRightInd w:val="0"/>
        <w:spacing w:after="0" w:line="240" w:lineRule="auto"/>
        <w:ind w:left="120"/>
        <w:contextualSpacing/>
        <w:jc w:val="center"/>
        <w:rPr>
          <w:rFonts w:ascii="Times New Roman" w:hAnsi="Times New Roman"/>
          <w:b/>
          <w:bCs/>
          <w:sz w:val="28"/>
          <w:szCs w:val="28"/>
          <w:lang w:val="ru-RU"/>
        </w:rPr>
      </w:pPr>
    </w:p>
    <w:p w:rsidR="004748D3" w:rsidRPr="004748D3" w:rsidRDefault="004748D3" w:rsidP="004748D3">
      <w:pPr>
        <w:widowControl w:val="0"/>
        <w:autoSpaceDE w:val="0"/>
        <w:autoSpaceDN w:val="0"/>
        <w:adjustRightInd w:val="0"/>
        <w:spacing w:after="0" w:line="240" w:lineRule="auto"/>
        <w:ind w:left="120"/>
        <w:contextualSpacing/>
        <w:jc w:val="center"/>
        <w:rPr>
          <w:rFonts w:ascii="Times New Roman" w:hAnsi="Times New Roman"/>
          <w:sz w:val="28"/>
          <w:szCs w:val="28"/>
          <w:lang w:val="ru-RU"/>
        </w:rPr>
      </w:pPr>
      <w:r w:rsidRPr="004748D3">
        <w:rPr>
          <w:rFonts w:ascii="Times New Roman" w:hAnsi="Times New Roman"/>
          <w:b/>
          <w:bCs/>
          <w:sz w:val="28"/>
          <w:szCs w:val="28"/>
          <w:lang w:val="ru-RU"/>
        </w:rPr>
        <w:lastRenderedPageBreak/>
        <w:t>7.4. Проект №4 «Взаимодействие с родителями воспитанников»</w:t>
      </w:r>
    </w:p>
    <w:p w:rsidR="004748D3" w:rsidRDefault="004748D3" w:rsidP="004748D3">
      <w:pPr>
        <w:widowControl w:val="0"/>
        <w:overflowPunct w:val="0"/>
        <w:autoSpaceDE w:val="0"/>
        <w:autoSpaceDN w:val="0"/>
        <w:adjustRightInd w:val="0"/>
        <w:spacing w:after="0" w:line="240" w:lineRule="auto"/>
        <w:ind w:left="120" w:right="360"/>
        <w:contextualSpacing/>
        <w:rPr>
          <w:rFonts w:ascii="Times New Roman" w:hAnsi="Times New Roman"/>
          <w:sz w:val="24"/>
          <w:szCs w:val="24"/>
          <w:lang w:val="ru-RU"/>
        </w:rPr>
      </w:pPr>
    </w:p>
    <w:p w:rsidR="004748D3" w:rsidRDefault="004748D3" w:rsidP="004748D3">
      <w:pPr>
        <w:widowControl w:val="0"/>
        <w:overflowPunct w:val="0"/>
        <w:autoSpaceDE w:val="0"/>
        <w:autoSpaceDN w:val="0"/>
        <w:adjustRightInd w:val="0"/>
        <w:spacing w:after="0" w:line="240" w:lineRule="auto"/>
        <w:ind w:left="120" w:right="360"/>
        <w:contextualSpacing/>
        <w:rPr>
          <w:rFonts w:ascii="Times New Roman" w:hAnsi="Times New Roman"/>
          <w:sz w:val="28"/>
          <w:szCs w:val="28"/>
          <w:lang w:val="ru-RU"/>
        </w:rPr>
      </w:pPr>
      <w:r w:rsidRPr="004748D3">
        <w:rPr>
          <w:rFonts w:ascii="Times New Roman" w:hAnsi="Times New Roman"/>
          <w:sz w:val="28"/>
          <w:szCs w:val="28"/>
          <w:lang w:val="ru-RU"/>
        </w:rPr>
        <w:t xml:space="preserve">Задачи проекта: </w:t>
      </w:r>
    </w:p>
    <w:p w:rsidR="004748D3" w:rsidRDefault="004748D3" w:rsidP="004748D3">
      <w:pPr>
        <w:widowControl w:val="0"/>
        <w:overflowPunct w:val="0"/>
        <w:autoSpaceDE w:val="0"/>
        <w:autoSpaceDN w:val="0"/>
        <w:adjustRightInd w:val="0"/>
        <w:spacing w:after="0" w:line="240" w:lineRule="auto"/>
        <w:ind w:left="120" w:right="360"/>
        <w:contextualSpacing/>
        <w:rPr>
          <w:rFonts w:ascii="Times New Roman" w:hAnsi="Times New Roman"/>
          <w:sz w:val="28"/>
          <w:szCs w:val="28"/>
          <w:lang w:val="ru-RU"/>
        </w:rPr>
      </w:pPr>
      <w:r w:rsidRPr="004748D3">
        <w:rPr>
          <w:rFonts w:ascii="Times New Roman" w:hAnsi="Times New Roman"/>
          <w:sz w:val="28"/>
          <w:szCs w:val="28"/>
          <w:lang w:val="ru-RU"/>
        </w:rPr>
        <w:t>Поэтапное повышение педагогической компетентности родителей воспитанников:</w:t>
      </w:r>
    </w:p>
    <w:p w:rsidR="004748D3" w:rsidRPr="004748D3" w:rsidRDefault="004748D3" w:rsidP="004748D3">
      <w:pPr>
        <w:pStyle w:val="a4"/>
        <w:widowControl w:val="0"/>
        <w:numPr>
          <w:ilvl w:val="0"/>
          <w:numId w:val="20"/>
        </w:numPr>
        <w:overflowPunct w:val="0"/>
        <w:autoSpaceDE w:val="0"/>
        <w:autoSpaceDN w:val="0"/>
        <w:adjustRightInd w:val="0"/>
        <w:spacing w:after="0" w:line="240" w:lineRule="auto"/>
        <w:ind w:right="360"/>
        <w:rPr>
          <w:rFonts w:ascii="Times New Roman" w:hAnsi="Times New Roman"/>
          <w:sz w:val="28"/>
          <w:szCs w:val="28"/>
        </w:rPr>
      </w:pPr>
      <w:r w:rsidRPr="004748D3">
        <w:rPr>
          <w:rFonts w:ascii="Times New Roman" w:hAnsi="Times New Roman"/>
          <w:sz w:val="28"/>
          <w:szCs w:val="28"/>
        </w:rPr>
        <w:t xml:space="preserve">формирование компетентностей родителей в вопросах развития и воспитания; детей; </w:t>
      </w:r>
    </w:p>
    <w:p w:rsidR="004748D3" w:rsidRPr="004748D3" w:rsidRDefault="004748D3" w:rsidP="004748D3">
      <w:pPr>
        <w:pStyle w:val="a4"/>
        <w:widowControl w:val="0"/>
        <w:numPr>
          <w:ilvl w:val="0"/>
          <w:numId w:val="20"/>
        </w:numPr>
        <w:overflowPunct w:val="0"/>
        <w:autoSpaceDE w:val="0"/>
        <w:autoSpaceDN w:val="0"/>
        <w:adjustRightInd w:val="0"/>
        <w:spacing w:after="0" w:line="240" w:lineRule="auto"/>
        <w:ind w:right="360"/>
        <w:rPr>
          <w:rFonts w:ascii="Times New Roman" w:hAnsi="Times New Roman"/>
          <w:sz w:val="28"/>
          <w:szCs w:val="28"/>
        </w:rPr>
      </w:pPr>
      <w:r w:rsidRPr="004748D3">
        <w:rPr>
          <w:rFonts w:ascii="Times New Roman" w:hAnsi="Times New Roman"/>
          <w:sz w:val="28"/>
          <w:szCs w:val="28"/>
        </w:rPr>
        <w:t xml:space="preserve">осознанная активизация участия родителей в деятельности МДОУ через создание творческих родительских групп; </w:t>
      </w:r>
    </w:p>
    <w:p w:rsidR="004748D3" w:rsidRDefault="004748D3" w:rsidP="004748D3">
      <w:pPr>
        <w:pStyle w:val="a4"/>
        <w:widowControl w:val="0"/>
        <w:numPr>
          <w:ilvl w:val="0"/>
          <w:numId w:val="20"/>
        </w:numPr>
        <w:overflowPunct w:val="0"/>
        <w:autoSpaceDE w:val="0"/>
        <w:autoSpaceDN w:val="0"/>
        <w:adjustRightInd w:val="0"/>
        <w:spacing w:after="0" w:line="240" w:lineRule="auto"/>
        <w:ind w:right="360"/>
        <w:rPr>
          <w:rFonts w:ascii="Times New Roman" w:hAnsi="Times New Roman"/>
          <w:sz w:val="28"/>
          <w:szCs w:val="28"/>
        </w:rPr>
      </w:pPr>
      <w:r w:rsidRPr="004748D3">
        <w:rPr>
          <w:rFonts w:ascii="Times New Roman" w:hAnsi="Times New Roman"/>
          <w:sz w:val="28"/>
          <w:szCs w:val="28"/>
        </w:rPr>
        <w:t xml:space="preserve">использование интерактивных форм взаимодействия. </w:t>
      </w:r>
    </w:p>
    <w:p w:rsidR="004748D3" w:rsidRPr="004748D3" w:rsidRDefault="004748D3" w:rsidP="004748D3">
      <w:pPr>
        <w:pStyle w:val="a4"/>
        <w:widowControl w:val="0"/>
        <w:overflowPunct w:val="0"/>
        <w:autoSpaceDE w:val="0"/>
        <w:autoSpaceDN w:val="0"/>
        <w:adjustRightInd w:val="0"/>
        <w:spacing w:after="0" w:line="240" w:lineRule="auto"/>
        <w:ind w:left="840" w:right="360"/>
        <w:rPr>
          <w:rFonts w:ascii="Times New Roman" w:hAnsi="Times New Roman"/>
          <w:sz w:val="28"/>
          <w:szCs w:val="28"/>
        </w:rPr>
      </w:pPr>
    </w:p>
    <w:tbl>
      <w:tblPr>
        <w:tblStyle w:val="a3"/>
        <w:tblW w:w="0" w:type="auto"/>
        <w:tblLook w:val="04A0" w:firstRow="1" w:lastRow="0" w:firstColumn="1" w:lastColumn="0" w:noHBand="0" w:noVBand="1"/>
      </w:tblPr>
      <w:tblGrid>
        <w:gridCol w:w="959"/>
        <w:gridCol w:w="4039"/>
        <w:gridCol w:w="2499"/>
        <w:gridCol w:w="2499"/>
      </w:tblGrid>
      <w:tr w:rsidR="004748D3" w:rsidTr="004748D3">
        <w:tc>
          <w:tcPr>
            <w:tcW w:w="959" w:type="dxa"/>
            <w:vAlign w:val="bottom"/>
          </w:tcPr>
          <w:p w:rsidR="004748D3" w:rsidRPr="006B494C" w:rsidRDefault="004748D3" w:rsidP="004748D3">
            <w:pPr>
              <w:widowControl w:val="0"/>
              <w:autoSpaceDE w:val="0"/>
              <w:autoSpaceDN w:val="0"/>
              <w:adjustRightInd w:val="0"/>
              <w:spacing w:after="0" w:line="240" w:lineRule="auto"/>
              <w:ind w:right="80"/>
              <w:contextualSpacing/>
              <w:jc w:val="center"/>
              <w:rPr>
                <w:rFonts w:ascii="Times New Roman" w:hAnsi="Times New Roman"/>
                <w:sz w:val="24"/>
                <w:szCs w:val="24"/>
              </w:rPr>
            </w:pPr>
            <w:r w:rsidRPr="006B494C">
              <w:rPr>
                <w:rFonts w:ascii="Times New Roman" w:hAnsi="Times New Roman"/>
                <w:sz w:val="24"/>
                <w:szCs w:val="24"/>
              </w:rPr>
              <w:t>№ п/п</w:t>
            </w:r>
          </w:p>
        </w:tc>
        <w:tc>
          <w:tcPr>
            <w:tcW w:w="4039" w:type="dxa"/>
            <w:vAlign w:val="bottom"/>
          </w:tcPr>
          <w:p w:rsidR="004748D3" w:rsidRPr="006A0B4C" w:rsidRDefault="004748D3" w:rsidP="006A0B4C">
            <w:pPr>
              <w:spacing w:line="240" w:lineRule="auto"/>
              <w:jc w:val="both"/>
              <w:rPr>
                <w:rFonts w:ascii="Times New Roman" w:hAnsi="Times New Roman"/>
                <w:sz w:val="28"/>
                <w:szCs w:val="28"/>
                <w:lang w:val="ru-RU"/>
              </w:rPr>
            </w:pPr>
            <w:r w:rsidRPr="006A0B4C">
              <w:rPr>
                <w:rFonts w:ascii="Times New Roman" w:hAnsi="Times New Roman"/>
                <w:sz w:val="28"/>
                <w:szCs w:val="28"/>
                <w:lang w:val="ru-RU"/>
              </w:rPr>
              <w:t>Мероприятия</w:t>
            </w:r>
          </w:p>
        </w:tc>
        <w:tc>
          <w:tcPr>
            <w:tcW w:w="2499" w:type="dxa"/>
            <w:vAlign w:val="bottom"/>
          </w:tcPr>
          <w:p w:rsidR="004748D3" w:rsidRPr="006A0B4C" w:rsidRDefault="004748D3" w:rsidP="006A0B4C">
            <w:pPr>
              <w:spacing w:line="240" w:lineRule="auto"/>
              <w:ind w:hanging="36"/>
              <w:jc w:val="both"/>
              <w:rPr>
                <w:rFonts w:ascii="Times New Roman" w:hAnsi="Times New Roman"/>
                <w:sz w:val="28"/>
                <w:szCs w:val="28"/>
                <w:lang w:val="ru-RU"/>
              </w:rPr>
            </w:pPr>
            <w:r w:rsidRPr="006A0B4C">
              <w:rPr>
                <w:rFonts w:ascii="Times New Roman" w:hAnsi="Times New Roman"/>
                <w:sz w:val="28"/>
                <w:szCs w:val="28"/>
                <w:lang w:val="ru-RU"/>
              </w:rPr>
              <w:t>Сроки</w:t>
            </w:r>
          </w:p>
        </w:tc>
        <w:tc>
          <w:tcPr>
            <w:tcW w:w="2499" w:type="dxa"/>
            <w:vAlign w:val="bottom"/>
          </w:tcPr>
          <w:p w:rsidR="004748D3" w:rsidRPr="006A0B4C" w:rsidRDefault="004748D3" w:rsidP="006A0B4C">
            <w:pPr>
              <w:spacing w:line="240" w:lineRule="auto"/>
              <w:jc w:val="both"/>
              <w:rPr>
                <w:rFonts w:ascii="Times New Roman" w:hAnsi="Times New Roman"/>
                <w:sz w:val="28"/>
                <w:szCs w:val="28"/>
                <w:lang w:val="ru-RU"/>
              </w:rPr>
            </w:pPr>
            <w:r w:rsidRPr="006A0B4C">
              <w:rPr>
                <w:rFonts w:ascii="Times New Roman" w:hAnsi="Times New Roman"/>
                <w:sz w:val="28"/>
                <w:szCs w:val="28"/>
                <w:lang w:val="ru-RU"/>
              </w:rPr>
              <w:t>Ответственные</w:t>
            </w:r>
          </w:p>
        </w:tc>
      </w:tr>
      <w:tr w:rsidR="004748D3" w:rsidTr="004748D3">
        <w:tc>
          <w:tcPr>
            <w:tcW w:w="959" w:type="dxa"/>
          </w:tcPr>
          <w:p w:rsidR="004748D3" w:rsidRPr="001F40F1" w:rsidRDefault="004748D3" w:rsidP="004748D3">
            <w:pPr>
              <w:jc w:val="center"/>
              <w:rPr>
                <w:rFonts w:ascii="Times New Roman" w:hAnsi="Times New Roman"/>
                <w:sz w:val="28"/>
                <w:szCs w:val="28"/>
                <w:lang w:val="ru-RU"/>
              </w:rPr>
            </w:pPr>
            <w:r>
              <w:rPr>
                <w:rFonts w:ascii="Times New Roman" w:hAnsi="Times New Roman"/>
                <w:sz w:val="28"/>
                <w:szCs w:val="28"/>
                <w:lang w:val="ru-RU"/>
              </w:rPr>
              <w:t>1</w:t>
            </w:r>
          </w:p>
        </w:tc>
        <w:tc>
          <w:tcPr>
            <w:tcW w:w="4039" w:type="dxa"/>
          </w:tcPr>
          <w:p w:rsidR="004748D3" w:rsidRPr="00711D4B" w:rsidRDefault="00711D4B" w:rsidP="004748D3">
            <w:pPr>
              <w:spacing w:line="240" w:lineRule="auto"/>
              <w:jc w:val="both"/>
              <w:rPr>
                <w:sz w:val="28"/>
                <w:szCs w:val="28"/>
                <w:lang w:val="ru-RU"/>
              </w:rPr>
            </w:pPr>
            <w:r w:rsidRPr="00711D4B">
              <w:rPr>
                <w:rFonts w:ascii="Times New Roman" w:hAnsi="Times New Roman"/>
                <w:sz w:val="28"/>
                <w:szCs w:val="28"/>
                <w:lang w:val="ru-RU"/>
              </w:rPr>
              <w:t>Внедрение интерактивных форм взаимодействия с семьей: тренинги, мастер-классы, акции, проекты, экскурсии выходного дня</w:t>
            </w:r>
          </w:p>
        </w:tc>
        <w:tc>
          <w:tcPr>
            <w:tcW w:w="2499" w:type="dxa"/>
          </w:tcPr>
          <w:p w:rsidR="004748D3" w:rsidRPr="001F40F1" w:rsidRDefault="00711D4B" w:rsidP="004748D3">
            <w:pPr>
              <w:spacing w:line="240" w:lineRule="auto"/>
              <w:jc w:val="center"/>
              <w:rPr>
                <w:sz w:val="28"/>
                <w:szCs w:val="28"/>
                <w:lang w:val="ru-RU"/>
              </w:rPr>
            </w:pPr>
            <w:proofErr w:type="spellStart"/>
            <w:r w:rsidRPr="001F40F1">
              <w:rPr>
                <w:rFonts w:ascii="Times New Roman" w:hAnsi="Times New Roman"/>
                <w:sz w:val="28"/>
                <w:szCs w:val="28"/>
              </w:rPr>
              <w:t>Период</w:t>
            </w:r>
            <w:proofErr w:type="spellEnd"/>
            <w:r w:rsidRPr="001F40F1">
              <w:rPr>
                <w:rFonts w:ascii="Times New Roman" w:hAnsi="Times New Roman"/>
                <w:sz w:val="28"/>
                <w:szCs w:val="28"/>
                <w:lang w:val="ru-RU"/>
              </w:rPr>
              <w:t xml:space="preserve"> </w:t>
            </w:r>
            <w:proofErr w:type="spellStart"/>
            <w:r w:rsidRPr="001F40F1">
              <w:rPr>
                <w:rFonts w:ascii="Times New Roman" w:hAnsi="Times New Roman"/>
                <w:sz w:val="28"/>
                <w:szCs w:val="28"/>
              </w:rPr>
              <w:t>реализации</w:t>
            </w:r>
            <w:proofErr w:type="spellEnd"/>
            <w:r w:rsidRPr="001F40F1">
              <w:rPr>
                <w:rFonts w:ascii="Times New Roman" w:hAnsi="Times New Roman"/>
                <w:sz w:val="28"/>
                <w:szCs w:val="28"/>
              </w:rPr>
              <w:t xml:space="preserve"> </w:t>
            </w:r>
            <w:proofErr w:type="spellStart"/>
            <w:r w:rsidRPr="001F40F1">
              <w:rPr>
                <w:rFonts w:ascii="Times New Roman" w:hAnsi="Times New Roman"/>
                <w:sz w:val="28"/>
                <w:szCs w:val="28"/>
              </w:rPr>
              <w:t>программы</w:t>
            </w:r>
            <w:proofErr w:type="spellEnd"/>
          </w:p>
        </w:tc>
        <w:tc>
          <w:tcPr>
            <w:tcW w:w="2499" w:type="dxa"/>
          </w:tcPr>
          <w:p w:rsidR="004748D3" w:rsidRPr="00711D4B" w:rsidRDefault="004748D3" w:rsidP="004748D3">
            <w:pPr>
              <w:spacing w:line="240" w:lineRule="auto"/>
              <w:jc w:val="center"/>
              <w:rPr>
                <w:rFonts w:ascii="Times New Roman" w:hAnsi="Times New Roman"/>
                <w:sz w:val="28"/>
                <w:szCs w:val="28"/>
                <w:lang w:val="ru-RU"/>
              </w:rPr>
            </w:pPr>
            <w:proofErr w:type="spellStart"/>
            <w:r w:rsidRPr="0096019C">
              <w:rPr>
                <w:rFonts w:ascii="Times New Roman" w:hAnsi="Times New Roman"/>
                <w:sz w:val="28"/>
                <w:szCs w:val="28"/>
              </w:rPr>
              <w:t>Старший</w:t>
            </w:r>
            <w:proofErr w:type="spellEnd"/>
            <w:r w:rsidRPr="0096019C">
              <w:rPr>
                <w:rFonts w:ascii="Times New Roman" w:hAnsi="Times New Roman"/>
                <w:sz w:val="28"/>
                <w:szCs w:val="28"/>
              </w:rPr>
              <w:t xml:space="preserve"> </w:t>
            </w:r>
            <w:proofErr w:type="spellStart"/>
            <w:r w:rsidRPr="0096019C">
              <w:rPr>
                <w:rFonts w:ascii="Times New Roman" w:hAnsi="Times New Roman"/>
                <w:sz w:val="28"/>
                <w:szCs w:val="28"/>
              </w:rPr>
              <w:t>воспитатель</w:t>
            </w:r>
            <w:proofErr w:type="spellEnd"/>
            <w:r w:rsidR="00711D4B">
              <w:rPr>
                <w:rFonts w:ascii="Times New Roman" w:hAnsi="Times New Roman"/>
                <w:sz w:val="28"/>
                <w:szCs w:val="28"/>
                <w:lang w:val="ru-RU"/>
              </w:rPr>
              <w:t>, педагоги</w:t>
            </w:r>
          </w:p>
        </w:tc>
      </w:tr>
      <w:tr w:rsidR="004748D3" w:rsidTr="004748D3">
        <w:trPr>
          <w:trHeight w:val="905"/>
        </w:trPr>
        <w:tc>
          <w:tcPr>
            <w:tcW w:w="959" w:type="dxa"/>
          </w:tcPr>
          <w:p w:rsidR="004748D3" w:rsidRPr="001F40F1" w:rsidRDefault="004748D3" w:rsidP="004748D3">
            <w:pPr>
              <w:jc w:val="center"/>
              <w:rPr>
                <w:rFonts w:ascii="Times New Roman" w:hAnsi="Times New Roman"/>
                <w:sz w:val="28"/>
                <w:szCs w:val="28"/>
                <w:lang w:val="ru-RU"/>
              </w:rPr>
            </w:pPr>
            <w:r>
              <w:rPr>
                <w:rFonts w:ascii="Times New Roman" w:hAnsi="Times New Roman"/>
                <w:sz w:val="28"/>
                <w:szCs w:val="28"/>
                <w:lang w:val="ru-RU"/>
              </w:rPr>
              <w:t>2</w:t>
            </w:r>
          </w:p>
        </w:tc>
        <w:tc>
          <w:tcPr>
            <w:tcW w:w="4039" w:type="dxa"/>
          </w:tcPr>
          <w:p w:rsidR="004748D3" w:rsidRPr="00711D4B" w:rsidRDefault="00711D4B" w:rsidP="004748D3">
            <w:pPr>
              <w:spacing w:line="240" w:lineRule="auto"/>
              <w:jc w:val="both"/>
              <w:rPr>
                <w:sz w:val="28"/>
                <w:szCs w:val="28"/>
                <w:lang w:val="ru-RU"/>
              </w:rPr>
            </w:pPr>
            <w:r w:rsidRPr="00711D4B">
              <w:rPr>
                <w:rFonts w:ascii="Times New Roman" w:hAnsi="Times New Roman"/>
                <w:sz w:val="28"/>
                <w:szCs w:val="28"/>
                <w:lang w:val="ru-RU"/>
              </w:rPr>
              <w:t>Создание Плана мероприятий по работе с родителями включением в план новых форм работы.</w:t>
            </w:r>
          </w:p>
        </w:tc>
        <w:tc>
          <w:tcPr>
            <w:tcW w:w="2499" w:type="dxa"/>
          </w:tcPr>
          <w:p w:rsidR="004748D3" w:rsidRPr="001F40F1" w:rsidRDefault="00711D4B" w:rsidP="004748D3">
            <w:pPr>
              <w:spacing w:line="240" w:lineRule="auto"/>
              <w:jc w:val="center"/>
              <w:rPr>
                <w:sz w:val="28"/>
                <w:szCs w:val="28"/>
                <w:lang w:val="ru-RU"/>
              </w:rPr>
            </w:pPr>
            <w:r w:rsidRPr="001F40F1">
              <w:rPr>
                <w:rFonts w:ascii="Times New Roman" w:hAnsi="Times New Roman"/>
                <w:sz w:val="28"/>
                <w:szCs w:val="28"/>
              </w:rPr>
              <w:t>2016</w:t>
            </w:r>
            <w:r w:rsidRPr="001F40F1">
              <w:rPr>
                <w:rFonts w:ascii="Times New Roman" w:hAnsi="Times New Roman"/>
                <w:sz w:val="28"/>
                <w:szCs w:val="28"/>
                <w:lang w:val="ru-RU"/>
              </w:rPr>
              <w:t>-2018</w:t>
            </w:r>
            <w:r w:rsidRPr="001F40F1">
              <w:rPr>
                <w:rFonts w:ascii="Times New Roman" w:hAnsi="Times New Roman"/>
                <w:sz w:val="28"/>
                <w:szCs w:val="28"/>
              </w:rPr>
              <w:t xml:space="preserve"> г</w:t>
            </w:r>
          </w:p>
        </w:tc>
        <w:tc>
          <w:tcPr>
            <w:tcW w:w="2499" w:type="dxa"/>
          </w:tcPr>
          <w:p w:rsidR="004748D3" w:rsidRPr="001F40F1" w:rsidRDefault="00711D4B" w:rsidP="004748D3">
            <w:pPr>
              <w:spacing w:line="240" w:lineRule="auto"/>
              <w:jc w:val="center"/>
              <w:rPr>
                <w:rFonts w:ascii="Times New Roman" w:hAnsi="Times New Roman"/>
                <w:sz w:val="28"/>
                <w:szCs w:val="28"/>
                <w:lang w:val="ru-RU"/>
              </w:rPr>
            </w:pPr>
            <w:proofErr w:type="spellStart"/>
            <w:r w:rsidRPr="0096019C">
              <w:rPr>
                <w:rFonts w:ascii="Times New Roman" w:hAnsi="Times New Roman"/>
                <w:sz w:val="28"/>
                <w:szCs w:val="28"/>
              </w:rPr>
              <w:t>Старший</w:t>
            </w:r>
            <w:proofErr w:type="spellEnd"/>
            <w:r w:rsidRPr="0096019C">
              <w:rPr>
                <w:rFonts w:ascii="Times New Roman" w:hAnsi="Times New Roman"/>
                <w:sz w:val="28"/>
                <w:szCs w:val="28"/>
              </w:rPr>
              <w:t xml:space="preserve"> </w:t>
            </w:r>
            <w:proofErr w:type="spellStart"/>
            <w:r w:rsidRPr="0096019C">
              <w:rPr>
                <w:rFonts w:ascii="Times New Roman" w:hAnsi="Times New Roman"/>
                <w:sz w:val="28"/>
                <w:szCs w:val="28"/>
              </w:rPr>
              <w:t>воспитатель</w:t>
            </w:r>
            <w:proofErr w:type="spellEnd"/>
            <w:r>
              <w:rPr>
                <w:rFonts w:ascii="Times New Roman" w:hAnsi="Times New Roman"/>
                <w:sz w:val="28"/>
                <w:szCs w:val="28"/>
                <w:lang w:val="ru-RU"/>
              </w:rPr>
              <w:t>, педагоги</w:t>
            </w:r>
          </w:p>
        </w:tc>
      </w:tr>
      <w:tr w:rsidR="004748D3" w:rsidRPr="004748D3" w:rsidTr="004748D3">
        <w:tc>
          <w:tcPr>
            <w:tcW w:w="959" w:type="dxa"/>
          </w:tcPr>
          <w:p w:rsidR="004748D3" w:rsidRPr="001F40F1" w:rsidRDefault="004748D3" w:rsidP="004748D3">
            <w:pPr>
              <w:jc w:val="center"/>
              <w:rPr>
                <w:rFonts w:ascii="Times New Roman" w:hAnsi="Times New Roman"/>
                <w:sz w:val="28"/>
                <w:szCs w:val="28"/>
                <w:lang w:val="ru-RU"/>
              </w:rPr>
            </w:pPr>
            <w:r>
              <w:rPr>
                <w:rFonts w:ascii="Times New Roman" w:hAnsi="Times New Roman"/>
                <w:sz w:val="28"/>
                <w:szCs w:val="28"/>
                <w:lang w:val="ru-RU"/>
              </w:rPr>
              <w:t>3</w:t>
            </w:r>
          </w:p>
        </w:tc>
        <w:tc>
          <w:tcPr>
            <w:tcW w:w="4039" w:type="dxa"/>
          </w:tcPr>
          <w:p w:rsidR="004748D3" w:rsidRPr="00711D4B" w:rsidRDefault="00711D4B" w:rsidP="004748D3">
            <w:pPr>
              <w:spacing w:line="240" w:lineRule="auto"/>
              <w:jc w:val="both"/>
              <w:rPr>
                <w:sz w:val="28"/>
                <w:szCs w:val="28"/>
                <w:lang w:val="ru-RU"/>
              </w:rPr>
            </w:pPr>
            <w:proofErr w:type="spellStart"/>
            <w:r w:rsidRPr="00711D4B">
              <w:rPr>
                <w:rFonts w:ascii="Times New Roman" w:hAnsi="Times New Roman"/>
                <w:sz w:val="28"/>
                <w:szCs w:val="28"/>
              </w:rPr>
              <w:t>Создание</w:t>
            </w:r>
            <w:proofErr w:type="spellEnd"/>
            <w:r w:rsidRPr="00711D4B">
              <w:rPr>
                <w:rFonts w:ascii="Times New Roman" w:hAnsi="Times New Roman"/>
                <w:sz w:val="28"/>
                <w:szCs w:val="28"/>
              </w:rPr>
              <w:t xml:space="preserve"> </w:t>
            </w:r>
            <w:proofErr w:type="spellStart"/>
            <w:r w:rsidRPr="00711D4B">
              <w:rPr>
                <w:rFonts w:ascii="Times New Roman" w:hAnsi="Times New Roman"/>
                <w:sz w:val="28"/>
                <w:szCs w:val="28"/>
              </w:rPr>
              <w:t>творческих</w:t>
            </w:r>
            <w:proofErr w:type="spellEnd"/>
            <w:r w:rsidRPr="00711D4B">
              <w:rPr>
                <w:rFonts w:ascii="Times New Roman" w:hAnsi="Times New Roman"/>
                <w:sz w:val="28"/>
                <w:szCs w:val="28"/>
              </w:rPr>
              <w:t xml:space="preserve"> </w:t>
            </w:r>
            <w:proofErr w:type="spellStart"/>
            <w:r w:rsidRPr="00711D4B">
              <w:rPr>
                <w:rFonts w:ascii="Times New Roman" w:hAnsi="Times New Roman"/>
                <w:sz w:val="28"/>
                <w:szCs w:val="28"/>
              </w:rPr>
              <w:t>групп</w:t>
            </w:r>
            <w:proofErr w:type="spellEnd"/>
            <w:r w:rsidRPr="00711D4B">
              <w:rPr>
                <w:rFonts w:ascii="Times New Roman" w:hAnsi="Times New Roman"/>
                <w:sz w:val="28"/>
                <w:szCs w:val="28"/>
                <w:lang w:val="ru-RU"/>
              </w:rPr>
              <w:t xml:space="preserve"> </w:t>
            </w:r>
            <w:proofErr w:type="spellStart"/>
            <w:r w:rsidRPr="00711D4B">
              <w:rPr>
                <w:rFonts w:ascii="Times New Roman" w:hAnsi="Times New Roman"/>
                <w:sz w:val="28"/>
                <w:szCs w:val="28"/>
              </w:rPr>
              <w:t>родителей</w:t>
            </w:r>
            <w:proofErr w:type="spellEnd"/>
          </w:p>
        </w:tc>
        <w:tc>
          <w:tcPr>
            <w:tcW w:w="2499" w:type="dxa"/>
          </w:tcPr>
          <w:p w:rsidR="004748D3" w:rsidRPr="001F40F1" w:rsidRDefault="00711D4B" w:rsidP="004748D3">
            <w:pPr>
              <w:spacing w:line="240" w:lineRule="auto"/>
              <w:jc w:val="center"/>
              <w:rPr>
                <w:sz w:val="28"/>
                <w:szCs w:val="28"/>
                <w:lang w:val="ru-RU"/>
              </w:rPr>
            </w:pPr>
            <w:proofErr w:type="spellStart"/>
            <w:r w:rsidRPr="001F40F1">
              <w:rPr>
                <w:rFonts w:ascii="Times New Roman" w:hAnsi="Times New Roman"/>
                <w:sz w:val="28"/>
                <w:szCs w:val="28"/>
              </w:rPr>
              <w:t>Период</w:t>
            </w:r>
            <w:proofErr w:type="spellEnd"/>
            <w:r w:rsidRPr="001F40F1">
              <w:rPr>
                <w:rFonts w:ascii="Times New Roman" w:hAnsi="Times New Roman"/>
                <w:sz w:val="28"/>
                <w:szCs w:val="28"/>
                <w:lang w:val="ru-RU"/>
              </w:rPr>
              <w:t xml:space="preserve"> </w:t>
            </w:r>
            <w:proofErr w:type="spellStart"/>
            <w:r w:rsidRPr="001F40F1">
              <w:rPr>
                <w:rFonts w:ascii="Times New Roman" w:hAnsi="Times New Roman"/>
                <w:sz w:val="28"/>
                <w:szCs w:val="28"/>
              </w:rPr>
              <w:t>реализации</w:t>
            </w:r>
            <w:proofErr w:type="spellEnd"/>
            <w:r w:rsidRPr="001F40F1">
              <w:rPr>
                <w:rFonts w:ascii="Times New Roman" w:hAnsi="Times New Roman"/>
                <w:sz w:val="28"/>
                <w:szCs w:val="28"/>
              </w:rPr>
              <w:t xml:space="preserve"> </w:t>
            </w:r>
            <w:proofErr w:type="spellStart"/>
            <w:r w:rsidRPr="001F40F1">
              <w:rPr>
                <w:rFonts w:ascii="Times New Roman" w:hAnsi="Times New Roman"/>
                <w:sz w:val="28"/>
                <w:szCs w:val="28"/>
              </w:rPr>
              <w:t>программы</w:t>
            </w:r>
            <w:proofErr w:type="spellEnd"/>
          </w:p>
        </w:tc>
        <w:tc>
          <w:tcPr>
            <w:tcW w:w="2499" w:type="dxa"/>
          </w:tcPr>
          <w:p w:rsidR="004748D3" w:rsidRPr="001F40F1" w:rsidRDefault="00711D4B" w:rsidP="004748D3">
            <w:pPr>
              <w:spacing w:line="240" w:lineRule="auto"/>
              <w:jc w:val="center"/>
              <w:rPr>
                <w:rFonts w:ascii="Times New Roman" w:hAnsi="Times New Roman"/>
                <w:sz w:val="28"/>
                <w:szCs w:val="28"/>
                <w:lang w:val="ru-RU"/>
              </w:rPr>
            </w:pPr>
            <w:r>
              <w:rPr>
                <w:rFonts w:ascii="Times New Roman" w:hAnsi="Times New Roman"/>
                <w:sz w:val="28"/>
                <w:szCs w:val="28"/>
                <w:lang w:val="ru-RU"/>
              </w:rPr>
              <w:t>Педагоги</w:t>
            </w:r>
          </w:p>
        </w:tc>
      </w:tr>
      <w:tr w:rsidR="004748D3" w:rsidTr="004748D3">
        <w:tc>
          <w:tcPr>
            <w:tcW w:w="959" w:type="dxa"/>
          </w:tcPr>
          <w:p w:rsidR="004748D3" w:rsidRDefault="004748D3" w:rsidP="004748D3">
            <w:pPr>
              <w:jc w:val="center"/>
              <w:rPr>
                <w:rFonts w:ascii="Times New Roman" w:hAnsi="Times New Roman"/>
                <w:sz w:val="28"/>
                <w:szCs w:val="28"/>
                <w:lang w:val="ru-RU"/>
              </w:rPr>
            </w:pPr>
            <w:r>
              <w:rPr>
                <w:rFonts w:ascii="Times New Roman" w:hAnsi="Times New Roman"/>
                <w:sz w:val="28"/>
                <w:szCs w:val="28"/>
                <w:lang w:val="ru-RU"/>
              </w:rPr>
              <w:t>4</w:t>
            </w:r>
          </w:p>
        </w:tc>
        <w:tc>
          <w:tcPr>
            <w:tcW w:w="4039" w:type="dxa"/>
          </w:tcPr>
          <w:p w:rsidR="004748D3" w:rsidRPr="00711D4B" w:rsidRDefault="00711D4B" w:rsidP="004748D3">
            <w:pPr>
              <w:spacing w:line="240" w:lineRule="auto"/>
              <w:jc w:val="both"/>
              <w:rPr>
                <w:rFonts w:ascii="Times New Roman" w:hAnsi="Times New Roman"/>
                <w:sz w:val="28"/>
                <w:szCs w:val="28"/>
                <w:lang w:val="ru-RU"/>
              </w:rPr>
            </w:pPr>
            <w:r w:rsidRPr="00711D4B">
              <w:rPr>
                <w:rFonts w:ascii="Times New Roman" w:hAnsi="Times New Roman"/>
                <w:sz w:val="28"/>
                <w:szCs w:val="28"/>
                <w:lang w:val="ru-RU"/>
              </w:rPr>
              <w:t>Создание долгосрочного проекта «Родительский клуб».</w:t>
            </w:r>
          </w:p>
        </w:tc>
        <w:tc>
          <w:tcPr>
            <w:tcW w:w="2499" w:type="dxa"/>
          </w:tcPr>
          <w:p w:rsidR="004748D3" w:rsidRPr="001F40F1" w:rsidRDefault="00711D4B" w:rsidP="004748D3">
            <w:pPr>
              <w:spacing w:line="240" w:lineRule="auto"/>
              <w:jc w:val="center"/>
              <w:rPr>
                <w:rFonts w:ascii="Times New Roman" w:hAnsi="Times New Roman"/>
                <w:sz w:val="28"/>
                <w:szCs w:val="28"/>
              </w:rPr>
            </w:pPr>
            <w:proofErr w:type="spellStart"/>
            <w:r w:rsidRPr="001F40F1">
              <w:rPr>
                <w:rFonts w:ascii="Times New Roman" w:hAnsi="Times New Roman"/>
                <w:sz w:val="28"/>
                <w:szCs w:val="28"/>
              </w:rPr>
              <w:t>Период</w:t>
            </w:r>
            <w:proofErr w:type="spellEnd"/>
            <w:r w:rsidRPr="001F40F1">
              <w:rPr>
                <w:rFonts w:ascii="Times New Roman" w:hAnsi="Times New Roman"/>
                <w:sz w:val="28"/>
                <w:szCs w:val="28"/>
                <w:lang w:val="ru-RU"/>
              </w:rPr>
              <w:t xml:space="preserve"> </w:t>
            </w:r>
            <w:proofErr w:type="spellStart"/>
            <w:r w:rsidRPr="001F40F1">
              <w:rPr>
                <w:rFonts w:ascii="Times New Roman" w:hAnsi="Times New Roman"/>
                <w:sz w:val="28"/>
                <w:szCs w:val="28"/>
              </w:rPr>
              <w:t>реализации</w:t>
            </w:r>
            <w:proofErr w:type="spellEnd"/>
            <w:r w:rsidRPr="001F40F1">
              <w:rPr>
                <w:rFonts w:ascii="Times New Roman" w:hAnsi="Times New Roman"/>
                <w:sz w:val="28"/>
                <w:szCs w:val="28"/>
              </w:rPr>
              <w:t xml:space="preserve"> </w:t>
            </w:r>
            <w:proofErr w:type="spellStart"/>
            <w:r w:rsidRPr="001F40F1">
              <w:rPr>
                <w:rFonts w:ascii="Times New Roman" w:hAnsi="Times New Roman"/>
                <w:sz w:val="28"/>
                <w:szCs w:val="28"/>
              </w:rPr>
              <w:t>программы</w:t>
            </w:r>
            <w:proofErr w:type="spellEnd"/>
          </w:p>
        </w:tc>
        <w:tc>
          <w:tcPr>
            <w:tcW w:w="2499" w:type="dxa"/>
          </w:tcPr>
          <w:p w:rsidR="004748D3" w:rsidRPr="00711D4B" w:rsidRDefault="00711D4B" w:rsidP="004748D3">
            <w:pPr>
              <w:spacing w:line="240" w:lineRule="auto"/>
              <w:jc w:val="center"/>
              <w:rPr>
                <w:rFonts w:ascii="Times New Roman" w:hAnsi="Times New Roman"/>
                <w:sz w:val="28"/>
                <w:szCs w:val="28"/>
                <w:lang w:val="ru-RU"/>
              </w:rPr>
            </w:pPr>
            <w:r>
              <w:rPr>
                <w:rFonts w:ascii="Times New Roman" w:hAnsi="Times New Roman"/>
                <w:sz w:val="28"/>
                <w:szCs w:val="28"/>
                <w:lang w:val="ru-RU"/>
              </w:rPr>
              <w:t>Музыкальный руководитель</w:t>
            </w:r>
          </w:p>
        </w:tc>
      </w:tr>
    </w:tbl>
    <w:p w:rsidR="004748D3" w:rsidRDefault="004748D3" w:rsidP="001F40F1">
      <w:pPr>
        <w:jc w:val="center"/>
        <w:rPr>
          <w:sz w:val="28"/>
          <w:szCs w:val="28"/>
          <w:lang w:val="ru-RU"/>
        </w:rPr>
      </w:pPr>
    </w:p>
    <w:p w:rsidR="004748D3" w:rsidRDefault="004748D3" w:rsidP="004748D3">
      <w:pPr>
        <w:widowControl w:val="0"/>
        <w:autoSpaceDE w:val="0"/>
        <w:autoSpaceDN w:val="0"/>
        <w:adjustRightInd w:val="0"/>
        <w:spacing w:after="0" w:line="240" w:lineRule="auto"/>
        <w:ind w:left="120"/>
        <w:contextualSpacing/>
        <w:rPr>
          <w:rFonts w:ascii="Times New Roman" w:hAnsi="Times New Roman"/>
          <w:b/>
          <w:bCs/>
          <w:sz w:val="28"/>
          <w:szCs w:val="28"/>
          <w:lang w:val="ru-RU"/>
        </w:rPr>
      </w:pPr>
      <w:r w:rsidRPr="001F40F1">
        <w:rPr>
          <w:rFonts w:ascii="Times New Roman" w:hAnsi="Times New Roman"/>
          <w:b/>
          <w:bCs/>
          <w:sz w:val="28"/>
          <w:szCs w:val="28"/>
          <w:lang w:val="ru-RU"/>
        </w:rPr>
        <w:t>Прогнозируемые результаты и индикаторы достижения:</w:t>
      </w:r>
    </w:p>
    <w:p w:rsidR="004748D3" w:rsidRDefault="004748D3" w:rsidP="004748D3">
      <w:pPr>
        <w:widowControl w:val="0"/>
        <w:autoSpaceDE w:val="0"/>
        <w:autoSpaceDN w:val="0"/>
        <w:adjustRightInd w:val="0"/>
        <w:spacing w:after="0" w:line="240" w:lineRule="auto"/>
        <w:ind w:left="120"/>
        <w:contextualSpacing/>
        <w:rPr>
          <w:rFonts w:ascii="Times New Roman" w:hAnsi="Times New Roman"/>
          <w:b/>
          <w:bCs/>
          <w:sz w:val="28"/>
          <w:szCs w:val="28"/>
          <w:lang w:val="ru-RU"/>
        </w:rPr>
      </w:pPr>
    </w:p>
    <w:tbl>
      <w:tblPr>
        <w:tblStyle w:val="a3"/>
        <w:tblW w:w="0" w:type="auto"/>
        <w:tblLook w:val="04A0" w:firstRow="1" w:lastRow="0" w:firstColumn="1" w:lastColumn="0" w:noHBand="0" w:noVBand="1"/>
      </w:tblPr>
      <w:tblGrid>
        <w:gridCol w:w="959"/>
        <w:gridCol w:w="4819"/>
        <w:gridCol w:w="4218"/>
      </w:tblGrid>
      <w:tr w:rsidR="004748D3" w:rsidTr="004748D3">
        <w:trPr>
          <w:trHeight w:val="329"/>
        </w:trPr>
        <w:tc>
          <w:tcPr>
            <w:tcW w:w="959" w:type="dxa"/>
          </w:tcPr>
          <w:p w:rsidR="004748D3" w:rsidRPr="00592DED" w:rsidRDefault="004748D3" w:rsidP="004748D3">
            <w:pPr>
              <w:jc w:val="center"/>
              <w:rPr>
                <w:rFonts w:ascii="Times New Roman" w:hAnsi="Times New Roman"/>
                <w:sz w:val="28"/>
                <w:szCs w:val="28"/>
                <w:lang w:val="ru-RU"/>
              </w:rPr>
            </w:pPr>
            <w:r w:rsidRPr="006B494C">
              <w:rPr>
                <w:rFonts w:ascii="Times New Roman" w:hAnsi="Times New Roman"/>
                <w:sz w:val="24"/>
                <w:szCs w:val="24"/>
              </w:rPr>
              <w:t>№ п/п</w:t>
            </w:r>
          </w:p>
        </w:tc>
        <w:tc>
          <w:tcPr>
            <w:tcW w:w="4819" w:type="dxa"/>
          </w:tcPr>
          <w:p w:rsidR="004748D3" w:rsidRPr="00592DED" w:rsidRDefault="004748D3" w:rsidP="004748D3">
            <w:pPr>
              <w:jc w:val="center"/>
              <w:rPr>
                <w:rFonts w:ascii="Times New Roman" w:hAnsi="Times New Roman"/>
                <w:sz w:val="28"/>
                <w:szCs w:val="28"/>
                <w:lang w:val="ru-RU"/>
              </w:rPr>
            </w:pPr>
            <w:proofErr w:type="spellStart"/>
            <w:r w:rsidRPr="006B494C">
              <w:rPr>
                <w:rFonts w:ascii="Times New Roman" w:hAnsi="Times New Roman"/>
                <w:sz w:val="24"/>
                <w:szCs w:val="24"/>
              </w:rPr>
              <w:t>Предполагаемые</w:t>
            </w:r>
            <w:proofErr w:type="spellEnd"/>
            <w:r w:rsidRPr="006B494C">
              <w:rPr>
                <w:rFonts w:ascii="Times New Roman" w:hAnsi="Times New Roman"/>
                <w:sz w:val="24"/>
                <w:szCs w:val="24"/>
              </w:rPr>
              <w:t xml:space="preserve"> </w:t>
            </w:r>
            <w:proofErr w:type="spellStart"/>
            <w:r w:rsidRPr="006B494C">
              <w:rPr>
                <w:rFonts w:ascii="Times New Roman" w:hAnsi="Times New Roman"/>
                <w:sz w:val="24"/>
                <w:szCs w:val="24"/>
              </w:rPr>
              <w:t>результаты</w:t>
            </w:r>
            <w:proofErr w:type="spellEnd"/>
          </w:p>
        </w:tc>
        <w:tc>
          <w:tcPr>
            <w:tcW w:w="4218" w:type="dxa"/>
          </w:tcPr>
          <w:p w:rsidR="004748D3" w:rsidRPr="00592DED" w:rsidRDefault="004748D3" w:rsidP="004748D3">
            <w:pPr>
              <w:jc w:val="center"/>
              <w:rPr>
                <w:rFonts w:ascii="Times New Roman" w:hAnsi="Times New Roman"/>
                <w:sz w:val="28"/>
                <w:szCs w:val="28"/>
                <w:lang w:val="ru-RU"/>
              </w:rPr>
            </w:pPr>
            <w:proofErr w:type="spellStart"/>
            <w:r w:rsidRPr="006B494C">
              <w:rPr>
                <w:rFonts w:ascii="Times New Roman" w:hAnsi="Times New Roman"/>
                <w:sz w:val="24"/>
                <w:szCs w:val="24"/>
              </w:rPr>
              <w:t>Индикаторы</w:t>
            </w:r>
            <w:proofErr w:type="spellEnd"/>
          </w:p>
        </w:tc>
      </w:tr>
      <w:tr w:rsidR="004748D3" w:rsidRPr="006226ED" w:rsidTr="004748D3">
        <w:trPr>
          <w:trHeight w:val="1499"/>
        </w:trPr>
        <w:tc>
          <w:tcPr>
            <w:tcW w:w="959" w:type="dxa"/>
          </w:tcPr>
          <w:p w:rsidR="004748D3" w:rsidRPr="001F40F1" w:rsidRDefault="004748D3" w:rsidP="004748D3">
            <w:pPr>
              <w:jc w:val="center"/>
              <w:rPr>
                <w:rFonts w:ascii="Times New Roman" w:hAnsi="Times New Roman"/>
                <w:sz w:val="28"/>
                <w:szCs w:val="28"/>
                <w:lang w:val="ru-RU"/>
              </w:rPr>
            </w:pPr>
            <w:r w:rsidRPr="001F40F1">
              <w:rPr>
                <w:rFonts w:ascii="Times New Roman" w:hAnsi="Times New Roman"/>
                <w:sz w:val="28"/>
                <w:szCs w:val="28"/>
                <w:lang w:val="ru-RU"/>
              </w:rPr>
              <w:t>1</w:t>
            </w:r>
          </w:p>
        </w:tc>
        <w:tc>
          <w:tcPr>
            <w:tcW w:w="4819" w:type="dxa"/>
          </w:tcPr>
          <w:p w:rsidR="004748D3" w:rsidRPr="00711D4B" w:rsidRDefault="00711D4B" w:rsidP="00711D4B">
            <w:pPr>
              <w:spacing w:line="240" w:lineRule="auto"/>
              <w:jc w:val="both"/>
              <w:rPr>
                <w:sz w:val="28"/>
                <w:szCs w:val="28"/>
                <w:lang w:val="ru-RU"/>
              </w:rPr>
            </w:pPr>
            <w:r w:rsidRPr="00711D4B">
              <w:rPr>
                <w:rFonts w:ascii="Times New Roman" w:hAnsi="Times New Roman"/>
                <w:sz w:val="28"/>
                <w:szCs w:val="28"/>
                <w:lang w:val="ru-RU"/>
              </w:rPr>
              <w:t>Изменение роли родителей в образовательной деятельности МДОУ</w:t>
            </w:r>
          </w:p>
        </w:tc>
        <w:tc>
          <w:tcPr>
            <w:tcW w:w="4218" w:type="dxa"/>
          </w:tcPr>
          <w:p w:rsidR="004748D3" w:rsidRPr="00711D4B" w:rsidRDefault="00711D4B" w:rsidP="00711D4B">
            <w:pPr>
              <w:spacing w:line="240" w:lineRule="auto"/>
              <w:jc w:val="both"/>
              <w:rPr>
                <w:sz w:val="28"/>
                <w:szCs w:val="28"/>
                <w:lang w:val="ru-RU"/>
              </w:rPr>
            </w:pPr>
            <w:r w:rsidRPr="00711D4B">
              <w:rPr>
                <w:rFonts w:ascii="Times New Roman" w:hAnsi="Times New Roman"/>
                <w:sz w:val="28"/>
                <w:szCs w:val="28"/>
                <w:lang w:val="ru-RU"/>
              </w:rPr>
              <w:t>Создание единой команды педагогов и родителей для обеспечения непрерывности образования «ДОУ и семья» Наличие творческих групп во всех возрастных группах</w:t>
            </w:r>
            <w:r w:rsidR="004748D3" w:rsidRPr="00711D4B">
              <w:rPr>
                <w:rFonts w:ascii="Times New Roman" w:hAnsi="Times New Roman"/>
                <w:sz w:val="28"/>
                <w:szCs w:val="28"/>
                <w:lang w:val="ru-RU"/>
              </w:rPr>
              <w:t>.</w:t>
            </w:r>
          </w:p>
        </w:tc>
      </w:tr>
      <w:tr w:rsidR="004748D3" w:rsidRPr="006226ED" w:rsidTr="004748D3">
        <w:tc>
          <w:tcPr>
            <w:tcW w:w="959" w:type="dxa"/>
          </w:tcPr>
          <w:p w:rsidR="004748D3" w:rsidRPr="001F40F1" w:rsidRDefault="004748D3" w:rsidP="004748D3">
            <w:pPr>
              <w:jc w:val="center"/>
              <w:rPr>
                <w:rFonts w:ascii="Times New Roman" w:hAnsi="Times New Roman"/>
                <w:sz w:val="28"/>
                <w:szCs w:val="28"/>
                <w:lang w:val="ru-RU"/>
              </w:rPr>
            </w:pPr>
            <w:r w:rsidRPr="001F40F1">
              <w:rPr>
                <w:rFonts w:ascii="Times New Roman" w:hAnsi="Times New Roman"/>
                <w:sz w:val="28"/>
                <w:szCs w:val="28"/>
                <w:lang w:val="ru-RU"/>
              </w:rPr>
              <w:t>2</w:t>
            </w:r>
          </w:p>
        </w:tc>
        <w:tc>
          <w:tcPr>
            <w:tcW w:w="4819" w:type="dxa"/>
          </w:tcPr>
          <w:p w:rsidR="004748D3" w:rsidRPr="00711D4B" w:rsidRDefault="00711D4B" w:rsidP="00711D4B">
            <w:pPr>
              <w:spacing w:line="240" w:lineRule="auto"/>
              <w:jc w:val="both"/>
              <w:rPr>
                <w:sz w:val="28"/>
                <w:szCs w:val="28"/>
                <w:lang w:val="ru-RU"/>
              </w:rPr>
            </w:pPr>
            <w:r w:rsidRPr="00711D4B">
              <w:rPr>
                <w:rFonts w:ascii="Times New Roman" w:hAnsi="Times New Roman"/>
                <w:sz w:val="28"/>
                <w:szCs w:val="28"/>
                <w:lang w:val="ru-RU"/>
              </w:rPr>
              <w:t xml:space="preserve">60% родителей активные партнеры </w:t>
            </w:r>
            <w:r w:rsidRPr="00711D4B">
              <w:rPr>
                <w:rFonts w:ascii="Times New Roman" w:hAnsi="Times New Roman"/>
                <w:sz w:val="28"/>
                <w:szCs w:val="28"/>
                <w:lang w:val="ru-RU"/>
              </w:rPr>
              <w:lastRenderedPageBreak/>
              <w:t>образовательной деятельности</w:t>
            </w:r>
          </w:p>
        </w:tc>
        <w:tc>
          <w:tcPr>
            <w:tcW w:w="4218" w:type="dxa"/>
          </w:tcPr>
          <w:p w:rsidR="004748D3" w:rsidRPr="00711D4B" w:rsidRDefault="00711D4B" w:rsidP="00711D4B">
            <w:pPr>
              <w:spacing w:line="240" w:lineRule="auto"/>
              <w:jc w:val="both"/>
              <w:rPr>
                <w:sz w:val="28"/>
                <w:szCs w:val="28"/>
                <w:lang w:val="ru-RU"/>
              </w:rPr>
            </w:pPr>
            <w:r w:rsidRPr="00711D4B">
              <w:rPr>
                <w:rFonts w:ascii="Times New Roman" w:hAnsi="Times New Roman"/>
                <w:sz w:val="28"/>
                <w:szCs w:val="28"/>
                <w:lang w:val="ru-RU"/>
              </w:rPr>
              <w:lastRenderedPageBreak/>
              <w:t xml:space="preserve">Повышение осознанной активности родителей, </w:t>
            </w:r>
            <w:r w:rsidRPr="00711D4B">
              <w:rPr>
                <w:rFonts w:ascii="Times New Roman" w:hAnsi="Times New Roman"/>
                <w:sz w:val="28"/>
                <w:szCs w:val="28"/>
                <w:lang w:val="ru-RU"/>
              </w:rPr>
              <w:lastRenderedPageBreak/>
              <w:t>повышение уровня педагогической компетентности родителей воспитанников МДОУ</w:t>
            </w:r>
          </w:p>
        </w:tc>
      </w:tr>
      <w:tr w:rsidR="004748D3" w:rsidRPr="006226ED" w:rsidTr="004748D3">
        <w:tc>
          <w:tcPr>
            <w:tcW w:w="959" w:type="dxa"/>
          </w:tcPr>
          <w:p w:rsidR="004748D3" w:rsidRPr="001F40F1" w:rsidRDefault="004748D3" w:rsidP="004748D3">
            <w:pPr>
              <w:jc w:val="center"/>
              <w:rPr>
                <w:rFonts w:ascii="Times New Roman" w:hAnsi="Times New Roman"/>
                <w:sz w:val="28"/>
                <w:szCs w:val="28"/>
                <w:lang w:val="ru-RU"/>
              </w:rPr>
            </w:pPr>
            <w:r w:rsidRPr="001F40F1">
              <w:rPr>
                <w:rFonts w:ascii="Times New Roman" w:hAnsi="Times New Roman"/>
                <w:sz w:val="28"/>
                <w:szCs w:val="28"/>
                <w:lang w:val="ru-RU"/>
              </w:rPr>
              <w:t>3</w:t>
            </w:r>
          </w:p>
        </w:tc>
        <w:tc>
          <w:tcPr>
            <w:tcW w:w="4819" w:type="dxa"/>
          </w:tcPr>
          <w:p w:rsidR="004748D3" w:rsidRPr="00711D4B" w:rsidRDefault="00711D4B" w:rsidP="00711D4B">
            <w:pPr>
              <w:spacing w:line="240" w:lineRule="auto"/>
              <w:jc w:val="both"/>
              <w:rPr>
                <w:sz w:val="28"/>
                <w:szCs w:val="28"/>
                <w:lang w:val="ru-RU"/>
              </w:rPr>
            </w:pPr>
            <w:r w:rsidRPr="00711D4B">
              <w:rPr>
                <w:rFonts w:ascii="Times New Roman" w:hAnsi="Times New Roman"/>
                <w:sz w:val="28"/>
                <w:szCs w:val="28"/>
                <w:lang w:val="ru-RU"/>
              </w:rPr>
              <w:t xml:space="preserve">Создание семейных и </w:t>
            </w:r>
            <w:proofErr w:type="spellStart"/>
            <w:r w:rsidRPr="00711D4B">
              <w:rPr>
                <w:rFonts w:ascii="Times New Roman" w:hAnsi="Times New Roman"/>
                <w:sz w:val="28"/>
                <w:szCs w:val="28"/>
                <w:lang w:val="ru-RU"/>
              </w:rPr>
              <w:t>межсемейных</w:t>
            </w:r>
            <w:proofErr w:type="spellEnd"/>
            <w:r w:rsidRPr="00711D4B">
              <w:rPr>
                <w:rFonts w:ascii="Times New Roman" w:hAnsi="Times New Roman"/>
                <w:sz w:val="28"/>
                <w:szCs w:val="28"/>
                <w:lang w:val="ru-RU"/>
              </w:rPr>
              <w:t xml:space="preserve"> проектов различной тематики.</w:t>
            </w:r>
          </w:p>
        </w:tc>
        <w:tc>
          <w:tcPr>
            <w:tcW w:w="4218" w:type="dxa"/>
          </w:tcPr>
          <w:p w:rsidR="004748D3" w:rsidRPr="00711D4B" w:rsidRDefault="00711D4B" w:rsidP="00711D4B">
            <w:pPr>
              <w:spacing w:line="240" w:lineRule="auto"/>
              <w:jc w:val="both"/>
              <w:rPr>
                <w:sz w:val="28"/>
                <w:szCs w:val="28"/>
                <w:lang w:val="ru-RU"/>
              </w:rPr>
            </w:pPr>
            <w:r w:rsidRPr="00711D4B">
              <w:rPr>
                <w:rFonts w:ascii="Times New Roman" w:hAnsi="Times New Roman"/>
                <w:sz w:val="28"/>
                <w:szCs w:val="28"/>
                <w:lang w:val="ru-RU"/>
              </w:rPr>
              <w:t>100% групп провели проекты с задействованием семей</w:t>
            </w:r>
          </w:p>
        </w:tc>
      </w:tr>
      <w:tr w:rsidR="004748D3" w:rsidRPr="006226ED" w:rsidTr="004748D3">
        <w:tc>
          <w:tcPr>
            <w:tcW w:w="959" w:type="dxa"/>
          </w:tcPr>
          <w:p w:rsidR="004748D3" w:rsidRPr="001F40F1" w:rsidRDefault="004748D3" w:rsidP="004748D3">
            <w:pPr>
              <w:jc w:val="center"/>
              <w:rPr>
                <w:rFonts w:ascii="Times New Roman" w:hAnsi="Times New Roman"/>
                <w:sz w:val="28"/>
                <w:szCs w:val="28"/>
                <w:lang w:val="ru-RU"/>
              </w:rPr>
            </w:pPr>
            <w:r>
              <w:rPr>
                <w:rFonts w:ascii="Times New Roman" w:hAnsi="Times New Roman"/>
                <w:sz w:val="28"/>
                <w:szCs w:val="28"/>
                <w:lang w:val="ru-RU"/>
              </w:rPr>
              <w:t>4</w:t>
            </w:r>
          </w:p>
        </w:tc>
        <w:tc>
          <w:tcPr>
            <w:tcW w:w="4819" w:type="dxa"/>
          </w:tcPr>
          <w:p w:rsidR="004748D3" w:rsidRPr="00711D4B" w:rsidRDefault="00711D4B" w:rsidP="00711D4B">
            <w:pPr>
              <w:spacing w:line="240" w:lineRule="auto"/>
              <w:jc w:val="both"/>
              <w:rPr>
                <w:rFonts w:ascii="Times New Roman" w:hAnsi="Times New Roman"/>
                <w:sz w:val="28"/>
                <w:szCs w:val="28"/>
                <w:lang w:val="ru-RU"/>
              </w:rPr>
            </w:pPr>
            <w:r w:rsidRPr="00711D4B">
              <w:rPr>
                <w:rFonts w:ascii="Times New Roman" w:hAnsi="Times New Roman"/>
                <w:w w:val="99"/>
                <w:sz w:val="28"/>
                <w:szCs w:val="28"/>
                <w:lang w:val="ru-RU"/>
              </w:rPr>
              <w:t xml:space="preserve">Функционирование форума на сайте </w:t>
            </w:r>
            <w:r w:rsidRPr="00711D4B">
              <w:rPr>
                <w:rFonts w:ascii="Times New Roman" w:hAnsi="Times New Roman"/>
                <w:sz w:val="28"/>
                <w:szCs w:val="28"/>
                <w:lang w:val="ru-RU"/>
              </w:rPr>
              <w:t>Образовательного учреждения.</w:t>
            </w:r>
          </w:p>
        </w:tc>
        <w:tc>
          <w:tcPr>
            <w:tcW w:w="4218" w:type="dxa"/>
          </w:tcPr>
          <w:p w:rsidR="004748D3" w:rsidRPr="00711D4B" w:rsidRDefault="00711D4B" w:rsidP="00711D4B">
            <w:pPr>
              <w:spacing w:line="240" w:lineRule="auto"/>
              <w:jc w:val="both"/>
              <w:rPr>
                <w:rFonts w:ascii="Times New Roman" w:hAnsi="Times New Roman"/>
                <w:sz w:val="28"/>
                <w:szCs w:val="28"/>
                <w:lang w:val="ru-RU"/>
              </w:rPr>
            </w:pPr>
            <w:r w:rsidRPr="00711D4B">
              <w:rPr>
                <w:rFonts w:ascii="Times New Roman" w:hAnsi="Times New Roman"/>
                <w:sz w:val="28"/>
                <w:szCs w:val="28"/>
                <w:lang w:val="ru-RU"/>
              </w:rPr>
              <w:t>Не менее 10% родительской общественности пользуются форумом для выяснения различных вопросов</w:t>
            </w:r>
          </w:p>
        </w:tc>
      </w:tr>
    </w:tbl>
    <w:p w:rsidR="004748D3" w:rsidRDefault="004748D3" w:rsidP="004748D3">
      <w:pPr>
        <w:widowControl w:val="0"/>
        <w:overflowPunct w:val="0"/>
        <w:autoSpaceDE w:val="0"/>
        <w:autoSpaceDN w:val="0"/>
        <w:adjustRightInd w:val="0"/>
        <w:spacing w:after="0" w:line="240" w:lineRule="auto"/>
        <w:ind w:left="120" w:right="-1"/>
        <w:contextualSpacing/>
        <w:jc w:val="both"/>
        <w:rPr>
          <w:rFonts w:ascii="Times New Roman" w:hAnsi="Times New Roman"/>
          <w:b/>
          <w:bCs/>
          <w:sz w:val="28"/>
          <w:szCs w:val="28"/>
          <w:lang w:val="ru-RU"/>
        </w:rPr>
      </w:pPr>
      <w:r w:rsidRPr="004748D3">
        <w:rPr>
          <w:rFonts w:ascii="Times New Roman" w:hAnsi="Times New Roman"/>
          <w:b/>
          <w:bCs/>
          <w:sz w:val="28"/>
          <w:szCs w:val="28"/>
          <w:lang w:val="ru-RU"/>
        </w:rPr>
        <w:t xml:space="preserve">Социальный эффект: </w:t>
      </w:r>
    </w:p>
    <w:p w:rsidR="004748D3" w:rsidRPr="004748D3" w:rsidRDefault="004748D3" w:rsidP="004748D3">
      <w:pPr>
        <w:widowControl w:val="0"/>
        <w:overflowPunct w:val="0"/>
        <w:autoSpaceDE w:val="0"/>
        <w:autoSpaceDN w:val="0"/>
        <w:adjustRightInd w:val="0"/>
        <w:spacing w:after="0" w:line="240" w:lineRule="auto"/>
        <w:ind w:left="120" w:right="-1"/>
        <w:contextualSpacing/>
        <w:jc w:val="both"/>
        <w:rPr>
          <w:rFonts w:ascii="Times New Roman" w:hAnsi="Times New Roman"/>
          <w:sz w:val="28"/>
          <w:szCs w:val="28"/>
          <w:lang w:val="ru-RU"/>
        </w:rPr>
      </w:pPr>
      <w:r w:rsidRPr="004748D3">
        <w:rPr>
          <w:rFonts w:ascii="Times New Roman" w:hAnsi="Times New Roman"/>
          <w:sz w:val="28"/>
          <w:szCs w:val="28"/>
          <w:lang w:val="ru-RU"/>
        </w:rPr>
        <w:t>Вовлечение постепенно возрастающего числа родителей во все</w:t>
      </w:r>
      <w:r>
        <w:rPr>
          <w:rFonts w:ascii="Times New Roman" w:hAnsi="Times New Roman"/>
          <w:sz w:val="28"/>
          <w:szCs w:val="28"/>
          <w:lang w:val="ru-RU"/>
        </w:rPr>
        <w:t xml:space="preserve"> </w:t>
      </w:r>
      <w:r w:rsidRPr="004748D3">
        <w:rPr>
          <w:rFonts w:ascii="Times New Roman" w:hAnsi="Times New Roman"/>
          <w:sz w:val="28"/>
          <w:szCs w:val="28"/>
          <w:lang w:val="ru-RU"/>
        </w:rPr>
        <w:t>виды образовательной деятельности в качестве педагогически компетентных партнеров, повышение статуса МДОУ.</w:t>
      </w:r>
    </w:p>
    <w:p w:rsidR="004748D3" w:rsidRDefault="004748D3" w:rsidP="001F40F1">
      <w:pPr>
        <w:jc w:val="center"/>
        <w:rPr>
          <w:sz w:val="28"/>
          <w:szCs w:val="28"/>
          <w:lang w:val="ru-RU"/>
        </w:rPr>
      </w:pPr>
    </w:p>
    <w:p w:rsidR="004748D3" w:rsidRPr="004748D3" w:rsidRDefault="004748D3" w:rsidP="004748D3">
      <w:pPr>
        <w:widowControl w:val="0"/>
        <w:autoSpaceDE w:val="0"/>
        <w:autoSpaceDN w:val="0"/>
        <w:adjustRightInd w:val="0"/>
        <w:spacing w:after="0" w:line="240" w:lineRule="auto"/>
        <w:ind w:left="120"/>
        <w:contextualSpacing/>
        <w:jc w:val="center"/>
        <w:rPr>
          <w:rFonts w:ascii="Times New Roman" w:hAnsi="Times New Roman"/>
          <w:sz w:val="28"/>
          <w:szCs w:val="28"/>
          <w:lang w:val="ru-RU"/>
        </w:rPr>
      </w:pPr>
      <w:r w:rsidRPr="004748D3">
        <w:rPr>
          <w:rFonts w:ascii="Times New Roman" w:hAnsi="Times New Roman"/>
          <w:b/>
          <w:bCs/>
          <w:sz w:val="28"/>
          <w:szCs w:val="28"/>
          <w:lang w:val="ru-RU"/>
        </w:rPr>
        <w:t>8.1.Ожидаемые конечные результаты. Риски. Ресурсное обеспечение.</w:t>
      </w:r>
    </w:p>
    <w:p w:rsidR="004748D3" w:rsidRPr="004748D3" w:rsidRDefault="004748D3" w:rsidP="004748D3">
      <w:pPr>
        <w:widowControl w:val="0"/>
        <w:autoSpaceDE w:val="0"/>
        <w:autoSpaceDN w:val="0"/>
        <w:adjustRightInd w:val="0"/>
        <w:spacing w:after="0" w:line="240" w:lineRule="auto"/>
        <w:contextualSpacing/>
        <w:rPr>
          <w:rFonts w:ascii="Times New Roman" w:hAnsi="Times New Roman"/>
          <w:sz w:val="28"/>
          <w:szCs w:val="28"/>
          <w:lang w:val="ru-RU"/>
        </w:rPr>
      </w:pPr>
    </w:p>
    <w:p w:rsidR="004748D3" w:rsidRDefault="004748D3" w:rsidP="004748D3">
      <w:pPr>
        <w:widowControl w:val="0"/>
        <w:tabs>
          <w:tab w:val="left" w:pos="9780"/>
        </w:tabs>
        <w:overflowPunct w:val="0"/>
        <w:autoSpaceDE w:val="0"/>
        <w:autoSpaceDN w:val="0"/>
        <w:adjustRightInd w:val="0"/>
        <w:spacing w:after="0" w:line="240" w:lineRule="auto"/>
        <w:ind w:right="-1" w:firstLine="709"/>
        <w:contextualSpacing/>
        <w:jc w:val="both"/>
        <w:rPr>
          <w:rFonts w:ascii="Times New Roman" w:hAnsi="Times New Roman"/>
          <w:sz w:val="28"/>
          <w:szCs w:val="28"/>
          <w:lang w:val="ru-RU"/>
        </w:rPr>
      </w:pPr>
      <w:r w:rsidRPr="004748D3">
        <w:rPr>
          <w:rFonts w:ascii="Times New Roman" w:hAnsi="Times New Roman"/>
          <w:sz w:val="28"/>
          <w:szCs w:val="28"/>
          <w:lang w:val="ru-RU"/>
        </w:rPr>
        <w:t>Позитивное изменение социального статуса и конкурентоспособности МДОУ на рынке образовательных услуг на основе повышения качества образовательной деятельности в соответствии с социальным заказом за счет:</w:t>
      </w:r>
    </w:p>
    <w:p w:rsidR="004748D3" w:rsidRPr="0008600F" w:rsidRDefault="004748D3" w:rsidP="004748D3">
      <w:pPr>
        <w:widowControl w:val="0"/>
        <w:tabs>
          <w:tab w:val="left" w:pos="9780"/>
        </w:tabs>
        <w:overflowPunct w:val="0"/>
        <w:autoSpaceDE w:val="0"/>
        <w:autoSpaceDN w:val="0"/>
        <w:adjustRightInd w:val="0"/>
        <w:spacing w:after="0" w:line="240" w:lineRule="auto"/>
        <w:ind w:right="-1"/>
        <w:jc w:val="both"/>
        <w:rPr>
          <w:rFonts w:ascii="Times New Roman" w:hAnsi="Times New Roman"/>
          <w:sz w:val="28"/>
          <w:szCs w:val="28"/>
          <w:lang w:val="ru-RU"/>
        </w:rPr>
      </w:pPr>
      <w:r>
        <w:rPr>
          <w:rFonts w:ascii="Times New Roman" w:hAnsi="Times New Roman"/>
          <w:sz w:val="28"/>
          <w:szCs w:val="28"/>
          <w:lang w:val="ru-RU"/>
        </w:rPr>
        <w:t xml:space="preserve">- </w:t>
      </w:r>
      <w:r w:rsidR="00711D4B">
        <w:rPr>
          <w:rFonts w:ascii="Times New Roman" w:hAnsi="Times New Roman"/>
          <w:sz w:val="28"/>
          <w:szCs w:val="28"/>
          <w:lang w:val="ru-RU"/>
        </w:rPr>
        <w:t xml:space="preserve"> </w:t>
      </w:r>
      <w:r w:rsidRPr="004748D3">
        <w:rPr>
          <w:rFonts w:ascii="Times New Roman" w:hAnsi="Times New Roman"/>
          <w:sz w:val="28"/>
          <w:szCs w:val="28"/>
          <w:lang w:val="ru-RU"/>
        </w:rPr>
        <w:t xml:space="preserve">Развитие </w:t>
      </w:r>
      <w:proofErr w:type="spellStart"/>
      <w:r w:rsidRPr="004748D3">
        <w:rPr>
          <w:rFonts w:ascii="Times New Roman" w:hAnsi="Times New Roman"/>
          <w:sz w:val="28"/>
          <w:szCs w:val="28"/>
          <w:lang w:val="ru-RU"/>
        </w:rPr>
        <w:t>здоровьесберегающей</w:t>
      </w:r>
      <w:proofErr w:type="spellEnd"/>
      <w:r w:rsidRPr="004748D3">
        <w:rPr>
          <w:rFonts w:ascii="Times New Roman" w:hAnsi="Times New Roman"/>
          <w:sz w:val="28"/>
          <w:szCs w:val="28"/>
          <w:lang w:val="ru-RU"/>
        </w:rPr>
        <w:t xml:space="preserve"> образовательной среды в Образовательном учреждении. </w:t>
      </w:r>
      <w:r w:rsidRPr="0008600F">
        <w:rPr>
          <w:rFonts w:ascii="Times New Roman" w:hAnsi="Times New Roman"/>
          <w:sz w:val="28"/>
          <w:szCs w:val="28"/>
          <w:lang w:val="ru-RU"/>
        </w:rPr>
        <w:t xml:space="preserve">В образовательном учреждении отмечается положительная динамика состояния физического и психического здоровья детей. Снижение заболеваемости, приобщение дошкольников к здоровому образу жизни. </w:t>
      </w:r>
    </w:p>
    <w:p w:rsidR="004748D3" w:rsidRPr="00711D4B" w:rsidRDefault="00711D4B" w:rsidP="00711D4B">
      <w:pPr>
        <w:widowControl w:val="0"/>
        <w:tabs>
          <w:tab w:val="left" w:pos="9780"/>
        </w:tabs>
        <w:overflowPunct w:val="0"/>
        <w:autoSpaceDE w:val="0"/>
        <w:autoSpaceDN w:val="0"/>
        <w:adjustRightInd w:val="0"/>
        <w:spacing w:after="0" w:line="240" w:lineRule="auto"/>
        <w:ind w:right="-1"/>
        <w:jc w:val="both"/>
        <w:rPr>
          <w:rFonts w:ascii="Times New Roman" w:hAnsi="Times New Roman"/>
          <w:sz w:val="28"/>
          <w:szCs w:val="28"/>
          <w:lang w:val="ru-RU"/>
        </w:rPr>
      </w:pPr>
      <w:r>
        <w:rPr>
          <w:rFonts w:ascii="Times New Roman" w:hAnsi="Times New Roman"/>
          <w:sz w:val="28"/>
          <w:szCs w:val="28"/>
          <w:lang w:val="ru-RU"/>
        </w:rPr>
        <w:t xml:space="preserve">- </w:t>
      </w:r>
      <w:r w:rsidR="004748D3" w:rsidRPr="00711D4B">
        <w:rPr>
          <w:rFonts w:ascii="Times New Roman" w:hAnsi="Times New Roman"/>
          <w:sz w:val="28"/>
          <w:szCs w:val="28"/>
          <w:lang w:val="ru-RU"/>
        </w:rPr>
        <w:t xml:space="preserve">Модернизации образовательной среды на основе ее информатизации, расширения сетевого взаимодействия и создания условий для творческой самореализации воспитанников. </w:t>
      </w:r>
    </w:p>
    <w:p w:rsidR="004748D3" w:rsidRPr="00711D4B" w:rsidRDefault="00711D4B" w:rsidP="00711D4B">
      <w:pPr>
        <w:widowControl w:val="0"/>
        <w:tabs>
          <w:tab w:val="left" w:pos="9780"/>
        </w:tabs>
        <w:overflowPunct w:val="0"/>
        <w:autoSpaceDE w:val="0"/>
        <w:autoSpaceDN w:val="0"/>
        <w:adjustRightInd w:val="0"/>
        <w:spacing w:after="0" w:line="240" w:lineRule="auto"/>
        <w:ind w:right="-1"/>
        <w:jc w:val="both"/>
        <w:rPr>
          <w:rFonts w:ascii="Times New Roman" w:hAnsi="Times New Roman"/>
          <w:sz w:val="28"/>
          <w:szCs w:val="28"/>
          <w:lang w:val="ru-RU"/>
        </w:rPr>
      </w:pPr>
      <w:r>
        <w:rPr>
          <w:rFonts w:ascii="Times New Roman" w:hAnsi="Times New Roman"/>
          <w:sz w:val="28"/>
          <w:szCs w:val="28"/>
          <w:lang w:val="ru-RU"/>
        </w:rPr>
        <w:t xml:space="preserve">-  </w:t>
      </w:r>
      <w:r w:rsidR="004748D3" w:rsidRPr="00711D4B">
        <w:rPr>
          <w:rFonts w:ascii="Times New Roman" w:hAnsi="Times New Roman"/>
          <w:sz w:val="28"/>
          <w:szCs w:val="28"/>
          <w:lang w:val="ru-RU"/>
        </w:rPr>
        <w:t>Повышена профессиональная, в том числе ИКТ компетентность, обновлено содержание и технологии работы с детьми, которые соответствуют Федеральным Государственным</w:t>
      </w:r>
      <w:bookmarkStart w:id="6" w:name="page55"/>
      <w:bookmarkEnd w:id="6"/>
      <w:r w:rsidR="004748D3" w:rsidRPr="00711D4B">
        <w:rPr>
          <w:rFonts w:ascii="Times New Roman" w:hAnsi="Times New Roman"/>
          <w:sz w:val="28"/>
          <w:szCs w:val="28"/>
          <w:lang w:val="ru-RU"/>
        </w:rPr>
        <w:t xml:space="preserve"> образовательным стандартам дошкольного образования и Профессиональному стандарту педагога.</w:t>
      </w:r>
    </w:p>
    <w:p w:rsidR="004748D3" w:rsidRPr="00711D4B" w:rsidRDefault="00711D4B" w:rsidP="00711D4B">
      <w:pPr>
        <w:widowControl w:val="0"/>
        <w:tabs>
          <w:tab w:val="left" w:pos="9780"/>
        </w:tabs>
        <w:overflowPunct w:val="0"/>
        <w:autoSpaceDE w:val="0"/>
        <w:autoSpaceDN w:val="0"/>
        <w:adjustRightInd w:val="0"/>
        <w:spacing w:after="0" w:line="240" w:lineRule="auto"/>
        <w:ind w:right="-1"/>
        <w:jc w:val="both"/>
        <w:rPr>
          <w:rFonts w:ascii="Times New Roman" w:hAnsi="Times New Roman"/>
          <w:sz w:val="28"/>
          <w:szCs w:val="28"/>
          <w:lang w:val="ru-RU"/>
        </w:rPr>
      </w:pPr>
      <w:r>
        <w:rPr>
          <w:rFonts w:ascii="Times New Roman" w:hAnsi="Times New Roman"/>
          <w:sz w:val="28"/>
          <w:szCs w:val="28"/>
          <w:lang w:val="ru-RU"/>
        </w:rPr>
        <w:t xml:space="preserve">- </w:t>
      </w:r>
      <w:r w:rsidR="004748D3" w:rsidRPr="00711D4B">
        <w:rPr>
          <w:rFonts w:ascii="Times New Roman" w:hAnsi="Times New Roman"/>
          <w:sz w:val="28"/>
          <w:szCs w:val="28"/>
          <w:lang w:val="ru-RU"/>
        </w:rPr>
        <w:t xml:space="preserve">Организация постепенно расширяющихся дополнительных услуг в соответствии с социальным запросом и педагогическими возможностями педагогов. </w:t>
      </w:r>
    </w:p>
    <w:p w:rsidR="004748D3" w:rsidRPr="0008600F" w:rsidRDefault="00711D4B" w:rsidP="00711D4B">
      <w:pPr>
        <w:widowControl w:val="0"/>
        <w:tabs>
          <w:tab w:val="left" w:pos="9780"/>
        </w:tabs>
        <w:overflowPunct w:val="0"/>
        <w:autoSpaceDE w:val="0"/>
        <w:autoSpaceDN w:val="0"/>
        <w:adjustRightInd w:val="0"/>
        <w:spacing w:after="0" w:line="240" w:lineRule="auto"/>
        <w:ind w:right="-1"/>
        <w:jc w:val="both"/>
        <w:rPr>
          <w:rFonts w:ascii="Times New Roman" w:hAnsi="Times New Roman"/>
          <w:sz w:val="28"/>
          <w:szCs w:val="28"/>
          <w:lang w:val="ru-RU"/>
        </w:rPr>
      </w:pPr>
      <w:r>
        <w:rPr>
          <w:rFonts w:ascii="Times New Roman" w:hAnsi="Times New Roman"/>
          <w:sz w:val="28"/>
          <w:szCs w:val="28"/>
          <w:lang w:val="ru-RU"/>
        </w:rPr>
        <w:t xml:space="preserve">- </w:t>
      </w:r>
      <w:r w:rsidR="004748D3" w:rsidRPr="00711D4B">
        <w:rPr>
          <w:rFonts w:ascii="Times New Roman" w:hAnsi="Times New Roman"/>
          <w:sz w:val="28"/>
          <w:szCs w:val="28"/>
          <w:lang w:val="ru-RU"/>
        </w:rPr>
        <w:t xml:space="preserve">Широкое вовлечение родителей воспитанников в образовательную деятельность МДОУ на правах педагогически компетентных партнеров. </w:t>
      </w:r>
      <w:r w:rsidR="004748D3" w:rsidRPr="0008600F">
        <w:rPr>
          <w:rFonts w:ascii="Times New Roman" w:hAnsi="Times New Roman"/>
          <w:sz w:val="28"/>
          <w:szCs w:val="28"/>
          <w:lang w:val="ru-RU"/>
        </w:rPr>
        <w:t xml:space="preserve">Введение новых форм работы с семьей. </w:t>
      </w:r>
    </w:p>
    <w:p w:rsidR="004748D3" w:rsidRDefault="004748D3" w:rsidP="004748D3">
      <w:pPr>
        <w:widowControl w:val="0"/>
        <w:tabs>
          <w:tab w:val="left" w:pos="9780"/>
        </w:tabs>
        <w:autoSpaceDE w:val="0"/>
        <w:autoSpaceDN w:val="0"/>
        <w:adjustRightInd w:val="0"/>
        <w:spacing w:after="0" w:line="240" w:lineRule="auto"/>
        <w:ind w:right="-1" w:firstLine="709"/>
        <w:contextualSpacing/>
        <w:jc w:val="both"/>
        <w:rPr>
          <w:rFonts w:ascii="Times New Roman" w:hAnsi="Times New Roman"/>
          <w:b/>
          <w:bCs/>
          <w:sz w:val="28"/>
          <w:szCs w:val="28"/>
          <w:lang w:val="ru-RU"/>
        </w:rPr>
      </w:pPr>
    </w:p>
    <w:p w:rsidR="004748D3" w:rsidRPr="004748D3" w:rsidRDefault="004748D3" w:rsidP="004748D3">
      <w:pPr>
        <w:widowControl w:val="0"/>
        <w:tabs>
          <w:tab w:val="left" w:pos="9780"/>
        </w:tabs>
        <w:autoSpaceDE w:val="0"/>
        <w:autoSpaceDN w:val="0"/>
        <w:adjustRightInd w:val="0"/>
        <w:spacing w:after="0" w:line="240" w:lineRule="auto"/>
        <w:ind w:right="-1" w:firstLine="709"/>
        <w:contextualSpacing/>
        <w:jc w:val="both"/>
        <w:rPr>
          <w:rFonts w:ascii="Times New Roman" w:hAnsi="Times New Roman"/>
          <w:sz w:val="28"/>
          <w:szCs w:val="28"/>
          <w:lang w:val="ru-RU"/>
        </w:rPr>
      </w:pPr>
      <w:r w:rsidRPr="004748D3">
        <w:rPr>
          <w:rFonts w:ascii="Times New Roman" w:hAnsi="Times New Roman"/>
          <w:b/>
          <w:bCs/>
          <w:sz w:val="28"/>
          <w:szCs w:val="28"/>
          <w:lang w:val="ru-RU"/>
        </w:rPr>
        <w:t>Риски:</w:t>
      </w:r>
    </w:p>
    <w:p w:rsidR="004748D3" w:rsidRDefault="004748D3" w:rsidP="004748D3">
      <w:pPr>
        <w:widowControl w:val="0"/>
        <w:tabs>
          <w:tab w:val="left" w:pos="9780"/>
        </w:tabs>
        <w:overflowPunct w:val="0"/>
        <w:autoSpaceDE w:val="0"/>
        <w:autoSpaceDN w:val="0"/>
        <w:adjustRightInd w:val="0"/>
        <w:spacing w:after="0" w:line="240" w:lineRule="auto"/>
        <w:ind w:right="-1" w:firstLine="709"/>
        <w:contextualSpacing/>
        <w:jc w:val="both"/>
        <w:rPr>
          <w:rFonts w:ascii="Times New Roman" w:hAnsi="Times New Roman"/>
          <w:sz w:val="24"/>
          <w:szCs w:val="24"/>
          <w:lang w:val="ru-RU"/>
        </w:rPr>
      </w:pPr>
      <w:r w:rsidRPr="004748D3">
        <w:rPr>
          <w:rFonts w:ascii="Times New Roman" w:hAnsi="Times New Roman"/>
          <w:sz w:val="28"/>
          <w:szCs w:val="28"/>
          <w:lang w:val="ru-RU"/>
        </w:rPr>
        <w:t>Выделяются следующие группы рисков, которые могут возникнуть в ходе реализации Программы</w:t>
      </w:r>
      <w:r w:rsidRPr="002F5B4C">
        <w:rPr>
          <w:rFonts w:ascii="Times New Roman" w:hAnsi="Times New Roman"/>
          <w:sz w:val="24"/>
          <w:szCs w:val="24"/>
          <w:lang w:val="ru-RU"/>
        </w:rPr>
        <w:t>:</w:t>
      </w:r>
    </w:p>
    <w:p w:rsidR="00711D4B" w:rsidRDefault="00711D4B" w:rsidP="004748D3">
      <w:pPr>
        <w:widowControl w:val="0"/>
        <w:tabs>
          <w:tab w:val="left" w:pos="9780"/>
        </w:tabs>
        <w:overflowPunct w:val="0"/>
        <w:autoSpaceDE w:val="0"/>
        <w:autoSpaceDN w:val="0"/>
        <w:adjustRightInd w:val="0"/>
        <w:spacing w:after="0" w:line="240" w:lineRule="auto"/>
        <w:ind w:right="-1" w:firstLine="709"/>
        <w:contextualSpacing/>
        <w:jc w:val="both"/>
        <w:rPr>
          <w:rFonts w:ascii="Times New Roman" w:hAnsi="Times New Roman"/>
          <w:sz w:val="24"/>
          <w:szCs w:val="24"/>
          <w:lang w:val="ru-RU"/>
        </w:rPr>
      </w:pPr>
    </w:p>
    <w:tbl>
      <w:tblPr>
        <w:tblStyle w:val="a3"/>
        <w:tblW w:w="0" w:type="auto"/>
        <w:tblLook w:val="04A0" w:firstRow="1" w:lastRow="0" w:firstColumn="1" w:lastColumn="0" w:noHBand="0" w:noVBand="1"/>
      </w:tblPr>
      <w:tblGrid>
        <w:gridCol w:w="4998"/>
        <w:gridCol w:w="4998"/>
      </w:tblGrid>
      <w:tr w:rsidR="00711D4B" w:rsidRPr="006226ED" w:rsidTr="00711D4B">
        <w:trPr>
          <w:trHeight w:val="321"/>
        </w:trPr>
        <w:tc>
          <w:tcPr>
            <w:tcW w:w="4998" w:type="dxa"/>
          </w:tcPr>
          <w:p w:rsidR="00711D4B" w:rsidRPr="006A0B4C" w:rsidRDefault="00711D4B" w:rsidP="006A0B4C">
            <w:pPr>
              <w:spacing w:line="240" w:lineRule="auto"/>
              <w:jc w:val="both"/>
              <w:rPr>
                <w:rFonts w:ascii="Times New Roman" w:hAnsi="Times New Roman"/>
                <w:sz w:val="28"/>
                <w:szCs w:val="28"/>
                <w:lang w:val="ru-RU"/>
              </w:rPr>
            </w:pPr>
            <w:bookmarkStart w:id="7" w:name="_GoBack"/>
            <w:bookmarkEnd w:id="7"/>
            <w:r w:rsidRPr="006A0B4C">
              <w:rPr>
                <w:rFonts w:ascii="Times New Roman" w:hAnsi="Times New Roman"/>
                <w:sz w:val="28"/>
                <w:szCs w:val="28"/>
                <w:lang w:val="ru-RU"/>
              </w:rPr>
              <w:lastRenderedPageBreak/>
              <w:t>Возможные угрозы и риски:</w:t>
            </w:r>
          </w:p>
        </w:tc>
        <w:tc>
          <w:tcPr>
            <w:tcW w:w="4998" w:type="dxa"/>
          </w:tcPr>
          <w:p w:rsidR="00711D4B" w:rsidRPr="006A0B4C" w:rsidRDefault="00711D4B" w:rsidP="006A0B4C">
            <w:pPr>
              <w:spacing w:line="240" w:lineRule="auto"/>
              <w:jc w:val="both"/>
              <w:rPr>
                <w:rFonts w:ascii="Times New Roman" w:hAnsi="Times New Roman"/>
                <w:sz w:val="28"/>
                <w:szCs w:val="28"/>
                <w:lang w:val="ru-RU"/>
              </w:rPr>
            </w:pPr>
            <w:r w:rsidRPr="006A0B4C">
              <w:rPr>
                <w:rFonts w:ascii="Times New Roman" w:hAnsi="Times New Roman"/>
                <w:sz w:val="28"/>
                <w:szCs w:val="28"/>
                <w:lang w:val="ru-RU"/>
              </w:rPr>
              <w:t>Возможные пути устранения угроз и рисков</w:t>
            </w:r>
          </w:p>
        </w:tc>
      </w:tr>
      <w:tr w:rsidR="00711D4B" w:rsidRPr="006226ED" w:rsidTr="006A0B4C">
        <w:trPr>
          <w:trHeight w:val="3531"/>
        </w:trPr>
        <w:tc>
          <w:tcPr>
            <w:tcW w:w="4998" w:type="dxa"/>
          </w:tcPr>
          <w:p w:rsidR="00711D4B" w:rsidRPr="00F43628" w:rsidRDefault="00711D4B" w:rsidP="00F43628">
            <w:pPr>
              <w:spacing w:line="240" w:lineRule="auto"/>
              <w:jc w:val="both"/>
              <w:rPr>
                <w:sz w:val="28"/>
                <w:szCs w:val="28"/>
                <w:lang w:val="ru-RU"/>
              </w:rPr>
            </w:pPr>
            <w:r w:rsidRPr="00F43628">
              <w:rPr>
                <w:rFonts w:ascii="Times New Roman" w:hAnsi="Times New Roman"/>
                <w:sz w:val="28"/>
                <w:szCs w:val="28"/>
                <w:lang w:val="ru-RU"/>
              </w:rPr>
              <w:t>Финансово-экономические риски связаны с сокращением в ходе реализации Программы предусмотренных объемов бюджетных средств. Это потребует внесения изменений в Программу, пересмотра целевых значений показателей (подготовка и переподготовка педагогических кадров, модернизации включая информатизацию, образовательной среды)</w:t>
            </w:r>
          </w:p>
        </w:tc>
        <w:tc>
          <w:tcPr>
            <w:tcW w:w="4998" w:type="dxa"/>
          </w:tcPr>
          <w:p w:rsidR="00711D4B" w:rsidRPr="00F43628" w:rsidRDefault="00711D4B" w:rsidP="00F43628">
            <w:pPr>
              <w:spacing w:line="240" w:lineRule="auto"/>
              <w:jc w:val="both"/>
              <w:rPr>
                <w:sz w:val="28"/>
                <w:szCs w:val="28"/>
                <w:lang w:val="ru-RU"/>
              </w:rPr>
            </w:pPr>
            <w:r w:rsidRPr="00F43628">
              <w:rPr>
                <w:rFonts w:ascii="Times New Roman" w:hAnsi="Times New Roman"/>
                <w:sz w:val="28"/>
                <w:szCs w:val="28"/>
                <w:lang w:val="ru-RU"/>
              </w:rPr>
              <w:t>Изыскание резервных и дополнительных источников финансирования</w:t>
            </w:r>
          </w:p>
        </w:tc>
      </w:tr>
      <w:tr w:rsidR="00711D4B" w:rsidRPr="006226ED" w:rsidTr="00711D4B">
        <w:tc>
          <w:tcPr>
            <w:tcW w:w="4998" w:type="dxa"/>
          </w:tcPr>
          <w:p w:rsidR="00711D4B" w:rsidRPr="00F43628" w:rsidRDefault="00711D4B" w:rsidP="00F43628">
            <w:pPr>
              <w:spacing w:line="240" w:lineRule="auto"/>
              <w:jc w:val="both"/>
              <w:rPr>
                <w:sz w:val="28"/>
                <w:szCs w:val="28"/>
                <w:lang w:val="ru-RU"/>
              </w:rPr>
            </w:pPr>
            <w:r w:rsidRPr="00F43628">
              <w:rPr>
                <w:rFonts w:ascii="Times New Roman" w:hAnsi="Times New Roman"/>
                <w:sz w:val="28"/>
                <w:szCs w:val="28"/>
                <w:lang w:val="ru-RU"/>
              </w:rPr>
              <w:t xml:space="preserve">Нормативно-правовые риски связаны с возможным возникновением пробелов в </w:t>
            </w:r>
            <w:proofErr w:type="gramStart"/>
            <w:r w:rsidRPr="00F43628">
              <w:rPr>
                <w:rFonts w:ascii="Times New Roman" w:hAnsi="Times New Roman"/>
                <w:sz w:val="28"/>
                <w:szCs w:val="28"/>
                <w:lang w:val="ru-RU"/>
              </w:rPr>
              <w:t>правовом  регулировании</w:t>
            </w:r>
            <w:proofErr w:type="gramEnd"/>
            <w:r w:rsidRPr="00F43628">
              <w:rPr>
                <w:rFonts w:ascii="Times New Roman" w:hAnsi="Times New Roman"/>
                <w:sz w:val="28"/>
                <w:szCs w:val="28"/>
                <w:lang w:val="ru-RU"/>
              </w:rPr>
              <w:t xml:space="preserve">  реализации деятельности учреждения, относимых к полномочиям федеральных и региональных органов государственной власти. </w:t>
            </w:r>
          </w:p>
        </w:tc>
        <w:tc>
          <w:tcPr>
            <w:tcW w:w="4998" w:type="dxa"/>
          </w:tcPr>
          <w:p w:rsidR="00711D4B" w:rsidRPr="00F43628" w:rsidRDefault="00711D4B" w:rsidP="00F43628">
            <w:pPr>
              <w:spacing w:line="240" w:lineRule="auto"/>
              <w:jc w:val="both"/>
              <w:rPr>
                <w:sz w:val="28"/>
                <w:szCs w:val="28"/>
                <w:lang w:val="ru-RU"/>
              </w:rPr>
            </w:pPr>
            <w:r w:rsidRPr="00F43628">
              <w:rPr>
                <w:rFonts w:ascii="Times New Roman" w:hAnsi="Times New Roman"/>
                <w:sz w:val="28"/>
                <w:szCs w:val="28"/>
                <w:lang w:val="ru-RU"/>
              </w:rPr>
              <w:t>Повышение профессиональной компетентности педагогических кадров.</w:t>
            </w:r>
          </w:p>
        </w:tc>
      </w:tr>
      <w:tr w:rsidR="00711D4B" w:rsidRPr="006226ED" w:rsidTr="00711D4B">
        <w:tc>
          <w:tcPr>
            <w:tcW w:w="4998" w:type="dxa"/>
          </w:tcPr>
          <w:p w:rsidR="00711D4B" w:rsidRPr="00F43628" w:rsidRDefault="00711D4B" w:rsidP="00F43628">
            <w:pPr>
              <w:spacing w:line="240" w:lineRule="auto"/>
              <w:jc w:val="both"/>
              <w:rPr>
                <w:sz w:val="28"/>
                <w:szCs w:val="28"/>
                <w:lang w:val="ru-RU"/>
              </w:rPr>
            </w:pPr>
            <w:r w:rsidRPr="00F43628">
              <w:rPr>
                <w:rFonts w:ascii="Times New Roman" w:hAnsi="Times New Roman"/>
                <w:sz w:val="28"/>
                <w:szCs w:val="28"/>
                <w:lang w:val="ru-RU"/>
              </w:rPr>
              <w:t>Социальные риски связаны с отсутствием поддержки идей Программы со стороны субъектов образовательного процесса.</w:t>
            </w:r>
          </w:p>
        </w:tc>
        <w:tc>
          <w:tcPr>
            <w:tcW w:w="4998" w:type="dxa"/>
          </w:tcPr>
          <w:p w:rsidR="00711D4B" w:rsidRPr="00F43628" w:rsidRDefault="00711D4B" w:rsidP="00F43628">
            <w:pPr>
              <w:spacing w:line="240" w:lineRule="auto"/>
              <w:jc w:val="both"/>
              <w:rPr>
                <w:sz w:val="28"/>
                <w:szCs w:val="28"/>
                <w:lang w:val="ru-RU"/>
              </w:rPr>
            </w:pPr>
            <w:r w:rsidRPr="00F43628">
              <w:rPr>
                <w:rFonts w:ascii="Times New Roman" w:hAnsi="Times New Roman"/>
                <w:sz w:val="28"/>
                <w:szCs w:val="28"/>
                <w:lang w:val="ru-RU"/>
              </w:rPr>
              <w:t>Разъяснение идей Программы развития ДОУ.</w:t>
            </w:r>
          </w:p>
        </w:tc>
      </w:tr>
      <w:tr w:rsidR="00711D4B" w:rsidRPr="006226ED" w:rsidTr="00711D4B">
        <w:tc>
          <w:tcPr>
            <w:tcW w:w="4998" w:type="dxa"/>
          </w:tcPr>
          <w:p w:rsidR="00711D4B" w:rsidRPr="00F43628" w:rsidRDefault="00711D4B" w:rsidP="00F43628">
            <w:pPr>
              <w:spacing w:line="240" w:lineRule="auto"/>
              <w:jc w:val="both"/>
              <w:rPr>
                <w:sz w:val="28"/>
                <w:szCs w:val="28"/>
                <w:lang w:val="ru-RU"/>
              </w:rPr>
            </w:pPr>
            <w:r w:rsidRPr="00F43628">
              <w:rPr>
                <w:rFonts w:ascii="Times New Roman" w:hAnsi="Times New Roman"/>
                <w:w w:val="99"/>
                <w:sz w:val="28"/>
                <w:szCs w:val="28"/>
                <w:lang w:val="ru-RU"/>
              </w:rPr>
              <w:t xml:space="preserve">Человеческий фактор (индивидуальные </w:t>
            </w:r>
            <w:r w:rsidRPr="00F43628">
              <w:rPr>
                <w:rFonts w:ascii="Times New Roman" w:hAnsi="Times New Roman"/>
                <w:sz w:val="28"/>
                <w:szCs w:val="28"/>
                <w:lang w:val="ru-RU"/>
              </w:rPr>
              <w:t>особенности педагогов)</w:t>
            </w:r>
          </w:p>
        </w:tc>
        <w:tc>
          <w:tcPr>
            <w:tcW w:w="4998" w:type="dxa"/>
          </w:tcPr>
          <w:p w:rsidR="00711D4B" w:rsidRPr="00F43628" w:rsidRDefault="00711D4B" w:rsidP="00F43628">
            <w:pPr>
              <w:spacing w:line="240" w:lineRule="auto"/>
              <w:jc w:val="both"/>
              <w:rPr>
                <w:sz w:val="28"/>
                <w:szCs w:val="28"/>
                <w:lang w:val="ru-RU"/>
              </w:rPr>
            </w:pPr>
            <w:r w:rsidRPr="00F43628">
              <w:rPr>
                <w:rFonts w:ascii="Times New Roman" w:hAnsi="Times New Roman"/>
                <w:sz w:val="28"/>
                <w:szCs w:val="28"/>
                <w:lang w:val="ru-RU"/>
              </w:rPr>
              <w:t>Использование личностно-ориентированных и индивидуализированных моделей управления</w:t>
            </w:r>
          </w:p>
        </w:tc>
      </w:tr>
    </w:tbl>
    <w:p w:rsidR="00711D4B" w:rsidRDefault="00711D4B" w:rsidP="001F40F1">
      <w:pPr>
        <w:jc w:val="center"/>
        <w:rPr>
          <w:sz w:val="28"/>
          <w:szCs w:val="28"/>
          <w:lang w:val="ru-RU"/>
        </w:rPr>
      </w:pPr>
    </w:p>
    <w:p w:rsidR="00F43628" w:rsidRPr="00F43628" w:rsidRDefault="00F43628" w:rsidP="00F43628">
      <w:pPr>
        <w:widowControl w:val="0"/>
        <w:autoSpaceDE w:val="0"/>
        <w:autoSpaceDN w:val="0"/>
        <w:adjustRightInd w:val="0"/>
        <w:spacing w:after="0" w:line="240" w:lineRule="auto"/>
        <w:ind w:left="120"/>
        <w:contextualSpacing/>
        <w:jc w:val="center"/>
        <w:rPr>
          <w:rFonts w:ascii="Times New Roman" w:hAnsi="Times New Roman"/>
          <w:sz w:val="28"/>
          <w:szCs w:val="28"/>
          <w:lang w:val="ru-RU"/>
        </w:rPr>
      </w:pPr>
      <w:r w:rsidRPr="00F43628">
        <w:rPr>
          <w:rFonts w:ascii="Times New Roman" w:hAnsi="Times New Roman"/>
          <w:b/>
          <w:bCs/>
          <w:sz w:val="28"/>
          <w:szCs w:val="28"/>
          <w:lang w:val="ru-RU"/>
        </w:rPr>
        <w:t>8.2. Система контроля и оценка эффективности выполнения программы:</w:t>
      </w:r>
    </w:p>
    <w:tbl>
      <w:tblPr>
        <w:tblStyle w:val="a3"/>
        <w:tblW w:w="0" w:type="auto"/>
        <w:tblLook w:val="04A0" w:firstRow="1" w:lastRow="0" w:firstColumn="1" w:lastColumn="0" w:noHBand="0" w:noVBand="1"/>
      </w:tblPr>
      <w:tblGrid>
        <w:gridCol w:w="2802"/>
        <w:gridCol w:w="2140"/>
        <w:gridCol w:w="2112"/>
        <w:gridCol w:w="2942"/>
      </w:tblGrid>
      <w:tr w:rsidR="00F43628" w:rsidTr="00F43628">
        <w:tc>
          <w:tcPr>
            <w:tcW w:w="2802" w:type="dxa"/>
          </w:tcPr>
          <w:p w:rsidR="00F43628" w:rsidRDefault="00F43628" w:rsidP="001F40F1">
            <w:pPr>
              <w:jc w:val="center"/>
              <w:rPr>
                <w:sz w:val="28"/>
                <w:szCs w:val="28"/>
                <w:lang w:val="ru-RU"/>
              </w:rPr>
            </w:pPr>
            <w:proofErr w:type="spellStart"/>
            <w:r w:rsidRPr="006B494C">
              <w:rPr>
                <w:rFonts w:ascii="Times New Roman" w:hAnsi="Times New Roman"/>
                <w:b/>
                <w:bCs/>
                <w:sz w:val="24"/>
                <w:szCs w:val="24"/>
              </w:rPr>
              <w:t>Критерии</w:t>
            </w:r>
            <w:proofErr w:type="spellEnd"/>
          </w:p>
        </w:tc>
        <w:tc>
          <w:tcPr>
            <w:tcW w:w="2140" w:type="dxa"/>
          </w:tcPr>
          <w:p w:rsidR="00F43628" w:rsidRPr="00F43628" w:rsidRDefault="00F43628" w:rsidP="001F40F1">
            <w:pPr>
              <w:jc w:val="center"/>
              <w:rPr>
                <w:sz w:val="28"/>
                <w:szCs w:val="28"/>
                <w:lang w:val="ru-RU"/>
              </w:rPr>
            </w:pPr>
            <w:proofErr w:type="spellStart"/>
            <w:r w:rsidRPr="006B494C">
              <w:rPr>
                <w:rFonts w:ascii="Times New Roman" w:hAnsi="Times New Roman"/>
                <w:b/>
                <w:bCs/>
                <w:w w:val="99"/>
                <w:sz w:val="24"/>
                <w:szCs w:val="24"/>
              </w:rPr>
              <w:t>Субъекты</w:t>
            </w:r>
            <w:proofErr w:type="spellEnd"/>
            <w:r>
              <w:rPr>
                <w:rFonts w:ascii="Times New Roman" w:hAnsi="Times New Roman"/>
                <w:b/>
                <w:bCs/>
                <w:w w:val="99"/>
                <w:sz w:val="24"/>
                <w:szCs w:val="24"/>
                <w:lang w:val="ru-RU"/>
              </w:rPr>
              <w:t xml:space="preserve"> </w:t>
            </w:r>
            <w:proofErr w:type="spellStart"/>
            <w:r w:rsidRPr="006B494C">
              <w:rPr>
                <w:rFonts w:ascii="Times New Roman" w:hAnsi="Times New Roman"/>
                <w:b/>
                <w:bCs/>
                <w:w w:val="99"/>
                <w:sz w:val="24"/>
                <w:szCs w:val="24"/>
              </w:rPr>
              <w:t>оценки</w:t>
            </w:r>
            <w:proofErr w:type="spellEnd"/>
          </w:p>
        </w:tc>
        <w:tc>
          <w:tcPr>
            <w:tcW w:w="2112" w:type="dxa"/>
          </w:tcPr>
          <w:p w:rsidR="00F43628" w:rsidRPr="00F43628" w:rsidRDefault="00F43628" w:rsidP="001F40F1">
            <w:pPr>
              <w:jc w:val="center"/>
              <w:rPr>
                <w:sz w:val="28"/>
                <w:szCs w:val="28"/>
                <w:lang w:val="ru-RU"/>
              </w:rPr>
            </w:pPr>
            <w:proofErr w:type="spellStart"/>
            <w:r w:rsidRPr="006B494C">
              <w:rPr>
                <w:rFonts w:ascii="Times New Roman" w:hAnsi="Times New Roman"/>
                <w:b/>
                <w:bCs/>
                <w:sz w:val="24"/>
                <w:szCs w:val="24"/>
              </w:rPr>
              <w:t>Вид</w:t>
            </w:r>
            <w:proofErr w:type="spellEnd"/>
            <w:r w:rsidRPr="006B494C">
              <w:rPr>
                <w:rFonts w:ascii="Times New Roman" w:hAnsi="Times New Roman"/>
                <w:b/>
                <w:bCs/>
                <w:sz w:val="24"/>
                <w:szCs w:val="24"/>
              </w:rPr>
              <w:t xml:space="preserve"> и</w:t>
            </w:r>
            <w:r>
              <w:rPr>
                <w:rFonts w:ascii="Times New Roman" w:hAnsi="Times New Roman"/>
                <w:b/>
                <w:bCs/>
                <w:sz w:val="24"/>
                <w:szCs w:val="24"/>
                <w:lang w:val="ru-RU"/>
              </w:rPr>
              <w:t xml:space="preserve"> </w:t>
            </w:r>
            <w:proofErr w:type="spellStart"/>
            <w:r w:rsidRPr="006B494C">
              <w:rPr>
                <w:rFonts w:ascii="Times New Roman" w:hAnsi="Times New Roman"/>
                <w:b/>
                <w:bCs/>
                <w:sz w:val="24"/>
                <w:szCs w:val="24"/>
              </w:rPr>
              <w:t>периодичность</w:t>
            </w:r>
            <w:proofErr w:type="spellEnd"/>
            <w:r>
              <w:rPr>
                <w:rFonts w:ascii="Times New Roman" w:hAnsi="Times New Roman"/>
                <w:b/>
                <w:bCs/>
                <w:sz w:val="24"/>
                <w:szCs w:val="24"/>
                <w:lang w:val="ru-RU"/>
              </w:rPr>
              <w:t xml:space="preserve"> </w:t>
            </w:r>
            <w:proofErr w:type="spellStart"/>
            <w:r w:rsidRPr="006B494C">
              <w:rPr>
                <w:rFonts w:ascii="Times New Roman" w:hAnsi="Times New Roman"/>
                <w:b/>
                <w:bCs/>
                <w:sz w:val="24"/>
                <w:szCs w:val="24"/>
              </w:rPr>
              <w:t>контроля</w:t>
            </w:r>
            <w:proofErr w:type="spellEnd"/>
          </w:p>
        </w:tc>
        <w:tc>
          <w:tcPr>
            <w:tcW w:w="2942" w:type="dxa"/>
          </w:tcPr>
          <w:p w:rsidR="00F43628" w:rsidRDefault="00F43628" w:rsidP="001F40F1">
            <w:pPr>
              <w:jc w:val="center"/>
              <w:rPr>
                <w:sz w:val="28"/>
                <w:szCs w:val="28"/>
                <w:lang w:val="ru-RU"/>
              </w:rPr>
            </w:pPr>
            <w:proofErr w:type="spellStart"/>
            <w:r w:rsidRPr="006B494C">
              <w:rPr>
                <w:rFonts w:ascii="Times New Roman" w:hAnsi="Times New Roman"/>
                <w:b/>
                <w:bCs/>
                <w:sz w:val="24"/>
                <w:szCs w:val="24"/>
              </w:rPr>
              <w:t>Методы</w:t>
            </w:r>
            <w:proofErr w:type="spellEnd"/>
            <w:r w:rsidRPr="006B494C">
              <w:rPr>
                <w:rFonts w:ascii="Times New Roman" w:hAnsi="Times New Roman"/>
                <w:b/>
                <w:bCs/>
                <w:sz w:val="24"/>
                <w:szCs w:val="24"/>
              </w:rPr>
              <w:t xml:space="preserve"> </w:t>
            </w:r>
            <w:proofErr w:type="spellStart"/>
            <w:r w:rsidRPr="006B494C">
              <w:rPr>
                <w:rFonts w:ascii="Times New Roman" w:hAnsi="Times New Roman"/>
                <w:b/>
                <w:bCs/>
                <w:sz w:val="24"/>
                <w:szCs w:val="24"/>
              </w:rPr>
              <w:t>оценки</w:t>
            </w:r>
            <w:proofErr w:type="spellEnd"/>
          </w:p>
        </w:tc>
      </w:tr>
      <w:tr w:rsidR="00F43628" w:rsidRPr="006226ED" w:rsidTr="00F43628">
        <w:tc>
          <w:tcPr>
            <w:tcW w:w="2802" w:type="dxa"/>
          </w:tcPr>
          <w:p w:rsidR="00F43628" w:rsidRPr="00F43628" w:rsidRDefault="00F43628" w:rsidP="00F43628">
            <w:pPr>
              <w:spacing w:after="0" w:line="240" w:lineRule="auto"/>
              <w:jc w:val="both"/>
              <w:rPr>
                <w:sz w:val="28"/>
                <w:szCs w:val="28"/>
                <w:lang w:val="ru-RU"/>
              </w:rPr>
            </w:pPr>
            <w:r w:rsidRPr="00F43628">
              <w:rPr>
                <w:rFonts w:ascii="Times New Roman" w:hAnsi="Times New Roman"/>
                <w:sz w:val="28"/>
                <w:szCs w:val="28"/>
                <w:lang w:val="ru-RU"/>
              </w:rPr>
              <w:t>Соблюдение в МДОУ законодательства РФ в области образования</w:t>
            </w:r>
          </w:p>
        </w:tc>
        <w:tc>
          <w:tcPr>
            <w:tcW w:w="2140" w:type="dxa"/>
          </w:tcPr>
          <w:p w:rsidR="00F43628" w:rsidRPr="00F43628" w:rsidRDefault="00F43628" w:rsidP="00E45579">
            <w:pPr>
              <w:spacing w:after="0" w:line="240" w:lineRule="auto"/>
              <w:jc w:val="center"/>
              <w:rPr>
                <w:sz w:val="28"/>
                <w:szCs w:val="28"/>
                <w:lang w:val="ru-RU"/>
              </w:rPr>
            </w:pPr>
            <w:proofErr w:type="spellStart"/>
            <w:r w:rsidRPr="00F43628">
              <w:rPr>
                <w:rFonts w:ascii="Times New Roman" w:hAnsi="Times New Roman"/>
                <w:sz w:val="28"/>
                <w:szCs w:val="28"/>
              </w:rPr>
              <w:t>Рабочая</w:t>
            </w:r>
            <w:proofErr w:type="spellEnd"/>
            <w:r w:rsidRPr="00F43628">
              <w:rPr>
                <w:rFonts w:ascii="Times New Roman" w:hAnsi="Times New Roman"/>
                <w:sz w:val="28"/>
                <w:szCs w:val="28"/>
              </w:rPr>
              <w:t xml:space="preserve"> </w:t>
            </w:r>
            <w:proofErr w:type="spellStart"/>
            <w:r w:rsidRPr="00F43628">
              <w:rPr>
                <w:rFonts w:ascii="Times New Roman" w:hAnsi="Times New Roman"/>
                <w:sz w:val="28"/>
                <w:szCs w:val="28"/>
              </w:rPr>
              <w:t>группа</w:t>
            </w:r>
            <w:proofErr w:type="spellEnd"/>
            <w:r w:rsidRPr="00F43628">
              <w:rPr>
                <w:rFonts w:ascii="Times New Roman" w:hAnsi="Times New Roman"/>
                <w:sz w:val="28"/>
                <w:szCs w:val="28"/>
                <w:lang w:val="ru-RU"/>
              </w:rPr>
              <w:t xml:space="preserve"> </w:t>
            </w:r>
            <w:proofErr w:type="spellStart"/>
            <w:r w:rsidRPr="00F43628">
              <w:rPr>
                <w:rFonts w:ascii="Times New Roman" w:hAnsi="Times New Roman"/>
                <w:sz w:val="28"/>
                <w:szCs w:val="28"/>
              </w:rPr>
              <w:t>программы</w:t>
            </w:r>
            <w:proofErr w:type="spellEnd"/>
            <w:r w:rsidRPr="00F43628">
              <w:rPr>
                <w:rFonts w:ascii="Times New Roman" w:hAnsi="Times New Roman"/>
                <w:sz w:val="28"/>
                <w:szCs w:val="28"/>
                <w:lang w:val="ru-RU"/>
              </w:rPr>
              <w:t xml:space="preserve">, </w:t>
            </w:r>
            <w:proofErr w:type="spellStart"/>
            <w:r w:rsidRPr="00F43628">
              <w:rPr>
                <w:rFonts w:ascii="Times New Roman" w:hAnsi="Times New Roman"/>
                <w:sz w:val="28"/>
                <w:szCs w:val="28"/>
              </w:rPr>
              <w:t>администрация</w:t>
            </w:r>
            <w:proofErr w:type="spellEnd"/>
          </w:p>
        </w:tc>
        <w:tc>
          <w:tcPr>
            <w:tcW w:w="2112" w:type="dxa"/>
          </w:tcPr>
          <w:p w:rsidR="00F43628" w:rsidRPr="00F43628" w:rsidRDefault="00F43628" w:rsidP="00E45579">
            <w:pPr>
              <w:spacing w:after="0" w:line="240" w:lineRule="auto"/>
              <w:jc w:val="center"/>
              <w:rPr>
                <w:rFonts w:ascii="Times New Roman" w:hAnsi="Times New Roman"/>
                <w:sz w:val="28"/>
                <w:szCs w:val="28"/>
                <w:lang w:val="ru-RU"/>
              </w:rPr>
            </w:pPr>
            <w:proofErr w:type="spellStart"/>
            <w:r w:rsidRPr="00F43628">
              <w:rPr>
                <w:rFonts w:ascii="Times New Roman" w:hAnsi="Times New Roman"/>
                <w:sz w:val="28"/>
                <w:szCs w:val="28"/>
              </w:rPr>
              <w:t>итоговый</w:t>
            </w:r>
            <w:proofErr w:type="spellEnd"/>
          </w:p>
          <w:p w:rsidR="00F43628" w:rsidRPr="00F43628" w:rsidRDefault="00F43628" w:rsidP="00E45579">
            <w:pPr>
              <w:spacing w:after="0" w:line="240" w:lineRule="auto"/>
              <w:jc w:val="center"/>
              <w:rPr>
                <w:sz w:val="28"/>
                <w:szCs w:val="28"/>
                <w:lang w:val="ru-RU"/>
              </w:rPr>
            </w:pPr>
            <w:r w:rsidRPr="00F43628">
              <w:rPr>
                <w:rFonts w:ascii="Times New Roman" w:hAnsi="Times New Roman"/>
                <w:sz w:val="28"/>
                <w:szCs w:val="28"/>
                <w:lang w:val="ru-RU"/>
              </w:rPr>
              <w:t>- р</w:t>
            </w:r>
            <w:proofErr w:type="spellStart"/>
            <w:r w:rsidRPr="00F43628">
              <w:rPr>
                <w:rFonts w:ascii="Times New Roman" w:hAnsi="Times New Roman"/>
                <w:sz w:val="28"/>
                <w:szCs w:val="28"/>
              </w:rPr>
              <w:t>аз</w:t>
            </w:r>
            <w:proofErr w:type="spellEnd"/>
            <w:r w:rsidRPr="00F43628">
              <w:rPr>
                <w:rFonts w:ascii="Times New Roman" w:hAnsi="Times New Roman"/>
                <w:sz w:val="28"/>
                <w:szCs w:val="28"/>
              </w:rPr>
              <w:t xml:space="preserve"> в </w:t>
            </w:r>
            <w:proofErr w:type="spellStart"/>
            <w:r w:rsidRPr="00F43628">
              <w:rPr>
                <w:rFonts w:ascii="Times New Roman" w:hAnsi="Times New Roman"/>
                <w:sz w:val="28"/>
                <w:szCs w:val="28"/>
              </w:rPr>
              <w:t>год</w:t>
            </w:r>
            <w:proofErr w:type="spellEnd"/>
          </w:p>
        </w:tc>
        <w:tc>
          <w:tcPr>
            <w:tcW w:w="2942" w:type="dxa"/>
          </w:tcPr>
          <w:p w:rsidR="00F43628" w:rsidRPr="00F43628" w:rsidRDefault="00F43628" w:rsidP="00F43628">
            <w:pPr>
              <w:spacing w:after="0" w:line="240" w:lineRule="auto"/>
              <w:jc w:val="both"/>
              <w:rPr>
                <w:sz w:val="28"/>
                <w:szCs w:val="28"/>
                <w:lang w:val="ru-RU"/>
              </w:rPr>
            </w:pPr>
            <w:r w:rsidRPr="00F43628">
              <w:rPr>
                <w:rFonts w:ascii="Times New Roman" w:hAnsi="Times New Roman"/>
                <w:sz w:val="28"/>
                <w:szCs w:val="28"/>
                <w:lang w:val="ru-RU"/>
              </w:rPr>
              <w:t>Анализ планов, локальных актов, наблюдение</w:t>
            </w:r>
          </w:p>
        </w:tc>
      </w:tr>
      <w:tr w:rsidR="00F43628" w:rsidTr="00F43628">
        <w:tc>
          <w:tcPr>
            <w:tcW w:w="2802" w:type="dxa"/>
          </w:tcPr>
          <w:p w:rsidR="00F43628" w:rsidRPr="00F43628" w:rsidRDefault="00F43628" w:rsidP="00F43628">
            <w:pPr>
              <w:spacing w:after="0" w:line="240" w:lineRule="auto"/>
              <w:jc w:val="both"/>
              <w:rPr>
                <w:sz w:val="28"/>
                <w:szCs w:val="28"/>
                <w:lang w:val="ru-RU"/>
              </w:rPr>
            </w:pPr>
            <w:r w:rsidRPr="00F43628">
              <w:rPr>
                <w:rFonts w:ascii="Times New Roman" w:hAnsi="Times New Roman"/>
                <w:sz w:val="28"/>
                <w:szCs w:val="28"/>
                <w:lang w:val="ru-RU"/>
              </w:rPr>
              <w:t xml:space="preserve">Организационно- педагогические </w:t>
            </w:r>
            <w:r w:rsidRPr="00F43628">
              <w:rPr>
                <w:rFonts w:ascii="Times New Roman" w:hAnsi="Times New Roman"/>
                <w:sz w:val="28"/>
                <w:szCs w:val="28"/>
                <w:lang w:val="ru-RU"/>
              </w:rPr>
              <w:lastRenderedPageBreak/>
              <w:t>условия эффективной работы</w:t>
            </w:r>
          </w:p>
        </w:tc>
        <w:tc>
          <w:tcPr>
            <w:tcW w:w="2140" w:type="dxa"/>
          </w:tcPr>
          <w:p w:rsidR="00F43628" w:rsidRPr="00F43628" w:rsidRDefault="00F43628" w:rsidP="00E45579">
            <w:pPr>
              <w:spacing w:after="0" w:line="240" w:lineRule="auto"/>
              <w:jc w:val="center"/>
              <w:rPr>
                <w:sz w:val="28"/>
                <w:szCs w:val="28"/>
                <w:lang w:val="ru-RU"/>
              </w:rPr>
            </w:pPr>
            <w:proofErr w:type="spellStart"/>
            <w:r w:rsidRPr="00F43628">
              <w:rPr>
                <w:rFonts w:ascii="Times New Roman" w:hAnsi="Times New Roman"/>
                <w:sz w:val="28"/>
                <w:szCs w:val="28"/>
              </w:rPr>
              <w:lastRenderedPageBreak/>
              <w:t>Рабочая</w:t>
            </w:r>
            <w:proofErr w:type="spellEnd"/>
            <w:r w:rsidRPr="00F43628">
              <w:rPr>
                <w:rFonts w:ascii="Times New Roman" w:hAnsi="Times New Roman"/>
                <w:sz w:val="28"/>
                <w:szCs w:val="28"/>
              </w:rPr>
              <w:t xml:space="preserve"> </w:t>
            </w:r>
            <w:proofErr w:type="spellStart"/>
            <w:r w:rsidRPr="00F43628">
              <w:rPr>
                <w:rFonts w:ascii="Times New Roman" w:hAnsi="Times New Roman"/>
                <w:sz w:val="28"/>
                <w:szCs w:val="28"/>
              </w:rPr>
              <w:t>группа</w:t>
            </w:r>
            <w:proofErr w:type="spellEnd"/>
            <w:r w:rsidRPr="00F43628">
              <w:rPr>
                <w:rFonts w:ascii="Times New Roman" w:hAnsi="Times New Roman"/>
                <w:sz w:val="28"/>
                <w:szCs w:val="28"/>
              </w:rPr>
              <w:t xml:space="preserve">, </w:t>
            </w:r>
            <w:proofErr w:type="spellStart"/>
            <w:r w:rsidRPr="00F43628">
              <w:rPr>
                <w:rFonts w:ascii="Times New Roman" w:hAnsi="Times New Roman"/>
                <w:sz w:val="28"/>
                <w:szCs w:val="28"/>
              </w:rPr>
              <w:t>самооценка</w:t>
            </w:r>
            <w:proofErr w:type="spellEnd"/>
          </w:p>
        </w:tc>
        <w:tc>
          <w:tcPr>
            <w:tcW w:w="2112" w:type="dxa"/>
          </w:tcPr>
          <w:p w:rsidR="00F43628" w:rsidRPr="00F43628" w:rsidRDefault="00F43628" w:rsidP="00E45579">
            <w:pPr>
              <w:spacing w:after="0" w:line="240" w:lineRule="auto"/>
              <w:jc w:val="center"/>
              <w:rPr>
                <w:rFonts w:ascii="Times New Roman" w:hAnsi="Times New Roman"/>
                <w:sz w:val="28"/>
                <w:szCs w:val="28"/>
                <w:lang w:val="ru-RU"/>
              </w:rPr>
            </w:pPr>
            <w:proofErr w:type="spellStart"/>
            <w:r w:rsidRPr="00F43628">
              <w:rPr>
                <w:rFonts w:ascii="Times New Roman" w:hAnsi="Times New Roman"/>
                <w:sz w:val="28"/>
                <w:szCs w:val="28"/>
              </w:rPr>
              <w:t>Текущий</w:t>
            </w:r>
            <w:proofErr w:type="spellEnd"/>
            <w:r w:rsidRPr="00F43628">
              <w:rPr>
                <w:rFonts w:ascii="Times New Roman" w:hAnsi="Times New Roman"/>
                <w:sz w:val="28"/>
                <w:szCs w:val="28"/>
                <w:lang w:val="ru-RU"/>
              </w:rPr>
              <w:t>,</w:t>
            </w:r>
          </w:p>
          <w:p w:rsidR="00F43628" w:rsidRPr="00F43628" w:rsidRDefault="00F43628" w:rsidP="00E45579">
            <w:pPr>
              <w:spacing w:after="0" w:line="240" w:lineRule="auto"/>
              <w:jc w:val="center"/>
              <w:rPr>
                <w:sz w:val="28"/>
                <w:szCs w:val="28"/>
                <w:lang w:val="ru-RU"/>
              </w:rPr>
            </w:pPr>
            <w:r w:rsidRPr="00F43628">
              <w:rPr>
                <w:rFonts w:ascii="Times New Roman" w:hAnsi="Times New Roman"/>
                <w:sz w:val="28"/>
                <w:szCs w:val="28"/>
                <w:lang w:val="ru-RU"/>
              </w:rPr>
              <w:t xml:space="preserve">- </w:t>
            </w:r>
            <w:proofErr w:type="spellStart"/>
            <w:r w:rsidRPr="00F43628">
              <w:rPr>
                <w:rFonts w:ascii="Times New Roman" w:hAnsi="Times New Roman"/>
                <w:sz w:val="28"/>
                <w:szCs w:val="28"/>
              </w:rPr>
              <w:t>раз</w:t>
            </w:r>
            <w:proofErr w:type="spellEnd"/>
            <w:r w:rsidRPr="00F43628">
              <w:rPr>
                <w:rFonts w:ascii="Times New Roman" w:hAnsi="Times New Roman"/>
                <w:sz w:val="28"/>
                <w:szCs w:val="28"/>
              </w:rPr>
              <w:t xml:space="preserve"> в </w:t>
            </w:r>
            <w:proofErr w:type="spellStart"/>
            <w:r w:rsidRPr="00F43628">
              <w:rPr>
                <w:rFonts w:ascii="Times New Roman" w:hAnsi="Times New Roman"/>
                <w:sz w:val="28"/>
                <w:szCs w:val="28"/>
              </w:rPr>
              <w:lastRenderedPageBreak/>
              <w:t>полугодие</w:t>
            </w:r>
            <w:proofErr w:type="spellEnd"/>
          </w:p>
        </w:tc>
        <w:tc>
          <w:tcPr>
            <w:tcW w:w="2942" w:type="dxa"/>
          </w:tcPr>
          <w:p w:rsidR="00F43628" w:rsidRPr="00F43628" w:rsidRDefault="00F43628" w:rsidP="00F43628">
            <w:pPr>
              <w:spacing w:after="0" w:line="240" w:lineRule="auto"/>
              <w:jc w:val="both"/>
              <w:rPr>
                <w:sz w:val="28"/>
                <w:szCs w:val="28"/>
                <w:lang w:val="ru-RU"/>
              </w:rPr>
            </w:pPr>
            <w:proofErr w:type="spellStart"/>
            <w:r w:rsidRPr="00F43628">
              <w:rPr>
                <w:rFonts w:ascii="Times New Roman" w:hAnsi="Times New Roman"/>
                <w:sz w:val="28"/>
                <w:szCs w:val="28"/>
              </w:rPr>
              <w:lastRenderedPageBreak/>
              <w:t>Анализ</w:t>
            </w:r>
            <w:proofErr w:type="spellEnd"/>
            <w:r w:rsidRPr="00F43628">
              <w:rPr>
                <w:rFonts w:ascii="Times New Roman" w:hAnsi="Times New Roman"/>
                <w:sz w:val="28"/>
                <w:szCs w:val="28"/>
              </w:rPr>
              <w:t xml:space="preserve"> </w:t>
            </w:r>
            <w:proofErr w:type="spellStart"/>
            <w:r w:rsidRPr="00F43628">
              <w:rPr>
                <w:rFonts w:ascii="Times New Roman" w:hAnsi="Times New Roman"/>
                <w:sz w:val="28"/>
                <w:szCs w:val="28"/>
              </w:rPr>
              <w:t>среды</w:t>
            </w:r>
            <w:proofErr w:type="spellEnd"/>
            <w:r w:rsidRPr="00F43628">
              <w:rPr>
                <w:rFonts w:ascii="Times New Roman" w:hAnsi="Times New Roman"/>
                <w:sz w:val="28"/>
                <w:szCs w:val="28"/>
              </w:rPr>
              <w:t>,</w:t>
            </w:r>
            <w:r w:rsidRPr="00F43628">
              <w:rPr>
                <w:rFonts w:ascii="Times New Roman" w:hAnsi="Times New Roman"/>
                <w:sz w:val="28"/>
                <w:szCs w:val="28"/>
                <w:lang w:val="ru-RU"/>
              </w:rPr>
              <w:t xml:space="preserve"> </w:t>
            </w:r>
            <w:proofErr w:type="spellStart"/>
            <w:r w:rsidRPr="00F43628">
              <w:rPr>
                <w:rFonts w:ascii="Times New Roman" w:hAnsi="Times New Roman"/>
                <w:sz w:val="28"/>
                <w:szCs w:val="28"/>
              </w:rPr>
              <w:t>наблюдение</w:t>
            </w:r>
            <w:proofErr w:type="spellEnd"/>
            <w:r w:rsidRPr="00F43628">
              <w:rPr>
                <w:rFonts w:ascii="Times New Roman" w:hAnsi="Times New Roman"/>
                <w:sz w:val="28"/>
                <w:szCs w:val="28"/>
              </w:rPr>
              <w:t xml:space="preserve">. </w:t>
            </w:r>
            <w:proofErr w:type="spellStart"/>
            <w:r w:rsidRPr="00F43628">
              <w:rPr>
                <w:rFonts w:ascii="Times New Roman" w:hAnsi="Times New Roman"/>
                <w:sz w:val="28"/>
                <w:szCs w:val="28"/>
              </w:rPr>
              <w:t>опросы</w:t>
            </w:r>
            <w:proofErr w:type="spellEnd"/>
          </w:p>
        </w:tc>
      </w:tr>
      <w:tr w:rsidR="00F43628" w:rsidRPr="006226ED" w:rsidTr="00F43628">
        <w:tc>
          <w:tcPr>
            <w:tcW w:w="2802" w:type="dxa"/>
          </w:tcPr>
          <w:p w:rsidR="00F43628" w:rsidRPr="00F43628" w:rsidRDefault="00F43628" w:rsidP="00F43628">
            <w:pPr>
              <w:spacing w:after="0" w:line="240" w:lineRule="auto"/>
              <w:jc w:val="both"/>
              <w:rPr>
                <w:sz w:val="28"/>
                <w:szCs w:val="28"/>
                <w:lang w:val="ru-RU"/>
              </w:rPr>
            </w:pPr>
            <w:r w:rsidRPr="00F43628">
              <w:rPr>
                <w:rFonts w:ascii="Times New Roman" w:hAnsi="Times New Roman"/>
                <w:sz w:val="28"/>
                <w:szCs w:val="28"/>
                <w:lang w:val="ru-RU"/>
              </w:rPr>
              <w:lastRenderedPageBreak/>
              <w:t>Обновление структуры содержания образовательного процесса</w:t>
            </w:r>
          </w:p>
        </w:tc>
        <w:tc>
          <w:tcPr>
            <w:tcW w:w="2140" w:type="dxa"/>
          </w:tcPr>
          <w:p w:rsidR="00F43628" w:rsidRPr="00F43628" w:rsidRDefault="00F43628" w:rsidP="00E45579">
            <w:pPr>
              <w:spacing w:after="0" w:line="240" w:lineRule="auto"/>
              <w:jc w:val="center"/>
              <w:rPr>
                <w:sz w:val="28"/>
                <w:szCs w:val="28"/>
                <w:lang w:val="ru-RU"/>
              </w:rPr>
            </w:pPr>
            <w:proofErr w:type="spellStart"/>
            <w:r w:rsidRPr="00F43628">
              <w:rPr>
                <w:rFonts w:ascii="Times New Roman" w:hAnsi="Times New Roman"/>
                <w:sz w:val="28"/>
                <w:szCs w:val="28"/>
              </w:rPr>
              <w:t>Рабочая</w:t>
            </w:r>
            <w:proofErr w:type="spellEnd"/>
            <w:r w:rsidRPr="00F43628">
              <w:rPr>
                <w:rFonts w:ascii="Times New Roman" w:hAnsi="Times New Roman"/>
                <w:sz w:val="28"/>
                <w:szCs w:val="28"/>
              </w:rPr>
              <w:t xml:space="preserve"> </w:t>
            </w:r>
            <w:proofErr w:type="spellStart"/>
            <w:r w:rsidRPr="00F43628">
              <w:rPr>
                <w:rFonts w:ascii="Times New Roman" w:hAnsi="Times New Roman"/>
                <w:sz w:val="28"/>
                <w:szCs w:val="28"/>
              </w:rPr>
              <w:t>группа</w:t>
            </w:r>
            <w:proofErr w:type="spellEnd"/>
            <w:r w:rsidRPr="00F43628">
              <w:rPr>
                <w:rFonts w:ascii="Times New Roman" w:hAnsi="Times New Roman"/>
                <w:sz w:val="28"/>
                <w:szCs w:val="28"/>
              </w:rPr>
              <w:t xml:space="preserve">, </w:t>
            </w:r>
            <w:proofErr w:type="spellStart"/>
            <w:r w:rsidRPr="00F43628">
              <w:rPr>
                <w:rFonts w:ascii="Times New Roman" w:hAnsi="Times New Roman"/>
                <w:sz w:val="28"/>
                <w:szCs w:val="28"/>
              </w:rPr>
              <w:t>самооценка</w:t>
            </w:r>
            <w:proofErr w:type="spellEnd"/>
          </w:p>
        </w:tc>
        <w:tc>
          <w:tcPr>
            <w:tcW w:w="2112" w:type="dxa"/>
          </w:tcPr>
          <w:p w:rsidR="00F43628" w:rsidRPr="00F43628" w:rsidRDefault="00F43628" w:rsidP="00E45579">
            <w:pPr>
              <w:spacing w:after="0" w:line="240" w:lineRule="auto"/>
              <w:jc w:val="center"/>
              <w:rPr>
                <w:rFonts w:ascii="Times New Roman" w:hAnsi="Times New Roman"/>
                <w:sz w:val="28"/>
                <w:szCs w:val="28"/>
                <w:lang w:val="ru-RU"/>
              </w:rPr>
            </w:pPr>
            <w:r w:rsidRPr="0008600F">
              <w:rPr>
                <w:rFonts w:ascii="Times New Roman" w:hAnsi="Times New Roman"/>
                <w:sz w:val="28"/>
                <w:szCs w:val="28"/>
                <w:lang w:val="ru-RU"/>
              </w:rPr>
              <w:t>Текущий</w:t>
            </w:r>
            <w:r w:rsidRPr="00F43628">
              <w:rPr>
                <w:rFonts w:ascii="Times New Roman" w:hAnsi="Times New Roman"/>
                <w:sz w:val="28"/>
                <w:szCs w:val="28"/>
                <w:lang w:val="ru-RU"/>
              </w:rPr>
              <w:t>,</w:t>
            </w:r>
          </w:p>
          <w:p w:rsidR="00F43628" w:rsidRPr="00F43628" w:rsidRDefault="00F43628" w:rsidP="00E45579">
            <w:pPr>
              <w:spacing w:after="0" w:line="240" w:lineRule="auto"/>
              <w:jc w:val="center"/>
              <w:rPr>
                <w:rFonts w:ascii="Times New Roman" w:hAnsi="Times New Roman"/>
                <w:sz w:val="28"/>
                <w:szCs w:val="28"/>
                <w:lang w:val="ru-RU"/>
              </w:rPr>
            </w:pPr>
            <w:r w:rsidRPr="00F43628">
              <w:rPr>
                <w:rFonts w:ascii="Times New Roman" w:hAnsi="Times New Roman"/>
                <w:sz w:val="28"/>
                <w:szCs w:val="28"/>
                <w:lang w:val="ru-RU"/>
              </w:rPr>
              <w:t xml:space="preserve">- </w:t>
            </w:r>
            <w:r w:rsidRPr="0008600F">
              <w:rPr>
                <w:rFonts w:ascii="Times New Roman" w:hAnsi="Times New Roman"/>
                <w:sz w:val="28"/>
                <w:szCs w:val="28"/>
                <w:lang w:val="ru-RU"/>
              </w:rPr>
              <w:t>раз в полугодие</w:t>
            </w:r>
          </w:p>
          <w:p w:rsidR="00F43628" w:rsidRPr="00F43628" w:rsidRDefault="00F43628" w:rsidP="00E45579">
            <w:pPr>
              <w:spacing w:after="0" w:line="240" w:lineRule="auto"/>
              <w:jc w:val="center"/>
              <w:rPr>
                <w:rFonts w:ascii="Times New Roman" w:hAnsi="Times New Roman"/>
                <w:sz w:val="28"/>
                <w:szCs w:val="28"/>
                <w:lang w:val="ru-RU"/>
              </w:rPr>
            </w:pPr>
            <w:r w:rsidRPr="0008600F">
              <w:rPr>
                <w:rFonts w:ascii="Times New Roman" w:hAnsi="Times New Roman"/>
                <w:sz w:val="28"/>
                <w:szCs w:val="28"/>
                <w:lang w:val="ru-RU"/>
              </w:rPr>
              <w:t>итоговый</w:t>
            </w:r>
          </w:p>
          <w:p w:rsidR="00F43628" w:rsidRPr="00F43628" w:rsidRDefault="00F43628" w:rsidP="00E45579">
            <w:pPr>
              <w:spacing w:after="0" w:line="240" w:lineRule="auto"/>
              <w:jc w:val="center"/>
              <w:rPr>
                <w:rFonts w:ascii="Times New Roman" w:hAnsi="Times New Roman"/>
                <w:sz w:val="28"/>
                <w:szCs w:val="28"/>
                <w:lang w:val="ru-RU"/>
              </w:rPr>
            </w:pPr>
            <w:r w:rsidRPr="00F43628">
              <w:rPr>
                <w:rFonts w:ascii="Times New Roman" w:hAnsi="Times New Roman"/>
                <w:sz w:val="28"/>
                <w:szCs w:val="28"/>
                <w:lang w:val="ru-RU"/>
              </w:rPr>
              <w:t>- р</w:t>
            </w:r>
            <w:r w:rsidRPr="0008600F">
              <w:rPr>
                <w:rFonts w:ascii="Times New Roman" w:hAnsi="Times New Roman"/>
                <w:sz w:val="28"/>
                <w:szCs w:val="28"/>
                <w:lang w:val="ru-RU"/>
              </w:rPr>
              <w:t>аз в год</w:t>
            </w:r>
          </w:p>
        </w:tc>
        <w:tc>
          <w:tcPr>
            <w:tcW w:w="2942" w:type="dxa"/>
          </w:tcPr>
          <w:p w:rsidR="00F43628" w:rsidRPr="00F43628" w:rsidRDefault="00F43628" w:rsidP="00F43628">
            <w:pPr>
              <w:spacing w:after="0" w:line="240" w:lineRule="auto"/>
              <w:jc w:val="both"/>
              <w:rPr>
                <w:sz w:val="28"/>
                <w:szCs w:val="28"/>
                <w:lang w:val="ru-RU"/>
              </w:rPr>
            </w:pPr>
            <w:r w:rsidRPr="00F43628">
              <w:rPr>
                <w:rFonts w:ascii="Times New Roman" w:hAnsi="Times New Roman"/>
                <w:sz w:val="28"/>
                <w:szCs w:val="28"/>
                <w:lang w:val="ru-RU"/>
              </w:rPr>
              <w:t>Анализ планов, наблюдение беседы, социологические опросы</w:t>
            </w:r>
          </w:p>
        </w:tc>
      </w:tr>
      <w:tr w:rsidR="00F43628" w:rsidTr="00F43628">
        <w:trPr>
          <w:trHeight w:val="2009"/>
        </w:trPr>
        <w:tc>
          <w:tcPr>
            <w:tcW w:w="2802" w:type="dxa"/>
          </w:tcPr>
          <w:p w:rsidR="00F43628" w:rsidRPr="00F43628" w:rsidRDefault="00F43628" w:rsidP="00F43628">
            <w:pPr>
              <w:spacing w:after="0" w:line="240" w:lineRule="auto"/>
              <w:jc w:val="both"/>
              <w:rPr>
                <w:sz w:val="28"/>
                <w:szCs w:val="28"/>
                <w:lang w:val="ru-RU"/>
              </w:rPr>
            </w:pPr>
            <w:r w:rsidRPr="00F43628">
              <w:rPr>
                <w:rFonts w:ascii="Times New Roman" w:hAnsi="Times New Roman"/>
                <w:sz w:val="28"/>
                <w:szCs w:val="28"/>
                <w:lang w:val="ru-RU"/>
              </w:rPr>
              <w:t>Освоение приемов и методов развивающего обучения</w:t>
            </w:r>
          </w:p>
        </w:tc>
        <w:tc>
          <w:tcPr>
            <w:tcW w:w="2140" w:type="dxa"/>
          </w:tcPr>
          <w:p w:rsidR="00F43628" w:rsidRPr="00F43628" w:rsidRDefault="00F43628" w:rsidP="00E45579">
            <w:pPr>
              <w:spacing w:after="0" w:line="240" w:lineRule="auto"/>
              <w:jc w:val="center"/>
              <w:rPr>
                <w:sz w:val="28"/>
                <w:szCs w:val="28"/>
                <w:lang w:val="ru-RU"/>
              </w:rPr>
            </w:pPr>
            <w:proofErr w:type="spellStart"/>
            <w:r w:rsidRPr="00F43628">
              <w:rPr>
                <w:rFonts w:ascii="Times New Roman" w:hAnsi="Times New Roman"/>
                <w:sz w:val="28"/>
                <w:szCs w:val="28"/>
              </w:rPr>
              <w:t>Творческая</w:t>
            </w:r>
            <w:proofErr w:type="spellEnd"/>
            <w:r w:rsidRPr="00F43628">
              <w:rPr>
                <w:rFonts w:ascii="Times New Roman" w:hAnsi="Times New Roman"/>
                <w:sz w:val="28"/>
                <w:szCs w:val="28"/>
                <w:lang w:val="ru-RU"/>
              </w:rPr>
              <w:t xml:space="preserve"> </w:t>
            </w:r>
            <w:proofErr w:type="spellStart"/>
            <w:r w:rsidRPr="00F43628">
              <w:rPr>
                <w:rFonts w:ascii="Times New Roman" w:hAnsi="Times New Roman"/>
                <w:sz w:val="28"/>
                <w:szCs w:val="28"/>
              </w:rPr>
              <w:t>группа</w:t>
            </w:r>
            <w:proofErr w:type="spellEnd"/>
            <w:r w:rsidRPr="00F43628">
              <w:rPr>
                <w:rFonts w:ascii="Times New Roman" w:hAnsi="Times New Roman"/>
                <w:sz w:val="28"/>
                <w:szCs w:val="28"/>
              </w:rPr>
              <w:t>,</w:t>
            </w:r>
            <w:r w:rsidRPr="00F43628">
              <w:rPr>
                <w:rFonts w:ascii="Times New Roman" w:hAnsi="Times New Roman"/>
                <w:sz w:val="28"/>
                <w:szCs w:val="28"/>
                <w:lang w:val="ru-RU"/>
              </w:rPr>
              <w:t xml:space="preserve"> </w:t>
            </w:r>
            <w:proofErr w:type="spellStart"/>
            <w:r w:rsidRPr="00F43628">
              <w:rPr>
                <w:rFonts w:ascii="Times New Roman" w:hAnsi="Times New Roman"/>
                <w:sz w:val="28"/>
                <w:szCs w:val="28"/>
              </w:rPr>
              <w:t>самооценка</w:t>
            </w:r>
            <w:proofErr w:type="spellEnd"/>
          </w:p>
        </w:tc>
        <w:tc>
          <w:tcPr>
            <w:tcW w:w="2112" w:type="dxa"/>
          </w:tcPr>
          <w:p w:rsidR="00F43628" w:rsidRPr="00F43628" w:rsidRDefault="00F43628" w:rsidP="00E45579">
            <w:pPr>
              <w:spacing w:after="0" w:line="240" w:lineRule="auto"/>
              <w:jc w:val="center"/>
              <w:rPr>
                <w:rFonts w:ascii="Times New Roman" w:hAnsi="Times New Roman"/>
                <w:sz w:val="28"/>
                <w:szCs w:val="28"/>
                <w:lang w:val="ru-RU"/>
              </w:rPr>
            </w:pPr>
            <w:r w:rsidRPr="00F43628">
              <w:rPr>
                <w:rFonts w:ascii="Times New Roman" w:hAnsi="Times New Roman"/>
                <w:sz w:val="28"/>
                <w:szCs w:val="28"/>
                <w:lang w:val="ru-RU"/>
              </w:rPr>
              <w:t>Текущий,</w:t>
            </w:r>
          </w:p>
          <w:p w:rsidR="00F43628" w:rsidRPr="00F43628" w:rsidRDefault="00F43628" w:rsidP="00E45579">
            <w:pPr>
              <w:spacing w:after="0" w:line="240" w:lineRule="auto"/>
              <w:jc w:val="center"/>
              <w:rPr>
                <w:rFonts w:ascii="Times New Roman" w:hAnsi="Times New Roman"/>
                <w:sz w:val="28"/>
                <w:szCs w:val="28"/>
                <w:lang w:val="ru-RU"/>
              </w:rPr>
            </w:pPr>
            <w:r w:rsidRPr="00F43628">
              <w:rPr>
                <w:rFonts w:ascii="Times New Roman" w:hAnsi="Times New Roman"/>
                <w:sz w:val="28"/>
                <w:szCs w:val="28"/>
                <w:lang w:val="ru-RU"/>
              </w:rPr>
              <w:t>-</w:t>
            </w:r>
            <w:r w:rsidR="00E45579">
              <w:rPr>
                <w:rFonts w:ascii="Times New Roman" w:hAnsi="Times New Roman"/>
                <w:sz w:val="28"/>
                <w:szCs w:val="28"/>
                <w:lang w:val="ru-RU"/>
              </w:rPr>
              <w:t xml:space="preserve">раз </w:t>
            </w:r>
            <w:r w:rsidRPr="00F43628">
              <w:rPr>
                <w:rFonts w:ascii="Times New Roman" w:hAnsi="Times New Roman"/>
                <w:sz w:val="28"/>
                <w:szCs w:val="28"/>
                <w:lang w:val="ru-RU"/>
              </w:rPr>
              <w:t>в полугодие</w:t>
            </w:r>
          </w:p>
          <w:p w:rsidR="00F43628" w:rsidRPr="00F43628" w:rsidRDefault="00F43628" w:rsidP="00E45579">
            <w:pPr>
              <w:spacing w:after="0" w:line="240" w:lineRule="auto"/>
              <w:jc w:val="center"/>
              <w:rPr>
                <w:rFonts w:ascii="Times New Roman" w:hAnsi="Times New Roman"/>
                <w:sz w:val="28"/>
                <w:szCs w:val="28"/>
                <w:lang w:val="ru-RU"/>
              </w:rPr>
            </w:pPr>
            <w:r w:rsidRPr="00F43628">
              <w:rPr>
                <w:rFonts w:ascii="Times New Roman" w:hAnsi="Times New Roman"/>
                <w:sz w:val="28"/>
                <w:szCs w:val="28"/>
                <w:lang w:val="ru-RU"/>
              </w:rPr>
              <w:t>итоговый</w:t>
            </w:r>
          </w:p>
          <w:p w:rsidR="00F43628" w:rsidRPr="00F43628" w:rsidRDefault="00F43628" w:rsidP="00E45579">
            <w:pPr>
              <w:spacing w:after="0" w:line="240" w:lineRule="auto"/>
              <w:jc w:val="center"/>
              <w:rPr>
                <w:rFonts w:ascii="Times New Roman" w:hAnsi="Times New Roman"/>
                <w:sz w:val="28"/>
                <w:szCs w:val="28"/>
                <w:lang w:val="ru-RU"/>
              </w:rPr>
            </w:pPr>
            <w:r w:rsidRPr="00F43628">
              <w:rPr>
                <w:rFonts w:ascii="Times New Roman" w:hAnsi="Times New Roman"/>
                <w:sz w:val="28"/>
                <w:szCs w:val="28"/>
                <w:lang w:val="ru-RU"/>
              </w:rPr>
              <w:t>- раз в год</w:t>
            </w:r>
          </w:p>
        </w:tc>
        <w:tc>
          <w:tcPr>
            <w:tcW w:w="2942" w:type="dxa"/>
          </w:tcPr>
          <w:p w:rsidR="00F43628" w:rsidRPr="00F43628" w:rsidRDefault="00F43628" w:rsidP="00F43628">
            <w:pPr>
              <w:spacing w:after="0" w:line="240" w:lineRule="auto"/>
              <w:jc w:val="both"/>
              <w:rPr>
                <w:sz w:val="28"/>
                <w:szCs w:val="28"/>
                <w:lang w:val="ru-RU"/>
              </w:rPr>
            </w:pPr>
            <w:proofErr w:type="spellStart"/>
            <w:r w:rsidRPr="00F43628">
              <w:rPr>
                <w:rFonts w:ascii="Times New Roman" w:hAnsi="Times New Roman"/>
                <w:sz w:val="28"/>
                <w:szCs w:val="28"/>
              </w:rPr>
              <w:t>наблюдение</w:t>
            </w:r>
            <w:proofErr w:type="spellEnd"/>
            <w:r w:rsidRPr="00F43628">
              <w:rPr>
                <w:rFonts w:ascii="Times New Roman" w:hAnsi="Times New Roman"/>
                <w:sz w:val="28"/>
                <w:szCs w:val="28"/>
              </w:rPr>
              <w:t xml:space="preserve">, </w:t>
            </w:r>
            <w:proofErr w:type="spellStart"/>
            <w:r w:rsidRPr="00F43628">
              <w:rPr>
                <w:rFonts w:ascii="Times New Roman" w:hAnsi="Times New Roman"/>
                <w:sz w:val="28"/>
                <w:szCs w:val="28"/>
              </w:rPr>
              <w:t>беседы</w:t>
            </w:r>
            <w:proofErr w:type="spellEnd"/>
            <w:r w:rsidRPr="00F43628">
              <w:rPr>
                <w:rFonts w:ascii="Times New Roman" w:hAnsi="Times New Roman"/>
                <w:sz w:val="28"/>
                <w:szCs w:val="28"/>
              </w:rPr>
              <w:t>,</w:t>
            </w:r>
            <w:r w:rsidRPr="00F43628">
              <w:rPr>
                <w:rFonts w:ascii="Times New Roman" w:hAnsi="Times New Roman"/>
                <w:sz w:val="28"/>
                <w:szCs w:val="28"/>
                <w:lang w:val="ru-RU"/>
              </w:rPr>
              <w:t xml:space="preserve"> социологические опросы </w:t>
            </w:r>
          </w:p>
        </w:tc>
      </w:tr>
      <w:tr w:rsidR="00F43628" w:rsidTr="00F43628">
        <w:tc>
          <w:tcPr>
            <w:tcW w:w="2802" w:type="dxa"/>
          </w:tcPr>
          <w:p w:rsidR="00F43628" w:rsidRPr="00F43628" w:rsidRDefault="00F43628" w:rsidP="00F43628">
            <w:pPr>
              <w:spacing w:after="0" w:line="240" w:lineRule="auto"/>
              <w:jc w:val="both"/>
              <w:rPr>
                <w:sz w:val="28"/>
                <w:szCs w:val="28"/>
                <w:lang w:val="ru-RU"/>
              </w:rPr>
            </w:pPr>
            <w:proofErr w:type="spellStart"/>
            <w:r w:rsidRPr="00F43628">
              <w:rPr>
                <w:rFonts w:ascii="Times New Roman" w:hAnsi="Times New Roman"/>
                <w:sz w:val="28"/>
                <w:szCs w:val="28"/>
              </w:rPr>
              <w:t>Выполнение</w:t>
            </w:r>
            <w:proofErr w:type="spellEnd"/>
            <w:r w:rsidRPr="00F43628">
              <w:rPr>
                <w:rFonts w:ascii="Times New Roman" w:hAnsi="Times New Roman"/>
                <w:sz w:val="28"/>
                <w:szCs w:val="28"/>
              </w:rPr>
              <w:t xml:space="preserve"> </w:t>
            </w:r>
            <w:proofErr w:type="spellStart"/>
            <w:r w:rsidRPr="00F43628">
              <w:rPr>
                <w:rFonts w:ascii="Times New Roman" w:hAnsi="Times New Roman"/>
                <w:sz w:val="28"/>
                <w:szCs w:val="28"/>
              </w:rPr>
              <w:t>стандартов</w:t>
            </w:r>
            <w:proofErr w:type="spellEnd"/>
            <w:r w:rsidRPr="00F43628">
              <w:rPr>
                <w:rFonts w:ascii="Times New Roman" w:hAnsi="Times New Roman"/>
                <w:sz w:val="28"/>
                <w:szCs w:val="28"/>
              </w:rPr>
              <w:t xml:space="preserve"> </w:t>
            </w:r>
            <w:proofErr w:type="spellStart"/>
            <w:r w:rsidRPr="00F43628">
              <w:rPr>
                <w:rFonts w:ascii="Times New Roman" w:hAnsi="Times New Roman"/>
                <w:sz w:val="28"/>
                <w:szCs w:val="28"/>
              </w:rPr>
              <w:t>образования</w:t>
            </w:r>
            <w:proofErr w:type="spellEnd"/>
          </w:p>
        </w:tc>
        <w:tc>
          <w:tcPr>
            <w:tcW w:w="2140" w:type="dxa"/>
          </w:tcPr>
          <w:p w:rsidR="00F43628" w:rsidRPr="00F43628" w:rsidRDefault="00F43628" w:rsidP="00E45579">
            <w:pPr>
              <w:spacing w:after="0" w:line="240" w:lineRule="auto"/>
              <w:jc w:val="center"/>
              <w:rPr>
                <w:sz w:val="28"/>
                <w:szCs w:val="28"/>
                <w:lang w:val="ru-RU"/>
              </w:rPr>
            </w:pPr>
            <w:proofErr w:type="spellStart"/>
            <w:r w:rsidRPr="00F43628">
              <w:rPr>
                <w:rFonts w:ascii="Times New Roman" w:hAnsi="Times New Roman"/>
                <w:sz w:val="28"/>
                <w:szCs w:val="28"/>
              </w:rPr>
              <w:t>Рабочая</w:t>
            </w:r>
            <w:proofErr w:type="spellEnd"/>
            <w:r w:rsidRPr="00F43628">
              <w:rPr>
                <w:rFonts w:ascii="Times New Roman" w:hAnsi="Times New Roman"/>
                <w:sz w:val="28"/>
                <w:szCs w:val="28"/>
              </w:rPr>
              <w:t xml:space="preserve"> </w:t>
            </w:r>
            <w:proofErr w:type="spellStart"/>
            <w:r w:rsidRPr="00F43628">
              <w:rPr>
                <w:rFonts w:ascii="Times New Roman" w:hAnsi="Times New Roman"/>
                <w:sz w:val="28"/>
                <w:szCs w:val="28"/>
              </w:rPr>
              <w:t>группа</w:t>
            </w:r>
            <w:proofErr w:type="spellEnd"/>
            <w:r w:rsidRPr="00F43628">
              <w:rPr>
                <w:rFonts w:ascii="Times New Roman" w:hAnsi="Times New Roman"/>
                <w:sz w:val="28"/>
                <w:szCs w:val="28"/>
                <w:lang w:val="ru-RU"/>
              </w:rPr>
              <w:t xml:space="preserve"> </w:t>
            </w:r>
            <w:proofErr w:type="spellStart"/>
            <w:r w:rsidRPr="00F43628">
              <w:rPr>
                <w:rFonts w:ascii="Times New Roman" w:hAnsi="Times New Roman"/>
                <w:sz w:val="28"/>
                <w:szCs w:val="28"/>
              </w:rPr>
              <w:t>программы</w:t>
            </w:r>
            <w:proofErr w:type="spellEnd"/>
            <w:r w:rsidRPr="00F43628">
              <w:rPr>
                <w:rFonts w:ascii="Times New Roman" w:hAnsi="Times New Roman"/>
                <w:sz w:val="28"/>
                <w:szCs w:val="28"/>
                <w:lang w:val="ru-RU"/>
              </w:rPr>
              <w:t xml:space="preserve">, </w:t>
            </w:r>
            <w:proofErr w:type="spellStart"/>
            <w:r w:rsidRPr="00F43628">
              <w:rPr>
                <w:rFonts w:ascii="Times New Roman" w:hAnsi="Times New Roman"/>
                <w:sz w:val="28"/>
                <w:szCs w:val="28"/>
              </w:rPr>
              <w:t>администрация</w:t>
            </w:r>
            <w:proofErr w:type="spellEnd"/>
          </w:p>
        </w:tc>
        <w:tc>
          <w:tcPr>
            <w:tcW w:w="2112" w:type="dxa"/>
          </w:tcPr>
          <w:p w:rsidR="00F43628" w:rsidRPr="00F43628" w:rsidRDefault="00F43628" w:rsidP="00E45579">
            <w:pPr>
              <w:spacing w:after="0" w:line="240" w:lineRule="auto"/>
              <w:jc w:val="center"/>
              <w:rPr>
                <w:rFonts w:ascii="Times New Roman" w:hAnsi="Times New Roman"/>
                <w:sz w:val="28"/>
                <w:szCs w:val="28"/>
                <w:lang w:val="ru-RU"/>
              </w:rPr>
            </w:pPr>
            <w:r w:rsidRPr="00F43628">
              <w:rPr>
                <w:rFonts w:ascii="Times New Roman" w:hAnsi="Times New Roman"/>
                <w:sz w:val="28"/>
                <w:szCs w:val="28"/>
                <w:lang w:val="ru-RU"/>
              </w:rPr>
              <w:t>Текущий,</w:t>
            </w:r>
          </w:p>
          <w:p w:rsidR="00F43628" w:rsidRPr="00F43628" w:rsidRDefault="00F43628" w:rsidP="00E45579">
            <w:pPr>
              <w:spacing w:after="0" w:line="240" w:lineRule="auto"/>
              <w:jc w:val="center"/>
              <w:rPr>
                <w:rFonts w:ascii="Times New Roman" w:hAnsi="Times New Roman"/>
                <w:sz w:val="28"/>
                <w:szCs w:val="28"/>
                <w:lang w:val="ru-RU"/>
              </w:rPr>
            </w:pPr>
            <w:r w:rsidRPr="00F43628">
              <w:rPr>
                <w:rFonts w:ascii="Times New Roman" w:hAnsi="Times New Roman"/>
                <w:sz w:val="28"/>
                <w:szCs w:val="28"/>
                <w:lang w:val="ru-RU"/>
              </w:rPr>
              <w:t>- раз в полугодие</w:t>
            </w:r>
          </w:p>
          <w:p w:rsidR="00F43628" w:rsidRPr="00F43628" w:rsidRDefault="00F43628" w:rsidP="00E45579">
            <w:pPr>
              <w:spacing w:after="0" w:line="240" w:lineRule="auto"/>
              <w:jc w:val="center"/>
              <w:rPr>
                <w:rFonts w:ascii="Times New Roman" w:hAnsi="Times New Roman"/>
                <w:sz w:val="28"/>
                <w:szCs w:val="28"/>
                <w:lang w:val="ru-RU"/>
              </w:rPr>
            </w:pPr>
            <w:r w:rsidRPr="00F43628">
              <w:rPr>
                <w:rFonts w:ascii="Times New Roman" w:hAnsi="Times New Roman"/>
                <w:sz w:val="28"/>
                <w:szCs w:val="28"/>
                <w:lang w:val="ru-RU"/>
              </w:rPr>
              <w:t>итоговый</w:t>
            </w:r>
          </w:p>
          <w:p w:rsidR="00F43628" w:rsidRPr="00F43628" w:rsidRDefault="00F43628" w:rsidP="00E45579">
            <w:pPr>
              <w:spacing w:after="0" w:line="240" w:lineRule="auto"/>
              <w:jc w:val="center"/>
              <w:rPr>
                <w:rFonts w:ascii="Times New Roman" w:hAnsi="Times New Roman"/>
                <w:sz w:val="28"/>
                <w:szCs w:val="28"/>
                <w:lang w:val="ru-RU"/>
              </w:rPr>
            </w:pPr>
            <w:r w:rsidRPr="00F43628">
              <w:rPr>
                <w:rFonts w:ascii="Times New Roman" w:hAnsi="Times New Roman"/>
                <w:sz w:val="28"/>
                <w:szCs w:val="28"/>
                <w:lang w:val="ru-RU"/>
              </w:rPr>
              <w:t>- раз в год</w:t>
            </w:r>
          </w:p>
        </w:tc>
        <w:tc>
          <w:tcPr>
            <w:tcW w:w="2942" w:type="dxa"/>
          </w:tcPr>
          <w:p w:rsidR="00F43628" w:rsidRPr="00F43628" w:rsidRDefault="00F43628" w:rsidP="00F43628">
            <w:pPr>
              <w:spacing w:after="0" w:line="240" w:lineRule="auto"/>
              <w:jc w:val="both"/>
              <w:rPr>
                <w:sz w:val="28"/>
                <w:szCs w:val="28"/>
                <w:lang w:val="ru-RU"/>
              </w:rPr>
            </w:pPr>
            <w:proofErr w:type="spellStart"/>
            <w:r w:rsidRPr="00F43628">
              <w:rPr>
                <w:rFonts w:ascii="Times New Roman" w:hAnsi="Times New Roman"/>
                <w:sz w:val="28"/>
                <w:szCs w:val="28"/>
              </w:rPr>
              <w:t>Диагностический</w:t>
            </w:r>
            <w:proofErr w:type="spellEnd"/>
            <w:r w:rsidRPr="00F43628">
              <w:rPr>
                <w:rFonts w:ascii="Times New Roman" w:hAnsi="Times New Roman"/>
                <w:sz w:val="28"/>
                <w:szCs w:val="28"/>
                <w:lang w:val="ru-RU"/>
              </w:rPr>
              <w:t xml:space="preserve"> </w:t>
            </w:r>
            <w:proofErr w:type="spellStart"/>
            <w:r w:rsidRPr="00F43628">
              <w:rPr>
                <w:rFonts w:ascii="Times New Roman" w:hAnsi="Times New Roman"/>
                <w:sz w:val="28"/>
                <w:szCs w:val="28"/>
              </w:rPr>
              <w:t>инструментарий</w:t>
            </w:r>
            <w:proofErr w:type="spellEnd"/>
            <w:r w:rsidRPr="00F43628">
              <w:rPr>
                <w:rFonts w:ascii="Times New Roman" w:hAnsi="Times New Roman"/>
                <w:sz w:val="28"/>
                <w:szCs w:val="28"/>
              </w:rPr>
              <w:t>,</w:t>
            </w:r>
            <w:r w:rsidRPr="00F43628">
              <w:rPr>
                <w:rFonts w:ascii="Times New Roman" w:hAnsi="Times New Roman"/>
                <w:sz w:val="28"/>
                <w:szCs w:val="28"/>
                <w:lang w:val="ru-RU"/>
              </w:rPr>
              <w:t xml:space="preserve"> </w:t>
            </w:r>
            <w:proofErr w:type="spellStart"/>
            <w:r w:rsidRPr="00F43628">
              <w:rPr>
                <w:rFonts w:ascii="Times New Roman" w:hAnsi="Times New Roman"/>
                <w:sz w:val="28"/>
                <w:szCs w:val="28"/>
              </w:rPr>
              <w:t>наблюдение</w:t>
            </w:r>
            <w:proofErr w:type="spellEnd"/>
          </w:p>
        </w:tc>
      </w:tr>
      <w:tr w:rsidR="00F43628" w:rsidRPr="006226ED" w:rsidTr="00F43628">
        <w:tc>
          <w:tcPr>
            <w:tcW w:w="2802" w:type="dxa"/>
          </w:tcPr>
          <w:p w:rsidR="00F43628" w:rsidRPr="00F43628" w:rsidRDefault="00F43628" w:rsidP="00F43628">
            <w:pPr>
              <w:spacing w:after="0" w:line="240" w:lineRule="auto"/>
              <w:jc w:val="both"/>
              <w:rPr>
                <w:sz w:val="28"/>
                <w:szCs w:val="28"/>
                <w:lang w:val="ru-RU"/>
              </w:rPr>
            </w:pPr>
            <w:r w:rsidRPr="00F43628">
              <w:rPr>
                <w:rFonts w:ascii="Times New Roman" w:hAnsi="Times New Roman"/>
                <w:sz w:val="28"/>
                <w:szCs w:val="28"/>
                <w:lang w:val="ru-RU"/>
              </w:rPr>
              <w:t>Рост профессионального мастерства воспитателя как результат повышения квалификации, самообразования</w:t>
            </w:r>
          </w:p>
        </w:tc>
        <w:tc>
          <w:tcPr>
            <w:tcW w:w="2140" w:type="dxa"/>
          </w:tcPr>
          <w:p w:rsidR="00F43628" w:rsidRPr="00F43628" w:rsidRDefault="00F43628" w:rsidP="00E45579">
            <w:pPr>
              <w:spacing w:after="0" w:line="240" w:lineRule="auto"/>
              <w:jc w:val="center"/>
              <w:rPr>
                <w:sz w:val="28"/>
                <w:szCs w:val="28"/>
                <w:lang w:val="ru-RU"/>
              </w:rPr>
            </w:pPr>
            <w:proofErr w:type="spellStart"/>
            <w:r w:rsidRPr="00F43628">
              <w:rPr>
                <w:rFonts w:ascii="Times New Roman" w:hAnsi="Times New Roman"/>
                <w:sz w:val="28"/>
                <w:szCs w:val="28"/>
              </w:rPr>
              <w:t>Оценка</w:t>
            </w:r>
            <w:proofErr w:type="spellEnd"/>
            <w:r w:rsidRPr="00F43628">
              <w:rPr>
                <w:rFonts w:ascii="Times New Roman" w:hAnsi="Times New Roman"/>
                <w:sz w:val="28"/>
                <w:szCs w:val="28"/>
                <w:lang w:val="ru-RU"/>
              </w:rPr>
              <w:t xml:space="preserve"> </w:t>
            </w:r>
            <w:proofErr w:type="spellStart"/>
            <w:r w:rsidRPr="00F43628">
              <w:rPr>
                <w:rFonts w:ascii="Times New Roman" w:hAnsi="Times New Roman"/>
                <w:sz w:val="28"/>
                <w:szCs w:val="28"/>
              </w:rPr>
              <w:t>администраци</w:t>
            </w:r>
            <w:proofErr w:type="spellEnd"/>
            <w:r w:rsidRPr="00F43628">
              <w:rPr>
                <w:rFonts w:ascii="Times New Roman" w:hAnsi="Times New Roman"/>
                <w:sz w:val="28"/>
                <w:szCs w:val="28"/>
                <w:lang w:val="ru-RU"/>
              </w:rPr>
              <w:t>и</w:t>
            </w:r>
            <w:r w:rsidRPr="00F43628">
              <w:rPr>
                <w:rFonts w:ascii="Times New Roman" w:hAnsi="Times New Roman"/>
                <w:sz w:val="28"/>
                <w:szCs w:val="28"/>
              </w:rPr>
              <w:t>,</w:t>
            </w:r>
            <w:r w:rsidRPr="00F43628">
              <w:rPr>
                <w:rFonts w:ascii="Times New Roman" w:hAnsi="Times New Roman"/>
                <w:sz w:val="28"/>
                <w:szCs w:val="28"/>
                <w:lang w:val="ru-RU"/>
              </w:rPr>
              <w:t xml:space="preserve"> </w:t>
            </w:r>
            <w:proofErr w:type="spellStart"/>
            <w:r w:rsidRPr="00F43628">
              <w:rPr>
                <w:rFonts w:ascii="Times New Roman" w:hAnsi="Times New Roman"/>
                <w:sz w:val="28"/>
                <w:szCs w:val="28"/>
              </w:rPr>
              <w:t>самооценка</w:t>
            </w:r>
            <w:proofErr w:type="spellEnd"/>
          </w:p>
        </w:tc>
        <w:tc>
          <w:tcPr>
            <w:tcW w:w="2112" w:type="dxa"/>
          </w:tcPr>
          <w:p w:rsidR="00F43628" w:rsidRPr="00F43628" w:rsidRDefault="00F43628" w:rsidP="00E45579">
            <w:pPr>
              <w:spacing w:after="0" w:line="240" w:lineRule="auto"/>
              <w:jc w:val="center"/>
              <w:rPr>
                <w:rFonts w:ascii="Times New Roman" w:hAnsi="Times New Roman"/>
                <w:sz w:val="28"/>
                <w:szCs w:val="28"/>
                <w:lang w:val="ru-RU"/>
              </w:rPr>
            </w:pPr>
            <w:r w:rsidRPr="00F43628">
              <w:rPr>
                <w:rFonts w:ascii="Times New Roman" w:hAnsi="Times New Roman"/>
                <w:sz w:val="28"/>
                <w:szCs w:val="28"/>
                <w:lang w:val="ru-RU"/>
              </w:rPr>
              <w:t>Текущий,</w:t>
            </w:r>
          </w:p>
          <w:p w:rsidR="00F43628" w:rsidRPr="00F43628" w:rsidRDefault="00F43628" w:rsidP="00E45579">
            <w:pPr>
              <w:spacing w:after="0" w:line="240" w:lineRule="auto"/>
              <w:jc w:val="center"/>
              <w:rPr>
                <w:sz w:val="28"/>
                <w:szCs w:val="28"/>
                <w:lang w:val="ru-RU"/>
              </w:rPr>
            </w:pPr>
            <w:r w:rsidRPr="00F43628">
              <w:rPr>
                <w:rFonts w:ascii="Times New Roman" w:hAnsi="Times New Roman"/>
                <w:sz w:val="28"/>
                <w:szCs w:val="28"/>
                <w:lang w:val="ru-RU"/>
              </w:rPr>
              <w:t>- раз в год</w:t>
            </w:r>
          </w:p>
        </w:tc>
        <w:tc>
          <w:tcPr>
            <w:tcW w:w="2942" w:type="dxa"/>
          </w:tcPr>
          <w:p w:rsidR="00F43628" w:rsidRPr="00F43628" w:rsidRDefault="00F43628" w:rsidP="00F43628">
            <w:pPr>
              <w:spacing w:after="0" w:line="240" w:lineRule="auto"/>
              <w:jc w:val="both"/>
              <w:rPr>
                <w:sz w:val="28"/>
                <w:szCs w:val="28"/>
                <w:lang w:val="ru-RU"/>
              </w:rPr>
            </w:pPr>
            <w:r w:rsidRPr="00F43628">
              <w:rPr>
                <w:rFonts w:ascii="Times New Roman" w:hAnsi="Times New Roman"/>
                <w:sz w:val="28"/>
                <w:szCs w:val="28"/>
                <w:lang w:val="ru-RU"/>
              </w:rPr>
              <w:t>Анализ планов, наблюдение беседы, социологические опросы</w:t>
            </w:r>
          </w:p>
        </w:tc>
      </w:tr>
    </w:tbl>
    <w:p w:rsidR="00F43628" w:rsidRDefault="00F43628" w:rsidP="00F43628">
      <w:pPr>
        <w:spacing w:after="0"/>
        <w:jc w:val="center"/>
        <w:rPr>
          <w:sz w:val="28"/>
          <w:szCs w:val="28"/>
          <w:lang w:val="ru-RU"/>
        </w:rPr>
      </w:pPr>
    </w:p>
    <w:p w:rsidR="004748D3" w:rsidRDefault="004748D3" w:rsidP="001F40F1">
      <w:pPr>
        <w:jc w:val="center"/>
        <w:rPr>
          <w:sz w:val="28"/>
          <w:szCs w:val="28"/>
          <w:lang w:val="ru-RU"/>
        </w:rPr>
      </w:pPr>
    </w:p>
    <w:p w:rsidR="00E45579" w:rsidRDefault="00E45579" w:rsidP="001F40F1">
      <w:pPr>
        <w:jc w:val="center"/>
        <w:rPr>
          <w:sz w:val="28"/>
          <w:szCs w:val="28"/>
          <w:lang w:val="ru-RU"/>
        </w:rPr>
      </w:pPr>
    </w:p>
    <w:p w:rsidR="00E45579" w:rsidRDefault="00E45579" w:rsidP="001F40F1">
      <w:pPr>
        <w:jc w:val="center"/>
        <w:rPr>
          <w:sz w:val="28"/>
          <w:szCs w:val="28"/>
          <w:lang w:val="ru-RU"/>
        </w:rPr>
      </w:pPr>
    </w:p>
    <w:p w:rsidR="00E45579" w:rsidRDefault="00E45579" w:rsidP="001F40F1">
      <w:pPr>
        <w:jc w:val="center"/>
        <w:rPr>
          <w:sz w:val="28"/>
          <w:szCs w:val="28"/>
          <w:lang w:val="ru-RU"/>
        </w:rPr>
      </w:pPr>
    </w:p>
    <w:p w:rsidR="00E45579" w:rsidRDefault="00E45579" w:rsidP="001F40F1">
      <w:pPr>
        <w:jc w:val="center"/>
        <w:rPr>
          <w:sz w:val="28"/>
          <w:szCs w:val="28"/>
          <w:lang w:val="ru-RU"/>
        </w:rPr>
      </w:pPr>
    </w:p>
    <w:p w:rsidR="00E45579" w:rsidRDefault="00E45579" w:rsidP="001F40F1">
      <w:pPr>
        <w:jc w:val="center"/>
        <w:rPr>
          <w:sz w:val="28"/>
          <w:szCs w:val="28"/>
          <w:lang w:val="ru-RU"/>
        </w:rPr>
      </w:pPr>
    </w:p>
    <w:p w:rsidR="00E45579" w:rsidRDefault="00E45579" w:rsidP="001F40F1">
      <w:pPr>
        <w:jc w:val="center"/>
        <w:rPr>
          <w:sz w:val="28"/>
          <w:szCs w:val="28"/>
          <w:lang w:val="ru-RU"/>
        </w:rPr>
      </w:pPr>
    </w:p>
    <w:p w:rsidR="00E45579" w:rsidRDefault="00E45579" w:rsidP="001F40F1">
      <w:pPr>
        <w:jc w:val="center"/>
        <w:rPr>
          <w:sz w:val="28"/>
          <w:szCs w:val="28"/>
          <w:lang w:val="ru-RU"/>
        </w:rPr>
      </w:pPr>
    </w:p>
    <w:p w:rsidR="00E45579" w:rsidRDefault="00E45579" w:rsidP="001F40F1">
      <w:pPr>
        <w:jc w:val="center"/>
        <w:rPr>
          <w:sz w:val="28"/>
          <w:szCs w:val="28"/>
          <w:lang w:val="ru-RU"/>
        </w:rPr>
        <w:sectPr w:rsidR="00E45579" w:rsidSect="00E45579">
          <w:pgSz w:w="11906" w:h="16838"/>
          <w:pgMar w:top="1134" w:right="850" w:bottom="1134" w:left="1276" w:header="708" w:footer="708" w:gutter="0"/>
          <w:cols w:space="708"/>
          <w:docGrid w:linePitch="360"/>
        </w:sectPr>
      </w:pPr>
    </w:p>
    <w:p w:rsidR="00E45579" w:rsidRDefault="00E45579" w:rsidP="00E45579">
      <w:pPr>
        <w:spacing w:line="240" w:lineRule="auto"/>
        <w:contextualSpacing/>
        <w:jc w:val="center"/>
        <w:rPr>
          <w:rFonts w:ascii="Times New Roman" w:hAnsi="Times New Roman"/>
          <w:b/>
          <w:sz w:val="28"/>
          <w:szCs w:val="28"/>
          <w:lang w:val="ru-RU"/>
        </w:rPr>
      </w:pPr>
      <w:r w:rsidRPr="00E45579">
        <w:rPr>
          <w:rFonts w:ascii="Times New Roman" w:hAnsi="Times New Roman"/>
          <w:b/>
          <w:sz w:val="28"/>
          <w:szCs w:val="28"/>
          <w:lang w:val="ru-RU"/>
        </w:rPr>
        <w:lastRenderedPageBreak/>
        <w:t>План мероприятий по ремонтам, реконструкциям и замене оборудования</w:t>
      </w:r>
    </w:p>
    <w:tbl>
      <w:tblPr>
        <w:tblStyle w:val="a3"/>
        <w:tblW w:w="15528" w:type="dxa"/>
        <w:tblInd w:w="-318" w:type="dxa"/>
        <w:tblLayout w:type="fixed"/>
        <w:tblLook w:val="04A0" w:firstRow="1" w:lastRow="0" w:firstColumn="1" w:lastColumn="0" w:noHBand="0" w:noVBand="1"/>
      </w:tblPr>
      <w:tblGrid>
        <w:gridCol w:w="6805"/>
        <w:gridCol w:w="1026"/>
        <w:gridCol w:w="6487"/>
        <w:gridCol w:w="1210"/>
      </w:tblGrid>
      <w:tr w:rsidR="00E45579" w:rsidTr="00E45579">
        <w:tc>
          <w:tcPr>
            <w:tcW w:w="7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Default="00E45579" w:rsidP="00E45579">
            <w:pPr>
              <w:spacing w:line="240" w:lineRule="auto"/>
              <w:ind w:firstLine="34"/>
              <w:contextualSpacing/>
              <w:jc w:val="center"/>
              <w:rPr>
                <w:rFonts w:ascii="Times New Roman" w:hAnsi="Times New Roman"/>
                <w:sz w:val="28"/>
                <w:szCs w:val="28"/>
              </w:rPr>
            </w:pPr>
            <w:proofErr w:type="spellStart"/>
            <w:r>
              <w:rPr>
                <w:rFonts w:ascii="Times New Roman" w:hAnsi="Times New Roman"/>
                <w:sz w:val="28"/>
                <w:szCs w:val="28"/>
              </w:rPr>
              <w:t>Мероприятия</w:t>
            </w:r>
            <w:proofErr w:type="spellEnd"/>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Default="00E45579" w:rsidP="0077139F">
            <w:pPr>
              <w:spacing w:line="240" w:lineRule="auto"/>
              <w:contextualSpacing/>
              <w:jc w:val="center"/>
              <w:rPr>
                <w:rFonts w:ascii="Times New Roman" w:hAnsi="Times New Roman"/>
                <w:sz w:val="28"/>
                <w:szCs w:val="28"/>
              </w:rPr>
            </w:pPr>
            <w:proofErr w:type="spellStart"/>
            <w:r>
              <w:rPr>
                <w:rFonts w:ascii="Times New Roman" w:hAnsi="Times New Roman"/>
                <w:sz w:val="28"/>
                <w:szCs w:val="28"/>
              </w:rPr>
              <w:t>Мероприятия</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Default="00E45579" w:rsidP="0077139F">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Здание</w:t>
            </w:r>
            <w:proofErr w:type="spellEnd"/>
            <w:r w:rsidRPr="006A0B4C">
              <w:rPr>
                <w:rFonts w:ascii="Times New Roman" w:hAnsi="Times New Roman"/>
                <w:sz w:val="28"/>
                <w:szCs w:val="28"/>
              </w:rPr>
              <w:t xml:space="preserve"> 50 </w:t>
            </w:r>
            <w:proofErr w:type="spellStart"/>
            <w:r w:rsidRPr="006A0B4C">
              <w:rPr>
                <w:rFonts w:ascii="Times New Roman" w:hAnsi="Times New Roman"/>
                <w:sz w:val="28"/>
                <w:szCs w:val="28"/>
              </w:rPr>
              <w:t>лет</w:t>
            </w:r>
            <w:proofErr w:type="spellEnd"/>
            <w:r w:rsidRPr="006A0B4C">
              <w:rPr>
                <w:rFonts w:ascii="Times New Roman" w:hAnsi="Times New Roman"/>
                <w:sz w:val="28"/>
                <w:szCs w:val="28"/>
              </w:rPr>
              <w:t xml:space="preserve"> ВЛКСМ,8</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год</w:t>
            </w:r>
            <w:proofErr w:type="spellEnd"/>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Здание</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Здоровья</w:t>
            </w:r>
            <w:proofErr w:type="spellEnd"/>
            <w:r w:rsidRPr="006A0B4C">
              <w:rPr>
                <w:rFonts w:ascii="Times New Roman" w:hAnsi="Times New Roman"/>
                <w:sz w:val="28"/>
                <w:szCs w:val="28"/>
              </w:rPr>
              <w:t>, 8а</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год</w:t>
            </w:r>
            <w:proofErr w:type="spellEnd"/>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Замена окон: все группы, служебные помещения, залы</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r w:rsidRPr="006A0B4C">
              <w:rPr>
                <w:rFonts w:ascii="Times New Roman" w:hAnsi="Times New Roman"/>
                <w:sz w:val="28"/>
                <w:szCs w:val="28"/>
              </w:rPr>
              <w:t>2017-2020</w:t>
            </w: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Замена окон на1 этаже: все группы, служебные помещения, залы</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r w:rsidRPr="006A0B4C">
              <w:rPr>
                <w:rFonts w:ascii="Times New Roman" w:hAnsi="Times New Roman"/>
                <w:sz w:val="28"/>
                <w:szCs w:val="28"/>
              </w:rPr>
              <w:t>2017-2020</w:t>
            </w: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Ограждение</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6A0B4C" w:rsidP="00E45579">
            <w:pPr>
              <w:spacing w:line="240" w:lineRule="auto"/>
              <w:contextualSpacing/>
              <w:jc w:val="center"/>
              <w:rPr>
                <w:rFonts w:ascii="Times New Roman" w:hAnsi="Times New Roman"/>
                <w:sz w:val="28"/>
                <w:szCs w:val="28"/>
              </w:rPr>
            </w:pPr>
            <w:r w:rsidRPr="006A0B4C">
              <w:rPr>
                <w:rFonts w:ascii="Times New Roman" w:hAnsi="Times New Roman"/>
                <w:sz w:val="28"/>
                <w:szCs w:val="28"/>
                <w:lang w:val="ru-RU"/>
              </w:rPr>
              <w:t>О</w:t>
            </w:r>
            <w:proofErr w:type="spellStart"/>
            <w:r w:rsidR="00E45579" w:rsidRPr="006A0B4C">
              <w:rPr>
                <w:rFonts w:ascii="Times New Roman" w:hAnsi="Times New Roman"/>
                <w:sz w:val="28"/>
                <w:szCs w:val="28"/>
              </w:rPr>
              <w:t>граждение</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асфальтового</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покрытия</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асфальтового</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покрытия</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226ED"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Замена веранд на прогулочных участках</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Замена веранд на прогулочных участках</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Реконструкция</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хозблока</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входных</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дверей</w:t>
            </w:r>
            <w:proofErr w:type="spellEnd"/>
            <w:r w:rsidRPr="006A0B4C">
              <w:rPr>
                <w:rFonts w:ascii="Times New Roman" w:hAnsi="Times New Roman"/>
                <w:sz w:val="28"/>
                <w:szCs w:val="28"/>
              </w:rPr>
              <w:t xml:space="preserve"> (6 </w:t>
            </w:r>
            <w:proofErr w:type="spellStart"/>
            <w:r w:rsidRPr="006A0B4C">
              <w:rPr>
                <w:rFonts w:ascii="Times New Roman" w:hAnsi="Times New Roman"/>
                <w:sz w:val="28"/>
                <w:szCs w:val="28"/>
              </w:rPr>
              <w:t>штук</w:t>
            </w:r>
            <w:proofErr w:type="spellEnd"/>
            <w:r w:rsidRPr="006A0B4C">
              <w:rPr>
                <w:rFonts w:ascii="Times New Roman" w:hAnsi="Times New Roman"/>
                <w:sz w:val="28"/>
                <w:szCs w:val="28"/>
              </w:rPr>
              <w:t>)</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226ED"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Замена системы отопления всех служебных помещений, залов, верхней разводки, группы (частично)</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Установка доводчиков на двери по всему зданию</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r>
      <w:tr w:rsidR="00E45579" w:rsidRPr="006226ED"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Замена унитазов во всех туалетных комнатах</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Замена унитазов во всех туалетных комнатах</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 xml:space="preserve">Ремонт </w:t>
            </w:r>
            <w:proofErr w:type="gramStart"/>
            <w:r w:rsidRPr="006A0B4C">
              <w:rPr>
                <w:rFonts w:ascii="Times New Roman" w:hAnsi="Times New Roman"/>
                <w:sz w:val="28"/>
                <w:szCs w:val="28"/>
                <w:lang w:val="ru-RU"/>
              </w:rPr>
              <w:t>крылечек  (</w:t>
            </w:r>
            <w:proofErr w:type="gramEnd"/>
            <w:r w:rsidRPr="006A0B4C">
              <w:rPr>
                <w:rFonts w:ascii="Times New Roman" w:hAnsi="Times New Roman"/>
                <w:sz w:val="28"/>
                <w:szCs w:val="28"/>
                <w:lang w:val="ru-RU"/>
              </w:rPr>
              <w:t>все группы 1 этажа)</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раковин</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Ремонт</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цоколя</w:t>
            </w:r>
            <w:proofErr w:type="spellEnd"/>
            <w:r w:rsidRPr="006A0B4C">
              <w:rPr>
                <w:rFonts w:ascii="Times New Roman" w:hAnsi="Times New Roman"/>
                <w:sz w:val="28"/>
                <w:szCs w:val="28"/>
              </w:rPr>
              <w:t xml:space="preserve"> и </w:t>
            </w:r>
            <w:proofErr w:type="spellStart"/>
            <w:r w:rsidRPr="006A0B4C">
              <w:rPr>
                <w:rFonts w:ascii="Times New Roman" w:hAnsi="Times New Roman"/>
                <w:sz w:val="28"/>
                <w:szCs w:val="28"/>
              </w:rPr>
              <w:t>покраска</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Косметический</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ремонт</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общего</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туалета</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смесителей</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Ремонт</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душевой</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комнаты</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Ремонт</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мягкой</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кровли</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r w:rsidRPr="006A0B4C">
              <w:rPr>
                <w:rFonts w:ascii="Times New Roman" w:hAnsi="Times New Roman"/>
                <w:sz w:val="28"/>
                <w:szCs w:val="28"/>
              </w:rPr>
              <w:t>2017</w:t>
            </w: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Ремонт</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перепрофилирование</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пристроенных</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веранд</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Ремонт</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прачечной</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Ремонт</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крылечек</w:t>
            </w:r>
            <w:proofErr w:type="spellEnd"/>
            <w:r w:rsidRPr="006A0B4C">
              <w:rPr>
                <w:rFonts w:ascii="Times New Roman" w:hAnsi="Times New Roman"/>
                <w:sz w:val="28"/>
                <w:szCs w:val="28"/>
              </w:rPr>
              <w:t xml:space="preserve">  (4 )</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светильников</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Ремонт</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цоколя</w:t>
            </w:r>
            <w:proofErr w:type="spellEnd"/>
            <w:r w:rsidRPr="006A0B4C">
              <w:rPr>
                <w:rFonts w:ascii="Times New Roman" w:hAnsi="Times New Roman"/>
                <w:sz w:val="28"/>
                <w:szCs w:val="28"/>
              </w:rPr>
              <w:t xml:space="preserve"> и </w:t>
            </w:r>
            <w:proofErr w:type="spellStart"/>
            <w:r w:rsidRPr="006A0B4C">
              <w:rPr>
                <w:rFonts w:ascii="Times New Roman" w:hAnsi="Times New Roman"/>
                <w:sz w:val="28"/>
                <w:szCs w:val="28"/>
              </w:rPr>
              <w:t>покраска</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линолеума</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смесителей</w:t>
            </w:r>
            <w:proofErr w:type="spellEnd"/>
            <w:r w:rsidRPr="006A0B4C">
              <w:rPr>
                <w:rFonts w:ascii="Times New Roman" w:hAnsi="Times New Roman"/>
                <w:sz w:val="28"/>
                <w:szCs w:val="28"/>
              </w:rPr>
              <w:t xml:space="preserve"> (10 </w:t>
            </w:r>
            <w:proofErr w:type="spellStart"/>
            <w:r w:rsidRPr="006A0B4C">
              <w:rPr>
                <w:rFonts w:ascii="Times New Roman" w:hAnsi="Times New Roman"/>
                <w:sz w:val="28"/>
                <w:szCs w:val="28"/>
              </w:rPr>
              <w:t>штук</w:t>
            </w:r>
            <w:proofErr w:type="spellEnd"/>
            <w:r w:rsidRPr="006A0B4C">
              <w:rPr>
                <w:rFonts w:ascii="Times New Roman" w:hAnsi="Times New Roman"/>
                <w:sz w:val="28"/>
                <w:szCs w:val="28"/>
              </w:rPr>
              <w:t>)</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Замена шкафов для раздевания детей</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Косметический</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ремонт</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всех</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помещений</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Реконструкция шкафов для хранения пособий в музыкальном зале</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светильников</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226ED"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Замена шкафов для хранения пособий в группах</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Реконструкция шкафов для хранения пособий в музыкальном зале</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r>
      <w:tr w:rsidR="00E45579" w:rsidRPr="006226ED"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Замена кроватей в группе раннего возраста</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Замена шкафов для хранения пособий в кабинетах</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r>
      <w:tr w:rsidR="00E45579" w:rsidRPr="006226ED"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Замена стульев в 3-х группах</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Приобретение стульев для проведения мероприятий</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 xml:space="preserve">Замена стульев для проведения образовательных </w:t>
            </w:r>
            <w:r w:rsidRPr="006A0B4C">
              <w:rPr>
                <w:rFonts w:ascii="Times New Roman" w:hAnsi="Times New Roman"/>
                <w:sz w:val="28"/>
                <w:szCs w:val="28"/>
                <w:lang w:val="ru-RU"/>
              </w:rPr>
              <w:lastRenderedPageBreak/>
              <w:t>мероприятий для взрослых</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электрокипятильника</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Замена конфорок плиты на пищеблоке</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электроприводов</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электрокипятильника</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Приобретение</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овощечистки</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электроприводов</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Замена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плиты</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Приобретение</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овощечистки</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Приобретение</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столов</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на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пищеблок</w:t>
            </w:r>
            <w:proofErr w:type="spellEnd"/>
            <w:r w:rsidRPr="006A0B4C">
              <w:rPr>
                <w:rFonts w:ascii="Times New Roman" w:hAnsi="Times New Roman"/>
                <w:sz w:val="28"/>
                <w:szCs w:val="28"/>
              </w:rPr>
              <w:t xml:space="preserve"> (5)</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226ED"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Приобретение</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стиральной</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машины</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 xml:space="preserve">Приобретение системы </w:t>
            </w:r>
            <w:proofErr w:type="spellStart"/>
            <w:r w:rsidRPr="006A0B4C">
              <w:rPr>
                <w:rFonts w:ascii="Times New Roman" w:hAnsi="Times New Roman"/>
                <w:sz w:val="28"/>
                <w:szCs w:val="28"/>
                <w:lang w:val="ru-RU"/>
              </w:rPr>
              <w:t>мультимедиадемонстрации</w:t>
            </w:r>
            <w:proofErr w:type="spellEnd"/>
            <w:r w:rsidRPr="006A0B4C">
              <w:rPr>
                <w:rFonts w:ascii="Times New Roman" w:hAnsi="Times New Roman"/>
                <w:sz w:val="28"/>
                <w:szCs w:val="28"/>
                <w:lang w:val="ru-RU"/>
              </w:rPr>
              <w:t xml:space="preserve"> в музыкальный зал</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r>
      <w:tr w:rsidR="00E45579" w:rsidRPr="006226ED"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Приобретение персональных компьютеров на группы</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lang w:val="ru-RU"/>
              </w:rPr>
            </w:pPr>
            <w:r w:rsidRPr="006A0B4C">
              <w:rPr>
                <w:rFonts w:ascii="Times New Roman" w:hAnsi="Times New Roman"/>
                <w:sz w:val="28"/>
                <w:szCs w:val="28"/>
                <w:lang w:val="ru-RU"/>
              </w:rPr>
              <w:t>Приобретение персональных компьютеров на группы</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lang w:val="ru-RU"/>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Огнезащитная</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обработка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чердака</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Установка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системы</w:t>
            </w:r>
            <w:proofErr w:type="spellEnd"/>
            <w:r w:rsidRPr="006A0B4C">
              <w:rPr>
                <w:rFonts w:ascii="Times New Roman" w:hAnsi="Times New Roman"/>
                <w:sz w:val="28"/>
                <w:szCs w:val="28"/>
              </w:rPr>
              <w:t xml:space="preserve"> ФСТ</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Установление</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противопожарных</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люков</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Реконструкция</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системы</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видеонаблюдения</w:t>
            </w:r>
            <w:proofErr w:type="spellEnd"/>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Установка</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системы</w:t>
            </w:r>
            <w:proofErr w:type="spellEnd"/>
            <w:r w:rsidRPr="006A0B4C">
              <w:rPr>
                <w:rFonts w:ascii="Times New Roman" w:hAnsi="Times New Roman"/>
                <w:sz w:val="28"/>
                <w:szCs w:val="28"/>
              </w:rPr>
              <w:t xml:space="preserve"> ФСТ</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r w:rsidR="00E45579" w:rsidRPr="006A0B4C" w:rsidTr="00E45579">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579" w:rsidRPr="006A0B4C" w:rsidRDefault="00E45579" w:rsidP="00E45579">
            <w:pPr>
              <w:spacing w:line="240" w:lineRule="auto"/>
              <w:contextualSpacing/>
              <w:jc w:val="center"/>
              <w:rPr>
                <w:rFonts w:ascii="Times New Roman" w:hAnsi="Times New Roman"/>
                <w:sz w:val="28"/>
                <w:szCs w:val="28"/>
              </w:rPr>
            </w:pPr>
            <w:proofErr w:type="spellStart"/>
            <w:r w:rsidRPr="006A0B4C">
              <w:rPr>
                <w:rFonts w:ascii="Times New Roman" w:hAnsi="Times New Roman"/>
                <w:sz w:val="28"/>
                <w:szCs w:val="28"/>
              </w:rPr>
              <w:t>Реконструкция</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системы</w:t>
            </w:r>
            <w:proofErr w:type="spellEnd"/>
            <w:r w:rsidRPr="006A0B4C">
              <w:rPr>
                <w:rFonts w:ascii="Times New Roman" w:hAnsi="Times New Roman"/>
                <w:sz w:val="28"/>
                <w:szCs w:val="28"/>
              </w:rPr>
              <w:t xml:space="preserve"> </w:t>
            </w:r>
            <w:proofErr w:type="spellStart"/>
            <w:r w:rsidRPr="006A0B4C">
              <w:rPr>
                <w:rFonts w:ascii="Times New Roman" w:hAnsi="Times New Roman"/>
                <w:sz w:val="28"/>
                <w:szCs w:val="28"/>
              </w:rPr>
              <w:t>видеонаблюдения</w:t>
            </w:r>
            <w:proofErr w:type="spellEnd"/>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579" w:rsidRPr="006A0B4C" w:rsidRDefault="00E45579" w:rsidP="00E45579">
            <w:pPr>
              <w:spacing w:line="240" w:lineRule="auto"/>
              <w:contextualSpacing/>
              <w:jc w:val="center"/>
              <w:rPr>
                <w:rFonts w:ascii="Times New Roman" w:hAnsi="Times New Roman"/>
                <w:sz w:val="28"/>
                <w:szCs w:val="28"/>
              </w:rPr>
            </w:pPr>
          </w:p>
        </w:tc>
      </w:tr>
    </w:tbl>
    <w:p w:rsidR="00E45579" w:rsidRPr="006A0B4C" w:rsidRDefault="00E45579" w:rsidP="00E45579">
      <w:pPr>
        <w:spacing w:line="240" w:lineRule="auto"/>
        <w:contextualSpacing/>
        <w:jc w:val="center"/>
        <w:rPr>
          <w:rFonts w:ascii="Times New Roman" w:hAnsi="Times New Roman"/>
          <w:b/>
          <w:sz w:val="28"/>
          <w:szCs w:val="28"/>
          <w:lang w:val="ru-RU"/>
        </w:rPr>
      </w:pPr>
    </w:p>
    <w:p w:rsidR="00E45579" w:rsidRDefault="00E45579" w:rsidP="001F40F1">
      <w:pPr>
        <w:jc w:val="center"/>
        <w:rPr>
          <w:sz w:val="28"/>
          <w:szCs w:val="28"/>
          <w:lang w:val="ru-RU"/>
        </w:rPr>
      </w:pPr>
    </w:p>
    <w:p w:rsidR="00E45579" w:rsidRDefault="00E45579" w:rsidP="001F40F1">
      <w:pPr>
        <w:jc w:val="center"/>
        <w:rPr>
          <w:sz w:val="28"/>
          <w:szCs w:val="28"/>
          <w:lang w:val="ru-RU"/>
        </w:rPr>
      </w:pPr>
    </w:p>
    <w:p w:rsidR="00E45579" w:rsidRDefault="00E45579" w:rsidP="001F40F1">
      <w:pPr>
        <w:jc w:val="center"/>
        <w:rPr>
          <w:sz w:val="28"/>
          <w:szCs w:val="28"/>
          <w:lang w:val="ru-RU"/>
        </w:rPr>
      </w:pPr>
    </w:p>
    <w:p w:rsidR="00E45579" w:rsidRDefault="00E45579" w:rsidP="001F40F1">
      <w:pPr>
        <w:jc w:val="center"/>
        <w:rPr>
          <w:sz w:val="28"/>
          <w:szCs w:val="28"/>
          <w:lang w:val="ru-RU"/>
        </w:rPr>
      </w:pPr>
    </w:p>
    <w:p w:rsidR="00E45579" w:rsidRDefault="00E45579" w:rsidP="001F40F1">
      <w:pPr>
        <w:jc w:val="center"/>
        <w:rPr>
          <w:sz w:val="28"/>
          <w:szCs w:val="28"/>
          <w:lang w:val="ru-RU"/>
        </w:rPr>
      </w:pPr>
    </w:p>
    <w:p w:rsidR="00E45579" w:rsidRDefault="00E45579">
      <w:pPr>
        <w:spacing w:after="0" w:line="240" w:lineRule="auto"/>
        <w:rPr>
          <w:sz w:val="28"/>
          <w:szCs w:val="28"/>
          <w:lang w:val="ru-RU"/>
        </w:rPr>
      </w:pPr>
    </w:p>
    <w:p w:rsidR="00E45579" w:rsidRPr="001F40F1" w:rsidRDefault="00E45579" w:rsidP="001F40F1">
      <w:pPr>
        <w:jc w:val="center"/>
        <w:rPr>
          <w:sz w:val="28"/>
          <w:szCs w:val="28"/>
          <w:lang w:val="ru-RU"/>
        </w:rPr>
      </w:pPr>
    </w:p>
    <w:sectPr w:rsidR="00E45579" w:rsidRPr="001F40F1" w:rsidSect="00E45579">
      <w:pgSz w:w="16838" w:h="11906" w:orient="landscape"/>
      <w:pgMar w:top="850"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2F" w:rsidRDefault="005D3D2F" w:rsidP="009B1BED">
      <w:pPr>
        <w:spacing w:after="0" w:line="240" w:lineRule="auto"/>
      </w:pPr>
      <w:r>
        <w:separator/>
      </w:r>
    </w:p>
  </w:endnote>
  <w:endnote w:type="continuationSeparator" w:id="0">
    <w:p w:rsidR="005D3D2F" w:rsidRDefault="005D3D2F" w:rsidP="009B1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940"/>
      <w:docPartObj>
        <w:docPartGallery w:val="Page Numbers (Bottom of Page)"/>
        <w:docPartUnique/>
      </w:docPartObj>
    </w:sdtPr>
    <w:sdtContent>
      <w:p w:rsidR="006226ED" w:rsidRDefault="006226ED">
        <w:pPr>
          <w:pStyle w:val="a8"/>
          <w:jc w:val="center"/>
        </w:pPr>
        <w:r>
          <w:fldChar w:fldCharType="begin"/>
        </w:r>
        <w:r>
          <w:instrText xml:space="preserve"> PAGE   \* MERGEFORMAT </w:instrText>
        </w:r>
        <w:r>
          <w:fldChar w:fldCharType="separate"/>
        </w:r>
        <w:r w:rsidR="00EE59E1">
          <w:rPr>
            <w:noProof/>
          </w:rPr>
          <w:t>24</w:t>
        </w:r>
        <w:r>
          <w:rPr>
            <w:noProof/>
          </w:rPr>
          <w:fldChar w:fldCharType="end"/>
        </w:r>
      </w:p>
    </w:sdtContent>
  </w:sdt>
  <w:p w:rsidR="006226ED" w:rsidRDefault="006226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2F" w:rsidRDefault="005D3D2F" w:rsidP="009B1BED">
      <w:pPr>
        <w:spacing w:after="0" w:line="240" w:lineRule="auto"/>
      </w:pPr>
      <w:r>
        <w:separator/>
      </w:r>
    </w:p>
  </w:footnote>
  <w:footnote w:type="continuationSeparator" w:id="0">
    <w:p w:rsidR="005D3D2F" w:rsidRDefault="005D3D2F" w:rsidP="009B1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8B"/>
    <w:multiLevelType w:val="hybridMultilevel"/>
    <w:tmpl w:val="000026A6"/>
    <w:lvl w:ilvl="0" w:tplc="0000701F">
      <w:start w:val="6"/>
      <w:numFmt w:val="decimal"/>
      <w:lvlText w:val="%1."/>
      <w:lvlJc w:val="left"/>
      <w:pPr>
        <w:tabs>
          <w:tab w:val="num" w:pos="1211"/>
        </w:tabs>
        <w:ind w:left="1211" w:hanging="360"/>
      </w:pPr>
    </w:lvl>
    <w:lvl w:ilvl="1" w:tplc="00005D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A05EF0"/>
    <w:multiLevelType w:val="hybridMultilevel"/>
    <w:tmpl w:val="E34C5E7C"/>
    <w:lvl w:ilvl="0" w:tplc="00004509">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0A0376"/>
    <w:multiLevelType w:val="hybridMultilevel"/>
    <w:tmpl w:val="D1D6BA14"/>
    <w:lvl w:ilvl="0" w:tplc="0419000B">
      <w:start w:val="1"/>
      <w:numFmt w:val="bullet"/>
      <w:lvlText w:val=""/>
      <w:lvlJc w:val="left"/>
      <w:pPr>
        <w:tabs>
          <w:tab w:val="num" w:pos="734"/>
        </w:tabs>
        <w:ind w:left="734"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09B629FB"/>
    <w:multiLevelType w:val="hybridMultilevel"/>
    <w:tmpl w:val="9984D858"/>
    <w:lvl w:ilvl="0" w:tplc="00006DF1">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982D5E"/>
    <w:multiLevelType w:val="hybridMultilevel"/>
    <w:tmpl w:val="539E4D2A"/>
    <w:lvl w:ilvl="0" w:tplc="0419000B">
      <w:start w:val="1"/>
      <w:numFmt w:val="bullet"/>
      <w:lvlText w:val=""/>
      <w:lvlJc w:val="left"/>
      <w:pPr>
        <w:tabs>
          <w:tab w:val="num" w:pos="734"/>
        </w:tabs>
        <w:ind w:left="734"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0ED07F27"/>
    <w:multiLevelType w:val="hybridMultilevel"/>
    <w:tmpl w:val="000026A6"/>
    <w:lvl w:ilvl="0" w:tplc="0000701F">
      <w:start w:val="6"/>
      <w:numFmt w:val="decimal"/>
      <w:lvlText w:val="%1."/>
      <w:lvlJc w:val="left"/>
      <w:pPr>
        <w:tabs>
          <w:tab w:val="num" w:pos="1211"/>
        </w:tabs>
        <w:ind w:left="1211" w:hanging="360"/>
      </w:pPr>
    </w:lvl>
    <w:lvl w:ilvl="1" w:tplc="00005D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2432D4"/>
    <w:multiLevelType w:val="hybridMultilevel"/>
    <w:tmpl w:val="4694F7B4"/>
    <w:lvl w:ilvl="0" w:tplc="00004509">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2C5908"/>
    <w:multiLevelType w:val="hybridMultilevel"/>
    <w:tmpl w:val="8118ED18"/>
    <w:lvl w:ilvl="0" w:tplc="000054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244FC7"/>
    <w:multiLevelType w:val="hybridMultilevel"/>
    <w:tmpl w:val="8BF833D8"/>
    <w:lvl w:ilvl="0" w:tplc="00004509">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00663E"/>
    <w:multiLevelType w:val="hybridMultilevel"/>
    <w:tmpl w:val="29B0D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881977"/>
    <w:multiLevelType w:val="hybridMultilevel"/>
    <w:tmpl w:val="6540E11A"/>
    <w:lvl w:ilvl="0" w:tplc="0419000B">
      <w:start w:val="1"/>
      <w:numFmt w:val="bullet"/>
      <w:lvlText w:val=""/>
      <w:lvlJc w:val="left"/>
      <w:pPr>
        <w:tabs>
          <w:tab w:val="num" w:pos="734"/>
        </w:tabs>
        <w:ind w:left="734"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2F3D7F30"/>
    <w:multiLevelType w:val="hybridMultilevel"/>
    <w:tmpl w:val="4EC43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70067E"/>
    <w:multiLevelType w:val="hybridMultilevel"/>
    <w:tmpl w:val="69F415DA"/>
    <w:lvl w:ilvl="0" w:tplc="00006DF1">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4C3EA3"/>
    <w:multiLevelType w:val="hybridMultilevel"/>
    <w:tmpl w:val="4EA6C572"/>
    <w:lvl w:ilvl="0" w:tplc="00004509">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922567"/>
    <w:multiLevelType w:val="hybridMultilevel"/>
    <w:tmpl w:val="49C2F7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464C7D"/>
    <w:multiLevelType w:val="hybridMultilevel"/>
    <w:tmpl w:val="3E24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697D4B"/>
    <w:multiLevelType w:val="hybridMultilevel"/>
    <w:tmpl w:val="D9286642"/>
    <w:lvl w:ilvl="0" w:tplc="00006DF1">
      <w:start w:val="1"/>
      <w:numFmt w:val="bullet"/>
      <w:lvlText w:val="•"/>
      <w:lvlJc w:val="left"/>
      <w:pPr>
        <w:ind w:left="840" w:hanging="360"/>
      </w:p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14"/>
  </w:num>
  <w:num w:numId="2">
    <w:abstractNumId w:val="16"/>
  </w:num>
  <w:num w:numId="3">
    <w:abstractNumId w:val="20"/>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num>
  <w:num w:numId="9">
    <w:abstractNumId w:val="11"/>
  </w:num>
  <w:num w:numId="10">
    <w:abstractNumId w:val="2"/>
  </w:num>
  <w:num w:numId="11">
    <w:abstractNumId w:val="7"/>
  </w:num>
  <w:num w:numId="12">
    <w:abstractNumId w:val="10"/>
  </w:num>
  <w:num w:numId="13">
    <w:abstractNumId w:val="19"/>
  </w:num>
  <w:num w:numId="14">
    <w:abstractNumId w:val="0"/>
  </w:num>
  <w:num w:numId="15">
    <w:abstractNumId w:val="5"/>
  </w:num>
  <w:num w:numId="16">
    <w:abstractNumId w:val="6"/>
  </w:num>
  <w:num w:numId="17">
    <w:abstractNumId w:val="4"/>
  </w:num>
  <w:num w:numId="18">
    <w:abstractNumId w:val="8"/>
  </w:num>
  <w:num w:numId="19">
    <w:abstractNumId w:val="17"/>
  </w:num>
  <w:num w:numId="20">
    <w:abstractNumId w:val="21"/>
  </w:num>
  <w:num w:numId="21">
    <w:abstractNumId w:val="3"/>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1BED"/>
    <w:rsid w:val="00052936"/>
    <w:rsid w:val="0008600F"/>
    <w:rsid w:val="001F40F1"/>
    <w:rsid w:val="00243EB5"/>
    <w:rsid w:val="00367025"/>
    <w:rsid w:val="00393C9B"/>
    <w:rsid w:val="003E2104"/>
    <w:rsid w:val="004748D3"/>
    <w:rsid w:val="005778E4"/>
    <w:rsid w:val="00592DED"/>
    <w:rsid w:val="005D3D2F"/>
    <w:rsid w:val="006226ED"/>
    <w:rsid w:val="006407D1"/>
    <w:rsid w:val="006A0B4C"/>
    <w:rsid w:val="00711D4B"/>
    <w:rsid w:val="00717823"/>
    <w:rsid w:val="00726504"/>
    <w:rsid w:val="0077139F"/>
    <w:rsid w:val="008D7129"/>
    <w:rsid w:val="008F5F6A"/>
    <w:rsid w:val="0096019C"/>
    <w:rsid w:val="009944B0"/>
    <w:rsid w:val="0099629B"/>
    <w:rsid w:val="009B1BED"/>
    <w:rsid w:val="009E3507"/>
    <w:rsid w:val="00A20A18"/>
    <w:rsid w:val="00A23FCC"/>
    <w:rsid w:val="00AD5465"/>
    <w:rsid w:val="00D33023"/>
    <w:rsid w:val="00D53B02"/>
    <w:rsid w:val="00E45579"/>
    <w:rsid w:val="00EC7AB5"/>
    <w:rsid w:val="00EE59E1"/>
    <w:rsid w:val="00F43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CCD9F20-9280-4A7F-A1F2-49D51149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BED"/>
    <w:pPr>
      <w:spacing w:after="200" w:line="276" w:lineRule="auto"/>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BE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BED"/>
    <w:pPr>
      <w:ind w:left="720"/>
      <w:contextualSpacing/>
    </w:pPr>
    <w:rPr>
      <w:rFonts w:eastAsia="Calibri"/>
      <w:lang w:val="ru-RU"/>
    </w:rPr>
  </w:style>
  <w:style w:type="character" w:styleId="a5">
    <w:name w:val="Hyperlink"/>
    <w:basedOn w:val="a0"/>
    <w:uiPriority w:val="99"/>
    <w:unhideWhenUsed/>
    <w:rsid w:val="009B1BED"/>
    <w:rPr>
      <w:color w:val="0000FF" w:themeColor="hyperlink"/>
      <w:u w:val="single"/>
    </w:rPr>
  </w:style>
  <w:style w:type="paragraph" w:styleId="a6">
    <w:name w:val="header"/>
    <w:basedOn w:val="a"/>
    <w:link w:val="a7"/>
    <w:uiPriority w:val="99"/>
    <w:semiHidden/>
    <w:unhideWhenUsed/>
    <w:rsid w:val="009B1BE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1BED"/>
    <w:rPr>
      <w:rFonts w:ascii="Calibri" w:eastAsia="Times New Roman" w:hAnsi="Calibri" w:cs="Times New Roman"/>
      <w:lang w:val="en-US"/>
    </w:rPr>
  </w:style>
  <w:style w:type="paragraph" w:styleId="a8">
    <w:name w:val="footer"/>
    <w:basedOn w:val="a"/>
    <w:link w:val="a9"/>
    <w:uiPriority w:val="99"/>
    <w:unhideWhenUsed/>
    <w:rsid w:val="009B1B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1BED"/>
    <w:rPr>
      <w:rFonts w:ascii="Calibri" w:eastAsia="Times New Roman" w:hAnsi="Calibri" w:cs="Times New Roman"/>
      <w:lang w:val="en-US"/>
    </w:rPr>
  </w:style>
  <w:style w:type="paragraph" w:styleId="aa">
    <w:name w:val="Balloon Text"/>
    <w:basedOn w:val="a"/>
    <w:link w:val="ab"/>
    <w:uiPriority w:val="99"/>
    <w:semiHidden/>
    <w:unhideWhenUsed/>
    <w:rsid w:val="006226E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226E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1D7C-8023-4832-BD39-E2F02BFF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8871</Words>
  <Characters>50570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Валерьевна</cp:lastModifiedBy>
  <cp:revision>10</cp:revision>
  <cp:lastPrinted>2017-06-29T11:25:00Z</cp:lastPrinted>
  <dcterms:created xsi:type="dcterms:W3CDTF">2017-06-21T12:00:00Z</dcterms:created>
  <dcterms:modified xsi:type="dcterms:W3CDTF">2017-06-29T11:30:00Z</dcterms:modified>
</cp:coreProperties>
</file>