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AB2" w:rsidRPr="000C0AB2" w:rsidRDefault="009C1686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C0AB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C0AB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C0AB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C0AB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C0AB2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>ПРОЕКТ НА ТЕМУ:</w:t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ahoma" w:eastAsia="Times New Roman" w:hAnsi="Tahoma" w:cs="Tahoma"/>
          <w:color w:val="000000"/>
          <w:sz w:val="32"/>
          <w:szCs w:val="32"/>
          <w:lang w:eastAsia="ru-RU"/>
        </w:rPr>
      </w:pPr>
      <w:r w:rsidRPr="000C0AB2">
        <w:rPr>
          <w:rFonts w:ascii="Tahoma" w:eastAsia="Times New Roman" w:hAnsi="Tahoma" w:cs="Tahoma"/>
          <w:bCs/>
          <w:color w:val="000000"/>
          <w:sz w:val="32"/>
          <w:szCs w:val="32"/>
          <w:lang w:eastAsia="ru-RU"/>
        </w:rPr>
        <w:t>«ПОСАДКА И ВЫРАЩИВАНИЕ ЛУКА В РАЗНЫХ УСЛОВИЯХ»</w:t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C0AB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C0AB2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>средняя группа</w:t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C0AB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C0AB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C0AB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C0AB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C0AB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C0AB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0C0AB2" w:rsidRPr="000C0AB2" w:rsidRDefault="005113F7" w:rsidP="006C4459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 9 группы:</w:t>
      </w:r>
    </w:p>
    <w:p w:rsidR="000C0AB2" w:rsidRDefault="005113F7" w:rsidP="006C4459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Н.А.</w:t>
      </w:r>
    </w:p>
    <w:p w:rsidR="005113F7" w:rsidRDefault="005113F7" w:rsidP="006C4459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Толкунова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Н.А.</w:t>
      </w:r>
    </w:p>
    <w:p w:rsidR="005113F7" w:rsidRDefault="005113F7" w:rsidP="006C4459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13F7" w:rsidRDefault="005113F7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Март-апрель 2019 год</w:t>
      </w:r>
    </w:p>
    <w:p w:rsidR="006C4459" w:rsidRDefault="006C4459" w:rsidP="006C4459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459" w:rsidRDefault="006C4459" w:rsidP="006C4459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459" w:rsidRDefault="006C4459" w:rsidP="006C4459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459" w:rsidRDefault="006C4459" w:rsidP="006C4459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459" w:rsidRDefault="006C4459" w:rsidP="006C4459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459" w:rsidRDefault="006C4459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459" w:rsidRDefault="006C4459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459" w:rsidRDefault="006C4459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459" w:rsidRDefault="006C4459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459" w:rsidRDefault="006C4459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459" w:rsidRDefault="006C4459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459" w:rsidRDefault="006C4459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459" w:rsidRDefault="006C4459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459" w:rsidRDefault="006C4459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459" w:rsidRDefault="006C4459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459" w:rsidRDefault="006C4459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459" w:rsidRDefault="006C4459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459" w:rsidRDefault="006C4459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0AB2" w:rsidRDefault="009C1686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0A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 </w:t>
      </w:r>
      <w:r w:rsidRPr="000C0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исследовательски-творческий</w:t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0A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продолжительности</w:t>
      </w:r>
      <w:r w:rsidRPr="000C0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среднесрочный</w:t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0A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характеру участия:</w:t>
      </w:r>
      <w:r w:rsidRPr="000C0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воспитатели, дети, родители</w:t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0A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представления:</w:t>
      </w:r>
      <w:r w:rsidRPr="000C0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презентация в бумажном виде.</w:t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0A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Предметно-содержательная область: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C0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экологическое воспитание, познавательное развитие</w:t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0A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</w:t>
      </w:r>
      <w:r w:rsidRPr="000C0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групповой</w:t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0A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задачи:</w:t>
      </w:r>
      <w:r w:rsidRPr="000C0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образовательные</w:t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0A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 </w:t>
      </w:r>
      <w:r w:rsidRPr="000C0A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является привлечение детей к самостоятельной посадке лука, ухода за ним с </w:t>
      </w:r>
      <w:proofErr w:type="gramStart"/>
      <w:r w:rsidRPr="000C0A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дальнейшем</w:t>
      </w:r>
      <w:proofErr w:type="gramEnd"/>
      <w:r w:rsidRPr="000C0A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представлением результата своей деятельности.</w:t>
      </w:r>
    </w:p>
    <w:p w:rsid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0A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задачи:</w:t>
      </w:r>
      <w:r w:rsidRPr="000C0A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вызвать у детей познавательный интерес к выращиванию лука; учить создавать ситуацию опыта; развивать наблюдательность - умение замечать. </w:t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0A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C0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данной работы заключается в следующем. Лук издавна заслужил в народе славу отличного овоща и</w:t>
      </w:r>
      <w:r w:rsidRPr="000C0AB2">
        <w:rPr>
          <w:rFonts w:ascii="Tahoma" w:eastAsia="Times New Roman" w:hAnsi="Tahoma" w:cs="Tahoma"/>
          <w:color w:val="000000"/>
          <w:sz w:val="44"/>
          <w:szCs w:val="44"/>
          <w:lang w:eastAsia="ru-RU"/>
        </w:rPr>
        <w:t xml:space="preserve"> </w:t>
      </w:r>
      <w:r w:rsidRPr="000C0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целебного средства чуть ли не от всех болезней. Мы все хорошо знаем что лук – обязательная приправа супов, котлет и разных других мясных, рыбных и овощных блюд. А каким образом он попал на стол? Как его вырастить? Эти и другие вопросы часто задают начинающие огородники. Конечно, со временем у каждого начинающего овощевода приобретается личный опыт. Такой опыт решили приобрести и мы.</w:t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0A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проекта</w:t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0A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Занимаясь весенней посадкой огорода на окне, как правило, первым высаживают лук. В ходе беседы с детьми выяснилось, что все знают; лук полезен, его надо есть, чтобы не болеть. А что в нем полезного и как его можно применить еще? На этот вопрос дети не смогли дать ответа. Воспитатель дала задание детям совместно с родителями найти информацию о луке. Для поиска информации были использованы книги (энциклопедии, интернет</w:t>
      </w:r>
      <w:r w:rsidR="00C40101" w:rsidRPr="007525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0C0A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Некоторые телепередачи. В дальнейшем воспитатель рассказала о луке в группе. Лук относится к семейству луковых, это двухлетнее растение с крупной луковицей, состоящей из сочных утолщенных листов-чешуй. В них и находится все питательные вещества. Сверху луковица покрыта двумя-тремя чешуями. Листья лука трубчатые цветочная стрела заканчивается соцветием-зонтиком из 300-400 мелких цветков. Плод-коробочка с двумя черными семенами (чернушка). Выращивают лук как одно или двулетнее растение, размножают семенами или вегетативным способом. При первом способе из семян получают лук-репку, при втором выращивают севок, из которых на следующий год получают лук-репку. Лук требует плодородной, легкой, влагоемкой почвы. Уход заключается в прополке, поливе. Лук отзывчив на фосфатно-калийные удобрения.</w:t>
      </w:r>
    </w:p>
    <w:p w:rsidR="006C4459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0A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группе вместе с воспитателем проводили опыты, показывающие потребности лука в воде, земле, тепле, света. На основе полученной информации мы составили схему: «Что нужно для посадки лука?». </w:t>
      </w:r>
    </w:p>
    <w:p w:rsidR="006C4459" w:rsidRDefault="006C4459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0A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Совместно с родителями дети готовили дома и принесли в группу необходимый инвентарь для посадки. В группе под наблюдением воспитателя сажали лук в двух условиях: в воде и в земле. Затем ухаживали за ним и наблюдали за ростом растения, зарисовывая наблюдения.</w:t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C0AB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="00AE7311" w:rsidRPr="00AE731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6" name="Рисунок 6" descr="C:\Users\10sad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sad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F7" w:rsidRDefault="005113F7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C0AB2" w:rsidRPr="000C0AB2" w:rsidRDefault="006C4459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</w:t>
      </w:r>
      <w:r w:rsidR="000C0AB2" w:rsidRPr="000C0AB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ОСАДКА ЛУКА</w:t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0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 репчатый лук на каждого ребенка, емкости для посадки лука на каждого ребенка (пласти</w:t>
      </w:r>
      <w:r w:rsidR="00926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ковые стаканчики); земля, лейки</w:t>
      </w:r>
      <w:r w:rsidRPr="000C0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водой, небольшие лопаточки (для тех, кто будет сажать лук в землю, половинки тетрадей, ножницы, простые карандаши на каждого ребенка</w:t>
      </w:r>
      <w:r w:rsidR="00926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0C0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267C8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0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Я предлагаю вам превратиться в настоящих ученых и провести эксперимент по выращиванию лука в различных условиях. Одни ребята будут выращивать лук в воде, другие в земле. Прежде чем приступить к работе, подумайте, в каких условиях каждый из вас хотел бы выращивать свою луковицу, и разделитесь на команды.</w:t>
      </w:r>
    </w:p>
    <w:p w:rsid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0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делятся на команды самостоятельно. Воспитатель раздает каждому ребенку по луковице, стаканчики, горшочки с землей, ножницы. Внутри команд дети решают, кто из них будет выращивать лук в земле, а кто в воде. Затем они с помощью ножниц обрезают вверх луковицы, для того, чтобы быстрее</w:t>
      </w:r>
      <w:r w:rsidR="00926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C0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появились ростки, наливают в стаканчики воду или сажают луковицу в землю и поливают ее.</w:t>
      </w:r>
    </w:p>
    <w:p w:rsidR="006C4459" w:rsidRDefault="006C4459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459" w:rsidRDefault="006C4459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311" w:rsidRPr="000C0AB2" w:rsidRDefault="00AE7311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31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1" name="Рисунок 1" descr="C:\Users\10sad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sad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7525FB" w:rsidRPr="00DE5B12" w:rsidRDefault="007525FB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5B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Родителям было дано домашнее задание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DE5B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соч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инить сказку вместе с ребенком </w:t>
      </w:r>
      <w:r w:rsidRPr="00DE5B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 лук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 его пользе.</w:t>
      </w:r>
    </w:p>
    <w:p w:rsidR="007525FB" w:rsidRPr="000C0AB2" w:rsidRDefault="007525FB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0A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Через две недели провели исследование: лук одинаково растет как в воде, так и в земле.</w:t>
      </w:r>
    </w:p>
    <w:p w:rsidR="007525FB" w:rsidRPr="000C0AB2" w:rsidRDefault="007525FB" w:rsidP="006C4459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0A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ВЫВОД:</w:t>
      </w:r>
    </w:p>
    <w:p w:rsidR="007525FB" w:rsidRPr="000C0AB2" w:rsidRDefault="007525FB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0A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результате проделанной работы улучшился эмоциональный контакт между детьми, родителями, педагога. Родители в свою очередь получили полезную информацию о содержании работы в ДОУ.</w:t>
      </w:r>
    </w:p>
    <w:p w:rsidR="007525FB" w:rsidRDefault="007525FB" w:rsidP="006C4459">
      <w:pPr>
        <w:pStyle w:val="a5"/>
        <w:shd w:val="clear" w:color="auto" w:fill="FFFFFF"/>
        <w:spacing w:after="135"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E5B12" w:rsidRDefault="00DE5B1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7525FB" w:rsidRDefault="007525FB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DE5B12" w:rsidRDefault="00DE5B1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5241AB" w:rsidRDefault="005241AB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5241AB" w:rsidRDefault="005241AB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7525FB" w:rsidRDefault="007525FB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F32EF8" w:rsidRDefault="00F32EF8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F32EF8" w:rsidRDefault="00F32EF8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F32EF8" w:rsidRDefault="00F32EF8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F32EF8" w:rsidRDefault="00F32EF8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F32EF8" w:rsidRDefault="00F32EF8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F32EF8" w:rsidRDefault="00F32EF8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F32EF8" w:rsidRDefault="00F32EF8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F32EF8" w:rsidRDefault="00F32EF8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F32EF8" w:rsidRDefault="00F32EF8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F32EF8" w:rsidRDefault="00F32EF8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F32EF8" w:rsidRDefault="00F32EF8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F32EF8" w:rsidRDefault="00F32EF8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F32EF8" w:rsidRDefault="00F32EF8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F32EF8" w:rsidRDefault="00F32EF8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AE7311" w:rsidRDefault="00AE7311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40"/>
          <w:szCs w:val="40"/>
          <w:lang w:eastAsia="ru-RU"/>
        </w:rPr>
        <w:t>1 СПОСОБ-ВЫРАЩИВАНИЕ ЛУКА В ВОДЕ</w:t>
      </w:r>
    </w:p>
    <w:p w:rsidR="00AE7311" w:rsidRDefault="00AE7311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0C0AB2" w:rsidRPr="00AE7311" w:rsidRDefault="00AE7311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31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2" name="Рисунок 2" descr="C:\Users\10sad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sad\Desktop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1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C0AB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5241AB" w:rsidRDefault="005241AB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C0AB2">
        <w:rPr>
          <w:rFonts w:ascii="Tahoma" w:eastAsia="Times New Roman" w:hAnsi="Tahoma" w:cs="Tahoma"/>
          <w:color w:val="333333"/>
          <w:sz w:val="40"/>
          <w:szCs w:val="40"/>
          <w:lang w:eastAsia="ru-RU"/>
        </w:rPr>
        <w:t>2 СПОСОБ-ВЫРАЩИВАНИЕ ЛУКА В ЗЕМЛЕ</w:t>
      </w:r>
    </w:p>
    <w:p w:rsidR="000C0AB2" w:rsidRDefault="00AE7311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E7311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3" name="Рисунок 3" descr="C:\Users\10sad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sad\Desktop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12" w:rsidRDefault="00DE5B1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E5B12" w:rsidRDefault="00DE5B1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E5B12" w:rsidRDefault="00DE5B1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E5B12" w:rsidRPr="000C0AB2" w:rsidRDefault="00DE5B1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C0AB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C0AB2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3600" cy="2466975"/>
            <wp:effectExtent l="0" t="0" r="0" b="9525"/>
            <wp:docPr id="4" name="Рисунок 4" descr="hello_html_4f2d5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f2d507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AB2" w:rsidRPr="000C0AB2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C0AB2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676775" cy="4229100"/>
            <wp:effectExtent l="0" t="0" r="9525" b="0"/>
            <wp:docPr id="5" name="Рисунок 5" descr="hello_html_41f6af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1f6af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B07" w:rsidRPr="00540B07" w:rsidRDefault="000C0AB2" w:rsidP="006C445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color w:val="579C0A"/>
          <w:sz w:val="28"/>
          <w:szCs w:val="28"/>
          <w:lang w:eastAsia="ru-RU"/>
        </w:rPr>
      </w:pPr>
      <w:r w:rsidRPr="000C0AB2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="006C4459">
        <w:rPr>
          <w:rFonts w:ascii="Times New Roman" w:eastAsia="Times New Roman" w:hAnsi="Times New Roman" w:cs="Times New Roman"/>
          <w:b/>
          <w:bCs/>
          <w:color w:val="579C0A"/>
          <w:sz w:val="28"/>
          <w:szCs w:val="28"/>
          <w:lang w:eastAsia="ru-RU"/>
        </w:rPr>
        <w:t xml:space="preserve">                                       </w:t>
      </w:r>
      <w:r w:rsidR="00540B07" w:rsidRPr="00540B07">
        <w:rPr>
          <w:rFonts w:ascii="Times New Roman" w:eastAsia="Times New Roman" w:hAnsi="Times New Roman" w:cs="Times New Roman"/>
          <w:b/>
          <w:bCs/>
          <w:color w:val="579C0A"/>
          <w:sz w:val="28"/>
          <w:szCs w:val="28"/>
          <w:lang w:eastAsia="ru-RU"/>
        </w:rPr>
        <w:t>Чем полезен зеленый лук:</w:t>
      </w:r>
    </w:p>
    <w:p w:rsidR="00540B07" w:rsidRPr="00540B07" w:rsidRDefault="00540B07" w:rsidP="006C445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B0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продукт чаще всего используется в качестве средства от простуды.</w:t>
      </w:r>
    </w:p>
    <w:p w:rsidR="00540B07" w:rsidRPr="00540B07" w:rsidRDefault="00540B07" w:rsidP="006C445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B0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 лук содержит эфирные масла, которые воздействуют на потовые железы и тем самым повышают потоотделение.</w:t>
      </w:r>
    </w:p>
    <w:p w:rsidR="00540B07" w:rsidRPr="00540B07" w:rsidRDefault="00540B07" w:rsidP="006C445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B0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Нормализует кровяное давление.</w:t>
      </w:r>
    </w:p>
    <w:p w:rsidR="00540B07" w:rsidRPr="00540B07" w:rsidRDefault="00540B07" w:rsidP="006C445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B07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Улучшает аппетит.</w:t>
      </w:r>
    </w:p>
    <w:p w:rsidR="00540B07" w:rsidRPr="00540B07" w:rsidRDefault="00540B07" w:rsidP="006C445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B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предотвратить диарею.</w:t>
      </w:r>
    </w:p>
    <w:p w:rsidR="00540B07" w:rsidRPr="00540B07" w:rsidRDefault="00540B07" w:rsidP="006C445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B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Полезные свойства зеленого лука также заключаются в уничтожении и подавлении грибковых инфекций.</w:t>
      </w:r>
    </w:p>
    <w:p w:rsidR="00540B07" w:rsidRPr="00540B07" w:rsidRDefault="00540B07" w:rsidP="006C445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B0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продукт ингибирует рост раковых клеток (в особенности при раке толстой кишки).</w:t>
      </w:r>
    </w:p>
    <w:p w:rsidR="00540B07" w:rsidRPr="00540B07" w:rsidRDefault="00540B07" w:rsidP="006C445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B07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Улучшает циркуляцию крови и поглощение витамина В1, что, в свою очередь, снижает стресс и усталость.</w:t>
      </w:r>
    </w:p>
    <w:p w:rsidR="00540B07" w:rsidRPr="00540B07" w:rsidRDefault="00540B07" w:rsidP="006C445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растение богато на </w:t>
      </w:r>
      <w:proofErr w:type="spellStart"/>
      <w:r w:rsidRPr="00540B07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кверцетин</w:t>
      </w:r>
      <w:proofErr w:type="spellEnd"/>
      <w:r w:rsidRPr="0054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  </w:t>
      </w:r>
      <w:proofErr w:type="spellStart"/>
      <w:r w:rsidRPr="00540B07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флавонол</w:t>
      </w:r>
      <w:proofErr w:type="spellEnd"/>
      <w:r w:rsidRPr="0054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содержащийся в зеленом луке, полезные свойства которого заключаются в защите человеческого организма от некоторых хронических заболеваний, включая астму, аллергии, болезни сердца и диабет. Это естественное химическое вещество может действовать как антиоксидант, </w:t>
      </w:r>
      <w:proofErr w:type="spellStart"/>
      <w:r w:rsidRPr="00540B07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антигистамин</w:t>
      </w:r>
      <w:proofErr w:type="spellEnd"/>
      <w:r w:rsidRPr="0054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противовоспалительное средство.</w:t>
      </w:r>
    </w:p>
    <w:p w:rsidR="00540B07" w:rsidRPr="00540B07" w:rsidRDefault="00540B07" w:rsidP="006C445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rebuchet MS" w:eastAsia="Times New Roman" w:hAnsi="Trebuchet MS" w:cs="Times New Roman"/>
          <w:color w:val="646767"/>
          <w:sz w:val="21"/>
          <w:szCs w:val="21"/>
          <w:lang w:eastAsia="ru-RU"/>
        </w:rPr>
      </w:pPr>
      <w:r w:rsidRPr="0054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исследования показали, чем полезен зеленый лук при сахарном диабете. Оказывается, соединения серы, входящие в состав данного продукта, способствуют снижению уровня сахара в крови. Такой </w:t>
      </w:r>
      <w:r w:rsidRPr="00540B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эффект достигается за счет </w:t>
      </w:r>
      <w:r w:rsidRPr="00F32E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повышения количества инсулина.</w:t>
      </w:r>
      <w:r w:rsidRPr="00F32E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943100"/>
            <wp:effectExtent l="0" t="0" r="0" b="0"/>
            <wp:docPr id="7" name="Рисунок 7" descr="полезные свойства зеленого л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езные свойства зеленого лу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B07" w:rsidRPr="00540B07" w:rsidRDefault="00540B07" w:rsidP="006C445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Входящий в состав лука аллицин уменьшает жесткость кровеносных сосудов благодаря выделению окиси азота и, таким образом, приводит к снижению общего артериального давления. К тому же он  препятствует образованию тромбов и обладает </w:t>
      </w:r>
      <w:proofErr w:type="spellStart"/>
      <w:r w:rsidRPr="00540B0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фибринолитическим</w:t>
      </w:r>
      <w:proofErr w:type="spellEnd"/>
      <w:r w:rsidRPr="0054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действием, что способствует уменьшению вероятности развития болезней периферических сосудов, ишемической болезни сердца и инсульта.</w:t>
      </w:r>
    </w:p>
    <w:p w:rsidR="00540B07" w:rsidRDefault="00540B07" w:rsidP="006C4459">
      <w:pPr>
        <w:pStyle w:val="a5"/>
        <w:shd w:val="clear" w:color="auto" w:fill="FFFFFF"/>
        <w:spacing w:after="135" w:line="240" w:lineRule="auto"/>
        <w:contextualSpacing/>
        <w:rPr>
          <w:sz w:val="28"/>
          <w:szCs w:val="28"/>
          <w:shd w:val="clear" w:color="auto" w:fill="FFFFFF"/>
        </w:rPr>
      </w:pPr>
    </w:p>
    <w:p w:rsidR="00540B07" w:rsidRDefault="00540B07" w:rsidP="006C4459">
      <w:pPr>
        <w:pStyle w:val="a5"/>
        <w:shd w:val="clear" w:color="auto" w:fill="FFFFFF"/>
        <w:spacing w:after="135" w:line="240" w:lineRule="auto"/>
        <w:contextualSpacing/>
        <w:rPr>
          <w:sz w:val="28"/>
          <w:szCs w:val="28"/>
          <w:shd w:val="clear" w:color="auto" w:fill="FFFFFF"/>
        </w:rPr>
      </w:pPr>
    </w:p>
    <w:p w:rsidR="00540B07" w:rsidRDefault="00540B07" w:rsidP="006C4459">
      <w:pPr>
        <w:pStyle w:val="a5"/>
        <w:shd w:val="clear" w:color="auto" w:fill="FFFFFF"/>
        <w:spacing w:after="135" w:line="240" w:lineRule="auto"/>
        <w:contextualSpacing/>
        <w:rPr>
          <w:sz w:val="28"/>
          <w:szCs w:val="28"/>
          <w:shd w:val="clear" w:color="auto" w:fill="FFFFFF"/>
        </w:rPr>
      </w:pPr>
    </w:p>
    <w:p w:rsidR="00F438C5" w:rsidRPr="00F04496" w:rsidRDefault="00C43247" w:rsidP="006C445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32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8" name="Рисунок 8" descr="C:\Users\10sad\Desktop\Лук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sad\Desktop\Лук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8C5" w:rsidRPr="00F04496" w:rsidSect="000A4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564A8"/>
    <w:multiLevelType w:val="multilevel"/>
    <w:tmpl w:val="90A46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D0F7369"/>
    <w:multiLevelType w:val="multilevel"/>
    <w:tmpl w:val="BCB61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2DF26EF"/>
    <w:multiLevelType w:val="multilevel"/>
    <w:tmpl w:val="9560F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D4C75"/>
    <w:rsid w:val="000A4773"/>
    <w:rsid w:val="000C0AB2"/>
    <w:rsid w:val="005113F7"/>
    <w:rsid w:val="005241AB"/>
    <w:rsid w:val="00540B07"/>
    <w:rsid w:val="006C4459"/>
    <w:rsid w:val="007525FB"/>
    <w:rsid w:val="0090455A"/>
    <w:rsid w:val="009267C8"/>
    <w:rsid w:val="009C1686"/>
    <w:rsid w:val="00AE7311"/>
    <w:rsid w:val="00B637E0"/>
    <w:rsid w:val="00C40101"/>
    <w:rsid w:val="00C43247"/>
    <w:rsid w:val="00CC69ED"/>
    <w:rsid w:val="00D0071E"/>
    <w:rsid w:val="00DE5B12"/>
    <w:rsid w:val="00E554C5"/>
    <w:rsid w:val="00F04496"/>
    <w:rsid w:val="00F32EF8"/>
    <w:rsid w:val="00F438C5"/>
    <w:rsid w:val="00F97020"/>
    <w:rsid w:val="00FD4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AB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97020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540B0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4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654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476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51604">
          <w:marLeft w:val="0"/>
          <w:marRight w:val="0"/>
          <w:marTop w:val="75"/>
          <w:marBottom w:val="75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24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44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99832">
              <w:marLeft w:val="0"/>
              <w:marRight w:val="0"/>
              <w:marTop w:val="0"/>
              <w:marBottom w:val="0"/>
              <w:divBdr>
                <w:top w:val="double" w:sz="4" w:space="15" w:color="E1E0D9"/>
                <w:left w:val="double" w:sz="4" w:space="15" w:color="E1E0D9"/>
                <w:bottom w:val="double" w:sz="4" w:space="15" w:color="E1E0D9"/>
                <w:right w:val="double" w:sz="4" w:space="15" w:color="E1E0D9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8</Pages>
  <Words>905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Detrobajo</dc:creator>
  <cp:keywords/>
  <dc:description/>
  <cp:lastModifiedBy>Book104</cp:lastModifiedBy>
  <cp:revision>27</cp:revision>
  <dcterms:created xsi:type="dcterms:W3CDTF">2017-02-16T17:03:00Z</dcterms:created>
  <dcterms:modified xsi:type="dcterms:W3CDTF">2019-04-18T11:43:00Z</dcterms:modified>
</cp:coreProperties>
</file>