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F4" w:rsidRPr="006A22F1" w:rsidRDefault="000C4A0C" w:rsidP="00163AB6">
      <w:pPr>
        <w:pStyle w:val="a8"/>
      </w:pPr>
      <w:r>
        <w:t>М</w:t>
      </w:r>
      <w:r w:rsidR="00D90BF4" w:rsidRPr="006A22F1">
        <w:t>униципальное дошкольное образовательное учреждение</w:t>
      </w:r>
    </w:p>
    <w:p w:rsidR="00D90BF4" w:rsidRPr="006A22F1" w:rsidRDefault="00D90BF4" w:rsidP="00D90B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22F1">
        <w:rPr>
          <w:rFonts w:ascii="Times New Roman" w:hAnsi="Times New Roman"/>
          <w:b/>
          <w:sz w:val="28"/>
          <w:szCs w:val="28"/>
        </w:rPr>
        <w:t>«Детский сад   № 104»</w:t>
      </w:r>
    </w:p>
    <w:p w:rsidR="00D90BF4" w:rsidRPr="006A22F1" w:rsidRDefault="00D90BF4" w:rsidP="00D90BF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90BF4" w:rsidRDefault="00D90BF4" w:rsidP="00D90BF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76300" cy="967572"/>
            <wp:effectExtent l="19050" t="0" r="0" b="0"/>
            <wp:docPr id="1" name="Рисунок 1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9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79" cy="96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A0C">
        <w:rPr>
          <w:noProof/>
          <w:sz w:val="24"/>
          <w:szCs w:val="24"/>
        </w:rPr>
        <w:drawing>
          <wp:inline distT="0" distB="0" distL="0" distR="0">
            <wp:extent cx="809625" cy="1163044"/>
            <wp:effectExtent l="0" t="0" r="0" b="0"/>
            <wp:docPr id="4" name="Рисунок 3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75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06" cy="116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276350" cy="1092597"/>
            <wp:effectExtent l="19050" t="0" r="0" b="0"/>
            <wp:docPr id="2" name="Рисунок 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7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F4" w:rsidRDefault="00D90BF4" w:rsidP="00D90BF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0BF4" w:rsidRDefault="00D90BF4" w:rsidP="00D90BF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  <w:r w:rsidR="000C4A0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работы на летний оздоровительный период на 2019 год</w:t>
      </w:r>
    </w:p>
    <w:p w:rsidR="00D90BF4" w:rsidRPr="006A22F1" w:rsidRDefault="00D90BF4" w:rsidP="00D90BF4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proofErr w:type="gramStart"/>
      <w:r w:rsidRPr="006A22F1">
        <w:rPr>
          <w:rFonts w:ascii="Times New Roman" w:hAnsi="Times New Roman"/>
          <w:sz w:val="24"/>
          <w:szCs w:val="24"/>
        </w:rPr>
        <w:t xml:space="preserve">Заведующая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A22F1">
        <w:rPr>
          <w:rFonts w:ascii="Times New Roman" w:hAnsi="Times New Roman"/>
          <w:sz w:val="24"/>
          <w:szCs w:val="24"/>
        </w:rPr>
        <w:t xml:space="preserve"> Курилова</w:t>
      </w:r>
      <w:proofErr w:type="gramEnd"/>
      <w:r w:rsidRPr="006A22F1">
        <w:rPr>
          <w:rFonts w:ascii="Times New Roman" w:hAnsi="Times New Roman"/>
          <w:sz w:val="24"/>
          <w:szCs w:val="24"/>
        </w:rPr>
        <w:t xml:space="preserve"> Т.В.</w:t>
      </w:r>
    </w:p>
    <w:p w:rsidR="00D90BF4" w:rsidRPr="006A22F1" w:rsidRDefault="00D90BF4" w:rsidP="00D90B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Старший воспитатель                                          </w:t>
      </w:r>
      <w:proofErr w:type="spellStart"/>
      <w:r w:rsidRPr="006A22F1">
        <w:rPr>
          <w:rFonts w:ascii="Times New Roman" w:hAnsi="Times New Roman"/>
          <w:sz w:val="24"/>
          <w:szCs w:val="24"/>
        </w:rPr>
        <w:t>Кокуева</w:t>
      </w:r>
      <w:proofErr w:type="spellEnd"/>
      <w:r w:rsidRPr="006A22F1">
        <w:rPr>
          <w:rFonts w:ascii="Times New Roman" w:hAnsi="Times New Roman"/>
          <w:sz w:val="24"/>
          <w:szCs w:val="24"/>
        </w:rPr>
        <w:t xml:space="preserve"> Г.В.</w:t>
      </w:r>
    </w:p>
    <w:p w:rsidR="00D90BF4" w:rsidRPr="006A22F1" w:rsidRDefault="00D90BF4" w:rsidP="00D90B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22F1">
        <w:rPr>
          <w:rFonts w:ascii="Times New Roman" w:hAnsi="Times New Roman"/>
          <w:sz w:val="24"/>
          <w:szCs w:val="24"/>
        </w:rPr>
        <w:t>Старшая медсестра                                              Сорокина Е.Л.,</w:t>
      </w:r>
    </w:p>
    <w:p w:rsidR="000C4A0C" w:rsidRDefault="00365396" w:rsidP="00D90B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65396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6.25pt;height:45pt" fillcolor="#06c" strokecolor="#9cf" strokeweight="1.5pt">
            <v:shadow on="t" color="#900"/>
            <v:textpath style="font-family:&quot;Impact&quot;;v-text-kern:t" trim="t" fitpath="t" string="Задачи"/>
          </v:shape>
        </w:pict>
      </w:r>
      <w:r w:rsidR="000C4A0C">
        <w:rPr>
          <w:rFonts w:ascii="Times New Roman" w:hAnsi="Times New Roman"/>
          <w:sz w:val="24"/>
          <w:szCs w:val="24"/>
        </w:rPr>
        <w:t xml:space="preserve">                 </w:t>
      </w:r>
    </w:p>
    <w:p w:rsidR="00D90BF4" w:rsidRPr="00FE209C" w:rsidRDefault="000C4A0C" w:rsidP="00D90B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0BF4" w:rsidRPr="000C4A0C">
        <w:rPr>
          <w:rFonts w:ascii="Times New Roman" w:hAnsi="Times New Roman"/>
          <w:b/>
          <w:sz w:val="36"/>
          <w:szCs w:val="36"/>
        </w:rPr>
        <w:t>на летний оздоровительный период</w:t>
      </w:r>
      <w:r w:rsidR="00D90BF4" w:rsidRPr="00FE209C">
        <w:rPr>
          <w:rFonts w:ascii="Times New Roman" w:hAnsi="Times New Roman"/>
          <w:b/>
          <w:sz w:val="28"/>
          <w:szCs w:val="28"/>
        </w:rPr>
        <w:t>:</w:t>
      </w:r>
    </w:p>
    <w:p w:rsidR="00D90BF4" w:rsidRPr="006A22F1" w:rsidRDefault="00D90BF4" w:rsidP="00D90B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22F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2F1">
        <w:rPr>
          <w:rFonts w:ascii="Times New Roman" w:hAnsi="Times New Roman"/>
          <w:sz w:val="24"/>
          <w:szCs w:val="24"/>
        </w:rPr>
        <w:t>Укреплять здоровье детей, создавая условия, обеспечивающие охрану их жизни и здоровья, проводить      профилактические мероприятия по предупреждению заболеваемости и травматизма в детском саду в летний период.</w:t>
      </w:r>
    </w:p>
    <w:p w:rsidR="00D90BF4" w:rsidRPr="006A22F1" w:rsidRDefault="00D90BF4" w:rsidP="00D90BF4">
      <w:pPr>
        <w:shd w:val="clear" w:color="auto" w:fill="FFFFFF"/>
        <w:spacing w:before="50" w:after="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  2.</w:t>
      </w:r>
      <w:r w:rsidRPr="006A22F1">
        <w:rPr>
          <w:rFonts w:ascii="Helvetica" w:hAnsi="Helvetica" w:cs="Helvetica"/>
          <w:sz w:val="24"/>
          <w:szCs w:val="24"/>
        </w:rPr>
        <w:t xml:space="preserve">  Ф</w:t>
      </w:r>
      <w:r w:rsidRPr="006A22F1">
        <w:rPr>
          <w:rFonts w:ascii="Times New Roman" w:hAnsi="Times New Roman"/>
          <w:sz w:val="24"/>
          <w:szCs w:val="24"/>
        </w:rPr>
        <w:t>ормировать знания о природе, природных явлениях, растительном и животном мире</w:t>
      </w:r>
      <w:r>
        <w:rPr>
          <w:rFonts w:ascii="Times New Roman" w:hAnsi="Times New Roman"/>
          <w:sz w:val="24"/>
          <w:szCs w:val="24"/>
        </w:rPr>
        <w:t xml:space="preserve"> средствами экологической тропы</w:t>
      </w:r>
      <w:r w:rsidRPr="006A22F1">
        <w:rPr>
          <w:rFonts w:ascii="Times New Roman" w:hAnsi="Times New Roman"/>
          <w:sz w:val="24"/>
          <w:szCs w:val="24"/>
        </w:rPr>
        <w:t>;</w:t>
      </w:r>
    </w:p>
    <w:p w:rsidR="00D90BF4" w:rsidRPr="006A22F1" w:rsidRDefault="00D90BF4" w:rsidP="00D90BF4">
      <w:pPr>
        <w:shd w:val="clear" w:color="auto" w:fill="FFFFFF"/>
        <w:spacing w:before="50" w:after="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  3. Развивать эстетические чувства: любовь, уважение, бережное отношение по отношению к миру природы;</w:t>
      </w:r>
    </w:p>
    <w:p w:rsidR="00D90BF4" w:rsidRPr="006A22F1" w:rsidRDefault="00D90BF4" w:rsidP="00D90BF4">
      <w:pPr>
        <w:shd w:val="clear" w:color="auto" w:fill="FFFFFF"/>
        <w:spacing w:before="50" w:after="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  4. Побуждать в детях желания ухаживать за природой и животными, беречь и сохранять природные богатства.  </w:t>
      </w:r>
    </w:p>
    <w:p w:rsidR="00D90BF4" w:rsidRPr="006A22F1" w:rsidRDefault="00D90BF4" w:rsidP="00D90BF4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  5. Осуществлять знакомство с предметами, явлениями и событиями; устанавливать связи и зависимости      между ними, включая экспериментальную и исследовательскую деятельность, формировать целостную  систему представлений о природе и окружающем мире, положительное отношение к ним, используя      различные формы работы с детьми (развлечения, игры, совместную деятельность).</w:t>
      </w:r>
    </w:p>
    <w:p w:rsidR="00D90BF4" w:rsidRPr="006A22F1" w:rsidRDefault="00D90BF4" w:rsidP="00D90B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6.Продолжать формировать нравственные </w:t>
      </w:r>
      <w:r>
        <w:rPr>
          <w:rFonts w:ascii="Times New Roman" w:hAnsi="Times New Roman"/>
          <w:sz w:val="24"/>
          <w:szCs w:val="24"/>
        </w:rPr>
        <w:t xml:space="preserve">и эстетические </w:t>
      </w:r>
      <w:r w:rsidRPr="006A22F1">
        <w:rPr>
          <w:rFonts w:ascii="Times New Roman" w:hAnsi="Times New Roman"/>
          <w:sz w:val="24"/>
          <w:szCs w:val="24"/>
        </w:rPr>
        <w:t>ценности у детей</w:t>
      </w:r>
      <w:r>
        <w:rPr>
          <w:rFonts w:ascii="Times New Roman" w:hAnsi="Times New Roman"/>
          <w:sz w:val="24"/>
          <w:szCs w:val="24"/>
        </w:rPr>
        <w:t xml:space="preserve"> с различными образовательными потребностями через театрализованную деятельность</w:t>
      </w:r>
      <w:r w:rsidRPr="006A22F1">
        <w:rPr>
          <w:rFonts w:ascii="Times New Roman" w:hAnsi="Times New Roman"/>
          <w:sz w:val="24"/>
          <w:szCs w:val="24"/>
        </w:rPr>
        <w:t>, приобщ</w:t>
      </w:r>
      <w:r>
        <w:rPr>
          <w:rFonts w:ascii="Times New Roman" w:hAnsi="Times New Roman"/>
          <w:sz w:val="24"/>
          <w:szCs w:val="24"/>
        </w:rPr>
        <w:t>ать</w:t>
      </w:r>
      <w:r w:rsidRPr="006A22F1">
        <w:rPr>
          <w:rFonts w:ascii="Times New Roman" w:hAnsi="Times New Roman"/>
          <w:sz w:val="24"/>
          <w:szCs w:val="24"/>
        </w:rPr>
        <w:t xml:space="preserve"> их к элементарным общепринятым нормам и правилам взаимоотношений со сверстниками и взрослыми в повседневной деятельности и специально созданных ситуациях.</w:t>
      </w:r>
    </w:p>
    <w:p w:rsidR="00D90BF4" w:rsidRPr="006A22F1" w:rsidRDefault="00D90BF4" w:rsidP="00D90B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7.Привлекать родителей к участию в совместных проектах </w:t>
      </w:r>
      <w:r>
        <w:rPr>
          <w:rFonts w:ascii="Times New Roman" w:hAnsi="Times New Roman"/>
          <w:sz w:val="24"/>
          <w:szCs w:val="24"/>
        </w:rPr>
        <w:t>(театр, экологическая тропа)</w:t>
      </w:r>
      <w:r w:rsidRPr="006A22F1">
        <w:rPr>
          <w:rFonts w:ascii="Times New Roman" w:hAnsi="Times New Roman"/>
          <w:sz w:val="24"/>
          <w:szCs w:val="24"/>
        </w:rPr>
        <w:t>, осуществлять педагогическое и санитарное просвещение родителей по вопросам оздоровления и развития познавательных способностей   детей в летний период.</w:t>
      </w:r>
    </w:p>
    <w:p w:rsidR="000C4A0C" w:rsidRDefault="00D90BF4" w:rsidP="00D90B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D90BF4" w:rsidRDefault="00D90BF4" w:rsidP="00D90B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решения поставленных задач провести в течение летнего периода в детском саду следующие мероприятия:</w:t>
      </w:r>
    </w:p>
    <w:p w:rsidR="00D90BF4" w:rsidRDefault="00D90BF4" w:rsidP="00D90BF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0BF4" w:rsidRPr="006A22F1" w:rsidRDefault="00D90BF4" w:rsidP="00D90B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22F1">
        <w:rPr>
          <w:rFonts w:ascii="Times New Roman" w:hAnsi="Times New Roman"/>
          <w:b/>
          <w:sz w:val="28"/>
          <w:szCs w:val="28"/>
        </w:rPr>
        <w:t>План  работы на летний период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D90BF4" w:rsidRDefault="00D90BF4" w:rsidP="00D90BF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262"/>
        <w:gridCol w:w="2531"/>
        <w:gridCol w:w="3543"/>
      </w:tblGrid>
      <w:tr w:rsidR="00D90BF4" w:rsidTr="000C4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90BF4" w:rsidTr="0067597F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работа с детьми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Планирование работы с детьми на летний период в соответствии с федеральным государственным стандартом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летней работы, возрастными  и индивидуальными особенностями детей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старший воспитатель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Обязательное  ежедневное проведение  утренней  гимнастики на свежем  воздухе,  образовательной деятельности  (музыкальной, двигательной, творческой),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летнего расписания, индивидуальной работы по различным образовательным областям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 коррекционная  работа с детьми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индивидуальным  планам  учителя-логопеда, учителя - дефектолога, психолога.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Отражение индивидуальной  работы  в  планах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воспитательной работы по итогам диагностики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Ежедневно,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музыкальный руководитель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Разнообразная игровая  деятельность детей на  свежем  воздухе согласно возрастным особенностям детей, в соответствии с требованиями программы и учетом особенностей территории детского сада и игрового оборудования детских прогулочных и спортивных площадок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хороводные, подвижные, спортивные, народные, дидактические,  музыкальные игры)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 с детьми  по предупреждению бытового и дорожно-транспортного  травматизма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 играйте на дороге», Спички не тронь, 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спичках-огонь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!», «Помнит каждый гражданин спасенья номер 01!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  дошкольные группы отражают работу по этой теме в планах.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Беседы, развлечения, игры, экскурсии по ознакомлению с правилами дорожного движения и закреплению правил безопасного поведения детей на улице, в быту.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Июнь, в течение всего летнего периода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июнь-июль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Экскурсии и целевые прогулки с детьми за пределы территории детского  сада: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пешеходная прогулка на пруд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целевые прогулки на реку, в поле, на луг,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Пазушино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-мини-поход к болоту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улицам микрорайона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Экологическое воспитание детей: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9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проектов по экологической тропе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включая создание определённых объектов (водоём, участок травяных и цветочных растений, лес, луг, злаковые и технические растения,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Прогулки, экскурсии в ближайшее природное окружение.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Наблюдения, эксперименты с живой и неживой природой,  игры и опыты с песком и водой на участках  детского сада, продолжить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создание картотеки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 на участке, в цветнике, экспериментаторская деятельность  на огороде.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Ведение дневников наблюдений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ростом и развитием  растений в разные  месяцы летнего  периода.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 и наблюдения за растениями в уголке природы в групповой комнате.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проект в теплице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Картотеку и дневники наблюдений сдавать ежемесячно до 30 числа</w:t>
            </w:r>
          </w:p>
        </w:tc>
      </w:tr>
      <w:tr w:rsidR="00D90BF4" w:rsidTr="0067597F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 с детьми</w:t>
            </w:r>
          </w:p>
          <w:p w:rsidR="00D90BF4" w:rsidRDefault="00D90BF4" w:rsidP="006759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пребывание детей на свежем воздухе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(утренний прием, гимнастика, физкультурные и музыкальные занятия, прогулки, развлечения)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двигательной активности детей на свежем воздухе, многоцелевое использование нестандартного оборудования на участках (шины, пеньки, забор и т. д.)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оборудования, его покраска.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 май-август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С.А.,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воспитатели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родительского комитета,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различных видов закаливания в течение дня (воздушные, солнечные ванны, мытье рук прохладной водой, игры с водой в выносных бассейнах,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босохождение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 Баранова В.В.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Медсестра Сорокина Е.Л,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младшие воспитатели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и подгрупповая работа с детьми по развитию основных видов движений на прогулке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элементам спортивных игр и развлечений на свежем  воздухе.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воспитатели, инструктор физической культуры.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D90BF4" w:rsidTr="0067597F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с  сотрудниками учреждения: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 организации  охраны жизни и здоровья  детей во время проведения прогулок  в летний период,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-охране труда  и выполнению требований техники безопасности на рабочем месте,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противопожарный инструктаж (периодический)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целевые (проведение ремонтно-строительных работ, работа на высоте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-по предупреждению детского  травматизма, Д 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 предупреждению отравлений ядовитыми растениями и грибами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-оказание первой медицинской помощи при солнечном и тепловом   ударе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клещевого энцефалита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пищевых отравлений и кишечных инфекций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участка и песка  к рабочему дню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 А.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Отрытый просмотр для младших воспитателей и воспитателей: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«Привитие культурно-гигиенических  навыков, водные и закаливающие  процедуры  (мытье ног детям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Июнь, в отсутствии горячей 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сотрудниками МЧС, пожарной службы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Экскурсия  с детьми  в ПЧ-23 (по запросам педагогов)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Оформление санитарных бюллетеней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медсестра,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Г.В., врач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Беседы с детьми во время  обхода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(утро, обед, прогулка)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«Почему нужно мыть руки»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«Что можно и что нельзя во время прогулки»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«Закаляйся, если хочешь быть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«Ядовитые растения и грибы»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1"/>
              <w:contextualSpacing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Старшая медсестра</w:t>
            </w:r>
          </w:p>
          <w:p w:rsidR="00D90BF4" w:rsidRDefault="00D90BF4" w:rsidP="0067597F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Сорокина Е.Л.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</w:t>
            </w:r>
          </w:p>
        </w:tc>
      </w:tr>
      <w:tr w:rsidR="00D90BF4" w:rsidTr="0067597F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Pr="00051A38" w:rsidRDefault="00D90BF4" w:rsidP="0067597F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051A38">
              <w:rPr>
                <w:sz w:val="24"/>
                <w:szCs w:val="24"/>
              </w:rPr>
              <w:t xml:space="preserve">                                                                                              Контроль и руководство оздоровительной работой.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Издание приказов о переводе МДОУ на летний оздоровительный период работы   с детьми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31.05. 2019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Смотр-конкурс по подготовке участков к летнему оздоровительному периоду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22 по 27 мая 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профком, члены совета родителей Комиссия 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Проверка сохранности, хранения, наличия и эстетического состояния выносного материала, его рациональное использование в течение дня на прогулках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оспитатель, профком, члены совета родителей,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комиссия по ОТ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Утренний прием детей (гимнастика на свежем воздухе, прогулка), создание благоприятного эмоционального настроя у детей на предстоящий день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-маленькие праздники в каждой возрастной группе по итогам окончания тематических недел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предоставление планирования развлечений 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-август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Медицинские сестры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 , Воспитатели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Производственный контроль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Забор анализов воды, песка из песочниц, проб пищи с пищеблока, смывов, санитарный минимум для сотрудников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культурно-гигиенических навыков.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Закаливание:</w:t>
            </w:r>
          </w:p>
          <w:p w:rsidR="00D90BF4" w:rsidRDefault="00D90BF4" w:rsidP="006759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Босохождение</w:t>
            </w:r>
            <w:proofErr w:type="spellEnd"/>
          </w:p>
          <w:p w:rsidR="00D90BF4" w:rsidRDefault="00D90BF4" w:rsidP="006759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Мытьё ног, рук</w:t>
            </w:r>
          </w:p>
          <w:p w:rsidR="00D90BF4" w:rsidRDefault="00D90BF4" w:rsidP="006759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Питьевой режим</w:t>
            </w:r>
          </w:p>
          <w:p w:rsidR="00D90BF4" w:rsidRDefault="00D90BF4" w:rsidP="006759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Солнечные и воздушные ванны</w:t>
            </w:r>
          </w:p>
          <w:p w:rsidR="00D90BF4" w:rsidRDefault="00D90BF4" w:rsidP="006759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Игры с водой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Проведение физкультурных досугов, подвижных и спортивных игр, развлечений.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медсестра, врач,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 профком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Планирование и организация познавательной деятельности детей в летний период.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Представление оформленных результатов наблюдений за растениями огорода.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D90BF4" w:rsidRPr="004B2854" w:rsidRDefault="00D90BF4" w:rsidP="0067597F">
            <w:pPr>
              <w:spacing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B2854"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работы с детьми по изучению правил дорожного движения и правил пожарной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В течение всего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родителями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стенд, мольберты на площадке детского сада, через оформление информационных бюллетеней:</w:t>
            </w:r>
          </w:p>
          <w:p w:rsidR="00D90BF4" w:rsidRPr="008545AD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45A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-«Театр и дети»</w:t>
            </w:r>
          </w:p>
          <w:p w:rsidR="00D90BF4" w:rsidRPr="008545AD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45A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-«Экологическая тропа на территории детского сада»</w:t>
            </w:r>
          </w:p>
          <w:p w:rsidR="00D90BF4" w:rsidRPr="008545AD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45A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-«Травы и цветы»</w:t>
            </w:r>
          </w:p>
          <w:p w:rsidR="00D90BF4" w:rsidRPr="008545AD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45A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«Лесные жители»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0633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Конкурс  семейн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ых  театров (изготовление театров для участка или группы)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Участие родителей в создании экологической тропы на участке и территории</w:t>
            </w:r>
          </w:p>
          <w:p w:rsidR="00D90BF4" w:rsidRPr="000F5A46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5A4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Конкурс букетов и поделок из природного материала и овощей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совет родителей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0BF4" w:rsidTr="0067597F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Методическая работа.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Педсовет по организации летней оздоровительной работы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Планирование в летний период 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15-16 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Посещение  групп, просмотр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образовательной работы  педагогов с детьми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Посещение физкультурных занятий на свежем  воздухе во всех возрастных  группах.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Проекты  «Театр на участке», «Путешествие по экологической тропе»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Взаимопросмотры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-театрализованные представления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-мероприятия на экологической тропе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5A4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Конспекты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-театрализованной деятельности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-деятельность на экологической тропе (в любой форме)</w:t>
            </w:r>
          </w:p>
          <w:p w:rsidR="00D90BF4" w:rsidRPr="000F5A46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5A4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План участка с нанесением объектов экологической  тропы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педагоги и специалисты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Консультации для воспитателей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«Создание экологической тропы в ДОУ»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«Особенности планирования воспитательно-образовательной  работы с детьми в летний период»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для начинающих  воспитателей):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«Организация деятельности в теплице»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«Организация двигательной деятельности на прогулке»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«Познавательно-исследовательская деятельность»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Взаимодействие с социальными партнёрами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библиотекой – филиалом № 18 (по индивидуальному плану)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Домом культуры «Гамма» (по индивидуальному плану)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Пожарной частью  № 23,  МЧС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методических пособий, статей, журналов, планов, конспектов занятий из опыта работы воспитателей детского сада по работе с детьми в летний период.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 работа с воспитателями (по запросам родителей, педагогов), по итогам контроля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Заведующая, Старшая медсестра, врач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Педагогический совет: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«Итоги работы за год. Задачи 2019-2020 учебного года»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Август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 Врач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старшая медсестра,</w:t>
            </w:r>
          </w:p>
        </w:tc>
      </w:tr>
      <w:tr w:rsidR="00D90BF4" w:rsidTr="0067597F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материалов  консультаций для  выносного уголка для родителей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воспитатели, старшая медсестра, старший воспитатель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Оформление уголков для родителей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групповых:</w:t>
            </w:r>
          </w:p>
          <w:p w:rsidR="00D90BF4" w:rsidRDefault="00D90BF4" w:rsidP="006759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Режим дня, расписание занятий на летний период</w:t>
            </w:r>
          </w:p>
          <w:p w:rsidR="00D90BF4" w:rsidRDefault="00D90BF4" w:rsidP="006759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по  организации режима дня в выходные дни</w:t>
            </w:r>
          </w:p>
          <w:p w:rsidR="00D90BF4" w:rsidRDefault="00D90BF4" w:rsidP="006759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Рекомендации по  закаливанию детей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одежда детей, культурно-гигиенические навыки, использование благоприятных природных факторов по укреплению здоровья детей и профилактике  заболеваемости)</w:t>
            </w:r>
          </w:p>
          <w:p w:rsidR="00D90BF4" w:rsidRDefault="00D90BF4" w:rsidP="006759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 по познавательному и речевому развитию детей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 каждой возрастной группы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Делопроизводитель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Колчина И.Б.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дефектолог, учитель –логопед, психолог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Родительские собрания по организации летней оздоровительной работе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Итоговые родительские  собрания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15.06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Май-Июнь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 садом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Заключение договоров с родителями  вновь  поступающих детей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медицинской документации на вновь принятых детей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Заведующая,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врач, делопроизводитель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 родителей в благоустройстве и озеленении территории детского  сада, в ремонте оборудования и помещений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хозяйством. 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D90BF4" w:rsidTr="0067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 стенд, мольберты  на площадке детского сада, через оформление информационных бюллетеней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  <w:p w:rsidR="00D90BF4" w:rsidRDefault="00D90BF4" w:rsidP="0067597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D90BF4" w:rsidRDefault="00D90BF4" w:rsidP="009816C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</w:t>
            </w:r>
          </w:p>
        </w:tc>
      </w:tr>
    </w:tbl>
    <w:p w:rsidR="00D90BF4" w:rsidRDefault="00D90BF4" w:rsidP="00D90BF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sectPr w:rsidR="00D90BF4" w:rsidSect="00D90B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720D"/>
    <w:multiLevelType w:val="hybridMultilevel"/>
    <w:tmpl w:val="4E265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E0753"/>
    <w:multiLevelType w:val="hybridMultilevel"/>
    <w:tmpl w:val="30E8B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BF4"/>
    <w:rsid w:val="000C4A0C"/>
    <w:rsid w:val="00163AB6"/>
    <w:rsid w:val="00235EE1"/>
    <w:rsid w:val="00365396"/>
    <w:rsid w:val="00394100"/>
    <w:rsid w:val="00416959"/>
    <w:rsid w:val="00462506"/>
    <w:rsid w:val="00476420"/>
    <w:rsid w:val="00504580"/>
    <w:rsid w:val="005C1570"/>
    <w:rsid w:val="0063463C"/>
    <w:rsid w:val="006C46A8"/>
    <w:rsid w:val="007235FA"/>
    <w:rsid w:val="00865116"/>
    <w:rsid w:val="009816C8"/>
    <w:rsid w:val="00A63B71"/>
    <w:rsid w:val="00B26E85"/>
    <w:rsid w:val="00CC6746"/>
    <w:rsid w:val="00D23C8A"/>
    <w:rsid w:val="00D90BF4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90BF4"/>
    <w:pPr>
      <w:keepNext/>
      <w:spacing w:after="0" w:line="240" w:lineRule="auto"/>
      <w:outlineLvl w:val="0"/>
    </w:pPr>
    <w:rPr>
      <w:rFonts w:ascii="Times New Roman" w:hAnsi="Times New Roman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D90BF4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D90BF4"/>
    <w:pPr>
      <w:keepNext/>
      <w:framePr w:hSpace="180" w:wrap="around" w:vAnchor="text" w:hAnchor="text" w:y="1"/>
      <w:spacing w:after="0" w:line="240" w:lineRule="auto"/>
      <w:outlineLvl w:val="2"/>
    </w:pPr>
    <w:rPr>
      <w:rFonts w:ascii="Times New Roman" w:hAnsi="Times New Roman"/>
      <w:b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F4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D90BF4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0BF4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D90BF4"/>
    <w:pPr>
      <w:spacing w:after="0" w:line="240" w:lineRule="auto"/>
    </w:pPr>
    <w:rPr>
      <w:rFonts w:ascii="Times New Roman" w:hAnsi="Times New Roman"/>
      <w:b/>
      <w:sz w:val="32"/>
      <w:szCs w:val="36"/>
    </w:rPr>
  </w:style>
  <w:style w:type="character" w:customStyle="1" w:styleId="a4">
    <w:name w:val="Основной текст Знак"/>
    <w:basedOn w:val="a0"/>
    <w:link w:val="a3"/>
    <w:semiHidden/>
    <w:rsid w:val="00D90BF4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table" w:styleId="a5">
    <w:name w:val="Table Grid"/>
    <w:basedOn w:val="a1"/>
    <w:uiPriority w:val="59"/>
    <w:rsid w:val="00D9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63A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6</cp:revision>
  <cp:lastPrinted>2019-06-25T13:23:00Z</cp:lastPrinted>
  <dcterms:created xsi:type="dcterms:W3CDTF">2019-05-08T12:19:00Z</dcterms:created>
  <dcterms:modified xsi:type="dcterms:W3CDTF">2019-06-25T13:26:00Z</dcterms:modified>
</cp:coreProperties>
</file>