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E8" w:rsidRPr="00F70EE8" w:rsidRDefault="00F70EE8" w:rsidP="00F70EE8">
      <w:pPr>
        <w:pStyle w:val="a4"/>
        <w:spacing w:before="0" w:beforeAutospacing="0" w:after="0" w:afterAutospacing="0" w:line="207" w:lineRule="atLeast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1019B" w:rsidRPr="00F70EE8" w:rsidRDefault="0031019B" w:rsidP="00F70EE8">
      <w:pPr>
        <w:pStyle w:val="a4"/>
        <w:spacing w:before="0" w:beforeAutospacing="0" w:after="0" w:afterAutospacing="0" w:line="207" w:lineRule="atLeast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70EE8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План работы профсоюзной организации по </w:t>
      </w:r>
      <w:r w:rsidR="00D152AA" w:rsidRPr="00F70EE8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МДОУ</w:t>
      </w:r>
    </w:p>
    <w:p w:rsidR="0031019B" w:rsidRDefault="000F3172" w:rsidP="00F70EE8">
      <w:pPr>
        <w:pStyle w:val="a4"/>
        <w:spacing w:before="0" w:beforeAutospacing="0" w:after="0" w:afterAutospacing="0" w:line="207" w:lineRule="atLeast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«Детский сад  № 104» на 2019-2020</w:t>
      </w:r>
      <w:r w:rsidR="0031019B" w:rsidRPr="00F70EE8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учебный год</w:t>
      </w:r>
      <w:r w:rsidR="00F70EE8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F70EE8" w:rsidRPr="00F70EE8" w:rsidRDefault="00F70EE8" w:rsidP="00F70EE8">
      <w:pPr>
        <w:pStyle w:val="a4"/>
        <w:spacing w:before="0" w:beforeAutospacing="0" w:after="0" w:afterAutospacing="0" w:line="207" w:lineRule="atLeast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31019B" w:rsidRDefault="0031019B" w:rsidP="00F86173">
      <w:pPr>
        <w:pStyle w:val="a4"/>
        <w:spacing w:before="0" w:beforeAutospacing="0" w:after="0" w:afterAutospacing="0" w:line="207" w:lineRule="atLeast"/>
        <w:textAlignment w:val="baseline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  <w:bdr w:val="none" w:sz="0" w:space="0" w:color="auto" w:frame="1"/>
        </w:rPr>
        <w:t>1.    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  <w:u w:val="single"/>
          <w:bdr w:val="none" w:sz="0" w:space="0" w:color="auto" w:frame="1"/>
        </w:rPr>
        <w:t>Раздел. Профсоюзные собрания</w:t>
      </w:r>
    </w:p>
    <w:tbl>
      <w:tblPr>
        <w:tblW w:w="10894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560"/>
        <w:gridCol w:w="2422"/>
      </w:tblGrid>
      <w:tr w:rsidR="0031019B" w:rsidRPr="00D152AA" w:rsidTr="00F86173">
        <w:trPr>
          <w:trHeight w:val="319"/>
        </w:trPr>
        <w:tc>
          <w:tcPr>
            <w:tcW w:w="6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Тема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Сроки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Ответственный</w:t>
            </w:r>
          </w:p>
        </w:tc>
      </w:tr>
      <w:tr w:rsidR="0031019B" w:rsidRPr="00D152AA" w:rsidTr="00F86173">
        <w:trPr>
          <w:trHeight w:val="1553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Default="000A319A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</w:t>
            </w:r>
            <w:r w:rsidR="0031019B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Отчет председателя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/уход на пенсию/</w:t>
            </w:r>
            <w:r w:rsidR="0031019B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профсоюзного комитета первичной профсоюзной организации о </w:t>
            </w:r>
            <w:r w:rsidR="000F3172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проделанной работе за 2018-2019</w:t>
            </w:r>
            <w:r w:rsidR="0031019B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учебный год.</w:t>
            </w:r>
          </w:p>
          <w:p w:rsidR="000A319A" w:rsidRPr="00D152AA" w:rsidRDefault="000F3172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2. Утверждение коллективного договора</w:t>
            </w:r>
          </w:p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0F3172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октябрь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0F3172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Толкунова Н.А.</w:t>
            </w:r>
          </w:p>
        </w:tc>
      </w:tr>
      <w:tr w:rsidR="0031019B" w:rsidRPr="00D152AA" w:rsidTr="00F86173">
        <w:trPr>
          <w:trHeight w:val="783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0F3172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«О работе профкома и администрации по соблюдению Трудового кодекса РФ»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111D4A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февраль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0A319A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Толкунова Н.А.</w:t>
            </w:r>
            <w:r w:rsidR="0031019B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, Курилова Т.В.</w:t>
            </w:r>
          </w:p>
        </w:tc>
      </w:tr>
      <w:tr w:rsidR="00111D4A" w:rsidRPr="00D152AA" w:rsidTr="00111D4A">
        <w:trPr>
          <w:trHeight w:val="749"/>
        </w:trPr>
        <w:tc>
          <w:tcPr>
            <w:tcW w:w="6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D4A" w:rsidRDefault="00111D4A" w:rsidP="00F86173">
            <w:pPr>
              <w:pStyle w:val="a4"/>
              <w:spacing w:after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Отчётное собрание.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D4A" w:rsidRDefault="000F3172" w:rsidP="00F86173">
            <w:pPr>
              <w:pStyle w:val="a4"/>
              <w:spacing w:after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октябрь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D4A" w:rsidRPr="00D152AA" w:rsidRDefault="00111D4A" w:rsidP="000A319A">
            <w:pPr>
              <w:pStyle w:val="a4"/>
              <w:spacing w:after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Толкунова Н.А.</w:t>
            </w:r>
          </w:p>
        </w:tc>
      </w:tr>
    </w:tbl>
    <w:p w:rsidR="0031019B" w:rsidRPr="00D152AA" w:rsidRDefault="0031019B" w:rsidP="00F86173">
      <w:pPr>
        <w:pStyle w:val="a4"/>
        <w:spacing w:before="0" w:beforeAutospacing="0" w:after="0" w:afterAutospacing="0" w:line="207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152AA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  <w:t> </w:t>
      </w:r>
    </w:p>
    <w:p w:rsidR="0031019B" w:rsidRPr="00D152AA" w:rsidRDefault="0031019B" w:rsidP="00F86173">
      <w:pPr>
        <w:pStyle w:val="a4"/>
        <w:spacing w:before="0" w:beforeAutospacing="0" w:after="0" w:afterAutospacing="0" w:line="207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152AA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2.    </w:t>
      </w:r>
      <w:r w:rsidRPr="00D152AA"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D152AA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  <w:t>Раздел. Заседания профсоюзного комитета ДОУ</w:t>
      </w:r>
    </w:p>
    <w:tbl>
      <w:tblPr>
        <w:tblW w:w="10894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560"/>
        <w:gridCol w:w="2422"/>
      </w:tblGrid>
      <w:tr w:rsidR="0031019B" w:rsidRPr="00D152AA" w:rsidTr="00F86173">
        <w:trPr>
          <w:trHeight w:val="319"/>
        </w:trPr>
        <w:tc>
          <w:tcPr>
            <w:tcW w:w="6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Тема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Сроки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Ответственный</w:t>
            </w:r>
          </w:p>
        </w:tc>
      </w:tr>
      <w:tr w:rsidR="0031019B" w:rsidRPr="00D152AA" w:rsidTr="00F86173">
        <w:trPr>
          <w:trHeight w:val="35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 Провести заседание ПК «</w:t>
            </w:r>
            <w:r w:rsidR="000A319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О готовности </w:t>
            </w:r>
            <w:r w:rsidR="000F3172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ДОУ к учебному 2019 - 2020</w:t>
            </w: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году».</w:t>
            </w:r>
          </w:p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2. Проанализировать данные социального паспорта первичной профсоюзной организации.</w:t>
            </w:r>
          </w:p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3. Составить план рабо</w:t>
            </w:r>
            <w:r w:rsidR="000A319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ты профсоюзного комитета на 2018/19</w:t>
            </w: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Сентябрь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Председатель ПК</w:t>
            </w:r>
          </w:p>
          <w:p w:rsidR="0031019B" w:rsidRPr="00D152AA" w:rsidRDefault="000A319A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Толкунова.Н.А</w:t>
            </w:r>
            <w:r w:rsidR="0031019B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1019B" w:rsidRPr="00D152AA" w:rsidTr="00F86173">
        <w:trPr>
          <w:trHeight w:val="27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 Провести заседание ПК «О готовности ДОУ к зимнему периоду»:</w:t>
            </w:r>
          </w:p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- тепловой режим.</w:t>
            </w:r>
          </w:p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2. О выполнении пунктов коллективного договора (комиссия по социально – трудовым вопросам, уполномоченный по охране труда).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Октябрь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0A319A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Председатель ПК  Толкунова Н</w:t>
            </w:r>
            <w:r w:rsidR="0031019B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.А.</w:t>
            </w:r>
          </w:p>
          <w:p w:rsidR="0031019B" w:rsidRPr="00D152AA" w:rsidRDefault="000A319A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Кукуёва Г.В.</w:t>
            </w:r>
          </w:p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Уполномоченный по охране труда  Вавилова С.А..</w:t>
            </w:r>
          </w:p>
        </w:tc>
      </w:tr>
      <w:tr w:rsidR="0031019B" w:rsidRPr="00D152AA" w:rsidTr="00F86173">
        <w:trPr>
          <w:trHeight w:val="27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0A319A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  <w:r w:rsidR="0031019B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 Проверить правильность взимания членских взносов.</w:t>
            </w:r>
          </w:p>
          <w:p w:rsidR="0031019B" w:rsidRPr="00D152AA" w:rsidRDefault="000A319A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31019B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 Отчет о работе комиссии по информационной работе.</w:t>
            </w:r>
          </w:p>
          <w:p w:rsidR="0031019B" w:rsidRPr="00D152AA" w:rsidRDefault="000A319A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31019B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 Совместно с администрацией провести проверку соблюдения теплового режима в учебных помещениях (комиссия по охране труда)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ноябрь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0A319A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Финикова О.А.</w:t>
            </w:r>
          </w:p>
          <w:p w:rsidR="0031019B" w:rsidRPr="00D152AA" w:rsidRDefault="0031019B" w:rsidP="000A319A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</w:rPr>
              <w:t>Руданова Н.А., Вавилова С.А.</w:t>
            </w:r>
          </w:p>
        </w:tc>
      </w:tr>
      <w:tr w:rsidR="0031019B" w:rsidRPr="00D152AA" w:rsidTr="00F86173">
        <w:trPr>
          <w:trHeight w:val="27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 Отчет комиссии по культурно-массовой работе, работе с ветеранами.</w:t>
            </w:r>
          </w:p>
          <w:p w:rsidR="0031019B" w:rsidRPr="00D152AA" w:rsidRDefault="000F3172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31019B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.Проконтролировать составление графика отпусков на новый календарный год.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декабрь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9A" w:rsidRDefault="000A319A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A319A" w:rsidRPr="000A319A" w:rsidRDefault="000A319A" w:rsidP="000A319A"/>
          <w:p w:rsidR="007454A4" w:rsidRPr="00C65842" w:rsidRDefault="000A319A" w:rsidP="000A319A">
            <w:pPr>
              <w:rPr>
                <w:rFonts w:ascii="Arial" w:hAnsi="Arial" w:cs="Arial"/>
                <w:sz w:val="20"/>
                <w:szCs w:val="20"/>
              </w:rPr>
            </w:pPr>
            <w:r w:rsidRPr="00C65842">
              <w:rPr>
                <w:rFonts w:ascii="Arial" w:hAnsi="Arial" w:cs="Arial"/>
                <w:sz w:val="20"/>
                <w:szCs w:val="20"/>
              </w:rPr>
              <w:t>Толкунова Н.А.</w:t>
            </w:r>
          </w:p>
        </w:tc>
      </w:tr>
      <w:tr w:rsidR="0031019B" w:rsidRPr="00D152AA" w:rsidTr="00F86173">
        <w:trPr>
          <w:trHeight w:val="27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Проанализ</w:t>
            </w:r>
            <w:r w:rsidR="00D152AA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ир</w:t>
            </w: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овать Соглашение с администрацией по улучшению условий труда на текущий год.</w:t>
            </w:r>
          </w:p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Январь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7454A4" w:rsidP="007454A4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Курилова Т.В.,  Вавилова С.</w:t>
            </w:r>
            <w:r w:rsidR="00C65842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А., председатель ПК  Толкунова Н.</w:t>
            </w: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.А.</w:t>
            </w:r>
          </w:p>
        </w:tc>
      </w:tr>
      <w:tr w:rsidR="0031019B" w:rsidRPr="00D152AA" w:rsidTr="00F86173">
        <w:trPr>
          <w:trHeight w:val="27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 Отчет комиссии по социально – бытовым вопросам «О выполнении трудового законодательства при приеме на работу, заключение трудового договора, дополнительных соглашений к трудовому договору».</w:t>
            </w:r>
          </w:p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2.  Провести анализ и работу с заявлениями и обращениями членов профсоюза.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Февраль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7454A4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Толкунова  Н.А.,</w:t>
            </w:r>
          </w:p>
          <w:p w:rsidR="007454A4" w:rsidRPr="00D152AA" w:rsidRDefault="007454A4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К</w:t>
            </w:r>
            <w:r w:rsidR="00C65842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укуёва Г.В.</w:t>
            </w:r>
          </w:p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Профком ДОУ</w:t>
            </w:r>
          </w:p>
        </w:tc>
      </w:tr>
      <w:tr w:rsidR="0031019B" w:rsidRPr="00D152AA" w:rsidTr="00F86173">
        <w:trPr>
          <w:trHeight w:val="27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  Проверка  выполнения принятых решений на профсоюзных собраниях и заседаниях ПК.</w:t>
            </w:r>
          </w:p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2. Рассмотреть вопрос о летнем отдыхе сотрудников и детей</w:t>
            </w:r>
          </w:p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3. Анализ оформления и хранения профсоюзной документации</w:t>
            </w:r>
          </w:p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4. Анализ оказания материальной помощи членам профсоюза</w:t>
            </w:r>
          </w:p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Апрель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Профком ДОУ</w:t>
            </w:r>
          </w:p>
          <w:p w:rsidR="0031019B" w:rsidRPr="00D152AA" w:rsidRDefault="00C65842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Председатель ПК  Толкунова Н.</w:t>
            </w:r>
            <w:r w:rsidR="007454A4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.А.</w:t>
            </w:r>
            <w:r w:rsidR="0031019B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31019B" w:rsidRPr="00D152AA" w:rsidRDefault="0031019B" w:rsidP="00F86173">
      <w:pPr>
        <w:pStyle w:val="a4"/>
        <w:spacing w:before="0" w:beforeAutospacing="0" w:after="0" w:afterAutospacing="0" w:line="207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152A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31019B" w:rsidRPr="00D152AA" w:rsidRDefault="0031019B" w:rsidP="00F86173">
      <w:pPr>
        <w:pStyle w:val="a4"/>
        <w:spacing w:before="0" w:beforeAutospacing="0" w:after="0" w:afterAutospacing="0" w:line="207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152A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3.    </w:t>
      </w:r>
      <w:r w:rsidRPr="00D152AA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D152AA">
        <w:rPr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Раздел. Общие мероприятия</w:t>
      </w:r>
    </w:p>
    <w:tbl>
      <w:tblPr>
        <w:tblW w:w="10365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6"/>
        <w:gridCol w:w="1656"/>
        <w:gridCol w:w="2383"/>
      </w:tblGrid>
      <w:tr w:rsidR="0031019B" w:rsidRPr="00D152AA" w:rsidTr="00F86173">
        <w:trPr>
          <w:trHeight w:val="319"/>
        </w:trPr>
        <w:tc>
          <w:tcPr>
            <w:tcW w:w="6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Тема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Сроки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Ответственный</w:t>
            </w:r>
          </w:p>
        </w:tc>
      </w:tr>
      <w:tr w:rsidR="0031019B" w:rsidRPr="00D152AA" w:rsidTr="00B27A92">
        <w:trPr>
          <w:trHeight w:val="839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Проверить и привести в соответствие делопроизводство первичной профсоюзной организации ДОУ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C65842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С</w:t>
            </w:r>
            <w:r w:rsidR="0031019B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ентябрь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-октябрь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C65842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Толкунова Н.А.</w:t>
            </w:r>
          </w:p>
        </w:tc>
      </w:tr>
      <w:tr w:rsidR="0031019B" w:rsidRPr="00D152AA" w:rsidTr="00B27A92">
        <w:trPr>
          <w:trHeight w:val="46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019B" w:rsidRPr="00D152AA" w:rsidTr="00B27A92">
        <w:trPr>
          <w:trHeight w:val="97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0F3172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Подготовка списка сотрудников на новогодние подарки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Ноябрь декабрь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C65842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Толкунова Н..А., Кукуёва Г.В.</w:t>
            </w:r>
            <w:r w:rsidR="0031019B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31019B" w:rsidRPr="00D152AA" w:rsidTr="00B27A92">
        <w:trPr>
          <w:trHeight w:val="561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Подготовка стат.отчета, паспорта первичной профсоюзной организации, социальный разрез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декабрь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F86173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</w:rPr>
              <w:t>Толкунова Н.А.</w:t>
            </w:r>
          </w:p>
        </w:tc>
      </w:tr>
      <w:tr w:rsidR="0031019B" w:rsidRPr="00D152AA" w:rsidTr="00F86173">
        <w:trPr>
          <w:trHeight w:val="46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019B" w:rsidRPr="00D152AA" w:rsidTr="00B27A92">
        <w:trPr>
          <w:trHeight w:val="1247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Знакомить членов профсоюзной организации с нормативными документами по вопросам оплаты и стимулирования труда, предоставления отпусков и пенсионного обеспечения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F86173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</w:rPr>
              <w:t>Толкунова Н.А.</w:t>
            </w:r>
          </w:p>
        </w:tc>
      </w:tr>
      <w:tr w:rsidR="0031019B" w:rsidRPr="00D152AA" w:rsidTr="00B27A92">
        <w:trPr>
          <w:trHeight w:val="939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Проверка дополнительных соглашений к трудовым договорам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Default="00C65842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Толкунова Н.А,</w:t>
            </w:r>
          </w:p>
          <w:p w:rsidR="00C65842" w:rsidRPr="00D152AA" w:rsidRDefault="00C65842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Кукуёва Г.В.</w:t>
            </w:r>
          </w:p>
        </w:tc>
      </w:tr>
      <w:tr w:rsidR="0031019B" w:rsidRPr="00D152AA" w:rsidTr="00F86173">
        <w:trPr>
          <w:trHeight w:val="954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Проверка перечня документов по охране труда, наличие, хранение, ведение которых организовано в ДОУ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Апрель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C65842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Толкунова Н.</w:t>
            </w:r>
            <w:r w:rsidR="00B27A92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А.,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Вавилова С.А.</w:t>
            </w:r>
          </w:p>
        </w:tc>
      </w:tr>
      <w:tr w:rsidR="0031019B" w:rsidRPr="00D152AA" w:rsidTr="00F86173">
        <w:trPr>
          <w:trHeight w:val="967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Замена содержания профсоюзного уголка в соответствии с произошедшими событиями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C65842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Толкунова Н.А.</w:t>
            </w:r>
            <w:r w:rsidR="00B27A92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, Кокуева Г.В.</w:t>
            </w:r>
            <w:r w:rsidR="00FC62A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, Руданова Н.А.</w:t>
            </w:r>
          </w:p>
        </w:tc>
      </w:tr>
      <w:tr w:rsidR="0031019B" w:rsidRPr="00D152AA" w:rsidTr="00F86173">
        <w:trPr>
          <w:trHeight w:val="698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Проверка записей в трудовых книжках, трудовых договорах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Раз в 6 месяцев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0F3172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Делопроизводитель</w:t>
            </w:r>
            <w:r w:rsidR="0031019B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31019B" w:rsidRPr="00D152AA" w:rsidTr="00F86173">
        <w:trPr>
          <w:trHeight w:val="565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Выписать газету «Мой профсоюз»</w:t>
            </w:r>
            <w:r w:rsidR="00B27A92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 раза в год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C65842" w:rsidP="00C65842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Толкунова Н.</w:t>
            </w:r>
            <w:r w:rsidR="00B27A92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А.</w:t>
            </w:r>
          </w:p>
        </w:tc>
      </w:tr>
      <w:tr w:rsidR="0031019B" w:rsidRPr="00D152AA" w:rsidTr="00F86173">
        <w:trPr>
          <w:trHeight w:val="759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Провести сверку учета членов профсоюза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Раз в квартал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C65842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Толкунова Н.</w:t>
            </w:r>
            <w:r w:rsidR="00B27A92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.А.</w:t>
            </w:r>
          </w:p>
        </w:tc>
      </w:tr>
      <w:tr w:rsidR="0031019B" w:rsidRPr="00D152AA" w:rsidTr="00B27A92">
        <w:trPr>
          <w:trHeight w:val="706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Составить перечень юбилейных, праздничных, знаменательных дат для дошкольного учреждения.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январь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24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B27A92" w:rsidRPr="00D152AA">
              <w:rPr>
                <w:rFonts w:ascii="Arial" w:hAnsi="Arial" w:cs="Arial"/>
                <w:color w:val="000000"/>
                <w:sz w:val="20"/>
                <w:szCs w:val="20"/>
              </w:rPr>
              <w:t xml:space="preserve">Толкунова Н.А., </w:t>
            </w:r>
            <w:r w:rsidR="00C65842">
              <w:rPr>
                <w:rFonts w:ascii="Arial" w:hAnsi="Arial" w:cs="Arial"/>
                <w:color w:val="000000"/>
                <w:sz w:val="20"/>
                <w:szCs w:val="20"/>
              </w:rPr>
              <w:t>Руданова Н.А.</w:t>
            </w:r>
          </w:p>
        </w:tc>
      </w:tr>
      <w:tr w:rsidR="0031019B" w:rsidRPr="00D152AA" w:rsidTr="00B27A92">
        <w:trPr>
          <w:trHeight w:val="1634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Подготовить праздничное мероприятие посвященное дню Дошкольного работника, дню пожилых людей,23 февраля, 8 марта, новогоднего праздника. Поздравление сотрудников с днем повара и медицинского работника</w:t>
            </w:r>
          </w:p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Организовывать  поздравления ветеранов педагогического труда и обслужива</w:t>
            </w:r>
            <w:r w:rsidR="00B27A92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ющего персонала, работавших в МДОУ № 104</w:t>
            </w: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В течение года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Default="00B27A92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Толкунова Н.</w:t>
            </w:r>
            <w:r w:rsidR="00C65842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А., Руданова Н.А., </w:t>
            </w: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Кокуева Г.В.</w:t>
            </w:r>
            <w:r w:rsidR="00C65842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</w:p>
          <w:p w:rsidR="00C65842" w:rsidRPr="00D152AA" w:rsidRDefault="00C65842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Мамкичева О.В.</w:t>
            </w:r>
          </w:p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DB190F" w:rsidRDefault="00DB190F" w:rsidP="00F86173">
      <w:pPr>
        <w:spacing w:line="252" w:lineRule="auto"/>
        <w:rPr>
          <w:sz w:val="20"/>
          <w:szCs w:val="20"/>
        </w:rPr>
      </w:pPr>
    </w:p>
    <w:p w:rsidR="004C3591" w:rsidRDefault="004C3591" w:rsidP="00F86173">
      <w:pPr>
        <w:spacing w:line="252" w:lineRule="auto"/>
        <w:rPr>
          <w:sz w:val="20"/>
          <w:szCs w:val="20"/>
        </w:rPr>
      </w:pPr>
    </w:p>
    <w:p w:rsidR="004C3591" w:rsidRDefault="004C3591" w:rsidP="00F86173">
      <w:pPr>
        <w:spacing w:line="252" w:lineRule="auto"/>
        <w:rPr>
          <w:sz w:val="20"/>
          <w:szCs w:val="20"/>
        </w:rPr>
      </w:pPr>
    </w:p>
    <w:p w:rsidR="004C3591" w:rsidRDefault="004C3591" w:rsidP="00F86173">
      <w:pPr>
        <w:spacing w:line="252" w:lineRule="auto"/>
        <w:rPr>
          <w:sz w:val="20"/>
          <w:szCs w:val="20"/>
        </w:rPr>
      </w:pPr>
    </w:p>
    <w:p w:rsidR="004C3591" w:rsidRDefault="004C3591" w:rsidP="00F86173">
      <w:pPr>
        <w:spacing w:line="252" w:lineRule="auto"/>
        <w:rPr>
          <w:sz w:val="20"/>
          <w:szCs w:val="20"/>
        </w:rPr>
      </w:pPr>
    </w:p>
    <w:p w:rsidR="00531BCF" w:rsidRDefault="00531BCF" w:rsidP="00F86173">
      <w:pPr>
        <w:tabs>
          <w:tab w:val="left" w:pos="1624"/>
        </w:tabs>
        <w:spacing w:line="252" w:lineRule="auto"/>
        <w:jc w:val="both"/>
        <w:rPr>
          <w:sz w:val="20"/>
          <w:szCs w:val="20"/>
        </w:rPr>
      </w:pPr>
    </w:p>
    <w:p w:rsidR="00531BCF" w:rsidRDefault="00531BCF" w:rsidP="00F86173">
      <w:pPr>
        <w:tabs>
          <w:tab w:val="left" w:pos="1624"/>
        </w:tabs>
        <w:spacing w:line="252" w:lineRule="auto"/>
        <w:jc w:val="both"/>
        <w:rPr>
          <w:sz w:val="20"/>
          <w:szCs w:val="20"/>
        </w:rPr>
      </w:pPr>
    </w:p>
    <w:p w:rsidR="00531BCF" w:rsidRDefault="00531BCF" w:rsidP="00F86173">
      <w:pPr>
        <w:tabs>
          <w:tab w:val="left" w:pos="1624"/>
        </w:tabs>
        <w:spacing w:line="252" w:lineRule="auto"/>
        <w:jc w:val="both"/>
        <w:rPr>
          <w:sz w:val="20"/>
          <w:szCs w:val="20"/>
        </w:rPr>
      </w:pPr>
    </w:p>
    <w:p w:rsidR="00531BCF" w:rsidRDefault="00531BCF" w:rsidP="00F86173">
      <w:pPr>
        <w:tabs>
          <w:tab w:val="left" w:pos="1624"/>
        </w:tabs>
        <w:spacing w:line="252" w:lineRule="auto"/>
        <w:jc w:val="both"/>
        <w:rPr>
          <w:sz w:val="20"/>
          <w:szCs w:val="20"/>
        </w:rPr>
      </w:pPr>
    </w:p>
    <w:p w:rsidR="00531BCF" w:rsidRDefault="00531BCF" w:rsidP="00F86173">
      <w:pPr>
        <w:tabs>
          <w:tab w:val="left" w:pos="1624"/>
        </w:tabs>
        <w:spacing w:line="252" w:lineRule="auto"/>
        <w:jc w:val="both"/>
        <w:rPr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2942"/>
      </w:tblGrid>
      <w:tr w:rsidR="00531BCF" w:rsidRPr="00531BCF" w:rsidTr="00531BCF">
        <w:tc>
          <w:tcPr>
            <w:tcW w:w="6345" w:type="dxa"/>
          </w:tcPr>
          <w:p w:rsidR="00531BCF" w:rsidRPr="0084293A" w:rsidRDefault="00531BCF" w:rsidP="00531BC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293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u w:val="single"/>
              </w:rPr>
              <w:t xml:space="preserve">                   </w:t>
            </w:r>
            <w:r w:rsidRPr="0084293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:rsidR="00531BCF" w:rsidRPr="0084293A" w:rsidRDefault="00531BCF" w:rsidP="00531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70DEC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>День охраны труда: рейд по соблюдению ОТ на местах.</w:t>
            </w:r>
          </w:p>
          <w:p w:rsidR="00531BCF" w:rsidRPr="0084293A" w:rsidRDefault="00B70DEC" w:rsidP="00531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531BCF"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Контроль за проведением инструктажей к летне-оздоровительной работе.</w:t>
            </w:r>
          </w:p>
          <w:p w:rsidR="00531BCF" w:rsidRPr="0084293A" w:rsidRDefault="00531BCF" w:rsidP="00531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 Подготовка и проведение отчетного профсоюзного собрания (Отчет о работе профкома за 1 полугодие, Отчет администрации о соблюдении Колдоговора, Отчет администрации о выполнении </w:t>
            </w:r>
            <w:r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соглашения по ОТ).</w:t>
            </w:r>
          </w:p>
          <w:p w:rsidR="00531BCF" w:rsidRPr="0084293A" w:rsidRDefault="00531BCF" w:rsidP="00531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>5. Работа по предоставлению дополнительных отпусков сотрудникам.</w:t>
            </w:r>
          </w:p>
          <w:p w:rsidR="00531BCF" w:rsidRPr="0084293A" w:rsidRDefault="00531BCF" w:rsidP="00531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>6. Отчет комиссии по соцстраху о пользовании Б/Л.</w:t>
            </w:r>
          </w:p>
          <w:p w:rsidR="00531BCF" w:rsidRPr="0084293A" w:rsidRDefault="00531BCF" w:rsidP="00531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>7. Согласование графика работы сотрудников летом.</w:t>
            </w:r>
          </w:p>
          <w:p w:rsidR="00531BCF" w:rsidRPr="0084293A" w:rsidRDefault="00531BCF" w:rsidP="00531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>8. Проанализировать совместную работу с администрацией по созданию условий для повышения педагогического мастерства.</w:t>
            </w:r>
          </w:p>
          <w:p w:rsidR="00531BCF" w:rsidRPr="0084293A" w:rsidRDefault="00531BCF" w:rsidP="00F86173">
            <w:pPr>
              <w:tabs>
                <w:tab w:val="left" w:pos="1624"/>
              </w:tabs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BCF" w:rsidRDefault="00531BCF" w:rsidP="00FC62A0">
            <w:pPr>
              <w:spacing w:line="252" w:lineRule="auto"/>
              <w:rPr>
                <w:sz w:val="20"/>
                <w:szCs w:val="20"/>
              </w:rPr>
            </w:pPr>
          </w:p>
          <w:p w:rsidR="00FC62A0" w:rsidRDefault="00FC62A0" w:rsidP="00FC62A0">
            <w:pPr>
              <w:spacing w:line="252" w:lineRule="auto"/>
              <w:rPr>
                <w:sz w:val="20"/>
                <w:szCs w:val="20"/>
              </w:rPr>
            </w:pPr>
          </w:p>
          <w:p w:rsidR="00FC62A0" w:rsidRDefault="00FC62A0" w:rsidP="00FC62A0">
            <w:pPr>
              <w:spacing w:line="252" w:lineRule="auto"/>
              <w:rPr>
                <w:sz w:val="20"/>
                <w:szCs w:val="20"/>
              </w:rPr>
            </w:pPr>
          </w:p>
          <w:p w:rsidR="00FC62A0" w:rsidRPr="00531BCF" w:rsidRDefault="00FC62A0" w:rsidP="00FC62A0">
            <w:pPr>
              <w:spacing w:line="252" w:lineRule="auto"/>
              <w:rPr>
                <w:sz w:val="20"/>
                <w:szCs w:val="20"/>
              </w:rPr>
            </w:pPr>
            <w:r w:rsidRPr="00531BCF">
              <w:rPr>
                <w:sz w:val="20"/>
                <w:szCs w:val="20"/>
              </w:rPr>
              <w:t>Май</w:t>
            </w:r>
          </w:p>
          <w:p w:rsidR="00FC62A0" w:rsidRPr="00531BCF" w:rsidRDefault="00FC62A0" w:rsidP="00FC62A0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1D5CBA" w:rsidRDefault="001D5CBA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:rsidR="001D5CBA" w:rsidRDefault="00C65842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Толкунова Т.А., Вавилова С.А.</w:t>
            </w:r>
            <w:r w:rsidR="000F3172">
              <w:rPr>
                <w:sz w:val="20"/>
                <w:szCs w:val="20"/>
              </w:rPr>
              <w:t>, Спиридонова И.Н.</w:t>
            </w:r>
            <w:r w:rsidR="00B70DEC">
              <w:rPr>
                <w:sz w:val="20"/>
                <w:szCs w:val="20"/>
              </w:rPr>
              <w:t>.</w:t>
            </w:r>
          </w:p>
          <w:p w:rsidR="001D5CBA" w:rsidRDefault="001D5CBA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Кокукева Г.В., Курилова Т.В.</w:t>
            </w:r>
            <w:r w:rsidR="00C65842">
              <w:rPr>
                <w:sz w:val="20"/>
                <w:szCs w:val="20"/>
              </w:rPr>
              <w:t xml:space="preserve"> А, Толкунова Н.А.</w:t>
            </w:r>
          </w:p>
          <w:p w:rsidR="001D5CBA" w:rsidRDefault="001D5CBA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:rsidR="00C65842" w:rsidRDefault="00B70DEC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5EE9">
              <w:rPr>
                <w:sz w:val="20"/>
                <w:szCs w:val="20"/>
              </w:rPr>
              <w:t xml:space="preserve">Толкунова Н.А., </w:t>
            </w:r>
          </w:p>
          <w:p w:rsidR="001D5CBA" w:rsidRDefault="00335EE9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Курилова Т.В., Вавилова С.В.</w:t>
            </w:r>
          </w:p>
          <w:p w:rsidR="001D5CBA" w:rsidRDefault="001D5CBA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:rsidR="001D5CBA" w:rsidRDefault="001D5CBA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:rsidR="001D5CBA" w:rsidRDefault="001D5CBA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:rsidR="00C65842" w:rsidRDefault="00C65842" w:rsidP="001D5CBA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:rsidR="00C65842" w:rsidRDefault="00C65842" w:rsidP="001D5CBA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Толкунова Т.А., </w:t>
            </w:r>
          </w:p>
          <w:p w:rsidR="001D5CBA" w:rsidRDefault="00C65842" w:rsidP="001D5CBA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Курилова Т.В.</w:t>
            </w:r>
          </w:p>
          <w:p w:rsidR="001D5CBA" w:rsidRDefault="001D5CBA" w:rsidP="001D5CBA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:rsidR="001D5CBA" w:rsidRDefault="001D5CBA" w:rsidP="001D5CBA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:rsidR="001D5CBA" w:rsidRDefault="001D5CBA" w:rsidP="001D5CBA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Кокукева Г.В., Курилова Т.В., Толкунова Н.А.</w:t>
            </w:r>
          </w:p>
          <w:p w:rsidR="001D5CBA" w:rsidRPr="00531BCF" w:rsidRDefault="001D5CBA" w:rsidP="001D5CBA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531BCF" w:rsidRPr="00531BCF" w:rsidTr="00531BCF">
        <w:tc>
          <w:tcPr>
            <w:tcW w:w="6345" w:type="dxa"/>
          </w:tcPr>
          <w:p w:rsidR="00531BCF" w:rsidRPr="0084293A" w:rsidRDefault="00335EE9" w:rsidP="00531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  <w:r w:rsidR="00531BCF"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>. Организация летнего отдыха детей сотрудников (путёвки в ДОЛ).</w:t>
            </w:r>
          </w:p>
          <w:p w:rsidR="00531BCF" w:rsidRPr="0084293A" w:rsidRDefault="00335EE9" w:rsidP="00531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531BCF"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>. Контроль за соблюдением графика отпусков.</w:t>
            </w:r>
          </w:p>
          <w:p w:rsidR="00531BCF" w:rsidRPr="0084293A" w:rsidRDefault="00335EE9" w:rsidP="00531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531BCF"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>. Контроль за своевременностью выплаты отпускных и зарплаты.</w:t>
            </w:r>
          </w:p>
          <w:p w:rsidR="00531BCF" w:rsidRPr="0084293A" w:rsidRDefault="00335EE9" w:rsidP="00531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531BCF"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>. Контроль за питанием.</w:t>
            </w:r>
          </w:p>
          <w:p w:rsidR="00531BCF" w:rsidRPr="0084293A" w:rsidRDefault="00531BCF" w:rsidP="00F86173">
            <w:pPr>
              <w:tabs>
                <w:tab w:val="left" w:pos="1624"/>
              </w:tabs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2A0" w:rsidRDefault="00FC62A0" w:rsidP="00FC62A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  <w:p w:rsidR="00FC62A0" w:rsidRPr="00531BCF" w:rsidRDefault="00FC62A0" w:rsidP="00FC62A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942" w:type="dxa"/>
          </w:tcPr>
          <w:p w:rsidR="00531BCF" w:rsidRDefault="00C65842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Толкунова Н.А.</w:t>
            </w:r>
          </w:p>
          <w:p w:rsidR="00335EE9" w:rsidRDefault="00335EE9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:rsidR="00335EE9" w:rsidRDefault="00335EE9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:rsidR="00335EE9" w:rsidRDefault="00DC12E8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Толкуно</w:t>
            </w:r>
            <w:r w:rsidR="00335EE9">
              <w:rPr>
                <w:sz w:val="20"/>
                <w:szCs w:val="20"/>
              </w:rPr>
              <w:t>ва Н.А.</w:t>
            </w:r>
            <w:r w:rsidR="00711D1B">
              <w:rPr>
                <w:sz w:val="20"/>
                <w:szCs w:val="20"/>
              </w:rPr>
              <w:t>, Курилова Т.В.</w:t>
            </w:r>
          </w:p>
          <w:p w:rsidR="00FC62A0" w:rsidRDefault="00FC62A0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:rsidR="00FC62A0" w:rsidRDefault="00DC12E8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бух.</w:t>
            </w:r>
          </w:p>
          <w:p w:rsidR="00DC12E8" w:rsidRDefault="00DC12E8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:rsidR="00FC62A0" w:rsidRDefault="00DC12E8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Руданова Н.А., </w:t>
            </w:r>
            <w:r w:rsidR="00711D1B">
              <w:rPr>
                <w:sz w:val="20"/>
                <w:szCs w:val="20"/>
              </w:rPr>
              <w:t>Кокуева Г.В.</w:t>
            </w:r>
          </w:p>
          <w:p w:rsidR="00711D1B" w:rsidRPr="009949A3" w:rsidRDefault="00711D1B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Е.Л.</w:t>
            </w:r>
          </w:p>
        </w:tc>
      </w:tr>
      <w:tr w:rsidR="00531BCF" w:rsidRPr="00531BCF" w:rsidTr="00531BCF">
        <w:tc>
          <w:tcPr>
            <w:tcW w:w="6345" w:type="dxa"/>
          </w:tcPr>
          <w:p w:rsidR="00531BCF" w:rsidRPr="0084293A" w:rsidRDefault="00FC62A0" w:rsidP="00531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531BCF"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>. День охраны труда: состояние территории ДОУ, соблюдение ОТ при проведении прогулок с детьми.</w:t>
            </w:r>
          </w:p>
          <w:p w:rsidR="00531BCF" w:rsidRPr="0084293A" w:rsidRDefault="00FC62A0" w:rsidP="00531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531BCF"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>.Совместно с администрацией проанализировать работу по созданию условий для оздоровления сотрудников и воспитанников.</w:t>
            </w:r>
          </w:p>
          <w:p w:rsidR="00531BCF" w:rsidRPr="0084293A" w:rsidRDefault="00531BCF" w:rsidP="00FC62A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BCF" w:rsidRDefault="00531BCF" w:rsidP="00FC62A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  <w:p w:rsidR="00FC62A0" w:rsidRDefault="00FC62A0" w:rsidP="00FC62A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  <w:p w:rsidR="00FC62A0" w:rsidRPr="00531BCF" w:rsidRDefault="00FC62A0" w:rsidP="00FC62A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2942" w:type="dxa"/>
          </w:tcPr>
          <w:p w:rsidR="00531BCF" w:rsidRDefault="00DC12E8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Кокуева Г.В., Толкунова Н</w:t>
            </w:r>
            <w:r w:rsidR="00711D1B">
              <w:rPr>
                <w:sz w:val="20"/>
                <w:szCs w:val="20"/>
              </w:rPr>
              <w:t>.А., Спиридонова И.Н.</w:t>
            </w:r>
          </w:p>
          <w:p w:rsidR="00FC62A0" w:rsidRDefault="00FC62A0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:rsidR="00FC62A0" w:rsidRDefault="00DC12E8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Курилова Т.В.,</w:t>
            </w:r>
            <w:r w:rsidR="00FC62A0">
              <w:rPr>
                <w:sz w:val="20"/>
                <w:szCs w:val="20"/>
              </w:rPr>
              <w:t xml:space="preserve"> Толкунова Н.А.</w:t>
            </w:r>
          </w:p>
          <w:p w:rsidR="00711D1B" w:rsidRPr="00531BCF" w:rsidRDefault="00711D1B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531BCF" w:rsidRPr="00531BCF" w:rsidTr="00531BCF">
        <w:tc>
          <w:tcPr>
            <w:tcW w:w="6345" w:type="dxa"/>
          </w:tcPr>
          <w:p w:rsidR="00531BCF" w:rsidRPr="0084293A" w:rsidRDefault="00FC62A0" w:rsidP="00531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531BCF"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>.Работа с документацией к началу учебного года: согласование, утверждение планов, обновление инструкций и др. документации.</w:t>
            </w:r>
          </w:p>
          <w:p w:rsidR="00531BCF" w:rsidRPr="0084293A" w:rsidRDefault="00FC62A0" w:rsidP="00531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531BCF"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Совместно с администрацией проанализировать работу по созданию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>условий и повышению уровня работы по охране труда в ДОУ.</w:t>
            </w:r>
          </w:p>
          <w:p w:rsidR="00531BCF" w:rsidRPr="0084293A" w:rsidRDefault="00FC62A0" w:rsidP="00531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531BCF"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>.Участие в работе по составлению и обновлению инструктажей.</w:t>
            </w:r>
          </w:p>
          <w:p w:rsidR="00531BCF" w:rsidRPr="0084293A" w:rsidRDefault="00531BCF" w:rsidP="00531BCF">
            <w:pPr>
              <w:tabs>
                <w:tab w:val="left" w:pos="1624"/>
              </w:tabs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31BCF" w:rsidRPr="0084293A" w:rsidRDefault="00531BCF" w:rsidP="00531BCF">
            <w:pPr>
              <w:tabs>
                <w:tab w:val="left" w:pos="1624"/>
              </w:tabs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31BCF" w:rsidRPr="0084293A" w:rsidRDefault="00531BCF" w:rsidP="00531BCF">
            <w:pPr>
              <w:tabs>
                <w:tab w:val="left" w:pos="1624"/>
              </w:tabs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31BCF" w:rsidRPr="0084293A" w:rsidRDefault="00531BCF" w:rsidP="00531BCF">
            <w:pPr>
              <w:tabs>
                <w:tab w:val="left" w:pos="1624"/>
              </w:tabs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31BCF" w:rsidRPr="0084293A" w:rsidRDefault="00531BCF" w:rsidP="00F86173">
            <w:pPr>
              <w:tabs>
                <w:tab w:val="left" w:pos="1624"/>
              </w:tabs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BCF" w:rsidRDefault="00531BCF" w:rsidP="00FC62A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  <w:p w:rsidR="00FC62A0" w:rsidRPr="00531BCF" w:rsidRDefault="00FC62A0" w:rsidP="00FC62A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2942" w:type="dxa"/>
          </w:tcPr>
          <w:p w:rsidR="00FC62A0" w:rsidRDefault="00FC62A0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:rsidR="00FC62A0" w:rsidRDefault="00711D1B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Члены </w:t>
            </w:r>
            <w:bookmarkStart w:id="0" w:name="_GoBack"/>
            <w:bookmarkEnd w:id="0"/>
            <w:r w:rsidR="00FC62A0">
              <w:rPr>
                <w:sz w:val="20"/>
                <w:szCs w:val="20"/>
              </w:rPr>
              <w:t>профсоюзного комитета ДОУ.</w:t>
            </w:r>
          </w:p>
          <w:p w:rsidR="00FC62A0" w:rsidRDefault="00FC62A0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:rsidR="00FC62A0" w:rsidRDefault="00FC62A0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:rsidR="00FC62A0" w:rsidRPr="00531BCF" w:rsidRDefault="00FC62A0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Курилова Т.В., Кокуева Г.В., Вавилова С.А.</w:t>
            </w:r>
            <w:r w:rsidR="00DC12E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Толкунова Н.А.</w:t>
            </w:r>
          </w:p>
        </w:tc>
      </w:tr>
    </w:tbl>
    <w:p w:rsidR="00531BCF" w:rsidRPr="00531BCF" w:rsidRDefault="00531BCF" w:rsidP="00F86173">
      <w:pPr>
        <w:tabs>
          <w:tab w:val="left" w:pos="1624"/>
        </w:tabs>
        <w:spacing w:line="252" w:lineRule="auto"/>
        <w:jc w:val="both"/>
        <w:rPr>
          <w:sz w:val="20"/>
          <w:szCs w:val="20"/>
        </w:rPr>
      </w:pPr>
    </w:p>
    <w:p w:rsidR="00531BCF" w:rsidRPr="00531BCF" w:rsidRDefault="00531BCF" w:rsidP="00F86173">
      <w:pPr>
        <w:tabs>
          <w:tab w:val="left" w:pos="1624"/>
        </w:tabs>
        <w:spacing w:line="252" w:lineRule="auto"/>
        <w:jc w:val="both"/>
        <w:rPr>
          <w:sz w:val="20"/>
          <w:szCs w:val="20"/>
        </w:rPr>
      </w:pPr>
    </w:p>
    <w:sectPr w:rsidR="00531BCF" w:rsidRPr="00531BCF" w:rsidSect="008042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8D" w:rsidRDefault="006A0E8D" w:rsidP="00115CD2">
      <w:r>
        <w:separator/>
      </w:r>
    </w:p>
  </w:endnote>
  <w:endnote w:type="continuationSeparator" w:id="0">
    <w:p w:rsidR="006A0E8D" w:rsidRDefault="006A0E8D" w:rsidP="0011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8D" w:rsidRDefault="006A0E8D" w:rsidP="00115CD2">
      <w:r>
        <w:separator/>
      </w:r>
    </w:p>
  </w:footnote>
  <w:footnote w:type="continuationSeparator" w:id="0">
    <w:p w:rsidR="006A0E8D" w:rsidRDefault="006A0E8D" w:rsidP="00115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7B48"/>
    <w:multiLevelType w:val="hybridMultilevel"/>
    <w:tmpl w:val="961C1CB0"/>
    <w:lvl w:ilvl="0" w:tplc="041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 w15:restartNumberingAfterBreak="0">
    <w:nsid w:val="08D330BC"/>
    <w:multiLevelType w:val="hybridMultilevel"/>
    <w:tmpl w:val="01E4DC5A"/>
    <w:lvl w:ilvl="0" w:tplc="1D6AB994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0FBF4DC9"/>
    <w:multiLevelType w:val="hybridMultilevel"/>
    <w:tmpl w:val="DAB6FCB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2EE5E9D"/>
    <w:multiLevelType w:val="hybridMultilevel"/>
    <w:tmpl w:val="C59A3586"/>
    <w:lvl w:ilvl="0" w:tplc="DFBCE26C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32005DF4"/>
    <w:multiLevelType w:val="hybridMultilevel"/>
    <w:tmpl w:val="4D8C5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7C7A66"/>
    <w:multiLevelType w:val="hybridMultilevel"/>
    <w:tmpl w:val="EE14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21C70"/>
    <w:multiLevelType w:val="hybridMultilevel"/>
    <w:tmpl w:val="3D6EFA48"/>
    <w:lvl w:ilvl="0" w:tplc="27904CFE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35401ADF"/>
    <w:multiLevelType w:val="hybridMultilevel"/>
    <w:tmpl w:val="B8BC7E9E"/>
    <w:lvl w:ilvl="0" w:tplc="7D8A7616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36256E6E"/>
    <w:multiLevelType w:val="hybridMultilevel"/>
    <w:tmpl w:val="6F6C1F90"/>
    <w:lvl w:ilvl="0" w:tplc="7460E8DA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 w15:restartNumberingAfterBreak="0">
    <w:nsid w:val="41CA16C4"/>
    <w:multiLevelType w:val="hybridMultilevel"/>
    <w:tmpl w:val="E4262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364F5"/>
    <w:multiLevelType w:val="hybridMultilevel"/>
    <w:tmpl w:val="FB18717A"/>
    <w:lvl w:ilvl="0" w:tplc="6E344D7C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49741B88"/>
    <w:multiLevelType w:val="hybridMultilevel"/>
    <w:tmpl w:val="E83847E2"/>
    <w:lvl w:ilvl="0" w:tplc="B0D6A4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D5F43"/>
    <w:multiLevelType w:val="hybridMultilevel"/>
    <w:tmpl w:val="BF7226D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4D962874"/>
    <w:multiLevelType w:val="hybridMultilevel"/>
    <w:tmpl w:val="2AAE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6697A"/>
    <w:multiLevelType w:val="hybridMultilevel"/>
    <w:tmpl w:val="04B858DC"/>
    <w:lvl w:ilvl="0" w:tplc="87AAF9DC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 w15:restartNumberingAfterBreak="0">
    <w:nsid w:val="541C7D18"/>
    <w:multiLevelType w:val="hybridMultilevel"/>
    <w:tmpl w:val="4D9A9040"/>
    <w:lvl w:ilvl="0" w:tplc="7CD46A38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54E05224"/>
    <w:multiLevelType w:val="hybridMultilevel"/>
    <w:tmpl w:val="E2EE6F78"/>
    <w:lvl w:ilvl="0" w:tplc="4224C450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57F8006B"/>
    <w:multiLevelType w:val="hybridMultilevel"/>
    <w:tmpl w:val="A6D6E77C"/>
    <w:lvl w:ilvl="0" w:tplc="A82C3DD0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 w15:restartNumberingAfterBreak="0">
    <w:nsid w:val="5B441BBA"/>
    <w:multiLevelType w:val="hybridMultilevel"/>
    <w:tmpl w:val="AA4EFD02"/>
    <w:lvl w:ilvl="0" w:tplc="7F961436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 w15:restartNumberingAfterBreak="0">
    <w:nsid w:val="60247F08"/>
    <w:multiLevelType w:val="hybridMultilevel"/>
    <w:tmpl w:val="5EC65AE4"/>
    <w:lvl w:ilvl="0" w:tplc="041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0" w15:restartNumberingAfterBreak="0">
    <w:nsid w:val="650533A0"/>
    <w:multiLevelType w:val="hybridMultilevel"/>
    <w:tmpl w:val="EFE24A2A"/>
    <w:lvl w:ilvl="0" w:tplc="AD96CE0A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 w15:restartNumberingAfterBreak="0">
    <w:nsid w:val="696502E0"/>
    <w:multiLevelType w:val="hybridMultilevel"/>
    <w:tmpl w:val="0868E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D00557"/>
    <w:multiLevelType w:val="hybridMultilevel"/>
    <w:tmpl w:val="9C783C7A"/>
    <w:lvl w:ilvl="0" w:tplc="9DDC6B1C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 w15:restartNumberingAfterBreak="0">
    <w:nsid w:val="701360BA"/>
    <w:multiLevelType w:val="hybridMultilevel"/>
    <w:tmpl w:val="378A3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931F2"/>
    <w:multiLevelType w:val="hybridMultilevel"/>
    <w:tmpl w:val="B554CE4E"/>
    <w:lvl w:ilvl="0" w:tplc="B2341E38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7CE64A46"/>
    <w:multiLevelType w:val="hybridMultilevel"/>
    <w:tmpl w:val="A83A6AA2"/>
    <w:lvl w:ilvl="0" w:tplc="5CBE4028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 w15:restartNumberingAfterBreak="0">
    <w:nsid w:val="7EC92955"/>
    <w:multiLevelType w:val="hybridMultilevel"/>
    <w:tmpl w:val="4A620EEE"/>
    <w:lvl w:ilvl="0" w:tplc="51B4BE9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4"/>
  </w:num>
  <w:num w:numId="5">
    <w:abstractNumId w:val="13"/>
  </w:num>
  <w:num w:numId="6">
    <w:abstractNumId w:val="12"/>
  </w:num>
  <w:num w:numId="7">
    <w:abstractNumId w:val="2"/>
  </w:num>
  <w:num w:numId="8">
    <w:abstractNumId w:val="19"/>
  </w:num>
  <w:num w:numId="9">
    <w:abstractNumId w:val="0"/>
  </w:num>
  <w:num w:numId="10">
    <w:abstractNumId w:val="26"/>
  </w:num>
  <w:num w:numId="11">
    <w:abstractNumId w:val="16"/>
  </w:num>
  <w:num w:numId="12">
    <w:abstractNumId w:val="25"/>
  </w:num>
  <w:num w:numId="13">
    <w:abstractNumId w:val="7"/>
  </w:num>
  <w:num w:numId="14">
    <w:abstractNumId w:val="18"/>
  </w:num>
  <w:num w:numId="15">
    <w:abstractNumId w:val="6"/>
  </w:num>
  <w:num w:numId="16">
    <w:abstractNumId w:val="14"/>
  </w:num>
  <w:num w:numId="17">
    <w:abstractNumId w:val="3"/>
  </w:num>
  <w:num w:numId="18">
    <w:abstractNumId w:val="17"/>
  </w:num>
  <w:num w:numId="19">
    <w:abstractNumId w:val="24"/>
  </w:num>
  <w:num w:numId="20">
    <w:abstractNumId w:val="10"/>
  </w:num>
  <w:num w:numId="21">
    <w:abstractNumId w:val="22"/>
  </w:num>
  <w:num w:numId="22">
    <w:abstractNumId w:val="1"/>
  </w:num>
  <w:num w:numId="23">
    <w:abstractNumId w:val="20"/>
  </w:num>
  <w:num w:numId="24">
    <w:abstractNumId w:val="15"/>
  </w:num>
  <w:num w:numId="25">
    <w:abstractNumId w:val="8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C3C"/>
    <w:rsid w:val="00001E09"/>
    <w:rsid w:val="0001532C"/>
    <w:rsid w:val="00042822"/>
    <w:rsid w:val="00093D85"/>
    <w:rsid w:val="000A319A"/>
    <w:rsid w:val="000E5F30"/>
    <w:rsid w:val="000E7A6C"/>
    <w:rsid w:val="000F2447"/>
    <w:rsid w:val="000F3172"/>
    <w:rsid w:val="00103FE3"/>
    <w:rsid w:val="0010778F"/>
    <w:rsid w:val="00111D4A"/>
    <w:rsid w:val="00115CD2"/>
    <w:rsid w:val="00142C3C"/>
    <w:rsid w:val="00151228"/>
    <w:rsid w:val="0015220E"/>
    <w:rsid w:val="00173AD6"/>
    <w:rsid w:val="00192EF8"/>
    <w:rsid w:val="001B1411"/>
    <w:rsid w:val="001B5569"/>
    <w:rsid w:val="001D5CBA"/>
    <w:rsid w:val="001E16E1"/>
    <w:rsid w:val="001E7E63"/>
    <w:rsid w:val="0020758D"/>
    <w:rsid w:val="00211B53"/>
    <w:rsid w:val="002352F5"/>
    <w:rsid w:val="00236D34"/>
    <w:rsid w:val="002430A7"/>
    <w:rsid w:val="002546E2"/>
    <w:rsid w:val="00280A71"/>
    <w:rsid w:val="00283333"/>
    <w:rsid w:val="002D36FD"/>
    <w:rsid w:val="002E001B"/>
    <w:rsid w:val="0031019B"/>
    <w:rsid w:val="00335EE9"/>
    <w:rsid w:val="003406CA"/>
    <w:rsid w:val="003630AB"/>
    <w:rsid w:val="00376F91"/>
    <w:rsid w:val="00392B24"/>
    <w:rsid w:val="003A1034"/>
    <w:rsid w:val="003B56C1"/>
    <w:rsid w:val="003C41B8"/>
    <w:rsid w:val="004117E5"/>
    <w:rsid w:val="004400F6"/>
    <w:rsid w:val="00444A5A"/>
    <w:rsid w:val="00450DC5"/>
    <w:rsid w:val="004676AB"/>
    <w:rsid w:val="004C3591"/>
    <w:rsid w:val="004C4731"/>
    <w:rsid w:val="004E1D23"/>
    <w:rsid w:val="005050AE"/>
    <w:rsid w:val="00531BCF"/>
    <w:rsid w:val="005523A6"/>
    <w:rsid w:val="00566F99"/>
    <w:rsid w:val="00587289"/>
    <w:rsid w:val="005A5146"/>
    <w:rsid w:val="005B2505"/>
    <w:rsid w:val="005C0A03"/>
    <w:rsid w:val="005E33E1"/>
    <w:rsid w:val="00604C51"/>
    <w:rsid w:val="006233FA"/>
    <w:rsid w:val="00627502"/>
    <w:rsid w:val="0063694F"/>
    <w:rsid w:val="00655B0A"/>
    <w:rsid w:val="00685D63"/>
    <w:rsid w:val="006A0345"/>
    <w:rsid w:val="006A0E8D"/>
    <w:rsid w:val="00711D1B"/>
    <w:rsid w:val="007172E1"/>
    <w:rsid w:val="007454A4"/>
    <w:rsid w:val="00751F30"/>
    <w:rsid w:val="007B14DE"/>
    <w:rsid w:val="007C6591"/>
    <w:rsid w:val="007F2C39"/>
    <w:rsid w:val="007F6F38"/>
    <w:rsid w:val="0080424C"/>
    <w:rsid w:val="0084293A"/>
    <w:rsid w:val="0085295D"/>
    <w:rsid w:val="00872275"/>
    <w:rsid w:val="00875D56"/>
    <w:rsid w:val="00884EC9"/>
    <w:rsid w:val="00897684"/>
    <w:rsid w:val="008A1E72"/>
    <w:rsid w:val="008C1E54"/>
    <w:rsid w:val="008E1FD7"/>
    <w:rsid w:val="009949A3"/>
    <w:rsid w:val="009F371F"/>
    <w:rsid w:val="00A50285"/>
    <w:rsid w:val="00A772E5"/>
    <w:rsid w:val="00A80230"/>
    <w:rsid w:val="00A80473"/>
    <w:rsid w:val="00AB68D9"/>
    <w:rsid w:val="00B24EAE"/>
    <w:rsid w:val="00B27A92"/>
    <w:rsid w:val="00B30E92"/>
    <w:rsid w:val="00B412ED"/>
    <w:rsid w:val="00B668D5"/>
    <w:rsid w:val="00B70DEC"/>
    <w:rsid w:val="00B73CED"/>
    <w:rsid w:val="00B8736A"/>
    <w:rsid w:val="00B9039D"/>
    <w:rsid w:val="00BC6372"/>
    <w:rsid w:val="00BE736C"/>
    <w:rsid w:val="00C034E7"/>
    <w:rsid w:val="00C478B9"/>
    <w:rsid w:val="00C65842"/>
    <w:rsid w:val="00CA6CCE"/>
    <w:rsid w:val="00CB6154"/>
    <w:rsid w:val="00D0266D"/>
    <w:rsid w:val="00D0760C"/>
    <w:rsid w:val="00D152AA"/>
    <w:rsid w:val="00D22AA6"/>
    <w:rsid w:val="00D27622"/>
    <w:rsid w:val="00D27757"/>
    <w:rsid w:val="00D34229"/>
    <w:rsid w:val="00D46F0F"/>
    <w:rsid w:val="00D501BB"/>
    <w:rsid w:val="00D5091C"/>
    <w:rsid w:val="00D94727"/>
    <w:rsid w:val="00DB190F"/>
    <w:rsid w:val="00DC12E8"/>
    <w:rsid w:val="00DC1A14"/>
    <w:rsid w:val="00DD08BC"/>
    <w:rsid w:val="00DD1906"/>
    <w:rsid w:val="00E67F38"/>
    <w:rsid w:val="00F03E86"/>
    <w:rsid w:val="00F055C4"/>
    <w:rsid w:val="00F11559"/>
    <w:rsid w:val="00F33A7A"/>
    <w:rsid w:val="00F44E8F"/>
    <w:rsid w:val="00F658D0"/>
    <w:rsid w:val="00F70EE8"/>
    <w:rsid w:val="00F86173"/>
    <w:rsid w:val="00FC62A0"/>
    <w:rsid w:val="00F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D2724-3DA3-4B00-BC3D-7E57674A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55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55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3FA"/>
    <w:rPr>
      <w:b/>
      <w:bCs/>
    </w:rPr>
  </w:style>
  <w:style w:type="character" w:customStyle="1" w:styleId="apple-converted-space">
    <w:name w:val="apple-converted-space"/>
    <w:basedOn w:val="a0"/>
    <w:rsid w:val="006233FA"/>
  </w:style>
  <w:style w:type="paragraph" w:styleId="a4">
    <w:name w:val="Normal (Web)"/>
    <w:basedOn w:val="a"/>
    <w:uiPriority w:val="99"/>
    <w:unhideWhenUsed/>
    <w:rsid w:val="00AB68D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5220E"/>
    <w:rPr>
      <w:i/>
      <w:iCs/>
    </w:rPr>
  </w:style>
  <w:style w:type="paragraph" w:styleId="a6">
    <w:name w:val="No Spacing"/>
    <w:uiPriority w:val="1"/>
    <w:qFormat/>
    <w:rsid w:val="00F0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5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5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0E5F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E5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9">
    <w:name w:val="Subtle Emphasis"/>
    <w:basedOn w:val="a0"/>
    <w:uiPriority w:val="19"/>
    <w:qFormat/>
    <w:rsid w:val="00A50285"/>
    <w:rPr>
      <w:i/>
      <w:iCs/>
      <w:color w:val="808080" w:themeColor="text1" w:themeTint="7F"/>
    </w:rPr>
  </w:style>
  <w:style w:type="paragraph" w:styleId="21">
    <w:name w:val="Quote"/>
    <w:basedOn w:val="a"/>
    <w:next w:val="a"/>
    <w:link w:val="22"/>
    <w:uiPriority w:val="29"/>
    <w:qFormat/>
    <w:rsid w:val="0063694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694F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a">
    <w:name w:val="Intense Emphasis"/>
    <w:basedOn w:val="a0"/>
    <w:uiPriority w:val="21"/>
    <w:qFormat/>
    <w:rsid w:val="0063694F"/>
    <w:rPr>
      <w:b/>
      <w:bCs/>
      <w:i/>
      <w:iCs/>
      <w:color w:val="4F81BD" w:themeColor="accent1"/>
    </w:rPr>
  </w:style>
  <w:style w:type="paragraph" w:styleId="ab">
    <w:name w:val="Subtitle"/>
    <w:basedOn w:val="a"/>
    <w:next w:val="a"/>
    <w:link w:val="ac"/>
    <w:uiPriority w:val="11"/>
    <w:qFormat/>
    <w:rsid w:val="0063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3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d">
    <w:name w:val="Intense Reference"/>
    <w:basedOn w:val="a0"/>
    <w:uiPriority w:val="32"/>
    <w:qFormat/>
    <w:rsid w:val="007F2C39"/>
    <w:rPr>
      <w:b/>
      <w:bCs/>
      <w:smallCaps/>
      <w:color w:val="C0504D" w:themeColor="accent2"/>
      <w:spacing w:val="5"/>
      <w:u w:val="single"/>
    </w:rPr>
  </w:style>
  <w:style w:type="character" w:styleId="ae">
    <w:name w:val="Hyperlink"/>
    <w:basedOn w:val="a0"/>
    <w:uiPriority w:val="99"/>
    <w:semiHidden/>
    <w:unhideWhenUsed/>
    <w:rsid w:val="003630AB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73CE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CE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FD2685"/>
    <w:pPr>
      <w:ind w:left="720"/>
      <w:contextualSpacing/>
    </w:pPr>
  </w:style>
  <w:style w:type="table" w:styleId="af2">
    <w:name w:val="Table Grid"/>
    <w:basedOn w:val="a1"/>
    <w:uiPriority w:val="59"/>
    <w:rsid w:val="0044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115CD2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115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115CD2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C034E7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034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C03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4831">
          <w:marLeft w:val="465"/>
          <w:marRight w:val="46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0" w:color="000000"/>
            <w:right w:val="none" w:sz="0" w:space="0" w:color="auto"/>
          </w:divBdr>
        </w:div>
      </w:divsChild>
    </w:div>
    <w:div w:id="1370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9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3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8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6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9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7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1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0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1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E6A5-5C14-4CBE-89B8-906FBA21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10sad</cp:lastModifiedBy>
  <cp:revision>18</cp:revision>
  <cp:lastPrinted>2017-01-19T07:48:00Z</cp:lastPrinted>
  <dcterms:created xsi:type="dcterms:W3CDTF">2016-09-20T12:36:00Z</dcterms:created>
  <dcterms:modified xsi:type="dcterms:W3CDTF">2019-11-19T12:22:00Z</dcterms:modified>
</cp:coreProperties>
</file>