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2B" w:rsidRPr="009E16C7" w:rsidRDefault="0022242B" w:rsidP="0022242B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tbl>
      <w:tblPr>
        <w:tblW w:w="15451" w:type="dxa"/>
        <w:tblInd w:w="-34" w:type="dxa"/>
        <w:tblLook w:val="01E0"/>
      </w:tblPr>
      <w:tblGrid>
        <w:gridCol w:w="4072"/>
        <w:gridCol w:w="1026"/>
        <w:gridCol w:w="10353"/>
      </w:tblGrid>
      <w:tr w:rsidR="0022242B" w:rsidTr="0022242B">
        <w:trPr>
          <w:trHeight w:val="1418"/>
        </w:trPr>
        <w:tc>
          <w:tcPr>
            <w:tcW w:w="4072" w:type="dxa"/>
            <w:hideMark/>
          </w:tcPr>
          <w:p w:rsidR="0022242B" w:rsidRDefault="0022242B" w:rsidP="0068642E">
            <w:pPr>
              <w:pStyle w:val="a8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ПРИНЯТО</w:t>
            </w:r>
          </w:p>
          <w:p w:rsidR="0022242B" w:rsidRDefault="0022242B" w:rsidP="0068642E">
            <w:pPr>
              <w:pStyle w:val="a8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педагогическом совете</w:t>
            </w:r>
          </w:p>
          <w:p w:rsidR="0022242B" w:rsidRDefault="0022242B" w:rsidP="0068642E">
            <w:pPr>
              <w:pStyle w:val="a8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МДОУ «Детский сад № 104»                                                           </w:t>
            </w:r>
          </w:p>
          <w:p w:rsidR="0022242B" w:rsidRDefault="0022242B" w:rsidP="0022242B">
            <w:pPr>
              <w:pStyle w:val="a8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3480D">
              <w:rPr>
                <w:color w:val="000000" w:themeColor="text1"/>
                <w:sz w:val="22"/>
                <w:szCs w:val="22"/>
              </w:rPr>
              <w:t>Протокол № «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C3480D">
              <w:rPr>
                <w:color w:val="000000" w:themeColor="text1"/>
                <w:sz w:val="22"/>
                <w:szCs w:val="22"/>
              </w:rPr>
              <w:t>» от 26.0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C3480D">
              <w:rPr>
                <w:color w:val="000000" w:themeColor="text1"/>
                <w:sz w:val="22"/>
                <w:szCs w:val="22"/>
              </w:rPr>
              <w:t>.202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C3480D">
              <w:rPr>
                <w:color w:val="000000" w:themeColor="text1"/>
                <w:sz w:val="22"/>
                <w:szCs w:val="22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 xml:space="preserve">.                                                                </w:t>
            </w:r>
          </w:p>
        </w:tc>
        <w:tc>
          <w:tcPr>
            <w:tcW w:w="1026" w:type="dxa"/>
          </w:tcPr>
          <w:p w:rsidR="0022242B" w:rsidRDefault="0022242B" w:rsidP="0068642E">
            <w:pPr>
              <w:pStyle w:val="a8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2242B" w:rsidRDefault="0022242B" w:rsidP="0068642E">
            <w:pPr>
              <w:pStyle w:val="a8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2242B" w:rsidRDefault="0022242B" w:rsidP="0068642E">
            <w:pPr>
              <w:pStyle w:val="a8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3" w:type="dxa"/>
            <w:hideMark/>
          </w:tcPr>
          <w:p w:rsidR="0022242B" w:rsidRDefault="0022242B" w:rsidP="0068642E">
            <w:pPr>
              <w:pStyle w:val="a8"/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>
              <w:rPr>
                <w:color w:val="000000" w:themeColor="text1"/>
              </w:rPr>
              <w:t>УТВЕРЖДАЮ</w:t>
            </w:r>
          </w:p>
          <w:p w:rsidR="0022242B" w:rsidRDefault="0022242B" w:rsidP="0068642E">
            <w:pPr>
              <w:pStyle w:val="a8"/>
              <w:spacing w:line="276" w:lineRule="auto"/>
              <w:ind w:left="-25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</w:t>
            </w:r>
          </w:p>
          <w:p w:rsidR="0022242B" w:rsidRDefault="0022242B" w:rsidP="0068642E">
            <w:pPr>
              <w:pStyle w:val="a8"/>
              <w:spacing w:line="276" w:lineRule="auto"/>
              <w:ind w:left="-25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МДОУ «Детский сад № 104»</w:t>
            </w:r>
          </w:p>
          <w:p w:rsidR="0022242B" w:rsidRDefault="0022242B" w:rsidP="0068642E">
            <w:pPr>
              <w:pStyle w:val="a8"/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_______________ Т.В. Курилова </w:t>
            </w:r>
          </w:p>
          <w:p w:rsidR="0022242B" w:rsidRDefault="0022242B" w:rsidP="009E0092">
            <w:pPr>
              <w:pStyle w:val="a8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            Приказ № 02-03/</w:t>
            </w:r>
            <w:r w:rsidR="009E0092">
              <w:rPr>
                <w:color w:val="000000" w:themeColor="text1"/>
              </w:rPr>
              <w:t>105</w:t>
            </w:r>
            <w:r>
              <w:rPr>
                <w:color w:val="000000" w:themeColor="text1"/>
              </w:rPr>
              <w:t xml:space="preserve"> от 2</w:t>
            </w:r>
            <w:r w:rsidR="009E009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.05. 2021г.</w:t>
            </w:r>
          </w:p>
        </w:tc>
      </w:tr>
    </w:tbl>
    <w:p w:rsidR="0022242B" w:rsidRDefault="0022242B" w:rsidP="0022242B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22242B" w:rsidRDefault="0022242B" w:rsidP="0022242B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FE1FD1" w:rsidRPr="006A22F1" w:rsidRDefault="0022242B" w:rsidP="0022242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FE1FD1" w:rsidRPr="006A22F1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FE1FD1" w:rsidRPr="006A22F1" w:rsidRDefault="00FE1FD1" w:rsidP="00FE1FD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22F1">
        <w:rPr>
          <w:rFonts w:ascii="Times New Roman" w:hAnsi="Times New Roman"/>
          <w:b/>
          <w:sz w:val="28"/>
          <w:szCs w:val="28"/>
        </w:rPr>
        <w:t>«Детский сад   № 104»</w:t>
      </w:r>
    </w:p>
    <w:p w:rsidR="00FE1FD1" w:rsidRPr="006A22F1" w:rsidRDefault="00FE1FD1" w:rsidP="00FE1FD1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FE1FD1" w:rsidRDefault="00FE1FD1" w:rsidP="00FE1FD1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29055" cy="1467485"/>
            <wp:effectExtent l="0" t="0" r="4445" b="0"/>
            <wp:docPr id="1" name="Рисунок 1" descr="j0199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990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552575" cy="1329055"/>
            <wp:effectExtent l="19050" t="0" r="9525" b="0"/>
            <wp:docPr id="2" name="Рисунок 2" descr="j02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997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095375" cy="1573530"/>
            <wp:effectExtent l="19050" t="0" r="9525" b="0"/>
            <wp:docPr id="3" name="Рисунок 3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2975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FD1" w:rsidRDefault="00FE1FD1" w:rsidP="00FE1FD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E1FD1" w:rsidRDefault="00FE1FD1" w:rsidP="00FE1FD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</w:t>
      </w:r>
    </w:p>
    <w:p w:rsidR="00FE1FD1" w:rsidRDefault="00FE1FD1" w:rsidP="00FE1FD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работы на летний оздоровительный период на 2021 год</w:t>
      </w:r>
    </w:p>
    <w:p w:rsidR="0022242B" w:rsidRDefault="0022242B" w:rsidP="00FE1FD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2242B" w:rsidRDefault="0022242B" w:rsidP="00FE1FD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E1FD1" w:rsidRDefault="00FE1FD1" w:rsidP="00FE1FD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</w:t>
      </w:r>
      <w:proofErr w:type="gramStart"/>
      <w:r w:rsidRPr="006A22F1">
        <w:rPr>
          <w:rFonts w:ascii="Times New Roman" w:hAnsi="Times New Roman"/>
          <w:sz w:val="24"/>
          <w:szCs w:val="24"/>
        </w:rPr>
        <w:t xml:space="preserve">Заведующая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A22F1">
        <w:rPr>
          <w:rFonts w:ascii="Times New Roman" w:hAnsi="Times New Roman"/>
          <w:sz w:val="24"/>
          <w:szCs w:val="24"/>
        </w:rPr>
        <w:t xml:space="preserve"> Курилова</w:t>
      </w:r>
      <w:proofErr w:type="gramEnd"/>
      <w:r w:rsidRPr="006A22F1">
        <w:rPr>
          <w:rFonts w:ascii="Times New Roman" w:hAnsi="Times New Roman"/>
          <w:sz w:val="24"/>
          <w:szCs w:val="24"/>
        </w:rPr>
        <w:t xml:space="preserve"> Т.В.</w:t>
      </w:r>
    </w:p>
    <w:p w:rsidR="00FE1FD1" w:rsidRPr="006A22F1" w:rsidRDefault="00FE1FD1" w:rsidP="00FE1FD1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Заместитель по АХР                                            Вавилова СА                </w:t>
      </w:r>
    </w:p>
    <w:p w:rsidR="00FE1FD1" w:rsidRPr="006A22F1" w:rsidRDefault="00FE1FD1" w:rsidP="00FE1FD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A22F1">
        <w:rPr>
          <w:rFonts w:ascii="Times New Roman" w:hAnsi="Times New Roman"/>
          <w:sz w:val="24"/>
          <w:szCs w:val="24"/>
        </w:rPr>
        <w:t xml:space="preserve">Старший воспитатель                                          </w:t>
      </w:r>
      <w:proofErr w:type="spellStart"/>
      <w:r w:rsidRPr="006A22F1">
        <w:rPr>
          <w:rFonts w:ascii="Times New Roman" w:hAnsi="Times New Roman"/>
          <w:sz w:val="24"/>
          <w:szCs w:val="24"/>
        </w:rPr>
        <w:t>Кокуева</w:t>
      </w:r>
      <w:proofErr w:type="spellEnd"/>
      <w:r w:rsidRPr="006A22F1">
        <w:rPr>
          <w:rFonts w:ascii="Times New Roman" w:hAnsi="Times New Roman"/>
          <w:sz w:val="24"/>
          <w:szCs w:val="24"/>
        </w:rPr>
        <w:t xml:space="preserve"> Г.В.</w:t>
      </w:r>
    </w:p>
    <w:p w:rsidR="00FE1FD1" w:rsidRPr="006A22F1" w:rsidRDefault="00FE1FD1" w:rsidP="00FE1FD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A22F1">
        <w:rPr>
          <w:rFonts w:ascii="Times New Roman" w:hAnsi="Times New Roman"/>
          <w:sz w:val="24"/>
          <w:szCs w:val="24"/>
        </w:rPr>
        <w:t>Старшая медсестра                                              Сорокина Е.Л.,</w:t>
      </w:r>
    </w:p>
    <w:p w:rsidR="0022242B" w:rsidRDefault="0022242B" w:rsidP="00FE1FD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242B" w:rsidRDefault="0022242B" w:rsidP="00FE1FD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242B" w:rsidRDefault="0022242B" w:rsidP="00FE1FD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242B" w:rsidRDefault="0022242B" w:rsidP="00FE1FD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242B" w:rsidRDefault="0022242B" w:rsidP="00FE1FD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242B" w:rsidRDefault="0022242B" w:rsidP="00FE1FD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242B" w:rsidRDefault="0022242B" w:rsidP="00FE1FD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242B" w:rsidRDefault="0022242B" w:rsidP="00FE1FD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2242B" w:rsidRDefault="0022242B" w:rsidP="00FE1FD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E1FD1" w:rsidRPr="006A22F1" w:rsidRDefault="00C25CBA" w:rsidP="00FE1FD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25CBA">
        <w:rPr>
          <w:rFonts w:ascii="Times New Roman" w:hAnsi="Times New Roman"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6.25pt;height:45pt" fillcolor="#06c" strokecolor="#9cf" strokeweight="1.5pt">
            <v:shadow on="t" color="#900"/>
            <v:textpath style="font-family:&quot;Impact&quot;;v-text-kern:t" trim="t" fitpath="t" string="Задачи"/>
          </v:shape>
        </w:pict>
      </w:r>
    </w:p>
    <w:p w:rsidR="00FE1FD1" w:rsidRDefault="00FE1FD1" w:rsidP="00FE1FD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209C">
        <w:rPr>
          <w:rFonts w:ascii="Times New Roman" w:hAnsi="Times New Roman"/>
          <w:b/>
          <w:sz w:val="28"/>
          <w:szCs w:val="28"/>
        </w:rPr>
        <w:t>на летний оздоровительный период:</w:t>
      </w:r>
    </w:p>
    <w:p w:rsidR="00FE1FD1" w:rsidRPr="006A22F1" w:rsidRDefault="00FE1FD1" w:rsidP="00FE1FD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A22F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2F1">
        <w:rPr>
          <w:rFonts w:ascii="Times New Roman" w:hAnsi="Times New Roman"/>
          <w:sz w:val="24"/>
          <w:szCs w:val="24"/>
        </w:rPr>
        <w:t>Укреплять здоровье детей, создавая условия, обеспечивающие охрану их жизни и здоровья, проводить      профилактические мероприятия по предупреждению заболеваемости и травматизма в детском саду в летний период.</w:t>
      </w:r>
    </w:p>
    <w:p w:rsidR="00FE1FD1" w:rsidRDefault="00FE1FD1" w:rsidP="00FE1FD1">
      <w:pPr>
        <w:shd w:val="clear" w:color="auto" w:fill="FFFFFF"/>
        <w:spacing w:before="50" w:after="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2F1">
        <w:rPr>
          <w:rFonts w:ascii="Times New Roman" w:hAnsi="Times New Roman"/>
          <w:sz w:val="24"/>
          <w:szCs w:val="24"/>
        </w:rPr>
        <w:t xml:space="preserve">  2.</w:t>
      </w:r>
      <w:r w:rsidRPr="006A22F1">
        <w:rPr>
          <w:rFonts w:ascii="Helvetica" w:hAnsi="Helvetica" w:cs="Helvetica"/>
          <w:sz w:val="24"/>
          <w:szCs w:val="24"/>
        </w:rPr>
        <w:t xml:space="preserve">  Ф</w:t>
      </w:r>
      <w:r w:rsidRPr="006A22F1">
        <w:rPr>
          <w:rFonts w:ascii="Times New Roman" w:hAnsi="Times New Roman"/>
          <w:sz w:val="24"/>
          <w:szCs w:val="24"/>
        </w:rPr>
        <w:t>ормировать знания о природе, природных явлениях, растительном и животном мире</w:t>
      </w:r>
      <w:r>
        <w:rPr>
          <w:rFonts w:ascii="Times New Roman" w:hAnsi="Times New Roman"/>
          <w:sz w:val="24"/>
          <w:szCs w:val="24"/>
        </w:rPr>
        <w:t xml:space="preserve"> через региональный компонент (Ярославский край)</w:t>
      </w:r>
      <w:r w:rsidRPr="006A22F1">
        <w:rPr>
          <w:rFonts w:ascii="Times New Roman" w:hAnsi="Times New Roman"/>
          <w:sz w:val="24"/>
          <w:szCs w:val="24"/>
        </w:rPr>
        <w:t>;</w:t>
      </w:r>
    </w:p>
    <w:p w:rsidR="00FE1FD1" w:rsidRPr="006A22F1" w:rsidRDefault="00FE1FD1" w:rsidP="00FE1FD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3. Ф</w:t>
      </w:r>
      <w:r w:rsidRPr="007E55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ормирова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</w:t>
      </w:r>
      <w:r w:rsidRPr="007E55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представлени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у детей и родителей </w:t>
      </w:r>
      <w:r w:rsidRPr="007E55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комплексе ГТО, желание участвовать в сдаче норм.</w:t>
      </w:r>
    </w:p>
    <w:p w:rsidR="00FE1FD1" w:rsidRDefault="00FE1FD1" w:rsidP="00FE1FD1">
      <w:pPr>
        <w:shd w:val="clear" w:color="auto" w:fill="FFFFFF"/>
        <w:spacing w:before="50" w:after="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2F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</w:t>
      </w:r>
      <w:r w:rsidRPr="006A22F1">
        <w:rPr>
          <w:rFonts w:ascii="Times New Roman" w:hAnsi="Times New Roman"/>
          <w:sz w:val="24"/>
          <w:szCs w:val="24"/>
        </w:rPr>
        <w:t>. Развивать эстетические чувства: любовь, уважение, бережное отношение по отношению к миру природы;</w:t>
      </w:r>
      <w:r>
        <w:rPr>
          <w:rFonts w:ascii="Times New Roman" w:hAnsi="Times New Roman"/>
          <w:sz w:val="24"/>
          <w:szCs w:val="24"/>
        </w:rPr>
        <w:t xml:space="preserve"> родному городу, микрорайону</w:t>
      </w:r>
    </w:p>
    <w:p w:rsidR="00FE1FD1" w:rsidRPr="006A22F1" w:rsidRDefault="00FE1FD1" w:rsidP="00FE1FD1">
      <w:pPr>
        <w:shd w:val="clear" w:color="auto" w:fill="FFFFFF"/>
        <w:spacing w:before="50" w:after="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Формировать представления о волонтёрском движении, чем занимаются волонтёры; п</w:t>
      </w:r>
      <w:r w:rsidRPr="006A22F1">
        <w:rPr>
          <w:rFonts w:ascii="Times New Roman" w:hAnsi="Times New Roman"/>
          <w:sz w:val="24"/>
          <w:szCs w:val="24"/>
        </w:rPr>
        <w:t>обуждать в детях желани</w:t>
      </w:r>
      <w:r w:rsidR="0022242B">
        <w:rPr>
          <w:rFonts w:ascii="Times New Roman" w:hAnsi="Times New Roman"/>
          <w:sz w:val="24"/>
          <w:szCs w:val="24"/>
        </w:rPr>
        <w:t>е</w:t>
      </w:r>
      <w:r w:rsidRPr="006A2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совершать добрые дела: </w:t>
      </w:r>
      <w:r w:rsidRPr="006A22F1">
        <w:rPr>
          <w:rFonts w:ascii="Times New Roman" w:hAnsi="Times New Roman"/>
          <w:sz w:val="24"/>
          <w:szCs w:val="24"/>
        </w:rPr>
        <w:t xml:space="preserve">ухаживать за </w:t>
      </w:r>
      <w:r>
        <w:rPr>
          <w:rFonts w:ascii="Times New Roman" w:hAnsi="Times New Roman"/>
          <w:sz w:val="24"/>
          <w:szCs w:val="24"/>
        </w:rPr>
        <w:t xml:space="preserve">своими близкими, </w:t>
      </w:r>
      <w:r w:rsidRPr="006A22F1">
        <w:rPr>
          <w:rFonts w:ascii="Times New Roman" w:hAnsi="Times New Roman"/>
          <w:sz w:val="24"/>
          <w:szCs w:val="24"/>
        </w:rPr>
        <w:t xml:space="preserve">природой и животными, беречь и сохранять природные богатства.  </w:t>
      </w:r>
    </w:p>
    <w:p w:rsidR="00FE1FD1" w:rsidRPr="006A22F1" w:rsidRDefault="00FE1FD1" w:rsidP="00FE1FD1">
      <w:pPr>
        <w:shd w:val="clear" w:color="auto" w:fill="FFFFFF"/>
        <w:spacing w:before="50" w:after="50" w:line="240" w:lineRule="auto"/>
        <w:contextualSpacing/>
        <w:rPr>
          <w:rFonts w:ascii="Times New Roman" w:hAnsi="Times New Roman"/>
          <w:sz w:val="24"/>
          <w:szCs w:val="24"/>
        </w:rPr>
      </w:pPr>
      <w:r w:rsidRPr="006A22F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6</w:t>
      </w:r>
      <w:r w:rsidRPr="006A22F1">
        <w:rPr>
          <w:rFonts w:ascii="Times New Roman" w:hAnsi="Times New Roman"/>
          <w:sz w:val="24"/>
          <w:szCs w:val="24"/>
        </w:rPr>
        <w:t xml:space="preserve">. Осуществлять знакомство с предметами, явлениями и событиями; устанавливать связи и зависимости      между ними, включая экспериментальную и исследовательскую деятельность, формировать целостную  систему представлений о </w:t>
      </w:r>
      <w:r>
        <w:rPr>
          <w:rFonts w:ascii="Times New Roman" w:hAnsi="Times New Roman"/>
          <w:sz w:val="24"/>
          <w:szCs w:val="24"/>
        </w:rPr>
        <w:t>Ярославском крае</w:t>
      </w:r>
      <w:r w:rsidRPr="006A22F1">
        <w:rPr>
          <w:rFonts w:ascii="Times New Roman" w:hAnsi="Times New Roman"/>
          <w:sz w:val="24"/>
          <w:szCs w:val="24"/>
        </w:rPr>
        <w:t>, используя      различные формы работы с детьми (развлечения, игры, совместную деятельность).</w:t>
      </w:r>
    </w:p>
    <w:p w:rsidR="00FE1FD1" w:rsidRPr="006A22F1" w:rsidRDefault="00FE1FD1" w:rsidP="00FE1FD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A22F1">
        <w:rPr>
          <w:rFonts w:ascii="Times New Roman" w:hAnsi="Times New Roman"/>
          <w:sz w:val="24"/>
          <w:szCs w:val="24"/>
        </w:rPr>
        <w:t xml:space="preserve">.Продолжать формировать нравственные </w:t>
      </w:r>
      <w:r>
        <w:rPr>
          <w:rFonts w:ascii="Times New Roman" w:hAnsi="Times New Roman"/>
          <w:sz w:val="24"/>
          <w:szCs w:val="24"/>
        </w:rPr>
        <w:t xml:space="preserve">и эстетические </w:t>
      </w:r>
      <w:r w:rsidRPr="006A22F1">
        <w:rPr>
          <w:rFonts w:ascii="Times New Roman" w:hAnsi="Times New Roman"/>
          <w:sz w:val="24"/>
          <w:szCs w:val="24"/>
        </w:rPr>
        <w:t>ценности у детей</w:t>
      </w:r>
      <w:r>
        <w:rPr>
          <w:rFonts w:ascii="Times New Roman" w:hAnsi="Times New Roman"/>
          <w:sz w:val="24"/>
          <w:szCs w:val="24"/>
        </w:rPr>
        <w:t xml:space="preserve"> с различными образовательными потребностями через театрализованную деятельность</w:t>
      </w:r>
      <w:r w:rsidRPr="006A22F1">
        <w:rPr>
          <w:rFonts w:ascii="Times New Roman" w:hAnsi="Times New Roman"/>
          <w:sz w:val="24"/>
          <w:szCs w:val="24"/>
        </w:rPr>
        <w:t>, приобщ</w:t>
      </w:r>
      <w:r>
        <w:rPr>
          <w:rFonts w:ascii="Times New Roman" w:hAnsi="Times New Roman"/>
          <w:sz w:val="24"/>
          <w:szCs w:val="24"/>
        </w:rPr>
        <w:t>ать</w:t>
      </w:r>
      <w:r w:rsidRPr="006A22F1">
        <w:rPr>
          <w:rFonts w:ascii="Times New Roman" w:hAnsi="Times New Roman"/>
          <w:sz w:val="24"/>
          <w:szCs w:val="24"/>
        </w:rPr>
        <w:t xml:space="preserve"> их к элементарным общепринятым нормам и правилам взаимоотношений со сверстниками и взрослыми в повседневной деятельности и специально созданных ситуациях.</w:t>
      </w:r>
    </w:p>
    <w:p w:rsidR="00FE1FD1" w:rsidRDefault="00FE1FD1" w:rsidP="00FE1FD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22F1">
        <w:rPr>
          <w:rFonts w:ascii="Times New Roman" w:hAnsi="Times New Roman"/>
          <w:sz w:val="24"/>
          <w:szCs w:val="24"/>
        </w:rPr>
        <w:t xml:space="preserve">7.Привлекать родителей к участию в совместных проектах </w:t>
      </w:r>
      <w:r>
        <w:rPr>
          <w:rFonts w:ascii="Times New Roman" w:hAnsi="Times New Roman"/>
          <w:sz w:val="24"/>
          <w:szCs w:val="24"/>
        </w:rPr>
        <w:t>«Наши добрые дела», «ГТО глазами детей», «Семейные традиции»;</w:t>
      </w:r>
      <w:r w:rsidRPr="006A22F1">
        <w:rPr>
          <w:rFonts w:ascii="Times New Roman" w:hAnsi="Times New Roman"/>
          <w:sz w:val="24"/>
          <w:szCs w:val="24"/>
        </w:rPr>
        <w:t xml:space="preserve"> осуществлять педагогическое и санитарное просвещение родителей по вопросам оздоровления и развития познавательных способностей   детей в летний период.</w:t>
      </w:r>
    </w:p>
    <w:p w:rsidR="00FE1FD1" w:rsidRDefault="00FE1FD1" w:rsidP="00FE1FD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целях решения поставленных задач провести в течение летнего периода в детском саду следующие мероприятия:</w:t>
      </w:r>
    </w:p>
    <w:p w:rsidR="00FE1FD1" w:rsidRDefault="00FE1FD1" w:rsidP="00FE1FD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1FD1" w:rsidRDefault="00FE1FD1" w:rsidP="00FE1FD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1FD1" w:rsidRPr="006A22F1" w:rsidRDefault="00FE1FD1" w:rsidP="00FE1FD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22F1">
        <w:rPr>
          <w:rFonts w:ascii="Times New Roman" w:hAnsi="Times New Roman"/>
          <w:b/>
          <w:sz w:val="28"/>
          <w:szCs w:val="28"/>
        </w:rPr>
        <w:t>План  работы на летний период</w:t>
      </w:r>
      <w:r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FE1FD1" w:rsidRDefault="00FE1FD1" w:rsidP="00FE1FD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262"/>
        <w:gridCol w:w="2531"/>
        <w:gridCol w:w="435"/>
        <w:gridCol w:w="3108"/>
      </w:tblGrid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E1FD1" w:rsidTr="00FE1FD1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работа с детьми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Планирование работы с детьми на летний период в соответствии с федеральным государственным стандартом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особенностями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летней работы, возрастными  и индивидуальными особенностями детей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периода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Май-август 2021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Воспитатели, старший воспитатель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Обязательное  ежедневное проведение  утренней  гимнастики на свежем  воздухе,  образовательной деятельности  (музыкальной, двигательной, творческой),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летнего расписания, индивидуальной работы по различным образовательным областям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 коррекционная  работа с детьми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индивидуальным  планам  учителя-логопеда, учителя - дефектолога, психолога.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Отражение индивидуальной  работы  в  планах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воспитательной работы по итогам диагностики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Ежедневно, 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Воспитатели, музыкальный руководитель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 групп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Разнообразная игровая  деятельность детей на  свежем  воздухе согласно возрастным особенностям детей, в соответствии с требованиями программы и учетом особенностей территории детского сада и игрового оборудования детских прогулочных и спортивных площадок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хороводные, подвижные, спортивные, народные, дидактические,  музыкальные игры)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 с детьми  по предупреждению бытового и дорожно-транспортного  травматизма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«Не играйте на дороге», Спички не тронь, в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спичках-огонь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!», «Помнит каждый гражданин спасенья номер 01!»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итд</w:t>
            </w:r>
            <w:proofErr w:type="spellEnd"/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  дошкольные группы отражают работу по этой теме в планах. 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Беседы, развлечения, игры, экскурсии по ознакомлению с правилами дорожного движения и закреплению правил безопасного поведения детей на улице, в быту.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Июнь, в течение всего летнего периода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июнь-июль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еженедельно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Экскурсии и целевые прогулки с детьми за пределы территории детского  сада (по возможности, согласия родителей):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пешеходная прогулка на пруд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целевые прогулки на реку, в поле, на луг,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Пазушино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-мини-поход к болоту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 улицам микрорайона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Экологическое воспитание детей: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Продолжать познавательные прогулки</w:t>
            </w:r>
            <w:r w:rsidRPr="00F459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по экологическ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</w:t>
            </w:r>
            <w:r w:rsidRPr="00F459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троп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включая создание определённых объектов (водоём, участок травяных и цветочных растений, лес, луг, злаковые и технические растения,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Прогулки, экскурсии в ближайшее природное окружение.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Наблюдения, эксперименты с живой и неживой природой,  игры и опыты с песком и водой на участках  детского сада, продолжить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создание картотеки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Труд на участке, в цветнике, экспериментаторская деятельность  </w:t>
            </w:r>
            <w:r w:rsidRPr="00FE1FD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 теплице.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Ведение дневников наблюдений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ростом и развитием  растений в разные  месяцы летнего  периода.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 и наблюдения за растениями в уголке природы в групповой комнате.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Экологический проект в теплице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воспитатели, 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Картотеку и дневники наблюдений сдавать ежемесячно до 30 числа</w:t>
            </w:r>
          </w:p>
        </w:tc>
      </w:tr>
      <w:tr w:rsidR="00FE1FD1" w:rsidTr="00FE1FD1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Оздоровительная работа с детьми</w:t>
            </w:r>
          </w:p>
          <w:p w:rsidR="00FE1FD1" w:rsidRDefault="00FE1FD1" w:rsidP="00FE1FD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Максимальное пребывание детей на свежем воздухе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(утренний прием, гимнастика, физкультурные и музыкальные занятия, прогулки, развлечения)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Воспитатели, 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Создание условий для повышения двигательной активности детей на свежем воздухе, многоцелевое использование спортивного оборудования на участках 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Ремонт оборудования, его покраска.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лета май-август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Вавилова С.А.,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воспитатели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родительского комитета,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различных видов закаливания в течение дня (воздушные, солнечные ванны, мытье рук прохладной водой, игры с водой в выносных бассейнах,  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воспитатели, 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Врач Баранова В.В.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Медсестра Сорокина Е.Л, 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младшие воспитатели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и подгрупповая работа с детьми по развитию основных видов движений на прогулке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элементам спортивных игр и развлечений на свежем  воздухе.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всего летнего периода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воспитатели,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Инструкторы физкультуры.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</w:tr>
      <w:tr w:rsidR="00FE1FD1" w:rsidTr="00FE1FD1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Профилактическая работа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с  сотрудниками учреждения: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 организации  охраны жизни и здоровья  детей во время проведения прогулок  в летний период, 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-охране труда  и выполнению требований техники безопасности на рабочем месте,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противопожарный инструктаж (периодический)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целевые (проведение ремонтно-строительных работ, работа на высоте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-по предупреждению детского  травматизма, Д 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-по предупреждению отравлений ядовитыми растениями и грибами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-оказание первой медицинской помощи при солнечном и тепловом   ударе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-профилактика клещевого энцефалита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-профилактика пищевых отравлений и кишечных инфекций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участка и песка  к рабочему дню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Вавилова С. А.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Е.Л.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Отрытый просмотр для младших воспитателей и воспитателей: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«Привитие культурно-гигиенических  навыков, водные и закаливающие  процедуры  (мытье ног детям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отсутствии горячей воды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Сорокина Е.Л.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оспитатели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Занятие с сотрудниками МЧС, волонтёрскими организациями (по договорённости)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Экскурсия  с детьми  в ПЧ-23 (по запросам педагогов)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Оформление санитарных бюллетеней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Старшая медсестра,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Г.В., врач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Беседы с детьми во время  обхода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 (утро, обед, прогулка)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«Почему нужно мыть руки»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«Что можно и что нельзя во время прогулки»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«Закаляйся, если хочешь быть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здоров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«Ядовитые растения и грибы»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pStyle w:val="1"/>
              <w:contextualSpacing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pStyle w:val="a3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Старшая медсестра</w:t>
            </w:r>
          </w:p>
          <w:p w:rsidR="00FE1FD1" w:rsidRDefault="00FE1FD1" w:rsidP="00FE1FD1">
            <w:pPr>
              <w:pStyle w:val="a3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Сорокина Е.Л.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врач</w:t>
            </w:r>
          </w:p>
        </w:tc>
      </w:tr>
      <w:tr w:rsidR="00FE1FD1" w:rsidTr="00FE1FD1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Pr="00051A38" w:rsidRDefault="00FE1FD1" w:rsidP="00FE1FD1">
            <w:pPr>
              <w:pStyle w:val="a3"/>
              <w:contextualSpacing/>
              <w:rPr>
                <w:sz w:val="24"/>
                <w:szCs w:val="24"/>
                <w:lang w:eastAsia="en-US"/>
              </w:rPr>
            </w:pPr>
            <w:r w:rsidRPr="00051A38">
              <w:rPr>
                <w:sz w:val="24"/>
                <w:szCs w:val="24"/>
              </w:rPr>
              <w:t xml:space="preserve">                                                                                              Контроль и руководство оздоровительной работой.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Издание приказов о переводе МДОУ на летний оздоровительный период работы   с детьми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31.05. 2021 г.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Смотр-конкурс по подготовке участков к летнему оздоровительному периоду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24 по 28 мая 2021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Воспитатели, профком, члены совета родителей Комиссия 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Проверка сохранности, хранения, наличия и эстетического состояния выносного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материала, его рациональное использование в течение дня на прогулках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Июнь-август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оспитатель, профком, члены совета родителей, комиссия по ОТ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Утренний прием детей (гимнастика на свежем воздухе, прогулка), создание благоприятного эмоционального настроя у детей на предстоящий день 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-маленькие праздники в каждой возрастной группе по итогам окончания тематических недель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-август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Медицинские сестры 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 , Воспитатели 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Производственный контроль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FE1FD1" w:rsidRDefault="00441848" w:rsidP="00441848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Соблюдение питьевого режима</w:t>
            </w:r>
            <w:r w:rsidR="00FE1FD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обработка песка</w:t>
            </w:r>
            <w:r w:rsidR="00FE1FD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из песочниц,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мытьё выносного материала</w:t>
            </w:r>
            <w:r w:rsidR="00FE1FD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Май, июнь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медсестра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Формирование культурно-гигиенических навыков.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Закаливание:</w:t>
            </w:r>
          </w:p>
          <w:p w:rsidR="00FE1FD1" w:rsidRDefault="00FE1FD1" w:rsidP="00FE1F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Мытьё ног, рук</w:t>
            </w:r>
          </w:p>
          <w:p w:rsidR="00FE1FD1" w:rsidRDefault="00FE1FD1" w:rsidP="00FE1F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Питьевой режим</w:t>
            </w:r>
          </w:p>
          <w:p w:rsidR="00FE1FD1" w:rsidRDefault="00FE1FD1" w:rsidP="00FE1F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Солнечные и воздушные ванны</w:t>
            </w:r>
          </w:p>
          <w:p w:rsidR="00FE1FD1" w:rsidRDefault="00FE1FD1" w:rsidP="00FE1F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Игры с водой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Проведение физкультурных досугов, подвижных и спортивных игр, развлечений.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садом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Старшая медсестра, врач, 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родителей, профком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Планирование и организация познавательной деятельности детей в летний период.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Представление оформленных результатов наблюдений за растениями огорода.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FE1FD1" w:rsidRPr="004B2854" w:rsidRDefault="00FE1FD1" w:rsidP="00FE1FD1">
            <w:pPr>
              <w:spacing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4B2854">
              <w:rPr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Организация работы с детьми по изучению правил дорожного движения и правил пожарной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безопасности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В течение всего периода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воспитатели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с родителями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Консультации и информационное обеспечение через выносной стенд, мольберты на площадке детского сада, через оформление информационных бюллетеней:</w:t>
            </w:r>
          </w:p>
          <w:p w:rsidR="00441848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-«</w:t>
            </w:r>
            <w:r w:rsidR="004418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Права детей»</w:t>
            </w:r>
          </w:p>
          <w:p w:rsidR="00FE1FD1" w:rsidRDefault="00441848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-«Что такое ГТО»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-«Животный мир Ярославля»</w:t>
            </w:r>
          </w:p>
          <w:p w:rsidR="00FE1FD1" w:rsidRPr="000F5A46" w:rsidRDefault="00FE1FD1" w:rsidP="0044184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</w:t>
            </w:r>
            <w:r w:rsidR="004418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Вода вокруг нас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Июнь-август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совет родителей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1FD1" w:rsidTr="00FE1FD1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работа.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Педсовет по организации летней оздоровительной работы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Планирование в летний период  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44184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Май 202</w:t>
            </w:r>
            <w:r w:rsidR="0044184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родителей,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едсестра, врач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Посещение  групп, просмотр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воспитательн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образовательной работы  педагогов с детьми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едсестра, врач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Совет родителей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Посещение физкультурных занятий на свежем  воздухе во всех возрастных  группах.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едсестра, врач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</w:t>
            </w:r>
          </w:p>
        </w:tc>
      </w:tr>
      <w:tr w:rsidR="00FE1FD1" w:rsidTr="00441848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2B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Проекты  «</w:t>
            </w:r>
            <w:r w:rsidR="0044184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Наши добрые дела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», «Путешествие по Ярославскому краю», </w:t>
            </w:r>
          </w:p>
          <w:p w:rsidR="00441848" w:rsidRDefault="0022242B" w:rsidP="00FE1FD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="0044184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ГТО глазами детей»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Взаимопросмотры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-театрализованные представления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-мероприятия на экологической тропе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-образовательная деятельность по ознакомлению с городом Ярославлем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F5A4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Конспекты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4418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развлечений по темам летнего периода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-деятельность на экологической тропе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-1 конспект по каждому тематическому периоду</w:t>
            </w:r>
          </w:p>
          <w:p w:rsidR="00441848" w:rsidRDefault="00441848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Отчёты на сайт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темам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лета</w:t>
            </w:r>
          </w:p>
          <w:p w:rsidR="00441848" w:rsidRDefault="00441848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1848" w:rsidRDefault="00441848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1848" w:rsidRDefault="00441848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1848" w:rsidRDefault="00441848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1848" w:rsidRDefault="00441848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1848" w:rsidRDefault="00441848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1848" w:rsidRDefault="00441848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1848" w:rsidRDefault="00441848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1848" w:rsidRDefault="00441848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Каждые 2 недели</w:t>
            </w:r>
          </w:p>
          <w:p w:rsidR="00441848" w:rsidRDefault="00441848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1848" w:rsidRDefault="00441848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педагоги и специалисты</w:t>
            </w:r>
          </w:p>
          <w:p w:rsidR="00B62649" w:rsidRDefault="00B62649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2649" w:rsidRDefault="00B62649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2649" w:rsidRDefault="00B62649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2649" w:rsidRDefault="00B62649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2649" w:rsidRDefault="00B62649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2649" w:rsidRDefault="00B62649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2649" w:rsidRDefault="00B62649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2649" w:rsidRDefault="00B62649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2649" w:rsidRDefault="00B62649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педагоги и специалисты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Консультации для воспитателей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«Особенности планирования воспитательно-образовательной  работы с детьми в летний период» в условиях деятельности дежурных групп  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«Организация деятельности в теплице»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«Организация двигательной деятельности на прогулке»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«Познавательно-исследовательская деятельность»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Взаимодействие с социальными партнёрами</w:t>
            </w:r>
            <w:r w:rsidR="00441848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 xml:space="preserve"> (по возможности)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библиотекой – филиалом № 18 (по индивидуальному плану)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Домом культуры «Гамма» (по индивидуальному плану)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Пожарной частью  № 23,  МЧС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</w:t>
            </w:r>
          </w:p>
          <w:p w:rsidR="00FE1FD1" w:rsidRDefault="00FE1FD1" w:rsidP="00FE1FD1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летнего периода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Старший воспитатель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Выставка методических пособий, статей, журналов, планов, конспектов занятий из опыта работы воспитателей детского сада по работе с детьми в летний период.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Старший воспитатель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Индивидуальная работа с воспитателями (по запросам родителей, педагогов), по итогам контроля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pStyle w:val="3"/>
              <w:framePr w:hSpace="0" w:wrap="auto" w:vAnchor="margin" w:yAlign="inline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Заведующая, Старшая медсестра, врач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Педагогический совет: </w:t>
            </w:r>
          </w:p>
          <w:p w:rsidR="00FE1FD1" w:rsidRDefault="00FE1FD1" w:rsidP="00441848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«Итоги работы за год. Задачи 202</w:t>
            </w:r>
            <w:r w:rsidR="004418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-202</w:t>
            </w:r>
            <w:r w:rsidR="0044184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учебного года»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pStyle w:val="3"/>
              <w:framePr w:hSpace="0" w:wrap="auto" w:vAnchor="margin" w:yAlign="inline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Август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  Врач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старшая медсестра,</w:t>
            </w:r>
          </w:p>
        </w:tc>
      </w:tr>
      <w:tr w:rsidR="00FE1FD1" w:rsidTr="00FE1FD1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материалов  консультаций для  выносного уголка для родителей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воспитатели, старшая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медсестра, старший воспитатель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Оформление уголков для родителей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групповых:</w:t>
            </w:r>
          </w:p>
          <w:p w:rsidR="00FE1FD1" w:rsidRDefault="00FE1FD1" w:rsidP="00FE1F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Режим дня, расписание занятий на летний период</w:t>
            </w:r>
          </w:p>
          <w:p w:rsidR="00FE1FD1" w:rsidRDefault="00FE1FD1" w:rsidP="00FE1F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Рекомендации по  организации режима дня в выходные дни</w:t>
            </w:r>
          </w:p>
          <w:p w:rsidR="00FE1FD1" w:rsidRDefault="00FE1FD1" w:rsidP="00FE1F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Рекомендации по  закаливанию детей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одежда детей, культурно-гигиенические навыки, использование благоприятных природных факторов по укреплению здоровья детей и профилактике  заболеваемости)</w:t>
            </w:r>
          </w:p>
          <w:p w:rsidR="00FE1FD1" w:rsidRDefault="00FE1FD1" w:rsidP="00FE1FD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Рекомендации  по познавательному и речевому развитию детей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воспитатели каждой возрастной группы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Делопроизводитель 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Колчина И.Б.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дефектолог, учитель –логопед, психолог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49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Родительские собрания по организации летней оздоровительной работе</w:t>
            </w:r>
          </w:p>
          <w:p w:rsidR="00FE1FD1" w:rsidRDefault="00B62649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(дистанционно или небольшими группами на воздухе)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Итоговые родительские  собрания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15.06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Май-Июнь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детским  садом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группы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Заключение договоров с родителями  вновь  поступающих детей 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Оформление медицинской документации на вновь принятых детей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Заведующая, 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медсестра, врач, делопроизводитель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Участие родителей в благоустройстве и озеленении территории детского  сада, в ремонте оборудования и помещений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Июнь-август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хозяйством. 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 родителей</w:t>
            </w:r>
          </w:p>
        </w:tc>
      </w:tr>
      <w:tr w:rsidR="00FE1FD1" w:rsidTr="00FE1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Консультации и информационное обеспечение через выносной  стенд, мольберты  на площадке детского сада, через оформление информационных бюллетеней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0633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Конкурс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семейных творческих работ «</w:t>
            </w:r>
            <w:r w:rsidR="0044184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Семейные традиции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441848" w:rsidRDefault="00FE1FD1" w:rsidP="0044184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Участие родителей в </w:t>
            </w:r>
            <w:r w:rsidR="0044184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акции «Окна России»</w:t>
            </w:r>
          </w:p>
          <w:p w:rsidR="00FE1FD1" w:rsidRDefault="00FE1FD1" w:rsidP="00441848">
            <w:p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F5A4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Конкурс букетов и поделок из природного материала и овощей</w:t>
            </w:r>
            <w:bookmarkStart w:id="0" w:name="_GoBack"/>
            <w:bookmarkEnd w:id="0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pStyle w:val="2"/>
              <w:contextualSpacing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Июнь-август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воспитатель, заведующая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Г.В.</w:t>
            </w:r>
          </w:p>
          <w:p w:rsidR="00FE1FD1" w:rsidRDefault="00FE1FD1" w:rsidP="00FE1FD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медсестра, врач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</w:tr>
    </w:tbl>
    <w:p w:rsidR="00FE1FD1" w:rsidRDefault="00FE1FD1" w:rsidP="00FE1FD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FE1FD1" w:rsidRDefault="00FE1FD1" w:rsidP="00FE1FD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E1FD1" w:rsidRDefault="00FE1FD1" w:rsidP="00441848">
      <w:pPr>
        <w:spacing w:line="240" w:lineRule="auto"/>
        <w:contextualSpacing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FE1FD1" w:rsidRDefault="00FE1FD1" w:rsidP="00FE1FD1">
      <w:pPr>
        <w:spacing w:line="240" w:lineRule="auto"/>
        <w:contextualSpacing/>
      </w:pPr>
    </w:p>
    <w:p w:rsidR="00FE1FD1" w:rsidRDefault="00FE1FD1" w:rsidP="00FE1FD1">
      <w:pPr>
        <w:spacing w:line="240" w:lineRule="auto"/>
        <w:contextualSpacing/>
      </w:pPr>
    </w:p>
    <w:p w:rsidR="00FE1FD1" w:rsidRDefault="00FE1FD1" w:rsidP="00FE1FD1">
      <w:pPr>
        <w:spacing w:line="240" w:lineRule="auto"/>
        <w:contextualSpacing/>
      </w:pPr>
    </w:p>
    <w:p w:rsidR="00FE1FD1" w:rsidRDefault="00FE1FD1" w:rsidP="00FE1FD1">
      <w:pPr>
        <w:spacing w:line="240" w:lineRule="auto"/>
        <w:contextualSpacing/>
      </w:pPr>
    </w:p>
    <w:p w:rsidR="00FE1FD1" w:rsidRDefault="00FE1FD1" w:rsidP="00FE1FD1">
      <w:pPr>
        <w:spacing w:line="240" w:lineRule="auto"/>
        <w:contextualSpacing/>
      </w:pPr>
    </w:p>
    <w:p w:rsidR="00FE1FD1" w:rsidRDefault="00FE1FD1" w:rsidP="00FE1FD1">
      <w:pPr>
        <w:spacing w:line="240" w:lineRule="auto"/>
        <w:contextualSpacing/>
      </w:pPr>
    </w:p>
    <w:sectPr w:rsidR="00FE1FD1" w:rsidSect="00FE1FD1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C64720D"/>
    <w:multiLevelType w:val="hybridMultilevel"/>
    <w:tmpl w:val="4E265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E0753"/>
    <w:multiLevelType w:val="hybridMultilevel"/>
    <w:tmpl w:val="30E8B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F657B"/>
    <w:multiLevelType w:val="multilevel"/>
    <w:tmpl w:val="B714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7048B"/>
    <w:multiLevelType w:val="hybridMultilevel"/>
    <w:tmpl w:val="E4A8BD02"/>
    <w:lvl w:ilvl="0" w:tplc="A37EC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6883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6BC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E48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88C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85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88A2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A1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6C8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FD1"/>
    <w:rsid w:val="0022242B"/>
    <w:rsid w:val="003216B7"/>
    <w:rsid w:val="00441848"/>
    <w:rsid w:val="0070606A"/>
    <w:rsid w:val="009302FD"/>
    <w:rsid w:val="009C45E2"/>
    <w:rsid w:val="009C6F89"/>
    <w:rsid w:val="009E0092"/>
    <w:rsid w:val="00B62649"/>
    <w:rsid w:val="00C25CBA"/>
    <w:rsid w:val="00FE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1FD1"/>
    <w:pPr>
      <w:keepNext/>
      <w:spacing w:after="0" w:line="240" w:lineRule="auto"/>
      <w:outlineLvl w:val="0"/>
    </w:pPr>
    <w:rPr>
      <w:rFonts w:ascii="Times New Roman" w:hAnsi="Times New Roman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FE1FD1"/>
    <w:pPr>
      <w:keepNext/>
      <w:spacing w:after="0" w:line="240" w:lineRule="auto"/>
      <w:outlineLvl w:val="1"/>
    </w:pPr>
    <w:rPr>
      <w:rFonts w:ascii="Times New Roman" w:hAnsi="Times New Roman"/>
      <w:b/>
      <w:sz w:val="32"/>
      <w:szCs w:val="36"/>
    </w:rPr>
  </w:style>
  <w:style w:type="paragraph" w:styleId="3">
    <w:name w:val="heading 3"/>
    <w:basedOn w:val="a"/>
    <w:next w:val="a"/>
    <w:link w:val="30"/>
    <w:unhideWhenUsed/>
    <w:qFormat/>
    <w:rsid w:val="00FE1FD1"/>
    <w:pPr>
      <w:keepNext/>
      <w:framePr w:hSpace="180" w:wrap="around" w:vAnchor="text" w:hAnchor="text" w:y="1"/>
      <w:spacing w:after="0" w:line="240" w:lineRule="auto"/>
      <w:outlineLvl w:val="2"/>
    </w:pPr>
    <w:rPr>
      <w:rFonts w:ascii="Times New Roman" w:hAnsi="Times New Roman"/>
      <w:b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FD1"/>
    <w:rPr>
      <w:rFonts w:ascii="Times New Roman" w:eastAsia="Times New Roman" w:hAnsi="Times New Roman" w:cs="Times New Roman"/>
      <w:bCs/>
      <w:sz w:val="32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E1FD1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E1FD1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FE1FD1"/>
    <w:pPr>
      <w:spacing w:after="0" w:line="240" w:lineRule="auto"/>
    </w:pPr>
    <w:rPr>
      <w:rFonts w:ascii="Times New Roman" w:hAnsi="Times New Roman"/>
      <w:b/>
      <w:sz w:val="32"/>
      <w:szCs w:val="36"/>
    </w:rPr>
  </w:style>
  <w:style w:type="character" w:customStyle="1" w:styleId="a4">
    <w:name w:val="Основной текст Знак"/>
    <w:basedOn w:val="a0"/>
    <w:link w:val="a3"/>
    <w:semiHidden/>
    <w:rsid w:val="00FE1FD1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F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1FD1"/>
    <w:pPr>
      <w:ind w:left="720"/>
      <w:contextualSpacing/>
    </w:pPr>
  </w:style>
  <w:style w:type="paragraph" w:styleId="a8">
    <w:name w:val="No Spacing"/>
    <w:uiPriority w:val="1"/>
    <w:qFormat/>
    <w:rsid w:val="00222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5</cp:revision>
  <dcterms:created xsi:type="dcterms:W3CDTF">2021-05-11T13:25:00Z</dcterms:created>
  <dcterms:modified xsi:type="dcterms:W3CDTF">2021-05-21T07:20:00Z</dcterms:modified>
</cp:coreProperties>
</file>