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4B0" w:rsidRPr="003A5DCD" w:rsidRDefault="002704B0" w:rsidP="002704B0">
      <w:pPr>
        <w:contextualSpacing/>
        <w:jc w:val="right"/>
        <w:rPr>
          <w:lang w:eastAsia="ar-SA"/>
        </w:rPr>
      </w:pPr>
      <w:r w:rsidRPr="003A5DCD">
        <w:rPr>
          <w:lang w:eastAsia="ar-SA"/>
        </w:rPr>
        <w:t xml:space="preserve">Утверждаю: </w:t>
      </w:r>
    </w:p>
    <w:p w:rsidR="002704B0" w:rsidRPr="003A5DCD" w:rsidRDefault="002704B0" w:rsidP="002704B0">
      <w:pPr>
        <w:contextualSpacing/>
        <w:jc w:val="right"/>
        <w:rPr>
          <w:lang w:eastAsia="ar-SA"/>
        </w:rPr>
      </w:pPr>
      <w:r w:rsidRPr="003A5DCD">
        <w:rPr>
          <w:lang w:eastAsia="ar-SA"/>
        </w:rPr>
        <w:t>заведующий МДОУ «Детский сад № 104»</w:t>
      </w:r>
    </w:p>
    <w:p w:rsidR="002704B0" w:rsidRPr="003A5DCD" w:rsidRDefault="002704B0" w:rsidP="002704B0">
      <w:pPr>
        <w:contextualSpacing/>
        <w:jc w:val="right"/>
        <w:rPr>
          <w:lang w:eastAsia="ar-SA"/>
        </w:rPr>
      </w:pPr>
      <w:r w:rsidRPr="003A5DCD">
        <w:rPr>
          <w:lang w:eastAsia="ar-SA"/>
        </w:rPr>
        <w:t xml:space="preserve">Курилова Т.В. </w:t>
      </w:r>
    </w:p>
    <w:p w:rsidR="00B915F0" w:rsidRPr="003A5DCD" w:rsidRDefault="002704B0" w:rsidP="002704B0">
      <w:pPr>
        <w:contextualSpacing/>
        <w:rPr>
          <w:lang w:eastAsia="ar-SA"/>
        </w:rPr>
      </w:pPr>
      <w:r w:rsidRPr="003A5DCD">
        <w:rPr>
          <w:lang w:eastAsia="ar-SA"/>
        </w:rPr>
        <w:t xml:space="preserve">                                                                                                                                                                          «</w:t>
      </w:r>
      <w:proofErr w:type="gramStart"/>
      <w:r w:rsidRPr="003A5DCD">
        <w:rPr>
          <w:lang w:eastAsia="ar-SA"/>
        </w:rPr>
        <w:t>Принята</w:t>
      </w:r>
      <w:proofErr w:type="gramEnd"/>
      <w:r w:rsidRPr="003A5DCD">
        <w:rPr>
          <w:lang w:eastAsia="ar-SA"/>
        </w:rPr>
        <w:t xml:space="preserve"> на заседании педагогического совета,   </w:t>
      </w:r>
    </w:p>
    <w:p w:rsidR="00B915F0" w:rsidRPr="003A5DCD" w:rsidRDefault="00B915F0" w:rsidP="00B915F0">
      <w:pPr>
        <w:contextualSpacing/>
        <w:rPr>
          <w:lang w:eastAsia="ar-SA"/>
        </w:rPr>
      </w:pPr>
      <w:r w:rsidRPr="003A5DCD">
        <w:rPr>
          <w:lang w:eastAsia="ar-SA"/>
        </w:rPr>
        <w:t xml:space="preserve">                                                                                                                                                                                       «_09» июня_2015 года, Протокол №_6_.</w:t>
      </w:r>
    </w:p>
    <w:p w:rsidR="00B915F0" w:rsidRPr="003A5DCD" w:rsidRDefault="00B915F0" w:rsidP="00B915F0">
      <w:pPr>
        <w:contextualSpacing/>
        <w:jc w:val="right"/>
        <w:rPr>
          <w:lang w:eastAsia="ar-SA"/>
        </w:rPr>
      </w:pPr>
      <w:r w:rsidRPr="003A5DCD">
        <w:rPr>
          <w:lang w:eastAsia="ar-SA"/>
        </w:rPr>
        <w:t>(уточнённый вариант 01.09.2016 г.)</w:t>
      </w:r>
    </w:p>
    <w:p w:rsidR="002704B0" w:rsidRPr="003A5DCD" w:rsidRDefault="002704B0" w:rsidP="00B915F0">
      <w:pPr>
        <w:contextualSpacing/>
        <w:jc w:val="right"/>
        <w:rPr>
          <w:lang w:eastAsia="ar-SA"/>
        </w:rPr>
      </w:pPr>
      <w:r w:rsidRPr="003A5DCD">
        <w:rPr>
          <w:lang w:eastAsia="ar-SA"/>
        </w:rPr>
        <w:t xml:space="preserve">      </w:t>
      </w:r>
    </w:p>
    <w:p w:rsidR="002704B0" w:rsidRPr="003A5DCD" w:rsidRDefault="002704B0" w:rsidP="002704B0">
      <w:pPr>
        <w:contextualSpacing/>
        <w:rPr>
          <w:lang w:eastAsia="ar-SA"/>
        </w:rPr>
      </w:pPr>
      <w:r w:rsidRPr="003A5DCD">
        <w:rPr>
          <w:lang w:eastAsia="ar-SA"/>
        </w:rPr>
        <w:t xml:space="preserve">                         </w:t>
      </w:r>
    </w:p>
    <w:p w:rsidR="002704B0" w:rsidRPr="003A5DCD" w:rsidRDefault="002704B0" w:rsidP="002704B0">
      <w:pPr>
        <w:contextualSpacing/>
        <w:rPr>
          <w:lang w:eastAsia="ar-SA"/>
        </w:rPr>
      </w:pPr>
    </w:p>
    <w:p w:rsidR="00B915F0" w:rsidRPr="003A5DCD" w:rsidRDefault="00B915F0" w:rsidP="00B915F0">
      <w:pPr>
        <w:contextualSpacing/>
        <w:jc w:val="center"/>
      </w:pPr>
      <w:r w:rsidRPr="003A5DCD">
        <w:t xml:space="preserve">ОСНОВНАЯ ОБРАЗОВАТЕЛЬНАЯ ПРОГРАММА ДОШКОЛЬНОГО ОБРАЗОВАНИЯ </w:t>
      </w:r>
    </w:p>
    <w:p w:rsidR="00B915F0" w:rsidRPr="003A5DCD" w:rsidRDefault="00B915F0" w:rsidP="00B915F0">
      <w:pPr>
        <w:contextualSpacing/>
        <w:jc w:val="center"/>
        <w:rPr>
          <w:b/>
        </w:rPr>
      </w:pPr>
      <w:r w:rsidRPr="003A5DCD">
        <w:rPr>
          <w:b/>
        </w:rPr>
        <w:t>МДОУ «Детский сад № 104»</w:t>
      </w:r>
    </w:p>
    <w:p w:rsidR="00B915F0" w:rsidRPr="003A5DCD" w:rsidRDefault="00B915F0" w:rsidP="00B915F0">
      <w:pPr>
        <w:contextualSpacing/>
        <w:jc w:val="center"/>
        <w:rPr>
          <w:b/>
        </w:rPr>
      </w:pPr>
    </w:p>
    <w:p w:rsidR="002704B0" w:rsidRPr="003A5DCD" w:rsidRDefault="002704B0" w:rsidP="002704B0">
      <w:pPr>
        <w:contextualSpacing/>
        <w:rPr>
          <w:lang w:eastAsia="ar-SA"/>
        </w:rPr>
      </w:pPr>
    </w:p>
    <w:p w:rsidR="002704B0" w:rsidRPr="003A5DCD" w:rsidRDefault="002704B0" w:rsidP="002704B0">
      <w:pPr>
        <w:contextualSpacing/>
        <w:jc w:val="center"/>
        <w:rPr>
          <w:lang w:eastAsia="ar-SA"/>
        </w:rPr>
      </w:pPr>
      <w:r w:rsidRPr="003A5DCD">
        <w:rPr>
          <w:i/>
          <w:noProof/>
        </w:rPr>
        <w:drawing>
          <wp:inline distT="0" distB="0" distL="0" distR="0">
            <wp:extent cx="2619375" cy="3324225"/>
            <wp:effectExtent l="19050" t="0" r="9525" b="0"/>
            <wp:docPr id="2" name="Рисунок 1" descr="j029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j0297551"/>
                    <pic:cNvPicPr>
                      <a:picLocks noChangeAspect="1" noChangeArrowheads="1"/>
                    </pic:cNvPicPr>
                  </pic:nvPicPr>
                  <pic:blipFill>
                    <a:blip r:embed="rId7" cstate="print"/>
                    <a:srcRect/>
                    <a:stretch>
                      <a:fillRect/>
                    </a:stretch>
                  </pic:blipFill>
                  <pic:spPr bwMode="auto">
                    <a:xfrm>
                      <a:off x="0" y="0"/>
                      <a:ext cx="2619375" cy="3324225"/>
                    </a:xfrm>
                    <a:prstGeom prst="rect">
                      <a:avLst/>
                    </a:prstGeom>
                    <a:noFill/>
                    <a:ln w="9525">
                      <a:noFill/>
                      <a:miter lim="800000"/>
                      <a:headEnd/>
                      <a:tailEnd/>
                    </a:ln>
                  </pic:spPr>
                </pic:pic>
              </a:graphicData>
            </a:graphic>
          </wp:inline>
        </w:drawing>
      </w:r>
    </w:p>
    <w:p w:rsidR="002704B0" w:rsidRPr="003A5DCD" w:rsidRDefault="002704B0" w:rsidP="002704B0">
      <w:pPr>
        <w:contextualSpacing/>
        <w:rPr>
          <w:lang w:eastAsia="ar-SA"/>
        </w:rPr>
      </w:pPr>
    </w:p>
    <w:p w:rsidR="002704B0" w:rsidRPr="003A5DCD" w:rsidRDefault="002704B0" w:rsidP="002704B0">
      <w:pPr>
        <w:contextualSpacing/>
        <w:jc w:val="both"/>
        <w:rPr>
          <w:lang w:eastAsia="ar-SA"/>
        </w:rPr>
      </w:pPr>
    </w:p>
    <w:p w:rsidR="00B915F0" w:rsidRPr="003A5DCD" w:rsidRDefault="00B915F0" w:rsidP="002704B0">
      <w:pPr>
        <w:contextualSpacing/>
        <w:jc w:val="both"/>
        <w:rPr>
          <w:lang w:eastAsia="ar-SA"/>
        </w:rPr>
      </w:pPr>
    </w:p>
    <w:p w:rsidR="00B915F0" w:rsidRPr="003A5DCD" w:rsidRDefault="00B915F0" w:rsidP="002704B0">
      <w:pPr>
        <w:contextualSpacing/>
        <w:jc w:val="both"/>
        <w:rPr>
          <w:lang w:eastAsia="ar-SA"/>
        </w:rPr>
      </w:pPr>
    </w:p>
    <w:p w:rsidR="00B915F0" w:rsidRPr="003A5DCD" w:rsidRDefault="00B915F0" w:rsidP="002704B0">
      <w:pPr>
        <w:contextualSpacing/>
        <w:jc w:val="both"/>
        <w:rPr>
          <w:lang w:eastAsia="ar-SA"/>
        </w:rPr>
      </w:pPr>
    </w:p>
    <w:p w:rsidR="00B915F0" w:rsidRPr="003A5DCD" w:rsidRDefault="00B915F0" w:rsidP="002704B0">
      <w:pPr>
        <w:contextualSpacing/>
        <w:jc w:val="both"/>
        <w:rPr>
          <w:lang w:eastAsia="ar-SA"/>
        </w:rPr>
      </w:pPr>
    </w:p>
    <w:p w:rsidR="00B915F0" w:rsidRPr="003A5DCD" w:rsidRDefault="00B915F0" w:rsidP="002704B0">
      <w:pPr>
        <w:contextualSpacing/>
        <w:jc w:val="both"/>
        <w:rPr>
          <w:lang w:eastAsia="ar-SA"/>
        </w:rPr>
      </w:pPr>
    </w:p>
    <w:p w:rsidR="00B915F0" w:rsidRPr="003A5DCD" w:rsidRDefault="00B915F0" w:rsidP="002704B0">
      <w:pPr>
        <w:contextualSpacing/>
        <w:jc w:val="both"/>
        <w:rPr>
          <w:lang w:eastAsia="ar-SA"/>
        </w:rPr>
      </w:pPr>
    </w:p>
    <w:p w:rsidR="00B915F0" w:rsidRPr="003A5DCD" w:rsidRDefault="00B915F0" w:rsidP="002704B0">
      <w:pPr>
        <w:contextualSpacing/>
        <w:jc w:val="both"/>
        <w:rPr>
          <w:lang w:eastAsia="ar-SA"/>
        </w:rPr>
      </w:pPr>
    </w:p>
    <w:p w:rsidR="00B915F0" w:rsidRPr="003A5DCD" w:rsidRDefault="00B915F0" w:rsidP="002704B0">
      <w:pPr>
        <w:contextualSpacing/>
        <w:jc w:val="both"/>
        <w:rPr>
          <w:lang w:eastAsia="ar-SA"/>
        </w:rPr>
      </w:pPr>
    </w:p>
    <w:p w:rsidR="00B915F0" w:rsidRPr="003A5DCD" w:rsidRDefault="00B915F0" w:rsidP="002704B0">
      <w:pPr>
        <w:contextualSpacing/>
        <w:jc w:val="both"/>
        <w:rPr>
          <w:lang w:eastAsia="ar-SA"/>
        </w:rPr>
      </w:pPr>
    </w:p>
    <w:p w:rsidR="00B915F0" w:rsidRPr="003A5DCD" w:rsidRDefault="00B915F0" w:rsidP="002704B0">
      <w:pPr>
        <w:contextualSpacing/>
        <w:jc w:val="both"/>
        <w:rPr>
          <w:lang w:eastAsia="ar-SA"/>
        </w:rPr>
      </w:pPr>
    </w:p>
    <w:p w:rsidR="00B915F0" w:rsidRPr="003A5DCD" w:rsidRDefault="00B915F0" w:rsidP="002704B0">
      <w:pPr>
        <w:contextualSpacing/>
        <w:jc w:val="both"/>
        <w:rPr>
          <w:lang w:eastAsia="ar-SA"/>
        </w:rPr>
      </w:pPr>
    </w:p>
    <w:p w:rsidR="00B915F0" w:rsidRPr="003A5DCD" w:rsidRDefault="00B915F0" w:rsidP="002704B0">
      <w:pPr>
        <w:contextualSpacing/>
        <w:jc w:val="both"/>
        <w:rPr>
          <w:lang w:eastAsia="ar-SA"/>
        </w:rPr>
      </w:pPr>
    </w:p>
    <w:p w:rsidR="00B915F0" w:rsidRPr="003A5DCD" w:rsidRDefault="00B915F0" w:rsidP="002704B0">
      <w:pPr>
        <w:contextualSpacing/>
        <w:jc w:val="both"/>
        <w:rPr>
          <w:lang w:eastAsia="ar-SA"/>
        </w:rPr>
      </w:pPr>
    </w:p>
    <w:p w:rsidR="00B915F0" w:rsidRPr="003A5DCD" w:rsidRDefault="00B915F0" w:rsidP="002704B0">
      <w:pPr>
        <w:contextualSpacing/>
        <w:jc w:val="both"/>
        <w:rPr>
          <w:lang w:eastAsia="ar-SA"/>
        </w:rPr>
      </w:pPr>
    </w:p>
    <w:p w:rsidR="00B915F0" w:rsidRPr="003A5DCD" w:rsidRDefault="00B915F0" w:rsidP="002704B0">
      <w:pPr>
        <w:contextualSpacing/>
        <w:jc w:val="both"/>
        <w:rPr>
          <w:lang w:eastAsia="ar-SA"/>
        </w:rPr>
      </w:pPr>
    </w:p>
    <w:p w:rsidR="00B915F0" w:rsidRPr="003A5DCD" w:rsidRDefault="00B915F0" w:rsidP="002704B0">
      <w:pPr>
        <w:contextualSpacing/>
        <w:jc w:val="both"/>
        <w:rPr>
          <w:lang w:eastAsia="ar-SA"/>
        </w:rPr>
      </w:pPr>
    </w:p>
    <w:p w:rsidR="00B915F0" w:rsidRPr="003A5DCD" w:rsidRDefault="00B915F0" w:rsidP="002704B0">
      <w:pPr>
        <w:contextualSpacing/>
        <w:jc w:val="both"/>
        <w:rPr>
          <w:lang w:eastAsia="ar-SA"/>
        </w:rPr>
      </w:pPr>
    </w:p>
    <w:p w:rsidR="00B915F0" w:rsidRDefault="00B915F0" w:rsidP="002704B0">
      <w:pPr>
        <w:contextualSpacing/>
        <w:jc w:val="both"/>
        <w:rPr>
          <w:lang w:eastAsia="ar-SA"/>
        </w:rPr>
      </w:pPr>
    </w:p>
    <w:p w:rsidR="007C3BB2" w:rsidRDefault="007C3BB2" w:rsidP="002704B0">
      <w:pPr>
        <w:contextualSpacing/>
        <w:jc w:val="both"/>
        <w:rPr>
          <w:lang w:eastAsia="ar-SA"/>
        </w:rPr>
      </w:pPr>
    </w:p>
    <w:p w:rsidR="007C3BB2" w:rsidRDefault="007C3BB2" w:rsidP="002704B0">
      <w:pPr>
        <w:contextualSpacing/>
        <w:jc w:val="both"/>
        <w:rPr>
          <w:lang w:eastAsia="ar-SA"/>
        </w:rPr>
      </w:pPr>
    </w:p>
    <w:p w:rsidR="007C3BB2" w:rsidRDefault="007C3BB2" w:rsidP="002704B0">
      <w:pPr>
        <w:contextualSpacing/>
        <w:jc w:val="both"/>
        <w:rPr>
          <w:lang w:eastAsia="ar-SA"/>
        </w:rPr>
      </w:pPr>
    </w:p>
    <w:p w:rsidR="007C3BB2" w:rsidRDefault="007C3BB2" w:rsidP="002704B0">
      <w:pPr>
        <w:contextualSpacing/>
        <w:jc w:val="both"/>
        <w:rPr>
          <w:lang w:eastAsia="ar-SA"/>
        </w:rPr>
      </w:pPr>
    </w:p>
    <w:p w:rsidR="007C3BB2" w:rsidRDefault="007C3BB2" w:rsidP="002704B0">
      <w:pPr>
        <w:contextualSpacing/>
        <w:jc w:val="both"/>
        <w:rPr>
          <w:lang w:eastAsia="ar-SA"/>
        </w:rPr>
      </w:pPr>
    </w:p>
    <w:p w:rsidR="007C3BB2" w:rsidRPr="003A5DCD" w:rsidRDefault="007C3BB2" w:rsidP="002704B0">
      <w:pPr>
        <w:contextualSpacing/>
        <w:jc w:val="both"/>
        <w:rPr>
          <w:lang w:eastAsia="ar-SA"/>
        </w:rPr>
      </w:pPr>
    </w:p>
    <w:tbl>
      <w:tblPr>
        <w:tblpPr w:leftFromText="180" w:rightFromText="180" w:vertAnchor="page" w:horzAnchor="margin" w:tblpX="-459" w:tblpY="1916"/>
        <w:tblW w:w="14317" w:type="dxa"/>
        <w:tblLayout w:type="fixed"/>
        <w:tblLook w:val="00A0"/>
      </w:tblPr>
      <w:tblGrid>
        <w:gridCol w:w="14317"/>
      </w:tblGrid>
      <w:tr w:rsidR="00B915F0" w:rsidRPr="003A5DCD" w:rsidTr="00B915F0">
        <w:tc>
          <w:tcPr>
            <w:tcW w:w="14317" w:type="dxa"/>
          </w:tcPr>
          <w:p w:rsidR="00B915F0" w:rsidRPr="003A5DCD" w:rsidRDefault="00B915F0" w:rsidP="003A5DCD">
            <w:pPr>
              <w:widowControl w:val="0"/>
              <w:shd w:val="clear" w:color="auto" w:fill="FFFFFF"/>
              <w:tabs>
                <w:tab w:val="left" w:pos="284"/>
              </w:tabs>
              <w:contextualSpacing/>
              <w:jc w:val="center"/>
              <w:rPr>
                <w:spacing w:val="-12"/>
              </w:rPr>
            </w:pPr>
            <w:r w:rsidRPr="003A5DCD">
              <w:rPr>
                <w:noProof/>
              </w:rPr>
              <w:drawing>
                <wp:inline distT="0" distB="0" distL="0" distR="0">
                  <wp:extent cx="6010275" cy="4514850"/>
                  <wp:effectExtent l="19050" t="0" r="9525" b="0"/>
                  <wp:docPr id="6" name="Рисунок 3" descr="эколошк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колошка 002"/>
                          <pic:cNvPicPr>
                            <a:picLocks noChangeAspect="1" noChangeArrowheads="1"/>
                          </pic:cNvPicPr>
                        </pic:nvPicPr>
                        <pic:blipFill>
                          <a:blip r:embed="rId8" cstate="print"/>
                          <a:srcRect/>
                          <a:stretch>
                            <a:fillRect/>
                          </a:stretch>
                        </pic:blipFill>
                        <pic:spPr bwMode="auto">
                          <a:xfrm>
                            <a:off x="0" y="0"/>
                            <a:ext cx="6010275" cy="4514850"/>
                          </a:xfrm>
                          <a:prstGeom prst="rect">
                            <a:avLst/>
                          </a:prstGeom>
                          <a:noFill/>
                          <a:ln w="9525">
                            <a:noFill/>
                            <a:miter lim="800000"/>
                            <a:headEnd/>
                            <a:tailEnd/>
                          </a:ln>
                        </pic:spPr>
                      </pic:pic>
                    </a:graphicData>
                  </a:graphic>
                </wp:inline>
              </w:drawing>
            </w:r>
          </w:p>
        </w:tc>
      </w:tr>
    </w:tbl>
    <w:p w:rsidR="002704B0" w:rsidRPr="003A5DCD" w:rsidRDefault="002704B0" w:rsidP="002704B0">
      <w:pPr>
        <w:contextualSpacing/>
      </w:pPr>
      <w:r w:rsidRPr="003A5DCD">
        <w:rPr>
          <w:b/>
          <w:bCs/>
          <w:noProof/>
        </w:rPr>
        <w:lastRenderedPageBreak/>
        <w:drawing>
          <wp:inline distT="0" distB="0" distL="0" distR="0">
            <wp:extent cx="4686300" cy="3514725"/>
            <wp:effectExtent l="19050" t="0" r="0" b="0"/>
            <wp:docPr id="4" name="Рисунок 4" descr="Абрис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брис 016"/>
                    <pic:cNvPicPr>
                      <a:picLocks noChangeAspect="1" noChangeArrowheads="1"/>
                    </pic:cNvPicPr>
                  </pic:nvPicPr>
                  <pic:blipFill>
                    <a:blip r:embed="rId9" cstate="print"/>
                    <a:srcRect/>
                    <a:stretch>
                      <a:fillRect/>
                    </a:stretch>
                  </pic:blipFill>
                  <pic:spPr bwMode="auto">
                    <a:xfrm>
                      <a:off x="0" y="0"/>
                      <a:ext cx="4686300" cy="3514725"/>
                    </a:xfrm>
                    <a:prstGeom prst="rect">
                      <a:avLst/>
                    </a:prstGeom>
                    <a:noFill/>
                    <a:ln w="9525">
                      <a:noFill/>
                      <a:miter lim="800000"/>
                      <a:headEnd/>
                      <a:tailEnd/>
                    </a:ln>
                  </pic:spPr>
                </pic:pic>
              </a:graphicData>
            </a:graphic>
          </wp:inline>
        </w:drawing>
      </w:r>
      <w:r w:rsidRPr="003A5DCD">
        <w:t xml:space="preserve"> </w:t>
      </w:r>
      <w:r w:rsidRPr="003A5DCD">
        <w:rPr>
          <w:noProof/>
        </w:rPr>
        <w:drawing>
          <wp:inline distT="0" distB="0" distL="0" distR="0">
            <wp:extent cx="4686300" cy="3505200"/>
            <wp:effectExtent l="19050" t="0" r="0" b="0"/>
            <wp:docPr id="5" name="Рисунок 5" descr="https://mdou104.edu.yar.ru/images/zdanie_ds_121_w306_h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dou104.edu.yar.ru/images/zdanie_ds_121_w306_h229.jpg"/>
                    <pic:cNvPicPr>
                      <a:picLocks noChangeAspect="1" noChangeArrowheads="1"/>
                    </pic:cNvPicPr>
                  </pic:nvPicPr>
                  <pic:blipFill>
                    <a:blip r:embed="rId10" cstate="print"/>
                    <a:srcRect/>
                    <a:stretch>
                      <a:fillRect/>
                    </a:stretch>
                  </pic:blipFill>
                  <pic:spPr bwMode="auto">
                    <a:xfrm>
                      <a:off x="0" y="0"/>
                      <a:ext cx="4686300" cy="3505200"/>
                    </a:xfrm>
                    <a:prstGeom prst="rect">
                      <a:avLst/>
                    </a:prstGeom>
                    <a:noFill/>
                    <a:ln w="9525">
                      <a:noFill/>
                      <a:miter lim="800000"/>
                      <a:headEnd/>
                      <a:tailEnd/>
                    </a:ln>
                  </pic:spPr>
                </pic:pic>
              </a:graphicData>
            </a:graphic>
          </wp:inline>
        </w:drawing>
      </w:r>
    </w:p>
    <w:p w:rsidR="002704B0" w:rsidRPr="003A5DCD" w:rsidRDefault="002704B0" w:rsidP="002704B0">
      <w:pPr>
        <w:contextualSpacing/>
        <w:rPr>
          <w:b/>
        </w:rPr>
      </w:pPr>
      <w:r w:rsidRPr="003A5DCD">
        <w:t xml:space="preserve">                                </w:t>
      </w:r>
      <w:r w:rsidRPr="003A5DCD">
        <w:rPr>
          <w:b/>
        </w:rPr>
        <w:t>Корпус 50 лет ВЛКСМ,8                                                                                                  Корпус Здоровья, 8а</w:t>
      </w:r>
    </w:p>
    <w:p w:rsidR="002704B0" w:rsidRPr="003A5DCD" w:rsidRDefault="002704B0" w:rsidP="002704B0">
      <w:pPr>
        <w:contextualSpacing/>
        <w:rPr>
          <w:b/>
        </w:rPr>
      </w:pPr>
    </w:p>
    <w:p w:rsidR="002704B0" w:rsidRPr="003A5DCD" w:rsidRDefault="002704B0" w:rsidP="002704B0">
      <w:pPr>
        <w:contextualSpacing/>
        <w:jc w:val="right"/>
        <w:rPr>
          <w:b/>
          <w:bCs/>
        </w:rPr>
        <w:sectPr w:rsidR="002704B0" w:rsidRPr="003A5DCD" w:rsidSect="002704B0">
          <w:footerReference w:type="default" r:id="rId11"/>
          <w:footerReference w:type="first" r:id="rId12"/>
          <w:pgSz w:w="16838" w:h="11906" w:orient="landscape" w:code="9"/>
          <w:pgMar w:top="426" w:right="851" w:bottom="709" w:left="851" w:header="709" w:footer="709" w:gutter="0"/>
          <w:pgNumType w:start="1"/>
          <w:cols w:space="708"/>
          <w:titlePg/>
          <w:docGrid w:linePitch="360"/>
        </w:sectPr>
      </w:pPr>
      <w:r w:rsidRPr="003A5DCD">
        <w:t xml:space="preserve">                                             </w:t>
      </w:r>
      <w:r w:rsidR="008A3C5F" w:rsidRPr="003A5DC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29.5pt;height:171.75pt"/>
        </w:pict>
      </w:r>
      <w:r w:rsidRPr="003A5DCD">
        <w:t xml:space="preserve"> </w:t>
      </w:r>
      <w:r w:rsidR="008A3C5F" w:rsidRPr="003A5DCD">
        <w:pict>
          <v:shape id="_x0000_i1027" type="#_x0000_t75" alt="" style="width:229.5pt;height:171.75pt"/>
        </w:pict>
      </w:r>
    </w:p>
    <w:tbl>
      <w:tblPr>
        <w:tblpPr w:leftFromText="180" w:rightFromText="180" w:vertAnchor="page" w:horzAnchor="margin" w:tblpX="-743" w:tblpY="966"/>
        <w:tblW w:w="10598" w:type="dxa"/>
        <w:tblLayout w:type="fixed"/>
        <w:tblLook w:val="00A0"/>
      </w:tblPr>
      <w:tblGrid>
        <w:gridCol w:w="675"/>
        <w:gridCol w:w="743"/>
        <w:gridCol w:w="108"/>
        <w:gridCol w:w="8505"/>
        <w:gridCol w:w="567"/>
      </w:tblGrid>
      <w:tr w:rsidR="002704B0" w:rsidRPr="003A5DCD" w:rsidTr="003A5DCD">
        <w:tc>
          <w:tcPr>
            <w:tcW w:w="1418" w:type="dxa"/>
            <w:gridSpan w:val="2"/>
          </w:tcPr>
          <w:p w:rsidR="002704B0" w:rsidRPr="003A5DCD" w:rsidRDefault="002704B0" w:rsidP="003A5DCD">
            <w:pPr>
              <w:tabs>
                <w:tab w:val="left" w:leader="dot" w:pos="9346"/>
              </w:tabs>
              <w:ind w:left="360"/>
              <w:contextualSpacing/>
              <w:jc w:val="both"/>
              <w:rPr>
                <w:spacing w:val="-6"/>
              </w:rPr>
            </w:pPr>
          </w:p>
        </w:tc>
        <w:tc>
          <w:tcPr>
            <w:tcW w:w="8613" w:type="dxa"/>
            <w:gridSpan w:val="2"/>
          </w:tcPr>
          <w:p w:rsidR="002704B0" w:rsidRPr="003A5DCD" w:rsidRDefault="002704B0" w:rsidP="003A5DCD">
            <w:pPr>
              <w:shd w:val="clear" w:color="auto" w:fill="FFFFFF"/>
              <w:tabs>
                <w:tab w:val="left" w:leader="dot" w:pos="9346"/>
              </w:tabs>
              <w:ind w:left="360"/>
              <w:contextualSpacing/>
              <w:jc w:val="both"/>
              <w:rPr>
                <w:b/>
                <w:bCs/>
                <w:spacing w:val="-6"/>
              </w:rPr>
            </w:pPr>
            <w:r w:rsidRPr="003A5DCD">
              <w:rPr>
                <w:b/>
                <w:bCs/>
                <w:spacing w:val="-6"/>
              </w:rPr>
              <w:t>СОДЕРЖАНИЕ</w:t>
            </w:r>
          </w:p>
          <w:p w:rsidR="002704B0" w:rsidRPr="003A5DCD" w:rsidRDefault="002704B0" w:rsidP="003A5DCD">
            <w:pPr>
              <w:shd w:val="clear" w:color="auto" w:fill="FFFFFF"/>
              <w:tabs>
                <w:tab w:val="left" w:leader="dot" w:pos="9346"/>
              </w:tabs>
              <w:ind w:left="360"/>
              <w:contextualSpacing/>
              <w:jc w:val="both"/>
              <w:rPr>
                <w:b/>
                <w:bCs/>
                <w:spacing w:val="-6"/>
              </w:rPr>
            </w:pPr>
          </w:p>
        </w:tc>
        <w:tc>
          <w:tcPr>
            <w:tcW w:w="567" w:type="dxa"/>
          </w:tcPr>
          <w:p w:rsidR="002704B0" w:rsidRPr="003A5DCD" w:rsidRDefault="002704B0" w:rsidP="003A5DCD">
            <w:pPr>
              <w:tabs>
                <w:tab w:val="left" w:leader="dot" w:pos="9346"/>
              </w:tabs>
              <w:ind w:left="360"/>
              <w:contextualSpacing/>
              <w:jc w:val="both"/>
              <w:rPr>
                <w:spacing w:val="-6"/>
              </w:rPr>
            </w:pPr>
          </w:p>
        </w:tc>
      </w:tr>
      <w:tr w:rsidR="002704B0" w:rsidRPr="003A5DCD" w:rsidTr="003A5DCD">
        <w:trPr>
          <w:trHeight w:val="273"/>
        </w:trPr>
        <w:tc>
          <w:tcPr>
            <w:tcW w:w="10598" w:type="dxa"/>
            <w:gridSpan w:val="5"/>
          </w:tcPr>
          <w:p w:rsidR="002704B0" w:rsidRPr="003A5DCD" w:rsidRDefault="002704B0" w:rsidP="003A5DCD">
            <w:pPr>
              <w:tabs>
                <w:tab w:val="left" w:leader="dot" w:pos="9346"/>
              </w:tabs>
              <w:contextualSpacing/>
              <w:jc w:val="both"/>
              <w:rPr>
                <w:b/>
                <w:bCs/>
              </w:rPr>
            </w:pPr>
            <w:r w:rsidRPr="003A5DCD">
              <w:rPr>
                <w:b/>
                <w:bCs/>
                <w:spacing w:val="-6"/>
              </w:rPr>
              <w:t xml:space="preserve">1. </w:t>
            </w:r>
            <w:r w:rsidRPr="003A5DCD">
              <w:rPr>
                <w:b/>
                <w:bCs/>
              </w:rPr>
              <w:t xml:space="preserve"> Целевой раздел</w:t>
            </w:r>
          </w:p>
        </w:tc>
      </w:tr>
      <w:tr w:rsidR="002704B0" w:rsidRPr="003A5DCD" w:rsidTr="003A5DCD">
        <w:trPr>
          <w:trHeight w:val="225"/>
        </w:trPr>
        <w:tc>
          <w:tcPr>
            <w:tcW w:w="675" w:type="dxa"/>
          </w:tcPr>
          <w:p w:rsidR="002704B0" w:rsidRPr="003A5DCD" w:rsidRDefault="002704B0" w:rsidP="003A5DCD">
            <w:pPr>
              <w:tabs>
                <w:tab w:val="left" w:leader="dot" w:pos="9346"/>
              </w:tabs>
              <w:contextualSpacing/>
              <w:jc w:val="both"/>
              <w:rPr>
                <w:spacing w:val="-6"/>
              </w:rPr>
            </w:pPr>
            <w:r w:rsidRPr="003A5DCD">
              <w:rPr>
                <w:b/>
                <w:bCs/>
                <w:spacing w:val="-6"/>
              </w:rPr>
              <w:t>1.1</w:t>
            </w:r>
            <w:r w:rsidRPr="003A5DCD">
              <w:rPr>
                <w:spacing w:val="-6"/>
              </w:rPr>
              <w:t>.</w:t>
            </w:r>
          </w:p>
        </w:tc>
        <w:tc>
          <w:tcPr>
            <w:tcW w:w="9356" w:type="dxa"/>
            <w:gridSpan w:val="3"/>
          </w:tcPr>
          <w:p w:rsidR="002704B0" w:rsidRPr="003A5DCD" w:rsidRDefault="002704B0" w:rsidP="003A5DCD">
            <w:pPr>
              <w:shd w:val="clear" w:color="auto" w:fill="FFFFFF"/>
              <w:tabs>
                <w:tab w:val="left" w:leader="dot" w:pos="9346"/>
              </w:tabs>
              <w:contextualSpacing/>
              <w:jc w:val="both"/>
              <w:rPr>
                <w:b/>
                <w:bCs/>
                <w:spacing w:val="-6"/>
              </w:rPr>
            </w:pPr>
            <w:r w:rsidRPr="003A5DCD">
              <w:rPr>
                <w:b/>
                <w:bCs/>
                <w:spacing w:val="-6"/>
              </w:rPr>
              <w:t>Пояснительная записка</w:t>
            </w:r>
          </w:p>
        </w:tc>
        <w:tc>
          <w:tcPr>
            <w:tcW w:w="567" w:type="dxa"/>
          </w:tcPr>
          <w:p w:rsidR="002704B0" w:rsidRPr="003A5DCD" w:rsidRDefault="002704B0" w:rsidP="003A5DCD">
            <w:pPr>
              <w:tabs>
                <w:tab w:val="left" w:leader="dot" w:pos="9346"/>
              </w:tabs>
              <w:contextualSpacing/>
              <w:jc w:val="both"/>
              <w:rPr>
                <w:spacing w:val="-6"/>
              </w:rPr>
            </w:pPr>
          </w:p>
        </w:tc>
      </w:tr>
      <w:tr w:rsidR="002704B0" w:rsidRPr="003A5DCD" w:rsidTr="003A5DCD">
        <w:tc>
          <w:tcPr>
            <w:tcW w:w="675" w:type="dxa"/>
          </w:tcPr>
          <w:p w:rsidR="002704B0" w:rsidRPr="003A5DCD" w:rsidRDefault="002704B0" w:rsidP="003A5DCD">
            <w:pPr>
              <w:tabs>
                <w:tab w:val="left" w:leader="dot" w:pos="9346"/>
              </w:tabs>
              <w:contextualSpacing/>
              <w:jc w:val="both"/>
              <w:rPr>
                <w:spacing w:val="-6"/>
              </w:rPr>
            </w:pPr>
          </w:p>
        </w:tc>
        <w:tc>
          <w:tcPr>
            <w:tcW w:w="851" w:type="dxa"/>
            <w:gridSpan w:val="2"/>
          </w:tcPr>
          <w:p w:rsidR="002704B0" w:rsidRPr="003A5DCD" w:rsidRDefault="002704B0" w:rsidP="003A5DCD">
            <w:pPr>
              <w:shd w:val="clear" w:color="auto" w:fill="FFFFFF"/>
              <w:tabs>
                <w:tab w:val="left" w:leader="dot" w:pos="9346"/>
              </w:tabs>
              <w:contextualSpacing/>
              <w:jc w:val="both"/>
              <w:rPr>
                <w:spacing w:val="-6"/>
              </w:rPr>
            </w:pPr>
            <w:r w:rsidRPr="003A5DCD">
              <w:rPr>
                <w:spacing w:val="-6"/>
              </w:rPr>
              <w:t>1.1.1.</w:t>
            </w:r>
          </w:p>
        </w:tc>
        <w:tc>
          <w:tcPr>
            <w:tcW w:w="8505" w:type="dxa"/>
          </w:tcPr>
          <w:p w:rsidR="002704B0" w:rsidRPr="003A5DCD" w:rsidRDefault="002704B0" w:rsidP="003A5DCD">
            <w:pPr>
              <w:shd w:val="clear" w:color="auto" w:fill="FFFFFF"/>
              <w:tabs>
                <w:tab w:val="left" w:leader="dot" w:pos="9346"/>
              </w:tabs>
              <w:contextualSpacing/>
              <w:jc w:val="both"/>
            </w:pPr>
            <w:r w:rsidRPr="003A5DCD">
              <w:rPr>
                <w:lang w:eastAsia="en-US"/>
              </w:rPr>
              <w:t>Общие сведения  об учреждении.                                                               1-5</w:t>
            </w:r>
          </w:p>
        </w:tc>
        <w:tc>
          <w:tcPr>
            <w:tcW w:w="567" w:type="dxa"/>
          </w:tcPr>
          <w:p w:rsidR="002704B0" w:rsidRPr="003A5DCD" w:rsidRDefault="002704B0" w:rsidP="003A5DCD">
            <w:pPr>
              <w:tabs>
                <w:tab w:val="left" w:leader="dot" w:pos="9346"/>
              </w:tabs>
              <w:contextualSpacing/>
              <w:jc w:val="both"/>
              <w:rPr>
                <w:spacing w:val="-6"/>
              </w:rPr>
            </w:pPr>
          </w:p>
        </w:tc>
      </w:tr>
      <w:tr w:rsidR="002704B0" w:rsidRPr="003A5DCD" w:rsidTr="003A5DCD">
        <w:tc>
          <w:tcPr>
            <w:tcW w:w="675" w:type="dxa"/>
          </w:tcPr>
          <w:p w:rsidR="002704B0" w:rsidRPr="003A5DCD" w:rsidRDefault="002704B0" w:rsidP="003A5DCD">
            <w:pPr>
              <w:tabs>
                <w:tab w:val="left" w:leader="dot" w:pos="9346"/>
              </w:tabs>
              <w:contextualSpacing/>
              <w:jc w:val="both"/>
              <w:rPr>
                <w:spacing w:val="-6"/>
              </w:rPr>
            </w:pPr>
          </w:p>
        </w:tc>
        <w:tc>
          <w:tcPr>
            <w:tcW w:w="851" w:type="dxa"/>
            <w:gridSpan w:val="2"/>
          </w:tcPr>
          <w:p w:rsidR="002704B0" w:rsidRPr="003A5DCD" w:rsidRDefault="002704B0" w:rsidP="003A5DCD">
            <w:pPr>
              <w:shd w:val="clear" w:color="auto" w:fill="FFFFFF"/>
              <w:tabs>
                <w:tab w:val="left" w:leader="dot" w:pos="9346"/>
              </w:tabs>
              <w:contextualSpacing/>
              <w:jc w:val="both"/>
              <w:rPr>
                <w:b/>
                <w:bCs/>
                <w:spacing w:val="-6"/>
              </w:rPr>
            </w:pPr>
            <w:r w:rsidRPr="003A5DCD">
              <w:rPr>
                <w:spacing w:val="-6"/>
              </w:rPr>
              <w:t>1.1.1.</w:t>
            </w:r>
          </w:p>
        </w:tc>
        <w:tc>
          <w:tcPr>
            <w:tcW w:w="8505" w:type="dxa"/>
          </w:tcPr>
          <w:p w:rsidR="002704B0" w:rsidRPr="003A5DCD" w:rsidRDefault="002704B0" w:rsidP="003A5DCD">
            <w:pPr>
              <w:shd w:val="clear" w:color="auto" w:fill="FFFFFF"/>
              <w:tabs>
                <w:tab w:val="left" w:leader="dot" w:pos="9346"/>
              </w:tabs>
              <w:contextualSpacing/>
              <w:jc w:val="both"/>
              <w:rPr>
                <w:lang w:eastAsia="en-US"/>
              </w:rPr>
            </w:pPr>
            <w:r w:rsidRPr="003A5DCD">
              <w:t xml:space="preserve">Цели и задачи деятельности ДОУ по реализации образовательной   программы дошкольного образования                                                                           5-6                                                      </w:t>
            </w:r>
          </w:p>
        </w:tc>
        <w:tc>
          <w:tcPr>
            <w:tcW w:w="567" w:type="dxa"/>
          </w:tcPr>
          <w:p w:rsidR="002704B0" w:rsidRPr="003A5DCD" w:rsidRDefault="002704B0" w:rsidP="003A5DCD">
            <w:pPr>
              <w:tabs>
                <w:tab w:val="left" w:leader="dot" w:pos="9346"/>
              </w:tabs>
              <w:contextualSpacing/>
              <w:jc w:val="both"/>
              <w:rPr>
                <w:spacing w:val="-6"/>
              </w:rPr>
            </w:pPr>
          </w:p>
        </w:tc>
      </w:tr>
      <w:tr w:rsidR="002704B0" w:rsidRPr="003A5DCD" w:rsidTr="003A5DCD">
        <w:tc>
          <w:tcPr>
            <w:tcW w:w="675" w:type="dxa"/>
          </w:tcPr>
          <w:p w:rsidR="002704B0" w:rsidRPr="003A5DCD" w:rsidRDefault="002704B0" w:rsidP="003A5DCD">
            <w:pPr>
              <w:tabs>
                <w:tab w:val="left" w:leader="dot" w:pos="9346"/>
              </w:tabs>
              <w:contextualSpacing/>
              <w:jc w:val="both"/>
              <w:rPr>
                <w:spacing w:val="-6"/>
              </w:rPr>
            </w:pPr>
          </w:p>
        </w:tc>
        <w:tc>
          <w:tcPr>
            <w:tcW w:w="851" w:type="dxa"/>
            <w:gridSpan w:val="2"/>
          </w:tcPr>
          <w:p w:rsidR="002704B0" w:rsidRPr="003A5DCD" w:rsidRDefault="002704B0" w:rsidP="003A5DCD">
            <w:pPr>
              <w:contextualSpacing/>
              <w:jc w:val="both"/>
            </w:pPr>
            <w:r w:rsidRPr="003A5DCD">
              <w:t>1.1.2.</w:t>
            </w:r>
          </w:p>
        </w:tc>
        <w:tc>
          <w:tcPr>
            <w:tcW w:w="8505" w:type="dxa"/>
          </w:tcPr>
          <w:p w:rsidR="002704B0" w:rsidRPr="003A5DCD" w:rsidRDefault="002704B0" w:rsidP="003A5DCD">
            <w:pPr>
              <w:shd w:val="clear" w:color="auto" w:fill="FFFFFF"/>
              <w:tabs>
                <w:tab w:val="left" w:leader="dot" w:pos="9346"/>
              </w:tabs>
              <w:contextualSpacing/>
              <w:jc w:val="both"/>
            </w:pPr>
            <w:r w:rsidRPr="003A5DCD">
              <w:t>Принципы  и  подходы к формированию программы                                  6-7</w:t>
            </w:r>
          </w:p>
        </w:tc>
        <w:tc>
          <w:tcPr>
            <w:tcW w:w="567" w:type="dxa"/>
          </w:tcPr>
          <w:p w:rsidR="002704B0" w:rsidRPr="003A5DCD" w:rsidRDefault="002704B0" w:rsidP="003A5DCD">
            <w:pPr>
              <w:tabs>
                <w:tab w:val="left" w:leader="dot" w:pos="9346"/>
              </w:tabs>
              <w:contextualSpacing/>
              <w:jc w:val="both"/>
              <w:rPr>
                <w:spacing w:val="-6"/>
              </w:rPr>
            </w:pPr>
          </w:p>
        </w:tc>
      </w:tr>
      <w:tr w:rsidR="002704B0" w:rsidRPr="003A5DCD" w:rsidTr="003A5DCD">
        <w:tc>
          <w:tcPr>
            <w:tcW w:w="675" w:type="dxa"/>
          </w:tcPr>
          <w:p w:rsidR="002704B0" w:rsidRPr="003A5DCD" w:rsidRDefault="002704B0" w:rsidP="003A5DCD">
            <w:pPr>
              <w:tabs>
                <w:tab w:val="left" w:leader="dot" w:pos="9346"/>
              </w:tabs>
              <w:contextualSpacing/>
              <w:jc w:val="both"/>
              <w:rPr>
                <w:lang w:eastAsia="en-US"/>
              </w:rPr>
            </w:pPr>
          </w:p>
        </w:tc>
        <w:tc>
          <w:tcPr>
            <w:tcW w:w="851" w:type="dxa"/>
            <w:gridSpan w:val="2"/>
          </w:tcPr>
          <w:p w:rsidR="002704B0" w:rsidRPr="003A5DCD" w:rsidRDefault="002704B0" w:rsidP="003A5DCD">
            <w:pPr>
              <w:contextualSpacing/>
              <w:jc w:val="both"/>
            </w:pPr>
            <w:r w:rsidRPr="003A5DCD">
              <w:t>1.1.3.</w:t>
            </w:r>
          </w:p>
          <w:p w:rsidR="002704B0" w:rsidRPr="003A5DCD" w:rsidRDefault="002704B0" w:rsidP="003A5DCD">
            <w:pPr>
              <w:contextualSpacing/>
              <w:jc w:val="both"/>
            </w:pPr>
          </w:p>
        </w:tc>
        <w:tc>
          <w:tcPr>
            <w:tcW w:w="8505" w:type="dxa"/>
          </w:tcPr>
          <w:p w:rsidR="002704B0" w:rsidRPr="003A5DCD" w:rsidRDefault="002704B0" w:rsidP="003A5DCD">
            <w:pPr>
              <w:contextualSpacing/>
              <w:jc w:val="both"/>
            </w:pPr>
            <w:r w:rsidRPr="003A5DCD">
              <w:t>Возрастные и индивидуальные особенности контингента детей,               7-27</w:t>
            </w:r>
          </w:p>
          <w:p w:rsidR="002704B0" w:rsidRPr="003A5DCD" w:rsidRDefault="002704B0" w:rsidP="003A5DCD">
            <w:pPr>
              <w:contextualSpacing/>
              <w:jc w:val="both"/>
            </w:pPr>
            <w:r w:rsidRPr="003A5DCD">
              <w:t>воспитывающихся в МДОУ.  Сведения о группах воспитанников МДОУ.</w:t>
            </w:r>
          </w:p>
        </w:tc>
        <w:tc>
          <w:tcPr>
            <w:tcW w:w="567" w:type="dxa"/>
          </w:tcPr>
          <w:p w:rsidR="002704B0" w:rsidRPr="003A5DCD" w:rsidRDefault="002704B0" w:rsidP="003A5DCD">
            <w:pPr>
              <w:tabs>
                <w:tab w:val="left" w:leader="dot" w:pos="9346"/>
              </w:tabs>
              <w:contextualSpacing/>
              <w:jc w:val="both"/>
              <w:rPr>
                <w:spacing w:val="-6"/>
              </w:rPr>
            </w:pPr>
          </w:p>
        </w:tc>
      </w:tr>
      <w:tr w:rsidR="002704B0" w:rsidRPr="003A5DCD" w:rsidTr="003A5DCD">
        <w:tc>
          <w:tcPr>
            <w:tcW w:w="675" w:type="dxa"/>
          </w:tcPr>
          <w:p w:rsidR="002704B0" w:rsidRPr="003A5DCD" w:rsidRDefault="002704B0" w:rsidP="003A5DCD">
            <w:pPr>
              <w:tabs>
                <w:tab w:val="left" w:leader="dot" w:pos="9346"/>
              </w:tabs>
              <w:contextualSpacing/>
              <w:jc w:val="both"/>
            </w:pPr>
          </w:p>
        </w:tc>
        <w:tc>
          <w:tcPr>
            <w:tcW w:w="851" w:type="dxa"/>
            <w:gridSpan w:val="2"/>
          </w:tcPr>
          <w:p w:rsidR="002704B0" w:rsidRPr="003A5DCD" w:rsidRDefault="002704B0" w:rsidP="003A5DCD">
            <w:pPr>
              <w:contextualSpacing/>
              <w:jc w:val="both"/>
            </w:pPr>
            <w:r w:rsidRPr="003A5DCD">
              <w:t>1.1.4.</w:t>
            </w:r>
          </w:p>
        </w:tc>
        <w:tc>
          <w:tcPr>
            <w:tcW w:w="8505" w:type="dxa"/>
          </w:tcPr>
          <w:p w:rsidR="002704B0" w:rsidRPr="003A5DCD" w:rsidRDefault="002704B0" w:rsidP="003A5DCD">
            <w:pPr>
              <w:contextualSpacing/>
              <w:jc w:val="both"/>
            </w:pPr>
            <w:r w:rsidRPr="003A5DCD">
              <w:t>Приоритетные направления деятельности МДОУ по реализации              28-31</w:t>
            </w:r>
          </w:p>
          <w:p w:rsidR="002704B0" w:rsidRPr="003A5DCD" w:rsidRDefault="002704B0" w:rsidP="003A5DCD">
            <w:pPr>
              <w:contextualSpacing/>
              <w:jc w:val="both"/>
            </w:pPr>
            <w:r w:rsidRPr="003A5DCD">
              <w:t>основной  образовательной программы</w:t>
            </w:r>
          </w:p>
        </w:tc>
        <w:tc>
          <w:tcPr>
            <w:tcW w:w="567" w:type="dxa"/>
          </w:tcPr>
          <w:p w:rsidR="002704B0" w:rsidRPr="003A5DCD" w:rsidRDefault="002704B0" w:rsidP="003A5DCD">
            <w:pPr>
              <w:tabs>
                <w:tab w:val="left" w:leader="dot" w:pos="9346"/>
              </w:tabs>
              <w:contextualSpacing/>
              <w:jc w:val="both"/>
              <w:rPr>
                <w:spacing w:val="-6"/>
              </w:rPr>
            </w:pPr>
          </w:p>
        </w:tc>
      </w:tr>
      <w:tr w:rsidR="002704B0" w:rsidRPr="003A5DCD" w:rsidTr="003A5DCD">
        <w:tc>
          <w:tcPr>
            <w:tcW w:w="675" w:type="dxa"/>
          </w:tcPr>
          <w:p w:rsidR="002704B0" w:rsidRPr="003A5DCD" w:rsidRDefault="002704B0" w:rsidP="003A5DCD">
            <w:pPr>
              <w:tabs>
                <w:tab w:val="left" w:leader="dot" w:pos="9346"/>
              </w:tabs>
              <w:contextualSpacing/>
              <w:jc w:val="both"/>
            </w:pPr>
          </w:p>
        </w:tc>
        <w:tc>
          <w:tcPr>
            <w:tcW w:w="851" w:type="dxa"/>
            <w:gridSpan w:val="2"/>
          </w:tcPr>
          <w:p w:rsidR="002704B0" w:rsidRPr="003A5DCD" w:rsidRDefault="002704B0" w:rsidP="003A5DCD">
            <w:pPr>
              <w:autoSpaceDE w:val="0"/>
              <w:autoSpaceDN w:val="0"/>
              <w:adjustRightInd w:val="0"/>
              <w:contextualSpacing/>
              <w:jc w:val="both"/>
            </w:pPr>
            <w:r w:rsidRPr="003A5DCD">
              <w:t>1.1.5.</w:t>
            </w:r>
          </w:p>
          <w:p w:rsidR="002704B0" w:rsidRPr="003A5DCD" w:rsidRDefault="002704B0" w:rsidP="003A5DCD">
            <w:pPr>
              <w:autoSpaceDE w:val="0"/>
              <w:autoSpaceDN w:val="0"/>
              <w:adjustRightInd w:val="0"/>
              <w:contextualSpacing/>
              <w:jc w:val="both"/>
            </w:pPr>
          </w:p>
        </w:tc>
        <w:tc>
          <w:tcPr>
            <w:tcW w:w="8505" w:type="dxa"/>
          </w:tcPr>
          <w:p w:rsidR="002704B0" w:rsidRPr="003A5DCD" w:rsidRDefault="002704B0" w:rsidP="003A5DCD">
            <w:pPr>
              <w:autoSpaceDE w:val="0"/>
              <w:autoSpaceDN w:val="0"/>
              <w:adjustRightInd w:val="0"/>
              <w:contextualSpacing/>
              <w:jc w:val="both"/>
            </w:pPr>
            <w:r w:rsidRPr="003A5DCD">
              <w:t>Особенности осуществления образовательного процесса                         28-31</w:t>
            </w:r>
          </w:p>
          <w:p w:rsidR="002704B0" w:rsidRPr="003A5DCD" w:rsidRDefault="002704B0" w:rsidP="003A5DCD">
            <w:pPr>
              <w:autoSpaceDE w:val="0"/>
              <w:autoSpaceDN w:val="0"/>
              <w:adjustRightInd w:val="0"/>
              <w:contextualSpacing/>
              <w:jc w:val="both"/>
            </w:pPr>
            <w:r w:rsidRPr="003A5DCD">
              <w:t>(</w:t>
            </w:r>
            <w:r w:rsidRPr="003A5DCD">
              <w:rPr>
                <w:i/>
              </w:rPr>
              <w:t>национально-культурные, демографические, климатические</w:t>
            </w:r>
            <w:r w:rsidRPr="003A5DCD">
              <w:t>)</w:t>
            </w:r>
          </w:p>
        </w:tc>
        <w:tc>
          <w:tcPr>
            <w:tcW w:w="567" w:type="dxa"/>
          </w:tcPr>
          <w:p w:rsidR="002704B0" w:rsidRPr="003A5DCD" w:rsidRDefault="002704B0" w:rsidP="003A5DCD">
            <w:pPr>
              <w:tabs>
                <w:tab w:val="left" w:leader="dot" w:pos="9346"/>
              </w:tabs>
              <w:contextualSpacing/>
              <w:jc w:val="both"/>
              <w:rPr>
                <w:spacing w:val="-6"/>
              </w:rPr>
            </w:pPr>
          </w:p>
        </w:tc>
      </w:tr>
      <w:tr w:rsidR="002704B0" w:rsidRPr="003A5DCD" w:rsidTr="003A5DCD">
        <w:trPr>
          <w:trHeight w:val="300"/>
        </w:trPr>
        <w:tc>
          <w:tcPr>
            <w:tcW w:w="675" w:type="dxa"/>
          </w:tcPr>
          <w:p w:rsidR="002704B0" w:rsidRPr="003A5DCD" w:rsidRDefault="002704B0" w:rsidP="003A5DCD">
            <w:pPr>
              <w:tabs>
                <w:tab w:val="left" w:leader="dot" w:pos="9346"/>
              </w:tabs>
              <w:contextualSpacing/>
              <w:jc w:val="both"/>
              <w:rPr>
                <w:b/>
              </w:rPr>
            </w:pPr>
            <w:r w:rsidRPr="003A5DCD">
              <w:rPr>
                <w:b/>
              </w:rPr>
              <w:t>1.2.</w:t>
            </w:r>
          </w:p>
        </w:tc>
        <w:tc>
          <w:tcPr>
            <w:tcW w:w="9356" w:type="dxa"/>
            <w:gridSpan w:val="3"/>
          </w:tcPr>
          <w:p w:rsidR="002704B0" w:rsidRPr="003A5DCD" w:rsidRDefault="002704B0" w:rsidP="003A5DCD">
            <w:pPr>
              <w:contextualSpacing/>
              <w:jc w:val="both"/>
              <w:rPr>
                <w:b/>
                <w:bCs/>
              </w:rPr>
            </w:pPr>
            <w:r w:rsidRPr="003A5DCD">
              <w:rPr>
                <w:b/>
                <w:bCs/>
              </w:rPr>
              <w:t>Планируемые результаты освоения детьми программы</w:t>
            </w:r>
          </w:p>
        </w:tc>
        <w:tc>
          <w:tcPr>
            <w:tcW w:w="567" w:type="dxa"/>
          </w:tcPr>
          <w:p w:rsidR="002704B0" w:rsidRPr="003A5DCD" w:rsidRDefault="002704B0" w:rsidP="003A5DCD">
            <w:pPr>
              <w:tabs>
                <w:tab w:val="left" w:leader="dot" w:pos="9346"/>
              </w:tabs>
              <w:contextualSpacing/>
              <w:jc w:val="both"/>
              <w:rPr>
                <w:spacing w:val="-6"/>
              </w:rPr>
            </w:pPr>
          </w:p>
        </w:tc>
      </w:tr>
      <w:tr w:rsidR="002704B0" w:rsidRPr="003A5DCD" w:rsidTr="003A5DCD">
        <w:trPr>
          <w:trHeight w:val="300"/>
        </w:trPr>
        <w:tc>
          <w:tcPr>
            <w:tcW w:w="675" w:type="dxa"/>
          </w:tcPr>
          <w:p w:rsidR="002704B0" w:rsidRPr="003A5DCD" w:rsidRDefault="002704B0" w:rsidP="003A5DCD">
            <w:pPr>
              <w:tabs>
                <w:tab w:val="left" w:leader="dot" w:pos="9346"/>
              </w:tabs>
              <w:contextualSpacing/>
              <w:jc w:val="both"/>
            </w:pPr>
          </w:p>
        </w:tc>
        <w:tc>
          <w:tcPr>
            <w:tcW w:w="851" w:type="dxa"/>
            <w:gridSpan w:val="2"/>
          </w:tcPr>
          <w:p w:rsidR="002704B0" w:rsidRPr="003A5DCD" w:rsidRDefault="002704B0" w:rsidP="003A5DCD">
            <w:pPr>
              <w:contextualSpacing/>
              <w:jc w:val="both"/>
              <w:rPr>
                <w:b/>
                <w:bCs/>
                <w:lang w:eastAsia="en-US"/>
              </w:rPr>
            </w:pPr>
            <w:r w:rsidRPr="003A5DCD">
              <w:rPr>
                <w:b/>
                <w:bCs/>
                <w:lang w:eastAsia="en-US"/>
              </w:rPr>
              <w:t>1.2.1.</w:t>
            </w:r>
          </w:p>
        </w:tc>
        <w:tc>
          <w:tcPr>
            <w:tcW w:w="8505" w:type="dxa"/>
          </w:tcPr>
          <w:p w:rsidR="002704B0" w:rsidRPr="003A5DCD" w:rsidRDefault="002704B0" w:rsidP="003A5DCD">
            <w:pPr>
              <w:contextualSpacing/>
              <w:jc w:val="both"/>
              <w:rPr>
                <w:bCs/>
              </w:rPr>
            </w:pPr>
            <w:r w:rsidRPr="003A5DCD">
              <w:rPr>
                <w:bCs/>
              </w:rPr>
              <w:t>Целевые ориентиры в обязательной части                                                31-92</w:t>
            </w:r>
          </w:p>
        </w:tc>
        <w:tc>
          <w:tcPr>
            <w:tcW w:w="567" w:type="dxa"/>
          </w:tcPr>
          <w:p w:rsidR="002704B0" w:rsidRPr="003A5DCD" w:rsidRDefault="002704B0" w:rsidP="003A5DCD">
            <w:pPr>
              <w:tabs>
                <w:tab w:val="left" w:leader="dot" w:pos="9346"/>
              </w:tabs>
              <w:contextualSpacing/>
              <w:jc w:val="both"/>
              <w:rPr>
                <w:spacing w:val="-6"/>
              </w:rPr>
            </w:pPr>
          </w:p>
        </w:tc>
      </w:tr>
      <w:tr w:rsidR="002704B0" w:rsidRPr="003A5DCD" w:rsidTr="003A5DCD">
        <w:trPr>
          <w:trHeight w:val="300"/>
        </w:trPr>
        <w:tc>
          <w:tcPr>
            <w:tcW w:w="675" w:type="dxa"/>
          </w:tcPr>
          <w:p w:rsidR="002704B0" w:rsidRPr="003A5DCD" w:rsidRDefault="002704B0" w:rsidP="003A5DCD">
            <w:pPr>
              <w:tabs>
                <w:tab w:val="left" w:leader="dot" w:pos="9346"/>
              </w:tabs>
              <w:contextualSpacing/>
              <w:jc w:val="both"/>
            </w:pPr>
          </w:p>
        </w:tc>
        <w:tc>
          <w:tcPr>
            <w:tcW w:w="851" w:type="dxa"/>
            <w:gridSpan w:val="2"/>
          </w:tcPr>
          <w:p w:rsidR="002704B0" w:rsidRPr="003A5DCD" w:rsidRDefault="002704B0" w:rsidP="003A5DCD">
            <w:pPr>
              <w:contextualSpacing/>
              <w:jc w:val="both"/>
              <w:rPr>
                <w:b/>
                <w:bCs/>
                <w:lang w:eastAsia="en-US"/>
              </w:rPr>
            </w:pPr>
            <w:r w:rsidRPr="003A5DCD">
              <w:rPr>
                <w:b/>
                <w:bCs/>
                <w:lang w:eastAsia="en-US"/>
              </w:rPr>
              <w:t>1.2.2.</w:t>
            </w:r>
          </w:p>
        </w:tc>
        <w:tc>
          <w:tcPr>
            <w:tcW w:w="8505" w:type="dxa"/>
          </w:tcPr>
          <w:p w:rsidR="002704B0" w:rsidRPr="003A5DCD" w:rsidRDefault="002704B0" w:rsidP="003A5DCD">
            <w:pPr>
              <w:contextualSpacing/>
              <w:jc w:val="both"/>
              <w:rPr>
                <w:bCs/>
              </w:rPr>
            </w:pPr>
            <w:r w:rsidRPr="003A5DCD">
              <w:rPr>
                <w:bCs/>
              </w:rPr>
              <w:t>Целевые ориентиры в части, формируемой участниками образовательных отношений                                                                                                  92-96</w:t>
            </w:r>
          </w:p>
        </w:tc>
        <w:tc>
          <w:tcPr>
            <w:tcW w:w="567" w:type="dxa"/>
          </w:tcPr>
          <w:p w:rsidR="002704B0" w:rsidRPr="003A5DCD" w:rsidRDefault="002704B0" w:rsidP="003A5DCD">
            <w:pPr>
              <w:tabs>
                <w:tab w:val="left" w:leader="dot" w:pos="9346"/>
              </w:tabs>
              <w:contextualSpacing/>
              <w:jc w:val="both"/>
              <w:rPr>
                <w:spacing w:val="-6"/>
              </w:rPr>
            </w:pPr>
          </w:p>
        </w:tc>
      </w:tr>
      <w:tr w:rsidR="002704B0" w:rsidRPr="003A5DCD" w:rsidTr="003A5DCD">
        <w:trPr>
          <w:trHeight w:val="291"/>
        </w:trPr>
        <w:tc>
          <w:tcPr>
            <w:tcW w:w="675" w:type="dxa"/>
          </w:tcPr>
          <w:p w:rsidR="002704B0" w:rsidRPr="003A5DCD" w:rsidRDefault="002704B0" w:rsidP="003A5DCD">
            <w:pPr>
              <w:contextualSpacing/>
              <w:jc w:val="both"/>
              <w:rPr>
                <w:b/>
                <w:bCs/>
              </w:rPr>
            </w:pPr>
            <w:r w:rsidRPr="003A5DCD">
              <w:rPr>
                <w:b/>
                <w:bCs/>
                <w:lang w:val="en-US"/>
              </w:rPr>
              <w:t>II.</w:t>
            </w:r>
          </w:p>
        </w:tc>
        <w:tc>
          <w:tcPr>
            <w:tcW w:w="9356" w:type="dxa"/>
            <w:gridSpan w:val="3"/>
          </w:tcPr>
          <w:p w:rsidR="002704B0" w:rsidRPr="003A5DCD" w:rsidRDefault="002704B0" w:rsidP="003A5DCD">
            <w:pPr>
              <w:contextualSpacing/>
              <w:jc w:val="both"/>
              <w:rPr>
                <w:b/>
                <w:bCs/>
              </w:rPr>
            </w:pPr>
            <w:r w:rsidRPr="003A5DCD">
              <w:rPr>
                <w:b/>
                <w:bCs/>
              </w:rPr>
              <w:t>Содержательный раздел</w:t>
            </w:r>
          </w:p>
        </w:tc>
        <w:tc>
          <w:tcPr>
            <w:tcW w:w="567" w:type="dxa"/>
          </w:tcPr>
          <w:p w:rsidR="002704B0" w:rsidRPr="003A5DCD" w:rsidRDefault="002704B0" w:rsidP="003A5DCD">
            <w:pPr>
              <w:tabs>
                <w:tab w:val="left" w:leader="dot" w:pos="9346"/>
              </w:tabs>
              <w:contextualSpacing/>
              <w:jc w:val="both"/>
              <w:rPr>
                <w:spacing w:val="-6"/>
              </w:rPr>
            </w:pPr>
          </w:p>
        </w:tc>
      </w:tr>
      <w:tr w:rsidR="002704B0" w:rsidRPr="003A5DCD" w:rsidTr="003A5DCD">
        <w:trPr>
          <w:trHeight w:val="535"/>
        </w:trPr>
        <w:tc>
          <w:tcPr>
            <w:tcW w:w="675" w:type="dxa"/>
          </w:tcPr>
          <w:p w:rsidR="002704B0" w:rsidRPr="003A5DCD" w:rsidRDefault="002704B0" w:rsidP="003A5DCD">
            <w:pPr>
              <w:contextualSpacing/>
              <w:jc w:val="both"/>
              <w:rPr>
                <w:b/>
                <w:bCs/>
              </w:rPr>
            </w:pPr>
            <w:r w:rsidRPr="003A5DCD">
              <w:rPr>
                <w:b/>
                <w:bCs/>
              </w:rPr>
              <w:t>2.1.</w:t>
            </w:r>
          </w:p>
        </w:tc>
        <w:tc>
          <w:tcPr>
            <w:tcW w:w="9356" w:type="dxa"/>
            <w:gridSpan w:val="3"/>
          </w:tcPr>
          <w:p w:rsidR="002704B0" w:rsidRPr="003A5DCD" w:rsidRDefault="002704B0" w:rsidP="003A5DCD">
            <w:pPr>
              <w:contextualSpacing/>
              <w:jc w:val="both"/>
              <w:rPr>
                <w:b/>
                <w:bCs/>
              </w:rPr>
            </w:pPr>
            <w:r w:rsidRPr="003A5DCD">
              <w:rPr>
                <w:b/>
                <w:bCs/>
              </w:rPr>
              <w:t xml:space="preserve"> Содержание образовательной деятельности в соответствии с направлениями развития ребёнка по пяти образовательным областям</w:t>
            </w:r>
          </w:p>
        </w:tc>
        <w:tc>
          <w:tcPr>
            <w:tcW w:w="567" w:type="dxa"/>
          </w:tcPr>
          <w:p w:rsidR="002704B0" w:rsidRPr="003A5DCD" w:rsidRDefault="002704B0" w:rsidP="003A5DCD">
            <w:pPr>
              <w:tabs>
                <w:tab w:val="left" w:leader="dot" w:pos="9346"/>
              </w:tabs>
              <w:contextualSpacing/>
              <w:jc w:val="both"/>
              <w:rPr>
                <w:spacing w:val="-6"/>
              </w:rPr>
            </w:pPr>
          </w:p>
        </w:tc>
      </w:tr>
      <w:tr w:rsidR="002704B0" w:rsidRPr="003A5DCD" w:rsidTr="003A5DCD">
        <w:tc>
          <w:tcPr>
            <w:tcW w:w="675" w:type="dxa"/>
          </w:tcPr>
          <w:p w:rsidR="002704B0" w:rsidRPr="003A5DCD" w:rsidRDefault="002704B0" w:rsidP="003A5DCD">
            <w:pPr>
              <w:contextualSpacing/>
              <w:jc w:val="both"/>
            </w:pPr>
          </w:p>
        </w:tc>
        <w:tc>
          <w:tcPr>
            <w:tcW w:w="851" w:type="dxa"/>
            <w:gridSpan w:val="2"/>
          </w:tcPr>
          <w:p w:rsidR="002704B0" w:rsidRPr="003A5DCD" w:rsidRDefault="002704B0" w:rsidP="003A5DCD">
            <w:pPr>
              <w:contextualSpacing/>
              <w:jc w:val="both"/>
            </w:pPr>
            <w:r w:rsidRPr="003A5DCD">
              <w:t>2.1.1.</w:t>
            </w:r>
          </w:p>
        </w:tc>
        <w:tc>
          <w:tcPr>
            <w:tcW w:w="8505" w:type="dxa"/>
          </w:tcPr>
          <w:p w:rsidR="002704B0" w:rsidRPr="003A5DCD" w:rsidRDefault="002704B0" w:rsidP="003A5DCD">
            <w:pPr>
              <w:contextualSpacing/>
              <w:jc w:val="both"/>
            </w:pPr>
            <w:r w:rsidRPr="003A5DCD">
              <w:t>Образовательная область «Физическое развитие»                                     96-114</w:t>
            </w:r>
          </w:p>
        </w:tc>
        <w:tc>
          <w:tcPr>
            <w:tcW w:w="567" w:type="dxa"/>
          </w:tcPr>
          <w:p w:rsidR="002704B0" w:rsidRPr="003A5DCD" w:rsidRDefault="002704B0" w:rsidP="003A5DCD">
            <w:pPr>
              <w:tabs>
                <w:tab w:val="left" w:leader="dot" w:pos="9346"/>
              </w:tabs>
              <w:contextualSpacing/>
              <w:jc w:val="both"/>
              <w:rPr>
                <w:spacing w:val="-6"/>
              </w:rPr>
            </w:pPr>
          </w:p>
        </w:tc>
      </w:tr>
      <w:tr w:rsidR="002704B0" w:rsidRPr="003A5DCD" w:rsidTr="003A5DCD">
        <w:tc>
          <w:tcPr>
            <w:tcW w:w="675" w:type="dxa"/>
          </w:tcPr>
          <w:p w:rsidR="002704B0" w:rsidRPr="003A5DCD" w:rsidRDefault="002704B0" w:rsidP="003A5DCD">
            <w:pPr>
              <w:contextualSpacing/>
              <w:jc w:val="both"/>
            </w:pPr>
          </w:p>
        </w:tc>
        <w:tc>
          <w:tcPr>
            <w:tcW w:w="851" w:type="dxa"/>
            <w:gridSpan w:val="2"/>
          </w:tcPr>
          <w:p w:rsidR="002704B0" w:rsidRPr="003A5DCD" w:rsidRDefault="002704B0" w:rsidP="003A5DCD">
            <w:pPr>
              <w:contextualSpacing/>
              <w:jc w:val="both"/>
            </w:pPr>
            <w:r w:rsidRPr="003A5DCD">
              <w:t>2.1.2</w:t>
            </w:r>
          </w:p>
        </w:tc>
        <w:tc>
          <w:tcPr>
            <w:tcW w:w="8505" w:type="dxa"/>
          </w:tcPr>
          <w:p w:rsidR="002704B0" w:rsidRPr="003A5DCD" w:rsidRDefault="002704B0" w:rsidP="003A5DCD">
            <w:pPr>
              <w:contextualSpacing/>
              <w:jc w:val="both"/>
            </w:pPr>
            <w:r w:rsidRPr="003A5DCD">
              <w:t>Образовательная область «Социально-коммуникативное развитие»         50-70</w:t>
            </w:r>
          </w:p>
        </w:tc>
        <w:tc>
          <w:tcPr>
            <w:tcW w:w="567" w:type="dxa"/>
          </w:tcPr>
          <w:p w:rsidR="002704B0" w:rsidRPr="003A5DCD" w:rsidRDefault="002704B0" w:rsidP="003A5DCD">
            <w:pPr>
              <w:tabs>
                <w:tab w:val="left" w:leader="dot" w:pos="9346"/>
              </w:tabs>
              <w:contextualSpacing/>
              <w:jc w:val="both"/>
              <w:rPr>
                <w:spacing w:val="-6"/>
              </w:rPr>
            </w:pPr>
          </w:p>
        </w:tc>
      </w:tr>
      <w:tr w:rsidR="002704B0" w:rsidRPr="003A5DCD" w:rsidTr="003A5DCD">
        <w:tc>
          <w:tcPr>
            <w:tcW w:w="675" w:type="dxa"/>
          </w:tcPr>
          <w:p w:rsidR="002704B0" w:rsidRPr="003A5DCD" w:rsidRDefault="002704B0" w:rsidP="003A5DCD">
            <w:pPr>
              <w:contextualSpacing/>
              <w:jc w:val="both"/>
            </w:pPr>
          </w:p>
        </w:tc>
        <w:tc>
          <w:tcPr>
            <w:tcW w:w="851" w:type="dxa"/>
            <w:gridSpan w:val="2"/>
          </w:tcPr>
          <w:p w:rsidR="002704B0" w:rsidRPr="003A5DCD" w:rsidRDefault="002704B0" w:rsidP="003A5DCD">
            <w:pPr>
              <w:contextualSpacing/>
              <w:jc w:val="both"/>
            </w:pPr>
            <w:r w:rsidRPr="003A5DCD">
              <w:t>2.1.3.</w:t>
            </w:r>
          </w:p>
        </w:tc>
        <w:tc>
          <w:tcPr>
            <w:tcW w:w="8505" w:type="dxa"/>
          </w:tcPr>
          <w:p w:rsidR="002704B0" w:rsidRPr="003A5DCD" w:rsidRDefault="002704B0" w:rsidP="003A5DCD">
            <w:pPr>
              <w:contextualSpacing/>
              <w:jc w:val="both"/>
            </w:pPr>
            <w:r w:rsidRPr="003A5DCD">
              <w:t>Образовательная область «Познавательное развитие»                              70-91</w:t>
            </w:r>
          </w:p>
        </w:tc>
        <w:tc>
          <w:tcPr>
            <w:tcW w:w="567" w:type="dxa"/>
          </w:tcPr>
          <w:p w:rsidR="002704B0" w:rsidRPr="003A5DCD" w:rsidRDefault="002704B0" w:rsidP="003A5DCD">
            <w:pPr>
              <w:tabs>
                <w:tab w:val="left" w:leader="dot" w:pos="9346"/>
              </w:tabs>
              <w:contextualSpacing/>
              <w:jc w:val="both"/>
              <w:rPr>
                <w:spacing w:val="-6"/>
              </w:rPr>
            </w:pPr>
          </w:p>
        </w:tc>
      </w:tr>
      <w:tr w:rsidR="002704B0" w:rsidRPr="003A5DCD" w:rsidTr="003A5DCD">
        <w:tc>
          <w:tcPr>
            <w:tcW w:w="675" w:type="dxa"/>
          </w:tcPr>
          <w:p w:rsidR="002704B0" w:rsidRPr="003A5DCD" w:rsidRDefault="002704B0" w:rsidP="003A5DCD">
            <w:pPr>
              <w:contextualSpacing/>
              <w:jc w:val="both"/>
            </w:pPr>
          </w:p>
        </w:tc>
        <w:tc>
          <w:tcPr>
            <w:tcW w:w="851" w:type="dxa"/>
            <w:gridSpan w:val="2"/>
          </w:tcPr>
          <w:p w:rsidR="002704B0" w:rsidRPr="003A5DCD" w:rsidRDefault="002704B0" w:rsidP="003A5DCD">
            <w:pPr>
              <w:contextualSpacing/>
              <w:jc w:val="both"/>
            </w:pPr>
            <w:r w:rsidRPr="003A5DCD">
              <w:t>2.1.4.</w:t>
            </w:r>
          </w:p>
        </w:tc>
        <w:tc>
          <w:tcPr>
            <w:tcW w:w="8505" w:type="dxa"/>
          </w:tcPr>
          <w:p w:rsidR="002704B0" w:rsidRPr="003A5DCD" w:rsidRDefault="002704B0" w:rsidP="003A5DCD">
            <w:pPr>
              <w:contextualSpacing/>
              <w:jc w:val="both"/>
            </w:pPr>
            <w:r w:rsidRPr="003A5DCD">
              <w:t>Образовательная область «Речевое развитие»                                           91-102</w:t>
            </w:r>
          </w:p>
        </w:tc>
        <w:tc>
          <w:tcPr>
            <w:tcW w:w="567" w:type="dxa"/>
          </w:tcPr>
          <w:p w:rsidR="002704B0" w:rsidRPr="003A5DCD" w:rsidRDefault="002704B0" w:rsidP="003A5DCD">
            <w:pPr>
              <w:tabs>
                <w:tab w:val="left" w:leader="dot" w:pos="9346"/>
              </w:tabs>
              <w:contextualSpacing/>
              <w:jc w:val="both"/>
              <w:rPr>
                <w:spacing w:val="-6"/>
              </w:rPr>
            </w:pPr>
          </w:p>
        </w:tc>
      </w:tr>
      <w:tr w:rsidR="002704B0" w:rsidRPr="003A5DCD" w:rsidTr="003A5DCD">
        <w:tc>
          <w:tcPr>
            <w:tcW w:w="675" w:type="dxa"/>
          </w:tcPr>
          <w:p w:rsidR="002704B0" w:rsidRPr="003A5DCD" w:rsidRDefault="002704B0" w:rsidP="003A5DCD">
            <w:pPr>
              <w:contextualSpacing/>
              <w:jc w:val="both"/>
            </w:pPr>
          </w:p>
        </w:tc>
        <w:tc>
          <w:tcPr>
            <w:tcW w:w="851" w:type="dxa"/>
            <w:gridSpan w:val="2"/>
          </w:tcPr>
          <w:p w:rsidR="002704B0" w:rsidRPr="003A5DCD" w:rsidRDefault="002704B0" w:rsidP="003A5DCD">
            <w:pPr>
              <w:contextualSpacing/>
              <w:jc w:val="both"/>
            </w:pPr>
            <w:r w:rsidRPr="003A5DCD">
              <w:t>2.1.5.</w:t>
            </w:r>
          </w:p>
        </w:tc>
        <w:tc>
          <w:tcPr>
            <w:tcW w:w="8505" w:type="dxa"/>
          </w:tcPr>
          <w:p w:rsidR="002704B0" w:rsidRPr="003A5DCD" w:rsidRDefault="002704B0" w:rsidP="003A5DCD">
            <w:pPr>
              <w:contextualSpacing/>
              <w:jc w:val="both"/>
            </w:pPr>
            <w:r w:rsidRPr="003A5DCD">
              <w:t>Образовательная область «Художественно-эстетическое развитие»          102-115</w:t>
            </w:r>
          </w:p>
        </w:tc>
        <w:tc>
          <w:tcPr>
            <w:tcW w:w="567" w:type="dxa"/>
          </w:tcPr>
          <w:p w:rsidR="002704B0" w:rsidRPr="003A5DCD" w:rsidRDefault="002704B0" w:rsidP="003A5DCD">
            <w:pPr>
              <w:tabs>
                <w:tab w:val="left" w:leader="dot" w:pos="9346"/>
              </w:tabs>
              <w:contextualSpacing/>
              <w:jc w:val="both"/>
              <w:rPr>
                <w:spacing w:val="-6"/>
              </w:rPr>
            </w:pPr>
          </w:p>
        </w:tc>
      </w:tr>
      <w:tr w:rsidR="002704B0" w:rsidRPr="003A5DCD" w:rsidTr="003A5DCD">
        <w:tc>
          <w:tcPr>
            <w:tcW w:w="675" w:type="dxa"/>
          </w:tcPr>
          <w:p w:rsidR="002704B0" w:rsidRPr="003A5DCD" w:rsidRDefault="002704B0" w:rsidP="003A5DCD">
            <w:pPr>
              <w:contextualSpacing/>
              <w:jc w:val="both"/>
              <w:rPr>
                <w:b/>
              </w:rPr>
            </w:pPr>
            <w:r w:rsidRPr="003A5DCD">
              <w:rPr>
                <w:b/>
              </w:rPr>
              <w:t>2.2.</w:t>
            </w:r>
          </w:p>
        </w:tc>
        <w:tc>
          <w:tcPr>
            <w:tcW w:w="9356" w:type="dxa"/>
            <w:gridSpan w:val="3"/>
          </w:tcPr>
          <w:p w:rsidR="002704B0" w:rsidRPr="003A5DCD" w:rsidRDefault="002704B0" w:rsidP="003A5DCD">
            <w:pPr>
              <w:contextualSpacing/>
              <w:jc w:val="both"/>
              <w:rPr>
                <w:b/>
                <w:bCs/>
              </w:rPr>
            </w:pPr>
            <w:r w:rsidRPr="003A5DCD">
              <w:rPr>
                <w:b/>
                <w:bCs/>
              </w:rPr>
              <w:t>Особенности образовательной деятельности</w:t>
            </w:r>
          </w:p>
        </w:tc>
        <w:tc>
          <w:tcPr>
            <w:tcW w:w="567" w:type="dxa"/>
          </w:tcPr>
          <w:p w:rsidR="002704B0" w:rsidRPr="003A5DCD" w:rsidRDefault="002704B0" w:rsidP="003A5DCD">
            <w:pPr>
              <w:tabs>
                <w:tab w:val="left" w:leader="dot" w:pos="9346"/>
              </w:tabs>
              <w:contextualSpacing/>
              <w:jc w:val="both"/>
              <w:rPr>
                <w:spacing w:val="-6"/>
              </w:rPr>
            </w:pPr>
          </w:p>
        </w:tc>
      </w:tr>
      <w:tr w:rsidR="002704B0" w:rsidRPr="003A5DCD" w:rsidTr="003A5DCD">
        <w:tc>
          <w:tcPr>
            <w:tcW w:w="675" w:type="dxa"/>
          </w:tcPr>
          <w:p w:rsidR="002704B0" w:rsidRPr="003A5DCD" w:rsidRDefault="002704B0" w:rsidP="003A5DCD">
            <w:pPr>
              <w:contextualSpacing/>
              <w:jc w:val="both"/>
            </w:pPr>
          </w:p>
        </w:tc>
        <w:tc>
          <w:tcPr>
            <w:tcW w:w="851" w:type="dxa"/>
            <w:gridSpan w:val="2"/>
          </w:tcPr>
          <w:p w:rsidR="002704B0" w:rsidRPr="003A5DCD" w:rsidRDefault="002704B0" w:rsidP="003A5DCD">
            <w:pPr>
              <w:pStyle w:val="ac"/>
              <w:spacing w:line="240" w:lineRule="auto"/>
              <w:ind w:left="0"/>
              <w:jc w:val="both"/>
              <w:rPr>
                <w:rFonts w:ascii="Times New Roman" w:hAnsi="Times New Roman"/>
                <w:sz w:val="24"/>
                <w:szCs w:val="24"/>
              </w:rPr>
            </w:pPr>
            <w:r w:rsidRPr="003A5DCD">
              <w:rPr>
                <w:rFonts w:ascii="Times New Roman" w:hAnsi="Times New Roman"/>
                <w:sz w:val="24"/>
                <w:szCs w:val="24"/>
              </w:rPr>
              <w:t>2.2.1.</w:t>
            </w:r>
          </w:p>
          <w:p w:rsidR="002704B0" w:rsidRPr="003A5DCD" w:rsidRDefault="002704B0" w:rsidP="003A5DCD">
            <w:pPr>
              <w:pStyle w:val="ac"/>
              <w:spacing w:line="240" w:lineRule="auto"/>
              <w:ind w:left="0"/>
              <w:jc w:val="both"/>
              <w:rPr>
                <w:rFonts w:ascii="Times New Roman" w:hAnsi="Times New Roman"/>
                <w:sz w:val="24"/>
                <w:szCs w:val="24"/>
              </w:rPr>
            </w:pPr>
          </w:p>
        </w:tc>
        <w:tc>
          <w:tcPr>
            <w:tcW w:w="8505" w:type="dxa"/>
          </w:tcPr>
          <w:p w:rsidR="002704B0" w:rsidRPr="003A5DCD" w:rsidRDefault="002704B0" w:rsidP="003A5DCD">
            <w:pPr>
              <w:contextualSpacing/>
              <w:jc w:val="both"/>
            </w:pPr>
            <w:r w:rsidRPr="003A5DCD">
              <w:t>Модель взаимодействия п</w:t>
            </w:r>
            <w:r w:rsidRPr="003A5DCD">
              <w:rPr>
                <w:spacing w:val="-13"/>
              </w:rPr>
              <w:t>едагогов, специалистов, воспитателей, родителей и администрации                                                                                                                 115-123</w:t>
            </w:r>
          </w:p>
        </w:tc>
        <w:tc>
          <w:tcPr>
            <w:tcW w:w="567" w:type="dxa"/>
          </w:tcPr>
          <w:p w:rsidR="002704B0" w:rsidRPr="003A5DCD" w:rsidRDefault="002704B0" w:rsidP="003A5DCD">
            <w:pPr>
              <w:tabs>
                <w:tab w:val="left" w:leader="dot" w:pos="9346"/>
              </w:tabs>
              <w:contextualSpacing/>
              <w:jc w:val="both"/>
              <w:rPr>
                <w:spacing w:val="-6"/>
              </w:rPr>
            </w:pPr>
          </w:p>
        </w:tc>
      </w:tr>
      <w:tr w:rsidR="002704B0" w:rsidRPr="003A5DCD" w:rsidTr="003A5DCD">
        <w:tc>
          <w:tcPr>
            <w:tcW w:w="675" w:type="dxa"/>
          </w:tcPr>
          <w:p w:rsidR="002704B0" w:rsidRPr="003A5DCD" w:rsidRDefault="002704B0" w:rsidP="003A5DCD">
            <w:pPr>
              <w:contextualSpacing/>
              <w:jc w:val="both"/>
            </w:pPr>
          </w:p>
        </w:tc>
        <w:tc>
          <w:tcPr>
            <w:tcW w:w="851" w:type="dxa"/>
            <w:gridSpan w:val="2"/>
          </w:tcPr>
          <w:p w:rsidR="002704B0" w:rsidRPr="003A5DCD" w:rsidRDefault="002704B0" w:rsidP="003A5DCD">
            <w:pPr>
              <w:contextualSpacing/>
              <w:jc w:val="both"/>
            </w:pPr>
            <w:r w:rsidRPr="003A5DCD">
              <w:t>2.2.2.</w:t>
            </w:r>
          </w:p>
        </w:tc>
        <w:tc>
          <w:tcPr>
            <w:tcW w:w="8505" w:type="dxa"/>
          </w:tcPr>
          <w:p w:rsidR="002704B0" w:rsidRPr="003A5DCD" w:rsidRDefault="002704B0" w:rsidP="003A5DCD">
            <w:pPr>
              <w:contextualSpacing/>
              <w:jc w:val="both"/>
            </w:pPr>
            <w:r w:rsidRPr="003A5DCD">
              <w:t xml:space="preserve">Система физкультурно-оздоровительной работы в МДОУ.                   123-128                            </w:t>
            </w:r>
          </w:p>
        </w:tc>
        <w:tc>
          <w:tcPr>
            <w:tcW w:w="567" w:type="dxa"/>
          </w:tcPr>
          <w:p w:rsidR="002704B0" w:rsidRPr="003A5DCD" w:rsidRDefault="002704B0" w:rsidP="003A5DCD">
            <w:pPr>
              <w:tabs>
                <w:tab w:val="left" w:leader="dot" w:pos="9346"/>
              </w:tabs>
              <w:contextualSpacing/>
              <w:jc w:val="both"/>
              <w:rPr>
                <w:spacing w:val="-6"/>
              </w:rPr>
            </w:pPr>
          </w:p>
        </w:tc>
      </w:tr>
      <w:tr w:rsidR="002704B0" w:rsidRPr="003A5DCD" w:rsidTr="003A5DCD">
        <w:tc>
          <w:tcPr>
            <w:tcW w:w="675" w:type="dxa"/>
          </w:tcPr>
          <w:p w:rsidR="002704B0" w:rsidRPr="003A5DCD" w:rsidRDefault="002704B0" w:rsidP="003A5DCD">
            <w:pPr>
              <w:contextualSpacing/>
              <w:jc w:val="both"/>
            </w:pPr>
          </w:p>
        </w:tc>
        <w:tc>
          <w:tcPr>
            <w:tcW w:w="851" w:type="dxa"/>
            <w:gridSpan w:val="2"/>
          </w:tcPr>
          <w:p w:rsidR="002704B0" w:rsidRPr="003A5DCD" w:rsidRDefault="002704B0" w:rsidP="003A5DCD">
            <w:pPr>
              <w:widowControl w:val="0"/>
              <w:shd w:val="clear" w:color="auto" w:fill="FFFFFF"/>
              <w:tabs>
                <w:tab w:val="left" w:pos="540"/>
              </w:tabs>
              <w:contextualSpacing/>
              <w:jc w:val="both"/>
              <w:rPr>
                <w:spacing w:val="-10"/>
              </w:rPr>
            </w:pPr>
            <w:r w:rsidRPr="003A5DCD">
              <w:rPr>
                <w:spacing w:val="-10"/>
              </w:rPr>
              <w:t>2.2. 3.</w:t>
            </w:r>
          </w:p>
        </w:tc>
        <w:tc>
          <w:tcPr>
            <w:tcW w:w="8505" w:type="dxa"/>
          </w:tcPr>
          <w:p w:rsidR="002704B0" w:rsidRPr="003A5DCD" w:rsidRDefault="002704B0" w:rsidP="003A5DCD">
            <w:pPr>
              <w:widowControl w:val="0"/>
              <w:shd w:val="clear" w:color="auto" w:fill="FFFFFF"/>
              <w:tabs>
                <w:tab w:val="left" w:pos="540"/>
              </w:tabs>
              <w:contextualSpacing/>
              <w:jc w:val="both"/>
              <w:rPr>
                <w:spacing w:val="-14"/>
              </w:rPr>
            </w:pPr>
            <w:r w:rsidRPr="003A5DCD">
              <w:rPr>
                <w:spacing w:val="-10"/>
              </w:rPr>
              <w:t>Формы организации непосредственно–образовательной деятельности                    128-129</w:t>
            </w:r>
          </w:p>
        </w:tc>
        <w:tc>
          <w:tcPr>
            <w:tcW w:w="567" w:type="dxa"/>
          </w:tcPr>
          <w:p w:rsidR="002704B0" w:rsidRPr="003A5DCD" w:rsidRDefault="002704B0" w:rsidP="003A5DCD">
            <w:pPr>
              <w:tabs>
                <w:tab w:val="left" w:leader="dot" w:pos="9346"/>
              </w:tabs>
              <w:contextualSpacing/>
              <w:jc w:val="both"/>
              <w:rPr>
                <w:spacing w:val="-6"/>
              </w:rPr>
            </w:pPr>
          </w:p>
        </w:tc>
      </w:tr>
      <w:tr w:rsidR="002704B0" w:rsidRPr="003A5DCD" w:rsidTr="003A5DCD">
        <w:tc>
          <w:tcPr>
            <w:tcW w:w="675" w:type="dxa"/>
          </w:tcPr>
          <w:p w:rsidR="002704B0" w:rsidRPr="003A5DCD" w:rsidRDefault="002704B0" w:rsidP="003A5DCD">
            <w:pPr>
              <w:contextualSpacing/>
              <w:jc w:val="both"/>
            </w:pPr>
          </w:p>
        </w:tc>
        <w:tc>
          <w:tcPr>
            <w:tcW w:w="851" w:type="dxa"/>
            <w:gridSpan w:val="2"/>
          </w:tcPr>
          <w:p w:rsidR="002704B0" w:rsidRPr="003A5DCD" w:rsidRDefault="002704B0" w:rsidP="003A5DCD">
            <w:pPr>
              <w:widowControl w:val="0"/>
              <w:shd w:val="clear" w:color="auto" w:fill="FFFFFF"/>
              <w:tabs>
                <w:tab w:val="left" w:pos="540"/>
              </w:tabs>
              <w:contextualSpacing/>
              <w:jc w:val="both"/>
            </w:pPr>
            <w:r w:rsidRPr="003A5DCD">
              <w:t>2.2.4.</w:t>
            </w:r>
          </w:p>
          <w:p w:rsidR="002704B0" w:rsidRPr="003A5DCD" w:rsidRDefault="002704B0" w:rsidP="003A5DCD">
            <w:pPr>
              <w:widowControl w:val="0"/>
              <w:shd w:val="clear" w:color="auto" w:fill="FFFFFF"/>
              <w:tabs>
                <w:tab w:val="left" w:pos="540"/>
              </w:tabs>
              <w:contextualSpacing/>
              <w:jc w:val="both"/>
              <w:rPr>
                <w:spacing w:val="-10"/>
              </w:rPr>
            </w:pPr>
          </w:p>
        </w:tc>
        <w:tc>
          <w:tcPr>
            <w:tcW w:w="8505" w:type="dxa"/>
          </w:tcPr>
          <w:p w:rsidR="002704B0" w:rsidRPr="003A5DCD" w:rsidRDefault="002704B0" w:rsidP="003A5DCD">
            <w:pPr>
              <w:widowControl w:val="0"/>
              <w:shd w:val="clear" w:color="auto" w:fill="FFFFFF"/>
              <w:tabs>
                <w:tab w:val="left" w:pos="540"/>
              </w:tabs>
              <w:contextualSpacing/>
              <w:jc w:val="both"/>
              <w:rPr>
                <w:spacing w:val="-10"/>
              </w:rPr>
            </w:pPr>
            <w:r w:rsidRPr="003A5DCD">
              <w:t>Особенности организации образовательного процесса в группах раннего возраста                                                                                                 129-130</w:t>
            </w:r>
          </w:p>
        </w:tc>
        <w:tc>
          <w:tcPr>
            <w:tcW w:w="567" w:type="dxa"/>
          </w:tcPr>
          <w:p w:rsidR="002704B0" w:rsidRPr="003A5DCD" w:rsidRDefault="002704B0" w:rsidP="003A5DCD">
            <w:pPr>
              <w:tabs>
                <w:tab w:val="left" w:leader="dot" w:pos="9346"/>
              </w:tabs>
              <w:contextualSpacing/>
              <w:jc w:val="both"/>
              <w:rPr>
                <w:spacing w:val="-6"/>
              </w:rPr>
            </w:pPr>
          </w:p>
        </w:tc>
      </w:tr>
      <w:tr w:rsidR="002704B0" w:rsidRPr="003A5DCD" w:rsidTr="003A5DCD">
        <w:tc>
          <w:tcPr>
            <w:tcW w:w="675" w:type="dxa"/>
          </w:tcPr>
          <w:p w:rsidR="002704B0" w:rsidRPr="003A5DCD" w:rsidRDefault="002704B0" w:rsidP="003A5DCD">
            <w:pPr>
              <w:contextualSpacing/>
              <w:jc w:val="both"/>
            </w:pPr>
          </w:p>
        </w:tc>
        <w:tc>
          <w:tcPr>
            <w:tcW w:w="851" w:type="dxa"/>
            <w:gridSpan w:val="2"/>
          </w:tcPr>
          <w:p w:rsidR="002704B0" w:rsidRPr="003A5DCD" w:rsidRDefault="002704B0" w:rsidP="003A5DCD">
            <w:pPr>
              <w:contextualSpacing/>
              <w:jc w:val="both"/>
              <w:rPr>
                <w:spacing w:val="-14"/>
              </w:rPr>
            </w:pPr>
            <w:r w:rsidRPr="003A5DCD">
              <w:rPr>
                <w:spacing w:val="-14"/>
              </w:rPr>
              <w:t>2.2.5.</w:t>
            </w:r>
          </w:p>
          <w:p w:rsidR="002704B0" w:rsidRPr="003A5DCD" w:rsidRDefault="002704B0" w:rsidP="003A5DCD">
            <w:pPr>
              <w:contextualSpacing/>
              <w:jc w:val="both"/>
            </w:pPr>
          </w:p>
        </w:tc>
        <w:tc>
          <w:tcPr>
            <w:tcW w:w="8505" w:type="dxa"/>
          </w:tcPr>
          <w:p w:rsidR="002704B0" w:rsidRPr="003A5DCD" w:rsidRDefault="002704B0" w:rsidP="003A5DCD">
            <w:pPr>
              <w:ind w:left="12"/>
              <w:contextualSpacing/>
              <w:jc w:val="both"/>
            </w:pPr>
            <w:r w:rsidRPr="003A5DCD">
              <w:t>Особенности организации образовательного процесса в группах старшего дошкольного возраста                                                                                 130</w:t>
            </w:r>
          </w:p>
        </w:tc>
        <w:tc>
          <w:tcPr>
            <w:tcW w:w="567" w:type="dxa"/>
          </w:tcPr>
          <w:p w:rsidR="002704B0" w:rsidRPr="003A5DCD" w:rsidRDefault="002704B0" w:rsidP="003A5DCD">
            <w:pPr>
              <w:tabs>
                <w:tab w:val="left" w:leader="dot" w:pos="9346"/>
              </w:tabs>
              <w:contextualSpacing/>
              <w:jc w:val="both"/>
              <w:rPr>
                <w:spacing w:val="-6"/>
              </w:rPr>
            </w:pPr>
          </w:p>
        </w:tc>
      </w:tr>
      <w:tr w:rsidR="002704B0" w:rsidRPr="003A5DCD" w:rsidTr="003A5DCD">
        <w:tc>
          <w:tcPr>
            <w:tcW w:w="675" w:type="dxa"/>
          </w:tcPr>
          <w:p w:rsidR="002704B0" w:rsidRPr="003A5DCD" w:rsidRDefault="002704B0" w:rsidP="003A5DCD">
            <w:pPr>
              <w:contextualSpacing/>
              <w:jc w:val="both"/>
            </w:pPr>
            <w:r w:rsidRPr="003A5DCD">
              <w:rPr>
                <w:b/>
              </w:rPr>
              <w:t>2.3.</w:t>
            </w:r>
          </w:p>
        </w:tc>
        <w:tc>
          <w:tcPr>
            <w:tcW w:w="9356" w:type="dxa"/>
            <w:gridSpan w:val="3"/>
          </w:tcPr>
          <w:p w:rsidR="002704B0" w:rsidRPr="003A5DCD" w:rsidRDefault="002704B0" w:rsidP="003A5DCD">
            <w:pPr>
              <w:shd w:val="clear" w:color="auto" w:fill="FFFFFF"/>
              <w:contextualSpacing/>
              <w:jc w:val="both"/>
              <w:rPr>
                <w:b/>
                <w:bCs/>
                <w:spacing w:val="-14"/>
              </w:rPr>
            </w:pPr>
            <w:r w:rsidRPr="003A5DCD">
              <w:rPr>
                <w:b/>
                <w:bCs/>
                <w:spacing w:val="-14"/>
              </w:rPr>
              <w:t>Описание вариативных форм, способов, методов и средств реализации программы с учётом возрастных и индивидуальных особенностей воспитанников  (</w:t>
            </w:r>
            <w:r w:rsidRPr="003A5DCD">
              <w:rPr>
                <w:bCs/>
                <w:i/>
                <w:spacing w:val="-14"/>
              </w:rPr>
              <w:t>часть, формируемая участниками образовательных отношений)                                                                               130-167</w:t>
            </w:r>
          </w:p>
        </w:tc>
        <w:tc>
          <w:tcPr>
            <w:tcW w:w="567" w:type="dxa"/>
          </w:tcPr>
          <w:p w:rsidR="002704B0" w:rsidRPr="003A5DCD" w:rsidRDefault="002704B0" w:rsidP="003A5DCD">
            <w:pPr>
              <w:tabs>
                <w:tab w:val="left" w:leader="dot" w:pos="9346"/>
              </w:tabs>
              <w:contextualSpacing/>
              <w:jc w:val="both"/>
              <w:rPr>
                <w:spacing w:val="-6"/>
              </w:rPr>
            </w:pPr>
          </w:p>
        </w:tc>
      </w:tr>
      <w:tr w:rsidR="002704B0" w:rsidRPr="003A5DCD" w:rsidTr="003A5DCD">
        <w:tc>
          <w:tcPr>
            <w:tcW w:w="675" w:type="dxa"/>
          </w:tcPr>
          <w:p w:rsidR="002704B0" w:rsidRPr="003A5DCD" w:rsidRDefault="002704B0" w:rsidP="003A5DCD">
            <w:pPr>
              <w:contextualSpacing/>
              <w:jc w:val="both"/>
              <w:rPr>
                <w:b/>
                <w:bCs/>
                <w:lang w:eastAsia="en-US"/>
              </w:rPr>
            </w:pPr>
            <w:r w:rsidRPr="003A5DCD">
              <w:rPr>
                <w:b/>
                <w:bCs/>
              </w:rPr>
              <w:t>2.4.</w:t>
            </w:r>
          </w:p>
        </w:tc>
        <w:tc>
          <w:tcPr>
            <w:tcW w:w="9356" w:type="dxa"/>
            <w:gridSpan w:val="3"/>
          </w:tcPr>
          <w:p w:rsidR="002704B0" w:rsidRPr="003A5DCD" w:rsidRDefault="002704B0" w:rsidP="003A5DCD">
            <w:pPr>
              <w:contextualSpacing/>
              <w:jc w:val="both"/>
              <w:rPr>
                <w:b/>
                <w:bCs/>
              </w:rPr>
            </w:pPr>
            <w:r w:rsidRPr="003A5DCD">
              <w:rPr>
                <w:b/>
              </w:rPr>
              <w:t>Способы и направления поддержки детской инициативы в освоении образовательной программы                                                                          167-169</w:t>
            </w:r>
          </w:p>
        </w:tc>
        <w:tc>
          <w:tcPr>
            <w:tcW w:w="567" w:type="dxa"/>
          </w:tcPr>
          <w:p w:rsidR="002704B0" w:rsidRPr="003A5DCD" w:rsidRDefault="002704B0" w:rsidP="003A5DCD">
            <w:pPr>
              <w:tabs>
                <w:tab w:val="left" w:leader="dot" w:pos="9346"/>
              </w:tabs>
              <w:contextualSpacing/>
              <w:jc w:val="both"/>
              <w:rPr>
                <w:spacing w:val="-6"/>
              </w:rPr>
            </w:pPr>
          </w:p>
        </w:tc>
      </w:tr>
      <w:tr w:rsidR="002704B0" w:rsidRPr="003A5DCD" w:rsidTr="003A5DCD">
        <w:tc>
          <w:tcPr>
            <w:tcW w:w="675" w:type="dxa"/>
          </w:tcPr>
          <w:p w:rsidR="002704B0" w:rsidRPr="003A5DCD" w:rsidRDefault="002704B0" w:rsidP="003A5DCD">
            <w:pPr>
              <w:contextualSpacing/>
              <w:jc w:val="both"/>
              <w:rPr>
                <w:b/>
              </w:rPr>
            </w:pPr>
            <w:r w:rsidRPr="003A5DCD">
              <w:rPr>
                <w:b/>
              </w:rPr>
              <w:t>2.5.</w:t>
            </w:r>
          </w:p>
        </w:tc>
        <w:tc>
          <w:tcPr>
            <w:tcW w:w="9356" w:type="dxa"/>
            <w:gridSpan w:val="3"/>
          </w:tcPr>
          <w:p w:rsidR="002704B0" w:rsidRPr="003A5DCD" w:rsidRDefault="002704B0" w:rsidP="003A5DCD">
            <w:pPr>
              <w:contextualSpacing/>
              <w:jc w:val="both"/>
              <w:rPr>
                <w:b/>
              </w:rPr>
            </w:pPr>
            <w:r w:rsidRPr="003A5DCD">
              <w:rPr>
                <w:b/>
                <w:bCs/>
                <w:lang w:eastAsia="en-US"/>
              </w:rPr>
              <w:t xml:space="preserve">Описание образовательной деятельности по профессиональной коррекции нарушений развития детей                                                                               </w:t>
            </w:r>
            <w:r w:rsidRPr="003A5DCD">
              <w:rPr>
                <w:bCs/>
                <w:lang w:eastAsia="en-US"/>
              </w:rPr>
              <w:t>169-191</w:t>
            </w:r>
          </w:p>
        </w:tc>
        <w:tc>
          <w:tcPr>
            <w:tcW w:w="567" w:type="dxa"/>
          </w:tcPr>
          <w:p w:rsidR="002704B0" w:rsidRPr="003A5DCD" w:rsidRDefault="002704B0" w:rsidP="003A5DCD">
            <w:pPr>
              <w:tabs>
                <w:tab w:val="left" w:leader="dot" w:pos="9346"/>
              </w:tabs>
              <w:contextualSpacing/>
              <w:jc w:val="both"/>
              <w:rPr>
                <w:spacing w:val="-6"/>
              </w:rPr>
            </w:pPr>
          </w:p>
        </w:tc>
      </w:tr>
      <w:tr w:rsidR="002704B0" w:rsidRPr="003A5DCD" w:rsidTr="003A5DCD">
        <w:tc>
          <w:tcPr>
            <w:tcW w:w="675" w:type="dxa"/>
          </w:tcPr>
          <w:p w:rsidR="002704B0" w:rsidRPr="003A5DCD" w:rsidRDefault="002704B0" w:rsidP="003A5DCD">
            <w:pPr>
              <w:contextualSpacing/>
              <w:jc w:val="both"/>
              <w:rPr>
                <w:b/>
              </w:rPr>
            </w:pPr>
            <w:r w:rsidRPr="003A5DCD">
              <w:rPr>
                <w:b/>
              </w:rPr>
              <w:t>2.6.</w:t>
            </w:r>
          </w:p>
        </w:tc>
        <w:tc>
          <w:tcPr>
            <w:tcW w:w="9356" w:type="dxa"/>
            <w:gridSpan w:val="3"/>
          </w:tcPr>
          <w:p w:rsidR="002704B0" w:rsidRPr="003A5DCD" w:rsidRDefault="002704B0" w:rsidP="003A5DCD">
            <w:pPr>
              <w:contextualSpacing/>
              <w:jc w:val="both"/>
              <w:rPr>
                <w:b/>
                <w:bCs/>
              </w:rPr>
            </w:pPr>
            <w:r w:rsidRPr="003A5DCD">
              <w:rPr>
                <w:b/>
              </w:rPr>
              <w:t xml:space="preserve">Особенности взаимодействия с семьями воспитанников                                </w:t>
            </w:r>
            <w:r w:rsidRPr="003A5DCD">
              <w:t>191-199</w:t>
            </w:r>
          </w:p>
        </w:tc>
        <w:tc>
          <w:tcPr>
            <w:tcW w:w="567" w:type="dxa"/>
          </w:tcPr>
          <w:p w:rsidR="002704B0" w:rsidRPr="003A5DCD" w:rsidRDefault="002704B0" w:rsidP="003A5DCD">
            <w:pPr>
              <w:tabs>
                <w:tab w:val="left" w:leader="dot" w:pos="9346"/>
              </w:tabs>
              <w:contextualSpacing/>
              <w:jc w:val="both"/>
              <w:rPr>
                <w:spacing w:val="-6"/>
              </w:rPr>
            </w:pPr>
          </w:p>
        </w:tc>
      </w:tr>
      <w:tr w:rsidR="002704B0" w:rsidRPr="003A5DCD" w:rsidTr="003A5DCD">
        <w:tc>
          <w:tcPr>
            <w:tcW w:w="675" w:type="dxa"/>
          </w:tcPr>
          <w:p w:rsidR="002704B0" w:rsidRPr="003A5DCD" w:rsidRDefault="002704B0" w:rsidP="003A5DCD">
            <w:pPr>
              <w:contextualSpacing/>
              <w:jc w:val="both"/>
              <w:rPr>
                <w:b/>
                <w:lang w:eastAsia="en-US"/>
              </w:rPr>
            </w:pPr>
            <w:r w:rsidRPr="003A5DCD">
              <w:rPr>
                <w:b/>
                <w:lang w:eastAsia="en-US"/>
              </w:rPr>
              <w:t>2.7.</w:t>
            </w:r>
          </w:p>
        </w:tc>
        <w:tc>
          <w:tcPr>
            <w:tcW w:w="9356" w:type="dxa"/>
            <w:gridSpan w:val="3"/>
          </w:tcPr>
          <w:p w:rsidR="002704B0" w:rsidRPr="003A5DCD" w:rsidRDefault="002704B0" w:rsidP="003A5DCD">
            <w:pPr>
              <w:contextualSpacing/>
              <w:jc w:val="both"/>
              <w:rPr>
                <w:b/>
                <w:bCs/>
              </w:rPr>
            </w:pPr>
            <w:r w:rsidRPr="003A5DCD">
              <w:rPr>
                <w:b/>
              </w:rPr>
              <w:t xml:space="preserve">Преемственность в работе ДОУ и школы                                                       </w:t>
            </w:r>
            <w:r w:rsidRPr="003A5DCD">
              <w:t>199-201</w:t>
            </w:r>
          </w:p>
        </w:tc>
        <w:tc>
          <w:tcPr>
            <w:tcW w:w="567" w:type="dxa"/>
          </w:tcPr>
          <w:p w:rsidR="002704B0" w:rsidRPr="003A5DCD" w:rsidRDefault="002704B0" w:rsidP="003A5DCD">
            <w:pPr>
              <w:tabs>
                <w:tab w:val="left" w:leader="dot" w:pos="9346"/>
              </w:tabs>
              <w:contextualSpacing/>
              <w:jc w:val="both"/>
              <w:rPr>
                <w:spacing w:val="-6"/>
              </w:rPr>
            </w:pPr>
          </w:p>
        </w:tc>
      </w:tr>
      <w:tr w:rsidR="002704B0" w:rsidRPr="003A5DCD" w:rsidTr="003A5DCD">
        <w:tc>
          <w:tcPr>
            <w:tcW w:w="675" w:type="dxa"/>
          </w:tcPr>
          <w:p w:rsidR="002704B0" w:rsidRPr="003A5DCD" w:rsidRDefault="002704B0" w:rsidP="003A5DCD">
            <w:pPr>
              <w:ind w:left="360" w:hanging="360"/>
              <w:contextualSpacing/>
              <w:jc w:val="both"/>
              <w:rPr>
                <w:b/>
                <w:lang w:eastAsia="en-US"/>
              </w:rPr>
            </w:pPr>
            <w:r w:rsidRPr="003A5DCD">
              <w:rPr>
                <w:b/>
                <w:lang w:eastAsia="en-US"/>
              </w:rPr>
              <w:t>2.8.</w:t>
            </w:r>
          </w:p>
        </w:tc>
        <w:tc>
          <w:tcPr>
            <w:tcW w:w="9356" w:type="dxa"/>
            <w:gridSpan w:val="3"/>
          </w:tcPr>
          <w:p w:rsidR="002704B0" w:rsidRPr="003A5DCD" w:rsidRDefault="002704B0" w:rsidP="003A5DCD">
            <w:pPr>
              <w:contextualSpacing/>
              <w:jc w:val="both"/>
              <w:rPr>
                <w:b/>
                <w:bCs/>
              </w:rPr>
            </w:pPr>
            <w:r w:rsidRPr="003A5DCD">
              <w:rPr>
                <w:b/>
              </w:rPr>
              <w:t xml:space="preserve">Взаимодействие ДОУ с другими учреждениями                                               </w:t>
            </w:r>
            <w:r w:rsidRPr="003A5DCD">
              <w:t>201-203</w:t>
            </w:r>
          </w:p>
        </w:tc>
        <w:tc>
          <w:tcPr>
            <w:tcW w:w="567" w:type="dxa"/>
          </w:tcPr>
          <w:p w:rsidR="002704B0" w:rsidRPr="003A5DCD" w:rsidRDefault="002704B0" w:rsidP="003A5DCD">
            <w:pPr>
              <w:tabs>
                <w:tab w:val="left" w:leader="dot" w:pos="9346"/>
              </w:tabs>
              <w:contextualSpacing/>
              <w:jc w:val="both"/>
              <w:rPr>
                <w:spacing w:val="-6"/>
              </w:rPr>
            </w:pPr>
          </w:p>
        </w:tc>
      </w:tr>
      <w:tr w:rsidR="002704B0" w:rsidRPr="003A5DCD" w:rsidTr="003A5DCD">
        <w:trPr>
          <w:trHeight w:val="74"/>
        </w:trPr>
        <w:tc>
          <w:tcPr>
            <w:tcW w:w="675" w:type="dxa"/>
          </w:tcPr>
          <w:p w:rsidR="002704B0" w:rsidRPr="003A5DCD" w:rsidRDefault="002704B0" w:rsidP="003A5DCD">
            <w:pPr>
              <w:ind w:left="360" w:hanging="360"/>
              <w:contextualSpacing/>
              <w:jc w:val="both"/>
              <w:rPr>
                <w:b/>
                <w:lang w:eastAsia="en-US"/>
              </w:rPr>
            </w:pPr>
          </w:p>
        </w:tc>
        <w:tc>
          <w:tcPr>
            <w:tcW w:w="9356" w:type="dxa"/>
            <w:gridSpan w:val="3"/>
          </w:tcPr>
          <w:p w:rsidR="002704B0" w:rsidRPr="003A5DCD" w:rsidRDefault="002704B0" w:rsidP="003A5DCD">
            <w:pPr>
              <w:contextualSpacing/>
              <w:jc w:val="both"/>
              <w:rPr>
                <w:b/>
                <w:bCs/>
              </w:rPr>
            </w:pPr>
          </w:p>
        </w:tc>
        <w:tc>
          <w:tcPr>
            <w:tcW w:w="567" w:type="dxa"/>
          </w:tcPr>
          <w:p w:rsidR="002704B0" w:rsidRPr="003A5DCD" w:rsidRDefault="002704B0" w:rsidP="003A5DCD">
            <w:pPr>
              <w:tabs>
                <w:tab w:val="left" w:leader="dot" w:pos="9346"/>
              </w:tabs>
              <w:contextualSpacing/>
              <w:jc w:val="both"/>
              <w:rPr>
                <w:spacing w:val="-6"/>
              </w:rPr>
            </w:pPr>
          </w:p>
        </w:tc>
      </w:tr>
    </w:tbl>
    <w:p w:rsidR="002704B0" w:rsidRPr="003A5DCD" w:rsidRDefault="002704B0" w:rsidP="002704B0">
      <w:pPr>
        <w:contextualSpacing/>
        <w:jc w:val="both"/>
        <w:sectPr w:rsidR="002704B0" w:rsidRPr="003A5DCD" w:rsidSect="003A5DCD">
          <w:pgSz w:w="11906" w:h="16838" w:code="9"/>
          <w:pgMar w:top="851" w:right="1134" w:bottom="851" w:left="1701" w:header="708" w:footer="708" w:gutter="0"/>
          <w:pgNumType w:start="1"/>
          <w:cols w:space="708"/>
          <w:titlePg/>
          <w:docGrid w:linePitch="360"/>
        </w:sectPr>
      </w:pPr>
    </w:p>
    <w:p w:rsidR="002704B0" w:rsidRPr="003A5DCD" w:rsidRDefault="002704B0" w:rsidP="002704B0">
      <w:pPr>
        <w:contextualSpacing/>
        <w:jc w:val="both"/>
      </w:pPr>
    </w:p>
    <w:tbl>
      <w:tblPr>
        <w:tblpPr w:leftFromText="180" w:rightFromText="180" w:vertAnchor="page" w:horzAnchor="margin" w:tblpX="-67" w:tblpY="1916"/>
        <w:tblW w:w="11024" w:type="dxa"/>
        <w:tblLayout w:type="fixed"/>
        <w:tblLook w:val="00A0"/>
      </w:tblPr>
      <w:tblGrid>
        <w:gridCol w:w="675"/>
        <w:gridCol w:w="709"/>
        <w:gridCol w:w="8789"/>
        <w:gridCol w:w="851"/>
      </w:tblGrid>
      <w:tr w:rsidR="002704B0" w:rsidRPr="003A5DCD" w:rsidTr="003A5DCD">
        <w:tc>
          <w:tcPr>
            <w:tcW w:w="675" w:type="dxa"/>
          </w:tcPr>
          <w:p w:rsidR="002704B0" w:rsidRPr="003A5DCD" w:rsidRDefault="002704B0" w:rsidP="003A5DCD">
            <w:pPr>
              <w:contextualSpacing/>
              <w:jc w:val="both"/>
              <w:rPr>
                <w:b/>
                <w:bCs/>
                <w:lang w:val="en-US"/>
              </w:rPr>
            </w:pPr>
            <w:r w:rsidRPr="003A5DCD">
              <w:rPr>
                <w:b/>
                <w:bCs/>
                <w:lang w:val="en-US"/>
              </w:rPr>
              <w:t>III</w:t>
            </w:r>
          </w:p>
        </w:tc>
        <w:tc>
          <w:tcPr>
            <w:tcW w:w="9498" w:type="dxa"/>
            <w:gridSpan w:val="2"/>
          </w:tcPr>
          <w:p w:rsidR="002704B0" w:rsidRPr="003A5DCD" w:rsidRDefault="002704B0" w:rsidP="003A5DCD">
            <w:pPr>
              <w:ind w:left="360"/>
              <w:contextualSpacing/>
              <w:jc w:val="both"/>
              <w:rPr>
                <w:b/>
                <w:bCs/>
              </w:rPr>
            </w:pPr>
            <w:r w:rsidRPr="003A5DCD">
              <w:rPr>
                <w:b/>
                <w:bCs/>
              </w:rPr>
              <w:t>Организационный раздел</w:t>
            </w:r>
          </w:p>
        </w:tc>
        <w:tc>
          <w:tcPr>
            <w:tcW w:w="851" w:type="dxa"/>
          </w:tcPr>
          <w:p w:rsidR="002704B0" w:rsidRPr="003A5DCD" w:rsidRDefault="002704B0" w:rsidP="003A5DCD">
            <w:pPr>
              <w:tabs>
                <w:tab w:val="left" w:leader="dot" w:pos="9346"/>
              </w:tabs>
              <w:contextualSpacing/>
              <w:jc w:val="both"/>
              <w:rPr>
                <w:spacing w:val="-6"/>
                <w:lang w:val="en-US"/>
              </w:rPr>
            </w:pPr>
          </w:p>
        </w:tc>
      </w:tr>
      <w:tr w:rsidR="002704B0" w:rsidRPr="003A5DCD" w:rsidTr="003A5DCD">
        <w:tc>
          <w:tcPr>
            <w:tcW w:w="675" w:type="dxa"/>
          </w:tcPr>
          <w:p w:rsidR="002704B0" w:rsidRPr="003A5DCD" w:rsidRDefault="002704B0" w:rsidP="003A5DCD">
            <w:pPr>
              <w:ind w:left="360"/>
              <w:contextualSpacing/>
              <w:jc w:val="both"/>
            </w:pPr>
          </w:p>
        </w:tc>
        <w:tc>
          <w:tcPr>
            <w:tcW w:w="709" w:type="dxa"/>
          </w:tcPr>
          <w:p w:rsidR="002704B0" w:rsidRPr="003A5DCD" w:rsidRDefault="002704B0" w:rsidP="003A5DCD">
            <w:pPr>
              <w:contextualSpacing/>
              <w:jc w:val="both"/>
            </w:pPr>
            <w:r w:rsidRPr="003A5DCD">
              <w:t>3.1.</w:t>
            </w:r>
          </w:p>
        </w:tc>
        <w:tc>
          <w:tcPr>
            <w:tcW w:w="8789" w:type="dxa"/>
          </w:tcPr>
          <w:p w:rsidR="002704B0" w:rsidRPr="003A5DCD" w:rsidRDefault="002704B0" w:rsidP="003A5DCD">
            <w:pPr>
              <w:contextualSpacing/>
              <w:jc w:val="both"/>
            </w:pPr>
            <w:r w:rsidRPr="003A5DCD">
              <w:t>Описание материально-технического обеспечения Программы                      203-213</w:t>
            </w:r>
          </w:p>
        </w:tc>
        <w:tc>
          <w:tcPr>
            <w:tcW w:w="851" w:type="dxa"/>
          </w:tcPr>
          <w:p w:rsidR="002704B0" w:rsidRPr="003A5DCD" w:rsidRDefault="002704B0" w:rsidP="003A5DCD">
            <w:pPr>
              <w:tabs>
                <w:tab w:val="left" w:leader="dot" w:pos="9346"/>
              </w:tabs>
              <w:contextualSpacing/>
              <w:jc w:val="both"/>
              <w:rPr>
                <w:spacing w:val="-6"/>
              </w:rPr>
            </w:pPr>
          </w:p>
        </w:tc>
      </w:tr>
      <w:tr w:rsidR="002704B0" w:rsidRPr="003A5DCD" w:rsidTr="003A5DCD">
        <w:tc>
          <w:tcPr>
            <w:tcW w:w="675" w:type="dxa"/>
          </w:tcPr>
          <w:p w:rsidR="002704B0" w:rsidRPr="003A5DCD" w:rsidRDefault="002704B0" w:rsidP="003A5DCD">
            <w:pPr>
              <w:ind w:left="360"/>
              <w:contextualSpacing/>
              <w:jc w:val="both"/>
            </w:pPr>
          </w:p>
        </w:tc>
        <w:tc>
          <w:tcPr>
            <w:tcW w:w="709" w:type="dxa"/>
          </w:tcPr>
          <w:p w:rsidR="002704B0" w:rsidRPr="003A5DCD" w:rsidRDefault="002704B0" w:rsidP="003A5DCD">
            <w:pPr>
              <w:contextualSpacing/>
              <w:jc w:val="both"/>
            </w:pPr>
            <w:r w:rsidRPr="003A5DCD">
              <w:t>3.2.</w:t>
            </w:r>
          </w:p>
        </w:tc>
        <w:tc>
          <w:tcPr>
            <w:tcW w:w="8789" w:type="dxa"/>
          </w:tcPr>
          <w:p w:rsidR="002704B0" w:rsidRPr="003A5DCD" w:rsidRDefault="002704B0" w:rsidP="003A5DCD">
            <w:pPr>
              <w:contextualSpacing/>
              <w:jc w:val="both"/>
            </w:pPr>
            <w:r w:rsidRPr="003A5DCD">
              <w:t>Обеспеченность методическими материалами и средствами обучения и воспитания</w:t>
            </w:r>
          </w:p>
        </w:tc>
        <w:tc>
          <w:tcPr>
            <w:tcW w:w="851" w:type="dxa"/>
          </w:tcPr>
          <w:p w:rsidR="002704B0" w:rsidRPr="003A5DCD" w:rsidRDefault="002704B0" w:rsidP="003A5DCD">
            <w:pPr>
              <w:tabs>
                <w:tab w:val="left" w:leader="dot" w:pos="9346"/>
              </w:tabs>
              <w:contextualSpacing/>
              <w:jc w:val="both"/>
              <w:rPr>
                <w:spacing w:val="-6"/>
              </w:rPr>
            </w:pPr>
          </w:p>
        </w:tc>
      </w:tr>
      <w:tr w:rsidR="002704B0" w:rsidRPr="003A5DCD" w:rsidTr="003A5DCD">
        <w:tc>
          <w:tcPr>
            <w:tcW w:w="675" w:type="dxa"/>
          </w:tcPr>
          <w:p w:rsidR="002704B0" w:rsidRPr="003A5DCD" w:rsidRDefault="002704B0" w:rsidP="003A5DCD">
            <w:pPr>
              <w:ind w:left="360"/>
              <w:contextualSpacing/>
              <w:jc w:val="both"/>
            </w:pPr>
          </w:p>
        </w:tc>
        <w:tc>
          <w:tcPr>
            <w:tcW w:w="709" w:type="dxa"/>
          </w:tcPr>
          <w:p w:rsidR="002704B0" w:rsidRPr="003A5DCD" w:rsidRDefault="002704B0" w:rsidP="003A5DCD">
            <w:pPr>
              <w:contextualSpacing/>
              <w:jc w:val="both"/>
            </w:pPr>
            <w:r w:rsidRPr="003A5DCD">
              <w:t>3.3.</w:t>
            </w:r>
          </w:p>
        </w:tc>
        <w:tc>
          <w:tcPr>
            <w:tcW w:w="8789" w:type="dxa"/>
          </w:tcPr>
          <w:p w:rsidR="002704B0" w:rsidRPr="003A5DCD" w:rsidRDefault="002704B0" w:rsidP="003A5DCD">
            <w:pPr>
              <w:contextualSpacing/>
              <w:jc w:val="both"/>
              <w:rPr>
                <w:bCs/>
              </w:rPr>
            </w:pPr>
            <w:r w:rsidRPr="003A5DCD">
              <w:rPr>
                <w:bCs/>
              </w:rPr>
              <w:t>Организация режима пребывания детей в ДОУ                                              213-217</w:t>
            </w:r>
          </w:p>
        </w:tc>
        <w:tc>
          <w:tcPr>
            <w:tcW w:w="851" w:type="dxa"/>
          </w:tcPr>
          <w:p w:rsidR="002704B0" w:rsidRPr="003A5DCD" w:rsidRDefault="002704B0" w:rsidP="003A5DCD">
            <w:pPr>
              <w:tabs>
                <w:tab w:val="left" w:leader="dot" w:pos="9346"/>
              </w:tabs>
              <w:contextualSpacing/>
              <w:jc w:val="both"/>
              <w:rPr>
                <w:spacing w:val="-6"/>
              </w:rPr>
            </w:pPr>
          </w:p>
        </w:tc>
      </w:tr>
      <w:tr w:rsidR="002704B0" w:rsidRPr="003A5DCD" w:rsidTr="003A5DCD">
        <w:tc>
          <w:tcPr>
            <w:tcW w:w="675" w:type="dxa"/>
          </w:tcPr>
          <w:p w:rsidR="002704B0" w:rsidRPr="003A5DCD" w:rsidRDefault="002704B0" w:rsidP="003A5DCD">
            <w:pPr>
              <w:ind w:left="360"/>
              <w:contextualSpacing/>
              <w:jc w:val="both"/>
            </w:pPr>
          </w:p>
        </w:tc>
        <w:tc>
          <w:tcPr>
            <w:tcW w:w="709" w:type="dxa"/>
          </w:tcPr>
          <w:p w:rsidR="002704B0" w:rsidRPr="003A5DCD" w:rsidRDefault="002704B0" w:rsidP="003A5DCD">
            <w:pPr>
              <w:widowControl w:val="0"/>
              <w:shd w:val="clear" w:color="auto" w:fill="FFFFFF"/>
              <w:tabs>
                <w:tab w:val="left" w:pos="284"/>
              </w:tabs>
              <w:contextualSpacing/>
              <w:jc w:val="both"/>
              <w:rPr>
                <w:spacing w:val="-12"/>
              </w:rPr>
            </w:pPr>
            <w:r w:rsidRPr="003A5DCD">
              <w:t>3.4.</w:t>
            </w:r>
          </w:p>
        </w:tc>
        <w:tc>
          <w:tcPr>
            <w:tcW w:w="8789" w:type="dxa"/>
          </w:tcPr>
          <w:p w:rsidR="002704B0" w:rsidRPr="003A5DCD" w:rsidRDefault="002704B0" w:rsidP="003A5DCD">
            <w:pPr>
              <w:widowControl w:val="0"/>
              <w:shd w:val="clear" w:color="auto" w:fill="FFFFFF"/>
              <w:tabs>
                <w:tab w:val="left" w:pos="284"/>
              </w:tabs>
              <w:contextualSpacing/>
              <w:jc w:val="both"/>
            </w:pPr>
            <w:r w:rsidRPr="003A5DCD">
              <w:t xml:space="preserve">Особенности организации развивающей  предметно–пространственной среды                                                                                                                                                                </w:t>
            </w:r>
          </w:p>
          <w:p w:rsidR="002704B0" w:rsidRPr="003A5DCD" w:rsidRDefault="002704B0" w:rsidP="003A5DCD">
            <w:pPr>
              <w:widowControl w:val="0"/>
              <w:shd w:val="clear" w:color="auto" w:fill="FFFFFF"/>
              <w:tabs>
                <w:tab w:val="left" w:pos="284"/>
              </w:tabs>
              <w:contextualSpacing/>
              <w:jc w:val="both"/>
            </w:pPr>
            <w:r w:rsidRPr="003A5DCD">
              <w:t xml:space="preserve">                                                                                                                            217-223</w:t>
            </w:r>
          </w:p>
          <w:p w:rsidR="002704B0" w:rsidRPr="003A5DCD" w:rsidRDefault="002704B0" w:rsidP="003A5DCD">
            <w:pPr>
              <w:widowControl w:val="0"/>
              <w:shd w:val="clear" w:color="auto" w:fill="FFFFFF"/>
              <w:tabs>
                <w:tab w:val="left" w:pos="284"/>
              </w:tabs>
              <w:contextualSpacing/>
              <w:jc w:val="both"/>
            </w:pPr>
            <w:r w:rsidRPr="003A5DCD">
              <w:t>Кадровые условия реализации Программы                                                    223-225</w:t>
            </w:r>
          </w:p>
          <w:p w:rsidR="002704B0" w:rsidRPr="003A5DCD" w:rsidRDefault="002704B0" w:rsidP="003A5DCD">
            <w:pPr>
              <w:widowControl w:val="0"/>
              <w:shd w:val="clear" w:color="auto" w:fill="FFFFFF"/>
              <w:tabs>
                <w:tab w:val="left" w:pos="284"/>
              </w:tabs>
              <w:contextualSpacing/>
              <w:jc w:val="both"/>
            </w:pPr>
            <w:r w:rsidRPr="003A5DCD">
              <w:t>Финансовые условия реализации Программы                                                225-229</w:t>
            </w:r>
          </w:p>
          <w:p w:rsidR="002704B0" w:rsidRPr="003A5DCD" w:rsidRDefault="002704B0" w:rsidP="003A5DCD">
            <w:pPr>
              <w:widowControl w:val="0"/>
              <w:shd w:val="clear" w:color="auto" w:fill="FFFFFF"/>
              <w:tabs>
                <w:tab w:val="left" w:pos="284"/>
              </w:tabs>
              <w:contextualSpacing/>
              <w:jc w:val="both"/>
            </w:pPr>
            <w:r w:rsidRPr="003A5DCD">
              <w:t>Перечень литературных источников                                                                229-232</w:t>
            </w:r>
          </w:p>
          <w:p w:rsidR="002704B0" w:rsidRPr="003A5DCD" w:rsidRDefault="002704B0" w:rsidP="003A5DCD">
            <w:pPr>
              <w:widowControl w:val="0"/>
              <w:shd w:val="clear" w:color="auto" w:fill="FFFFFF"/>
              <w:tabs>
                <w:tab w:val="left" w:pos="284"/>
              </w:tabs>
              <w:contextualSpacing/>
              <w:jc w:val="both"/>
            </w:pPr>
          </w:p>
          <w:p w:rsidR="002704B0" w:rsidRPr="003A5DCD" w:rsidRDefault="002704B0" w:rsidP="003A5DCD">
            <w:pPr>
              <w:widowControl w:val="0"/>
              <w:shd w:val="clear" w:color="auto" w:fill="FFFFFF"/>
              <w:tabs>
                <w:tab w:val="left" w:pos="284"/>
              </w:tabs>
              <w:contextualSpacing/>
              <w:jc w:val="both"/>
            </w:pPr>
          </w:p>
        </w:tc>
        <w:tc>
          <w:tcPr>
            <w:tcW w:w="851" w:type="dxa"/>
          </w:tcPr>
          <w:p w:rsidR="002704B0" w:rsidRPr="003A5DCD" w:rsidRDefault="002704B0" w:rsidP="003A5DCD">
            <w:pPr>
              <w:tabs>
                <w:tab w:val="left" w:leader="dot" w:pos="9346"/>
              </w:tabs>
              <w:contextualSpacing/>
              <w:jc w:val="both"/>
              <w:rPr>
                <w:spacing w:val="-6"/>
              </w:rPr>
            </w:pPr>
          </w:p>
        </w:tc>
      </w:tr>
      <w:tr w:rsidR="002704B0" w:rsidRPr="003A5DCD" w:rsidTr="003A5DCD">
        <w:tc>
          <w:tcPr>
            <w:tcW w:w="675" w:type="dxa"/>
          </w:tcPr>
          <w:p w:rsidR="002704B0" w:rsidRPr="003A5DCD" w:rsidRDefault="002704B0" w:rsidP="003A5DCD">
            <w:pPr>
              <w:contextualSpacing/>
              <w:jc w:val="both"/>
              <w:rPr>
                <w:b/>
              </w:rPr>
            </w:pPr>
            <w:r w:rsidRPr="003A5DCD">
              <w:rPr>
                <w:b/>
                <w:lang w:val="en-US"/>
              </w:rPr>
              <w:t>IV.</w:t>
            </w:r>
          </w:p>
        </w:tc>
        <w:tc>
          <w:tcPr>
            <w:tcW w:w="709" w:type="dxa"/>
          </w:tcPr>
          <w:p w:rsidR="002704B0" w:rsidRPr="003A5DCD" w:rsidRDefault="002704B0" w:rsidP="003A5DCD">
            <w:pPr>
              <w:contextualSpacing/>
              <w:jc w:val="both"/>
              <w:rPr>
                <w:b/>
              </w:rPr>
            </w:pPr>
          </w:p>
        </w:tc>
        <w:tc>
          <w:tcPr>
            <w:tcW w:w="8789" w:type="dxa"/>
          </w:tcPr>
          <w:p w:rsidR="002704B0" w:rsidRPr="003A5DCD" w:rsidRDefault="002704B0" w:rsidP="003A5DCD">
            <w:pPr>
              <w:ind w:left="12"/>
              <w:contextualSpacing/>
              <w:jc w:val="both"/>
              <w:rPr>
                <w:b/>
              </w:rPr>
            </w:pPr>
            <w:r w:rsidRPr="003A5DCD">
              <w:rPr>
                <w:b/>
              </w:rPr>
              <w:t xml:space="preserve">Краткая презентация Программы </w:t>
            </w:r>
          </w:p>
        </w:tc>
        <w:tc>
          <w:tcPr>
            <w:tcW w:w="851" w:type="dxa"/>
          </w:tcPr>
          <w:p w:rsidR="002704B0" w:rsidRPr="003A5DCD" w:rsidRDefault="002704B0" w:rsidP="003A5DCD">
            <w:pPr>
              <w:tabs>
                <w:tab w:val="left" w:leader="dot" w:pos="9346"/>
              </w:tabs>
              <w:contextualSpacing/>
              <w:jc w:val="both"/>
              <w:rPr>
                <w:b/>
                <w:spacing w:val="-6"/>
              </w:rPr>
            </w:pPr>
          </w:p>
        </w:tc>
      </w:tr>
      <w:tr w:rsidR="002704B0" w:rsidRPr="003A5DCD" w:rsidTr="003A5DCD">
        <w:tc>
          <w:tcPr>
            <w:tcW w:w="675" w:type="dxa"/>
          </w:tcPr>
          <w:p w:rsidR="002704B0" w:rsidRPr="003A5DCD" w:rsidRDefault="002704B0" w:rsidP="003A5DCD">
            <w:pPr>
              <w:contextualSpacing/>
              <w:jc w:val="both"/>
            </w:pPr>
          </w:p>
        </w:tc>
        <w:tc>
          <w:tcPr>
            <w:tcW w:w="9498" w:type="dxa"/>
            <w:gridSpan w:val="2"/>
          </w:tcPr>
          <w:p w:rsidR="002704B0" w:rsidRPr="003A5DCD" w:rsidRDefault="002704B0" w:rsidP="003A5DCD">
            <w:pPr>
              <w:contextualSpacing/>
              <w:jc w:val="both"/>
              <w:rPr>
                <w:b/>
                <w:bCs/>
              </w:rPr>
            </w:pPr>
          </w:p>
        </w:tc>
        <w:tc>
          <w:tcPr>
            <w:tcW w:w="851" w:type="dxa"/>
          </w:tcPr>
          <w:p w:rsidR="002704B0" w:rsidRPr="003A5DCD" w:rsidRDefault="002704B0" w:rsidP="003A5DCD">
            <w:pPr>
              <w:tabs>
                <w:tab w:val="left" w:leader="dot" w:pos="9346"/>
              </w:tabs>
              <w:contextualSpacing/>
              <w:jc w:val="both"/>
              <w:rPr>
                <w:spacing w:val="-6"/>
              </w:rPr>
            </w:pPr>
          </w:p>
        </w:tc>
      </w:tr>
      <w:tr w:rsidR="002704B0" w:rsidRPr="003A5DCD" w:rsidTr="003A5DCD">
        <w:trPr>
          <w:trHeight w:val="1136"/>
        </w:trPr>
        <w:tc>
          <w:tcPr>
            <w:tcW w:w="675" w:type="dxa"/>
          </w:tcPr>
          <w:p w:rsidR="002704B0" w:rsidRPr="003A5DCD" w:rsidRDefault="002704B0" w:rsidP="003A5DCD">
            <w:pPr>
              <w:ind w:left="360"/>
              <w:contextualSpacing/>
              <w:jc w:val="both"/>
              <w:rPr>
                <w:lang w:val="en-US"/>
              </w:rPr>
            </w:pPr>
          </w:p>
        </w:tc>
        <w:tc>
          <w:tcPr>
            <w:tcW w:w="9498" w:type="dxa"/>
            <w:gridSpan w:val="2"/>
          </w:tcPr>
          <w:p w:rsidR="002704B0" w:rsidRPr="003A5DCD" w:rsidRDefault="002704B0" w:rsidP="003A5DCD">
            <w:pPr>
              <w:contextualSpacing/>
              <w:jc w:val="both"/>
              <w:rPr>
                <w:b/>
                <w:bCs/>
              </w:rPr>
            </w:pPr>
            <w:r w:rsidRPr="003A5DCD">
              <w:rPr>
                <w:b/>
                <w:bCs/>
              </w:rPr>
              <w:t>Приложения</w:t>
            </w:r>
          </w:p>
          <w:p w:rsidR="002704B0" w:rsidRPr="003A5DCD" w:rsidRDefault="002704B0" w:rsidP="003A5DCD">
            <w:pPr>
              <w:contextualSpacing/>
              <w:jc w:val="both"/>
              <w:rPr>
                <w:b/>
                <w:bCs/>
              </w:rPr>
            </w:pPr>
          </w:p>
          <w:p w:rsidR="002704B0" w:rsidRPr="003A5DCD" w:rsidRDefault="002704B0" w:rsidP="003A5DCD">
            <w:pPr>
              <w:contextualSpacing/>
              <w:jc w:val="both"/>
              <w:rPr>
                <w:b/>
                <w:bCs/>
              </w:rPr>
            </w:pPr>
          </w:p>
          <w:p w:rsidR="002704B0" w:rsidRPr="003A5DCD" w:rsidRDefault="002704B0" w:rsidP="003A5DCD">
            <w:pPr>
              <w:contextualSpacing/>
              <w:jc w:val="both"/>
              <w:rPr>
                <w:b/>
                <w:bCs/>
              </w:rPr>
            </w:pPr>
          </w:p>
          <w:p w:rsidR="002704B0" w:rsidRPr="003A5DCD" w:rsidRDefault="002704B0" w:rsidP="003A5DCD">
            <w:pPr>
              <w:contextualSpacing/>
              <w:jc w:val="both"/>
              <w:rPr>
                <w:b/>
                <w:bCs/>
              </w:rPr>
            </w:pPr>
          </w:p>
          <w:p w:rsidR="002704B0" w:rsidRPr="003A5DCD" w:rsidRDefault="002704B0" w:rsidP="003A5DCD">
            <w:pPr>
              <w:contextualSpacing/>
              <w:jc w:val="both"/>
              <w:rPr>
                <w:b/>
                <w:bCs/>
              </w:rPr>
            </w:pPr>
          </w:p>
          <w:p w:rsidR="002704B0" w:rsidRPr="003A5DCD" w:rsidRDefault="002704B0" w:rsidP="003A5DCD">
            <w:pPr>
              <w:contextualSpacing/>
              <w:jc w:val="both"/>
              <w:rPr>
                <w:b/>
                <w:bCs/>
              </w:rPr>
            </w:pPr>
          </w:p>
          <w:p w:rsidR="002704B0" w:rsidRPr="003A5DCD" w:rsidRDefault="002704B0" w:rsidP="003A5DCD">
            <w:pPr>
              <w:contextualSpacing/>
              <w:jc w:val="both"/>
              <w:rPr>
                <w:b/>
                <w:bCs/>
              </w:rPr>
            </w:pPr>
          </w:p>
          <w:p w:rsidR="002704B0" w:rsidRPr="003A5DCD" w:rsidRDefault="002704B0" w:rsidP="003A5DCD">
            <w:pPr>
              <w:contextualSpacing/>
              <w:jc w:val="both"/>
              <w:rPr>
                <w:b/>
                <w:bCs/>
              </w:rPr>
            </w:pPr>
          </w:p>
          <w:p w:rsidR="002704B0" w:rsidRPr="003A5DCD" w:rsidRDefault="002704B0" w:rsidP="003A5DCD">
            <w:pPr>
              <w:contextualSpacing/>
              <w:jc w:val="both"/>
              <w:rPr>
                <w:b/>
                <w:bCs/>
              </w:rPr>
            </w:pPr>
          </w:p>
          <w:p w:rsidR="002704B0" w:rsidRPr="003A5DCD" w:rsidRDefault="002704B0" w:rsidP="003A5DCD">
            <w:pPr>
              <w:contextualSpacing/>
              <w:jc w:val="both"/>
              <w:rPr>
                <w:b/>
                <w:bCs/>
              </w:rPr>
            </w:pPr>
          </w:p>
          <w:p w:rsidR="002704B0" w:rsidRPr="003A5DCD" w:rsidRDefault="002704B0" w:rsidP="003A5DCD">
            <w:pPr>
              <w:contextualSpacing/>
              <w:jc w:val="both"/>
              <w:rPr>
                <w:b/>
                <w:bCs/>
              </w:rPr>
            </w:pPr>
          </w:p>
          <w:p w:rsidR="002704B0" w:rsidRPr="003A5DCD" w:rsidRDefault="002704B0" w:rsidP="003A5DCD">
            <w:pPr>
              <w:contextualSpacing/>
              <w:jc w:val="both"/>
              <w:rPr>
                <w:b/>
                <w:bCs/>
              </w:rPr>
            </w:pPr>
          </w:p>
          <w:p w:rsidR="002704B0" w:rsidRPr="003A5DCD" w:rsidRDefault="002704B0" w:rsidP="003A5DCD">
            <w:pPr>
              <w:contextualSpacing/>
              <w:jc w:val="both"/>
              <w:rPr>
                <w:b/>
                <w:bCs/>
              </w:rPr>
            </w:pPr>
          </w:p>
          <w:p w:rsidR="002704B0" w:rsidRPr="003A5DCD" w:rsidRDefault="002704B0" w:rsidP="003A5DCD">
            <w:pPr>
              <w:contextualSpacing/>
              <w:jc w:val="both"/>
              <w:rPr>
                <w:b/>
                <w:bCs/>
              </w:rPr>
            </w:pPr>
          </w:p>
          <w:p w:rsidR="002704B0" w:rsidRPr="003A5DCD" w:rsidRDefault="002704B0" w:rsidP="003A5DCD">
            <w:pPr>
              <w:contextualSpacing/>
              <w:jc w:val="both"/>
              <w:rPr>
                <w:b/>
                <w:bCs/>
              </w:rPr>
            </w:pPr>
          </w:p>
          <w:p w:rsidR="002704B0" w:rsidRPr="003A5DCD" w:rsidRDefault="002704B0" w:rsidP="003A5DCD">
            <w:pPr>
              <w:contextualSpacing/>
              <w:jc w:val="both"/>
              <w:rPr>
                <w:b/>
                <w:bCs/>
              </w:rPr>
            </w:pPr>
          </w:p>
          <w:p w:rsidR="002704B0" w:rsidRPr="003A5DCD" w:rsidRDefault="002704B0" w:rsidP="003A5DCD">
            <w:pPr>
              <w:contextualSpacing/>
              <w:jc w:val="both"/>
              <w:rPr>
                <w:b/>
                <w:bCs/>
              </w:rPr>
            </w:pPr>
          </w:p>
          <w:p w:rsidR="002704B0" w:rsidRPr="003A5DCD" w:rsidRDefault="002704B0" w:rsidP="003A5DCD">
            <w:pPr>
              <w:contextualSpacing/>
              <w:jc w:val="both"/>
              <w:rPr>
                <w:b/>
                <w:bCs/>
              </w:rPr>
            </w:pPr>
          </w:p>
          <w:p w:rsidR="002704B0" w:rsidRPr="003A5DCD" w:rsidRDefault="002704B0" w:rsidP="003A5DCD">
            <w:pPr>
              <w:contextualSpacing/>
              <w:jc w:val="both"/>
              <w:rPr>
                <w:b/>
                <w:bCs/>
              </w:rPr>
            </w:pPr>
          </w:p>
        </w:tc>
        <w:tc>
          <w:tcPr>
            <w:tcW w:w="851" w:type="dxa"/>
          </w:tcPr>
          <w:p w:rsidR="002704B0" w:rsidRPr="003A5DCD" w:rsidRDefault="002704B0" w:rsidP="003A5DCD">
            <w:pPr>
              <w:tabs>
                <w:tab w:val="left" w:leader="dot" w:pos="9346"/>
              </w:tabs>
              <w:contextualSpacing/>
              <w:jc w:val="both"/>
              <w:rPr>
                <w:spacing w:val="-6"/>
              </w:rPr>
            </w:pPr>
          </w:p>
        </w:tc>
      </w:tr>
    </w:tbl>
    <w:p w:rsidR="002704B0" w:rsidRPr="003A5DCD" w:rsidRDefault="002704B0" w:rsidP="002704B0">
      <w:pPr>
        <w:ind w:left="360"/>
        <w:contextualSpacing/>
        <w:jc w:val="both"/>
        <w:rPr>
          <w:b/>
          <w:bCs/>
          <w:lang w:val="en-US"/>
        </w:rPr>
      </w:pPr>
    </w:p>
    <w:p w:rsidR="00291A7E" w:rsidRDefault="00291A7E" w:rsidP="002704B0">
      <w:pPr>
        <w:contextualSpacing/>
        <w:rPr>
          <w:b/>
          <w:bCs/>
        </w:rPr>
        <w:sectPr w:rsidR="00291A7E" w:rsidSect="00291A7E">
          <w:footerReference w:type="default" r:id="rId13"/>
          <w:pgSz w:w="11906" w:h="16838"/>
          <w:pgMar w:top="851" w:right="851" w:bottom="851" w:left="539" w:header="709" w:footer="709" w:gutter="0"/>
          <w:cols w:space="708"/>
          <w:docGrid w:linePitch="360"/>
        </w:sectPr>
      </w:pPr>
    </w:p>
    <w:p w:rsidR="002704B0" w:rsidRPr="003A5DCD" w:rsidRDefault="002704B0" w:rsidP="002704B0">
      <w:pPr>
        <w:contextualSpacing/>
        <w:rPr>
          <w:b/>
          <w:lang w:eastAsia="ar-SA"/>
        </w:rPr>
      </w:pPr>
      <w:r w:rsidRPr="003A5DCD">
        <w:rPr>
          <w:b/>
          <w:bCs/>
        </w:rPr>
        <w:lastRenderedPageBreak/>
        <w:t>1    Целе</w:t>
      </w:r>
      <w:r w:rsidRPr="003A5DCD">
        <w:rPr>
          <w:b/>
          <w:lang w:eastAsia="ar-SA"/>
        </w:rPr>
        <w:t>вой раздел</w:t>
      </w:r>
    </w:p>
    <w:p w:rsidR="002704B0" w:rsidRPr="003A5DCD" w:rsidRDefault="002704B0" w:rsidP="00D52316">
      <w:pPr>
        <w:numPr>
          <w:ilvl w:val="1"/>
          <w:numId w:val="93"/>
        </w:numPr>
        <w:contextualSpacing/>
        <w:rPr>
          <w:b/>
          <w:lang w:eastAsia="ar-SA"/>
        </w:rPr>
      </w:pPr>
      <w:r w:rsidRPr="003A5DCD">
        <w:rPr>
          <w:b/>
          <w:lang w:eastAsia="ar-SA"/>
        </w:rPr>
        <w:t>Пояснительная записка</w:t>
      </w:r>
    </w:p>
    <w:p w:rsidR="002704B0" w:rsidRPr="003A5DCD" w:rsidRDefault="002704B0" w:rsidP="002704B0">
      <w:pPr>
        <w:ind w:left="360"/>
        <w:contextualSpacing/>
        <w:rPr>
          <w:lang w:eastAsia="ar-SA"/>
        </w:rPr>
      </w:pPr>
      <w:r w:rsidRPr="003A5DCD">
        <w:rPr>
          <w:lang w:eastAsia="ar-SA"/>
        </w:rPr>
        <w:t>1.1.1 Общие сведения об учреждении</w:t>
      </w:r>
    </w:p>
    <w:p w:rsidR="002704B0" w:rsidRPr="003A5DCD" w:rsidRDefault="002704B0" w:rsidP="002704B0">
      <w:pPr>
        <w:contextualSpacing/>
        <w:rPr>
          <w:b/>
          <w:lang w:eastAsia="ar-SA"/>
        </w:rPr>
      </w:pPr>
    </w:p>
    <w:p w:rsidR="002704B0" w:rsidRPr="003A5DCD" w:rsidRDefault="002704B0" w:rsidP="002704B0">
      <w:pPr>
        <w:autoSpaceDE w:val="0"/>
        <w:contextualSpacing/>
        <w:jc w:val="both"/>
        <w:rPr>
          <w:iCs/>
          <w:lang w:eastAsia="ar-SA"/>
        </w:rPr>
      </w:pPr>
      <w:r w:rsidRPr="003A5DCD">
        <w:rPr>
          <w:lang w:eastAsia="ar-SA"/>
        </w:rPr>
        <w:t>Образовательная программа МДОУ №_104 обеспечивает разностороннее развитие детей в возрасте от 1,6_ до_7лет  с</w:t>
      </w:r>
      <w:proofErr w:type="gramStart"/>
      <w:r w:rsidRPr="003A5DCD">
        <w:rPr>
          <w:lang w:eastAsia="ar-SA"/>
        </w:rPr>
        <w:t xml:space="preserve"> .</w:t>
      </w:r>
      <w:proofErr w:type="gramEnd"/>
      <w:r w:rsidRPr="003A5DCD">
        <w:rPr>
          <w:lang w:eastAsia="ar-SA"/>
        </w:rPr>
        <w:t xml:space="preserve">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 Программа обеспечивает достижение воспитанниками </w:t>
      </w:r>
      <w:r w:rsidRPr="003A5DCD">
        <w:rPr>
          <w:iCs/>
          <w:lang w:eastAsia="ar-SA"/>
        </w:rPr>
        <w:t xml:space="preserve">готовности к школе. </w:t>
      </w:r>
    </w:p>
    <w:p w:rsidR="002704B0" w:rsidRPr="003A5DCD" w:rsidRDefault="002704B0" w:rsidP="002704B0">
      <w:pPr>
        <w:shd w:val="clear" w:color="auto" w:fill="FFFFFF"/>
        <w:tabs>
          <w:tab w:val="left" w:pos="13608"/>
          <w:tab w:val="left" w:pos="13750"/>
        </w:tabs>
        <w:spacing w:before="226"/>
        <w:ind w:left="5" w:right="3729"/>
        <w:contextualSpacing/>
        <w:rPr>
          <w:spacing w:val="-4"/>
        </w:rPr>
      </w:pPr>
      <w:r w:rsidRPr="003A5DCD">
        <w:rPr>
          <w:spacing w:val="-5"/>
        </w:rPr>
        <w:t>Юридический адрес: 150034, г. Ярославль, Заволжский район ул.50 лет ВЛКСМ, д. 8;</w:t>
      </w:r>
    </w:p>
    <w:p w:rsidR="002704B0" w:rsidRPr="003A5DCD" w:rsidRDefault="002704B0" w:rsidP="002704B0">
      <w:pPr>
        <w:shd w:val="clear" w:color="auto" w:fill="FFFFFF"/>
        <w:tabs>
          <w:tab w:val="left" w:pos="13608"/>
          <w:tab w:val="left" w:pos="13750"/>
        </w:tabs>
        <w:spacing w:before="226"/>
        <w:ind w:left="5" w:right="3729"/>
        <w:contextualSpacing/>
        <w:rPr>
          <w:spacing w:val="-5"/>
        </w:rPr>
      </w:pPr>
      <w:r w:rsidRPr="003A5DCD">
        <w:rPr>
          <w:spacing w:val="-4"/>
        </w:rPr>
        <w:t xml:space="preserve"> </w:t>
      </w:r>
      <w:proofErr w:type="gramStart"/>
      <w:r w:rsidRPr="003A5DCD">
        <w:rPr>
          <w:spacing w:val="-4"/>
        </w:rPr>
        <w:t xml:space="preserve">Фактический адрес: 150034, г. Ярославль, Заволжский район: </w:t>
      </w:r>
      <w:r w:rsidRPr="003A5DCD">
        <w:rPr>
          <w:spacing w:val="-5"/>
        </w:rPr>
        <w:t>ул.50 лет ВЛКСМ, д.8, .Здоровья, д. 8а.</w:t>
      </w:r>
      <w:proofErr w:type="gramEnd"/>
    </w:p>
    <w:p w:rsidR="002704B0" w:rsidRPr="003A5DCD" w:rsidRDefault="002704B0" w:rsidP="002704B0">
      <w:pPr>
        <w:shd w:val="clear" w:color="auto" w:fill="FFFFFF"/>
        <w:spacing w:before="226"/>
        <w:ind w:left="5" w:right="4858"/>
        <w:contextualSpacing/>
        <w:rPr>
          <w:spacing w:val="-1"/>
          <w:u w:val="single"/>
        </w:rPr>
      </w:pPr>
      <w:r w:rsidRPr="003A5DCD">
        <w:rPr>
          <w:spacing w:val="-1"/>
        </w:rPr>
        <w:t xml:space="preserve">Телефон/факс: (4852)38-05-69. Телефон: 38-45-15  </w:t>
      </w:r>
      <w:r w:rsidRPr="003A5DCD">
        <w:rPr>
          <w:spacing w:val="-1"/>
          <w:lang w:val="en-US"/>
        </w:rPr>
        <w:t>E</w:t>
      </w:r>
      <w:r w:rsidRPr="003A5DCD">
        <w:rPr>
          <w:spacing w:val="-1"/>
        </w:rPr>
        <w:t>-</w:t>
      </w:r>
      <w:r w:rsidRPr="003A5DCD">
        <w:rPr>
          <w:spacing w:val="-1"/>
          <w:lang w:val="en-US"/>
        </w:rPr>
        <w:t>mail</w:t>
      </w:r>
      <w:r w:rsidRPr="003A5DCD">
        <w:rPr>
          <w:spacing w:val="-1"/>
        </w:rPr>
        <w:t xml:space="preserve">: </w:t>
      </w:r>
      <w:proofErr w:type="spellStart"/>
      <w:r w:rsidRPr="003A5DCD">
        <w:rPr>
          <w:spacing w:val="-1"/>
          <w:u w:val="single"/>
          <w:lang w:val="en-US"/>
        </w:rPr>
        <w:t>yarsad</w:t>
      </w:r>
      <w:proofErr w:type="spellEnd"/>
      <w:r w:rsidRPr="003A5DCD">
        <w:rPr>
          <w:spacing w:val="-1"/>
          <w:u w:val="single"/>
        </w:rPr>
        <w:t>104@</w:t>
      </w:r>
      <w:proofErr w:type="spellStart"/>
      <w:r w:rsidRPr="003A5DCD">
        <w:rPr>
          <w:spacing w:val="-1"/>
          <w:u w:val="single"/>
          <w:lang w:val="en-US"/>
        </w:rPr>
        <w:t>yandex</w:t>
      </w:r>
      <w:proofErr w:type="spellEnd"/>
      <w:r w:rsidRPr="003A5DCD">
        <w:rPr>
          <w:spacing w:val="-1"/>
          <w:u w:val="single"/>
        </w:rPr>
        <w:t xml:space="preserve">. </w:t>
      </w:r>
      <w:proofErr w:type="spellStart"/>
      <w:r w:rsidRPr="003A5DCD">
        <w:rPr>
          <w:spacing w:val="-1"/>
          <w:u w:val="single"/>
          <w:lang w:val="en-US"/>
        </w:rPr>
        <w:t>ru</w:t>
      </w:r>
      <w:proofErr w:type="spellEnd"/>
      <w:r w:rsidRPr="003A5DCD">
        <w:rPr>
          <w:spacing w:val="-1"/>
          <w:u w:val="single"/>
        </w:rPr>
        <w:t xml:space="preserve">  </w:t>
      </w:r>
    </w:p>
    <w:p w:rsidR="002704B0" w:rsidRPr="003A5DCD" w:rsidRDefault="002704B0" w:rsidP="002704B0">
      <w:pPr>
        <w:shd w:val="clear" w:color="auto" w:fill="FFFFFF"/>
        <w:spacing w:before="226"/>
        <w:ind w:left="5" w:right="4858"/>
        <w:contextualSpacing/>
      </w:pPr>
      <w:r w:rsidRPr="003A5DCD">
        <w:rPr>
          <w:b/>
          <w:bCs/>
        </w:rPr>
        <w:t xml:space="preserve">Учредитель: </w:t>
      </w:r>
      <w:r w:rsidRPr="003A5DCD">
        <w:t>Департамент образования города Ярославля</w:t>
      </w:r>
    </w:p>
    <w:p w:rsidR="002704B0" w:rsidRPr="003A5DCD" w:rsidRDefault="002704B0" w:rsidP="002704B0">
      <w:pPr>
        <w:autoSpaceDE w:val="0"/>
        <w:contextualSpacing/>
        <w:jc w:val="both"/>
        <w:rPr>
          <w:iCs/>
          <w:lang w:eastAsia="ar-SA"/>
        </w:rPr>
      </w:pPr>
      <w:r w:rsidRPr="003A5DCD">
        <w:t>На основании постановления мэрии города Ярославля  МДОУ «Детский  сад № 104»  реорганизовано в форме присоединения к нему МДОУ «Детский сад № 121» с 1.07.2016 года. Списочный состав детей в 2018 –19 учебного году увеличился – 168 детей. Количество и соотношение возрастных групп определяется, исходя из предельной наполняемости и гигиенического норматива площади на одного ребёнка в соответствии с требованиями санитарно-эпидемиологических правил и нормативов.</w:t>
      </w:r>
    </w:p>
    <w:p w:rsidR="002704B0" w:rsidRPr="003A5DCD" w:rsidRDefault="002704B0" w:rsidP="002704B0">
      <w:pPr>
        <w:pStyle w:val="a3"/>
        <w:contextualSpacing/>
        <w:jc w:val="both"/>
        <w:rPr>
          <w:sz w:val="24"/>
        </w:rPr>
      </w:pPr>
      <w:r w:rsidRPr="003A5DCD">
        <w:rPr>
          <w:sz w:val="24"/>
        </w:rPr>
        <w:t xml:space="preserve">Основная образовательная программа муниципального дошкольного учреждения «Детский сад  № 104» разработана в соответствии </w:t>
      </w:r>
      <w:proofErr w:type="gramStart"/>
      <w:r w:rsidRPr="003A5DCD">
        <w:rPr>
          <w:sz w:val="24"/>
        </w:rPr>
        <w:t>с</w:t>
      </w:r>
      <w:proofErr w:type="gramEnd"/>
      <w:r w:rsidRPr="003A5DCD">
        <w:rPr>
          <w:sz w:val="24"/>
        </w:rPr>
        <w:t xml:space="preserve">: </w:t>
      </w:r>
    </w:p>
    <w:p w:rsidR="002704B0" w:rsidRPr="003A5DCD" w:rsidRDefault="002704B0" w:rsidP="002704B0">
      <w:pPr>
        <w:numPr>
          <w:ilvl w:val="0"/>
          <w:numId w:val="3"/>
        </w:numPr>
        <w:shd w:val="clear" w:color="auto" w:fill="FFFFFF"/>
        <w:contextualSpacing/>
        <w:rPr>
          <w:color w:val="333333"/>
        </w:rPr>
      </w:pPr>
      <w:r w:rsidRPr="003A5DCD">
        <w:rPr>
          <w:color w:val="333333"/>
        </w:rPr>
        <w:t>Федеральный закон Российской Федерации от 29 декабря 2012 г. № 273-ФЗ «Об образовании в Российской Федерации»</w:t>
      </w:r>
    </w:p>
    <w:p w:rsidR="002704B0" w:rsidRPr="003A5DCD" w:rsidRDefault="002704B0" w:rsidP="002704B0">
      <w:pPr>
        <w:numPr>
          <w:ilvl w:val="0"/>
          <w:numId w:val="3"/>
        </w:numPr>
        <w:shd w:val="clear" w:color="auto" w:fill="FFFFFF"/>
        <w:contextualSpacing/>
        <w:rPr>
          <w:color w:val="333333"/>
        </w:rPr>
      </w:pPr>
      <w:r w:rsidRPr="003A5DCD">
        <w:rPr>
          <w:color w:val="333333"/>
        </w:rPr>
        <w:t>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w:t>
      </w:r>
    </w:p>
    <w:p w:rsidR="002704B0" w:rsidRPr="003A5DCD" w:rsidRDefault="002704B0" w:rsidP="002704B0">
      <w:pPr>
        <w:numPr>
          <w:ilvl w:val="0"/>
          <w:numId w:val="3"/>
        </w:numPr>
        <w:shd w:val="clear" w:color="auto" w:fill="FFFFFF"/>
        <w:contextualSpacing/>
        <w:rPr>
          <w:color w:val="333333"/>
        </w:rPr>
      </w:pPr>
      <w:proofErr w:type="spellStart"/>
      <w:r w:rsidRPr="003A5DCD">
        <w:rPr>
          <w:color w:val="333333"/>
        </w:rPr>
        <w:t>СанПиН</w:t>
      </w:r>
      <w:proofErr w:type="spellEnd"/>
      <w:r w:rsidRPr="003A5DCD">
        <w:rPr>
          <w:color w:val="333333"/>
        </w:rPr>
        <w:t xml:space="preserve"> 2.4.1.3049-13 «Санитарно эпидемиологические требования к устройству, содержанию и организации режима работы дошкольных образовательных организаций»</w:t>
      </w:r>
    </w:p>
    <w:p w:rsidR="002704B0" w:rsidRPr="003A5DCD" w:rsidRDefault="002704B0" w:rsidP="002704B0">
      <w:pPr>
        <w:numPr>
          <w:ilvl w:val="0"/>
          <w:numId w:val="3"/>
        </w:numPr>
        <w:shd w:val="clear" w:color="auto" w:fill="FFFFFF"/>
        <w:spacing w:after="94"/>
        <w:contextualSpacing/>
        <w:rPr>
          <w:color w:val="333333"/>
        </w:rPr>
      </w:pPr>
      <w:r w:rsidRPr="003A5DCD">
        <w:rPr>
          <w:bCs/>
          <w:color w:val="000000"/>
        </w:rPr>
        <w:t>Постановление Правительства Российской Федерации от 7 апреля 2009 г. № 307 г. Москва «Об утверждении технического регламента о безопасности продукции, предназначенной для детей и подростков»</w:t>
      </w:r>
    </w:p>
    <w:p w:rsidR="002704B0" w:rsidRPr="003A5DCD" w:rsidRDefault="002704B0" w:rsidP="002704B0">
      <w:pPr>
        <w:numPr>
          <w:ilvl w:val="0"/>
          <w:numId w:val="3"/>
        </w:numPr>
        <w:shd w:val="clear" w:color="auto" w:fill="FFFFFF"/>
        <w:contextualSpacing/>
        <w:rPr>
          <w:color w:val="333333"/>
        </w:rPr>
      </w:pPr>
      <w:r w:rsidRPr="003A5DCD">
        <w:rPr>
          <w:bCs/>
          <w:color w:val="000001"/>
        </w:rPr>
        <w:t xml:space="preserve">Технический регламент Таможенного союза </w:t>
      </w:r>
      <w:proofErr w:type="gramStart"/>
      <w:r w:rsidRPr="003A5DCD">
        <w:rPr>
          <w:bCs/>
          <w:color w:val="000001"/>
        </w:rPr>
        <w:t>ТР</w:t>
      </w:r>
      <w:proofErr w:type="gramEnd"/>
      <w:r w:rsidRPr="003A5DCD">
        <w:rPr>
          <w:bCs/>
          <w:color w:val="000001"/>
        </w:rPr>
        <w:t xml:space="preserve"> ТС 008/2011 «О безопасности игрушек</w:t>
      </w:r>
      <w:r w:rsidRPr="003A5DCD">
        <w:rPr>
          <w:bCs/>
          <w:color w:val="000001"/>
        </w:rPr>
        <w:br/>
      </w:r>
      <w:r w:rsidRPr="003A5DCD">
        <w:rPr>
          <w:color w:val="333333"/>
        </w:rPr>
        <w:t xml:space="preserve">Письмо </w:t>
      </w:r>
      <w:proofErr w:type="spellStart"/>
      <w:r w:rsidRPr="003A5DCD">
        <w:rPr>
          <w:color w:val="333333"/>
        </w:rPr>
        <w:t>Минобрнауки</w:t>
      </w:r>
      <w:proofErr w:type="spellEnd"/>
      <w:r w:rsidRPr="003A5DCD">
        <w:rPr>
          <w:color w:val="333333"/>
        </w:rPr>
        <w:t xml:space="preserve"> РФ от 24.11.2011 № МД-1552/03 «Об оснащении общеобразовательных учреждений учебным и учебно-лабораторным оборудованием» (вместе с «Рекомендациями по оснащению общеобразовательных учреждений учебным и учебно-лабораторным оборудованием, необходимым для реализации федерального государственного образовательного стандарта (ФГОС) основного общего образования, организации проектной деятельности, моделирования и технического творчества обучающихся»)</w:t>
      </w:r>
    </w:p>
    <w:p w:rsidR="002704B0" w:rsidRPr="003A5DCD" w:rsidRDefault="002704B0" w:rsidP="002704B0">
      <w:pPr>
        <w:widowControl w:val="0"/>
        <w:numPr>
          <w:ilvl w:val="0"/>
          <w:numId w:val="3"/>
        </w:numPr>
        <w:shd w:val="clear" w:color="auto" w:fill="FFFFFF"/>
        <w:tabs>
          <w:tab w:val="left" w:pos="1214"/>
        </w:tabs>
        <w:autoSpaceDE w:val="0"/>
        <w:autoSpaceDN w:val="0"/>
        <w:adjustRightInd w:val="0"/>
        <w:spacing w:before="19"/>
        <w:contextualSpacing/>
        <w:jc w:val="both"/>
      </w:pPr>
      <w:r w:rsidRPr="003A5DCD">
        <w:rPr>
          <w:spacing w:val="-7"/>
        </w:rPr>
        <w:t xml:space="preserve">Типовым положением об образовательном учреждении для детей </w:t>
      </w:r>
      <w:r w:rsidRPr="003A5DCD">
        <w:t>дошкольного возраста. Постановление Правительства РФ от 27.10.2011 г. №2562</w:t>
      </w:r>
    </w:p>
    <w:p w:rsidR="002704B0" w:rsidRPr="003A5DCD" w:rsidRDefault="008A3C5F" w:rsidP="002704B0">
      <w:pPr>
        <w:pStyle w:val="af6"/>
        <w:numPr>
          <w:ilvl w:val="0"/>
          <w:numId w:val="3"/>
        </w:numPr>
        <w:contextualSpacing/>
        <w:rPr>
          <w:color w:val="000000"/>
        </w:rPr>
      </w:pPr>
      <w:hyperlink r:id="rId14" w:history="1">
        <w:r w:rsidR="002704B0" w:rsidRPr="003A5DCD">
          <w:rPr>
            <w:rStyle w:val="af7"/>
            <w:color w:val="000000"/>
            <w:u w:val="none"/>
          </w:rPr>
          <w:t xml:space="preserve"> Типовое положение о специальном (коррекционном) образовательном учреждении для обучающихся, воспитанников с отклонениями в развитии. </w:t>
        </w:r>
        <w:r w:rsidR="002704B0" w:rsidRPr="003A5DCD">
          <w:rPr>
            <w:rStyle w:val="af7"/>
            <w:i/>
            <w:iCs/>
            <w:color w:val="000000"/>
            <w:u w:val="none"/>
          </w:rPr>
          <w:t>(</w:t>
        </w:r>
        <w:proofErr w:type="spellStart"/>
        <w:r w:rsidR="002704B0" w:rsidRPr="003A5DCD">
          <w:rPr>
            <w:rStyle w:val="af7"/>
            <w:i/>
            <w:iCs/>
            <w:color w:val="000000"/>
            <w:u w:val="none"/>
          </w:rPr>
          <w:t>c</w:t>
        </w:r>
        <w:proofErr w:type="spellEnd"/>
        <w:r w:rsidR="002704B0" w:rsidRPr="003A5DCD">
          <w:rPr>
            <w:rStyle w:val="af7"/>
            <w:i/>
            <w:iCs/>
            <w:color w:val="000000"/>
            <w:u w:val="none"/>
          </w:rPr>
          <w:t xml:space="preserve"> дополнениями и изменениями, внесёнными в "Положение" за 2000 - 2005 г.)</w:t>
        </w:r>
      </w:hyperlink>
    </w:p>
    <w:p w:rsidR="002704B0" w:rsidRPr="003A5DCD" w:rsidRDefault="002704B0" w:rsidP="002704B0">
      <w:pPr>
        <w:widowControl w:val="0"/>
        <w:numPr>
          <w:ilvl w:val="0"/>
          <w:numId w:val="3"/>
        </w:numPr>
        <w:shd w:val="clear" w:color="auto" w:fill="FFFFFF"/>
        <w:tabs>
          <w:tab w:val="left" w:pos="1214"/>
        </w:tabs>
        <w:autoSpaceDE w:val="0"/>
        <w:autoSpaceDN w:val="0"/>
        <w:adjustRightInd w:val="0"/>
        <w:contextualSpacing/>
      </w:pPr>
      <w:r w:rsidRPr="003A5DCD">
        <w:rPr>
          <w:spacing w:val="-11"/>
        </w:rPr>
        <w:t>Трудовым кодексом Российской Федерации. Принят 21.12.200</w:t>
      </w:r>
      <w:r w:rsidRPr="003A5DCD">
        <w:rPr>
          <w:spacing w:val="-10"/>
        </w:rPr>
        <w:t>0.г</w:t>
      </w:r>
    </w:p>
    <w:p w:rsidR="002704B0" w:rsidRPr="003A5DCD" w:rsidRDefault="002704B0" w:rsidP="002704B0">
      <w:pPr>
        <w:widowControl w:val="0"/>
        <w:numPr>
          <w:ilvl w:val="0"/>
          <w:numId w:val="3"/>
        </w:numPr>
        <w:shd w:val="clear" w:color="auto" w:fill="FFFFFF"/>
        <w:tabs>
          <w:tab w:val="left" w:pos="1214"/>
        </w:tabs>
        <w:autoSpaceDE w:val="0"/>
        <w:autoSpaceDN w:val="0"/>
        <w:adjustRightInd w:val="0"/>
        <w:contextualSpacing/>
      </w:pPr>
      <w:r w:rsidRPr="003A5DCD">
        <w:rPr>
          <w:spacing w:val="-10"/>
        </w:rPr>
        <w:t>Конвенция о правах ребенка от 13.12.1989 г;</w:t>
      </w:r>
    </w:p>
    <w:p w:rsidR="002704B0" w:rsidRPr="003A5DCD" w:rsidRDefault="002704B0" w:rsidP="002704B0">
      <w:pPr>
        <w:widowControl w:val="0"/>
        <w:numPr>
          <w:ilvl w:val="0"/>
          <w:numId w:val="3"/>
        </w:numPr>
        <w:shd w:val="clear" w:color="auto" w:fill="FFFFFF"/>
        <w:tabs>
          <w:tab w:val="left" w:pos="1214"/>
        </w:tabs>
        <w:autoSpaceDE w:val="0"/>
        <w:autoSpaceDN w:val="0"/>
        <w:adjustRightInd w:val="0"/>
        <w:contextualSpacing/>
      </w:pPr>
      <w:r w:rsidRPr="003A5DCD">
        <w:rPr>
          <w:spacing w:val="-12"/>
        </w:rPr>
        <w:t>Семейный Кодекс Российской Федерации;</w:t>
      </w:r>
    </w:p>
    <w:p w:rsidR="002704B0" w:rsidRPr="003A5DCD" w:rsidRDefault="002704B0" w:rsidP="002704B0">
      <w:pPr>
        <w:widowControl w:val="0"/>
        <w:numPr>
          <w:ilvl w:val="0"/>
          <w:numId w:val="3"/>
        </w:numPr>
        <w:shd w:val="clear" w:color="auto" w:fill="FFFFFF"/>
        <w:tabs>
          <w:tab w:val="left" w:pos="1214"/>
        </w:tabs>
        <w:autoSpaceDE w:val="0"/>
        <w:autoSpaceDN w:val="0"/>
        <w:adjustRightInd w:val="0"/>
        <w:spacing w:before="10"/>
        <w:ind w:right="14"/>
        <w:contextualSpacing/>
        <w:jc w:val="both"/>
        <w:rPr>
          <w:spacing w:val="-10"/>
        </w:rPr>
      </w:pPr>
      <w:r w:rsidRPr="003A5DCD">
        <w:t>Положение о порядке аттестации и государственной аккредитации образовательных учреждений. Приказ Минобразования России</w:t>
      </w:r>
    </w:p>
    <w:p w:rsidR="002704B0" w:rsidRPr="003A5DCD" w:rsidRDefault="002704B0" w:rsidP="002704B0">
      <w:pPr>
        <w:widowControl w:val="0"/>
        <w:numPr>
          <w:ilvl w:val="0"/>
          <w:numId w:val="3"/>
        </w:numPr>
        <w:shd w:val="clear" w:color="auto" w:fill="FFFFFF"/>
        <w:tabs>
          <w:tab w:val="left" w:pos="149"/>
        </w:tabs>
        <w:autoSpaceDE w:val="0"/>
        <w:autoSpaceDN w:val="0"/>
        <w:adjustRightInd w:val="0"/>
        <w:contextualSpacing/>
      </w:pPr>
      <w:r w:rsidRPr="003A5DCD">
        <w:lastRenderedPageBreak/>
        <w:t xml:space="preserve">Лицензия на образовательную деятельность бессрочная. Серия 76Л02      № 0000487 </w:t>
      </w:r>
      <w:proofErr w:type="gramStart"/>
      <w:r w:rsidRPr="003A5DCD">
        <w:t>Регистрационный</w:t>
      </w:r>
      <w:proofErr w:type="gramEnd"/>
      <w:r w:rsidRPr="003A5DCD">
        <w:t xml:space="preserve"> № 242/15      от 27 августа 2015г.</w:t>
      </w:r>
    </w:p>
    <w:p w:rsidR="002704B0" w:rsidRPr="003A5DCD" w:rsidRDefault="002704B0" w:rsidP="002704B0">
      <w:pPr>
        <w:widowControl w:val="0"/>
        <w:numPr>
          <w:ilvl w:val="0"/>
          <w:numId w:val="3"/>
        </w:numPr>
        <w:shd w:val="clear" w:color="auto" w:fill="FFFFFF"/>
        <w:tabs>
          <w:tab w:val="left" w:pos="149"/>
        </w:tabs>
        <w:autoSpaceDE w:val="0"/>
        <w:autoSpaceDN w:val="0"/>
        <w:adjustRightInd w:val="0"/>
        <w:contextualSpacing/>
      </w:pPr>
      <w:r w:rsidRPr="003A5DCD">
        <w:t>Устав муниципального дошкольного образовательного учреждения «Детский сад № 104» - от 12.05.2015 г. № 01-05/332</w:t>
      </w:r>
    </w:p>
    <w:p w:rsidR="002704B0" w:rsidRPr="003A5DCD" w:rsidRDefault="002704B0" w:rsidP="002704B0">
      <w:pPr>
        <w:widowControl w:val="0"/>
        <w:numPr>
          <w:ilvl w:val="0"/>
          <w:numId w:val="5"/>
        </w:numPr>
        <w:shd w:val="clear" w:color="auto" w:fill="FFFFFF"/>
        <w:tabs>
          <w:tab w:val="clear" w:pos="1260"/>
          <w:tab w:val="left" w:pos="360"/>
          <w:tab w:val="num" w:pos="5040"/>
        </w:tabs>
        <w:autoSpaceDE w:val="0"/>
        <w:autoSpaceDN w:val="0"/>
        <w:adjustRightInd w:val="0"/>
        <w:ind w:left="180" w:right="4147" w:firstLine="0"/>
        <w:contextualSpacing/>
        <w:rPr>
          <w:spacing w:val="-7"/>
        </w:rPr>
      </w:pPr>
      <w:r w:rsidRPr="003A5DCD">
        <w:t xml:space="preserve"> Лицензии:  №ЛО-76-01001691 </w:t>
      </w:r>
      <w:proofErr w:type="gramStart"/>
      <w:r w:rsidRPr="003A5DCD">
        <w:t>от</w:t>
      </w:r>
      <w:proofErr w:type="gramEnd"/>
      <w:r w:rsidRPr="003A5DCD">
        <w:t xml:space="preserve"> </w:t>
      </w:r>
      <w:r w:rsidRPr="003A5DCD">
        <w:rPr>
          <w:spacing w:val="-7"/>
        </w:rPr>
        <w:t>Договором с учредителем  от _18.09.2009___№  _____255________</w:t>
      </w:r>
    </w:p>
    <w:p w:rsidR="002704B0" w:rsidRPr="003A5DCD" w:rsidRDefault="002704B0" w:rsidP="002704B0">
      <w:pPr>
        <w:widowControl w:val="0"/>
        <w:numPr>
          <w:ilvl w:val="0"/>
          <w:numId w:val="6"/>
        </w:numPr>
        <w:shd w:val="clear" w:color="auto" w:fill="FFFFFF"/>
        <w:tabs>
          <w:tab w:val="clear" w:pos="1260"/>
          <w:tab w:val="num" w:pos="180"/>
          <w:tab w:val="left" w:pos="360"/>
        </w:tabs>
        <w:autoSpaceDE w:val="0"/>
        <w:autoSpaceDN w:val="0"/>
        <w:adjustRightInd w:val="0"/>
        <w:ind w:left="180" w:right="175" w:firstLine="0"/>
        <w:contextualSpacing/>
      </w:pPr>
      <w:r w:rsidRPr="003A5DCD">
        <w:rPr>
          <w:spacing w:val="-7"/>
        </w:rPr>
        <w:t>Свидетельством о государственной аккредитации от __22.05.2009 года___  №  ____01-2340___</w:t>
      </w:r>
    </w:p>
    <w:p w:rsidR="002704B0" w:rsidRPr="003A5DCD" w:rsidRDefault="002704B0" w:rsidP="002704B0">
      <w:pPr>
        <w:shd w:val="clear" w:color="auto" w:fill="FFFFFF"/>
        <w:ind w:left="180"/>
        <w:contextualSpacing/>
      </w:pPr>
      <w:r w:rsidRPr="003A5DCD">
        <w:rPr>
          <w:spacing w:val="-2"/>
          <w:u w:val="single"/>
        </w:rPr>
        <w:t>Локальные акты:</w:t>
      </w:r>
    </w:p>
    <w:p w:rsidR="002704B0" w:rsidRPr="003A5DCD" w:rsidRDefault="002704B0" w:rsidP="002704B0">
      <w:pPr>
        <w:widowControl w:val="0"/>
        <w:numPr>
          <w:ilvl w:val="0"/>
          <w:numId w:val="4"/>
        </w:numPr>
        <w:shd w:val="clear" w:color="auto" w:fill="FFFFFF"/>
        <w:tabs>
          <w:tab w:val="left" w:pos="1032"/>
        </w:tabs>
        <w:autoSpaceDE w:val="0"/>
        <w:autoSpaceDN w:val="0"/>
        <w:adjustRightInd w:val="0"/>
        <w:ind w:left="180"/>
        <w:contextualSpacing/>
      </w:pPr>
      <w:r w:rsidRPr="003A5DCD">
        <w:rPr>
          <w:spacing w:val="-12"/>
        </w:rPr>
        <w:t>Положение об общем собрании трудового коллектива;</w:t>
      </w:r>
    </w:p>
    <w:p w:rsidR="002704B0" w:rsidRPr="003A5DCD" w:rsidRDefault="002704B0" w:rsidP="002704B0">
      <w:pPr>
        <w:widowControl w:val="0"/>
        <w:numPr>
          <w:ilvl w:val="0"/>
          <w:numId w:val="4"/>
        </w:numPr>
        <w:shd w:val="clear" w:color="auto" w:fill="FFFFFF"/>
        <w:tabs>
          <w:tab w:val="left" w:pos="1032"/>
        </w:tabs>
        <w:autoSpaceDE w:val="0"/>
        <w:autoSpaceDN w:val="0"/>
        <w:adjustRightInd w:val="0"/>
        <w:spacing w:before="5"/>
        <w:ind w:left="180"/>
        <w:contextualSpacing/>
      </w:pPr>
      <w:r w:rsidRPr="003A5DCD">
        <w:rPr>
          <w:spacing w:val="-12"/>
        </w:rPr>
        <w:t>Положение о Педагогическом Совете;</w:t>
      </w:r>
    </w:p>
    <w:p w:rsidR="002704B0" w:rsidRPr="003A5DCD" w:rsidRDefault="002704B0" w:rsidP="002704B0">
      <w:pPr>
        <w:widowControl w:val="0"/>
        <w:numPr>
          <w:ilvl w:val="0"/>
          <w:numId w:val="4"/>
        </w:numPr>
        <w:shd w:val="clear" w:color="auto" w:fill="FFFFFF"/>
        <w:tabs>
          <w:tab w:val="left" w:pos="1032"/>
        </w:tabs>
        <w:autoSpaceDE w:val="0"/>
        <w:autoSpaceDN w:val="0"/>
        <w:adjustRightInd w:val="0"/>
        <w:ind w:left="180" w:right="5"/>
        <w:contextualSpacing/>
        <w:jc w:val="both"/>
      </w:pPr>
      <w:r w:rsidRPr="003A5DCD">
        <w:rPr>
          <w:spacing w:val="-9"/>
        </w:rPr>
        <w:t xml:space="preserve">Договор между ДОУ и родителями /лицами их заменяющими/  </w:t>
      </w:r>
      <w:r w:rsidRPr="003A5DCD">
        <w:t>ребенка, посещающего ДОУ;</w:t>
      </w:r>
    </w:p>
    <w:p w:rsidR="002704B0" w:rsidRPr="003A5DCD" w:rsidRDefault="002704B0" w:rsidP="002704B0">
      <w:pPr>
        <w:widowControl w:val="0"/>
        <w:numPr>
          <w:ilvl w:val="0"/>
          <w:numId w:val="4"/>
        </w:numPr>
        <w:shd w:val="clear" w:color="auto" w:fill="FFFFFF"/>
        <w:tabs>
          <w:tab w:val="left" w:pos="1032"/>
        </w:tabs>
        <w:autoSpaceDE w:val="0"/>
        <w:autoSpaceDN w:val="0"/>
        <w:adjustRightInd w:val="0"/>
        <w:ind w:left="180" w:right="10"/>
        <w:contextualSpacing/>
      </w:pPr>
      <w:r w:rsidRPr="003A5DCD">
        <w:rPr>
          <w:spacing w:val="-6"/>
        </w:rPr>
        <w:t xml:space="preserve">Правила внутреннего трудового распорядка, должностные </w:t>
      </w:r>
      <w:r w:rsidRPr="003A5DCD">
        <w:t>инструкции;</w:t>
      </w:r>
    </w:p>
    <w:p w:rsidR="002704B0" w:rsidRPr="003A5DCD" w:rsidRDefault="002704B0" w:rsidP="002704B0">
      <w:pPr>
        <w:widowControl w:val="0"/>
        <w:numPr>
          <w:ilvl w:val="0"/>
          <w:numId w:val="4"/>
        </w:numPr>
        <w:shd w:val="clear" w:color="auto" w:fill="FFFFFF"/>
        <w:tabs>
          <w:tab w:val="left" w:pos="1032"/>
        </w:tabs>
        <w:autoSpaceDE w:val="0"/>
        <w:autoSpaceDN w:val="0"/>
        <w:adjustRightInd w:val="0"/>
        <w:ind w:left="180"/>
        <w:contextualSpacing/>
      </w:pPr>
      <w:r w:rsidRPr="003A5DCD">
        <w:rPr>
          <w:spacing w:val="-1"/>
        </w:rPr>
        <w:t>Положение о родительском комитете;</w:t>
      </w:r>
    </w:p>
    <w:p w:rsidR="002704B0" w:rsidRPr="003A5DCD" w:rsidRDefault="002704B0" w:rsidP="002704B0">
      <w:pPr>
        <w:widowControl w:val="0"/>
        <w:numPr>
          <w:ilvl w:val="0"/>
          <w:numId w:val="4"/>
        </w:numPr>
        <w:shd w:val="clear" w:color="auto" w:fill="FFFFFF"/>
        <w:tabs>
          <w:tab w:val="left" w:pos="1032"/>
          <w:tab w:val="left" w:pos="3158"/>
          <w:tab w:val="left" w:pos="4051"/>
        </w:tabs>
        <w:autoSpaceDE w:val="0"/>
        <w:autoSpaceDN w:val="0"/>
        <w:adjustRightInd w:val="0"/>
        <w:spacing w:before="5"/>
        <w:ind w:left="180" w:right="24"/>
        <w:contextualSpacing/>
      </w:pPr>
      <w:r w:rsidRPr="003A5DCD">
        <w:rPr>
          <w:spacing w:val="-3"/>
        </w:rPr>
        <w:t>Положение</w:t>
      </w:r>
      <w:r w:rsidRPr="003A5DCD">
        <w:t xml:space="preserve"> о </w:t>
      </w:r>
      <w:proofErr w:type="spellStart"/>
      <w:r w:rsidRPr="003A5DCD">
        <w:rPr>
          <w:spacing w:val="-3"/>
        </w:rPr>
        <w:t>психолого-медико-педагогическом</w:t>
      </w:r>
      <w:proofErr w:type="spellEnd"/>
      <w:r w:rsidRPr="003A5DCD">
        <w:rPr>
          <w:spacing w:val="-3"/>
        </w:rPr>
        <w:t xml:space="preserve"> </w:t>
      </w:r>
      <w:r w:rsidRPr="003A5DCD">
        <w:t>консилиуме;</w:t>
      </w:r>
    </w:p>
    <w:p w:rsidR="002704B0" w:rsidRPr="003A5DCD" w:rsidRDefault="002704B0" w:rsidP="002704B0">
      <w:pPr>
        <w:numPr>
          <w:ilvl w:val="0"/>
          <w:numId w:val="1"/>
        </w:numPr>
        <w:tabs>
          <w:tab w:val="clear" w:pos="1260"/>
          <w:tab w:val="num" w:pos="540"/>
        </w:tabs>
        <w:ind w:left="180" w:firstLine="0"/>
        <w:contextualSpacing/>
      </w:pPr>
      <w:r w:rsidRPr="003A5DCD">
        <w:t>Положение о материальном поощрении сотрудников.</w:t>
      </w:r>
    </w:p>
    <w:p w:rsidR="002704B0" w:rsidRPr="003A5DCD" w:rsidRDefault="002704B0" w:rsidP="002704B0">
      <w:pPr>
        <w:numPr>
          <w:ilvl w:val="0"/>
          <w:numId w:val="1"/>
        </w:numPr>
        <w:contextualSpacing/>
        <w:jc w:val="both"/>
      </w:pPr>
      <w:r w:rsidRPr="003A5DCD">
        <w:t>Документы учреждения, реализующие образовательную программу дошкольного образования:</w:t>
      </w:r>
    </w:p>
    <w:p w:rsidR="002704B0" w:rsidRPr="003A5DCD" w:rsidRDefault="002704B0" w:rsidP="002704B0">
      <w:pPr>
        <w:numPr>
          <w:ilvl w:val="1"/>
          <w:numId w:val="1"/>
        </w:numPr>
        <w:contextualSpacing/>
      </w:pPr>
      <w:r w:rsidRPr="003A5DCD">
        <w:t>Решение педагогического совета о разработке образовательной программы учреждения (протокол педагогического совета).</w:t>
      </w:r>
    </w:p>
    <w:p w:rsidR="002704B0" w:rsidRPr="003A5DCD" w:rsidRDefault="002704B0" w:rsidP="002704B0">
      <w:pPr>
        <w:numPr>
          <w:ilvl w:val="1"/>
          <w:numId w:val="1"/>
        </w:numPr>
        <w:contextualSpacing/>
      </w:pPr>
      <w:r w:rsidRPr="003A5DCD">
        <w:t>План учреждения, реализующего основную образовательную программу дошкольного образования, по внедрению ФГОС.</w:t>
      </w:r>
    </w:p>
    <w:p w:rsidR="002704B0" w:rsidRPr="003A5DCD" w:rsidRDefault="002704B0" w:rsidP="002704B0">
      <w:pPr>
        <w:pStyle w:val="a5"/>
        <w:ind w:firstLine="360"/>
        <w:contextualSpacing/>
        <w:jc w:val="both"/>
        <w:rPr>
          <w:rFonts w:ascii="Times New Roman" w:hAnsi="Times New Roman"/>
          <w:sz w:val="24"/>
          <w:szCs w:val="24"/>
        </w:rPr>
      </w:pPr>
      <w:r w:rsidRPr="003A5DCD">
        <w:rPr>
          <w:rFonts w:ascii="Times New Roman" w:hAnsi="Times New Roman"/>
          <w:sz w:val="24"/>
          <w:szCs w:val="24"/>
        </w:rPr>
        <w:t>1.1.1.Ведущие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2704B0" w:rsidRPr="003A5DCD" w:rsidRDefault="002704B0" w:rsidP="002704B0">
      <w:pPr>
        <w:pStyle w:val="a5"/>
        <w:ind w:firstLine="360"/>
        <w:contextualSpacing/>
        <w:jc w:val="both"/>
        <w:rPr>
          <w:rFonts w:ascii="Times New Roman" w:hAnsi="Times New Roman"/>
          <w:sz w:val="24"/>
          <w:szCs w:val="24"/>
        </w:rPr>
      </w:pPr>
      <w:r w:rsidRPr="003A5DCD">
        <w:rPr>
          <w:rFonts w:ascii="Times New Roman" w:hAnsi="Times New Roman"/>
          <w:sz w:val="24"/>
          <w:szCs w:val="24"/>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патриотизм;</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активная жизненная позиция;</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творческий подход в решении различных жизненных ситуаций;</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уважение к традиционным ценностям.</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Для достижения целей Программы первостепенное значение имеют:</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забота о здоровье, эмоциональном благополучии и  своевременном всестороннем развитии каждого ребенка;</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xml:space="preserve">• создание в группах атмосферы гуманного и доброжелательного отношения ко всем воспитанникам, что позволяет растить их </w:t>
      </w:r>
      <w:proofErr w:type="gramStart"/>
      <w:r w:rsidRPr="003A5DCD">
        <w:rPr>
          <w:rFonts w:ascii="Times New Roman" w:hAnsi="Times New Roman"/>
          <w:sz w:val="24"/>
          <w:szCs w:val="24"/>
        </w:rPr>
        <w:t>общительными</w:t>
      </w:r>
      <w:proofErr w:type="gramEnd"/>
      <w:r w:rsidRPr="003A5DCD">
        <w:rPr>
          <w:rFonts w:ascii="Times New Roman" w:hAnsi="Times New Roman"/>
          <w:sz w:val="24"/>
          <w:szCs w:val="24"/>
        </w:rPr>
        <w:t>, добрыми, любознательными, инициативными, стремящимися к самостоятельности и творчеству;</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lastRenderedPageBreak/>
        <w:t>• творческая организация (</w:t>
      </w:r>
      <w:proofErr w:type="spellStart"/>
      <w:r w:rsidRPr="003A5DCD">
        <w:rPr>
          <w:rFonts w:ascii="Times New Roman" w:hAnsi="Times New Roman"/>
          <w:sz w:val="24"/>
          <w:szCs w:val="24"/>
        </w:rPr>
        <w:t>креативность</w:t>
      </w:r>
      <w:proofErr w:type="spellEnd"/>
      <w:r w:rsidRPr="003A5DCD">
        <w:rPr>
          <w:rFonts w:ascii="Times New Roman" w:hAnsi="Times New Roman"/>
          <w:sz w:val="24"/>
          <w:szCs w:val="24"/>
        </w:rPr>
        <w:t>) воспитательно-образовательного процесса;</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уважительное отношение к результатам детского творчества;</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единство подходов к воспитанию детей в условиях дошкольного образовательного учреждения и семьи;</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3A5DCD" w:rsidRDefault="003A5DCD"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Реализация Программы направлена </w:t>
      </w:r>
      <w:proofErr w:type="gramStart"/>
      <w:r w:rsidRPr="003A5DCD">
        <w:rPr>
          <w:rFonts w:ascii="Times New Roman" w:hAnsi="Times New Roman"/>
          <w:sz w:val="24"/>
          <w:szCs w:val="24"/>
        </w:rPr>
        <w:t>на</w:t>
      </w:r>
      <w:proofErr w:type="gramEnd"/>
      <w:r w:rsidRPr="003A5DCD">
        <w:rPr>
          <w:rFonts w:ascii="Times New Roman" w:hAnsi="Times New Roman"/>
          <w:sz w:val="24"/>
          <w:szCs w:val="24"/>
        </w:rPr>
        <w:t>:</w:t>
      </w:r>
    </w:p>
    <w:p w:rsidR="003A5DCD" w:rsidRDefault="003A5DCD"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 </w:t>
      </w:r>
      <w:r w:rsidRPr="003A5DCD">
        <w:rPr>
          <w:rFonts w:ascii="Times New Roman" w:hAnsi="Times New Roman"/>
          <w:sz w:val="24"/>
          <w:szCs w:val="24"/>
        </w:rPr>
        <w:sym w:font="Symbol" w:char="F0D8"/>
      </w:r>
      <w:r w:rsidRPr="003A5DCD">
        <w:rPr>
          <w:rFonts w:ascii="Times New Roman" w:hAnsi="Times New Roman"/>
          <w:sz w:val="24"/>
          <w:szCs w:val="24"/>
        </w:rPr>
        <w:t xml:space="preserve"> создание ПДР (пространство детской реализации)</w:t>
      </w:r>
    </w:p>
    <w:p w:rsidR="003A5DCD" w:rsidRDefault="003A5DCD"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-поддержку детской инициативы, творчества, развитие личности ребенка; </w:t>
      </w:r>
    </w:p>
    <w:p w:rsidR="003A5DCD" w:rsidRDefault="003A5DCD"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sym w:font="Symbol" w:char="F0D8"/>
      </w:r>
      <w:r w:rsidRPr="003A5DCD">
        <w:rPr>
          <w:rFonts w:ascii="Times New Roman" w:hAnsi="Times New Roman"/>
          <w:sz w:val="24"/>
          <w:szCs w:val="24"/>
        </w:rPr>
        <w:t xml:space="preserve"> создание условий для самореализации ребенка; </w:t>
      </w:r>
    </w:p>
    <w:p w:rsidR="003A5DCD" w:rsidRDefault="003A5DCD"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sym w:font="Symbol" w:char="F0D8"/>
      </w:r>
      <w:r w:rsidRPr="003A5DCD">
        <w:rPr>
          <w:rFonts w:ascii="Times New Roman" w:hAnsi="Times New Roman"/>
          <w:sz w:val="24"/>
          <w:szCs w:val="24"/>
        </w:rPr>
        <w:t xml:space="preserve"> создание каждому ребенку условий для наиболее полного раскрытия возрастных возможностей и способностей, так как задача дошкольного воспитания состоит не в максимальном ускорении развития дошкольника, и не в форсировании сроков и темпов перевода его на «рельсы» школьного возраста; </w:t>
      </w:r>
    </w:p>
    <w:p w:rsidR="003A5DCD" w:rsidRDefault="003A5DCD"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sym w:font="Symbol" w:char="F0D8"/>
      </w:r>
      <w:r w:rsidRPr="003A5DCD">
        <w:rPr>
          <w:rFonts w:ascii="Times New Roman" w:hAnsi="Times New Roman"/>
          <w:sz w:val="24"/>
          <w:szCs w:val="24"/>
        </w:rPr>
        <w:t xml:space="preserve"> обеспечение разнообразия детской деятельности</w:t>
      </w:r>
    </w:p>
    <w:p w:rsidR="003A5DCD" w:rsidRDefault="003A5DCD"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 – близкой и естественной для ребенка: игры, общения </w:t>
      </w:r>
      <w:proofErr w:type="gramStart"/>
      <w:r w:rsidRPr="003A5DCD">
        <w:rPr>
          <w:rFonts w:ascii="Times New Roman" w:hAnsi="Times New Roman"/>
          <w:sz w:val="24"/>
          <w:szCs w:val="24"/>
        </w:rPr>
        <w:t>со</w:t>
      </w:r>
      <w:proofErr w:type="gramEnd"/>
      <w:r w:rsidRPr="003A5DCD">
        <w:rPr>
          <w:rFonts w:ascii="Times New Roman" w:hAnsi="Times New Roman"/>
          <w:sz w:val="24"/>
          <w:szCs w:val="24"/>
        </w:rPr>
        <w:t xml:space="preserve"> взрослыми и сверстниками, экспериментирования, предметной, изобразительной, музыкальной. Чем полнее и разнообразнее детская деятельность, тем больше она значима для ребенка и отвечает его природе; </w:t>
      </w:r>
    </w:p>
    <w:p w:rsidR="003A5DCD" w:rsidRDefault="003A5DCD"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sym w:font="Symbol" w:char="F0D8"/>
      </w:r>
      <w:r w:rsidRPr="003A5DCD">
        <w:rPr>
          <w:rFonts w:ascii="Times New Roman" w:hAnsi="Times New Roman"/>
          <w:sz w:val="24"/>
          <w:szCs w:val="24"/>
        </w:rPr>
        <w:t xml:space="preserve"> ориентацию всех условий реализации программы на ребенка, создание эмоционально - комфортной обстановки и благоприятной среды его позитивного развития. </w:t>
      </w:r>
    </w:p>
    <w:p w:rsidR="003A5DCD" w:rsidRDefault="003A5DCD"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Достижение поставленной цели предусматривает решение следующих задач: </w:t>
      </w:r>
    </w:p>
    <w:p w:rsidR="003A5DCD" w:rsidRDefault="003A5DCD"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sym w:font="Symbol" w:char="F0D8"/>
      </w:r>
      <w:r w:rsidRPr="003A5DCD">
        <w:rPr>
          <w:rFonts w:ascii="Times New Roman" w:hAnsi="Times New Roman"/>
          <w:sz w:val="24"/>
          <w:szCs w:val="24"/>
        </w:rPr>
        <w:t xml:space="preserve"> обеспечение оптимального сочетания классического дошкольного образования и современных образовательных технологий; </w:t>
      </w:r>
    </w:p>
    <w:p w:rsidR="003A5DCD" w:rsidRDefault="003A5DCD"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sym w:font="Symbol" w:char="F0D8"/>
      </w:r>
      <w:r w:rsidRPr="003A5DCD">
        <w:rPr>
          <w:rFonts w:ascii="Times New Roman" w:hAnsi="Times New Roman"/>
          <w:sz w:val="24"/>
          <w:szCs w:val="24"/>
        </w:rPr>
        <w:t xml:space="preserve"> охрану и укрепление физического и психического здоровья детей, в том числе их эмоционального благополучия; </w:t>
      </w:r>
      <w:r w:rsidRPr="003A5DCD">
        <w:rPr>
          <w:rFonts w:ascii="Times New Roman" w:hAnsi="Times New Roman"/>
          <w:sz w:val="24"/>
          <w:szCs w:val="24"/>
        </w:rPr>
        <w:sym w:font="Symbol" w:char="F0D8"/>
      </w:r>
      <w:r w:rsidRPr="003A5DCD">
        <w:rPr>
          <w:rFonts w:ascii="Times New Roman" w:hAnsi="Times New Roman"/>
          <w:sz w:val="24"/>
          <w:szCs w:val="24"/>
        </w:rPr>
        <w:t xml:space="preserve"> обеспечение равных возможностей для полноценного развития каждого ребѐнка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 </w:t>
      </w:r>
    </w:p>
    <w:p w:rsidR="003A5DCD" w:rsidRDefault="003A5DCD"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sym w:font="Symbol" w:char="F0D8"/>
      </w:r>
      <w:r w:rsidRPr="003A5DCD">
        <w:rPr>
          <w:rFonts w:ascii="Times New Roman" w:hAnsi="Times New Roman"/>
          <w:sz w:val="24"/>
          <w:szCs w:val="24"/>
        </w:rPr>
        <w:t xml:space="preserve"> 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rsidR="003A5DCD" w:rsidRDefault="003A5DCD"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 </w:t>
      </w:r>
      <w:r w:rsidRPr="003A5DCD">
        <w:rPr>
          <w:rFonts w:ascii="Times New Roman" w:hAnsi="Times New Roman"/>
          <w:sz w:val="24"/>
          <w:szCs w:val="24"/>
        </w:rPr>
        <w:sym w:font="Symbol" w:char="F0D8"/>
      </w:r>
      <w:r w:rsidRPr="003A5DCD">
        <w:rPr>
          <w:rFonts w:ascii="Times New Roman" w:hAnsi="Times New Roman"/>
          <w:sz w:val="24"/>
          <w:szCs w:val="24"/>
        </w:rPr>
        <w:t xml:space="preserve">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ребѐнка как субъекта отношений с самим собой, другими детьми, взрослыми и миром; </w:t>
      </w:r>
      <w:r w:rsidRPr="003A5DCD">
        <w:rPr>
          <w:rFonts w:ascii="Times New Roman" w:hAnsi="Times New Roman"/>
          <w:sz w:val="24"/>
          <w:szCs w:val="24"/>
        </w:rPr>
        <w:lastRenderedPageBreak/>
        <w:sym w:font="Symbol" w:char="F0D8"/>
      </w:r>
      <w:r w:rsidRPr="003A5DCD">
        <w:rPr>
          <w:rFonts w:ascii="Times New Roman" w:hAnsi="Times New Roman"/>
          <w:sz w:val="24"/>
          <w:szCs w:val="24"/>
        </w:rPr>
        <w:t xml:space="preserve"> объединение обучения и воспитания в целостный образовательный процесс на основе духовно-нравственных и </w:t>
      </w:r>
      <w:proofErr w:type="spellStart"/>
      <w:r w:rsidRPr="003A5DCD">
        <w:rPr>
          <w:rFonts w:ascii="Times New Roman" w:hAnsi="Times New Roman"/>
          <w:sz w:val="24"/>
          <w:szCs w:val="24"/>
        </w:rPr>
        <w:t>социокультурных</w:t>
      </w:r>
      <w:proofErr w:type="spellEnd"/>
      <w:r w:rsidRPr="003A5DCD">
        <w:rPr>
          <w:rFonts w:ascii="Times New Roman" w:hAnsi="Times New Roman"/>
          <w:sz w:val="24"/>
          <w:szCs w:val="24"/>
        </w:rPr>
        <w:t xml:space="preserve"> ценностей и принятых в обществе правил и норм поведения в интересах человека, семьи, общества; </w:t>
      </w:r>
    </w:p>
    <w:p w:rsidR="003A5DCD" w:rsidRDefault="003A5DCD"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sym w:font="Symbol" w:char="F0D8"/>
      </w:r>
      <w:r w:rsidRPr="003A5DCD">
        <w:rPr>
          <w:rFonts w:ascii="Times New Roman" w:hAnsi="Times New Roman"/>
          <w:sz w:val="24"/>
          <w:szCs w:val="24"/>
        </w:rPr>
        <w:t xml:space="preserve">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ребѐнка, формирование предпосылок учебной деятельности; </w:t>
      </w:r>
    </w:p>
    <w:p w:rsidR="003A5DCD" w:rsidRDefault="003A5DCD"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sym w:font="Symbol" w:char="F0D8"/>
      </w:r>
      <w:r w:rsidRPr="003A5DCD">
        <w:rPr>
          <w:rFonts w:ascii="Times New Roman" w:hAnsi="Times New Roman"/>
          <w:sz w:val="24"/>
          <w:szCs w:val="24"/>
        </w:rPr>
        <w:t xml:space="preserve">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учѐтом образовательных потребностей и способностей детей; </w:t>
      </w:r>
    </w:p>
    <w:p w:rsidR="003A5DCD" w:rsidRDefault="003A5DCD"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sym w:font="Symbol" w:char="F0D8"/>
      </w:r>
      <w:r w:rsidRPr="003A5DCD">
        <w:rPr>
          <w:rFonts w:ascii="Times New Roman" w:hAnsi="Times New Roman"/>
          <w:sz w:val="24"/>
          <w:szCs w:val="24"/>
        </w:rPr>
        <w:t xml:space="preserve"> формирование </w:t>
      </w:r>
      <w:proofErr w:type="spellStart"/>
      <w:r w:rsidRPr="003A5DCD">
        <w:rPr>
          <w:rFonts w:ascii="Times New Roman" w:hAnsi="Times New Roman"/>
          <w:sz w:val="24"/>
          <w:szCs w:val="24"/>
        </w:rPr>
        <w:t>социокультурной</w:t>
      </w:r>
      <w:proofErr w:type="spellEnd"/>
      <w:r w:rsidRPr="003A5DCD">
        <w:rPr>
          <w:rFonts w:ascii="Times New Roman" w:hAnsi="Times New Roman"/>
          <w:sz w:val="24"/>
          <w:szCs w:val="24"/>
        </w:rPr>
        <w:t xml:space="preserve"> среды, соответствующей возрастным, индивидуальным, психологическим и физиологическим особенностям детей; </w:t>
      </w:r>
      <w:r w:rsidRPr="003A5DCD">
        <w:rPr>
          <w:rFonts w:ascii="Times New Roman" w:hAnsi="Times New Roman"/>
          <w:sz w:val="24"/>
          <w:szCs w:val="24"/>
        </w:rPr>
        <w:sym w:font="Symbol" w:char="F0D8"/>
      </w:r>
      <w:r w:rsidRPr="003A5DCD">
        <w:rPr>
          <w:rFonts w:ascii="Times New Roman" w:hAnsi="Times New Roman"/>
          <w:sz w:val="24"/>
          <w:szCs w:val="24"/>
        </w:rPr>
        <w:t xml:space="preserve">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3A5DCD" w:rsidRDefault="003A5DCD" w:rsidP="002704B0">
      <w:pPr>
        <w:pStyle w:val="a5"/>
        <w:ind w:firstLine="708"/>
        <w:contextualSpacing/>
        <w:jc w:val="both"/>
        <w:rPr>
          <w:rFonts w:ascii="Times New Roman" w:hAnsi="Times New Roman"/>
          <w:sz w:val="24"/>
          <w:szCs w:val="24"/>
        </w:rPr>
      </w:pPr>
      <w:r w:rsidRPr="003A5DCD">
        <w:rPr>
          <w:rFonts w:ascii="Times New Roman" w:hAnsi="Times New Roman"/>
          <w:b/>
          <w:sz w:val="24"/>
          <w:szCs w:val="24"/>
        </w:rPr>
        <w:t xml:space="preserve"> 1.1.2. Принципы и подходы к формированию программы</w:t>
      </w:r>
      <w:r w:rsidRPr="003A5DCD">
        <w:rPr>
          <w:rFonts w:ascii="Times New Roman" w:hAnsi="Times New Roman"/>
          <w:sz w:val="24"/>
          <w:szCs w:val="24"/>
        </w:rPr>
        <w:t xml:space="preserve"> </w:t>
      </w:r>
    </w:p>
    <w:p w:rsidR="003A5DCD" w:rsidRDefault="003A5DCD"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В соответствии с ФГОС </w:t>
      </w:r>
      <w:proofErr w:type="gramStart"/>
      <w:r w:rsidRPr="003A5DCD">
        <w:rPr>
          <w:rFonts w:ascii="Times New Roman" w:hAnsi="Times New Roman"/>
          <w:sz w:val="24"/>
          <w:szCs w:val="24"/>
        </w:rPr>
        <w:t>ДО</w:t>
      </w:r>
      <w:proofErr w:type="gramEnd"/>
      <w:r w:rsidRPr="003A5DCD">
        <w:rPr>
          <w:rFonts w:ascii="Times New Roman" w:hAnsi="Times New Roman"/>
          <w:sz w:val="24"/>
          <w:szCs w:val="24"/>
        </w:rPr>
        <w:t xml:space="preserve"> Программа построена на следующих принципах: </w:t>
      </w:r>
    </w:p>
    <w:p w:rsidR="003A5DCD" w:rsidRDefault="003A5DCD"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1. Поддержка разнообразия детства.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3A5DCD" w:rsidRDefault="003A5DCD"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2. Сохранение уникальности и </w:t>
      </w:r>
      <w:proofErr w:type="spellStart"/>
      <w:r w:rsidRPr="003A5DCD">
        <w:rPr>
          <w:rFonts w:ascii="Times New Roman" w:hAnsi="Times New Roman"/>
          <w:sz w:val="24"/>
          <w:szCs w:val="24"/>
        </w:rPr>
        <w:t>самоценности</w:t>
      </w:r>
      <w:proofErr w:type="spellEnd"/>
      <w:r w:rsidRPr="003A5DCD">
        <w:rPr>
          <w:rFonts w:ascii="Times New Roman" w:hAnsi="Times New Roman"/>
          <w:sz w:val="24"/>
          <w:szCs w:val="24"/>
        </w:rPr>
        <w:t xml:space="preserve"> детства как важного этапа в общем развитии человека. </w:t>
      </w:r>
      <w:proofErr w:type="spellStart"/>
      <w:r w:rsidRPr="003A5DCD">
        <w:rPr>
          <w:rFonts w:ascii="Times New Roman" w:hAnsi="Times New Roman"/>
          <w:sz w:val="24"/>
          <w:szCs w:val="24"/>
        </w:rPr>
        <w:t>Самоценность</w:t>
      </w:r>
      <w:proofErr w:type="spellEnd"/>
      <w:r w:rsidRPr="003A5DCD">
        <w:rPr>
          <w:rFonts w:ascii="Times New Roman" w:hAnsi="Times New Roman"/>
          <w:sz w:val="24"/>
          <w:szCs w:val="24"/>
        </w:rPr>
        <w:t xml:space="preserve"> детства – понимание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2B164C" w:rsidRDefault="003A5DCD"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3. Позитивная социализация ребенка дошкольного детства, амплификации (обогащения) развития ребенка в специфических детских видах деятельности. Полноценное развитие и саморазвитие ребенка связаны с созданием условий для волеизъявления каждого ребенка (выбор деятельности, темы, средств, способов, партнеров и т.п.). Это позволяет развивать и поддерживать индивидуальность ребенка, его самодостаточность. </w:t>
      </w:r>
    </w:p>
    <w:p w:rsidR="002B164C" w:rsidRDefault="003A5DCD"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4. Создание благоприятной социальной ситуации развития каждого ребѐнка в соответствии с его возрастными и индивидуальными особенностями и склонностями.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w:t>
      </w:r>
    </w:p>
    <w:p w:rsidR="002B164C" w:rsidRDefault="003A5DCD"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5. Содействие и сотрудничество детей и взрослых, 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w:t>
      </w:r>
    </w:p>
    <w:p w:rsidR="002B164C" w:rsidRDefault="003A5DCD"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 6. Формирование познавательных интересов и познавательных действий ребѐнка через его включение в различные виды деятельности.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w:t>
      </w:r>
      <w:proofErr w:type="gramStart"/>
      <w:r w:rsidRPr="003A5DCD">
        <w:rPr>
          <w:rFonts w:ascii="Times New Roman" w:hAnsi="Times New Roman"/>
          <w:sz w:val="24"/>
          <w:szCs w:val="24"/>
        </w:rPr>
        <w:t>о-</w:t>
      </w:r>
      <w:proofErr w:type="gramEnd"/>
      <w:r w:rsidRPr="003A5DCD">
        <w:rPr>
          <w:rFonts w:ascii="Times New Roman" w:hAnsi="Times New Roman"/>
          <w:sz w:val="24"/>
          <w:szCs w:val="24"/>
        </w:rPr>
        <w:t xml:space="preserve"> эстетическое развитие ребенка.</w:t>
      </w:r>
    </w:p>
    <w:p w:rsidR="002B164C" w:rsidRDefault="003A5DCD"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 7. Приобщение детей к </w:t>
      </w:r>
      <w:proofErr w:type="spellStart"/>
      <w:r w:rsidRPr="003A5DCD">
        <w:rPr>
          <w:rFonts w:ascii="Times New Roman" w:hAnsi="Times New Roman"/>
          <w:sz w:val="24"/>
          <w:szCs w:val="24"/>
        </w:rPr>
        <w:t>социокультурным</w:t>
      </w:r>
      <w:proofErr w:type="spellEnd"/>
      <w:r w:rsidRPr="003A5DCD">
        <w:rPr>
          <w:rFonts w:ascii="Times New Roman" w:hAnsi="Times New Roman"/>
          <w:sz w:val="24"/>
          <w:szCs w:val="24"/>
        </w:rPr>
        <w:t xml:space="preserve"> нормам, традициям семьи, общества и государства.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w:t>
      </w:r>
      <w:r w:rsidRPr="003A5DCD">
        <w:rPr>
          <w:rFonts w:ascii="Times New Roman" w:hAnsi="Times New Roman"/>
          <w:sz w:val="24"/>
          <w:szCs w:val="24"/>
        </w:rPr>
        <w:lastRenderedPageBreak/>
        <w:t xml:space="preserve">государства происходят в процессе сотрудничества </w:t>
      </w:r>
      <w:proofErr w:type="gramStart"/>
      <w:r w:rsidRPr="003A5DCD">
        <w:rPr>
          <w:rFonts w:ascii="Times New Roman" w:hAnsi="Times New Roman"/>
          <w:sz w:val="24"/>
          <w:szCs w:val="24"/>
        </w:rPr>
        <w:t>со</w:t>
      </w:r>
      <w:proofErr w:type="gramEnd"/>
      <w:r w:rsidRPr="003A5DCD">
        <w:rPr>
          <w:rFonts w:ascii="Times New Roman" w:hAnsi="Times New Roman"/>
          <w:sz w:val="24"/>
          <w:szCs w:val="24"/>
        </w:rPr>
        <w:t xml:space="preserve"> взрослыми и другими детьми, направленного на создание предпосылок к полноценной деятельности ребенка в изменяющемся мире. </w:t>
      </w:r>
    </w:p>
    <w:p w:rsidR="002B164C" w:rsidRDefault="003A5DCD"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8. Учѐт этнокультурной и социальной ситуации развития детей. Отличительной особенностью Программы является интеграция содержания всех образовательных областей с включением регионального компонента как важного элемента в процессе приобщения детей к </w:t>
      </w:r>
      <w:proofErr w:type="spellStart"/>
      <w:r w:rsidRPr="003A5DCD">
        <w:rPr>
          <w:rFonts w:ascii="Times New Roman" w:hAnsi="Times New Roman"/>
          <w:sz w:val="24"/>
          <w:szCs w:val="24"/>
        </w:rPr>
        <w:t>социокультурным</w:t>
      </w:r>
      <w:proofErr w:type="spellEnd"/>
      <w:r w:rsidRPr="003A5DCD">
        <w:rPr>
          <w:rFonts w:ascii="Times New Roman" w:hAnsi="Times New Roman"/>
          <w:sz w:val="24"/>
          <w:szCs w:val="24"/>
        </w:rPr>
        <w:t xml:space="preserve"> нормам, традициям семьи, общества и государства. И</w:t>
      </w:r>
    </w:p>
    <w:p w:rsidR="002B164C" w:rsidRDefault="002B164C" w:rsidP="002704B0">
      <w:pPr>
        <w:pStyle w:val="a5"/>
        <w:ind w:firstLine="708"/>
        <w:contextualSpacing/>
        <w:jc w:val="both"/>
        <w:rPr>
          <w:rFonts w:ascii="Times New Roman" w:hAnsi="Times New Roman"/>
          <w:sz w:val="24"/>
          <w:szCs w:val="24"/>
        </w:rPr>
      </w:pPr>
      <w:r>
        <w:rPr>
          <w:rFonts w:ascii="Times New Roman" w:hAnsi="Times New Roman"/>
          <w:sz w:val="24"/>
          <w:szCs w:val="24"/>
        </w:rPr>
        <w:t>И</w:t>
      </w:r>
      <w:r w:rsidR="003A5DCD" w:rsidRPr="003A5DCD">
        <w:rPr>
          <w:rFonts w:ascii="Times New Roman" w:hAnsi="Times New Roman"/>
          <w:sz w:val="24"/>
          <w:szCs w:val="24"/>
        </w:rPr>
        <w:t xml:space="preserve">нновационная Программа «От рождения до школы» строится на принципе единства развития, воспитания и образования. Развитие ребенка, его воспитание и образование не могут рассматриваться как изолированные друг от друга процессы. Образование является всеобщей формой детского развития. Программа «ОТ РОЖДЕНИЕЯ ДО ШКОЛЫ» базируется на семи 8 основополагающих принципах дошкольной психологии и педагогики. «Семь золотых принципах дошкольной педагогики» </w:t>
      </w:r>
    </w:p>
    <w:p w:rsidR="002B164C" w:rsidRDefault="003A5DCD"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1. Зона ближайшего развития (ЗБР) (Л.С, </w:t>
      </w:r>
      <w:proofErr w:type="spellStart"/>
      <w:r w:rsidRPr="003A5DCD">
        <w:rPr>
          <w:rFonts w:ascii="Times New Roman" w:hAnsi="Times New Roman"/>
          <w:sz w:val="24"/>
          <w:szCs w:val="24"/>
        </w:rPr>
        <w:t>Выготский</w:t>
      </w:r>
      <w:proofErr w:type="spellEnd"/>
      <w:r w:rsidRPr="003A5DCD">
        <w:rPr>
          <w:rFonts w:ascii="Times New Roman" w:hAnsi="Times New Roman"/>
          <w:sz w:val="24"/>
          <w:szCs w:val="24"/>
        </w:rPr>
        <w:t xml:space="preserve">). Развивающее обучение в зоне ближайшего развития ребенка определяется содержанием предлагаемых взрослым задач, которые ребенок не может решить самостоятельно, но способен выполнить в совместной </w:t>
      </w:r>
      <w:proofErr w:type="gramStart"/>
      <w:r w:rsidRPr="003A5DCD">
        <w:rPr>
          <w:rFonts w:ascii="Times New Roman" w:hAnsi="Times New Roman"/>
          <w:sz w:val="24"/>
          <w:szCs w:val="24"/>
        </w:rPr>
        <w:t>со</w:t>
      </w:r>
      <w:proofErr w:type="gramEnd"/>
      <w:r w:rsidRPr="003A5DCD">
        <w:rPr>
          <w:rFonts w:ascii="Times New Roman" w:hAnsi="Times New Roman"/>
          <w:sz w:val="24"/>
          <w:szCs w:val="24"/>
        </w:rPr>
        <w:t xml:space="preserve"> взрослыми деятельности. </w:t>
      </w:r>
    </w:p>
    <w:p w:rsidR="002B164C" w:rsidRDefault="003A5DCD"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2. Принцип </w:t>
      </w:r>
      <w:proofErr w:type="spellStart"/>
      <w:r w:rsidRPr="003A5DCD">
        <w:rPr>
          <w:rFonts w:ascii="Times New Roman" w:hAnsi="Times New Roman"/>
          <w:sz w:val="24"/>
          <w:szCs w:val="24"/>
        </w:rPr>
        <w:t>культуросообразности</w:t>
      </w:r>
      <w:proofErr w:type="spellEnd"/>
      <w:r w:rsidRPr="003A5DCD">
        <w:rPr>
          <w:rFonts w:ascii="Times New Roman" w:hAnsi="Times New Roman"/>
          <w:sz w:val="24"/>
          <w:szCs w:val="24"/>
        </w:rPr>
        <w:t xml:space="preserve"> (К.Д.Ушинский). Воспитание и обучение ребенка должно строиться на основе духовных ценностей народов России, исторических и национально - культурных традиций. </w:t>
      </w:r>
    </w:p>
    <w:p w:rsidR="002B164C" w:rsidRDefault="003A5DCD"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3. </w:t>
      </w:r>
      <w:proofErr w:type="spellStart"/>
      <w:r w:rsidRPr="003A5DCD">
        <w:rPr>
          <w:rFonts w:ascii="Times New Roman" w:hAnsi="Times New Roman"/>
          <w:sz w:val="24"/>
          <w:szCs w:val="24"/>
        </w:rPr>
        <w:t>Деятельностный</w:t>
      </w:r>
      <w:proofErr w:type="spellEnd"/>
      <w:r w:rsidRPr="003A5DCD">
        <w:rPr>
          <w:rFonts w:ascii="Times New Roman" w:hAnsi="Times New Roman"/>
          <w:sz w:val="24"/>
          <w:szCs w:val="24"/>
        </w:rPr>
        <w:t xml:space="preserve"> подход (А, Н. Леонтьев). Обучение должно строиться на базе характерных для дошкольного возраста видах деятельности. Ребенок развивается тогда, когда он является активным участником, субъектом процесса обучения, занимается важным и интересным для него делом. </w:t>
      </w:r>
    </w:p>
    <w:p w:rsidR="002B164C" w:rsidRDefault="003A5DCD"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4. Периодизация развития (Д.Б. </w:t>
      </w:r>
      <w:proofErr w:type="spellStart"/>
      <w:r w:rsidRPr="003A5DCD">
        <w:rPr>
          <w:rFonts w:ascii="Times New Roman" w:hAnsi="Times New Roman"/>
          <w:sz w:val="24"/>
          <w:szCs w:val="24"/>
        </w:rPr>
        <w:t>Эльконин</w:t>
      </w:r>
      <w:proofErr w:type="spellEnd"/>
      <w:r w:rsidRPr="003A5DCD">
        <w:rPr>
          <w:rFonts w:ascii="Times New Roman" w:hAnsi="Times New Roman"/>
          <w:sz w:val="24"/>
          <w:szCs w:val="24"/>
        </w:rPr>
        <w:t xml:space="preserve">). Программа дошкольного образования должна строиться с учетом возрастных возможностей детей с опорой на ведущий вид деятельности. </w:t>
      </w:r>
    </w:p>
    <w:p w:rsidR="002B164C" w:rsidRDefault="003A5DCD"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5. Амплификация детского развития (А. В. Запорожец). Признание уникальности дошкольного детства, как важнейшего этапа в общем развитии человека, ориентируемого на обеспечения предельно полного проживания детьми дошкольного детства как самоценного, значимого по себе этапа жизни каждого ребенка.</w:t>
      </w:r>
    </w:p>
    <w:p w:rsidR="002B164C" w:rsidRDefault="003A5DCD"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 6. Развивающее обучение (В.В.Давыдов). Ориентировано на понимание ребенком обобщенных отношений и причинно - следственных связей между фактами. </w:t>
      </w:r>
    </w:p>
    <w:p w:rsidR="002B164C" w:rsidRDefault="003A5DCD"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7. Пространство детской реализаци</w:t>
      </w:r>
      <w:proofErr w:type="gramStart"/>
      <w:r w:rsidRPr="003A5DCD">
        <w:rPr>
          <w:rFonts w:ascii="Times New Roman" w:hAnsi="Times New Roman"/>
          <w:sz w:val="24"/>
          <w:szCs w:val="24"/>
        </w:rPr>
        <w:t>и(</w:t>
      </w:r>
      <w:proofErr w:type="gramEnd"/>
      <w:r w:rsidRPr="003A5DCD">
        <w:rPr>
          <w:rFonts w:ascii="Times New Roman" w:hAnsi="Times New Roman"/>
          <w:sz w:val="24"/>
          <w:szCs w:val="24"/>
        </w:rPr>
        <w:t xml:space="preserve">ПДР) Создание необходимых условий развития индивидуальности и формирования личности ребенка. Поддержание инициативы ребенка на всех этапах, во всех видах деятельности. </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Основная образовательная программа ДОУ:</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соответствует принципу развивающего образования, целью которого является развитие ребенка;</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xml:space="preserve">•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w:t>
      </w:r>
      <w:proofErr w:type="gramStart"/>
      <w:r w:rsidRPr="003A5DCD">
        <w:rPr>
          <w:rFonts w:ascii="Times New Roman" w:hAnsi="Times New Roman"/>
          <w:sz w:val="24"/>
          <w:szCs w:val="24"/>
        </w:rPr>
        <w:t>реализована</w:t>
      </w:r>
      <w:proofErr w:type="gramEnd"/>
      <w:r w:rsidRPr="003A5DCD">
        <w:rPr>
          <w:rFonts w:ascii="Times New Roman" w:hAnsi="Times New Roman"/>
          <w:sz w:val="24"/>
          <w:szCs w:val="24"/>
        </w:rPr>
        <w:t xml:space="preserve"> в массовой практике дошкольного образования);</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lastRenderedPageBreak/>
        <w:t>•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основывается на комплексно-тематическом принципе построения образовательного процесса;</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допускает варьирование образовательного процесса в зависимости от региональных особенностей;</w:t>
      </w:r>
    </w:p>
    <w:p w:rsidR="002704B0" w:rsidRPr="003A5DCD" w:rsidRDefault="002704B0" w:rsidP="002704B0">
      <w:pPr>
        <w:tabs>
          <w:tab w:val="num" w:pos="540"/>
          <w:tab w:val="left" w:pos="3591"/>
        </w:tabs>
        <w:ind w:left="180"/>
        <w:contextualSpacing/>
        <w:jc w:val="center"/>
      </w:pPr>
      <w:r w:rsidRPr="003A5DCD">
        <w:t>• строится с учетом соблюдения преемственности между всеми возрастными дошкольными группами и между детским садом и начальной школой</w:t>
      </w:r>
    </w:p>
    <w:p w:rsidR="002704B0" w:rsidRPr="003A5DCD" w:rsidRDefault="00291A7E" w:rsidP="007C3BB2">
      <w:pPr>
        <w:tabs>
          <w:tab w:val="left" w:pos="3591"/>
        </w:tabs>
        <w:ind w:left="1135"/>
        <w:contextualSpacing/>
        <w:rPr>
          <w:b/>
          <w:bCs/>
        </w:rPr>
      </w:pPr>
      <w:r>
        <w:rPr>
          <w:b/>
          <w:bCs/>
        </w:rPr>
        <w:t>1.1.3.</w:t>
      </w:r>
      <w:r w:rsidR="002704B0" w:rsidRPr="003A5DCD">
        <w:rPr>
          <w:b/>
          <w:bCs/>
        </w:rPr>
        <w:t xml:space="preserve"> Возрастные и индивидуальные особенности контингента детей, воспитывающихся в образовательном учреждении.</w:t>
      </w:r>
    </w:p>
    <w:p w:rsidR="007C3BB2" w:rsidRDefault="002704B0" w:rsidP="007C3BB2">
      <w:pPr>
        <w:contextualSpacing/>
        <w:jc w:val="center"/>
      </w:pPr>
      <w:r w:rsidRPr="003A5DCD">
        <w:rPr>
          <w:color w:val="FF0000"/>
        </w:rPr>
        <w:t xml:space="preserve"> О</w:t>
      </w:r>
      <w:r w:rsidRPr="003A5DCD">
        <w:t xml:space="preserve">бразовательная программа ДОУ </w:t>
      </w:r>
      <w:proofErr w:type="gramStart"/>
      <w:r w:rsidRPr="003A5DCD">
        <w:t xml:space="preserve">разработана на основе </w:t>
      </w:r>
      <w:r w:rsidR="007C3BB2" w:rsidRPr="003A5DCD">
        <w:t>разработана</w:t>
      </w:r>
      <w:proofErr w:type="gramEnd"/>
      <w:r w:rsidR="007C3BB2" w:rsidRPr="003A5DCD">
        <w:t xml:space="preserve"> в соответствии с Федеральным государственным образовательным стандартом дошкольного образования </w:t>
      </w:r>
      <w:r w:rsidR="007C3BB2">
        <w:t>с учётом</w:t>
      </w:r>
      <w:r w:rsidR="007C3BB2" w:rsidRPr="003A5DCD">
        <w:t xml:space="preserve"> программы «От рождения до школы» под редакцией Н.Е. </w:t>
      </w:r>
      <w:proofErr w:type="spellStart"/>
      <w:r w:rsidR="007C3BB2" w:rsidRPr="003A5DCD">
        <w:t>Вераксы</w:t>
      </w:r>
      <w:proofErr w:type="spellEnd"/>
      <w:r w:rsidR="007C3BB2" w:rsidRPr="003A5DCD">
        <w:t>, Т.С Комаровой, М.А. Васильевой.</w:t>
      </w:r>
      <w:r w:rsidR="007C3BB2">
        <w:t>(</w:t>
      </w:r>
      <w:r w:rsidR="007C3BB2" w:rsidRPr="003A5DCD">
        <w:t xml:space="preserve">2016 </w:t>
      </w:r>
      <w:r w:rsidR="007C3BB2">
        <w:t>г.)</w:t>
      </w:r>
    </w:p>
    <w:p w:rsidR="007C3BB2" w:rsidRPr="003A5DCD" w:rsidRDefault="007C3BB2" w:rsidP="007C3BB2">
      <w:pPr>
        <w:contextualSpacing/>
        <w:jc w:val="center"/>
        <w:rPr>
          <w:lang w:eastAsia="ar-SA"/>
        </w:rPr>
      </w:pPr>
      <w:r>
        <w:t>«</w:t>
      </w:r>
      <w:r w:rsidRPr="003A5DCD">
        <w:t>От рождения до школы</w:t>
      </w:r>
      <w:r>
        <w:t>»</w:t>
      </w:r>
      <w:r w:rsidRPr="003A5DCD">
        <w:t>. Инновационная программа дошкольного образования./ Под</w:t>
      </w:r>
      <w:proofErr w:type="gramStart"/>
      <w:r w:rsidRPr="003A5DCD">
        <w:t>.</w:t>
      </w:r>
      <w:proofErr w:type="gramEnd"/>
      <w:r w:rsidRPr="003A5DCD">
        <w:t xml:space="preserve"> </w:t>
      </w:r>
      <w:proofErr w:type="gramStart"/>
      <w:r w:rsidRPr="003A5DCD">
        <w:t>р</w:t>
      </w:r>
      <w:proofErr w:type="gramEnd"/>
      <w:r w:rsidRPr="003A5DCD">
        <w:t xml:space="preserve">ед. Н.Е. </w:t>
      </w:r>
      <w:proofErr w:type="spellStart"/>
      <w:r w:rsidRPr="003A5DCD">
        <w:t>Вераксы</w:t>
      </w:r>
      <w:proofErr w:type="spellEnd"/>
      <w:r w:rsidRPr="003A5DCD">
        <w:t xml:space="preserve">, Т.С. Комаровой, Э.М. Дорофеевой.- </w:t>
      </w:r>
      <w:r>
        <w:t>(</w:t>
      </w:r>
      <w:r w:rsidRPr="003A5DCD">
        <w:t>Издание пято</w:t>
      </w:r>
      <w:proofErr w:type="gramStart"/>
      <w:r w:rsidRPr="003A5DCD">
        <w:t>е(</w:t>
      </w:r>
      <w:proofErr w:type="gramEnd"/>
      <w:r w:rsidRPr="003A5DCD">
        <w:t xml:space="preserve">инновационное), </w:t>
      </w:r>
      <w:proofErr w:type="spellStart"/>
      <w:r w:rsidRPr="003A5DCD">
        <w:t>испр</w:t>
      </w:r>
      <w:proofErr w:type="spellEnd"/>
      <w:r w:rsidRPr="003A5DCD">
        <w:t>. и доп.- М.: МОЗАИКА- СИНТЕЗ, 2019</w:t>
      </w:r>
      <w:r>
        <w:t>)</w:t>
      </w:r>
    </w:p>
    <w:p w:rsidR="007C3BB2" w:rsidRPr="00130E25" w:rsidRDefault="002704B0" w:rsidP="007C3BB2">
      <w:pPr>
        <w:contextualSpacing/>
        <w:jc w:val="both"/>
        <w:textAlignment w:val="baseline"/>
        <w:rPr>
          <w:color w:val="373737"/>
          <w:bdr w:val="none" w:sz="0" w:space="0" w:color="auto" w:frame="1"/>
        </w:rPr>
      </w:pPr>
      <w:r w:rsidRPr="003A5DCD">
        <w:t xml:space="preserve"> «Подготовка к школе детей с задержкой психического развития» под редакцией С.Г.Шевченко, </w:t>
      </w:r>
      <w:r w:rsidRPr="003A5DCD">
        <w:rPr>
          <w:color w:val="000000"/>
          <w:shd w:val="clear" w:color="auto" w:fill="FFFFFF"/>
        </w:rPr>
        <w:t>Программой специальных (коррекционных) образовательных учреждений IV вида (для детей с нарушением зрения). Программа детского сада. Коррекционная работа в детском саду / под ред. Л. И. Плаксиной</w:t>
      </w:r>
      <w:proofErr w:type="gramStart"/>
      <w:r w:rsidRPr="003A5DCD">
        <w:rPr>
          <w:color w:val="000000"/>
          <w:shd w:val="clear" w:color="auto" w:fill="FFFFFF"/>
        </w:rPr>
        <w:t>.</w:t>
      </w:r>
      <w:r w:rsidR="007C3BB2">
        <w:rPr>
          <w:color w:val="000000"/>
          <w:shd w:val="clear" w:color="auto" w:fill="FFFFFF"/>
        </w:rPr>
        <w:t xml:space="preserve">, </w:t>
      </w:r>
      <w:r w:rsidR="007C3BB2" w:rsidRPr="00130E25">
        <w:rPr>
          <w:color w:val="373737"/>
          <w:bdr w:val="none" w:sz="0" w:space="0" w:color="auto" w:frame="1"/>
        </w:rPr>
        <w:t xml:space="preserve">- </w:t>
      </w:r>
      <w:proofErr w:type="gramEnd"/>
      <w:r w:rsidR="007C3BB2" w:rsidRPr="00130E25">
        <w:rPr>
          <w:color w:val="373737"/>
          <w:bdr w:val="none" w:sz="0" w:space="0" w:color="auto" w:frame="1"/>
        </w:rPr>
        <w:t>Программы </w:t>
      </w:r>
      <w:r w:rsidR="007C3BB2" w:rsidRPr="00130E25">
        <w:rPr>
          <w:color w:val="000000"/>
          <w:bdr w:val="none" w:sz="0" w:space="0" w:color="auto" w:frame="1"/>
        </w:rPr>
        <w:t>Т.Б.Филичевой и  Г.В.Чиркиной </w:t>
      </w:r>
      <w:r w:rsidR="007C3BB2" w:rsidRPr="00130E25">
        <w:rPr>
          <w:color w:val="373737"/>
          <w:bdr w:val="none" w:sz="0" w:space="0" w:color="auto" w:frame="1"/>
        </w:rPr>
        <w:t>« Коррекционное обучение  и  воспитание  детей 5-ти  летнего  возраста с  общим недоразвитием  речи».- Адаптированная примерная основная образовательная программа для дошкольников с тяжёлыми нарушениями речи. Под ред. проф. Л. В. Лопатиной.</w:t>
      </w:r>
    </w:p>
    <w:p w:rsidR="002704B0" w:rsidRPr="003A5DCD" w:rsidRDefault="002704B0" w:rsidP="002704B0">
      <w:pPr>
        <w:contextualSpacing/>
      </w:pPr>
    </w:p>
    <w:p w:rsidR="002704B0" w:rsidRPr="003A5DCD" w:rsidRDefault="002704B0" w:rsidP="002704B0">
      <w:pPr>
        <w:contextualSpacing/>
        <w:outlineLvl w:val="0"/>
      </w:pPr>
      <w:r w:rsidRPr="003A5DCD">
        <w:t>В качестве основополагающего фактора интеграции социальных и педагогических условий мы  рассматриваем национально-региональный компонент. При этом акцент делается на воспитание любви к родному краю, национальной культуре своего народа, родной природе.</w:t>
      </w:r>
    </w:p>
    <w:p w:rsidR="002704B0" w:rsidRPr="003A5DCD" w:rsidRDefault="002704B0" w:rsidP="002704B0">
      <w:pPr>
        <w:contextualSpacing/>
        <w:outlineLvl w:val="0"/>
      </w:pPr>
      <w:r w:rsidRPr="003A5DCD">
        <w:t xml:space="preserve">  Поэтому особая роль отводится краеведческой работе с дошкольниками.</w:t>
      </w:r>
    </w:p>
    <w:p w:rsidR="002704B0" w:rsidRPr="003A5DCD" w:rsidRDefault="002704B0" w:rsidP="002704B0">
      <w:pPr>
        <w:contextualSpacing/>
        <w:outlineLvl w:val="0"/>
      </w:pPr>
      <w:r w:rsidRPr="003A5DCD">
        <w:t xml:space="preserve">  Краеведческий подход в образовании дошкольников даёт возможность </w:t>
      </w:r>
      <w:proofErr w:type="spellStart"/>
      <w:r w:rsidRPr="003A5DCD">
        <w:t>гуманизировать</w:t>
      </w:r>
      <w:proofErr w:type="spellEnd"/>
      <w:r w:rsidRPr="003A5DCD">
        <w:t xml:space="preserve">  воспитательный процесс, выбрать образовательный маршрут для воспитанников не только в информационно-просветительском, но в эмоциональном плане, этому способствует программа детского сада «Юный турист-краевед», это парциальная программа, усиливающая региональный компонент содержания дошкольного образования и интегрирующая все  4 направления развития личности ребёнка </w:t>
      </w:r>
      <w:proofErr w:type="gramStart"/>
      <w:r w:rsidRPr="003A5DCD">
        <w:t xml:space="preserve">( </w:t>
      </w:r>
      <w:proofErr w:type="gramEnd"/>
      <w:r w:rsidRPr="003A5DCD">
        <w:t xml:space="preserve">физическое, познавательное, речевое, социально-коммуникативное, художественно-эстетическое) </w:t>
      </w:r>
    </w:p>
    <w:p w:rsidR="002704B0" w:rsidRPr="003A5DCD" w:rsidRDefault="002704B0" w:rsidP="002704B0">
      <w:pPr>
        <w:tabs>
          <w:tab w:val="left" w:pos="3591"/>
        </w:tabs>
        <w:ind w:firstLine="709"/>
        <w:contextualSpacing/>
        <w:jc w:val="both"/>
      </w:pPr>
      <w:r w:rsidRPr="003A5DCD">
        <w:t xml:space="preserve">Содержание образовательной программы учитывает </w:t>
      </w:r>
      <w:r w:rsidRPr="003A5DCD">
        <w:rPr>
          <w:b/>
          <w:bCs/>
        </w:rPr>
        <w:t>возрастные, индивидуальные особенности контингента детей, а также особенности детей с ОВЗ (дети с ЗПР, нарушение зрения), воспитывающихся в образовательном учреждении.</w:t>
      </w:r>
      <w:r w:rsidRPr="003A5DCD">
        <w:t xml:space="preserve"> </w:t>
      </w:r>
    </w:p>
    <w:p w:rsidR="002704B0" w:rsidRPr="003A5DCD" w:rsidRDefault="002704B0" w:rsidP="00954290">
      <w:pPr>
        <w:pStyle w:val="21"/>
        <w:ind w:left="0" w:firstLine="709"/>
        <w:contextualSpacing/>
        <w:rPr>
          <w:sz w:val="24"/>
        </w:rPr>
      </w:pPr>
      <w:r w:rsidRPr="003A5DCD">
        <w:rPr>
          <w:sz w:val="24"/>
        </w:rPr>
        <w:t>В детском саду воспитывается 1</w:t>
      </w:r>
      <w:r w:rsidR="00954290">
        <w:rPr>
          <w:sz w:val="24"/>
        </w:rPr>
        <w:t>70</w:t>
      </w:r>
      <w:r w:rsidRPr="003A5DCD">
        <w:rPr>
          <w:sz w:val="24"/>
        </w:rPr>
        <w:t xml:space="preserve"> детей. Общее количество групп – 9. Из них – </w:t>
      </w:r>
      <w:r w:rsidR="00954290">
        <w:rPr>
          <w:sz w:val="24"/>
        </w:rPr>
        <w:t>1</w:t>
      </w:r>
      <w:r w:rsidRPr="003A5DCD">
        <w:rPr>
          <w:sz w:val="24"/>
        </w:rPr>
        <w:t xml:space="preserve"> групп</w:t>
      </w:r>
      <w:r w:rsidR="00954290">
        <w:rPr>
          <w:sz w:val="24"/>
        </w:rPr>
        <w:t>а</w:t>
      </w:r>
      <w:r w:rsidRPr="003A5DCD">
        <w:rPr>
          <w:sz w:val="24"/>
        </w:rPr>
        <w:t xml:space="preserve"> компенсирующей направленности: для детей с задержкой психического развития</w:t>
      </w:r>
      <w:r w:rsidR="00954290">
        <w:rPr>
          <w:sz w:val="24"/>
        </w:rPr>
        <w:t xml:space="preserve">, 3 группы компенсирующей направленности для </w:t>
      </w:r>
      <w:r w:rsidRPr="003A5DCD">
        <w:rPr>
          <w:sz w:val="24"/>
        </w:rPr>
        <w:t xml:space="preserve"> детей с нарушением зрения; </w:t>
      </w:r>
      <w:r w:rsidR="00954290">
        <w:rPr>
          <w:sz w:val="24"/>
        </w:rPr>
        <w:t>3</w:t>
      </w:r>
      <w:r w:rsidRPr="003A5DCD">
        <w:rPr>
          <w:sz w:val="24"/>
        </w:rPr>
        <w:t xml:space="preserve"> группы комбинированной </w:t>
      </w:r>
      <w:r w:rsidRPr="003A5DCD">
        <w:rPr>
          <w:sz w:val="24"/>
        </w:rPr>
        <w:lastRenderedPageBreak/>
        <w:t xml:space="preserve">направленности  для детей с ТНР; </w:t>
      </w:r>
      <w:r w:rsidR="00954290">
        <w:rPr>
          <w:sz w:val="24"/>
        </w:rPr>
        <w:t xml:space="preserve">1 группа комбинированной направленности </w:t>
      </w:r>
      <w:r w:rsidR="00954290" w:rsidRPr="003A5DCD">
        <w:rPr>
          <w:sz w:val="24"/>
        </w:rPr>
        <w:t>для детей с нарушением зрения</w:t>
      </w:r>
      <w:r w:rsidR="00954290">
        <w:rPr>
          <w:sz w:val="24"/>
        </w:rPr>
        <w:t>;</w:t>
      </w:r>
      <w:r w:rsidR="00954290" w:rsidRPr="003A5DCD">
        <w:rPr>
          <w:sz w:val="24"/>
        </w:rPr>
        <w:t xml:space="preserve"> </w:t>
      </w:r>
      <w:r w:rsidRPr="003A5DCD">
        <w:rPr>
          <w:sz w:val="24"/>
        </w:rPr>
        <w:t>1 группа</w:t>
      </w:r>
      <w:r w:rsidR="00954290">
        <w:rPr>
          <w:sz w:val="24"/>
        </w:rPr>
        <w:t xml:space="preserve"> </w:t>
      </w:r>
      <w:proofErr w:type="spellStart"/>
      <w:r w:rsidR="00954290">
        <w:rPr>
          <w:sz w:val="24"/>
        </w:rPr>
        <w:t>общеразвивающей</w:t>
      </w:r>
      <w:proofErr w:type="spellEnd"/>
      <w:r w:rsidR="00954290">
        <w:rPr>
          <w:sz w:val="24"/>
        </w:rPr>
        <w:t xml:space="preserve"> направленност</w:t>
      </w:r>
      <w:proofErr w:type="gramStart"/>
      <w:r w:rsidR="00954290">
        <w:rPr>
          <w:sz w:val="24"/>
        </w:rPr>
        <w:t>и(</w:t>
      </w:r>
      <w:proofErr w:type="gramEnd"/>
      <w:r w:rsidR="00954290">
        <w:rPr>
          <w:sz w:val="24"/>
        </w:rPr>
        <w:t>ранний возраст)</w:t>
      </w:r>
    </w:p>
    <w:p w:rsidR="002704B0" w:rsidRPr="003A5DCD" w:rsidRDefault="002704B0" w:rsidP="002704B0">
      <w:pPr>
        <w:pStyle w:val="21"/>
        <w:ind w:left="0" w:firstLine="709"/>
        <w:contextualSpacing/>
        <w:jc w:val="both"/>
        <w:rPr>
          <w:sz w:val="24"/>
        </w:rPr>
      </w:pPr>
      <w:r w:rsidRPr="003A5DCD">
        <w:rPr>
          <w:sz w:val="24"/>
        </w:rPr>
        <w:t xml:space="preserve">По наполняемости группы соответствуют требованиям </w:t>
      </w:r>
      <w:proofErr w:type="spellStart"/>
      <w:r w:rsidRPr="003A5DCD">
        <w:rPr>
          <w:sz w:val="24"/>
        </w:rPr>
        <w:t>СанПина</w:t>
      </w:r>
      <w:proofErr w:type="spellEnd"/>
      <w:r w:rsidRPr="003A5DCD">
        <w:rPr>
          <w:sz w:val="24"/>
        </w:rPr>
        <w:t xml:space="preserve"> и Типового положения. Все группы однородны по возрастному составу детей.</w:t>
      </w:r>
    </w:p>
    <w:p w:rsidR="002704B0" w:rsidRPr="003A5DCD" w:rsidRDefault="002704B0" w:rsidP="00954290">
      <w:pPr>
        <w:contextualSpacing/>
        <w:jc w:val="both"/>
        <w:rPr>
          <w:b/>
          <w:i/>
        </w:rPr>
      </w:pPr>
      <w:r w:rsidRPr="003A5DCD">
        <w:rPr>
          <w:b/>
        </w:rPr>
        <w:t xml:space="preserve">                   </w:t>
      </w:r>
    </w:p>
    <w:p w:rsidR="002704B0" w:rsidRPr="003A5DCD" w:rsidRDefault="002704B0" w:rsidP="002704B0">
      <w:pPr>
        <w:contextualSpacing/>
        <w:jc w:val="center"/>
        <w:rPr>
          <w:b/>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5664"/>
        <w:gridCol w:w="3118"/>
        <w:gridCol w:w="3118"/>
      </w:tblGrid>
      <w:tr w:rsidR="002704B0" w:rsidRPr="003A5DCD" w:rsidTr="003A5DCD">
        <w:tc>
          <w:tcPr>
            <w:tcW w:w="2160" w:type="dxa"/>
            <w:tcBorders>
              <w:top w:val="single" w:sz="4" w:space="0" w:color="auto"/>
              <w:left w:val="single" w:sz="4" w:space="0" w:color="auto"/>
              <w:bottom w:val="single" w:sz="4" w:space="0" w:color="auto"/>
              <w:right w:val="single" w:sz="4" w:space="0" w:color="auto"/>
            </w:tcBorders>
            <w:vAlign w:val="center"/>
          </w:tcPr>
          <w:p w:rsidR="002704B0" w:rsidRPr="003A5DCD" w:rsidRDefault="002704B0" w:rsidP="003A5DCD">
            <w:pPr>
              <w:contextualSpacing/>
              <w:jc w:val="center"/>
              <w:rPr>
                <w:b/>
              </w:rPr>
            </w:pPr>
            <w:r w:rsidRPr="003A5DCD">
              <w:rPr>
                <w:b/>
              </w:rPr>
              <w:t>Номер группы</w:t>
            </w:r>
          </w:p>
        </w:tc>
        <w:tc>
          <w:tcPr>
            <w:tcW w:w="5664" w:type="dxa"/>
            <w:tcBorders>
              <w:top w:val="single" w:sz="4" w:space="0" w:color="auto"/>
              <w:left w:val="single" w:sz="4" w:space="0" w:color="auto"/>
              <w:bottom w:val="single" w:sz="4" w:space="0" w:color="auto"/>
              <w:right w:val="single" w:sz="4" w:space="0" w:color="auto"/>
            </w:tcBorders>
            <w:vAlign w:val="center"/>
          </w:tcPr>
          <w:p w:rsidR="002704B0" w:rsidRPr="003A5DCD" w:rsidRDefault="002704B0" w:rsidP="003A5DCD">
            <w:pPr>
              <w:contextualSpacing/>
              <w:jc w:val="center"/>
              <w:rPr>
                <w:b/>
              </w:rPr>
            </w:pPr>
            <w:r w:rsidRPr="003A5DCD">
              <w:rPr>
                <w:b/>
              </w:rPr>
              <w:t>Возраст детей</w:t>
            </w:r>
          </w:p>
        </w:tc>
        <w:tc>
          <w:tcPr>
            <w:tcW w:w="3118" w:type="dxa"/>
            <w:tcBorders>
              <w:top w:val="single" w:sz="4" w:space="0" w:color="auto"/>
              <w:left w:val="single" w:sz="4" w:space="0" w:color="auto"/>
              <w:bottom w:val="single" w:sz="4" w:space="0" w:color="auto"/>
              <w:right w:val="single" w:sz="4" w:space="0" w:color="auto"/>
            </w:tcBorders>
            <w:vAlign w:val="center"/>
          </w:tcPr>
          <w:p w:rsidR="002704B0" w:rsidRPr="003A5DCD" w:rsidRDefault="002704B0" w:rsidP="003A5DCD">
            <w:pPr>
              <w:contextualSpacing/>
              <w:jc w:val="center"/>
              <w:rPr>
                <w:b/>
              </w:rPr>
            </w:pPr>
            <w:r w:rsidRPr="003A5DCD">
              <w:rPr>
                <w:b/>
              </w:rPr>
              <w:t>Численность воспитанников</w:t>
            </w:r>
          </w:p>
        </w:tc>
        <w:tc>
          <w:tcPr>
            <w:tcW w:w="311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rPr>
                <w:b/>
              </w:rPr>
            </w:pPr>
            <w:r w:rsidRPr="003A5DCD">
              <w:rPr>
                <w:b/>
              </w:rPr>
              <w:t>направленность</w:t>
            </w:r>
          </w:p>
        </w:tc>
      </w:tr>
      <w:tr w:rsidR="002704B0" w:rsidRPr="003A5DCD" w:rsidTr="003A5DCD">
        <w:tc>
          <w:tcPr>
            <w:tcW w:w="2160" w:type="dxa"/>
            <w:tcBorders>
              <w:top w:val="single" w:sz="4" w:space="0" w:color="auto"/>
              <w:left w:val="single" w:sz="4" w:space="0" w:color="auto"/>
              <w:bottom w:val="single" w:sz="4" w:space="0" w:color="auto"/>
              <w:right w:val="single" w:sz="4" w:space="0" w:color="auto"/>
            </w:tcBorders>
            <w:vAlign w:val="center"/>
          </w:tcPr>
          <w:p w:rsidR="002704B0" w:rsidRPr="003A5DCD" w:rsidRDefault="002704B0" w:rsidP="003A5DCD">
            <w:pPr>
              <w:contextualSpacing/>
              <w:jc w:val="center"/>
              <w:rPr>
                <w:b/>
              </w:rPr>
            </w:pPr>
            <w:r w:rsidRPr="003A5DCD">
              <w:rPr>
                <w:b/>
              </w:rPr>
              <w:t>1</w:t>
            </w:r>
          </w:p>
        </w:tc>
        <w:tc>
          <w:tcPr>
            <w:tcW w:w="5664" w:type="dxa"/>
            <w:tcBorders>
              <w:top w:val="single" w:sz="4" w:space="0" w:color="auto"/>
              <w:left w:val="single" w:sz="4" w:space="0" w:color="auto"/>
              <w:bottom w:val="single" w:sz="4" w:space="0" w:color="auto"/>
              <w:right w:val="single" w:sz="4" w:space="0" w:color="auto"/>
            </w:tcBorders>
            <w:vAlign w:val="center"/>
          </w:tcPr>
          <w:p w:rsidR="002704B0" w:rsidRPr="003A5DCD" w:rsidRDefault="002704B0" w:rsidP="003A5DCD">
            <w:pPr>
              <w:contextualSpacing/>
              <w:jc w:val="center"/>
              <w:rPr>
                <w:b/>
              </w:rPr>
            </w:pPr>
            <w:r w:rsidRPr="003A5DCD">
              <w:rPr>
                <w:b/>
              </w:rPr>
              <w:t>2 группа раннего возраста</w:t>
            </w:r>
          </w:p>
        </w:tc>
        <w:tc>
          <w:tcPr>
            <w:tcW w:w="3118" w:type="dxa"/>
            <w:tcBorders>
              <w:top w:val="single" w:sz="4" w:space="0" w:color="auto"/>
              <w:left w:val="single" w:sz="4" w:space="0" w:color="auto"/>
              <w:bottom w:val="single" w:sz="4" w:space="0" w:color="auto"/>
              <w:right w:val="single" w:sz="4" w:space="0" w:color="auto"/>
            </w:tcBorders>
            <w:vAlign w:val="center"/>
          </w:tcPr>
          <w:p w:rsidR="002704B0" w:rsidRPr="003A5DCD" w:rsidRDefault="002704B0" w:rsidP="00954290">
            <w:pPr>
              <w:contextualSpacing/>
              <w:jc w:val="center"/>
              <w:rPr>
                <w:b/>
              </w:rPr>
            </w:pPr>
            <w:r w:rsidRPr="003A5DCD">
              <w:rPr>
                <w:b/>
              </w:rPr>
              <w:t>2</w:t>
            </w:r>
            <w:r w:rsidR="00954290">
              <w:rPr>
                <w:b/>
              </w:rPr>
              <w:t>5</w:t>
            </w:r>
          </w:p>
        </w:tc>
        <w:tc>
          <w:tcPr>
            <w:tcW w:w="311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rPr>
                <w:b/>
              </w:rPr>
            </w:pPr>
            <w:proofErr w:type="spellStart"/>
            <w:r w:rsidRPr="003A5DCD">
              <w:rPr>
                <w:b/>
              </w:rPr>
              <w:t>общеразвивающая</w:t>
            </w:r>
            <w:proofErr w:type="spellEnd"/>
          </w:p>
        </w:tc>
      </w:tr>
      <w:tr w:rsidR="002704B0" w:rsidRPr="003A5DCD" w:rsidTr="003A5DCD">
        <w:tc>
          <w:tcPr>
            <w:tcW w:w="2160" w:type="dxa"/>
            <w:tcBorders>
              <w:top w:val="single" w:sz="4" w:space="0" w:color="auto"/>
              <w:left w:val="single" w:sz="4" w:space="0" w:color="auto"/>
              <w:bottom w:val="single" w:sz="4" w:space="0" w:color="auto"/>
              <w:right w:val="single" w:sz="4" w:space="0" w:color="auto"/>
            </w:tcBorders>
            <w:vAlign w:val="center"/>
          </w:tcPr>
          <w:p w:rsidR="002704B0" w:rsidRPr="003A5DCD" w:rsidRDefault="002704B0" w:rsidP="003A5DCD">
            <w:pPr>
              <w:contextualSpacing/>
              <w:jc w:val="center"/>
              <w:rPr>
                <w:b/>
              </w:rPr>
            </w:pPr>
            <w:r w:rsidRPr="003A5DCD">
              <w:rPr>
                <w:b/>
              </w:rPr>
              <w:t>2</w:t>
            </w:r>
          </w:p>
        </w:tc>
        <w:tc>
          <w:tcPr>
            <w:tcW w:w="5664" w:type="dxa"/>
            <w:tcBorders>
              <w:top w:val="single" w:sz="4" w:space="0" w:color="auto"/>
              <w:left w:val="single" w:sz="4" w:space="0" w:color="auto"/>
              <w:bottom w:val="single" w:sz="4" w:space="0" w:color="auto"/>
              <w:right w:val="single" w:sz="4" w:space="0" w:color="auto"/>
            </w:tcBorders>
            <w:vAlign w:val="center"/>
          </w:tcPr>
          <w:p w:rsidR="002704B0" w:rsidRPr="003A5DCD" w:rsidRDefault="00954290" w:rsidP="003A5DCD">
            <w:pPr>
              <w:contextualSpacing/>
              <w:jc w:val="center"/>
              <w:rPr>
                <w:b/>
              </w:rPr>
            </w:pPr>
            <w:r>
              <w:rPr>
                <w:b/>
              </w:rPr>
              <w:t>подготовительная</w:t>
            </w:r>
          </w:p>
        </w:tc>
        <w:tc>
          <w:tcPr>
            <w:tcW w:w="3118" w:type="dxa"/>
            <w:tcBorders>
              <w:top w:val="single" w:sz="4" w:space="0" w:color="auto"/>
              <w:left w:val="single" w:sz="4" w:space="0" w:color="auto"/>
              <w:bottom w:val="single" w:sz="4" w:space="0" w:color="auto"/>
              <w:right w:val="single" w:sz="4" w:space="0" w:color="auto"/>
            </w:tcBorders>
            <w:vAlign w:val="center"/>
          </w:tcPr>
          <w:p w:rsidR="002704B0" w:rsidRPr="003A5DCD" w:rsidRDefault="00954290" w:rsidP="003A5DCD">
            <w:pPr>
              <w:contextualSpacing/>
              <w:jc w:val="center"/>
              <w:rPr>
                <w:b/>
              </w:rPr>
            </w:pPr>
            <w:r>
              <w:rPr>
                <w:b/>
              </w:rPr>
              <w:t>25</w:t>
            </w:r>
          </w:p>
        </w:tc>
        <w:tc>
          <w:tcPr>
            <w:tcW w:w="3118" w:type="dxa"/>
            <w:tcBorders>
              <w:top w:val="single" w:sz="4" w:space="0" w:color="auto"/>
              <w:left w:val="single" w:sz="4" w:space="0" w:color="auto"/>
              <w:bottom w:val="single" w:sz="4" w:space="0" w:color="auto"/>
              <w:right w:val="single" w:sz="4" w:space="0" w:color="auto"/>
            </w:tcBorders>
          </w:tcPr>
          <w:p w:rsidR="002704B0" w:rsidRPr="003A5DCD" w:rsidRDefault="00954290" w:rsidP="003A5DCD">
            <w:pPr>
              <w:contextualSpacing/>
              <w:jc w:val="center"/>
              <w:rPr>
                <w:b/>
              </w:rPr>
            </w:pPr>
            <w:r w:rsidRPr="003A5DCD">
              <w:rPr>
                <w:b/>
              </w:rPr>
              <w:t>комбинированная ТНР</w:t>
            </w:r>
          </w:p>
        </w:tc>
      </w:tr>
      <w:tr w:rsidR="002704B0" w:rsidRPr="003A5DCD" w:rsidTr="003A5DCD">
        <w:tc>
          <w:tcPr>
            <w:tcW w:w="2160" w:type="dxa"/>
            <w:tcBorders>
              <w:top w:val="single" w:sz="4" w:space="0" w:color="auto"/>
              <w:left w:val="single" w:sz="4" w:space="0" w:color="auto"/>
              <w:bottom w:val="single" w:sz="4" w:space="0" w:color="auto"/>
              <w:right w:val="single" w:sz="4" w:space="0" w:color="auto"/>
            </w:tcBorders>
            <w:vAlign w:val="center"/>
          </w:tcPr>
          <w:p w:rsidR="002704B0" w:rsidRPr="003A5DCD" w:rsidRDefault="002704B0" w:rsidP="003A5DCD">
            <w:pPr>
              <w:contextualSpacing/>
              <w:jc w:val="center"/>
              <w:rPr>
                <w:b/>
              </w:rPr>
            </w:pPr>
            <w:r w:rsidRPr="003A5DCD">
              <w:rPr>
                <w:b/>
              </w:rPr>
              <w:t>3</w:t>
            </w:r>
          </w:p>
        </w:tc>
        <w:tc>
          <w:tcPr>
            <w:tcW w:w="5664" w:type="dxa"/>
            <w:tcBorders>
              <w:top w:val="single" w:sz="4" w:space="0" w:color="auto"/>
              <w:left w:val="single" w:sz="4" w:space="0" w:color="auto"/>
              <w:bottom w:val="single" w:sz="4" w:space="0" w:color="auto"/>
              <w:right w:val="single" w:sz="4" w:space="0" w:color="auto"/>
            </w:tcBorders>
            <w:vAlign w:val="center"/>
          </w:tcPr>
          <w:p w:rsidR="002704B0" w:rsidRPr="003A5DCD" w:rsidRDefault="00D869DB" w:rsidP="00D869DB">
            <w:pPr>
              <w:contextualSpacing/>
              <w:jc w:val="center"/>
              <w:rPr>
                <w:b/>
              </w:rPr>
            </w:pPr>
            <w:proofErr w:type="spellStart"/>
            <w:proofErr w:type="gramStart"/>
            <w:r>
              <w:rPr>
                <w:b/>
              </w:rPr>
              <w:t>Младше-с</w:t>
            </w:r>
            <w:r w:rsidR="002704B0" w:rsidRPr="003A5DCD">
              <w:rPr>
                <w:b/>
              </w:rPr>
              <w:t>редняя</w:t>
            </w:r>
            <w:proofErr w:type="spellEnd"/>
            <w:proofErr w:type="gramEnd"/>
            <w:r w:rsidR="002704B0" w:rsidRPr="003A5DCD">
              <w:rPr>
                <w:b/>
              </w:rPr>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rsidR="002704B0" w:rsidRPr="003A5DCD" w:rsidRDefault="00D869DB" w:rsidP="003A5DCD">
            <w:pPr>
              <w:contextualSpacing/>
              <w:jc w:val="center"/>
              <w:rPr>
                <w:b/>
              </w:rPr>
            </w:pPr>
            <w:r>
              <w:rPr>
                <w:b/>
              </w:rPr>
              <w:t>13</w:t>
            </w:r>
          </w:p>
        </w:tc>
        <w:tc>
          <w:tcPr>
            <w:tcW w:w="3118" w:type="dxa"/>
            <w:tcBorders>
              <w:top w:val="single" w:sz="4" w:space="0" w:color="auto"/>
              <w:left w:val="single" w:sz="4" w:space="0" w:color="auto"/>
              <w:bottom w:val="single" w:sz="4" w:space="0" w:color="auto"/>
              <w:right w:val="single" w:sz="4" w:space="0" w:color="auto"/>
            </w:tcBorders>
          </w:tcPr>
          <w:p w:rsidR="002704B0" w:rsidRPr="003A5DCD" w:rsidRDefault="00D869DB" w:rsidP="003A5DCD">
            <w:pPr>
              <w:contextualSpacing/>
              <w:jc w:val="center"/>
              <w:rPr>
                <w:b/>
              </w:rPr>
            </w:pPr>
            <w:r>
              <w:rPr>
                <w:b/>
              </w:rPr>
              <w:t>компенсирующая ЗПР</w:t>
            </w:r>
          </w:p>
        </w:tc>
      </w:tr>
      <w:tr w:rsidR="002704B0" w:rsidRPr="003A5DCD" w:rsidTr="003A5DCD">
        <w:tc>
          <w:tcPr>
            <w:tcW w:w="2160" w:type="dxa"/>
            <w:tcBorders>
              <w:top w:val="single" w:sz="4" w:space="0" w:color="auto"/>
              <w:left w:val="single" w:sz="4" w:space="0" w:color="auto"/>
              <w:bottom w:val="single" w:sz="4" w:space="0" w:color="auto"/>
              <w:right w:val="single" w:sz="4" w:space="0" w:color="auto"/>
            </w:tcBorders>
            <w:vAlign w:val="center"/>
          </w:tcPr>
          <w:p w:rsidR="002704B0" w:rsidRPr="003A5DCD" w:rsidRDefault="002704B0" w:rsidP="003A5DCD">
            <w:pPr>
              <w:contextualSpacing/>
              <w:jc w:val="center"/>
              <w:rPr>
                <w:b/>
              </w:rPr>
            </w:pPr>
            <w:r w:rsidRPr="003A5DCD">
              <w:rPr>
                <w:b/>
              </w:rPr>
              <w:t>4</w:t>
            </w:r>
          </w:p>
        </w:tc>
        <w:tc>
          <w:tcPr>
            <w:tcW w:w="5664" w:type="dxa"/>
            <w:tcBorders>
              <w:top w:val="single" w:sz="4" w:space="0" w:color="auto"/>
              <w:left w:val="single" w:sz="4" w:space="0" w:color="auto"/>
              <w:bottom w:val="single" w:sz="4" w:space="0" w:color="auto"/>
              <w:right w:val="single" w:sz="4" w:space="0" w:color="auto"/>
            </w:tcBorders>
            <w:vAlign w:val="center"/>
          </w:tcPr>
          <w:p w:rsidR="002704B0" w:rsidRPr="003A5DCD" w:rsidRDefault="002704B0" w:rsidP="003A5DCD">
            <w:pPr>
              <w:contextualSpacing/>
              <w:jc w:val="center"/>
              <w:rPr>
                <w:b/>
              </w:rPr>
            </w:pPr>
            <w:r w:rsidRPr="003A5DCD">
              <w:rPr>
                <w:b/>
              </w:rPr>
              <w:t xml:space="preserve">подготовительная </w:t>
            </w:r>
          </w:p>
        </w:tc>
        <w:tc>
          <w:tcPr>
            <w:tcW w:w="3118" w:type="dxa"/>
            <w:tcBorders>
              <w:top w:val="single" w:sz="4" w:space="0" w:color="auto"/>
              <w:left w:val="single" w:sz="4" w:space="0" w:color="auto"/>
              <w:bottom w:val="single" w:sz="4" w:space="0" w:color="auto"/>
              <w:right w:val="single" w:sz="4" w:space="0" w:color="auto"/>
            </w:tcBorders>
            <w:vAlign w:val="center"/>
          </w:tcPr>
          <w:p w:rsidR="002704B0" w:rsidRPr="003A5DCD" w:rsidRDefault="002704B0" w:rsidP="003A5DCD">
            <w:pPr>
              <w:contextualSpacing/>
              <w:jc w:val="center"/>
              <w:rPr>
                <w:b/>
              </w:rPr>
            </w:pPr>
            <w:r w:rsidRPr="003A5DCD">
              <w:rPr>
                <w:b/>
              </w:rPr>
              <w:t>23</w:t>
            </w:r>
          </w:p>
        </w:tc>
        <w:tc>
          <w:tcPr>
            <w:tcW w:w="311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rPr>
                <w:b/>
              </w:rPr>
            </w:pPr>
            <w:r w:rsidRPr="003A5DCD">
              <w:rPr>
                <w:b/>
              </w:rPr>
              <w:t>комбинированная ТНР</w:t>
            </w:r>
          </w:p>
        </w:tc>
      </w:tr>
      <w:tr w:rsidR="002704B0" w:rsidRPr="003A5DCD" w:rsidTr="003A5DCD">
        <w:tc>
          <w:tcPr>
            <w:tcW w:w="2160" w:type="dxa"/>
            <w:tcBorders>
              <w:top w:val="single" w:sz="4" w:space="0" w:color="auto"/>
              <w:left w:val="single" w:sz="4" w:space="0" w:color="auto"/>
              <w:bottom w:val="single" w:sz="4" w:space="0" w:color="auto"/>
              <w:right w:val="single" w:sz="4" w:space="0" w:color="auto"/>
            </w:tcBorders>
            <w:vAlign w:val="center"/>
          </w:tcPr>
          <w:p w:rsidR="002704B0" w:rsidRPr="003A5DCD" w:rsidRDefault="002704B0" w:rsidP="003A5DCD">
            <w:pPr>
              <w:contextualSpacing/>
              <w:jc w:val="center"/>
              <w:rPr>
                <w:b/>
              </w:rPr>
            </w:pPr>
            <w:r w:rsidRPr="003A5DCD">
              <w:rPr>
                <w:b/>
              </w:rPr>
              <w:t>5</w:t>
            </w:r>
          </w:p>
        </w:tc>
        <w:tc>
          <w:tcPr>
            <w:tcW w:w="5664" w:type="dxa"/>
            <w:tcBorders>
              <w:top w:val="single" w:sz="4" w:space="0" w:color="auto"/>
              <w:left w:val="single" w:sz="4" w:space="0" w:color="auto"/>
              <w:bottom w:val="single" w:sz="4" w:space="0" w:color="auto"/>
              <w:right w:val="single" w:sz="4" w:space="0" w:color="auto"/>
            </w:tcBorders>
            <w:vAlign w:val="center"/>
          </w:tcPr>
          <w:p w:rsidR="002704B0" w:rsidRPr="003A5DCD" w:rsidRDefault="00954290" w:rsidP="003A5DCD">
            <w:pPr>
              <w:contextualSpacing/>
              <w:jc w:val="center"/>
              <w:rPr>
                <w:b/>
              </w:rPr>
            </w:pPr>
            <w:r>
              <w:rPr>
                <w:b/>
              </w:rPr>
              <w:t>средняя</w:t>
            </w:r>
          </w:p>
        </w:tc>
        <w:tc>
          <w:tcPr>
            <w:tcW w:w="3118" w:type="dxa"/>
            <w:tcBorders>
              <w:top w:val="single" w:sz="4" w:space="0" w:color="auto"/>
              <w:left w:val="single" w:sz="4" w:space="0" w:color="auto"/>
              <w:bottom w:val="single" w:sz="4" w:space="0" w:color="auto"/>
              <w:right w:val="single" w:sz="4" w:space="0" w:color="auto"/>
            </w:tcBorders>
            <w:vAlign w:val="center"/>
          </w:tcPr>
          <w:p w:rsidR="002704B0" w:rsidRPr="003A5DCD" w:rsidRDefault="00954290" w:rsidP="003A5DCD">
            <w:pPr>
              <w:contextualSpacing/>
              <w:jc w:val="center"/>
              <w:rPr>
                <w:b/>
              </w:rPr>
            </w:pPr>
            <w:r>
              <w:rPr>
                <w:b/>
              </w:rPr>
              <w:t>25</w:t>
            </w:r>
          </w:p>
        </w:tc>
        <w:tc>
          <w:tcPr>
            <w:tcW w:w="3118" w:type="dxa"/>
            <w:tcBorders>
              <w:top w:val="single" w:sz="4" w:space="0" w:color="auto"/>
              <w:left w:val="single" w:sz="4" w:space="0" w:color="auto"/>
              <w:bottom w:val="single" w:sz="4" w:space="0" w:color="auto"/>
              <w:right w:val="single" w:sz="4" w:space="0" w:color="auto"/>
            </w:tcBorders>
          </w:tcPr>
          <w:p w:rsidR="002704B0" w:rsidRPr="003A5DCD" w:rsidRDefault="00954290" w:rsidP="00954290">
            <w:pPr>
              <w:contextualSpacing/>
              <w:jc w:val="center"/>
              <w:rPr>
                <w:b/>
              </w:rPr>
            </w:pPr>
            <w:r w:rsidRPr="003A5DCD">
              <w:rPr>
                <w:b/>
              </w:rPr>
              <w:t xml:space="preserve">комбинированная ТНР </w:t>
            </w:r>
          </w:p>
        </w:tc>
      </w:tr>
      <w:tr w:rsidR="002704B0" w:rsidRPr="003A5DCD" w:rsidTr="003A5DCD">
        <w:tc>
          <w:tcPr>
            <w:tcW w:w="2160" w:type="dxa"/>
            <w:tcBorders>
              <w:top w:val="single" w:sz="4" w:space="0" w:color="auto"/>
              <w:left w:val="single" w:sz="4" w:space="0" w:color="auto"/>
              <w:bottom w:val="single" w:sz="4" w:space="0" w:color="auto"/>
              <w:right w:val="single" w:sz="4" w:space="0" w:color="auto"/>
            </w:tcBorders>
            <w:vAlign w:val="center"/>
          </w:tcPr>
          <w:p w:rsidR="002704B0" w:rsidRPr="003A5DCD" w:rsidRDefault="002704B0" w:rsidP="003A5DCD">
            <w:pPr>
              <w:contextualSpacing/>
              <w:jc w:val="center"/>
              <w:rPr>
                <w:b/>
              </w:rPr>
            </w:pPr>
            <w:r w:rsidRPr="003A5DCD">
              <w:rPr>
                <w:b/>
              </w:rPr>
              <w:t>6</w:t>
            </w:r>
          </w:p>
        </w:tc>
        <w:tc>
          <w:tcPr>
            <w:tcW w:w="5664" w:type="dxa"/>
            <w:tcBorders>
              <w:top w:val="single" w:sz="4" w:space="0" w:color="auto"/>
              <w:left w:val="single" w:sz="4" w:space="0" w:color="auto"/>
              <w:bottom w:val="single" w:sz="4" w:space="0" w:color="auto"/>
              <w:right w:val="single" w:sz="4" w:space="0" w:color="auto"/>
            </w:tcBorders>
            <w:vAlign w:val="center"/>
          </w:tcPr>
          <w:p w:rsidR="002704B0" w:rsidRPr="003A5DCD" w:rsidRDefault="00954290" w:rsidP="003A5DCD">
            <w:pPr>
              <w:contextualSpacing/>
              <w:jc w:val="center"/>
              <w:rPr>
                <w:b/>
              </w:rPr>
            </w:pPr>
            <w:r>
              <w:rPr>
                <w:b/>
              </w:rPr>
              <w:t>младшая</w:t>
            </w:r>
          </w:p>
        </w:tc>
        <w:tc>
          <w:tcPr>
            <w:tcW w:w="3118" w:type="dxa"/>
            <w:tcBorders>
              <w:top w:val="single" w:sz="4" w:space="0" w:color="auto"/>
              <w:left w:val="single" w:sz="4" w:space="0" w:color="auto"/>
              <w:bottom w:val="single" w:sz="4" w:space="0" w:color="auto"/>
              <w:right w:val="single" w:sz="4" w:space="0" w:color="auto"/>
            </w:tcBorders>
            <w:vAlign w:val="center"/>
          </w:tcPr>
          <w:p w:rsidR="002704B0" w:rsidRPr="003A5DCD" w:rsidRDefault="002704B0" w:rsidP="003A5DCD">
            <w:pPr>
              <w:contextualSpacing/>
              <w:jc w:val="center"/>
              <w:rPr>
                <w:b/>
              </w:rPr>
            </w:pPr>
            <w:r w:rsidRPr="003A5DCD">
              <w:rPr>
                <w:b/>
              </w:rPr>
              <w:t>17</w:t>
            </w:r>
          </w:p>
        </w:tc>
        <w:tc>
          <w:tcPr>
            <w:tcW w:w="3118" w:type="dxa"/>
            <w:tcBorders>
              <w:top w:val="single" w:sz="4" w:space="0" w:color="auto"/>
              <w:left w:val="single" w:sz="4" w:space="0" w:color="auto"/>
              <w:bottom w:val="single" w:sz="4" w:space="0" w:color="auto"/>
              <w:right w:val="single" w:sz="4" w:space="0" w:color="auto"/>
            </w:tcBorders>
          </w:tcPr>
          <w:p w:rsidR="002704B0" w:rsidRPr="003A5DCD" w:rsidRDefault="00954290" w:rsidP="003A5DCD">
            <w:pPr>
              <w:contextualSpacing/>
              <w:jc w:val="center"/>
              <w:rPr>
                <w:b/>
              </w:rPr>
            </w:pPr>
            <w:proofErr w:type="gramStart"/>
            <w:r w:rsidRPr="003A5DCD">
              <w:rPr>
                <w:b/>
              </w:rPr>
              <w:t>комбинированная</w:t>
            </w:r>
            <w:proofErr w:type="gramEnd"/>
            <w:r w:rsidRPr="003A5DCD">
              <w:rPr>
                <w:b/>
              </w:rPr>
              <w:t xml:space="preserve"> </w:t>
            </w:r>
            <w:r>
              <w:rPr>
                <w:b/>
              </w:rPr>
              <w:t xml:space="preserve">с </w:t>
            </w:r>
            <w:r w:rsidR="002704B0" w:rsidRPr="003A5DCD">
              <w:rPr>
                <w:b/>
              </w:rPr>
              <w:t>нарушением зрения</w:t>
            </w:r>
          </w:p>
          <w:p w:rsidR="002704B0" w:rsidRPr="003A5DCD" w:rsidRDefault="002704B0" w:rsidP="003A5DCD">
            <w:pPr>
              <w:contextualSpacing/>
              <w:jc w:val="center"/>
              <w:rPr>
                <w:b/>
              </w:rPr>
            </w:pPr>
          </w:p>
        </w:tc>
      </w:tr>
      <w:tr w:rsidR="002704B0" w:rsidRPr="003A5DCD" w:rsidTr="003A5DCD">
        <w:tc>
          <w:tcPr>
            <w:tcW w:w="2160" w:type="dxa"/>
            <w:tcBorders>
              <w:top w:val="single" w:sz="4" w:space="0" w:color="auto"/>
              <w:left w:val="single" w:sz="4" w:space="0" w:color="auto"/>
              <w:bottom w:val="single" w:sz="4" w:space="0" w:color="auto"/>
              <w:right w:val="single" w:sz="4" w:space="0" w:color="auto"/>
            </w:tcBorders>
            <w:vAlign w:val="center"/>
          </w:tcPr>
          <w:p w:rsidR="002704B0" w:rsidRPr="003A5DCD" w:rsidRDefault="002704B0" w:rsidP="003A5DCD">
            <w:pPr>
              <w:contextualSpacing/>
              <w:jc w:val="center"/>
              <w:rPr>
                <w:b/>
              </w:rPr>
            </w:pPr>
            <w:r w:rsidRPr="003A5DCD">
              <w:rPr>
                <w:b/>
              </w:rPr>
              <w:t xml:space="preserve">  7   </w:t>
            </w:r>
          </w:p>
        </w:tc>
        <w:tc>
          <w:tcPr>
            <w:tcW w:w="5664" w:type="dxa"/>
            <w:tcBorders>
              <w:top w:val="single" w:sz="4" w:space="0" w:color="auto"/>
              <w:left w:val="single" w:sz="4" w:space="0" w:color="auto"/>
              <w:bottom w:val="single" w:sz="4" w:space="0" w:color="auto"/>
              <w:right w:val="single" w:sz="4" w:space="0" w:color="auto"/>
            </w:tcBorders>
            <w:vAlign w:val="center"/>
          </w:tcPr>
          <w:p w:rsidR="002704B0" w:rsidRPr="003A5DCD" w:rsidRDefault="00954290" w:rsidP="003A5DCD">
            <w:pPr>
              <w:contextualSpacing/>
              <w:jc w:val="center"/>
              <w:rPr>
                <w:b/>
              </w:rPr>
            </w:pPr>
            <w:r>
              <w:rPr>
                <w:b/>
              </w:rPr>
              <w:t>средняя</w:t>
            </w:r>
          </w:p>
        </w:tc>
        <w:tc>
          <w:tcPr>
            <w:tcW w:w="3118" w:type="dxa"/>
            <w:tcBorders>
              <w:top w:val="single" w:sz="4" w:space="0" w:color="auto"/>
              <w:left w:val="single" w:sz="4" w:space="0" w:color="auto"/>
              <w:bottom w:val="single" w:sz="4" w:space="0" w:color="auto"/>
              <w:right w:val="single" w:sz="4" w:space="0" w:color="auto"/>
            </w:tcBorders>
            <w:vAlign w:val="center"/>
          </w:tcPr>
          <w:p w:rsidR="002704B0" w:rsidRPr="003A5DCD" w:rsidRDefault="002704B0" w:rsidP="003A5DCD">
            <w:pPr>
              <w:contextualSpacing/>
              <w:jc w:val="center"/>
              <w:rPr>
                <w:b/>
              </w:rPr>
            </w:pPr>
            <w:r w:rsidRPr="003A5DCD">
              <w:rPr>
                <w:b/>
              </w:rPr>
              <w:t>17</w:t>
            </w:r>
          </w:p>
        </w:tc>
        <w:tc>
          <w:tcPr>
            <w:tcW w:w="311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rPr>
                <w:b/>
              </w:rPr>
            </w:pPr>
            <w:proofErr w:type="gramStart"/>
            <w:r w:rsidRPr="003A5DCD">
              <w:rPr>
                <w:b/>
              </w:rPr>
              <w:t>компенсирующая</w:t>
            </w:r>
            <w:proofErr w:type="gramEnd"/>
            <w:r w:rsidRPr="003A5DCD">
              <w:rPr>
                <w:b/>
              </w:rPr>
              <w:t xml:space="preserve">  с нарушением зрения</w:t>
            </w:r>
          </w:p>
        </w:tc>
      </w:tr>
      <w:tr w:rsidR="002704B0" w:rsidRPr="003A5DCD" w:rsidTr="003A5DCD">
        <w:tc>
          <w:tcPr>
            <w:tcW w:w="2160" w:type="dxa"/>
            <w:tcBorders>
              <w:top w:val="single" w:sz="4" w:space="0" w:color="auto"/>
              <w:left w:val="single" w:sz="4" w:space="0" w:color="auto"/>
              <w:bottom w:val="single" w:sz="4" w:space="0" w:color="auto"/>
              <w:right w:val="single" w:sz="4" w:space="0" w:color="auto"/>
            </w:tcBorders>
            <w:vAlign w:val="center"/>
          </w:tcPr>
          <w:p w:rsidR="002704B0" w:rsidRPr="003A5DCD" w:rsidRDefault="002704B0" w:rsidP="003A5DCD">
            <w:pPr>
              <w:contextualSpacing/>
              <w:jc w:val="center"/>
              <w:rPr>
                <w:b/>
              </w:rPr>
            </w:pPr>
            <w:r w:rsidRPr="003A5DCD">
              <w:rPr>
                <w:b/>
              </w:rPr>
              <w:t>8</w:t>
            </w:r>
          </w:p>
        </w:tc>
        <w:tc>
          <w:tcPr>
            <w:tcW w:w="5664" w:type="dxa"/>
            <w:tcBorders>
              <w:top w:val="single" w:sz="4" w:space="0" w:color="auto"/>
              <w:left w:val="single" w:sz="4" w:space="0" w:color="auto"/>
              <w:bottom w:val="single" w:sz="4" w:space="0" w:color="auto"/>
              <w:right w:val="single" w:sz="4" w:space="0" w:color="auto"/>
            </w:tcBorders>
            <w:vAlign w:val="center"/>
          </w:tcPr>
          <w:p w:rsidR="002704B0" w:rsidRPr="003A5DCD" w:rsidRDefault="00954290" w:rsidP="003A5DCD">
            <w:pPr>
              <w:contextualSpacing/>
              <w:jc w:val="center"/>
              <w:rPr>
                <w:b/>
              </w:rPr>
            </w:pPr>
            <w:r>
              <w:rPr>
                <w:b/>
              </w:rPr>
              <w:t>старшая</w:t>
            </w:r>
          </w:p>
        </w:tc>
        <w:tc>
          <w:tcPr>
            <w:tcW w:w="3118" w:type="dxa"/>
            <w:tcBorders>
              <w:top w:val="single" w:sz="4" w:space="0" w:color="auto"/>
              <w:left w:val="single" w:sz="4" w:space="0" w:color="auto"/>
              <w:bottom w:val="single" w:sz="4" w:space="0" w:color="auto"/>
              <w:right w:val="single" w:sz="4" w:space="0" w:color="auto"/>
            </w:tcBorders>
            <w:vAlign w:val="center"/>
          </w:tcPr>
          <w:p w:rsidR="002704B0" w:rsidRPr="003A5DCD" w:rsidRDefault="002704B0" w:rsidP="003A5DCD">
            <w:pPr>
              <w:contextualSpacing/>
              <w:jc w:val="center"/>
              <w:rPr>
                <w:b/>
              </w:rPr>
            </w:pPr>
            <w:r w:rsidRPr="003A5DCD">
              <w:rPr>
                <w:b/>
              </w:rPr>
              <w:t>17</w:t>
            </w:r>
          </w:p>
        </w:tc>
        <w:tc>
          <w:tcPr>
            <w:tcW w:w="3118" w:type="dxa"/>
            <w:tcBorders>
              <w:top w:val="single" w:sz="4" w:space="0" w:color="auto"/>
              <w:left w:val="single" w:sz="4" w:space="0" w:color="auto"/>
              <w:bottom w:val="single" w:sz="4" w:space="0" w:color="auto"/>
              <w:right w:val="single" w:sz="4" w:space="0" w:color="auto"/>
            </w:tcBorders>
          </w:tcPr>
          <w:p w:rsidR="002704B0" w:rsidRPr="003A5DCD" w:rsidRDefault="00954290" w:rsidP="003A5DCD">
            <w:pPr>
              <w:contextualSpacing/>
              <w:jc w:val="center"/>
              <w:rPr>
                <w:b/>
              </w:rPr>
            </w:pPr>
            <w:r>
              <w:rPr>
                <w:b/>
              </w:rPr>
              <w:t>компенсирующа</w:t>
            </w:r>
            <w:r w:rsidR="002704B0" w:rsidRPr="003A5DCD">
              <w:rPr>
                <w:b/>
              </w:rPr>
              <w:t>я</w:t>
            </w:r>
          </w:p>
          <w:p w:rsidR="002704B0" w:rsidRPr="003A5DCD" w:rsidRDefault="002704B0" w:rsidP="003A5DCD">
            <w:pPr>
              <w:contextualSpacing/>
              <w:jc w:val="center"/>
              <w:rPr>
                <w:b/>
              </w:rPr>
            </w:pPr>
            <w:r w:rsidRPr="003A5DCD">
              <w:rPr>
                <w:b/>
              </w:rPr>
              <w:t>с нарушением зрения</w:t>
            </w:r>
          </w:p>
        </w:tc>
      </w:tr>
      <w:tr w:rsidR="002704B0" w:rsidRPr="003A5DCD" w:rsidTr="003A5DCD">
        <w:tc>
          <w:tcPr>
            <w:tcW w:w="2160" w:type="dxa"/>
            <w:tcBorders>
              <w:top w:val="single" w:sz="4" w:space="0" w:color="auto"/>
              <w:left w:val="single" w:sz="4" w:space="0" w:color="auto"/>
              <w:bottom w:val="single" w:sz="4" w:space="0" w:color="auto"/>
              <w:right w:val="single" w:sz="4" w:space="0" w:color="auto"/>
            </w:tcBorders>
            <w:vAlign w:val="center"/>
          </w:tcPr>
          <w:p w:rsidR="002704B0" w:rsidRPr="003A5DCD" w:rsidRDefault="002704B0" w:rsidP="003A5DCD">
            <w:pPr>
              <w:contextualSpacing/>
              <w:jc w:val="center"/>
              <w:rPr>
                <w:b/>
              </w:rPr>
            </w:pPr>
            <w:r w:rsidRPr="003A5DCD">
              <w:rPr>
                <w:b/>
              </w:rPr>
              <w:t>9</w:t>
            </w:r>
          </w:p>
        </w:tc>
        <w:tc>
          <w:tcPr>
            <w:tcW w:w="5664" w:type="dxa"/>
            <w:tcBorders>
              <w:top w:val="single" w:sz="4" w:space="0" w:color="auto"/>
              <w:left w:val="single" w:sz="4" w:space="0" w:color="auto"/>
              <w:bottom w:val="single" w:sz="4" w:space="0" w:color="auto"/>
              <w:right w:val="single" w:sz="4" w:space="0" w:color="auto"/>
            </w:tcBorders>
            <w:vAlign w:val="center"/>
          </w:tcPr>
          <w:p w:rsidR="002704B0" w:rsidRPr="003A5DCD" w:rsidRDefault="00954290" w:rsidP="003A5DCD">
            <w:pPr>
              <w:contextualSpacing/>
              <w:jc w:val="center"/>
              <w:rPr>
                <w:b/>
              </w:rPr>
            </w:pPr>
            <w:r>
              <w:rPr>
                <w:b/>
              </w:rPr>
              <w:t>подготовительная</w:t>
            </w:r>
          </w:p>
        </w:tc>
        <w:tc>
          <w:tcPr>
            <w:tcW w:w="3118" w:type="dxa"/>
            <w:tcBorders>
              <w:top w:val="single" w:sz="4" w:space="0" w:color="auto"/>
              <w:left w:val="single" w:sz="4" w:space="0" w:color="auto"/>
              <w:bottom w:val="single" w:sz="4" w:space="0" w:color="auto"/>
              <w:right w:val="single" w:sz="4" w:space="0" w:color="auto"/>
            </w:tcBorders>
            <w:vAlign w:val="center"/>
          </w:tcPr>
          <w:p w:rsidR="002704B0" w:rsidRPr="003A5DCD" w:rsidRDefault="002704B0" w:rsidP="00954290">
            <w:pPr>
              <w:contextualSpacing/>
              <w:jc w:val="center"/>
              <w:rPr>
                <w:b/>
              </w:rPr>
            </w:pPr>
            <w:r w:rsidRPr="003A5DCD">
              <w:rPr>
                <w:b/>
              </w:rPr>
              <w:t>1</w:t>
            </w:r>
            <w:r w:rsidR="00954290">
              <w:rPr>
                <w:b/>
              </w:rPr>
              <w:t>8</w:t>
            </w:r>
          </w:p>
        </w:tc>
        <w:tc>
          <w:tcPr>
            <w:tcW w:w="311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rPr>
                <w:b/>
              </w:rPr>
            </w:pPr>
            <w:proofErr w:type="gramStart"/>
            <w:r w:rsidRPr="003A5DCD">
              <w:rPr>
                <w:b/>
              </w:rPr>
              <w:t>компенсирующая</w:t>
            </w:r>
            <w:proofErr w:type="gramEnd"/>
            <w:r w:rsidRPr="003A5DCD">
              <w:rPr>
                <w:b/>
              </w:rPr>
              <w:t xml:space="preserve">  с нарушением зрения</w:t>
            </w:r>
          </w:p>
        </w:tc>
      </w:tr>
    </w:tbl>
    <w:p w:rsidR="002704B0" w:rsidRPr="003A5DCD" w:rsidRDefault="002704B0" w:rsidP="002704B0">
      <w:pPr>
        <w:pStyle w:val="a5"/>
        <w:ind w:firstLine="360"/>
        <w:contextualSpacing/>
        <w:jc w:val="both"/>
        <w:rPr>
          <w:rFonts w:ascii="Times New Roman" w:hAnsi="Times New Roman"/>
          <w:b/>
          <w:sz w:val="24"/>
          <w:szCs w:val="24"/>
        </w:rPr>
      </w:pPr>
      <w:r w:rsidRPr="003A5DCD">
        <w:rPr>
          <w:rFonts w:ascii="Times New Roman" w:hAnsi="Times New Roman"/>
          <w:b/>
          <w:sz w:val="24"/>
          <w:szCs w:val="24"/>
        </w:rPr>
        <w:t xml:space="preserve"> 1 группа детей раннего возраста 1-2 года</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Ежемесячная прибавка в весе составляет 200–250 г, а в росте —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 4–5,5 часа.</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Для детей второго года жизни характерна высокая двигательная активность. 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w:t>
      </w:r>
      <w:r w:rsidRPr="003A5DCD">
        <w:rPr>
          <w:rFonts w:ascii="Times New Roman" w:hAnsi="Times New Roman"/>
          <w:sz w:val="24"/>
          <w:szCs w:val="24"/>
        </w:rPr>
        <w:lastRenderedPageBreak/>
        <w:t>на земле. Исчезает шаркающая походка. В подвижных играх и на музыкальных занятиях дети выполняют боковые шаги, медленно кружатся на месте.</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В 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 </w:t>
      </w:r>
      <w:proofErr w:type="gramStart"/>
      <w:r w:rsidRPr="003A5DCD">
        <w:rPr>
          <w:rFonts w:ascii="Times New Roman" w:hAnsi="Times New Roman"/>
          <w:sz w:val="24"/>
          <w:szCs w:val="24"/>
        </w:rPr>
        <w:t>После полутора лет у малышей кроме основных развиваются и подражательные движения (мишке, зайчику).</w:t>
      </w:r>
      <w:proofErr w:type="gramEnd"/>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В простых подвижных играх и плясках дети привыкают координировать свои движения и действия друг с другом (при участии не более 8–10человек).</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В разных видах деятельности обогащается сенсорный опыт. </w:t>
      </w:r>
      <w:proofErr w:type="gramStart"/>
      <w:r w:rsidRPr="003A5DCD">
        <w:rPr>
          <w:rFonts w:ascii="Times New Roman" w:hAnsi="Times New Roman"/>
          <w:sz w:val="24"/>
          <w:szCs w:val="24"/>
        </w:rPr>
        <w:t>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 п.) и уточняя физические качества.</w:t>
      </w:r>
      <w:proofErr w:type="gramEnd"/>
      <w:r w:rsidRPr="003A5DCD">
        <w:rPr>
          <w:rFonts w:ascii="Times New Roman" w:hAnsi="Times New Roman"/>
          <w:sz w:val="24"/>
          <w:szCs w:val="24"/>
        </w:rPr>
        <w:t xml:space="preserve"> При этом происходит и ознакомление с основными фигурами (квадрат, четырехугольник, круг, треугольник).</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 При обучении и правильном подборе игрового материала дети </w:t>
      </w:r>
      <w:proofErr w:type="spellStart"/>
      <w:proofErr w:type="gramStart"/>
      <w:r w:rsidRPr="003A5DCD">
        <w:rPr>
          <w:rFonts w:ascii="Times New Roman" w:hAnsi="Times New Roman"/>
          <w:sz w:val="24"/>
          <w:szCs w:val="24"/>
        </w:rPr>
        <w:t>осва</w:t>
      </w:r>
      <w:proofErr w:type="spellEnd"/>
      <w:r w:rsidRPr="003A5DCD">
        <w:rPr>
          <w:rFonts w:ascii="Times New Roman" w:hAnsi="Times New Roman"/>
          <w:sz w:val="24"/>
          <w:szCs w:val="24"/>
        </w:rPr>
        <w:t xml:space="preserve"> </w:t>
      </w:r>
      <w:proofErr w:type="spellStart"/>
      <w:r w:rsidRPr="003A5DCD">
        <w:rPr>
          <w:rFonts w:ascii="Times New Roman" w:hAnsi="Times New Roman"/>
          <w:sz w:val="24"/>
          <w:szCs w:val="24"/>
        </w:rPr>
        <w:t>ивают</w:t>
      </w:r>
      <w:proofErr w:type="spellEnd"/>
      <w:proofErr w:type="gramEnd"/>
      <w:r w:rsidRPr="003A5DCD">
        <w:rPr>
          <w:rFonts w:ascii="Times New Roman" w:hAnsi="Times New Roman"/>
          <w:sz w:val="24"/>
          <w:szCs w:val="24"/>
        </w:rPr>
        <w:t xml:space="preserve">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 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w:t>
      </w:r>
      <w:proofErr w:type="gramStart"/>
      <w:r w:rsidRPr="003A5DCD">
        <w:rPr>
          <w:rFonts w:ascii="Times New Roman" w:hAnsi="Times New Roman"/>
          <w:sz w:val="24"/>
          <w:szCs w:val="24"/>
        </w:rPr>
        <w:t>привычная им</w:t>
      </w:r>
      <w:proofErr w:type="gramEnd"/>
      <w:r w:rsidRPr="003A5DCD">
        <w:rPr>
          <w:rFonts w:ascii="Times New Roman" w:hAnsi="Times New Roman"/>
          <w:sz w:val="24"/>
          <w:szCs w:val="24"/>
        </w:rPr>
        <w:t xml:space="preserve"> жизненная последовательность: погуляв с куклой, кормят ее и укладывают спать. 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w:t>
      </w:r>
      <w:proofErr w:type="spellStart"/>
      <w:r w:rsidRPr="003A5DCD">
        <w:rPr>
          <w:rFonts w:ascii="Times New Roman" w:hAnsi="Times New Roman"/>
          <w:sz w:val="24"/>
          <w:szCs w:val="24"/>
        </w:rPr>
        <w:t>многозвеньевой</w:t>
      </w:r>
      <w:proofErr w:type="spellEnd"/>
      <w:r w:rsidRPr="003A5DCD">
        <w:rPr>
          <w:rFonts w:ascii="Times New Roman" w:hAnsi="Times New Roman"/>
          <w:sz w:val="24"/>
          <w:szCs w:val="24"/>
        </w:rPr>
        <w:t xml:space="preserve"> ритуал». Перед едой кукле вымоют руки, завяжут салфетку, проверят, не горяча ли каша, кормить будут ложкой, а пить дадут из чашки. Всего этого на втором году жизни нет. Ребенок просто подносит миску ко рту куклы.</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Аналогично он поступает и в других ситуациях. Этими особенностями объясняется простота подбора сюжетных игрушек и атрибутов к ним. 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 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w:t>
      </w:r>
      <w:proofErr w:type="gramStart"/>
      <w:r w:rsidRPr="003A5DCD">
        <w:rPr>
          <w:rFonts w:ascii="Times New Roman" w:hAnsi="Times New Roman"/>
          <w:sz w:val="24"/>
          <w:szCs w:val="24"/>
        </w:rPr>
        <w:t>начатое</w:t>
      </w:r>
      <w:proofErr w:type="gramEnd"/>
      <w:r w:rsidRPr="003A5DCD">
        <w:rPr>
          <w:rFonts w:ascii="Times New Roman" w:hAnsi="Times New Roman"/>
          <w:sz w:val="24"/>
          <w:szCs w:val="24"/>
        </w:rPr>
        <w:t xml:space="preserve"> до конца, добиваясь результата.</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Второй год жизни — период интенсивного формирования речи. Связи между предметом, действием и словами, их обозначающими, </w:t>
      </w:r>
      <w:proofErr w:type="spellStart"/>
      <w:proofErr w:type="gramStart"/>
      <w:r w:rsidRPr="003A5DCD">
        <w:rPr>
          <w:rFonts w:ascii="Times New Roman" w:hAnsi="Times New Roman"/>
          <w:sz w:val="24"/>
          <w:szCs w:val="24"/>
        </w:rPr>
        <w:t>формиру</w:t>
      </w:r>
      <w:proofErr w:type="spellEnd"/>
      <w:r w:rsidRPr="003A5DCD">
        <w:rPr>
          <w:rFonts w:ascii="Times New Roman" w:hAnsi="Times New Roman"/>
          <w:sz w:val="24"/>
          <w:szCs w:val="24"/>
        </w:rPr>
        <w:t xml:space="preserve"> </w:t>
      </w:r>
      <w:proofErr w:type="spellStart"/>
      <w:r w:rsidRPr="003A5DCD">
        <w:rPr>
          <w:rFonts w:ascii="Times New Roman" w:hAnsi="Times New Roman"/>
          <w:sz w:val="24"/>
          <w:szCs w:val="24"/>
        </w:rPr>
        <w:t>ются</w:t>
      </w:r>
      <w:proofErr w:type="spellEnd"/>
      <w:proofErr w:type="gramEnd"/>
      <w:r w:rsidRPr="003A5DCD">
        <w:rPr>
          <w:rFonts w:ascii="Times New Roman" w:hAnsi="Times New Roman"/>
          <w:sz w:val="24"/>
          <w:szCs w:val="24"/>
        </w:rPr>
        <w:t xml:space="preserve"> в 6–10 раз быстрее, чем в конце первого года жизни.</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lastRenderedPageBreak/>
        <w:t>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большая и маленькая, голышом и одетая, кукла-мальчик и кукла-девочка).</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xml:space="preserve">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w:t>
      </w:r>
      <w:proofErr w:type="spellStart"/>
      <w:r w:rsidRPr="003A5DCD">
        <w:rPr>
          <w:rFonts w:ascii="Times New Roman" w:hAnsi="Times New Roman"/>
          <w:i/>
          <w:iCs/>
          <w:sz w:val="24"/>
          <w:szCs w:val="24"/>
        </w:rPr>
        <w:t>кх</w:t>
      </w:r>
      <w:proofErr w:type="spellEnd"/>
      <w:r w:rsidRPr="003A5DCD">
        <w:rPr>
          <w:rFonts w:ascii="Times New Roman" w:hAnsi="Times New Roman"/>
          <w:i/>
          <w:iCs/>
          <w:sz w:val="24"/>
          <w:szCs w:val="24"/>
        </w:rPr>
        <w:t xml:space="preserve"> </w:t>
      </w:r>
      <w:r w:rsidRPr="003A5DCD">
        <w:rPr>
          <w:rFonts w:ascii="Times New Roman" w:hAnsi="Times New Roman"/>
          <w:sz w:val="24"/>
          <w:szCs w:val="24"/>
        </w:rPr>
        <w:t>он мог обозначать и кошку, и меховой воротник.</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 д.), а также предлоги.</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Упрощенные слова (</w:t>
      </w:r>
      <w:proofErr w:type="spellStart"/>
      <w:proofErr w:type="gramStart"/>
      <w:r w:rsidRPr="003A5DCD">
        <w:rPr>
          <w:rFonts w:ascii="Times New Roman" w:hAnsi="Times New Roman"/>
          <w:sz w:val="24"/>
          <w:szCs w:val="24"/>
        </w:rPr>
        <w:t>ту-ту</w:t>
      </w:r>
      <w:proofErr w:type="spellEnd"/>
      <w:proofErr w:type="gramEnd"/>
      <w:r w:rsidRPr="003A5DCD">
        <w:rPr>
          <w:rFonts w:ascii="Times New Roman" w:hAnsi="Times New Roman"/>
          <w:sz w:val="24"/>
          <w:szCs w:val="24"/>
        </w:rPr>
        <w:t xml:space="preserve">, </w:t>
      </w:r>
      <w:proofErr w:type="spellStart"/>
      <w:r w:rsidRPr="003A5DCD">
        <w:rPr>
          <w:rFonts w:ascii="Times New Roman" w:hAnsi="Times New Roman"/>
          <w:sz w:val="24"/>
          <w:szCs w:val="24"/>
        </w:rPr>
        <w:t>ав-ав</w:t>
      </w:r>
      <w:proofErr w:type="spellEnd"/>
      <w:r w:rsidRPr="003A5DCD">
        <w:rPr>
          <w:rFonts w:ascii="Times New Roman" w:hAnsi="Times New Roman"/>
          <w:sz w:val="24"/>
          <w:szCs w:val="24"/>
        </w:rPr>
        <w:t>)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губно-губные звуки </w:t>
      </w:r>
      <w:r w:rsidRPr="003A5DCD">
        <w:rPr>
          <w:rFonts w:ascii="Times New Roman" w:hAnsi="Times New Roman"/>
          <w:i/>
          <w:iCs/>
          <w:sz w:val="24"/>
          <w:szCs w:val="24"/>
        </w:rPr>
        <w:t>(</w:t>
      </w:r>
      <w:proofErr w:type="spellStart"/>
      <w:proofErr w:type="gramStart"/>
      <w:r w:rsidRPr="003A5DCD">
        <w:rPr>
          <w:rFonts w:ascii="Times New Roman" w:hAnsi="Times New Roman"/>
          <w:i/>
          <w:iCs/>
          <w:sz w:val="24"/>
          <w:szCs w:val="24"/>
        </w:rPr>
        <w:t>п</w:t>
      </w:r>
      <w:proofErr w:type="spellEnd"/>
      <w:proofErr w:type="gramEnd"/>
      <w:r w:rsidRPr="003A5DCD">
        <w:rPr>
          <w:rFonts w:ascii="Times New Roman" w:hAnsi="Times New Roman"/>
          <w:i/>
          <w:iCs/>
          <w:sz w:val="24"/>
          <w:szCs w:val="24"/>
        </w:rPr>
        <w:t>, б, м)</w:t>
      </w:r>
      <w:r w:rsidRPr="003A5DCD">
        <w:rPr>
          <w:rFonts w:ascii="Times New Roman" w:hAnsi="Times New Roman"/>
          <w:sz w:val="24"/>
          <w:szCs w:val="24"/>
        </w:rPr>
        <w:t xml:space="preserve">, передние </w:t>
      </w:r>
      <w:proofErr w:type="spellStart"/>
      <w:r w:rsidRPr="003A5DCD">
        <w:rPr>
          <w:rFonts w:ascii="Times New Roman" w:hAnsi="Times New Roman"/>
          <w:sz w:val="24"/>
          <w:szCs w:val="24"/>
        </w:rPr>
        <w:t>небноязычные</w:t>
      </w:r>
      <w:proofErr w:type="spellEnd"/>
      <w:r w:rsidRPr="003A5DCD">
        <w:rPr>
          <w:rFonts w:ascii="Times New Roman" w:hAnsi="Times New Roman"/>
          <w:sz w:val="24"/>
          <w:szCs w:val="24"/>
        </w:rPr>
        <w:t xml:space="preserve"> </w:t>
      </w:r>
      <w:r w:rsidRPr="003A5DCD">
        <w:rPr>
          <w:rFonts w:ascii="Times New Roman" w:hAnsi="Times New Roman"/>
          <w:i/>
          <w:iCs/>
          <w:sz w:val="24"/>
          <w:szCs w:val="24"/>
        </w:rPr>
        <w:t xml:space="preserve">(т, </w:t>
      </w:r>
      <w:proofErr w:type="spellStart"/>
      <w:r w:rsidRPr="003A5DCD">
        <w:rPr>
          <w:rFonts w:ascii="Times New Roman" w:hAnsi="Times New Roman"/>
          <w:i/>
          <w:iCs/>
          <w:sz w:val="24"/>
          <w:szCs w:val="24"/>
        </w:rPr>
        <w:t>д</w:t>
      </w:r>
      <w:proofErr w:type="spellEnd"/>
      <w:r w:rsidRPr="003A5DCD">
        <w:rPr>
          <w:rFonts w:ascii="Times New Roman" w:hAnsi="Times New Roman"/>
          <w:i/>
          <w:iCs/>
          <w:sz w:val="24"/>
          <w:szCs w:val="24"/>
        </w:rPr>
        <w:t xml:space="preserve">, </w:t>
      </w:r>
      <w:proofErr w:type="spellStart"/>
      <w:r w:rsidRPr="003A5DCD">
        <w:rPr>
          <w:rFonts w:ascii="Times New Roman" w:hAnsi="Times New Roman"/>
          <w:i/>
          <w:iCs/>
          <w:sz w:val="24"/>
          <w:szCs w:val="24"/>
        </w:rPr>
        <w:t>н</w:t>
      </w:r>
      <w:proofErr w:type="spellEnd"/>
      <w:r w:rsidRPr="003A5DCD">
        <w:rPr>
          <w:rFonts w:ascii="Times New Roman" w:hAnsi="Times New Roman"/>
          <w:i/>
          <w:iCs/>
          <w:sz w:val="24"/>
          <w:szCs w:val="24"/>
        </w:rPr>
        <w:t>)</w:t>
      </w:r>
      <w:r w:rsidRPr="003A5DCD">
        <w:rPr>
          <w:rFonts w:ascii="Times New Roman" w:hAnsi="Times New Roman"/>
          <w:sz w:val="24"/>
          <w:szCs w:val="24"/>
        </w:rPr>
        <w:t xml:space="preserve">, задние </w:t>
      </w:r>
      <w:proofErr w:type="spellStart"/>
      <w:r w:rsidRPr="003A5DCD">
        <w:rPr>
          <w:rFonts w:ascii="Times New Roman" w:hAnsi="Times New Roman"/>
          <w:sz w:val="24"/>
          <w:szCs w:val="24"/>
        </w:rPr>
        <w:t>небноязычные</w:t>
      </w:r>
      <w:proofErr w:type="spellEnd"/>
      <w:r w:rsidRPr="003A5DCD">
        <w:rPr>
          <w:rFonts w:ascii="Times New Roman" w:hAnsi="Times New Roman"/>
          <w:sz w:val="24"/>
          <w:szCs w:val="24"/>
        </w:rPr>
        <w:t xml:space="preserve"> </w:t>
      </w:r>
      <w:r w:rsidRPr="003A5DCD">
        <w:rPr>
          <w:rFonts w:ascii="Times New Roman" w:hAnsi="Times New Roman"/>
          <w:i/>
          <w:iCs/>
          <w:sz w:val="24"/>
          <w:szCs w:val="24"/>
        </w:rPr>
        <w:t xml:space="preserve">(г, </w:t>
      </w:r>
      <w:proofErr w:type="spellStart"/>
      <w:r w:rsidRPr="003A5DCD">
        <w:rPr>
          <w:rFonts w:ascii="Times New Roman" w:hAnsi="Times New Roman"/>
          <w:i/>
          <w:iCs/>
          <w:sz w:val="24"/>
          <w:szCs w:val="24"/>
        </w:rPr>
        <w:t>х</w:t>
      </w:r>
      <w:proofErr w:type="spellEnd"/>
      <w:r w:rsidRPr="003A5DCD">
        <w:rPr>
          <w:rFonts w:ascii="Times New Roman" w:hAnsi="Times New Roman"/>
          <w:i/>
          <w:iCs/>
          <w:sz w:val="24"/>
          <w:szCs w:val="24"/>
        </w:rPr>
        <w:t>)</w:t>
      </w:r>
      <w:r w:rsidRPr="003A5DCD">
        <w:rPr>
          <w:rFonts w:ascii="Times New Roman" w:hAnsi="Times New Roman"/>
          <w:sz w:val="24"/>
          <w:szCs w:val="24"/>
        </w:rPr>
        <w:t>. Свистящие, шипящие и сонорные звуки, а также слитные фонемы в словах, произносимых ребенком, встречаются крайне редко.</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Ребенок старше полутора лет активно обращается к взрослым с вопросами. Но выражает их преимущественно интонационно: «Ия </w:t>
      </w:r>
      <w:proofErr w:type="spellStart"/>
      <w:r w:rsidRPr="003A5DCD">
        <w:rPr>
          <w:rFonts w:ascii="Times New Roman" w:hAnsi="Times New Roman"/>
          <w:sz w:val="24"/>
          <w:szCs w:val="24"/>
        </w:rPr>
        <w:t>куся</w:t>
      </w:r>
      <w:proofErr w:type="spellEnd"/>
      <w:r w:rsidRPr="003A5DCD">
        <w:rPr>
          <w:rFonts w:ascii="Times New Roman" w:hAnsi="Times New Roman"/>
          <w:sz w:val="24"/>
          <w:szCs w:val="24"/>
        </w:rPr>
        <w:t>?» — то есть «Ира кушала?» Вопросительными словами дети пользуются реже, но могут спросить: «Где платок?», «Баба куда пошла?», «Это что?»</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Дети учатся выполнять словесные просьбы </w:t>
      </w:r>
      <w:proofErr w:type="gramStart"/>
      <w:r w:rsidRPr="003A5DCD">
        <w:rPr>
          <w:rFonts w:ascii="Times New Roman" w:hAnsi="Times New Roman"/>
          <w:sz w:val="24"/>
          <w:szCs w:val="24"/>
        </w:rPr>
        <w:t>взрослого</w:t>
      </w:r>
      <w:proofErr w:type="gramEnd"/>
      <w:r w:rsidRPr="003A5DCD">
        <w:rPr>
          <w:rFonts w:ascii="Times New Roman" w:hAnsi="Times New Roman"/>
          <w:sz w:val="24"/>
          <w:szCs w:val="24"/>
        </w:rPr>
        <w:t xml:space="preserve"> в пределах видимой, наглядной ситуации.</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Совершенствуется самостоятельность детей в предметно-игровой деятельности и самообслуживании.</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Малыш постепенно </w:t>
      </w:r>
      <w:proofErr w:type="gramStart"/>
      <w:r w:rsidRPr="003A5DCD">
        <w:rPr>
          <w:rFonts w:ascii="Times New Roman" w:hAnsi="Times New Roman"/>
          <w:sz w:val="24"/>
          <w:szCs w:val="24"/>
        </w:rPr>
        <w:t>овладевает умением самостоятельно есть</w:t>
      </w:r>
      <w:proofErr w:type="gramEnd"/>
      <w:r w:rsidRPr="003A5DCD">
        <w:rPr>
          <w:rFonts w:ascii="Times New Roman" w:hAnsi="Times New Roman"/>
          <w:sz w:val="24"/>
          <w:szCs w:val="24"/>
        </w:rPr>
        <w:t xml:space="preserve"> любую пищу, умываться и мыть руки, приобретает навыки опрятности, аккуратности.</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lastRenderedPageBreak/>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 взрослым носит деловой, объектно-направленный характер.</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На втором году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На втором году жизни между детьми сохраняется и развивается тип эмоционального </w:t>
      </w:r>
      <w:proofErr w:type="spellStart"/>
      <w:r w:rsidRPr="003A5DCD">
        <w:rPr>
          <w:rFonts w:ascii="Times New Roman" w:hAnsi="Times New Roman"/>
          <w:sz w:val="24"/>
          <w:szCs w:val="24"/>
        </w:rPr>
        <w:t>взаимообщения</w:t>
      </w:r>
      <w:proofErr w:type="spellEnd"/>
      <w:r w:rsidRPr="003A5DCD">
        <w:rPr>
          <w:rFonts w:ascii="Times New Roman" w:hAnsi="Times New Roman"/>
          <w:sz w:val="24"/>
          <w:szCs w:val="24"/>
        </w:rPr>
        <w:t>. Они самостоятельно играют друг с другом (по двое-трое) в разученные ранее при помощи взрослого игры («Прятки», «Догонялки»).</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Однако опыт </w:t>
      </w:r>
      <w:proofErr w:type="spellStart"/>
      <w:r w:rsidRPr="003A5DCD">
        <w:rPr>
          <w:rFonts w:ascii="Times New Roman" w:hAnsi="Times New Roman"/>
          <w:sz w:val="24"/>
          <w:szCs w:val="24"/>
        </w:rPr>
        <w:t>взаимообщения</w:t>
      </w:r>
      <w:proofErr w:type="spellEnd"/>
      <w:r w:rsidRPr="003A5DCD">
        <w:rPr>
          <w:rFonts w:ascii="Times New Roman" w:hAnsi="Times New Roman"/>
          <w:sz w:val="24"/>
          <w:szCs w:val="24"/>
        </w:rPr>
        <w:t xml:space="preserve">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 </w:t>
      </w:r>
      <w:proofErr w:type="gramStart"/>
      <w:r w:rsidRPr="003A5DCD">
        <w:rPr>
          <w:rFonts w:ascii="Times New Roman" w:hAnsi="Times New Roman"/>
          <w:sz w:val="24"/>
          <w:szCs w:val="24"/>
        </w:rPr>
        <w:t>Игрушка в руках другого гораздо интереснее для малыша, чем та, что стоит рядом.</w:t>
      </w:r>
      <w:proofErr w:type="gramEnd"/>
      <w:r w:rsidRPr="003A5DCD">
        <w:rPr>
          <w:rFonts w:ascii="Times New Roman" w:hAnsi="Times New Roman"/>
          <w:sz w:val="24"/>
          <w:szCs w:val="24"/>
        </w:rPr>
        <w:t xml:space="preserve"> Отобрав игрушку у соседа, </w:t>
      </w:r>
      <w:proofErr w:type="gramStart"/>
      <w:r w:rsidRPr="003A5DCD">
        <w:rPr>
          <w:rFonts w:ascii="Times New Roman" w:hAnsi="Times New Roman"/>
          <w:sz w:val="24"/>
          <w:szCs w:val="24"/>
        </w:rPr>
        <w:t>но</w:t>
      </w:r>
      <w:proofErr w:type="gramEnd"/>
      <w:r w:rsidRPr="003A5DCD">
        <w:rPr>
          <w:rFonts w:ascii="Times New Roman" w:hAnsi="Times New Roman"/>
          <w:sz w:val="24"/>
          <w:szCs w:val="24"/>
        </w:rPr>
        <w:t xml:space="preserve"> не зная, что делать дальше, малыш просто бросает ее. Воспитателю следует пресекать подобные факты,</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чтобы у детей не пропало желание общаться.</w:t>
      </w:r>
    </w:p>
    <w:p w:rsidR="002704B0" w:rsidRPr="003A5DCD" w:rsidRDefault="002704B0" w:rsidP="002704B0">
      <w:pPr>
        <w:pStyle w:val="a5"/>
        <w:ind w:firstLine="708"/>
        <w:contextualSpacing/>
        <w:jc w:val="both"/>
        <w:rPr>
          <w:rFonts w:ascii="Times New Roman" w:hAnsi="Times New Roman"/>
          <w:sz w:val="24"/>
          <w:szCs w:val="24"/>
        </w:rPr>
      </w:pPr>
      <w:proofErr w:type="spellStart"/>
      <w:r w:rsidRPr="003A5DCD">
        <w:rPr>
          <w:rFonts w:ascii="Times New Roman" w:hAnsi="Times New Roman"/>
          <w:sz w:val="24"/>
          <w:szCs w:val="24"/>
        </w:rPr>
        <w:t>Взаимообщение</w:t>
      </w:r>
      <w:proofErr w:type="spellEnd"/>
      <w:r w:rsidRPr="003A5DCD">
        <w:rPr>
          <w:rFonts w:ascii="Times New Roman" w:hAnsi="Times New Roman"/>
          <w:sz w:val="24"/>
          <w:szCs w:val="24"/>
        </w:rPr>
        <w:t xml:space="preserve"> детей в течение дня возникает, как правило, в предметно-игровой деятельности и режимных процессах,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w:t>
      </w:r>
      <w:proofErr w:type="gramStart"/>
      <w:r w:rsidRPr="003A5DCD">
        <w:rPr>
          <w:rFonts w:ascii="Times New Roman" w:hAnsi="Times New Roman"/>
          <w:sz w:val="24"/>
          <w:szCs w:val="24"/>
        </w:rPr>
        <w:t>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лезть в тарелку соседа, подвинуться на диванчике, чтобы мог сесть еще один ребенок, не шуметь в спальне и т. д. При этом они пользуются простыми словами: «на» («возьми</w:t>
      </w:r>
      <w:proofErr w:type="gramEnd"/>
      <w:r w:rsidRPr="003A5DCD">
        <w:rPr>
          <w:rFonts w:ascii="Times New Roman" w:hAnsi="Times New Roman"/>
          <w:sz w:val="24"/>
          <w:szCs w:val="24"/>
        </w:rPr>
        <w:t>»), «дай», «пусти», «не хочу» и др.</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одеяло для куклы). Подражая маме или воспитателю, один малыш пытается «накормить, причесать» другого. Возможны несложные плясовые действия малышей парами на музыкальных занятиях.</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Одним из главных приобретений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 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2704B0" w:rsidRPr="003A5DCD" w:rsidRDefault="002704B0" w:rsidP="002704B0">
      <w:pPr>
        <w:pStyle w:val="a5"/>
        <w:contextualSpacing/>
        <w:jc w:val="center"/>
        <w:rPr>
          <w:rFonts w:ascii="Times New Roman" w:hAnsi="Times New Roman"/>
          <w:b/>
          <w:sz w:val="24"/>
          <w:szCs w:val="24"/>
        </w:rPr>
      </w:pPr>
      <w:r w:rsidRPr="003A5DCD">
        <w:rPr>
          <w:rFonts w:ascii="Times New Roman" w:hAnsi="Times New Roman"/>
          <w:b/>
          <w:sz w:val="24"/>
          <w:szCs w:val="24"/>
        </w:rPr>
        <w:lastRenderedPageBreak/>
        <w:t>Вторая группа раннего возраста  (от 2 до 3 лет)</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 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активность ребенка.</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Количество понимаемых слов значительно возрастает. </w:t>
      </w:r>
      <w:proofErr w:type="gramStart"/>
      <w:r w:rsidRPr="003A5DCD">
        <w:rPr>
          <w:rFonts w:ascii="Times New Roman" w:hAnsi="Times New Roman"/>
          <w:sz w:val="24"/>
          <w:szCs w:val="24"/>
        </w:rPr>
        <w:t xml:space="preserve">Совершенству </w:t>
      </w:r>
      <w:proofErr w:type="spellStart"/>
      <w:r w:rsidRPr="003A5DCD">
        <w:rPr>
          <w:rFonts w:ascii="Times New Roman" w:hAnsi="Times New Roman"/>
          <w:sz w:val="24"/>
          <w:szCs w:val="24"/>
        </w:rPr>
        <w:t>ется</w:t>
      </w:r>
      <w:proofErr w:type="spellEnd"/>
      <w:proofErr w:type="gramEnd"/>
      <w:r w:rsidRPr="003A5DCD">
        <w:rPr>
          <w:rFonts w:ascii="Times New Roman" w:hAnsi="Times New Roman"/>
          <w:sz w:val="24"/>
          <w:szCs w:val="24"/>
        </w:rPr>
        <w:t xml:space="preserve"> регуляция поведения в результате обращения взрослых к ребенку, который начинает понимать не только инструкцию, но и рассказ взрослых.</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3A5DCD">
        <w:rPr>
          <w:rFonts w:ascii="Times New Roman" w:hAnsi="Times New Roman"/>
          <w:sz w:val="24"/>
          <w:szCs w:val="24"/>
        </w:rPr>
        <w:t>головонога</w:t>
      </w:r>
      <w:proofErr w:type="spellEnd"/>
      <w:r w:rsidRPr="003A5DCD">
        <w:rPr>
          <w:rFonts w:ascii="Times New Roman" w:hAnsi="Times New Roman"/>
          <w:sz w:val="24"/>
          <w:szCs w:val="24"/>
        </w:rPr>
        <w:t>» — окружности и отходящих от нее линий.</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Основной формой мышления является </w:t>
      </w:r>
      <w:proofErr w:type="gramStart"/>
      <w:r w:rsidRPr="003A5DCD">
        <w:rPr>
          <w:rFonts w:ascii="Times New Roman" w:hAnsi="Times New Roman"/>
          <w:sz w:val="24"/>
          <w:szCs w:val="24"/>
        </w:rPr>
        <w:t>наглядно-действенная</w:t>
      </w:r>
      <w:proofErr w:type="gramEnd"/>
      <w:r w:rsidRPr="003A5DCD">
        <w:rPr>
          <w:rFonts w:ascii="Times New Roman" w:hAnsi="Times New Roman"/>
          <w:sz w:val="24"/>
          <w:szCs w:val="24"/>
        </w:rPr>
        <w:t>. Ее особенность заключается в том, что возникающие в жизни ребенка проблемные ситуации разрешаются путем реального действия с предметами.</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w:t>
      </w:r>
      <w:r w:rsidRPr="003A5DCD">
        <w:rPr>
          <w:rFonts w:ascii="Times New Roman" w:hAnsi="Times New Roman"/>
          <w:sz w:val="24"/>
          <w:szCs w:val="24"/>
        </w:rPr>
        <w:lastRenderedPageBreak/>
        <w:t xml:space="preserve">отличного от взрослого. У него </w:t>
      </w:r>
      <w:proofErr w:type="gramStart"/>
      <w:r w:rsidRPr="003A5DCD">
        <w:rPr>
          <w:rFonts w:ascii="Times New Roman" w:hAnsi="Times New Roman"/>
          <w:sz w:val="24"/>
          <w:szCs w:val="24"/>
        </w:rPr>
        <w:t>формируется образ Я. Кризис часто сопровождается</w:t>
      </w:r>
      <w:proofErr w:type="gramEnd"/>
      <w:r w:rsidRPr="003A5DCD">
        <w:rPr>
          <w:rFonts w:ascii="Times New Roman" w:hAnsi="Times New Roman"/>
          <w:sz w:val="24"/>
          <w:szCs w:val="24"/>
        </w:rPr>
        <w:t xml:space="preserve">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2704B0" w:rsidRPr="003A5DCD" w:rsidRDefault="002704B0" w:rsidP="002704B0">
      <w:pPr>
        <w:contextualSpacing/>
        <w:rPr>
          <w:b/>
        </w:rPr>
      </w:pPr>
      <w:r w:rsidRPr="003A5DCD">
        <w:rPr>
          <w:b/>
        </w:rPr>
        <w:t xml:space="preserve"> Возрастные особенности детей дошкольного возраста</w:t>
      </w:r>
    </w:p>
    <w:p w:rsidR="002704B0" w:rsidRPr="003A5DCD" w:rsidRDefault="002704B0" w:rsidP="002704B0">
      <w:pPr>
        <w:pStyle w:val="msonormalcxspmiddle"/>
        <w:spacing w:before="0" w:beforeAutospacing="0" w:after="0" w:afterAutospacing="0"/>
        <w:ind w:firstLine="709"/>
        <w:contextualSpacing/>
        <w:jc w:val="both"/>
      </w:pPr>
      <w:r w:rsidRPr="003A5DCD">
        <w:t>Дошкольный возраст является важнейшим в развитии человека, так как он заполнен существенными физиологическими, психологическими и социальными изменениями</w:t>
      </w:r>
      <w:proofErr w:type="gramStart"/>
      <w:r w:rsidRPr="003A5DCD">
        <w:t xml:space="preserve">.. </w:t>
      </w:r>
      <w:proofErr w:type="gramEnd"/>
      <w:r w:rsidRPr="003A5DCD">
        <w:t xml:space="preserve">Дошкольное детство играет решающую роль в становлении личности, определяя ход и результаты ее развития на последующих этапах жизненного пути человека. </w:t>
      </w:r>
    </w:p>
    <w:p w:rsidR="002704B0" w:rsidRPr="003A5DCD" w:rsidRDefault="002704B0" w:rsidP="002704B0">
      <w:pPr>
        <w:pStyle w:val="msonormalcxspmiddlecxspmiddle"/>
        <w:spacing w:before="0" w:beforeAutospacing="0" w:after="0" w:afterAutospacing="0"/>
        <w:ind w:firstLine="709"/>
        <w:contextualSpacing/>
        <w:jc w:val="both"/>
      </w:pPr>
      <w:r w:rsidRPr="003A5DCD">
        <w:t xml:space="preserve">Характеристика возрастных особенностей развития детей дошкольного возраста необходима для правильной организации образовательного </w:t>
      </w:r>
      <w:proofErr w:type="gramStart"/>
      <w:r w:rsidRPr="003A5DCD">
        <w:t>процесса</w:t>
      </w:r>
      <w:proofErr w:type="gramEnd"/>
      <w:r w:rsidRPr="003A5DCD">
        <w:t xml:space="preserve"> как в условиях семьи, так и в условиях дошкольного образовательного учреждения (группы). </w:t>
      </w:r>
    </w:p>
    <w:p w:rsidR="002704B0" w:rsidRPr="003A5DCD" w:rsidRDefault="002704B0" w:rsidP="002704B0">
      <w:pPr>
        <w:pStyle w:val="msonormalcxspmiddlecxspmiddle"/>
        <w:spacing w:before="0" w:beforeAutospacing="0" w:after="0" w:afterAutospacing="0"/>
        <w:ind w:firstLine="709"/>
        <w:contextualSpacing/>
        <w:jc w:val="center"/>
        <w:rPr>
          <w:b/>
        </w:rPr>
      </w:pPr>
    </w:p>
    <w:p w:rsidR="002704B0" w:rsidRPr="003A5DCD" w:rsidRDefault="002704B0" w:rsidP="002704B0">
      <w:pPr>
        <w:pStyle w:val="msonormalcxspmiddlecxspmiddle"/>
        <w:spacing w:before="0" w:beforeAutospacing="0" w:after="0" w:afterAutospacing="0"/>
        <w:contextualSpacing/>
        <w:jc w:val="center"/>
        <w:rPr>
          <w:b/>
        </w:rPr>
      </w:pPr>
      <w:r w:rsidRPr="003A5DCD">
        <w:rPr>
          <w:b/>
        </w:rPr>
        <w:t>Возрастные особенности  детей от 3 до 4</w:t>
      </w:r>
    </w:p>
    <w:p w:rsidR="002704B0" w:rsidRPr="003A5DCD" w:rsidRDefault="002704B0" w:rsidP="002704B0">
      <w:pPr>
        <w:pStyle w:val="msonormalcxspmiddlecxspmiddle"/>
        <w:spacing w:before="0" w:beforeAutospacing="0" w:after="0" w:afterAutospacing="0"/>
        <w:ind w:firstLine="709"/>
        <w:contextualSpacing/>
        <w:jc w:val="both"/>
      </w:pPr>
      <w:r w:rsidRPr="003A5DCD">
        <w:t xml:space="preserve">В три года или чуть раньше любимым выражением ребенка становится «я сам». Ребенок хочет стать «как взрослый», но, понятно, быть им не может. Отделение себя от взрослого – характерная черта  </w:t>
      </w:r>
      <w:r w:rsidRPr="003A5DCD">
        <w:rPr>
          <w:b/>
        </w:rPr>
        <w:t>кризиса трех лет</w:t>
      </w:r>
      <w:r w:rsidRPr="003A5DCD">
        <w:t>.</w:t>
      </w:r>
    </w:p>
    <w:p w:rsidR="002704B0" w:rsidRPr="003A5DCD" w:rsidRDefault="002704B0" w:rsidP="002704B0">
      <w:pPr>
        <w:pStyle w:val="msonormalcxspmiddlecxspmiddle"/>
        <w:shd w:val="clear" w:color="auto" w:fill="FFFFFF"/>
        <w:spacing w:before="0" w:beforeAutospacing="0" w:after="0" w:afterAutospacing="0"/>
        <w:ind w:firstLine="709"/>
        <w:contextualSpacing/>
        <w:jc w:val="both"/>
        <w:rPr>
          <w:color w:val="000000"/>
          <w:spacing w:val="-2"/>
        </w:rPr>
      </w:pPr>
      <w:r w:rsidRPr="003A5DCD">
        <w:t xml:space="preserve">Эмоциональное развитие ребенка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Ребенок способен к эмоциональной отзывчивости - сопереживать, утешать сверстника, помогать ему, он может стыдиться своих плохих поступков, хотя, надо отметить, эти чувства неустойчивы. Взаимоотношения, которые ребенок четвертого года жизни устанавливает </w:t>
      </w:r>
      <w:proofErr w:type="gramStart"/>
      <w:r w:rsidRPr="003A5DCD">
        <w:t>со</w:t>
      </w:r>
      <w:proofErr w:type="gramEnd"/>
      <w:r w:rsidRPr="003A5DCD">
        <w:t xml:space="preserve">  взрослыми и другими детьми, отличаются нестабильностью и зависят от ситуации.</w:t>
      </w:r>
      <w:r w:rsidRPr="003A5DCD">
        <w:rPr>
          <w:color w:val="000000"/>
          <w:spacing w:val="-2"/>
        </w:rPr>
        <w:t xml:space="preserve">  Большим эмоциональным благополучием характеризуются девочки.</w:t>
      </w:r>
    </w:p>
    <w:p w:rsidR="002704B0" w:rsidRPr="003A5DCD" w:rsidRDefault="002704B0" w:rsidP="002704B0">
      <w:pPr>
        <w:pStyle w:val="msonormalcxspmiddlecxspmiddle"/>
        <w:spacing w:before="0" w:beforeAutospacing="0" w:after="0" w:afterAutospacing="0"/>
        <w:ind w:firstLine="708"/>
        <w:contextualSpacing/>
        <w:jc w:val="both"/>
      </w:pPr>
      <w:r w:rsidRPr="003A5DCD">
        <w:t xml:space="preserve">Поскольку в младшем дошкольном возрасте поведение ребенка непроизвольно, действия и поступки  </w:t>
      </w:r>
      <w:proofErr w:type="spellStart"/>
      <w:r w:rsidRPr="003A5DCD">
        <w:t>ситуативны</w:t>
      </w:r>
      <w:proofErr w:type="spellEnd"/>
      <w:r w:rsidRPr="003A5DCD">
        <w:t xml:space="preserve">, последствия их ребенок не представляет, нормально развивающемуся ребенку свойственно ощущение </w:t>
      </w:r>
      <w:r w:rsidRPr="003A5DCD">
        <w:rPr>
          <w:i/>
        </w:rPr>
        <w:t>безопасности</w:t>
      </w:r>
      <w:r w:rsidRPr="003A5DCD">
        <w:t xml:space="preserve">, доверчиво-активное отношение к окружающему. Стремление ребенка быть независимым от взрослого и </w:t>
      </w:r>
      <w:proofErr w:type="gramStart"/>
      <w:r w:rsidRPr="003A5DCD">
        <w:t>действовать</w:t>
      </w:r>
      <w:proofErr w:type="gramEnd"/>
      <w:r w:rsidRPr="003A5DCD">
        <w:t xml:space="preserve"> как взрослый может провоцировать небезопасные способы поведения. </w:t>
      </w:r>
    </w:p>
    <w:p w:rsidR="002704B0" w:rsidRPr="003A5DCD" w:rsidRDefault="002704B0" w:rsidP="002704B0">
      <w:pPr>
        <w:pStyle w:val="msonormalcxspmiddlecxspmiddle"/>
        <w:spacing w:before="0" w:beforeAutospacing="0" w:after="0" w:afterAutospacing="0"/>
        <w:ind w:firstLine="709"/>
        <w:contextualSpacing/>
        <w:jc w:val="both"/>
      </w:pPr>
      <w:r w:rsidRPr="003A5DCD">
        <w:t xml:space="preserve">3–4-летние дети усваивают некоторые </w:t>
      </w:r>
      <w:r w:rsidRPr="003A5DCD">
        <w:rPr>
          <w:i/>
        </w:rPr>
        <w:t>нормы и правила поведения</w:t>
      </w:r>
      <w:r w:rsidRPr="003A5DCD">
        <w:t>, связанные с определенными разрешениями и запретами («можно», «нужно», «нельзя»), могут увидеть несоответствие поведения другого ребенка нормам и правилам поведения</w:t>
      </w:r>
      <w:r w:rsidRPr="003A5DCD">
        <w:rPr>
          <w:i/>
        </w:rPr>
        <w:t xml:space="preserve">. </w:t>
      </w:r>
      <w:r w:rsidRPr="003A5DCD">
        <w:t>Однако при этом дети выделяют не нарушение самой нормы, а нарушение требований взрослого («Вы сказали, что нельзя драться, а он дерется»). Характерно, что дети этого возраста не пытаются указать самому ребенку, что он поступает не по правилам, а обращаются с жалобой к взрослому. Нарушивший же правило ребенок, если ему специально не указать на это, не испытывает никакого смущения. Как правило, дети переживают только последствия своих неосторожных действий (разбил посуду, порвал одежду), и эти переживания связаны в большей степени с ожиданием последующих за таким нарушением  санкций взрослого.</w:t>
      </w:r>
    </w:p>
    <w:p w:rsidR="002704B0" w:rsidRPr="003A5DCD" w:rsidRDefault="002704B0" w:rsidP="002704B0">
      <w:pPr>
        <w:pStyle w:val="msonormalcxspmiddlecxspmiddle"/>
        <w:shd w:val="clear" w:color="auto" w:fill="FFFFFF"/>
        <w:spacing w:before="0" w:beforeAutospacing="0" w:after="0" w:afterAutospacing="0"/>
        <w:ind w:firstLine="709"/>
        <w:contextualSpacing/>
        <w:jc w:val="both"/>
        <w:rPr>
          <w:color w:val="000000"/>
          <w:spacing w:val="-2"/>
        </w:rPr>
      </w:pPr>
      <w:r w:rsidRPr="003A5DCD">
        <w:rPr>
          <w:color w:val="000000"/>
          <w:spacing w:val="-4"/>
        </w:rPr>
        <w:t xml:space="preserve">В три года ребенок начинает </w:t>
      </w:r>
      <w:r w:rsidRPr="003A5DCD">
        <w:rPr>
          <w:color w:val="000000"/>
          <w:spacing w:val="-3"/>
        </w:rPr>
        <w:t xml:space="preserve">осваивать </w:t>
      </w:r>
      <w:proofErr w:type="spellStart"/>
      <w:r w:rsidRPr="003A5DCD">
        <w:rPr>
          <w:color w:val="000000"/>
          <w:spacing w:val="-3"/>
        </w:rPr>
        <w:t>гендерные</w:t>
      </w:r>
      <w:proofErr w:type="spellEnd"/>
      <w:r w:rsidRPr="003A5DCD">
        <w:rPr>
          <w:color w:val="000000"/>
          <w:spacing w:val="-3"/>
        </w:rPr>
        <w:t xml:space="preserve"> роли и </w:t>
      </w:r>
      <w:proofErr w:type="spellStart"/>
      <w:r w:rsidRPr="003A5DCD">
        <w:rPr>
          <w:color w:val="000000"/>
          <w:spacing w:val="-3"/>
        </w:rPr>
        <w:t>гендерный</w:t>
      </w:r>
      <w:proofErr w:type="spellEnd"/>
      <w:r w:rsidRPr="003A5DCD">
        <w:rPr>
          <w:color w:val="000000"/>
          <w:spacing w:val="-3"/>
        </w:rPr>
        <w:t xml:space="preserve"> репертуар: девочка-женщина, мальчик-мужчина.</w:t>
      </w:r>
      <w:r w:rsidRPr="003A5DCD">
        <w:rPr>
          <w:color w:val="000000"/>
          <w:spacing w:val="-2"/>
        </w:rPr>
        <w:t xml:space="preserve"> Он адекватно идентифицирует себя с представителями своего пола, имеет первоначальные представления о собственной </w:t>
      </w:r>
      <w:proofErr w:type="spellStart"/>
      <w:r w:rsidRPr="003A5DCD">
        <w:rPr>
          <w:i/>
          <w:color w:val="000000"/>
          <w:spacing w:val="-2"/>
        </w:rPr>
        <w:t>гендерной</w:t>
      </w:r>
      <w:proofErr w:type="spellEnd"/>
      <w:r w:rsidRPr="003A5DCD">
        <w:rPr>
          <w:color w:val="000000"/>
          <w:spacing w:val="-2"/>
        </w:rPr>
        <w:t xml:space="preserve"> принадлежности, аргументирует ее по ряду признаков (одежда, предпочтения в играх, игрушках, прическа и т.д.). В  этом возрасте  дети дифференцирует других людей по полу, возрасту; распознают детей, взрослых, пожилых </w:t>
      </w:r>
      <w:proofErr w:type="gramStart"/>
      <w:r w:rsidRPr="003A5DCD">
        <w:rPr>
          <w:color w:val="000000"/>
          <w:spacing w:val="-2"/>
        </w:rPr>
        <w:t>людей</w:t>
      </w:r>
      <w:proofErr w:type="gramEnd"/>
      <w:r w:rsidRPr="003A5DCD">
        <w:rPr>
          <w:color w:val="000000"/>
          <w:spacing w:val="-2"/>
        </w:rPr>
        <w:t xml:space="preserve"> как в реальной жизни, так и на иллюстрациях. Начинают проявлять интерес, внимание, </w:t>
      </w:r>
      <w:proofErr w:type="gramStart"/>
      <w:r w:rsidRPr="003A5DCD">
        <w:rPr>
          <w:color w:val="000000"/>
          <w:spacing w:val="-2"/>
        </w:rPr>
        <w:t>заботу по отношению</w:t>
      </w:r>
      <w:proofErr w:type="gramEnd"/>
      <w:r w:rsidRPr="003A5DCD">
        <w:rPr>
          <w:color w:val="000000"/>
          <w:spacing w:val="-2"/>
        </w:rPr>
        <w:t xml:space="preserve"> к детям другого пола. </w:t>
      </w:r>
    </w:p>
    <w:p w:rsidR="002704B0" w:rsidRPr="003A5DCD" w:rsidRDefault="002704B0" w:rsidP="002704B0">
      <w:pPr>
        <w:pStyle w:val="msonormalcxspmiddlecxspmiddle"/>
        <w:spacing w:before="0" w:beforeAutospacing="0" w:after="0" w:afterAutospacing="0"/>
        <w:ind w:firstLine="709"/>
        <w:contextualSpacing/>
        <w:jc w:val="both"/>
      </w:pPr>
      <w:r w:rsidRPr="003A5DCD">
        <w:t xml:space="preserve">У нормально развивающегося 3-летнего человека есть все возможности овладения навыками </w:t>
      </w:r>
      <w:r w:rsidRPr="003A5DCD">
        <w:rPr>
          <w:i/>
        </w:rPr>
        <w:t>самообслуживания</w:t>
      </w:r>
      <w:r w:rsidRPr="003A5DCD">
        <w:t xml:space="preserve"> – самостоятельно есть, одеваться, раздеваться, умываться,</w:t>
      </w:r>
      <w:r w:rsidRPr="003A5DCD">
        <w:rPr>
          <w:color w:val="FF0000"/>
        </w:rPr>
        <w:t xml:space="preserve"> </w:t>
      </w:r>
      <w:r w:rsidRPr="003A5DCD">
        <w:t xml:space="preserve">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w:t>
      </w:r>
      <w:r w:rsidRPr="003A5DCD">
        <w:lastRenderedPageBreak/>
        <w:t xml:space="preserve">комнате. Подобные навыки основываются на определенном уровне развития двигательной сферы ребенка, одним из основных компонентов которого является уровень развития </w:t>
      </w:r>
      <w:r w:rsidRPr="003A5DCD">
        <w:rPr>
          <w:i/>
        </w:rPr>
        <w:t>моторной координации</w:t>
      </w:r>
      <w:r w:rsidRPr="003A5DCD">
        <w:t xml:space="preserve">. </w:t>
      </w:r>
    </w:p>
    <w:p w:rsidR="002704B0" w:rsidRPr="003A5DCD" w:rsidRDefault="002704B0" w:rsidP="002704B0">
      <w:pPr>
        <w:pStyle w:val="msonormalcxspmiddlecxspmiddle"/>
        <w:spacing w:before="0" w:beforeAutospacing="0" w:after="0" w:afterAutospacing="0"/>
        <w:contextualSpacing/>
        <w:jc w:val="both"/>
      </w:pPr>
      <w:r w:rsidRPr="003A5DCD">
        <w:t xml:space="preserve">           В этот период высока потребность ребенка в движении (его двигательная активность составляет не менее половины времени бодрствования). Ребенок начинает осваивать основные движения, обнаруживая при выполнении физических упражнений стремление к </w:t>
      </w:r>
      <w:proofErr w:type="spellStart"/>
      <w:r w:rsidRPr="003A5DCD">
        <w:t>целеполаганию</w:t>
      </w:r>
      <w:proofErr w:type="spellEnd"/>
      <w:r w:rsidRPr="003A5DCD">
        <w:t xml:space="preserve"> (быстро пробежать, дальше прыгнуть, точно воспроизвести движение и др.). 3-4 года – также благоприятный возраст для начала целенаправленной работы по формированию физических качеств  (скоростных, силовых, координации, гибкости, выносливости).</w:t>
      </w:r>
    </w:p>
    <w:p w:rsidR="002704B0" w:rsidRPr="003A5DCD" w:rsidRDefault="002704B0" w:rsidP="002704B0">
      <w:pPr>
        <w:pStyle w:val="msonormalcxspmiddlecxspmiddle"/>
        <w:spacing w:before="0" w:beforeAutospacing="0" w:after="0" w:afterAutospacing="0"/>
        <w:ind w:firstLine="709"/>
        <w:contextualSpacing/>
        <w:jc w:val="both"/>
      </w:pPr>
      <w:r w:rsidRPr="003A5DCD">
        <w:t xml:space="preserve">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w:t>
      </w:r>
      <w:r w:rsidRPr="003A5DCD">
        <w:rPr>
          <w:i/>
        </w:rPr>
        <w:t>сенсорные эталоны</w:t>
      </w:r>
      <w:r w:rsidRPr="003A5DCD">
        <w:t xml:space="preserve">. Он знаком с основными цветами (красный, желтый, зеленый, синий). Если перед ребенком выложить карточки разных цветов, то по просьбе взрослого он выберет 3–4 цвета по названию и 2–3 из них самостоятельно назовет. Малыш </w:t>
      </w:r>
      <w:proofErr w:type="gramStart"/>
      <w:r w:rsidRPr="003A5DCD">
        <w:t>способен</w:t>
      </w:r>
      <w:proofErr w:type="gramEnd"/>
      <w:r w:rsidRPr="003A5DCD">
        <w:t xml:space="preserve"> верно выбрать формы  предметов (круг, овал, квадрат, прямоугольник, треугольник) по образцу, но может еще путать овал и круг, квадрат и прямоугольник. Ему известны слова «больше», «меньше», и из двух предметов (палочек, кубиков, мячей и т. п.) он успешно выбирает больший или меньший. Труднее выбрать «</w:t>
      </w:r>
      <w:proofErr w:type="gramStart"/>
      <w:r w:rsidRPr="003A5DCD">
        <w:t>самый</w:t>
      </w:r>
      <w:proofErr w:type="gramEnd"/>
      <w:r w:rsidRPr="003A5DCD">
        <w:t xml:space="preserve"> большой» или «самый меньший» из 3-5 предметов (более пяти предметов детям трехлетнего возраста не следует предлагать). </w:t>
      </w:r>
    </w:p>
    <w:p w:rsidR="002704B0" w:rsidRPr="003A5DCD" w:rsidRDefault="002704B0" w:rsidP="002704B0">
      <w:pPr>
        <w:pStyle w:val="msonormalcxspmiddlecxspmiddle"/>
        <w:spacing w:before="0" w:beforeAutospacing="0" w:after="0" w:afterAutospacing="0"/>
        <w:ind w:firstLine="709"/>
        <w:contextualSpacing/>
        <w:jc w:val="both"/>
      </w:pPr>
      <w:r w:rsidRPr="003A5DCD">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w:t>
      </w:r>
      <w:r w:rsidRPr="003A5DCD">
        <w:rPr>
          <w:i/>
        </w:rPr>
        <w:t>пространственные представления</w:t>
      </w:r>
      <w:r w:rsidRPr="003A5DCD">
        <w:t xml:space="preserve">. Они знают, что </w:t>
      </w:r>
      <w:r w:rsidRPr="003A5DCD">
        <w:rPr>
          <w:u w:val="single"/>
        </w:rPr>
        <w:t>рядом</w:t>
      </w:r>
      <w:r w:rsidRPr="003A5DCD">
        <w:t xml:space="preserve"> со столом стоит стул, </w:t>
      </w:r>
      <w:r w:rsidRPr="003A5DCD">
        <w:rPr>
          <w:u w:val="single"/>
        </w:rPr>
        <w:t>на</w:t>
      </w:r>
      <w:r w:rsidRPr="003A5DCD">
        <w:t xml:space="preserve"> диване лежит игрушечный мишка, </w:t>
      </w:r>
      <w:r w:rsidRPr="003A5DCD">
        <w:rPr>
          <w:u w:val="single"/>
        </w:rPr>
        <w:t>перед</w:t>
      </w:r>
      <w:r w:rsidRPr="003A5DCD">
        <w:t xml:space="preserve"> домом растет дерево, </w:t>
      </w:r>
      <w:r w:rsidRPr="003A5DCD">
        <w:rPr>
          <w:u w:val="single"/>
        </w:rPr>
        <w:t>за</w:t>
      </w:r>
      <w:r w:rsidRPr="003A5DCD">
        <w:t xml:space="preserve"> домом – гараж, </w:t>
      </w:r>
      <w:r w:rsidRPr="003A5DCD">
        <w:rPr>
          <w:u w:val="single"/>
        </w:rPr>
        <w:t>под</w:t>
      </w:r>
      <w:r w:rsidRPr="003A5DCD">
        <w:t xml:space="preserve"> дерево закатился мяч. 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(предлогами и наречиями).</w:t>
      </w:r>
    </w:p>
    <w:p w:rsidR="002704B0" w:rsidRPr="003A5DCD" w:rsidRDefault="002704B0" w:rsidP="002704B0">
      <w:pPr>
        <w:pStyle w:val="msonormalcxspmiddlecxspmiddle"/>
        <w:spacing w:before="0" w:beforeAutospacing="0" w:after="0" w:afterAutospacing="0"/>
        <w:ind w:firstLine="709"/>
        <w:contextualSpacing/>
        <w:jc w:val="both"/>
      </w:pPr>
      <w:r w:rsidRPr="003A5DCD">
        <w:t xml:space="preserve">В этом возрасте ребенок еще плохо ориентируется во </w:t>
      </w:r>
      <w:r w:rsidRPr="003A5DCD">
        <w:rPr>
          <w:i/>
        </w:rPr>
        <w:t>времени</w:t>
      </w:r>
      <w:r w:rsidRPr="003A5DCD">
        <w:t xml:space="preserve">. Время нельзя увидеть, потрогать, поиграть с ним, но дети его чувствуют, вернее, организм ребенка определенным образом реагирует: в одно время хочется спать, в другое – завтракать, гулять. </w:t>
      </w:r>
    </w:p>
    <w:p w:rsidR="002704B0" w:rsidRPr="003A5DCD" w:rsidRDefault="002704B0" w:rsidP="002704B0">
      <w:pPr>
        <w:pStyle w:val="msonormalcxspmiddlecxspmiddle"/>
        <w:spacing w:before="0" w:beforeAutospacing="0" w:after="0" w:afterAutospacing="0"/>
        <w:ind w:firstLine="709"/>
        <w:contextualSpacing/>
        <w:jc w:val="both"/>
      </w:pPr>
      <w:r w:rsidRPr="003A5DCD">
        <w:t xml:space="preserve">Представления ребенка четвертого года жизни о </w:t>
      </w:r>
      <w:r w:rsidRPr="003A5DCD">
        <w:rPr>
          <w:i/>
        </w:rPr>
        <w:t>явлениях окружающей действительности</w:t>
      </w:r>
      <w:r w:rsidRPr="003A5DCD">
        <w:t xml:space="preserve"> обусловлены, с одной стороны, психологическими особенностями возраста,  с другой, его непосредственным опытом. </w:t>
      </w:r>
      <w:proofErr w:type="gramStart"/>
      <w:r w:rsidRPr="003A5DCD">
        <w:t>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w:t>
      </w:r>
      <w:proofErr w:type="gramEnd"/>
      <w:r w:rsidRPr="003A5DCD">
        <w:t xml:space="preserve"> </w:t>
      </w:r>
      <w:proofErr w:type="gramStart"/>
      <w:r w:rsidRPr="003A5DCD">
        <w:t>имеет представления о знакомых средствах передвижения (легковая,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холодная, лед скользкий, твердый; из влажного песка можно лепить, делать куличики, а сухой песок рассыпается);</w:t>
      </w:r>
      <w:proofErr w:type="gramEnd"/>
      <w:r w:rsidRPr="003A5DCD">
        <w:t xml:space="preserve"> различает и называет состояния погоды (холодно, тепло, дует ветер, идет дождь). На четвертом году жизни малыш различает по форме, окраске, вкусу некоторые фрукты и овощи, знает 2–3 вида птиц, некоторых домашних животных, наиболее часто встречающихся насекомых.</w:t>
      </w:r>
    </w:p>
    <w:p w:rsidR="002704B0" w:rsidRPr="003A5DCD" w:rsidRDefault="002704B0" w:rsidP="002704B0">
      <w:pPr>
        <w:pStyle w:val="msonormalcxspmiddlecxspmiddle"/>
        <w:spacing w:before="0" w:beforeAutospacing="0" w:after="0" w:afterAutospacing="0"/>
        <w:ind w:firstLine="709"/>
        <w:contextualSpacing/>
        <w:jc w:val="both"/>
      </w:pPr>
      <w:r w:rsidRPr="003A5DCD">
        <w:rPr>
          <w:i/>
        </w:rPr>
        <w:t>Внимание</w:t>
      </w:r>
      <w:r w:rsidRPr="003A5DCD">
        <w:t xml:space="preserve"> детей четвертого года жизни непроизвольно. Однако его устойчивость проявляется по-разному. Обычно малыш может заниматься в течение 10–15 минут, но привлекательное занятие длится достаточно долго, и ребенок не переключается и не отвлекается от него.</w:t>
      </w:r>
    </w:p>
    <w:p w:rsidR="002704B0" w:rsidRPr="003A5DCD" w:rsidRDefault="002704B0" w:rsidP="002704B0">
      <w:pPr>
        <w:pStyle w:val="msonormalcxspmiddlecxspmiddle"/>
        <w:spacing w:before="0" w:beforeAutospacing="0" w:after="0" w:afterAutospacing="0"/>
        <w:ind w:firstLine="709"/>
        <w:contextualSpacing/>
        <w:jc w:val="both"/>
      </w:pPr>
      <w:r w:rsidRPr="003A5DCD">
        <w:rPr>
          <w:i/>
        </w:rPr>
        <w:t>Память</w:t>
      </w:r>
      <w:r w:rsidRPr="003A5DCD">
        <w:t xml:space="preserve"> трехлеток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(легко заучивая понравившиеся стихи и песенки, ребенок из 5–7 специально предложенных ему отдельных слов, обычно запоминает не больше двух–трех). Положительно и отрицательно окрашенные сигналы и явления запоминаются прочно и надолго. </w:t>
      </w:r>
    </w:p>
    <w:p w:rsidR="002704B0" w:rsidRPr="003A5DCD" w:rsidRDefault="002704B0" w:rsidP="002704B0">
      <w:pPr>
        <w:pStyle w:val="msonormalcxspmiddlecxspmiddle"/>
        <w:spacing w:before="0" w:beforeAutospacing="0" w:after="0" w:afterAutospacing="0"/>
        <w:ind w:firstLine="709"/>
        <w:contextualSpacing/>
        <w:jc w:val="both"/>
      </w:pPr>
      <w:r w:rsidRPr="003A5DCD">
        <w:rPr>
          <w:i/>
        </w:rPr>
        <w:lastRenderedPageBreak/>
        <w:t>Мышление</w:t>
      </w:r>
      <w:r w:rsidRPr="003A5DCD">
        <w:t xml:space="preserve"> 3-летнего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 В наглядно-действенных задачах ребенок учится соотносить условия с целью, что необходимо для любой мыслительной деятельности.</w:t>
      </w:r>
    </w:p>
    <w:p w:rsidR="002704B0" w:rsidRPr="003A5DCD" w:rsidRDefault="002704B0" w:rsidP="002704B0">
      <w:pPr>
        <w:pStyle w:val="msonormalcxspmiddlecxspmiddle"/>
        <w:spacing w:before="0" w:beforeAutospacing="0" w:after="0" w:afterAutospacing="0"/>
        <w:ind w:firstLine="709"/>
        <w:contextualSpacing/>
        <w:jc w:val="both"/>
      </w:pPr>
      <w:r w:rsidRPr="003A5DCD">
        <w:t xml:space="preserve">В три года </w:t>
      </w:r>
      <w:r w:rsidRPr="003A5DCD">
        <w:rPr>
          <w:i/>
        </w:rPr>
        <w:t>воображение</w:t>
      </w:r>
      <w:r w:rsidRPr="003A5DCD">
        <w:t xml:space="preserve"> только начинает развиваться, и прежде всего, в игре.  Малыш действует с одним предметом и воображает на его месте другой: палочка вместо ложечки, камушек вместе мыла, стул – машина для путешествий и т. д. </w:t>
      </w:r>
    </w:p>
    <w:p w:rsidR="002704B0" w:rsidRPr="003A5DCD" w:rsidRDefault="002704B0" w:rsidP="002704B0">
      <w:pPr>
        <w:pStyle w:val="msonormalcxspmiddlecxspmiddle"/>
        <w:spacing w:before="0" w:beforeAutospacing="0" w:after="0" w:afterAutospacing="0"/>
        <w:ind w:firstLine="709"/>
        <w:contextualSpacing/>
        <w:jc w:val="both"/>
      </w:pPr>
      <w:r w:rsidRPr="003A5DCD">
        <w:t xml:space="preserve">В младшем дошкольном возрасте ярко выражено стремление  к деятельности. Взрослый для ребенка  -  носитель определенной общественной функции. Желание ребенка выполнять такую же функцию приводит к развитию </w:t>
      </w:r>
      <w:r w:rsidRPr="003A5DCD">
        <w:rPr>
          <w:i/>
        </w:rPr>
        <w:t>игры.</w:t>
      </w:r>
      <w:r w:rsidRPr="003A5DCD">
        <w:t xml:space="preserve">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Ребенок 3-4 лет способен подражать и охотно подражает показываемым ему игровым действиям. Игра  ребенка  первой половины 4-го года жизни - скорее игра рядом, чем вместе. В играх, возникающих по инициативе детей, отражаются  умения, приобретенные в совместным </w:t>
      </w:r>
      <w:proofErr w:type="gramStart"/>
      <w:r w:rsidRPr="003A5DCD">
        <w:t>со</w:t>
      </w:r>
      <w:proofErr w:type="gramEnd"/>
      <w:r w:rsidRPr="003A5DCD">
        <w:t xml:space="preserve"> взрослым играх. Сюжеты игр  простые, неразвернутые, содержащие 1-2 роли.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ребенок начинает согласовывать свои действия, договариваться в процессе совместных игр, использует речевые формы вежливого общения.</w:t>
      </w:r>
      <w:r w:rsidRPr="003A5DCD">
        <w:rPr>
          <w:color w:val="000000"/>
          <w:spacing w:val="-2"/>
        </w:rPr>
        <w:t xml:space="preserve"> Мальчики в игре более общительны, отдают предпочтение большим компаниям, девочки предпочитают тихие, спокойные игры, в которых задействовано 2-3 подруги.   </w:t>
      </w:r>
    </w:p>
    <w:p w:rsidR="002704B0" w:rsidRPr="003A5DCD" w:rsidRDefault="002704B0" w:rsidP="002704B0">
      <w:pPr>
        <w:pStyle w:val="msonormalcxspmiddle"/>
        <w:spacing w:before="0" w:beforeAutospacing="0" w:after="0" w:afterAutospacing="0"/>
        <w:ind w:firstLine="708"/>
        <w:contextualSpacing/>
        <w:jc w:val="both"/>
      </w:pPr>
      <w:r w:rsidRPr="003A5DCD">
        <w:t xml:space="preserve">В 3-4 года ребенок начинает чаще и охотнее вступать в </w:t>
      </w:r>
      <w:r w:rsidRPr="003A5DCD">
        <w:rPr>
          <w:i/>
        </w:rPr>
        <w:t>общение</w:t>
      </w:r>
      <w:r w:rsidRPr="003A5DCD">
        <w:t xml:space="preserve"> со сверстниками ради участия в общей игре или продуктивной деятельности. Для трехлетки характерна  позиция превосходства над товарищами. Он может в общении с партнером открыто </w:t>
      </w:r>
      <w:proofErr w:type="gramStart"/>
      <w:r w:rsidRPr="003A5DCD">
        <w:t>высказать негативную оценку</w:t>
      </w:r>
      <w:proofErr w:type="gramEnd"/>
      <w:r w:rsidRPr="003A5DCD">
        <w:t xml:space="preserve"> («Ты не умеешь играть»). Однако ему все еще нужны поддержка и внимание взрослого. Оптимальным во взаимоотношениях </w:t>
      </w:r>
      <w:proofErr w:type="gramStart"/>
      <w:r w:rsidRPr="003A5DCD">
        <w:t>со</w:t>
      </w:r>
      <w:proofErr w:type="gramEnd"/>
      <w:r w:rsidRPr="003A5DCD">
        <w:t xml:space="preserve"> взрослыми является индивидуальное общение.</w:t>
      </w:r>
    </w:p>
    <w:p w:rsidR="002704B0" w:rsidRPr="003A5DCD" w:rsidRDefault="002704B0" w:rsidP="002704B0">
      <w:pPr>
        <w:contextualSpacing/>
        <w:jc w:val="both"/>
      </w:pPr>
      <w:r w:rsidRPr="003A5DCD">
        <w:t xml:space="preserve">Главным средством общения </w:t>
      </w:r>
      <w:proofErr w:type="gramStart"/>
      <w:r w:rsidRPr="003A5DCD">
        <w:t>со</w:t>
      </w:r>
      <w:proofErr w:type="gramEnd"/>
      <w:r w:rsidRPr="003A5DCD">
        <w:t xml:space="preserve"> взрослыми и сверстниками является </w:t>
      </w:r>
      <w:r w:rsidRPr="003A5DCD">
        <w:rPr>
          <w:i/>
        </w:rPr>
        <w:t>речь</w:t>
      </w:r>
      <w:r w:rsidRPr="003A5DCD">
        <w:t>.  Словарь младшего дошкольника состоит, в основном, из слов, обозначающих предметы обихода, игрушки, близких ему людей. Ребенок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неологизмы. Умеет отвечать на простые вопросы, используя форму простого предложения. Высказывается в 2-3 предложениях об эмоционально значимых событиях.  Начинает использовать в речи сложные предложения. В этом возрасте возможны дефекты звукопроизношения. Девочки по всем показателям развития превосходят мальчиков: артикуляция речи, словарный запас, беглость речи, понимание прочитанного, запоминание увиденного и услышанного.</w:t>
      </w:r>
    </w:p>
    <w:p w:rsidR="002704B0" w:rsidRPr="003A5DCD" w:rsidRDefault="002704B0" w:rsidP="002704B0">
      <w:pPr>
        <w:contextualSpacing/>
        <w:jc w:val="both"/>
      </w:pPr>
      <w:r w:rsidRPr="003A5DCD">
        <w:t xml:space="preserve">В 3-4 года в ситуации взаимодействия с взрослым продолжает формироваться интерес к книге и литературным персонажам. Круг чтения ребенка пополняется новыми произведениями, но уже известные тексты по-прежнему вызывают интерес. С помощью взрослых ребенок называет героев, сопереживает добрым, радуется хорошей концовке. Он с удовольствием вместе </w:t>
      </w:r>
      <w:proofErr w:type="gramStart"/>
      <w:r w:rsidRPr="003A5DCD">
        <w:t>со</w:t>
      </w:r>
      <w:proofErr w:type="gramEnd"/>
      <w:r w:rsidRPr="003A5DCD">
        <w:t xml:space="preserve"> взрослым рассматривает иллюстрации, с помощью наводящих вопросов высказывается о персонажах и ситуациях, т.е. соотносит картинку и прочитанный текст. Начинает «читать» сам, повторяя за взрослым или договаривая отдельные слова, фразы. Уже запоминает простые рифмующиеся строки в небольших стихотворениях. </w:t>
      </w:r>
    </w:p>
    <w:p w:rsidR="002704B0" w:rsidRPr="003A5DCD" w:rsidRDefault="002704B0" w:rsidP="002704B0">
      <w:pPr>
        <w:contextualSpacing/>
        <w:jc w:val="both"/>
      </w:pPr>
      <w:r w:rsidRPr="003A5DCD">
        <w:tab/>
        <w:t>Развитие  трудовой деятельности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Маленькие дети преимущественно осваивают самообслуживание как вид труда, но способны при помощи и контроле взрослого выполнять отдельные процессы в хозяйственно-бытовом труде, труде в природе.</w:t>
      </w:r>
    </w:p>
    <w:p w:rsidR="002704B0" w:rsidRPr="003A5DCD" w:rsidRDefault="002704B0" w:rsidP="002704B0">
      <w:pPr>
        <w:contextualSpacing/>
        <w:jc w:val="both"/>
      </w:pPr>
      <w:r w:rsidRPr="003A5DCD">
        <w:lastRenderedPageBreak/>
        <w:t>Интерес к продуктивной деятельности неустойчив. Замысел управляется изображением и меняется по ходу   работы, происходит овладе</w:t>
      </w:r>
      <w:r w:rsidRPr="003A5DCD">
        <w:softHyphen/>
        <w:t>ние  изображением формы предметов. Работы  схематичны, детали отсутству</w:t>
      </w:r>
      <w:r w:rsidRPr="003A5DCD">
        <w:softHyphen/>
        <w:t xml:space="preserve">ют - трудно догадаться, что изображено ребенком.  В лепке  дети могут создавать изображение путем </w:t>
      </w:r>
      <w:proofErr w:type="spellStart"/>
      <w:r w:rsidRPr="003A5DCD">
        <w:t>отщипывания</w:t>
      </w:r>
      <w:proofErr w:type="spellEnd"/>
      <w:r w:rsidRPr="003A5DCD">
        <w:t>, отрывания комков, скатывания их между ладонями и на плоскости и сплющивания. В аппликации -  располагать и  наклеивать готовые изображения знакомых предметов, меняя сюжеты, составлять узоры из растительных и геометрических форм, чередуя их по цвету и  величине. Конструирование носит процессуальный характер. Ребенок  может конструировать по образцу лишь элементарные предметные конст</w:t>
      </w:r>
      <w:r w:rsidRPr="003A5DCD">
        <w:softHyphen/>
        <w:t xml:space="preserve">рукции из 2 - 3 частей.  </w:t>
      </w:r>
    </w:p>
    <w:p w:rsidR="002704B0" w:rsidRPr="003A5DCD" w:rsidRDefault="002704B0" w:rsidP="002704B0">
      <w:pPr>
        <w:contextualSpacing/>
        <w:jc w:val="both"/>
      </w:pPr>
      <w:r w:rsidRPr="003A5DCD">
        <w:t xml:space="preserve">Музыкально-художественная деятельность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Совершенствуется </w:t>
      </w:r>
      <w:proofErr w:type="spellStart"/>
      <w:r w:rsidRPr="003A5DCD">
        <w:t>звукоразличение</w:t>
      </w:r>
      <w:proofErr w:type="spellEnd"/>
      <w:r w:rsidRPr="003A5DCD">
        <w:t xml:space="preserve">, слух: ребенок дифференцирует звуковые свойства предметов, осваивает звуковые </w:t>
      </w:r>
      <w:proofErr w:type="spellStart"/>
      <w:r w:rsidRPr="003A5DCD">
        <w:t>предэталоны</w:t>
      </w:r>
      <w:proofErr w:type="spellEnd"/>
      <w:r w:rsidRPr="003A5DCD">
        <w:t xml:space="preserve"> (</w:t>
      </w:r>
      <w:proofErr w:type="gramStart"/>
      <w:r w:rsidRPr="003A5DCD">
        <w:t>громко-тихо</w:t>
      </w:r>
      <w:proofErr w:type="gramEnd"/>
      <w:r w:rsidRPr="003A5DCD">
        <w:t>, высоко-низко и пр.). Может осуществить элементарный музыкальный анализ (заметить изменения в звучании звуков по высоте, громкости, разницу в ритме). Начинают  проявляться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2704B0" w:rsidRPr="003A5DCD" w:rsidRDefault="002704B0" w:rsidP="002704B0">
      <w:pPr>
        <w:contextualSpacing/>
        <w:jc w:val="center"/>
      </w:pPr>
      <w:r w:rsidRPr="003A5DCD">
        <w:rPr>
          <w:b/>
        </w:rPr>
        <w:t>Возрастные особенности детей от 4 до 5</w:t>
      </w:r>
    </w:p>
    <w:p w:rsidR="002704B0" w:rsidRPr="003A5DCD" w:rsidRDefault="002704B0" w:rsidP="002704B0">
      <w:pPr>
        <w:contextualSpacing/>
        <w:jc w:val="both"/>
      </w:pPr>
      <w:r w:rsidRPr="003A5DCD">
        <w:t xml:space="preserve">4–5-летними детьми социальные нормы и правила поведения все еще не осознаются, однако у них уже начинают складываться обобщенные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и т. п. Как правило, к 5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Тем не менее, следование таким правилам часто бывает неустойчивым – дети легко отвлекаются на то, что им более интересно, а бывает, что ребенок «хорошо себя ведет» только в отношении наиболее значимых для него людей. В этом возрасте у детей появляются представления о том, как «положено» вести себя девочкам, и как – мальчикам. Дети хорошо выделяют несоответствие нормам и правилам не только поведение другого, но и своего собственного и эмоционально его переживают, что повышает их возможности регулировать поведение. Таким образом, поведение 4–5-летнего ребенка не столь импульсивно и непосредственно, как в 3-4 года, хотя в некоторых ситуациях ребенку все еще требуется напоминание взрослого или сверстников о необходимости придерживаться тех или иных норм и правил. Для этого возраста характерно появление групповых традиций: </w:t>
      </w:r>
      <w:proofErr w:type="gramStart"/>
      <w:r w:rsidRPr="003A5DCD">
        <w:t>кто</w:t>
      </w:r>
      <w:proofErr w:type="gramEnd"/>
      <w:r w:rsidRPr="003A5DCD">
        <w:t xml:space="preserve"> где сидит, последовательность игр, как поздравляют друг друга с днем рождения, элементы группового жаргона и т. п.). </w:t>
      </w:r>
    </w:p>
    <w:p w:rsidR="002704B0" w:rsidRPr="003A5DCD" w:rsidRDefault="002704B0" w:rsidP="002704B0">
      <w:pPr>
        <w:contextualSpacing/>
        <w:jc w:val="both"/>
      </w:pPr>
      <w:r w:rsidRPr="003A5DCD">
        <w:t>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их: мыло, полотенце, носовой платок, салфетка, столовые приборы. Уровень освоения культурно-гигиенических навыков таков, что дети свободно переносят их в сюжетно-ролевую игру.</w:t>
      </w:r>
    </w:p>
    <w:p w:rsidR="002704B0" w:rsidRPr="003A5DCD" w:rsidRDefault="002704B0" w:rsidP="002704B0">
      <w:pPr>
        <w:contextualSpacing/>
        <w:jc w:val="both"/>
      </w:pPr>
      <w:r w:rsidRPr="003A5DCD">
        <w:t xml:space="preserve">Появляется сосредоточенность на своем самочувствии, ребенка начинает волновать тема собственного здоровья. К 4-5 годам ребенок способен элементарно охарактеризовать свое самочувствие, привлечь внимание взрослого в случае недомогания.  </w:t>
      </w:r>
    </w:p>
    <w:p w:rsidR="002704B0" w:rsidRPr="003A5DCD" w:rsidRDefault="002704B0" w:rsidP="002704B0">
      <w:pPr>
        <w:contextualSpacing/>
        <w:jc w:val="both"/>
      </w:pPr>
      <w:r w:rsidRPr="003A5DCD">
        <w:t xml:space="preserve">4-5-летние дети имеют дифференцированное представление о собственной </w:t>
      </w:r>
      <w:proofErr w:type="spellStart"/>
      <w:r w:rsidRPr="003A5DCD">
        <w:t>гендерной</w:t>
      </w:r>
      <w:proofErr w:type="spellEnd"/>
      <w:r w:rsidRPr="003A5DCD">
        <w:t xml:space="preserve"> принадлежности, аргументируют ее по ряду признаков («Я – мальчик, я ношу брючки, у меня короткая прическа», «Я – девочка, у меня косички, я ношу платьице»). </w:t>
      </w:r>
      <w:proofErr w:type="gramStart"/>
      <w:r w:rsidRPr="003A5DCD">
        <w:t xml:space="preserve">Проявляют стремление к взрослению в соответствии с  адекватной </w:t>
      </w:r>
      <w:proofErr w:type="spellStart"/>
      <w:r w:rsidRPr="003A5DCD">
        <w:t>гендерной</w:t>
      </w:r>
      <w:proofErr w:type="spellEnd"/>
      <w:r w:rsidRPr="003A5DCD">
        <w:t xml:space="preserve"> ролью: мальчик - сын, внук, брат, отец, мужчина; девочка – дочь, внучка, сестра, мать, женщина.</w:t>
      </w:r>
      <w:proofErr w:type="gramEnd"/>
      <w:r w:rsidRPr="003A5DCD">
        <w:t xml:space="preserve"> Овладевают отдельными способами действий, доминирующих в поведении взрослых людей  </w:t>
      </w:r>
      <w:proofErr w:type="gramStart"/>
      <w:r w:rsidRPr="003A5DCD">
        <w:t>соответствующего</w:t>
      </w:r>
      <w:proofErr w:type="gramEnd"/>
      <w:r w:rsidRPr="003A5DCD">
        <w:t xml:space="preserve"> </w:t>
      </w:r>
      <w:proofErr w:type="spellStart"/>
      <w:r w:rsidRPr="003A5DCD">
        <w:t>гендера</w:t>
      </w:r>
      <w:proofErr w:type="spellEnd"/>
      <w:r w:rsidRPr="003A5DCD">
        <w:t xml:space="preserve">. Так,  мальчики стараются выполнять  задания,  требующие   проявления силовых качеств, а девочки реализуют себя в играх «Дочки-матери», «Модель», </w:t>
      </w:r>
      <w:r w:rsidRPr="003A5DCD">
        <w:lastRenderedPageBreak/>
        <w:t xml:space="preserve">«Балерина»,   они больше тяготеют к  «красивым» действиям. К пяти годам дети имеют представления об особенностях наиболее распространенных мужских и женских профессий, видах отдыха, о специфике поведения в общении с другими людьми, об отдельных женских и мужских качествах. В этом возрасте умеют распознавать  и оценивать адекватно </w:t>
      </w:r>
      <w:proofErr w:type="spellStart"/>
      <w:r w:rsidRPr="003A5DCD">
        <w:t>гендерной</w:t>
      </w:r>
      <w:proofErr w:type="spellEnd"/>
      <w:r w:rsidRPr="003A5DCD">
        <w:t xml:space="preserve"> принадлежности  эмоциональные состояния и  поступки взрослых людей  разного пола.  </w:t>
      </w:r>
    </w:p>
    <w:p w:rsidR="002704B0" w:rsidRPr="003A5DCD" w:rsidRDefault="002704B0" w:rsidP="002704B0">
      <w:pPr>
        <w:contextualSpacing/>
        <w:jc w:val="both"/>
      </w:pPr>
      <w:r w:rsidRPr="003A5DCD">
        <w:tab/>
        <w:t xml:space="preserve">К четырем годам основные трудности в поведении и общении ребенка с окружающими, которые были связаны с кризисом трех лет (упрямство, строптивость, конфликтность и др.), постепенно уходят в прошлое, и любознательный малыш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соответствуют реальной действительности: ребенок сначала режет хлеб, и только потом ставит его на стол перед куклами (в раннем возрасте и в самом начале дошкольного последовательность действий не имела для игры такого значения). В игре ребята называют свои роли, понимают условность принятых ролей. Происходит разделение игровых и реальных взаимодействий. В процессе игры роли могут меняться. </w:t>
      </w:r>
    </w:p>
    <w:p w:rsidR="002704B0" w:rsidRPr="003A5DCD" w:rsidRDefault="002704B0" w:rsidP="002704B0">
      <w:pPr>
        <w:contextualSpacing/>
        <w:jc w:val="both"/>
      </w:pPr>
      <w:r w:rsidRPr="003A5DCD">
        <w:t xml:space="preserve">В 4–5 лет сверстники становятся для ребенка более привлекательными и предпочитаемыми партнерами по игре, чем взрослый. В общую игру вовлекается от 2 до 5 детей, а продолжительность совместных игр составляет в среднем 15–20 минут, в отдельных случаях может достигать и 40–50 минут. Дети этого возраста становятся </w:t>
      </w:r>
      <w:proofErr w:type="gramStart"/>
      <w:r w:rsidRPr="003A5DCD">
        <w:t>более избирательными</w:t>
      </w:r>
      <w:proofErr w:type="gramEnd"/>
      <w:r w:rsidRPr="003A5DCD">
        <w:t xml:space="preserve">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играм с детьми одного пола. Правда, ребенок еще не относится к другому ребенку как к равному партнеру по игре. Постепенно усложняются реплики персонажей, дети ориентируются на ролевые высказывания друг друга, часто в таком общении происходит дальнейшее развитие сюжета. При разрешении конфликтов в игре дети все чаще стараются договориться с партнером, объяснить свои желания, а не настоять на своем.</w:t>
      </w:r>
    </w:p>
    <w:p w:rsidR="002704B0" w:rsidRPr="003A5DCD" w:rsidRDefault="002704B0" w:rsidP="002704B0">
      <w:pPr>
        <w:contextualSpacing/>
        <w:jc w:val="both"/>
      </w:pPr>
      <w:r w:rsidRPr="003A5DCD">
        <w:t xml:space="preserve">Развивается моторика дошкольников. Так, в 4–5 лет ребята умеют перешагивать через рейки гимнастической лестницы, горизонтально расположенной на опорах (на высоте </w:t>
      </w:r>
      <w:smartTag w:uri="urn:schemas-microsoft-com:office:smarttags" w:element="metricconverter">
        <w:smartTagPr>
          <w:attr w:name="ProductID" w:val="20 см"/>
        </w:smartTagPr>
        <w:r w:rsidRPr="003A5DCD">
          <w:t>20 см</w:t>
        </w:r>
      </w:smartTag>
      <w:r w:rsidRPr="003A5DCD">
        <w:t xml:space="preserve"> от пола), руки на поясе. Подбрасывают мяч вверх и ловят его двумя руками (не менее 3–4 раз подряд в удобном для ребенка темпе). Нанизывают бусины средней величины (или пуговицы) на толстую леску (или тонкий шнурок с жестким наконечником). Ребенок способен активно и осознанно усваивать разучиваемые движения, их элементы, что позволяет ему расширять и обогащать  репертуар уже освоенных основных движений более </w:t>
      </w:r>
      <w:proofErr w:type="gramStart"/>
      <w:r w:rsidRPr="003A5DCD">
        <w:t>сложными</w:t>
      </w:r>
      <w:proofErr w:type="gramEnd"/>
      <w:r w:rsidRPr="003A5DCD">
        <w:t>.</w:t>
      </w:r>
    </w:p>
    <w:p w:rsidR="002704B0" w:rsidRPr="003A5DCD" w:rsidRDefault="002704B0" w:rsidP="002704B0">
      <w:pPr>
        <w:contextualSpacing/>
        <w:jc w:val="both"/>
      </w:pPr>
      <w:r w:rsidRPr="003A5DCD">
        <w:t xml:space="preserve">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 Мышление детей 4–5 лет протекает в форме наглядных образов, следуя за восприятием. Например, дети могут понять, что такое план комнаты. Если ребенку предложить план части групповой комнаты, то он поймет, что на нем изображено. При этом возможна небольшая помощь взрослого, например, объяснение того, как обозначают окна и двери на плане. С помощью схематического изображения групповой комнаты дети могут найти спрятанную игрушку (по отметке на плане). </w:t>
      </w:r>
    </w:p>
    <w:p w:rsidR="002704B0" w:rsidRPr="003A5DCD" w:rsidRDefault="002704B0" w:rsidP="002704B0">
      <w:pPr>
        <w:contextualSpacing/>
        <w:jc w:val="both"/>
      </w:pPr>
      <w:r w:rsidRPr="003A5DCD">
        <w:t>К 5 годам внимание становится все более устойчивым в отличие от трехлетнего малыша (если он пошел за мячом, то уже не будет отвлекаться на другие интересные предметы). Важным показателем развития внимания является то, что к 5 годам в деятельности ребенка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w:t>
      </w:r>
    </w:p>
    <w:p w:rsidR="002704B0" w:rsidRPr="003A5DCD" w:rsidRDefault="002704B0" w:rsidP="002704B0">
      <w:pPr>
        <w:contextualSpacing/>
        <w:jc w:val="both"/>
      </w:pPr>
      <w:r w:rsidRPr="003A5DCD">
        <w:t>В дошкольном возрасте интенсивно развивается память ребенка. В 5 лет ребенок может запомнить уже 5-6 предметов (из 10–15), изображенных на предъявляемых ему картинках.</w:t>
      </w:r>
    </w:p>
    <w:p w:rsidR="002704B0" w:rsidRPr="003A5DCD" w:rsidRDefault="002704B0" w:rsidP="002704B0">
      <w:pPr>
        <w:contextualSpacing/>
        <w:jc w:val="both"/>
      </w:pPr>
      <w:r w:rsidRPr="003A5DCD">
        <w:lastRenderedPageBreak/>
        <w:t xml:space="preserve">В этом возрасте происходит развитие инициативности и самостоятельности ребенка в общении </w:t>
      </w:r>
      <w:proofErr w:type="gramStart"/>
      <w:r w:rsidRPr="003A5DCD">
        <w:t>со</w:t>
      </w:r>
      <w:proofErr w:type="gramEnd"/>
      <w:r w:rsidRPr="003A5DCD">
        <w:t xml:space="preserve"> взрослыми и сверстниками. Дети продолжают сотрудничать </w:t>
      </w:r>
      <w:proofErr w:type="gramStart"/>
      <w:r w:rsidRPr="003A5DCD">
        <w:t>со</w:t>
      </w:r>
      <w:proofErr w:type="gramEnd"/>
      <w:r w:rsidRPr="003A5DCD">
        <w:t xml:space="preserve"> взрослыми в практических делах (совместные игры, поручения), наряду с этим активно стремятся к интеллектуальному общению. Это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2704B0" w:rsidRPr="003A5DCD" w:rsidRDefault="002704B0" w:rsidP="002704B0">
      <w:pPr>
        <w:contextualSpacing/>
        <w:jc w:val="both"/>
      </w:pPr>
      <w:r w:rsidRPr="003A5DCD">
        <w:t xml:space="preserve">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большинстве контактов главным средством общения является речь, в развитии которой происходят  значительные изменения. В большинстве своем дети этого возраста уже четко произносят все звуки родного языка.  Продолжается процесс  творческого изменения родной речи, придумывания новых слов и выражений («у лысого голова босиком», «смотри, какой </w:t>
      </w:r>
      <w:proofErr w:type="spellStart"/>
      <w:r w:rsidRPr="003A5DCD">
        <w:t>ползук</w:t>
      </w:r>
      <w:proofErr w:type="spellEnd"/>
      <w:r w:rsidRPr="003A5DCD">
        <w:t xml:space="preserve">» (о червяке) и пр.).  В речь детей входят приемы художественного языка: эпитеты, сравнения. Особый интерес вызывают рифмы, простейшие из которых дети легко запоминают и сочиняют подобные. Пятилетки умеют согласовывать слова в предложении и способны элементарно обобщать, объединяя предметы в родовые категории: одежда, мебель, посуда. Речь становится </w:t>
      </w:r>
      <w:proofErr w:type="gramStart"/>
      <w:r w:rsidRPr="003A5DCD">
        <w:t>более связной</w:t>
      </w:r>
      <w:proofErr w:type="gramEnd"/>
      <w:r w:rsidRPr="003A5DCD">
        <w:t xml:space="preserve"> и последовательной. Дети могут пересказать литературное произведение, рассказать по картинке, описать характерные особенности той или иной игрушки, передавать своими словами впечатления из личного опыта и вообще самостоятельно рассказывать. </w:t>
      </w:r>
    </w:p>
    <w:p w:rsidR="002704B0" w:rsidRPr="003A5DCD" w:rsidRDefault="002704B0" w:rsidP="002704B0">
      <w:pPr>
        <w:contextualSpacing/>
        <w:jc w:val="both"/>
      </w:pPr>
      <w:r w:rsidRPr="003A5DCD">
        <w:t xml:space="preserve"> Если близкие взрослые постоянно читают дошкольникам детские книжки, чтение может стать устойчивой потребностью. В этих условиях дети охотно отвечают на вопросы, связанные с «анализом» произведения, дают объяснения поступкам героев. Значительную роль в накоплении читательского опыта играют иллюстрации. В 4-5 лет дети способны долго рассматривать книгу, рассказывать по картинке о ее содержании. Любимую книгу они легко находят среди других, могут запомнить название произведения, автора, однако быстро забывают их и подменяют хорошо известными. В этом возрасте дети хорошо воспринимают требования к обращению с книгой, гигиенические нормы при работе с ней. В связи с развитием эмоциональной сферы детей значительно углубляются их переживания </w:t>
      </w:r>
      <w:proofErr w:type="gramStart"/>
      <w:r w:rsidRPr="003A5DCD">
        <w:t>от</w:t>
      </w:r>
      <w:proofErr w:type="gramEnd"/>
      <w:r w:rsidRPr="003A5DCD">
        <w:t xml:space="preserve"> прочитанного. Они стремятся перенести книжные ситуации в жизнь, подражают героям произведений, с удовольствием играют в ролевые игры, основанные на сюжетах сказок, рассказов. Дети проявляют творческую инициативу и придумывают собственные сюжетные повороты. Свои предложения они вносят и при инсценировке отдельных отрывков прочитанных произведений. Цепкая память позволяет ребенку 4-5 лет многое запоминать, он легко выучивает наизусть стихи и может выразительно читать их на публике.</w:t>
      </w:r>
    </w:p>
    <w:p w:rsidR="002704B0" w:rsidRPr="003A5DCD" w:rsidRDefault="002704B0" w:rsidP="002704B0">
      <w:pPr>
        <w:contextualSpacing/>
        <w:jc w:val="both"/>
      </w:pPr>
      <w:r w:rsidRPr="003A5DCD">
        <w:t xml:space="preserve">С нарастанием  осознанности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w:t>
      </w:r>
      <w:proofErr w:type="gramStart"/>
      <w:r w:rsidRPr="003A5DCD">
        <w:t>сложных</w:t>
      </w:r>
      <w:proofErr w:type="gramEnd"/>
      <w:r w:rsidRPr="003A5DCD">
        <w:t xml:space="preserve"> задачи в области безопасности. Но при этом  взрослому следует учитывать </w:t>
      </w:r>
      <w:proofErr w:type="spellStart"/>
      <w:r w:rsidRPr="003A5DCD">
        <w:t>несформированность</w:t>
      </w:r>
      <w:proofErr w:type="spellEnd"/>
      <w:r w:rsidRPr="003A5DCD">
        <w:t xml:space="preserve"> волевых процессов, зависимость поведения ребенка от эмоций, доминирование эгоцентрической позиции в мышлении и поведении пятилетнего ребенка.</w:t>
      </w:r>
    </w:p>
    <w:p w:rsidR="002704B0" w:rsidRPr="003A5DCD" w:rsidRDefault="002704B0" w:rsidP="002704B0">
      <w:pPr>
        <w:contextualSpacing/>
        <w:jc w:val="both"/>
      </w:pPr>
      <w:r w:rsidRPr="003A5DCD">
        <w:t xml:space="preserve">В среднем дошкольном возрасте активно развиваются такие компоненты детского труда как </w:t>
      </w:r>
      <w:proofErr w:type="spellStart"/>
      <w:r w:rsidRPr="003A5DCD">
        <w:t>целеполагание</w:t>
      </w:r>
      <w:proofErr w:type="spellEnd"/>
      <w:r w:rsidRPr="003A5DCD">
        <w:t xml:space="preserve"> и контрольно-проверочные действия  на базе освоенных трудовых процессов. Это значительно повышает качество самообслуживания, позволяет детям  осваивать хозяйственно-бытовой труд и труд в природе.  </w:t>
      </w:r>
    </w:p>
    <w:p w:rsidR="002704B0" w:rsidRPr="003A5DCD" w:rsidRDefault="002704B0" w:rsidP="002704B0">
      <w:pPr>
        <w:contextualSpacing/>
        <w:jc w:val="both"/>
      </w:pPr>
      <w:r w:rsidRPr="003A5DCD">
        <w:lastRenderedPageBreak/>
        <w:t xml:space="preserve">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w:t>
      </w:r>
    </w:p>
    <w:p w:rsidR="002704B0" w:rsidRPr="003A5DCD" w:rsidRDefault="002704B0" w:rsidP="002704B0">
      <w:pPr>
        <w:contextualSpacing/>
        <w:jc w:val="both"/>
      </w:pPr>
      <w:r w:rsidRPr="003A5DCD">
        <w:t>Начинают более целостно воспринимать сюжет музыкального произведения, понимать музыкальные образы. Активнее проявляется интерес к музыке, разным видам музыкальной деятельности. Обнаруживается разница в предпочтениях, связанных с музыкально-художественной деятельностью, у мальчиков и девочек. Дети не только эмоционально откликаются на звучание музыкального произведения, но и увлеченно говорят о нем (о характере музыкальных образов и повествования, средствах музыкальной выразительности), соотнося их с жизненным опытом. Музыкальная память позволяет детям запоминать, узнавать и даже называть любимые мелодии.</w:t>
      </w:r>
    </w:p>
    <w:p w:rsidR="002704B0" w:rsidRPr="003A5DCD" w:rsidRDefault="002704B0" w:rsidP="002704B0">
      <w:pPr>
        <w:contextualSpacing/>
        <w:jc w:val="both"/>
      </w:pPr>
      <w:r w:rsidRPr="003A5DCD">
        <w:t xml:space="preserve">Развитию исполнительской деятельности способствует доминирование в данном возрасте продуктивной мотивации (спеть песню, станцевать танец, сыграть на детском музыкальном инструменте, воспроизвести простой ритмический рисунок.). Дети делают первые попытки творчества: создать танец, придумать игру в музыку, импровизировать несложные ритмы марша или плясовой, На формирование музыкального вкуса и интереса к музыкально-художественной деятельности в целом активно влияют установки взрослых.     </w:t>
      </w:r>
    </w:p>
    <w:p w:rsidR="002704B0" w:rsidRPr="003A5DCD" w:rsidRDefault="002704B0" w:rsidP="002704B0">
      <w:pPr>
        <w:contextualSpacing/>
        <w:jc w:val="both"/>
      </w:pPr>
      <w:r w:rsidRPr="003A5DCD">
        <w:t xml:space="preserve">Важным показателем развития ребенка-дошкольника является изобразительная деятельность. К 4 годам круг изображаемых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Могут своевременно насыщать ворс кисти краской, промывать кисть по окончании работы, смешивать на палитре краски. Начинают использовать  цвет для украшения рисунка. Могут раскатывать пластические материалы круговыми и прямыми движениями ладоней рук, соединять  готовые части друг с другом,  украшать вылепленные предметы, используя стеку и  путем вдавливая. Конструирование начинает носить характер продуктивной деятельности: дети </w:t>
      </w:r>
      <w:proofErr w:type="spellStart"/>
      <w:r w:rsidRPr="003A5DCD">
        <w:t>замысливают</w:t>
      </w:r>
      <w:proofErr w:type="spellEnd"/>
      <w:r w:rsidRPr="003A5DCD">
        <w:t xml:space="preserve"> будущую конструкцию и осуществляют поиск способов её исполнения. Могут  изготавливать поделки из бумаги, природного материала. Начинают овладевать  техникой работы с ножницами.  Составляют  композиции из готовых и самостоятельно  вырезанных простых форм. Изменяется композиция рисунков: от хаотичного расположения штрихов, мазков, форм дети переходят к фризовой композиции – располагают предметы ритмично в ряд, повторяя изображения по несколько раз. </w:t>
      </w:r>
    </w:p>
    <w:p w:rsidR="002704B0" w:rsidRPr="003A5DCD" w:rsidRDefault="002704B0" w:rsidP="002704B0">
      <w:pPr>
        <w:contextualSpacing/>
        <w:jc w:val="center"/>
        <w:rPr>
          <w:b/>
        </w:rPr>
      </w:pPr>
      <w:r w:rsidRPr="003A5DCD">
        <w:rPr>
          <w:b/>
        </w:rPr>
        <w:t>Возрастные особенности детей от 5 до 6 лет</w:t>
      </w:r>
    </w:p>
    <w:p w:rsidR="002704B0" w:rsidRPr="003A5DCD" w:rsidRDefault="002704B0" w:rsidP="002704B0">
      <w:pPr>
        <w:contextualSpacing/>
        <w:jc w:val="both"/>
      </w:pPr>
      <w:r w:rsidRPr="003A5DCD">
        <w:t xml:space="preserve">            Ребенок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В 5-6 лет дошкольники совершают положительный нравственный выбор (преимущественно в воображаемом плане).</w:t>
      </w:r>
    </w:p>
    <w:p w:rsidR="002704B0" w:rsidRPr="003A5DCD" w:rsidRDefault="002704B0" w:rsidP="002704B0">
      <w:pPr>
        <w:contextualSpacing/>
        <w:jc w:val="both"/>
      </w:pPr>
      <w:r w:rsidRPr="003A5DCD">
        <w:tab/>
        <w:t>Несмотря на то, что, как и в 4-5 лет, дети в большинстве случаев используют в речи слова-оценки «хороший» - «плохой», «добрый» - «злой», значительно чаще начинают употреблять и более точный словарь для обозначения  моральных понятий – «вежливый», «честный», «заботливый» и др.</w:t>
      </w:r>
    </w:p>
    <w:p w:rsidR="002704B0" w:rsidRPr="003A5DCD" w:rsidRDefault="002704B0" w:rsidP="002704B0">
      <w:pPr>
        <w:contextualSpacing/>
        <w:jc w:val="both"/>
      </w:pPr>
      <w:r w:rsidRPr="003A5DCD">
        <w:t xml:space="preserve">Качественные изменения в этом возрасте происходят в поведении дошкольников – формируется возможность </w:t>
      </w:r>
      <w:proofErr w:type="spellStart"/>
      <w:r w:rsidRPr="003A5DCD">
        <w:t>саморегуляции</w:t>
      </w:r>
      <w:proofErr w:type="spellEnd"/>
      <w:r w:rsidRPr="003A5DCD">
        <w:t xml:space="preserve">,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w:t>
      </w:r>
      <w:r w:rsidRPr="003A5DCD">
        <w:lastRenderedPageBreak/>
        <w:t>представлениям. Однако соблюдение норм (дружно играть, делиться игрушками, контролировать агрессию и т.д.), как правило, в этом возрасте возможно лишь во взаимодействии с теми, кто наиболее симпатичен, с друзьями.</w:t>
      </w:r>
    </w:p>
    <w:p w:rsidR="002704B0" w:rsidRPr="003A5DCD" w:rsidRDefault="002704B0" w:rsidP="002704B0">
      <w:pPr>
        <w:contextualSpacing/>
        <w:jc w:val="both"/>
      </w:pPr>
      <w:r w:rsidRPr="003A5DCD">
        <w:t>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Эти представления пока существуют как образы реальных людей или сказочных персонажей («Я хочу быть таким, как Человек-Паук», «Я буду как принцесса»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 («с ним интересно играть» и т.п.) или его положительными качествами («она хорошая», «он не дерется» и пр.).</w:t>
      </w:r>
    </w:p>
    <w:p w:rsidR="002704B0" w:rsidRPr="003A5DCD" w:rsidRDefault="002704B0" w:rsidP="002704B0">
      <w:pPr>
        <w:contextualSpacing/>
        <w:jc w:val="both"/>
      </w:pPr>
      <w:r w:rsidRPr="003A5DCD">
        <w:t xml:space="preserve">В 5-6 лет у ребенка формируется система  первичной </w:t>
      </w:r>
      <w:proofErr w:type="spellStart"/>
      <w:r w:rsidRPr="003A5DCD">
        <w:t>гендерной</w:t>
      </w:r>
      <w:proofErr w:type="spellEnd"/>
      <w:r w:rsidRPr="003A5DCD">
        <w:t xml:space="preserve"> идентичности, поэтому после 6 лет воспитательные воздействия  на формирование ее отдельных сторон уже гораздо  менее эффективны. В этом возрасте дети имеют дифференцированное представление о своей </w:t>
      </w:r>
      <w:proofErr w:type="spellStart"/>
      <w:r w:rsidRPr="003A5DCD">
        <w:t>гендерной</w:t>
      </w:r>
      <w:proofErr w:type="spellEnd"/>
      <w:r w:rsidRPr="003A5DCD">
        <w:t xml:space="preserve"> принадлежности по существенным признакам (женские и мужские качества, особенности проявления  чувств, эмоций, специфика </w:t>
      </w:r>
      <w:proofErr w:type="spellStart"/>
      <w:r w:rsidRPr="003A5DCD">
        <w:t>гендерного</w:t>
      </w:r>
      <w:proofErr w:type="spellEnd"/>
      <w:r w:rsidRPr="003A5DCD">
        <w:t xml:space="preserve"> поведения). Дети оценивают свои поступки в соответствии с </w:t>
      </w:r>
      <w:proofErr w:type="spellStart"/>
      <w:r w:rsidRPr="003A5DCD">
        <w:t>гендерной</w:t>
      </w:r>
      <w:proofErr w:type="spellEnd"/>
      <w:r w:rsidRPr="003A5DCD">
        <w:t xml:space="preserve"> принадлежностью, прогнозируют возможные варианты разрешения различных ситуаций  общения с детьми своего и противоположного пола, осознают </w:t>
      </w:r>
      <w:proofErr w:type="gramStart"/>
      <w:r w:rsidRPr="003A5DCD">
        <w:t>необходимость</w:t>
      </w:r>
      <w:proofErr w:type="gramEnd"/>
      <w:r w:rsidRPr="003A5DCD">
        <w:t xml:space="preserve"> и целесообразность выполнения правил поведения во взаимоотношениях с детьми разного пола, замечают проявления женских и мужских  качеств в  поведении  окружающих взрослых, ориентируются на социально  одобряемые образцы женских и мужских проявлений людей, литературных героев и с удовольствием принимают роли достойных мужчин и женщин в игровой, театрализованной и др. видах деятельности.  При обосновании  выбора  сверстников противоположного пола мальчики опираются  на  такие качества девочек, как красота, нежность, ласковость, а девочки – на такие, как сила, способность заступиться </w:t>
      </w:r>
      <w:proofErr w:type="gramStart"/>
      <w:r w:rsidRPr="003A5DCD">
        <w:t>за</w:t>
      </w:r>
      <w:proofErr w:type="gramEnd"/>
      <w:r w:rsidRPr="003A5DCD">
        <w:t xml:space="preserve"> другого.  При этом</w:t>
      </w:r>
      <w:proofErr w:type="gramStart"/>
      <w:r w:rsidRPr="003A5DCD">
        <w:t>,</w:t>
      </w:r>
      <w:proofErr w:type="gramEnd"/>
      <w:r w:rsidRPr="003A5DCD">
        <w:t xml:space="preserve"> если мальчики  обладают  ярко  выраженными  женскими качествами, то они отвергаются  «мальчишеским» обществом, девочки же принимают  в свою компанию таких  мальчиков.  В 5-6 лет  дети имеют представление о внешней и внутренней красоте  мужчин и женщин. Устанавливают связи между профессиями мужчин и женщин  и их   полом. </w:t>
      </w:r>
    </w:p>
    <w:p w:rsidR="002704B0" w:rsidRPr="003A5DCD" w:rsidRDefault="002704B0" w:rsidP="002704B0">
      <w:pPr>
        <w:contextualSpacing/>
        <w:jc w:val="both"/>
      </w:pPr>
      <w:r w:rsidRPr="003A5DCD">
        <w:t xml:space="preserve">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вести себя тот или иной персонаж. В случаях возникновения конфликтов во время игры дети объясняют партнеру свои действия или критикуют их действия, ссылаясь на правила. </w:t>
      </w:r>
    </w:p>
    <w:p w:rsidR="002704B0" w:rsidRPr="003A5DCD" w:rsidRDefault="002704B0" w:rsidP="002704B0">
      <w:pPr>
        <w:contextualSpacing/>
        <w:jc w:val="both"/>
      </w:pPr>
      <w:r w:rsidRPr="003A5DCD">
        <w:t xml:space="preserve">При распределении детьми ролей для игры в этом возрасте можно иногда наблюдать и попытки совместного решения проблем («Кто будет…?»). Вместе с тем согласование своих действий, распределение обязанностей у детей чаще всего возникает еще по ходу самой игры. </w:t>
      </w:r>
      <w:proofErr w:type="gramStart"/>
      <w:r w:rsidRPr="003A5DCD">
        <w:t>Усложняется игровое пространство (например, в игре «Театр» выделяются «Сцена» и «Гримерная»).</w:t>
      </w:r>
      <w:proofErr w:type="gramEnd"/>
      <w:r w:rsidRPr="003A5DCD">
        <w:t xml:space="preserve"> Игровые действия становятся разнообразными.</w:t>
      </w:r>
    </w:p>
    <w:p w:rsidR="002704B0" w:rsidRPr="003A5DCD" w:rsidRDefault="002704B0" w:rsidP="002704B0">
      <w:pPr>
        <w:contextualSpacing/>
        <w:jc w:val="both"/>
      </w:pPr>
      <w:r w:rsidRPr="003A5DCD">
        <w:t>Вне игры общение детей становится менее ситуативными. Они охотно рассказывают о том, что с ними произошло: где были, что видели и т.д. Дети внимательно слушают друг друга, эмоционально сопереживают рассказам друзей.</w:t>
      </w:r>
    </w:p>
    <w:p w:rsidR="002704B0" w:rsidRPr="003A5DCD" w:rsidRDefault="002704B0" w:rsidP="002704B0">
      <w:pPr>
        <w:contextualSpacing/>
        <w:jc w:val="both"/>
      </w:pPr>
      <w:r w:rsidRPr="003A5DCD">
        <w:t xml:space="preserve">Более совершенной становится крупная моторика. Ребенок  этого возраста способен к освоению сложных движений: может пройти по неширокой скамейке и при этом даже перешагнуть небольшое препятствие; умеет отбивать мяч о землю одной рукой несколько раз подряд.  Уже наблюдаются отличия в движениях мальчиков и девочек (у мальчиков – более порывистые, у девочек – мягкие, плавные, уравновешенные), общей конфигурации тела в зависимости от пола ребенка. Активно формируется осанка детей, правильная манера держаться. Посредством </w:t>
      </w:r>
      <w:r w:rsidRPr="003A5DCD">
        <w:lastRenderedPageBreak/>
        <w:t>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силовые качества (способность применения ребенком небольших по величине усилий на протяжении достаточно длительного времени). Ловкость и развитие мелкой моторики проявляются в более высокой степени самостоятельности ребенка при самообслуживании: дети практически не нуждаются в помощи взрослого, когда одеваются и обуваются. Некоторые дети могут обращаться со шнурками – продевать их в ботинок и завязывать бантиком.</w:t>
      </w:r>
    </w:p>
    <w:p w:rsidR="002704B0" w:rsidRPr="003A5DCD" w:rsidRDefault="002704B0" w:rsidP="002704B0">
      <w:pPr>
        <w:contextualSpacing/>
        <w:jc w:val="both"/>
      </w:pPr>
      <w:r w:rsidRPr="003A5DCD">
        <w:t xml:space="preserve">К 5 годам они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Представления об основных свойствах предметов еще более расширяются и углубляются. Ребенок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темно-красный). Дети шестого года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ложечек разного размера. Возрастает способность ребенка ориентироваться в пространстве. Если предложить ему простой план комнаты, то он сможет показать кроватку, на которой спит. Освоение времени все еще не совершенно. Отсутствует точная ориентация во временах года,  днях недели.  </w:t>
      </w:r>
    </w:p>
    <w:p w:rsidR="002704B0" w:rsidRPr="003A5DCD" w:rsidRDefault="002704B0" w:rsidP="002704B0">
      <w:pPr>
        <w:contextualSpacing/>
        <w:jc w:val="both"/>
      </w:pPr>
      <w:r w:rsidRPr="003A5DCD">
        <w:t xml:space="preserve">Внимание детей становится более устойчивым и произвольным. Они могут заниматься не очень привлекательным, но нужным делом в течение 20-25 минут вместе </w:t>
      </w:r>
      <w:proofErr w:type="gramStart"/>
      <w:r w:rsidRPr="003A5DCD">
        <w:t>со</w:t>
      </w:r>
      <w:proofErr w:type="gramEnd"/>
      <w:r w:rsidRPr="003A5DCD">
        <w:t xml:space="preserve"> взрослым. Ребенок этого возраста уже способен действовать по правилу, которое задается взрослым (отобрать несколько фигур определенной формы и цвета, отыскать на картинке изображение предметов и заштриховать их определенным образом).</w:t>
      </w:r>
    </w:p>
    <w:p w:rsidR="002704B0" w:rsidRPr="003A5DCD" w:rsidRDefault="002704B0" w:rsidP="002704B0">
      <w:pPr>
        <w:contextualSpacing/>
        <w:jc w:val="both"/>
      </w:pPr>
      <w:r w:rsidRPr="003A5DCD">
        <w:t>Объем памяти изменяется не существенно.  Улучшается ее устойчивость.  При этом для запоминания детьми уже могут использоваться несложные приемы и средства (в качестве «подсказки» могут выступать карточки или рисунки).</w:t>
      </w:r>
    </w:p>
    <w:p w:rsidR="002704B0" w:rsidRPr="003A5DCD" w:rsidRDefault="002704B0" w:rsidP="002704B0">
      <w:pPr>
        <w:contextualSpacing/>
        <w:jc w:val="both"/>
      </w:pPr>
      <w:r w:rsidRPr="003A5DCD">
        <w:t xml:space="preserve">На шестом году жизни ребенка происходят важные изменения в развитии речи.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Ребенок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т.п.).  </w:t>
      </w:r>
      <w:r w:rsidRPr="003A5DCD">
        <w:tab/>
        <w:t xml:space="preserve">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название профессий,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Могут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w:t>
      </w:r>
      <w:proofErr w:type="gramStart"/>
      <w:r w:rsidRPr="003A5DCD">
        <w:t>Способны</w:t>
      </w:r>
      <w:proofErr w:type="gramEnd"/>
      <w:r w:rsidRPr="003A5DCD">
        <w:t xml:space="preserve"> к звуковому анализу простых </w:t>
      </w:r>
      <w:proofErr w:type="spellStart"/>
      <w:r w:rsidRPr="003A5DCD">
        <w:t>трехзвуковых</w:t>
      </w:r>
      <w:proofErr w:type="spellEnd"/>
      <w:r w:rsidRPr="003A5DCD">
        <w:t xml:space="preserve"> слов. </w:t>
      </w:r>
    </w:p>
    <w:p w:rsidR="002704B0" w:rsidRPr="003A5DCD" w:rsidRDefault="002704B0" w:rsidP="002704B0">
      <w:pPr>
        <w:contextualSpacing/>
        <w:jc w:val="both"/>
      </w:pPr>
      <w:r w:rsidRPr="003A5DCD">
        <w:t xml:space="preserve">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монологе способны передать состояние героя, его настроение, отношение к событию, используя  эпитеты, сравнения. </w:t>
      </w:r>
    </w:p>
    <w:p w:rsidR="002704B0" w:rsidRPr="003A5DCD" w:rsidRDefault="002704B0" w:rsidP="002704B0">
      <w:pPr>
        <w:contextualSpacing/>
        <w:jc w:val="both"/>
      </w:pPr>
      <w:r w:rsidRPr="003A5DCD">
        <w:t xml:space="preserve">        Круг чтения ребенка 5-6 лет пополняется произведениями разнообразной тематики, в том числе связанной с проблемами семьи, взаимоотношений </w:t>
      </w:r>
      <w:proofErr w:type="gramStart"/>
      <w:r w:rsidRPr="003A5DCD">
        <w:t>со</w:t>
      </w:r>
      <w:proofErr w:type="gramEnd"/>
      <w:r w:rsidRPr="003A5DCD">
        <w:t xml:space="preserve"> взрослыми, сверстниками, с историей страны. Малыш способен удерживать в памяти большой объем информации, ему доступно «чтение с продолжением».  Дети приобщаются к литературному контексту, в который включается еще и автор, история создания </w:t>
      </w:r>
      <w:r w:rsidRPr="003A5DCD">
        <w:lastRenderedPageBreak/>
        <w:t xml:space="preserve">произведения.       Практика «анализа» текстов, работа с иллюстрациями способствует углублению читательского опыта, формированию читательских симпатий. </w:t>
      </w:r>
    </w:p>
    <w:p w:rsidR="002704B0" w:rsidRPr="003A5DCD" w:rsidRDefault="002704B0" w:rsidP="002704B0">
      <w:pPr>
        <w:contextualSpacing/>
        <w:jc w:val="both"/>
      </w:pPr>
      <w:r w:rsidRPr="003A5DCD">
        <w:t xml:space="preserve">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действий и поступков собственных и других людей. </w:t>
      </w:r>
    </w:p>
    <w:p w:rsidR="002704B0" w:rsidRPr="003A5DCD" w:rsidRDefault="002704B0" w:rsidP="002704B0">
      <w:pPr>
        <w:contextualSpacing/>
        <w:jc w:val="both"/>
      </w:pPr>
      <w:r w:rsidRPr="003A5DCD">
        <w:t xml:space="preserve">Трудовая деятельность. В старшем дошкольном возрасте (5-6 и 6-7 лет) активно развиваются планирование и </w:t>
      </w:r>
      <w:proofErr w:type="spellStart"/>
      <w:r w:rsidRPr="003A5DCD">
        <w:t>самооценивание</w:t>
      </w:r>
      <w:proofErr w:type="spellEnd"/>
      <w:r w:rsidRPr="003A5DCD">
        <w:t xml:space="preserve"> трудовой деятельности (при условии </w:t>
      </w:r>
      <w:proofErr w:type="spellStart"/>
      <w:r w:rsidRPr="003A5DCD">
        <w:t>сформированности</w:t>
      </w:r>
      <w:proofErr w:type="spellEnd"/>
      <w:r w:rsidRPr="003A5DCD">
        <w:t xml:space="preserve"> всех других компонентов детского труда). Освоенные ранее виды детского труда выполняются качественно, быстро, осознанно. Становится возможным освоение детьми разных видов ручного труда. </w:t>
      </w:r>
    </w:p>
    <w:p w:rsidR="002704B0" w:rsidRPr="003A5DCD" w:rsidRDefault="002704B0" w:rsidP="002704B0">
      <w:pPr>
        <w:contextualSpacing/>
        <w:jc w:val="both"/>
      </w:pPr>
      <w:r w:rsidRPr="003A5DCD">
        <w:tab/>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Эмоционально откликаются </w:t>
      </w:r>
      <w:proofErr w:type="gramStart"/>
      <w:r w:rsidRPr="003A5DCD">
        <w:t>на те</w:t>
      </w:r>
      <w:proofErr w:type="gramEnd"/>
      <w:r w:rsidRPr="003A5DCD">
        <w:t xml:space="preserve">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2704B0" w:rsidRPr="003A5DCD" w:rsidRDefault="002704B0" w:rsidP="002704B0">
      <w:pPr>
        <w:contextualSpacing/>
        <w:jc w:val="both"/>
      </w:pPr>
      <w:r w:rsidRPr="003A5DCD">
        <w:tab/>
        <w:t>Музыкально-художественная деятельность. В старшем дошкольном возрасте происходит существенное обогащение музыкальной эрудиции детей: формируются начальные представления о видах и жанрах музыки, устанавливаются связи между художественным образом и средствами выразительности, используемыми композиторами, формулируются эстетические оценки и суждения, обосновываются музыкальные предпочтения, проявляется некоторая эстетическая избирательность. При слушании музыки дети обнаруживают большую сосредоточенность и внимательность.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2704B0" w:rsidRPr="003A5DCD" w:rsidRDefault="002704B0" w:rsidP="002704B0">
      <w:pPr>
        <w:contextualSpacing/>
        <w:jc w:val="both"/>
      </w:pPr>
      <w:r w:rsidRPr="003A5DCD">
        <w:tab/>
        <w:t xml:space="preserve">В продуктивной деятельности  дети также могут изобразить задуманное (замысел ведет за собой изображение). Развитие мелкой моторики влияет на совершенствование техники художественного творчества.  Могут  проводить узкие и широкие линии краской (концом кисти и плашмя), рисовать кольца, дуги, делать тройной мазок из одной точки, смешивать краску на палитре для получения светлых, темных и новых оттенков, </w:t>
      </w:r>
      <w:proofErr w:type="spellStart"/>
      <w:r w:rsidRPr="003A5DCD">
        <w:t>разбеливать</w:t>
      </w:r>
      <w:proofErr w:type="spellEnd"/>
      <w:r w:rsidRPr="003A5DCD">
        <w:t xml:space="preserve"> основной тон для получения более светлого оттенка, накладывать одну краску на другую.  Дети в состоянии лепить из целого куска глины,  моделируя  форму кончиками пальцев, сглаживать места соединения, оттягивать детали пальцами от основной формы, украшать свои работы с помощью стеки и </w:t>
      </w:r>
      <w:proofErr w:type="spellStart"/>
      <w:r w:rsidRPr="003A5DCD">
        <w:t>налепов</w:t>
      </w:r>
      <w:proofErr w:type="spellEnd"/>
      <w:r w:rsidRPr="003A5DCD">
        <w:t>, расписывать их. 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w:t>
      </w:r>
    </w:p>
    <w:p w:rsidR="002704B0" w:rsidRPr="003A5DCD" w:rsidRDefault="002704B0" w:rsidP="002704B0">
      <w:pPr>
        <w:contextualSpacing/>
        <w:jc w:val="both"/>
      </w:pPr>
      <w:r w:rsidRPr="003A5DCD">
        <w:tab/>
        <w:t xml:space="preserve">Дети конструируют по условиям, заданным  взрослым, но уже готовы к самостоятельному творческому конструированию из разных материалов. У них формируются обобщенные способы действий и обобщенные представления о конструируемых ими объектах. </w:t>
      </w:r>
    </w:p>
    <w:p w:rsidR="002704B0" w:rsidRPr="003A5DCD" w:rsidRDefault="002704B0" w:rsidP="002704B0">
      <w:pPr>
        <w:contextualSpacing/>
        <w:jc w:val="center"/>
        <w:rPr>
          <w:b/>
        </w:rPr>
      </w:pPr>
    </w:p>
    <w:p w:rsidR="002704B0" w:rsidRPr="003A5DCD" w:rsidRDefault="002704B0" w:rsidP="002704B0">
      <w:pPr>
        <w:contextualSpacing/>
        <w:jc w:val="center"/>
        <w:rPr>
          <w:b/>
        </w:rPr>
      </w:pPr>
      <w:r w:rsidRPr="003A5DCD">
        <w:rPr>
          <w:b/>
        </w:rPr>
        <w:t>Возрастные особенности детей от 6 до 7 лет</w:t>
      </w:r>
    </w:p>
    <w:p w:rsidR="002704B0" w:rsidRPr="003A5DCD" w:rsidRDefault="002704B0" w:rsidP="002704B0">
      <w:pPr>
        <w:contextualSpacing/>
        <w:jc w:val="both"/>
      </w:pPr>
      <w:r w:rsidRPr="003A5DCD">
        <w:t xml:space="preserve">             В целом  ребенок 6-7 лет осознает себя как личность, как самостоятельный субъект  деятельности и поведения.  </w:t>
      </w:r>
    </w:p>
    <w:p w:rsidR="002704B0" w:rsidRPr="003A5DCD" w:rsidRDefault="002704B0" w:rsidP="002704B0">
      <w:pPr>
        <w:ind w:firstLine="709"/>
        <w:contextualSpacing/>
        <w:jc w:val="both"/>
      </w:pPr>
      <w:r w:rsidRPr="003A5DCD">
        <w:t xml:space="preserve"> </w:t>
      </w:r>
      <w:proofErr w:type="gramStart"/>
      <w:r w:rsidRPr="003A5DCD">
        <w:t xml:space="preserve">Дети способны давать определения некоторым моральным понятиям («добрый человек – это такой, который, всем помогает и хорошо относится, защищает слабых») и достаточно тонко их различать, например, очень хорошо различают положительную окрашенность слова </w:t>
      </w:r>
      <w:r w:rsidRPr="003A5DCD">
        <w:lastRenderedPageBreak/>
        <w:t>«экономный» и отрицательную - слова «жадный».</w:t>
      </w:r>
      <w:proofErr w:type="gramEnd"/>
      <w:r w:rsidRPr="003A5DCD">
        <w:t xml:space="preserve">  Они 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w:t>
      </w:r>
      <w:proofErr w:type="gramStart"/>
      <w:r w:rsidRPr="003A5DCD">
        <w:t>от чего-то</w:t>
      </w:r>
      <w:proofErr w:type="gramEnd"/>
      <w:r w:rsidRPr="003A5DCD">
        <w:t xml:space="preserve"> приятного в пользу  близкого человека).           Социально-нравственные чувства и эмоции достаточно устойчивы.  К 6-7 годам ребенок уверенно владеет культурой самообслуживания: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приема пищи; одевается в соответствие с погодой, не переохлаждаясь и не утепляясь чрезмерно. Старший дошкольник уже может объяснить ребенку или взрослому, что нужно сделать в случае травмы (алгоритм действий) и готов оказать элементарную помощь самому себе и другому (промыть глаза, промыть ранку, обработать ее, обратиться к взрослому за помощью) в подобных ситуациях. В основе  произвольной регуляции поведения лежат не только усвоенные (или заданные извне) правила и нормы. Расширяется мотивационная сфера дошкольников 6-7 лет за счет развития таких социальных по происхождению мотивов, как познавательные, </w:t>
      </w:r>
      <w:proofErr w:type="spellStart"/>
      <w:r w:rsidRPr="003A5DCD">
        <w:t>просоциальные</w:t>
      </w:r>
      <w:proofErr w:type="spellEnd"/>
      <w:r w:rsidRPr="003A5DCD">
        <w:t xml:space="preserve"> (побуждающие делать добро), а также мотивов самореализации.  Поведение ребенка начинает регулироваться также его представлениями о том, «что такое хорошо и что такое плохо». С развитием морально-нравственных представлений  напрямую связана и возможность    эмоционально оценивать  свои поступки. </w:t>
      </w:r>
      <w:proofErr w:type="gramStart"/>
      <w:r w:rsidRPr="003A5DCD">
        <w:t>Ребенок   испытывает чувство удовлетворения, радости, когда поступает правильно,  «хорошо», и смущение, неловкость, когда нарушает правила, поступает «плохо».</w:t>
      </w:r>
      <w:proofErr w:type="gramEnd"/>
      <w:r w:rsidRPr="003A5DCD">
        <w:t xml:space="preserve"> Общая самооценка детей представляет собой глобальное, положительное  недифференцированное отношение к себе, которое формируется под влиянием эмоционального отношения со стороны взрослых. </w:t>
      </w:r>
    </w:p>
    <w:p w:rsidR="002704B0" w:rsidRPr="003A5DCD" w:rsidRDefault="002704B0" w:rsidP="002704B0">
      <w:pPr>
        <w:ind w:firstLine="567"/>
        <w:contextualSpacing/>
        <w:jc w:val="both"/>
      </w:pPr>
      <w:r w:rsidRPr="003A5DCD">
        <w:t xml:space="preserve">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сдержаны и избирательны в эмоциональных проявлениях.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ребенок не только может отказаться от нежелательных действий или вести себя «хорошо», но и выполнять неинтересное задание, если будет понимать, что полученные результаты принесут кому-то пользу, радость и т.п.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 </w:t>
      </w:r>
    </w:p>
    <w:p w:rsidR="002704B0" w:rsidRPr="003A5DCD" w:rsidRDefault="002704B0" w:rsidP="002704B0">
      <w:pPr>
        <w:ind w:firstLine="567"/>
        <w:contextualSpacing/>
        <w:jc w:val="both"/>
      </w:pPr>
      <w:r w:rsidRPr="003A5DCD">
        <w:t xml:space="preserve">Сложнее и богаче по содержанию становится общение ребенка </w:t>
      </w:r>
      <w:proofErr w:type="gramStart"/>
      <w:r w:rsidRPr="003A5DCD">
        <w:t>со</w:t>
      </w:r>
      <w:proofErr w:type="gramEnd"/>
      <w:r w:rsidRPr="003A5DCD">
        <w:t xml:space="preserve"> взрослым. По-прежнему нуждаясь в доброжелательном внимании, уважении и сотрудничестве взрослого, ребенок при этом </w:t>
      </w:r>
      <w:proofErr w:type="gramStart"/>
      <w:r w:rsidRPr="003A5DCD">
        <w:t>стремится</w:t>
      </w:r>
      <w:proofErr w:type="gramEnd"/>
      <w:r w:rsidRPr="003A5DCD">
        <w:t xml:space="preserve"> как можно больше узнать о нем, причем круг его интересов выходит за рамки конкретного повседневного взаимодействия.  Так,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т.п. Развитие  общения детей </w:t>
      </w:r>
      <w:proofErr w:type="gramStart"/>
      <w:r w:rsidRPr="003A5DCD">
        <w:t>со</w:t>
      </w:r>
      <w:proofErr w:type="gramEnd"/>
      <w:r w:rsidRPr="003A5DCD">
        <w:t xml:space="preserve"> взрослыми к концу 7-го года жизни создает отчасти парадоксальную ситуацию. С одной стороны,  ребенок  становится более инициативным и свободным в общении и взаимодействии </w:t>
      </w:r>
      <w:proofErr w:type="gramStart"/>
      <w:r w:rsidRPr="003A5DCD">
        <w:t>со</w:t>
      </w:r>
      <w:proofErr w:type="gramEnd"/>
      <w:r w:rsidRPr="003A5DCD">
        <w:t xml:space="preserve"> взрослым, с другой,  очень зависим от его авторитета.   Для него чрезвычайно важно делать все правильно и быть хорошим в глазах взрослого. </w:t>
      </w:r>
    </w:p>
    <w:p w:rsidR="002704B0" w:rsidRPr="003A5DCD" w:rsidRDefault="002704B0" w:rsidP="002704B0">
      <w:pPr>
        <w:contextualSpacing/>
        <w:jc w:val="both"/>
      </w:pPr>
      <w:r w:rsidRPr="003A5DCD">
        <w:t xml:space="preserve">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охотно делятся своими впечатлениями, высказывают суждения о событиях и людях, расспрашивают о том,  где  были, что  видели и т.п., то есть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w:t>
      </w:r>
      <w:r w:rsidRPr="003A5DCD">
        <w:lastRenderedPageBreak/>
        <w:t xml:space="preserve">вместе с тем, у них наблюдаются и конкурентные отношения – в общении и взаимодействии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w:t>
      </w:r>
    </w:p>
    <w:p w:rsidR="002704B0" w:rsidRPr="003A5DCD" w:rsidRDefault="002704B0" w:rsidP="002704B0">
      <w:pPr>
        <w:contextualSpacing/>
        <w:jc w:val="both"/>
      </w:pPr>
      <w:r w:rsidRPr="003A5DCD">
        <w:t xml:space="preserve">  В этом возрасте дети владеют обобщенными представлениям (понятиями) о своей </w:t>
      </w:r>
      <w:proofErr w:type="spellStart"/>
      <w:r w:rsidRPr="003A5DCD">
        <w:t>гендерной</w:t>
      </w:r>
      <w:proofErr w:type="spellEnd"/>
      <w:r w:rsidRPr="003A5DCD">
        <w:t xml:space="preserve"> принадлежности, устанавливают взаимосвязи между своей </w:t>
      </w:r>
      <w:proofErr w:type="spellStart"/>
      <w:r w:rsidRPr="003A5DCD">
        <w:t>гендерной</w:t>
      </w:r>
      <w:proofErr w:type="spellEnd"/>
      <w:r w:rsidRPr="003A5DCD">
        <w:t xml:space="preserve"> ролью и различными проявлениями  мужских и женских свойств (одежда, прическа, эмоциональные реакции, правила поведения, проявление собственного достоинства). К семи годам испытывают чувство удовлетворения, собственного достоинства в отношении своей  </w:t>
      </w:r>
      <w:proofErr w:type="spellStart"/>
      <w:r w:rsidRPr="003A5DCD">
        <w:t>гендерной</w:t>
      </w:r>
      <w:proofErr w:type="spellEnd"/>
      <w:r w:rsidRPr="003A5DCD">
        <w:t xml:space="preserve"> принадлежности, аргументировано обосновывают ее преимущества. Начинают осознанно выполнять правила поведения, соответствующие </w:t>
      </w:r>
      <w:proofErr w:type="spellStart"/>
      <w:r w:rsidRPr="003A5DCD">
        <w:t>гендерной</w:t>
      </w:r>
      <w:proofErr w:type="spellEnd"/>
      <w:r w:rsidRPr="003A5DCD">
        <w:t xml:space="preserve"> роли в быту, общественных местах, в общении и т.д., владеют различными  способами действий  и видами деятельности, доминирующими у людей разного пола, ориентируясь на типичные  для определенной культуры особенности поведения  мужчин и женщин. Осознают относительность мужских и женских проявлений (мальчик может плакать от обиды, девочка стойки переносить неприятности и т.д.); нравственную ценность поступков мужчин и женщин  по отношению друг к другу.  К 7 годам дети определяют перспективы взросления в соответствии с </w:t>
      </w:r>
      <w:proofErr w:type="spellStart"/>
      <w:r w:rsidRPr="003A5DCD">
        <w:t>гендерной</w:t>
      </w:r>
      <w:proofErr w:type="spellEnd"/>
      <w:r w:rsidRPr="003A5DCD">
        <w:t xml:space="preserve"> ролью, проявляют стремление к усвоению определенных способов поведения, ориентированных на выполнение будущих социальных ролей. Мальчики хотят пойти в школу  и стать учениками: их привлекает новый социальный статус практически взрослого человека. Девочки   хотят  идти в школу с одобрения семьи и взрослых  и появляются желание продемонстрировать свои достижения.</w:t>
      </w:r>
    </w:p>
    <w:p w:rsidR="002704B0" w:rsidRPr="003A5DCD" w:rsidRDefault="002704B0" w:rsidP="002704B0">
      <w:pPr>
        <w:contextualSpacing/>
        <w:jc w:val="both"/>
      </w:pPr>
      <w:r w:rsidRPr="003A5DCD">
        <w:t xml:space="preserve">В играх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другой. Могут вступать во  взаимодействия с несколькими партнерами по игре, исполняя как главную, так и подчиненную роли (например, медсестра выполняет распоряжения врача, но пациенты, в свою очередь выполняют ее указания). </w:t>
      </w:r>
    </w:p>
    <w:p w:rsidR="002704B0" w:rsidRPr="003A5DCD" w:rsidRDefault="002704B0" w:rsidP="002704B0">
      <w:pPr>
        <w:contextualSpacing/>
        <w:jc w:val="both"/>
      </w:pPr>
      <w:r w:rsidRPr="003A5DCD">
        <w:t xml:space="preserve">Продолжается дальнейшее развитие моторики ребенка,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В этом возрасте дети овладевают прыжками на одной и двух ногах, способны прыгать в высоту и в длину с места и с разбега при </w:t>
      </w:r>
      <w:proofErr w:type="spellStart"/>
      <w:r w:rsidRPr="003A5DCD">
        <w:t>скоординированности</w:t>
      </w:r>
      <w:proofErr w:type="spellEnd"/>
      <w:r w:rsidRPr="003A5DCD">
        <w:t xml:space="preserve"> движений рук и ног (зрительно-моторная координация девочек более совершенна).  Могут выполнять разнообразные сложные упражнения на равновесие на месте и в движении, способны четко метать различные предметы в цель. В силу накопленного двигательного опыта и достаточно развитых физических качеств дошкольник этого возраста часто переоценивает свои возможности, совершает необдуманные физические действия.</w:t>
      </w:r>
    </w:p>
    <w:p w:rsidR="002704B0" w:rsidRPr="003A5DCD" w:rsidRDefault="002704B0" w:rsidP="002704B0">
      <w:pPr>
        <w:contextualSpacing/>
        <w:jc w:val="both"/>
      </w:pPr>
      <w:r w:rsidRPr="003A5DCD">
        <w:t xml:space="preserve">В этом возрасте происходит расширение и углубление представлений детей о форме, цвете, величине предметов. Дошкольник 6-7 лет не только может различать   основные цвета спектра, но и их оттенки как по светлоте (например, красный и темно-красный), так и по цветовому тону (например, зеленый и бирюзовый).  То же происходит и с восприятием формы – ребенок успешно различает как основные геометрические формы (квадрат, треугольник, круг и т.п.), так и их  разновидности, например, овал от круга, пятиугольник от шестиугольника, не считая при этом углы и т.п.   При  сравнении предметов по величине старший дошкольник достаточно точно воспринимает даже не очень выраженные различия.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форму, величину и др.).  </w:t>
      </w:r>
    </w:p>
    <w:p w:rsidR="002704B0" w:rsidRPr="003A5DCD" w:rsidRDefault="002704B0" w:rsidP="002704B0">
      <w:pPr>
        <w:contextualSpacing/>
        <w:jc w:val="both"/>
      </w:pPr>
      <w:r w:rsidRPr="003A5DCD">
        <w:lastRenderedPageBreak/>
        <w:t xml:space="preserve">К концу дошкольного возраста  существенно увеличивается устойчивость  непроизвольного внимания, что приводит к меньшей отвлекаемости детей.   Вместе с тем возможности детей сознательно </w:t>
      </w:r>
      <w:proofErr w:type="gramStart"/>
      <w:r w:rsidRPr="003A5DCD">
        <w:t>управлять своим вниманием весьма ограничены</w:t>
      </w:r>
      <w:proofErr w:type="gramEnd"/>
      <w:r w:rsidRPr="003A5DCD">
        <w:t>. Сосредоточенность и длительность деятельности ребенка зависит от ее привлекательности для него. Внимание мальчиков менее устойчиво.</w:t>
      </w:r>
    </w:p>
    <w:p w:rsidR="002704B0" w:rsidRPr="003A5DCD" w:rsidRDefault="002704B0" w:rsidP="002704B0">
      <w:pPr>
        <w:contextualSpacing/>
        <w:jc w:val="both"/>
      </w:pPr>
      <w:r w:rsidRPr="003A5DCD">
        <w:t xml:space="preserve">      В 6-7 лет у детей увеличивается объем памяти, что позволяет им непроизвольно (т.е. без специальной цели) запомнить достаточно большой объем информации. Дети также могут самостоятельно ставить перед собой задачу  что-либо запомнить, используя при этом простейший механический способ запоминания – повторение. Однако, в отличие от малышей, они делают это  либо шепотом, либо про себя. Если задачу на запоминание ставит взрослый, ребенок может использовать более сложный способ –  логическое упорядочивание: разложить запоминаемые картинки по группам, выделить основные события рассказа. Ребенок  начинает относительно успешно использовать новое средство ─  слово (в отличие от детей старшего возраста, которые эффективно могут использовать только  наглядно-образные средства – картинки, рисунки). С его помощью он анализирует запоминаемый материал, группирует его, относя к определенной категории предметов или явлений, устанавливает логические связи. Но, несмотря на возросшие возможности детей  6-7 лет  целенаправленно запоминать информацию с использованием различных средств и способов, непроизвольное запоминание остается наиболее продуктивным до конца дошкольного детства. Девочек отличает больший объем  и устойчивость памяти.</w:t>
      </w:r>
    </w:p>
    <w:p w:rsidR="002704B0" w:rsidRPr="003A5DCD" w:rsidRDefault="002704B0" w:rsidP="002704B0">
      <w:pPr>
        <w:contextualSpacing/>
        <w:jc w:val="both"/>
      </w:pPr>
      <w:r w:rsidRPr="003A5DCD">
        <w:t xml:space="preserve">       В 6-7 лет продолжается развитие наглядно-образного мышления, которое позволяет решать ребенку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 Упорядочивание предметов (</w:t>
      </w:r>
      <w:proofErr w:type="spellStart"/>
      <w:r w:rsidRPr="003A5DCD">
        <w:t>сериацию</w:t>
      </w:r>
      <w:proofErr w:type="spellEnd"/>
      <w:r w:rsidRPr="003A5DCD">
        <w:t xml:space="preserve">) дети могут осуществлять уже не только по убыванию или возрастанию наглядного признака предмета или явления (например, цвета или  величины), но и  какого-либо скрытого, непосредственно не наблюдаемого признака. Например, упорядочивание изображений видов транспорта, в зависимости от скорости их передвижения.  Классифицируют изображения предметов также по существенным, непосредственно не наблюдаемым признакам. Например, по </w:t>
      </w:r>
      <w:proofErr w:type="spellStart"/>
      <w:proofErr w:type="gramStart"/>
      <w:r w:rsidRPr="003A5DCD">
        <w:t>родо-видовой</w:t>
      </w:r>
      <w:proofErr w:type="spellEnd"/>
      <w:proofErr w:type="gramEnd"/>
      <w:r w:rsidRPr="003A5DCD">
        <w:t xml:space="preserve"> принадлежности («мебель», «посуда», «Дикие животные»). Возможность  успешно </w:t>
      </w:r>
      <w:proofErr w:type="gramStart"/>
      <w:r w:rsidRPr="003A5DCD">
        <w:t xml:space="preserve">совершать действия </w:t>
      </w:r>
      <w:proofErr w:type="spellStart"/>
      <w:r w:rsidRPr="003A5DCD">
        <w:t>сериации</w:t>
      </w:r>
      <w:proofErr w:type="spellEnd"/>
      <w:r w:rsidRPr="003A5DCD">
        <w:t xml:space="preserve"> и классификации во многом связана</w:t>
      </w:r>
      <w:proofErr w:type="gramEnd"/>
      <w:r w:rsidRPr="003A5DCD">
        <w:t xml:space="preserve"> с тем, что на 7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 Конечно же, понятия дошкольника не являются отвлеченными, теоретическими, они сохраняют еще тесную связь с его непосредственным опытом. Часто первые свои понятийные обобщения ребенок делает, исходя  из функционального назначения  предметов или действий, которые с ними можно совершать. Так, они могут объединить рисунок кошки  с группой «дикие животные», «потому что она тоже может жить в лесу», а изображения девочки и платья будет объединены, «потому что она его носит».    </w:t>
      </w:r>
    </w:p>
    <w:p w:rsidR="002704B0" w:rsidRPr="003A5DCD" w:rsidRDefault="002704B0" w:rsidP="002704B0">
      <w:pPr>
        <w:contextualSpacing/>
        <w:jc w:val="both"/>
      </w:pPr>
      <w:r w:rsidRPr="003A5DCD">
        <w:t xml:space="preserve">Мышление  девочек  имеет более развитый  вербальный компонент интеллекта, </w:t>
      </w:r>
      <w:proofErr w:type="gramStart"/>
      <w:r w:rsidRPr="003A5DCD">
        <w:t>однако</w:t>
      </w:r>
      <w:proofErr w:type="gramEnd"/>
      <w:r w:rsidRPr="003A5DCD">
        <w:t xml:space="preserve"> оно  более детальное и конкретное, чем у мальчиков.  Мальчики нацелены на поисковую деятельность,   нестандартное решение задач, девочки ориентированы на результат, предпочитают типовые и шаблонные задания, отличаются тщательностью их исполнения. </w:t>
      </w:r>
    </w:p>
    <w:p w:rsidR="002704B0" w:rsidRPr="003A5DCD" w:rsidRDefault="002704B0" w:rsidP="002704B0">
      <w:pPr>
        <w:contextualSpacing/>
        <w:jc w:val="both"/>
      </w:pPr>
      <w:r w:rsidRPr="003A5DCD">
        <w:t xml:space="preserve">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В своей речи старший дошкольник все чаще использует сложные предложения (с сочинительными и </w:t>
      </w:r>
      <w:r w:rsidRPr="003A5DCD">
        <w:lastRenderedPageBreak/>
        <w:t xml:space="preserve">подчинительными связями).  В 6-7 лет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Причем детское понимание их значений часто весьма схоже с </w:t>
      </w:r>
      <w:proofErr w:type="gramStart"/>
      <w:r w:rsidRPr="003A5DCD">
        <w:t>общепринятым</w:t>
      </w:r>
      <w:proofErr w:type="gramEnd"/>
      <w:r w:rsidRPr="003A5DCD">
        <w:t xml:space="preserve">. </w:t>
      </w:r>
    </w:p>
    <w:p w:rsidR="002704B0" w:rsidRPr="003A5DCD" w:rsidRDefault="002704B0" w:rsidP="002704B0">
      <w:pPr>
        <w:contextualSpacing/>
        <w:jc w:val="both"/>
      </w:pPr>
      <w:r w:rsidRPr="003A5DCD">
        <w:t xml:space="preserve">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высказывания детей все больше теряют черты ситуативной речи. С тем, чтобы его речь была более понятна собеседнику, старший дошкольник активно использует различные экспрессивные средства: интонацию, мимику, жесты. К 7 годам появляется речь-рассуждение.   Важнейшим итогом развития речи на протяжении всего дошкольного детства является то, что к концу этого периода  она становится подлинным средством, как общения, так и познавательной деятельности, а также планирования и регуляции поведения. </w:t>
      </w:r>
    </w:p>
    <w:p w:rsidR="002704B0" w:rsidRPr="003A5DCD" w:rsidRDefault="002704B0" w:rsidP="002704B0">
      <w:pPr>
        <w:contextualSpacing/>
        <w:jc w:val="both"/>
      </w:pPr>
      <w:r w:rsidRPr="003A5DCD">
        <w:t xml:space="preserve">        К концу дошкольного детства ребенок формируется как будущий самостоятельный читатель. Его интерес к процессу чтения становится все более устойчивым. В возрасте 6-7 лет он воспринимает книгу в качестве основного источника получения информации о человеке и окружающем мире. В условиях общения и взаимодействия </w:t>
      </w:r>
      <w:proofErr w:type="gramStart"/>
      <w:r w:rsidRPr="003A5DCD">
        <w:t>со</w:t>
      </w:r>
      <w:proofErr w:type="gramEnd"/>
      <w:r w:rsidRPr="003A5DCD">
        <w:t xml:space="preserve"> взрослым он активно участвует в многостороннем анализе произведения (содержание, герои, тематика, проблемы). Ребенок знаком и ориентируется в разных родах и жанрах фольклора и художественной литературы. Многие дошкольники в этом возрасте уже способны самостоятельно выбирать книгу по вкусу из числа </w:t>
      </w:r>
      <w:proofErr w:type="gramStart"/>
      <w:r w:rsidRPr="003A5DCD">
        <w:t>предложенных</w:t>
      </w:r>
      <w:proofErr w:type="gramEnd"/>
      <w:r w:rsidRPr="003A5DCD">
        <w:t>. Достаточно просто узнают и пересказывают прочитанный текст с использованием иллюстраций. Дети проявляют творческую активность: придумывают концовку, новые сюжетные повороты, сочиняют небольшие стихи, загадки, дразнилки. Под руководством взрослого инсценируют  отрывки из прочитанных и понравившихся произведений, примеряют на себя различные роли, обсуждают со сверстниками поведение персонажей. Знают наизусть много произведений, читают их выразительно, стараясь подражать интонации взрослого или следовать его советам по прочтению. Дети способны  сознательно ставить цель заучить стихотворение или роль в спектакле, а для этого неоднократно повторять необходимый текст. Они сравнивают себя с положительными героями произведений, отдавая предпочтение добрым, умным, сильным, смелым. Играя в любимых персонажей, дети могут  переносить отдельные элементы их поведения в свои отношения со сверстниками.</w:t>
      </w:r>
    </w:p>
    <w:p w:rsidR="002704B0" w:rsidRPr="003A5DCD" w:rsidRDefault="002704B0" w:rsidP="002704B0">
      <w:pPr>
        <w:contextualSpacing/>
        <w:jc w:val="both"/>
      </w:pPr>
      <w:r w:rsidRPr="003A5DCD">
        <w:t xml:space="preserve">      К концу дошкольного детства ребенок накапливает достаточный читательский опыт. Тяга к книге, ее содержательной, эстетической и формальной сторонам – важнейший итог развития дошкольника-читателя. Место и значение книги в его жизни – главный показатель общекультурного состояния и роста ребенка 7 лет. </w:t>
      </w:r>
    </w:p>
    <w:p w:rsidR="002704B0" w:rsidRPr="003A5DCD" w:rsidRDefault="002704B0" w:rsidP="002704B0">
      <w:pPr>
        <w:contextualSpacing/>
        <w:jc w:val="both"/>
      </w:pPr>
      <w:r w:rsidRPr="003A5DCD">
        <w:t xml:space="preserve">       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w:t>
      </w:r>
      <w:proofErr w:type="spellStart"/>
      <w:r w:rsidRPr="003A5DCD">
        <w:t>умениями</w:t>
      </w:r>
      <w:proofErr w:type="gramStart"/>
      <w:r w:rsidRPr="003A5DCD">
        <w:t>.Р</w:t>
      </w:r>
      <w:proofErr w:type="gramEnd"/>
      <w:r w:rsidRPr="003A5DCD">
        <w:t>азвитие</w:t>
      </w:r>
      <w:proofErr w:type="spellEnd"/>
      <w:r w:rsidRPr="003A5DCD">
        <w:t xml:space="preserve"> познавательных интересов приводит к стремлению получения знаний о видах и жанрах искусства (история создания музыкальных шедевров, жизнь и творчество композиторов и исполнителей).</w:t>
      </w:r>
    </w:p>
    <w:p w:rsidR="002704B0" w:rsidRPr="003A5DCD" w:rsidRDefault="002704B0" w:rsidP="002704B0">
      <w:pPr>
        <w:contextualSpacing/>
        <w:jc w:val="both"/>
      </w:pPr>
      <w:r w:rsidRPr="003A5DCD">
        <w:t>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Дошкольники начинают проявлять интерес к посещению театров, понимать ценность произведений музыкального искусства. В  продуктивной деятельности дети знают, что они  хотят изобразить и могут  целенаправленно сле</w:t>
      </w:r>
      <w:r w:rsidRPr="003A5DCD">
        <w:softHyphen/>
        <w:t>довать  к своей цели, преодолевая препятствия и не отказываясь от своего замысла, который те</w:t>
      </w:r>
      <w:r w:rsidRPr="003A5DCD">
        <w:softHyphen/>
        <w:t>перь становится опережающим.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Это не только изображение отдельных предметов  и сюжетные картин</w:t>
      </w:r>
      <w:r w:rsidRPr="003A5DCD">
        <w:softHyphen/>
        <w:t xml:space="preserve">ки, но и </w:t>
      </w:r>
      <w:r w:rsidRPr="003A5DCD">
        <w:lastRenderedPageBreak/>
        <w:t>иллюстрации к сказкам, событиям. Совершенствуется и усложняется техника рисования. Дети могут передавать  характерные признаки предмета: очертания формы, пропорции, цвет.  В рисовании дети могут создавать цветовые тона и оттенки, осваивать новые способы работы гуашью (по «</w:t>
      </w:r>
      <w:proofErr w:type="gramStart"/>
      <w:r w:rsidRPr="003A5DCD">
        <w:t>сырому</w:t>
      </w:r>
      <w:proofErr w:type="gramEnd"/>
      <w:r w:rsidRPr="003A5DCD">
        <w:t>» и «сухому»),  использовать способы различного наложения цветового пятна, а цвет как средство передачи настроения, состояния, отношения к изображаемому или выделения в рисунке главного. Становятся доступны приемы декоративного украшения.</w:t>
      </w:r>
    </w:p>
    <w:p w:rsidR="002704B0" w:rsidRPr="003A5DCD" w:rsidRDefault="002704B0" w:rsidP="002704B0">
      <w:pPr>
        <w:contextualSpacing/>
        <w:jc w:val="both"/>
      </w:pPr>
      <w:r w:rsidRPr="003A5DCD">
        <w:t>В лепке дети могут создавать изображения с натуры и по представлению, также передавая характерные особенности знакомых предметов и используя разные способы лепки (пластический, конструктивный, комбинированный).</w:t>
      </w:r>
    </w:p>
    <w:p w:rsidR="002704B0" w:rsidRPr="003A5DCD" w:rsidRDefault="002704B0" w:rsidP="002704B0">
      <w:pPr>
        <w:contextualSpacing/>
        <w:jc w:val="both"/>
      </w:pPr>
      <w:r w:rsidRPr="003A5DCD">
        <w:t>В аппликации осваивают приемы вырезания одинаковых фигур или деталей из бумаги сложенной пополам, гармошкой. У них проявляется чувство цвета при выборе бумаги разных оттенков. Дети способны конструировать по схеме, фотографиям, заданным усло</w:t>
      </w:r>
      <w:r w:rsidRPr="003A5DCD">
        <w:softHyphen/>
        <w:t>виям, собственному замыслу постройки из разнообразного строительного материала, дополняя их архитектурными деталями. Пу</w:t>
      </w:r>
      <w:r w:rsidRPr="003A5DCD">
        <w:softHyphen/>
        <w:t>тем складывания бумаги в разных направлениях делать игруш</w:t>
      </w:r>
      <w:r w:rsidRPr="003A5DCD">
        <w:softHyphen/>
        <w:t>ки. Из природного материала создавать фигурки людей, животных, героев литературных произведений.</w:t>
      </w:r>
    </w:p>
    <w:p w:rsidR="002704B0" w:rsidRPr="003A5DCD" w:rsidRDefault="002704B0" w:rsidP="002704B0">
      <w:pPr>
        <w:contextualSpacing/>
        <w:jc w:val="both"/>
      </w:pPr>
      <w:r w:rsidRPr="003A5DCD">
        <w:t xml:space="preserve">         Наиболее важным достижением детей  в данной образовательной области является овладение композицией (фризовой, линейной, центральной)  с учетом про</w:t>
      </w:r>
      <w:r w:rsidRPr="003A5DCD">
        <w:softHyphen/>
        <w:t>странственных отношений, в соответствии с сюжетом и собственным замыслом.  Дети могут создавать многофигурные сюжетные композиции, располагая предметы ближе, дальше. Проявляют интерес к коллективным работам и  могут договариваться между собой, хотя помощь воспитателя им все еще нужна</w:t>
      </w:r>
    </w:p>
    <w:p w:rsidR="002704B0" w:rsidRPr="003A5DCD" w:rsidRDefault="002704B0" w:rsidP="002704B0">
      <w:pPr>
        <w:contextualSpacing/>
        <w:jc w:val="both"/>
      </w:pPr>
      <w:r w:rsidRPr="003A5DCD">
        <w:t xml:space="preserve">1.1.4 </w:t>
      </w:r>
      <w:r w:rsidRPr="003A5DCD">
        <w:rPr>
          <w:b/>
        </w:rPr>
        <w:t>Приоритетные направления деятельности ДОУ.</w:t>
      </w:r>
      <w:r w:rsidRPr="003A5DCD">
        <w:t xml:space="preserve"> </w:t>
      </w:r>
      <w:r w:rsidRPr="003A5DCD">
        <w:rPr>
          <w:b/>
        </w:rPr>
        <w:t>Особенности осуществления образовательного процесса (национально-культурные, демографические,  климатические)</w:t>
      </w:r>
    </w:p>
    <w:p w:rsidR="002704B0" w:rsidRPr="003A5DCD" w:rsidRDefault="002704B0" w:rsidP="002704B0">
      <w:pPr>
        <w:contextualSpacing/>
      </w:pPr>
      <w:r w:rsidRPr="003A5DCD">
        <w:t xml:space="preserve">           В настоящее время идея воспитания патриотизма и гражданственности, приобретая всё большее значение, стала задачей государственной важности.</w:t>
      </w:r>
    </w:p>
    <w:p w:rsidR="002704B0" w:rsidRPr="003A5DCD" w:rsidRDefault="002704B0" w:rsidP="002704B0">
      <w:pPr>
        <w:contextualSpacing/>
        <w:outlineLvl w:val="0"/>
      </w:pPr>
      <w:r w:rsidRPr="003A5DCD">
        <w:t xml:space="preserve">      «Концепция патриотического воспитания граждан Российской Федерации» предполагает решение таких задач, как:</w:t>
      </w:r>
    </w:p>
    <w:p w:rsidR="002704B0" w:rsidRPr="003A5DCD" w:rsidRDefault="002704B0" w:rsidP="002704B0">
      <w:pPr>
        <w:contextualSpacing/>
        <w:outlineLvl w:val="0"/>
      </w:pPr>
      <w:r w:rsidRPr="003A5DCD">
        <w:t xml:space="preserve">    - утверждение в обществе уважения к культурному и историческому прошлому России, к традициям</w:t>
      </w:r>
    </w:p>
    <w:p w:rsidR="002704B0" w:rsidRPr="003A5DCD" w:rsidRDefault="002704B0" w:rsidP="002704B0">
      <w:pPr>
        <w:contextualSpacing/>
        <w:outlineLvl w:val="0"/>
      </w:pPr>
      <w:r w:rsidRPr="003A5DCD">
        <w:t xml:space="preserve">    - привитие чувства гордости, глубокого уважения и почитания символов Российской Федерации</w:t>
      </w:r>
    </w:p>
    <w:p w:rsidR="002704B0" w:rsidRPr="003A5DCD" w:rsidRDefault="002704B0" w:rsidP="002704B0">
      <w:pPr>
        <w:contextualSpacing/>
        <w:outlineLvl w:val="0"/>
      </w:pPr>
      <w:r w:rsidRPr="003A5DCD">
        <w:t xml:space="preserve">  «Концепция духовно-нравственного развития и воспитания личности гражданина России</w:t>
      </w:r>
      <w:proofErr w:type="gramStart"/>
      <w:r w:rsidRPr="003A5DCD">
        <w:t>»т</w:t>
      </w:r>
      <w:proofErr w:type="gramEnd"/>
      <w:r w:rsidRPr="003A5DCD">
        <w:t>акже определяет формирование и развитие у молодого поколения:</w:t>
      </w:r>
    </w:p>
    <w:p w:rsidR="002704B0" w:rsidRPr="003A5DCD" w:rsidRDefault="002704B0" w:rsidP="002704B0">
      <w:pPr>
        <w:contextualSpacing/>
        <w:outlineLvl w:val="0"/>
      </w:pPr>
      <w:r w:rsidRPr="003A5DCD">
        <w:t xml:space="preserve">    -  чувства патриотизма</w:t>
      </w:r>
    </w:p>
    <w:p w:rsidR="002704B0" w:rsidRPr="003A5DCD" w:rsidRDefault="002704B0" w:rsidP="002704B0">
      <w:pPr>
        <w:contextualSpacing/>
        <w:outlineLvl w:val="0"/>
      </w:pPr>
      <w:r w:rsidRPr="003A5DCD">
        <w:t xml:space="preserve">    - осознание себя как гражданина России  </w:t>
      </w:r>
    </w:p>
    <w:p w:rsidR="002704B0" w:rsidRPr="003A5DCD" w:rsidRDefault="002704B0" w:rsidP="002704B0">
      <w:pPr>
        <w:contextualSpacing/>
        <w:outlineLvl w:val="0"/>
      </w:pPr>
      <w:r w:rsidRPr="003A5DCD">
        <w:t xml:space="preserve">    - бережного отношения к жизни человека</w:t>
      </w:r>
    </w:p>
    <w:p w:rsidR="002704B0" w:rsidRPr="003A5DCD" w:rsidRDefault="002704B0" w:rsidP="002704B0">
      <w:pPr>
        <w:contextualSpacing/>
        <w:outlineLvl w:val="0"/>
      </w:pPr>
      <w:r w:rsidRPr="003A5DCD">
        <w:t xml:space="preserve">      Академик Д.С.Лихачёв говорил: «Если человек не любит, хотя бы изредка смотреть на старые фотографии своих родителей, не ценит память о них, оставленную в саду, который они возделывали, вещах, которые им принадлежали, - значит, он не любит их. Если человек не любит старые улицы, пусть даже и плохонькие, - значит, у него нет любви к своему городу. Если человек равнодушен к памятникам истории своей страны, - он, как правило, равнодушен к своей стране»</w:t>
      </w:r>
    </w:p>
    <w:p w:rsidR="002704B0" w:rsidRPr="003A5DCD" w:rsidRDefault="002704B0" w:rsidP="002704B0">
      <w:pPr>
        <w:contextualSpacing/>
        <w:outlineLvl w:val="0"/>
      </w:pPr>
      <w:r w:rsidRPr="003A5DCD">
        <w:t xml:space="preserve">  Поэтому особая роль отводится краеведческой работе с дошкольниками.</w:t>
      </w:r>
    </w:p>
    <w:p w:rsidR="002704B0" w:rsidRPr="003A5DCD" w:rsidRDefault="002704B0" w:rsidP="002704B0">
      <w:pPr>
        <w:contextualSpacing/>
        <w:outlineLvl w:val="0"/>
      </w:pPr>
      <w:r w:rsidRPr="003A5DCD">
        <w:t xml:space="preserve">  Краеведческий подход в образовании дошкольников даёт возможность </w:t>
      </w:r>
      <w:proofErr w:type="spellStart"/>
      <w:r w:rsidRPr="003A5DCD">
        <w:t>гуманизировать</w:t>
      </w:r>
      <w:proofErr w:type="spellEnd"/>
      <w:r w:rsidRPr="003A5DCD">
        <w:t xml:space="preserve">  воспитательный процесс, выбрать образовательный маршрут для воспитанников не только в информационно-просветительском, но в эмоциональном плане.</w:t>
      </w:r>
    </w:p>
    <w:p w:rsidR="002704B0" w:rsidRPr="003A5DCD" w:rsidRDefault="002704B0" w:rsidP="002704B0">
      <w:pPr>
        <w:contextualSpacing/>
        <w:outlineLvl w:val="0"/>
      </w:pPr>
      <w:r w:rsidRPr="003A5DCD">
        <w:t xml:space="preserve">   Знакомясь с родным краем, родным посёлком, ребёнок учится осознавать себя живущим в определённом временном периоде, в определённых этнокультурных условиях, и в то же время приобщаться к богатству национальной и мировой культуры.</w:t>
      </w:r>
    </w:p>
    <w:p w:rsidR="002704B0" w:rsidRPr="003A5DCD" w:rsidRDefault="002704B0" w:rsidP="002704B0">
      <w:pPr>
        <w:contextualSpacing/>
      </w:pPr>
      <w:r w:rsidRPr="003A5DCD">
        <w:lastRenderedPageBreak/>
        <w:t xml:space="preserve">     «Юный турист-краевед» - это парциальная программа, усиливающая региональный компонент содержания дошкольного образования и интегрирующая все  4 направления развития личности ребёнка </w:t>
      </w:r>
      <w:proofErr w:type="gramStart"/>
      <w:r w:rsidRPr="003A5DCD">
        <w:t xml:space="preserve">( </w:t>
      </w:r>
      <w:proofErr w:type="gramEnd"/>
      <w:r w:rsidRPr="003A5DCD">
        <w:t>физическое, познавательное, речевое, социально-коммуникативное, художественно-эстетическое)    Программа «Юный турист-краевед» построена с учётом регионального компонента, возрастных и индивидуальных особенностей детей, их психического развития и здоровья.</w:t>
      </w:r>
    </w:p>
    <w:p w:rsidR="002704B0" w:rsidRPr="003A5DCD" w:rsidRDefault="002704B0" w:rsidP="002704B0">
      <w:pPr>
        <w:contextualSpacing/>
      </w:pPr>
      <w:r w:rsidRPr="003A5DCD">
        <w:t xml:space="preserve">   Ребёнок в этом возрасте  - первооткрыватель мира и его интересует всё вокруг,  ребёнку необходимо много путешествовать – идти по пути познания неторопливо, удивляться увиденному,  формирование целостного образа окружающего мира как дома собственного, так и общего для всех людей, всего живого происходит  в процессе поиска ответов на вопросы: что, как, почему? </w:t>
      </w:r>
    </w:p>
    <w:p w:rsidR="002704B0" w:rsidRPr="003A5DCD" w:rsidRDefault="002704B0" w:rsidP="002704B0">
      <w:pPr>
        <w:contextualSpacing/>
      </w:pPr>
      <w:r w:rsidRPr="003A5DCD">
        <w:t xml:space="preserve">    Принципы построения программы:</w:t>
      </w:r>
    </w:p>
    <w:p w:rsidR="002704B0" w:rsidRPr="003A5DCD" w:rsidRDefault="002704B0" w:rsidP="002704B0">
      <w:pPr>
        <w:contextualSpacing/>
      </w:pPr>
      <w:r w:rsidRPr="003A5DCD">
        <w:t xml:space="preserve"> –- системно-организованный подход, который предполагает скоординированную, целенаправленную работу структур детского сада;</w:t>
      </w:r>
    </w:p>
    <w:p w:rsidR="002704B0" w:rsidRPr="003A5DCD" w:rsidRDefault="002704B0" w:rsidP="002704B0">
      <w:pPr>
        <w:contextualSpacing/>
      </w:pPr>
      <w:r w:rsidRPr="003A5DCD">
        <w:t>-  учёт региональных условий -  погружение ребёнка  в удивительный мир родного края, его путешествие в мир природы, культурно – историческое прошлое и настоящее города Ярославля, микрорайона «</w:t>
      </w:r>
      <w:proofErr w:type="spellStart"/>
      <w:r w:rsidRPr="003A5DCD">
        <w:t>Ярославрезинотехника</w:t>
      </w:r>
      <w:proofErr w:type="spellEnd"/>
      <w:r w:rsidRPr="003A5DCD">
        <w:t>», прилегающих окрестностей;</w:t>
      </w:r>
    </w:p>
    <w:p w:rsidR="002704B0" w:rsidRPr="003A5DCD" w:rsidRDefault="002704B0" w:rsidP="002704B0">
      <w:pPr>
        <w:contextualSpacing/>
      </w:pPr>
      <w:r w:rsidRPr="003A5DCD">
        <w:t>- использование социально-ценностного опыта прошлых поколений, традиций, положительного примера педагога, родителей;</w:t>
      </w:r>
    </w:p>
    <w:p w:rsidR="002704B0" w:rsidRPr="003A5DCD" w:rsidRDefault="002704B0" w:rsidP="002704B0">
      <w:pPr>
        <w:contextualSpacing/>
      </w:pPr>
      <w:r w:rsidRPr="003A5DCD">
        <w:t>- социально-педагогическое партнёрство.</w:t>
      </w:r>
    </w:p>
    <w:p w:rsidR="002704B0" w:rsidRPr="003A5DCD" w:rsidRDefault="002704B0" w:rsidP="002704B0">
      <w:pPr>
        <w:contextualSpacing/>
      </w:pPr>
      <w:r w:rsidRPr="003A5DCD">
        <w:t xml:space="preserve">  Программа предполагает  осуществление преемственности  дошкольного учреждения, начальной школы и учреждения дополнительного образования, направлена на социальную адаптацию личности ребёнка к жизни в обществе.</w:t>
      </w:r>
    </w:p>
    <w:p w:rsidR="002704B0" w:rsidRPr="003A5DCD" w:rsidRDefault="002704B0" w:rsidP="002704B0">
      <w:pPr>
        <w:contextualSpacing/>
      </w:pPr>
      <w:r w:rsidRPr="003A5DCD">
        <w:t xml:space="preserve">   Программы развития муниципальной системы образования города Ярославля одним из направлений реализации  в дошкольном образовании обозначают необходимость «совершенствования образовательной деятельности через активизацию процесса социальн</w:t>
      </w:r>
      <w:proofErr w:type="gramStart"/>
      <w:r w:rsidRPr="003A5DCD">
        <w:t>о-</w:t>
      </w:r>
      <w:proofErr w:type="gramEnd"/>
      <w:r w:rsidRPr="003A5DCD">
        <w:t xml:space="preserve"> личностного развития детей», а ожидаемые результаты  должны определять </w:t>
      </w:r>
      <w:proofErr w:type="spellStart"/>
      <w:r w:rsidRPr="003A5DCD">
        <w:t>сформированность</w:t>
      </w:r>
      <w:proofErr w:type="spellEnd"/>
      <w:r w:rsidRPr="003A5DCD">
        <w:t xml:space="preserve">  у детей качеств, необходимых для успешной социализации в обществе.</w:t>
      </w:r>
    </w:p>
    <w:p w:rsidR="002704B0" w:rsidRPr="003A5DCD" w:rsidRDefault="002704B0" w:rsidP="002704B0">
      <w:pPr>
        <w:contextualSpacing/>
      </w:pPr>
    </w:p>
    <w:p w:rsidR="002704B0" w:rsidRPr="003A5DCD" w:rsidRDefault="002704B0" w:rsidP="002704B0">
      <w:pPr>
        <w:contextualSpacing/>
        <w:sectPr w:rsidR="002704B0" w:rsidRPr="003A5DCD" w:rsidSect="003A5DCD">
          <w:pgSz w:w="16838" w:h="11906" w:orient="landscape"/>
          <w:pgMar w:top="851" w:right="851" w:bottom="540" w:left="851" w:header="709" w:footer="709" w:gutter="0"/>
          <w:cols w:space="708"/>
          <w:docGrid w:linePitch="360"/>
        </w:sectPr>
      </w:pPr>
    </w:p>
    <w:p w:rsidR="002704B0" w:rsidRPr="003A5DCD" w:rsidRDefault="002704B0" w:rsidP="002704B0">
      <w:pPr>
        <w:tabs>
          <w:tab w:val="left" w:pos="4680"/>
        </w:tabs>
        <w:ind w:left="800"/>
        <w:contextualSpacing/>
        <w:jc w:val="center"/>
        <w:sectPr w:rsidR="002704B0" w:rsidRPr="003A5DCD" w:rsidSect="003A5DCD">
          <w:type w:val="continuous"/>
          <w:pgSz w:w="16838" w:h="11906" w:orient="landscape"/>
          <w:pgMar w:top="851" w:right="851" w:bottom="851" w:left="851" w:header="709" w:footer="709" w:gutter="0"/>
          <w:cols w:space="708"/>
          <w:docGrid w:linePitch="360"/>
        </w:sectPr>
      </w:pPr>
      <w:r w:rsidRPr="003A5DCD">
        <w:lastRenderedPageBreak/>
        <w:t xml:space="preserve">Взаимодействие направлений развития, образовательных областей и содержания блоков </w:t>
      </w:r>
      <w:r w:rsidR="008A3C5F" w:rsidRPr="003A5DCD">
        <w:pict>
          <v:group id="_x0000_s1026" editas="canvas" style="width:774.2pt;height:328.85pt;mso-position-horizontal-relative:char;mso-position-vertical-relative:line" coordorigin="4246,3101" coordsize="7286,3096">
            <o:lock v:ext="edit" aspectratio="t"/>
            <v:shape id="_x0000_s1027" type="#_x0000_t75" style="position:absolute;left:4246;top:3101;width:7286;height:3096"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28" type="#_x0000_t202" style="position:absolute;left:5911;top:3186;width:1271;height:475">
              <v:textbox style="mso-next-textbox:#_x0000_s1028">
                <w:txbxContent>
                  <w:p w:rsidR="003A5DCD" w:rsidRDefault="003A5DCD" w:rsidP="002704B0">
                    <w:pPr>
                      <w:jc w:val="center"/>
                      <w:rPr>
                        <w:b/>
                        <w:sz w:val="28"/>
                        <w:szCs w:val="28"/>
                      </w:rPr>
                    </w:pPr>
                    <w:r w:rsidRPr="0032580E">
                      <w:rPr>
                        <w:b/>
                        <w:sz w:val="28"/>
                        <w:szCs w:val="28"/>
                      </w:rPr>
                      <w:t>Социально-</w:t>
                    </w:r>
                    <w:r>
                      <w:rPr>
                        <w:b/>
                        <w:sz w:val="28"/>
                        <w:szCs w:val="28"/>
                      </w:rPr>
                      <w:t>коммуникативное</w:t>
                    </w:r>
                  </w:p>
                  <w:p w:rsidR="003A5DCD" w:rsidRPr="006F73D1" w:rsidRDefault="003A5DCD" w:rsidP="002704B0">
                    <w:pPr>
                      <w:rPr>
                        <w:szCs w:val="28"/>
                      </w:rPr>
                    </w:pPr>
                  </w:p>
                </w:txbxContent>
              </v:textbox>
            </v:shape>
            <v:shape id="_x0000_s1029" type="#_x0000_t202" style="position:absolute;left:10206;top:3204;width:1100;height:423">
              <v:textbox style="mso-next-textbox:#_x0000_s1029">
                <w:txbxContent>
                  <w:p w:rsidR="003A5DCD" w:rsidRPr="0032580E" w:rsidRDefault="003A5DCD" w:rsidP="002704B0">
                    <w:pPr>
                      <w:rPr>
                        <w:b/>
                        <w:sz w:val="28"/>
                        <w:szCs w:val="28"/>
                      </w:rPr>
                    </w:pPr>
                    <w:r w:rsidRPr="0032580E">
                      <w:rPr>
                        <w:b/>
                        <w:sz w:val="28"/>
                        <w:szCs w:val="28"/>
                      </w:rPr>
                      <w:t>Художественно-эстетическое</w:t>
                    </w:r>
                  </w:p>
                </w:txbxContent>
              </v:textbox>
            </v:shape>
            <v:shape id="_x0000_s1030" type="#_x0000_t202" style="position:absolute;left:4499;top:3186;width:1245;height:424">
              <v:textbox style="mso-next-textbox:#_x0000_s1030">
                <w:txbxContent>
                  <w:p w:rsidR="003A5DCD" w:rsidRPr="0032580E" w:rsidRDefault="003A5DCD" w:rsidP="002704B0">
                    <w:pPr>
                      <w:rPr>
                        <w:b/>
                        <w:sz w:val="28"/>
                        <w:szCs w:val="28"/>
                      </w:rPr>
                    </w:pPr>
                    <w:r>
                      <w:rPr>
                        <w:b/>
                        <w:sz w:val="28"/>
                        <w:szCs w:val="28"/>
                      </w:rPr>
                      <w:t xml:space="preserve">   </w:t>
                    </w:r>
                    <w:r w:rsidRPr="0032580E">
                      <w:rPr>
                        <w:b/>
                        <w:sz w:val="28"/>
                        <w:szCs w:val="28"/>
                      </w:rPr>
                      <w:t>Физическое</w:t>
                    </w:r>
                  </w:p>
                </w:txbxContent>
              </v:textbox>
            </v:shape>
            <v:shape id="_x0000_s1031" type="#_x0000_t202" style="position:absolute;left:4325;top:3949;width:6946;height:847">
              <v:textbox style="mso-next-textbox:#_x0000_s1031">
                <w:txbxContent>
                  <w:tbl>
                    <w:tblPr>
                      <w:tblW w:w="14204" w:type="dxa"/>
                      <w:tblCellSpacing w:w="0" w:type="dxa"/>
                      <w:tblInd w:w="45" w:type="dxa"/>
                      <w:tblCellMar>
                        <w:left w:w="0" w:type="dxa"/>
                        <w:right w:w="0" w:type="dxa"/>
                      </w:tblCellMar>
                      <w:tblLook w:val="0000"/>
                    </w:tblPr>
                    <w:tblGrid>
                      <w:gridCol w:w="3680"/>
                      <w:gridCol w:w="3865"/>
                      <w:gridCol w:w="3554"/>
                      <w:gridCol w:w="3105"/>
                    </w:tblGrid>
                    <w:tr w:rsidR="003A5DCD" w:rsidRPr="00B94F2E" w:rsidTr="003A5DCD">
                      <w:trPr>
                        <w:trHeight w:val="1335"/>
                        <w:tblCellSpacing w:w="0" w:type="dxa"/>
                      </w:trPr>
                      <w:tc>
                        <w:tcPr>
                          <w:tcW w:w="3680" w:type="dxa"/>
                          <w:tcBorders>
                            <w:top w:val="single" w:sz="18" w:space="0" w:color="000000"/>
                            <w:left w:val="single" w:sz="18" w:space="0" w:color="000000"/>
                            <w:bottom w:val="single" w:sz="8" w:space="0" w:color="000000"/>
                            <w:right w:val="single" w:sz="8" w:space="0" w:color="000000"/>
                          </w:tcBorders>
                        </w:tcPr>
                        <w:p w:rsidR="003A5DCD" w:rsidRPr="00B94F2E" w:rsidRDefault="003A5DCD" w:rsidP="003A5DCD">
                          <w:pPr>
                            <w:tabs>
                              <w:tab w:val="left" w:pos="4680"/>
                            </w:tabs>
                            <w:jc w:val="center"/>
                            <w:rPr>
                              <w:b/>
                              <w:sz w:val="36"/>
                              <w:szCs w:val="36"/>
                            </w:rPr>
                          </w:pPr>
                          <w:r w:rsidRPr="00B94F2E">
                            <w:rPr>
                              <w:b/>
                              <w:sz w:val="36"/>
                              <w:szCs w:val="36"/>
                            </w:rPr>
                            <w:t>Непосредственно образовательная деятельность</w:t>
                          </w:r>
                        </w:p>
                      </w:tc>
                      <w:tc>
                        <w:tcPr>
                          <w:tcW w:w="3865" w:type="dxa"/>
                          <w:tcBorders>
                            <w:top w:val="single" w:sz="18" w:space="0" w:color="000000"/>
                            <w:left w:val="single" w:sz="8" w:space="0" w:color="000000"/>
                            <w:bottom w:val="single" w:sz="8" w:space="0" w:color="000000"/>
                            <w:right w:val="single" w:sz="8" w:space="0" w:color="000000"/>
                          </w:tcBorders>
                        </w:tcPr>
                        <w:p w:rsidR="003A5DCD" w:rsidRPr="00B94F2E" w:rsidRDefault="003A5DCD" w:rsidP="003A5DCD">
                          <w:pPr>
                            <w:tabs>
                              <w:tab w:val="left" w:pos="4680"/>
                            </w:tabs>
                            <w:ind w:left="800"/>
                            <w:rPr>
                              <w:b/>
                              <w:sz w:val="36"/>
                              <w:szCs w:val="36"/>
                            </w:rPr>
                          </w:pPr>
                          <w:r w:rsidRPr="00B94F2E">
                            <w:rPr>
                              <w:b/>
                              <w:sz w:val="36"/>
                              <w:szCs w:val="36"/>
                            </w:rPr>
                            <w:t>Образовательная деятельность в ходе режимных моментов</w:t>
                          </w:r>
                        </w:p>
                      </w:tc>
                      <w:tc>
                        <w:tcPr>
                          <w:tcW w:w="3554" w:type="dxa"/>
                          <w:tcBorders>
                            <w:top w:val="single" w:sz="18" w:space="0" w:color="000000"/>
                            <w:left w:val="single" w:sz="8" w:space="0" w:color="000000"/>
                            <w:bottom w:val="single" w:sz="8" w:space="0" w:color="000000"/>
                            <w:right w:val="single" w:sz="8" w:space="0" w:color="000000"/>
                          </w:tcBorders>
                        </w:tcPr>
                        <w:p w:rsidR="003A5DCD" w:rsidRPr="00B94F2E" w:rsidRDefault="003A5DCD" w:rsidP="003A5DCD">
                          <w:pPr>
                            <w:tabs>
                              <w:tab w:val="left" w:pos="4680"/>
                            </w:tabs>
                            <w:jc w:val="center"/>
                            <w:rPr>
                              <w:b/>
                              <w:sz w:val="36"/>
                              <w:szCs w:val="36"/>
                            </w:rPr>
                          </w:pPr>
                          <w:r w:rsidRPr="00B94F2E">
                            <w:rPr>
                              <w:b/>
                              <w:sz w:val="36"/>
                              <w:szCs w:val="36"/>
                            </w:rPr>
                            <w:t>Самостоятельная деятельность детей</w:t>
                          </w:r>
                        </w:p>
                      </w:tc>
                      <w:tc>
                        <w:tcPr>
                          <w:tcW w:w="3105" w:type="dxa"/>
                          <w:tcBorders>
                            <w:top w:val="single" w:sz="18" w:space="0" w:color="000000"/>
                            <w:left w:val="single" w:sz="8" w:space="0" w:color="000000"/>
                            <w:bottom w:val="single" w:sz="8" w:space="0" w:color="000000"/>
                            <w:right w:val="single" w:sz="18" w:space="0" w:color="000000"/>
                          </w:tcBorders>
                        </w:tcPr>
                        <w:p w:rsidR="003A5DCD" w:rsidRPr="00B94F2E" w:rsidRDefault="003A5DCD" w:rsidP="003A5DCD">
                          <w:pPr>
                            <w:tabs>
                              <w:tab w:val="left" w:pos="4680"/>
                            </w:tabs>
                            <w:jc w:val="center"/>
                            <w:rPr>
                              <w:b/>
                              <w:sz w:val="36"/>
                              <w:szCs w:val="36"/>
                            </w:rPr>
                          </w:pPr>
                          <w:r w:rsidRPr="00B94F2E">
                            <w:rPr>
                              <w:b/>
                              <w:sz w:val="36"/>
                              <w:szCs w:val="36"/>
                            </w:rPr>
                            <w:t>Взаимодействие с семьями воспитанников</w:t>
                          </w:r>
                        </w:p>
                      </w:tc>
                    </w:tr>
                  </w:tbl>
                  <w:p w:rsidR="003A5DCD" w:rsidRDefault="003A5DCD" w:rsidP="002704B0"/>
                </w:txbxContent>
              </v:textbox>
            </v:shape>
            <v:line id="_x0000_s1032" style="position:absolute" from="5127,3627" to="5381,3966">
              <v:stroke endarrow="block"/>
            </v:line>
            <v:line id="_x0000_s1033" style="position:absolute" from="6532,3679" to="6786,4018">
              <v:stroke endarrow="block"/>
            </v:line>
            <v:line id="_x0000_s1034" style="position:absolute" from="7853,3610" to="8107,3949">
              <v:stroke endarrow="block"/>
            </v:line>
            <v:line id="_x0000_s1035" style="position:absolute" from="9072,3627" to="9325,3966">
              <v:stroke endarrow="block"/>
            </v:line>
            <v:line id="_x0000_s1036" style="position:absolute" from="10598,3627" to="10852,3966">
              <v:stroke endarrow="block"/>
            </v:line>
            <v:roundrect id="_x0000_s1037" style="position:absolute;left:4371;top:4992;width:6692;height:847" arcsize="10923f"/>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38" type="#_x0000_t64" style="position:absolute;left:4669;top:4922;width:677;height:931"/>
            <v:shape id="_x0000_s1039" type="#_x0000_t64" style="position:absolute;left:5517;top:4960;width:677;height:929"/>
            <v:shape id="_x0000_s1040" type="#_x0000_t64" style="position:absolute;left:6405;top:4922;width:677;height:930"/>
            <v:shape id="_x0000_s1041" type="#_x0000_t64" style="position:absolute;left:7282;top:4960;width:676;height:928"/>
            <v:shape id="_x0000_s1042" type="#_x0000_t64" style="position:absolute;left:8107;top:4960;width:676;height:929"/>
            <v:shape id="_x0000_s1043" type="#_x0000_t64" style="position:absolute;left:8904;top:4959;width:810;height:929"/>
            <v:shape id="_x0000_s1044" type="#_x0000_t64" style="position:absolute;left:9871;top:4960;width:905;height:928"/>
            <v:shape id="_x0000_s1045" type="#_x0000_t202" style="position:absolute;left:4753;top:5192;width:593;height:424">
              <v:textbox style="mso-next-textbox:#_x0000_s1045">
                <w:txbxContent>
                  <w:p w:rsidR="003A5DCD" w:rsidRDefault="003A5DCD" w:rsidP="002704B0">
                    <w:pPr>
                      <w:jc w:val="center"/>
                      <w:rPr>
                        <w:b/>
                        <w:sz w:val="28"/>
                        <w:szCs w:val="28"/>
                      </w:rPr>
                    </w:pPr>
                    <w:r w:rsidRPr="00B61579">
                      <w:rPr>
                        <w:b/>
                      </w:rPr>
                      <w:t>Блок</w:t>
                    </w:r>
                    <w:r>
                      <w:rPr>
                        <w:b/>
                      </w:rPr>
                      <w:t xml:space="preserve"> </w:t>
                    </w:r>
                    <w:r w:rsidRPr="00E52127">
                      <w:rPr>
                        <w:b/>
                        <w:sz w:val="28"/>
                        <w:szCs w:val="28"/>
                      </w:rPr>
                      <w:t>1</w:t>
                    </w:r>
                  </w:p>
                  <w:p w:rsidR="003A5DCD" w:rsidRPr="00B61579" w:rsidRDefault="003A5DCD" w:rsidP="002704B0">
                    <w:pPr>
                      <w:jc w:val="center"/>
                      <w:rPr>
                        <w:b/>
                        <w:sz w:val="20"/>
                        <w:szCs w:val="20"/>
                      </w:rPr>
                    </w:pPr>
                    <w:r>
                      <w:rPr>
                        <w:b/>
                        <w:sz w:val="20"/>
                        <w:szCs w:val="20"/>
                      </w:rPr>
                      <w:t>Мир природы</w:t>
                    </w:r>
                  </w:p>
                </w:txbxContent>
              </v:textbox>
            </v:shape>
            <v:shape id="_x0000_s1046" type="#_x0000_t202" style="position:absolute;left:5619;top:5193;width:509;height:423">
              <v:textbox style="mso-next-textbox:#_x0000_s1046">
                <w:txbxContent>
                  <w:p w:rsidR="003A5DCD" w:rsidRDefault="003A5DCD" w:rsidP="002704B0">
                    <w:pPr>
                      <w:rPr>
                        <w:b/>
                      </w:rPr>
                    </w:pPr>
                    <w:r w:rsidRPr="00B61579">
                      <w:rPr>
                        <w:b/>
                      </w:rPr>
                      <w:t>Блок</w:t>
                    </w:r>
                    <w:r>
                      <w:rPr>
                        <w:b/>
                      </w:rPr>
                      <w:t xml:space="preserve"> </w:t>
                    </w:r>
                    <w:r w:rsidRPr="00B61579">
                      <w:rPr>
                        <w:b/>
                      </w:rPr>
                      <w:t>2</w:t>
                    </w:r>
                  </w:p>
                  <w:p w:rsidR="003A5DCD" w:rsidRPr="00894AE1" w:rsidRDefault="003A5DCD" w:rsidP="002704B0">
                    <w:pPr>
                      <w:rPr>
                        <w:b/>
                        <w:sz w:val="20"/>
                        <w:szCs w:val="20"/>
                      </w:rPr>
                    </w:pPr>
                    <w:r w:rsidRPr="00894AE1">
                      <w:rPr>
                        <w:b/>
                        <w:sz w:val="20"/>
                        <w:szCs w:val="20"/>
                      </w:rPr>
                      <w:t>Будьте</w:t>
                    </w:r>
                  </w:p>
                  <w:p w:rsidR="003A5DCD" w:rsidRPr="00894AE1" w:rsidRDefault="003A5DCD" w:rsidP="002704B0">
                    <w:pPr>
                      <w:rPr>
                        <w:b/>
                        <w:sz w:val="20"/>
                        <w:szCs w:val="20"/>
                      </w:rPr>
                    </w:pPr>
                    <w:r w:rsidRPr="00894AE1">
                      <w:rPr>
                        <w:b/>
                        <w:sz w:val="20"/>
                        <w:szCs w:val="20"/>
                      </w:rPr>
                      <w:t>здоровы</w:t>
                    </w:r>
                  </w:p>
                </w:txbxContent>
              </v:textbox>
            </v:shape>
            <v:shape id="_x0000_s1047" type="#_x0000_t202" style="position:absolute;left:6448;top:5193;width:593;height:423">
              <v:textbox style="mso-next-textbox:#_x0000_s1047">
                <w:txbxContent>
                  <w:p w:rsidR="003A5DCD" w:rsidRDefault="003A5DCD" w:rsidP="002704B0">
                    <w:pPr>
                      <w:rPr>
                        <w:b/>
                      </w:rPr>
                    </w:pPr>
                    <w:r w:rsidRPr="00B61579">
                      <w:rPr>
                        <w:b/>
                      </w:rPr>
                      <w:t>Блок</w:t>
                    </w:r>
                    <w:r>
                      <w:rPr>
                        <w:b/>
                      </w:rPr>
                      <w:t xml:space="preserve"> </w:t>
                    </w:r>
                    <w:r w:rsidRPr="00B61579">
                      <w:rPr>
                        <w:b/>
                      </w:rPr>
                      <w:t>3</w:t>
                    </w:r>
                  </w:p>
                  <w:p w:rsidR="003A5DCD" w:rsidRPr="00894AE1" w:rsidRDefault="003A5DCD" w:rsidP="002704B0">
                    <w:pPr>
                      <w:jc w:val="center"/>
                      <w:rPr>
                        <w:b/>
                        <w:sz w:val="20"/>
                        <w:szCs w:val="20"/>
                      </w:rPr>
                    </w:pPr>
                    <w:r w:rsidRPr="00894AE1">
                      <w:rPr>
                        <w:b/>
                        <w:sz w:val="20"/>
                        <w:szCs w:val="20"/>
                      </w:rPr>
                      <w:t>Мы в музее</w:t>
                    </w:r>
                  </w:p>
                </w:txbxContent>
              </v:textbox>
            </v:shape>
            <v:shape id="_x0000_s1048" type="#_x0000_t202" style="position:absolute;left:7325;top:5193;width:593;height:479">
              <v:textbox style="mso-next-textbox:#_x0000_s1048">
                <w:txbxContent>
                  <w:p w:rsidR="003A5DCD" w:rsidRDefault="003A5DCD" w:rsidP="002704B0">
                    <w:pPr>
                      <w:rPr>
                        <w:b/>
                      </w:rPr>
                    </w:pPr>
                    <w:r w:rsidRPr="00B61579">
                      <w:rPr>
                        <w:b/>
                      </w:rPr>
                      <w:t>Блок</w:t>
                    </w:r>
                    <w:r>
                      <w:rPr>
                        <w:b/>
                      </w:rPr>
                      <w:t xml:space="preserve"> </w:t>
                    </w:r>
                    <w:r w:rsidRPr="00B61579">
                      <w:rPr>
                        <w:b/>
                      </w:rPr>
                      <w:t>4</w:t>
                    </w:r>
                  </w:p>
                  <w:p w:rsidR="003A5DCD" w:rsidRPr="00894AE1" w:rsidRDefault="003A5DCD" w:rsidP="002704B0">
                    <w:pPr>
                      <w:rPr>
                        <w:b/>
                        <w:sz w:val="18"/>
                        <w:szCs w:val="18"/>
                      </w:rPr>
                    </w:pPr>
                    <w:r w:rsidRPr="00894AE1">
                      <w:rPr>
                        <w:b/>
                        <w:sz w:val="20"/>
                        <w:szCs w:val="20"/>
                      </w:rPr>
                      <w:t xml:space="preserve">Мы и </w:t>
                    </w:r>
                    <w:proofErr w:type="gramStart"/>
                    <w:r w:rsidRPr="00894AE1">
                      <w:rPr>
                        <w:b/>
                        <w:sz w:val="20"/>
                        <w:szCs w:val="20"/>
                      </w:rPr>
                      <w:t>наш</w:t>
                    </w:r>
                    <w:proofErr w:type="gramEnd"/>
                    <w:r>
                      <w:rPr>
                        <w:b/>
                      </w:rPr>
                      <w:t xml:space="preserve"> </w:t>
                    </w:r>
                    <w:proofErr w:type="spellStart"/>
                    <w:r w:rsidRPr="00894AE1">
                      <w:rPr>
                        <w:b/>
                        <w:sz w:val="18"/>
                        <w:szCs w:val="18"/>
                      </w:rPr>
                      <w:t>микрорайонон</w:t>
                    </w:r>
                    <w:proofErr w:type="spellEnd"/>
                  </w:p>
                </w:txbxContent>
              </v:textbox>
            </v:shape>
            <v:line id="_x0000_s1049" style="position:absolute;flip:x" from="5127,4796" to="5465,5051">
              <v:stroke endarrow="block"/>
            </v:line>
            <v:line id="_x0000_s1050" style="position:absolute;flip:x" from="6928,4796" to="7182,5051">
              <v:stroke endarrow="block"/>
            </v:line>
            <v:line id="_x0000_s1051" style="position:absolute" from="10249,4796" to="10503,5051">
              <v:stroke endarrow="block"/>
            </v:line>
            <v:line id="_x0000_s1052" style="position:absolute" from="8746,4796" to="9000,5051">
              <v:stroke endarrow="block"/>
            </v:line>
            <v:shape id="_x0000_s1053" type="#_x0000_t202" style="position:absolute;left:8164;top:5193;width:582;height:423">
              <v:textbox style="mso-next-textbox:#_x0000_s1053">
                <w:txbxContent>
                  <w:p w:rsidR="003A5DCD" w:rsidRDefault="003A5DCD" w:rsidP="002704B0">
                    <w:pPr>
                      <w:jc w:val="center"/>
                      <w:rPr>
                        <w:b/>
                      </w:rPr>
                    </w:pPr>
                    <w:r w:rsidRPr="0001368F">
                      <w:rPr>
                        <w:b/>
                      </w:rPr>
                      <w:t>Блок</w:t>
                    </w:r>
                    <w:r>
                      <w:rPr>
                        <w:b/>
                      </w:rPr>
                      <w:t xml:space="preserve"> 5</w:t>
                    </w:r>
                  </w:p>
                  <w:p w:rsidR="003A5DCD" w:rsidRPr="00894AE1" w:rsidRDefault="003A5DCD" w:rsidP="002704B0">
                    <w:pPr>
                      <w:jc w:val="center"/>
                      <w:rPr>
                        <w:b/>
                        <w:sz w:val="20"/>
                        <w:szCs w:val="20"/>
                      </w:rPr>
                    </w:pPr>
                    <w:r w:rsidRPr="00894AE1">
                      <w:rPr>
                        <w:b/>
                        <w:sz w:val="20"/>
                        <w:szCs w:val="20"/>
                      </w:rPr>
                      <w:t xml:space="preserve">Мы и </w:t>
                    </w:r>
                    <w:proofErr w:type="spellStart"/>
                    <w:r w:rsidRPr="00894AE1">
                      <w:rPr>
                        <w:b/>
                        <w:sz w:val="20"/>
                        <w:szCs w:val="20"/>
                      </w:rPr>
                      <w:t>Ярославл</w:t>
                    </w:r>
                    <w:r>
                      <w:rPr>
                        <w:b/>
                        <w:sz w:val="20"/>
                        <w:szCs w:val="20"/>
                      </w:rPr>
                      <w:t>ь</w:t>
                    </w:r>
                    <w:r w:rsidRPr="00894AE1">
                      <w:rPr>
                        <w:b/>
                        <w:sz w:val="20"/>
                        <w:szCs w:val="20"/>
                      </w:rPr>
                      <w:t>ь</w:t>
                    </w:r>
                    <w:proofErr w:type="spellEnd"/>
                  </w:p>
                </w:txbxContent>
              </v:textbox>
            </v:shape>
            <v:shape id="_x0000_s1054" type="#_x0000_t202" style="position:absolute;left:9000;top:5192;width:673;height:424">
              <v:textbox style="mso-next-textbox:#_x0000_s1054">
                <w:txbxContent>
                  <w:p w:rsidR="003A5DCD" w:rsidRDefault="003A5DCD" w:rsidP="002704B0">
                    <w:pPr>
                      <w:jc w:val="center"/>
                      <w:rPr>
                        <w:b/>
                        <w:sz w:val="28"/>
                        <w:szCs w:val="28"/>
                      </w:rPr>
                    </w:pPr>
                    <w:r w:rsidRPr="002868E3">
                      <w:rPr>
                        <w:b/>
                        <w:sz w:val="28"/>
                        <w:szCs w:val="28"/>
                      </w:rPr>
                      <w:t>Блок</w:t>
                    </w:r>
                    <w:r>
                      <w:rPr>
                        <w:b/>
                        <w:sz w:val="28"/>
                        <w:szCs w:val="28"/>
                      </w:rPr>
                      <w:t xml:space="preserve"> 6</w:t>
                    </w:r>
                  </w:p>
                  <w:p w:rsidR="003A5DCD" w:rsidRPr="003539C5" w:rsidRDefault="003A5DCD" w:rsidP="002704B0">
                    <w:pPr>
                      <w:jc w:val="center"/>
                      <w:rPr>
                        <w:b/>
                        <w:sz w:val="18"/>
                        <w:szCs w:val="18"/>
                      </w:rPr>
                    </w:pPr>
                    <w:proofErr w:type="spellStart"/>
                    <w:r w:rsidRPr="003539C5">
                      <w:rPr>
                        <w:b/>
                        <w:sz w:val="18"/>
                        <w:szCs w:val="18"/>
                      </w:rPr>
                      <w:t>Мы-волшебникиииии</w:t>
                    </w:r>
                    <w:proofErr w:type="spellEnd"/>
                  </w:p>
                </w:txbxContent>
              </v:textbox>
            </v:shape>
            <v:shape id="_x0000_s1055" type="#_x0000_t202" style="position:absolute;left:9954;top:5193;width:691;height:423">
              <v:textbox style="mso-next-textbox:#_x0000_s1055">
                <w:txbxContent>
                  <w:p w:rsidR="003A5DCD" w:rsidRDefault="003A5DCD" w:rsidP="002704B0">
                    <w:pPr>
                      <w:rPr>
                        <w:b/>
                        <w:sz w:val="28"/>
                        <w:szCs w:val="28"/>
                      </w:rPr>
                    </w:pPr>
                    <w:r w:rsidRPr="002868E3">
                      <w:rPr>
                        <w:b/>
                        <w:sz w:val="28"/>
                        <w:szCs w:val="28"/>
                      </w:rPr>
                      <w:t>Блок 7</w:t>
                    </w:r>
                  </w:p>
                  <w:p w:rsidR="003A5DCD" w:rsidRPr="003539C5" w:rsidRDefault="003A5DCD" w:rsidP="002704B0">
                    <w:pPr>
                      <w:jc w:val="center"/>
                      <w:rPr>
                        <w:b/>
                      </w:rPr>
                    </w:pPr>
                    <w:r w:rsidRPr="003539C5">
                      <w:rPr>
                        <w:b/>
                      </w:rPr>
                      <w:t>ОБЖ</w:t>
                    </w:r>
                  </w:p>
                </w:txbxContent>
              </v:textbox>
            </v:shape>
            <v:shape id="_x0000_s1056" type="#_x0000_t202" style="position:absolute;left:8609;top:3204;width:1393;height:423">
              <v:textbox style="mso-next-textbox:#_x0000_s1056">
                <w:txbxContent>
                  <w:p w:rsidR="003A5DCD" w:rsidRPr="0032580E" w:rsidRDefault="003A5DCD" w:rsidP="002704B0">
                    <w:pPr>
                      <w:jc w:val="center"/>
                      <w:rPr>
                        <w:b/>
                        <w:sz w:val="28"/>
                        <w:szCs w:val="28"/>
                      </w:rPr>
                    </w:pPr>
                    <w:r w:rsidRPr="0032580E">
                      <w:rPr>
                        <w:b/>
                        <w:sz w:val="28"/>
                        <w:szCs w:val="28"/>
                      </w:rPr>
                      <w:t>Познавательно</w:t>
                    </w:r>
                    <w:r>
                      <w:rPr>
                        <w:b/>
                        <w:sz w:val="28"/>
                        <w:szCs w:val="28"/>
                      </w:rPr>
                      <w:t>е</w:t>
                    </w:r>
                  </w:p>
                  <w:p w:rsidR="003A5DCD" w:rsidRPr="0032580E" w:rsidRDefault="003A5DCD" w:rsidP="002704B0">
                    <w:pPr>
                      <w:jc w:val="center"/>
                      <w:rPr>
                        <w:b/>
                        <w:sz w:val="28"/>
                        <w:szCs w:val="28"/>
                      </w:rPr>
                    </w:pPr>
                  </w:p>
                </w:txbxContent>
              </v:textbox>
            </v:shape>
            <v:shape id="_x0000_s1057" type="#_x0000_t202" style="position:absolute;left:7248;top:3204;width:1271;height:423">
              <v:textbox style="mso-next-textbox:#_x0000_s1057">
                <w:txbxContent>
                  <w:p w:rsidR="003A5DCD" w:rsidRPr="0083565D" w:rsidRDefault="003A5DCD" w:rsidP="002704B0">
                    <w:pPr>
                      <w:jc w:val="center"/>
                      <w:rPr>
                        <w:b/>
                        <w:sz w:val="28"/>
                        <w:szCs w:val="28"/>
                      </w:rPr>
                    </w:pPr>
                    <w:r w:rsidRPr="0083565D">
                      <w:rPr>
                        <w:b/>
                        <w:sz w:val="28"/>
                        <w:szCs w:val="28"/>
                      </w:rPr>
                      <w:t>Речевое</w:t>
                    </w:r>
                  </w:p>
                </w:txbxContent>
              </v:textbox>
            </v:shape>
            <w10:wrap type="none"/>
            <w10:anchorlock/>
          </v:group>
        </w:pict>
      </w:r>
    </w:p>
    <w:p w:rsidR="002704B0" w:rsidRPr="003A5DCD" w:rsidRDefault="002704B0" w:rsidP="002704B0">
      <w:pPr>
        <w:contextualSpacing/>
      </w:pPr>
      <w:r w:rsidRPr="003A5DCD">
        <w:lastRenderedPageBreak/>
        <w:t xml:space="preserve">Каждому человеку и каждому народу, чтобы жить осмысленно и с достоинством, чтобы пользоваться уважением окружающих, надо знать себя, понимать своё место в мире природы, среди других людей и народов. Такое знание  и понимание возможно, когда органически освоена родная культура, понято и осмыслено прошлое. </w:t>
      </w:r>
    </w:p>
    <w:p w:rsidR="002704B0" w:rsidRPr="003A5DCD" w:rsidRDefault="002704B0" w:rsidP="002704B0">
      <w:pPr>
        <w:contextualSpacing/>
      </w:pPr>
      <w:r w:rsidRPr="003A5DCD">
        <w:t xml:space="preserve">   </w:t>
      </w:r>
      <w:proofErr w:type="gramStart"/>
      <w:r w:rsidRPr="003A5DCD">
        <w:t>Именно непрерывность этого процесса, проходящего через дошкольный и начальный образовательные циклы, позволят ребёнку и окружающим его взрослым как нельзя лучше осознать,  прочувствовать динамику природных процессов в течение года; сформировать умение воспринимать природу с учётом законов её развития, представить себе культурно – историческое пространство и время как единое целое.</w:t>
      </w:r>
      <w:proofErr w:type="gramEnd"/>
    </w:p>
    <w:p w:rsidR="002704B0" w:rsidRPr="003A5DCD" w:rsidRDefault="002704B0" w:rsidP="002704B0">
      <w:pPr>
        <w:contextualSpacing/>
      </w:pPr>
      <w:r w:rsidRPr="003A5DCD">
        <w:t xml:space="preserve">  Туризм и краеведение – два взаимодополняющих способа постижения ребёнком природных и </w:t>
      </w:r>
      <w:proofErr w:type="spellStart"/>
      <w:r w:rsidRPr="003A5DCD">
        <w:t>социо</w:t>
      </w:r>
      <w:proofErr w:type="spellEnd"/>
      <w:r w:rsidRPr="003A5DCD">
        <w:t xml:space="preserve"> - культурных особенностей среды проживания.</w:t>
      </w:r>
    </w:p>
    <w:p w:rsidR="002704B0" w:rsidRPr="003A5DCD" w:rsidRDefault="002704B0" w:rsidP="002704B0">
      <w:pPr>
        <w:contextualSpacing/>
      </w:pPr>
      <w:r w:rsidRPr="003A5DCD">
        <w:lastRenderedPageBreak/>
        <w:t xml:space="preserve">   Условность разделения туризма и краеведения обуславливает и наличие общих подходов  в программах,  в которых туристская работа строится с учётом природных и культурных особенностей региона, а краеведческая работа включает в себя среди прочих и такие формы работы, как поход, экскурсия, целевая прогулка. </w:t>
      </w:r>
    </w:p>
    <w:p w:rsidR="002704B0" w:rsidRPr="003A5DCD" w:rsidRDefault="002704B0" w:rsidP="002704B0">
      <w:pPr>
        <w:contextualSpacing/>
      </w:pPr>
      <w:r w:rsidRPr="003A5DCD">
        <w:t xml:space="preserve">   Взаимное дополнение туризма и краеведения в рамках одного направления обеспечивает создание условий для удовлетворения различных потребностей как в </w:t>
      </w:r>
      <w:proofErr w:type="gramStart"/>
      <w:r w:rsidRPr="003A5DCD">
        <w:t>практическом</w:t>
      </w:r>
      <w:proofErr w:type="gramEnd"/>
      <w:r w:rsidRPr="003A5DCD">
        <w:t xml:space="preserve"> – прикладном, так и в исследовательском способах освоения среды обитания.</w:t>
      </w:r>
    </w:p>
    <w:p w:rsidR="002704B0" w:rsidRPr="003A5DCD" w:rsidRDefault="002704B0" w:rsidP="002704B0">
      <w:pPr>
        <w:contextualSpacing/>
      </w:pPr>
      <w:r w:rsidRPr="003A5DCD">
        <w:t xml:space="preserve">  В основе туризма, как направления, лежит организация походов и путешествий, включая теоретическую  и практическую подготовку к ним детей, состоящую в освоении правил техники безопасности, ориентирования на местности, занятий по физической подготовке, формирование желания и в дальнейшем участвовать в организованном досуге. </w:t>
      </w:r>
    </w:p>
    <w:p w:rsidR="002704B0" w:rsidRPr="003A5DCD" w:rsidRDefault="002704B0" w:rsidP="002704B0">
      <w:pPr>
        <w:contextualSpacing/>
      </w:pPr>
      <w:r w:rsidRPr="003A5DCD">
        <w:t xml:space="preserve">  Туризм является также </w:t>
      </w:r>
      <w:proofErr w:type="spellStart"/>
      <w:r w:rsidRPr="003A5DCD">
        <w:t>практико</w:t>
      </w:r>
      <w:proofErr w:type="spellEnd"/>
      <w:r w:rsidRPr="003A5DCD">
        <w:t xml:space="preserve"> – </w:t>
      </w:r>
      <w:proofErr w:type="spellStart"/>
      <w:r w:rsidRPr="003A5DCD">
        <w:t>оринтированным</w:t>
      </w:r>
      <w:proofErr w:type="spellEnd"/>
      <w:r w:rsidRPr="003A5DCD">
        <w:t xml:space="preserve"> курсом, знакомящим с туристскими возможностями родного края.</w:t>
      </w:r>
    </w:p>
    <w:p w:rsidR="002704B0" w:rsidRPr="003A5DCD" w:rsidRDefault="002704B0" w:rsidP="002704B0">
      <w:pPr>
        <w:contextualSpacing/>
      </w:pPr>
      <w:r w:rsidRPr="003A5DCD">
        <w:t xml:space="preserve">  Краеведение предусматривает теоретическую и практическую познавательн</w:t>
      </w:r>
      <w:proofErr w:type="gramStart"/>
      <w:r w:rsidRPr="003A5DCD">
        <w:t>о-</w:t>
      </w:r>
      <w:proofErr w:type="gramEnd"/>
      <w:r w:rsidRPr="003A5DCD">
        <w:t xml:space="preserve"> исследовательскую деятельность детей по изучению природы, истории, культуры родного края.</w:t>
      </w:r>
    </w:p>
    <w:p w:rsidR="002704B0" w:rsidRPr="003A5DCD" w:rsidRDefault="002704B0" w:rsidP="002704B0">
      <w:pPr>
        <w:contextualSpacing/>
      </w:pPr>
      <w:r w:rsidRPr="003A5DCD">
        <w:t xml:space="preserve">   Программа составлена с учётом </w:t>
      </w:r>
      <w:proofErr w:type="spellStart"/>
      <w:r w:rsidRPr="003A5DCD">
        <w:t>социо-культурного</w:t>
      </w:r>
      <w:proofErr w:type="spellEnd"/>
      <w:r w:rsidRPr="003A5DCD">
        <w:t xml:space="preserve"> потенциала микрорайона, города, призвана расширять знания детей по истории родного края, прививать интерес к исследовательской деятельности, познакомить с образцами народного творчества, музеями, взаимодействовать с детьми и взрослыми, формируя духовно – нравственные, патриотические  качества личности для успешной адаптации ребёнка в обществе, его активной жизненной позиции.</w:t>
      </w:r>
    </w:p>
    <w:p w:rsidR="002704B0" w:rsidRPr="003A5DCD" w:rsidRDefault="002704B0" w:rsidP="002704B0">
      <w:pPr>
        <w:contextualSpacing/>
      </w:pPr>
      <w:r w:rsidRPr="003A5DCD">
        <w:t xml:space="preserve">   Реализация программы плавно включается в режим детского сада через различные виды совместной и самостоятельной деятельности детей и взрослых.</w:t>
      </w:r>
    </w:p>
    <w:p w:rsidR="002704B0" w:rsidRPr="003A5DCD" w:rsidRDefault="002704B0" w:rsidP="002704B0">
      <w:pPr>
        <w:contextualSpacing/>
        <w:outlineLvl w:val="0"/>
      </w:pPr>
      <w:r w:rsidRPr="003A5DCD">
        <w:rPr>
          <w:b/>
        </w:rPr>
        <w:t>Цель</w:t>
      </w:r>
      <w:r w:rsidRPr="003A5DCD">
        <w:t>:</w:t>
      </w:r>
    </w:p>
    <w:p w:rsidR="002704B0" w:rsidRPr="003A5DCD" w:rsidRDefault="002704B0" w:rsidP="002704B0">
      <w:pPr>
        <w:contextualSpacing/>
        <w:jc w:val="center"/>
      </w:pPr>
      <w:r w:rsidRPr="003A5DCD">
        <w:t>Развитие нравственно-патриотических качеств личности дошкольника средствами туристско-краеведческой деятельности на основе регионального содержания</w:t>
      </w:r>
    </w:p>
    <w:p w:rsidR="002704B0" w:rsidRPr="003A5DCD" w:rsidRDefault="002704B0" w:rsidP="002704B0">
      <w:pPr>
        <w:contextualSpacing/>
        <w:outlineLvl w:val="0"/>
        <w:rPr>
          <w:b/>
        </w:rPr>
      </w:pPr>
      <w:r w:rsidRPr="003A5DCD">
        <w:rPr>
          <w:b/>
        </w:rPr>
        <w:t>Задачи:</w:t>
      </w:r>
    </w:p>
    <w:p w:rsidR="002704B0" w:rsidRPr="003A5DCD" w:rsidRDefault="002704B0" w:rsidP="00D52316">
      <w:pPr>
        <w:numPr>
          <w:ilvl w:val="0"/>
          <w:numId w:val="41"/>
        </w:numPr>
        <w:contextualSpacing/>
      </w:pPr>
      <w:r w:rsidRPr="003A5DCD">
        <w:t>Способствовать:</w:t>
      </w:r>
    </w:p>
    <w:p w:rsidR="002704B0" w:rsidRPr="003A5DCD" w:rsidRDefault="002704B0" w:rsidP="00D52316">
      <w:pPr>
        <w:numPr>
          <w:ilvl w:val="0"/>
          <w:numId w:val="49"/>
        </w:numPr>
        <w:contextualSpacing/>
      </w:pPr>
      <w:r w:rsidRPr="003A5DCD">
        <w:t xml:space="preserve">развитию познавательного интереса детей к родному краю </w:t>
      </w:r>
    </w:p>
    <w:p w:rsidR="002704B0" w:rsidRPr="003A5DCD" w:rsidRDefault="002704B0" w:rsidP="00D52316">
      <w:pPr>
        <w:numPr>
          <w:ilvl w:val="0"/>
          <w:numId w:val="49"/>
        </w:numPr>
        <w:contextualSpacing/>
      </w:pPr>
      <w:r w:rsidRPr="003A5DCD">
        <w:t>приобщению к историческому и культурному наследию родного края, формированию ответственности за его судьбу,</w:t>
      </w:r>
    </w:p>
    <w:p w:rsidR="002704B0" w:rsidRPr="003A5DCD" w:rsidRDefault="002704B0" w:rsidP="00D52316">
      <w:pPr>
        <w:numPr>
          <w:ilvl w:val="0"/>
          <w:numId w:val="49"/>
        </w:numPr>
        <w:contextualSpacing/>
      </w:pPr>
      <w:r w:rsidRPr="003A5DCD">
        <w:t xml:space="preserve">формированию основ городской и музейной         </w:t>
      </w:r>
    </w:p>
    <w:p w:rsidR="002704B0" w:rsidRPr="003A5DCD" w:rsidRDefault="002704B0" w:rsidP="002704B0">
      <w:pPr>
        <w:ind w:left="1520"/>
        <w:contextualSpacing/>
      </w:pPr>
      <w:r w:rsidRPr="003A5DCD">
        <w:t xml:space="preserve">      культуры. </w:t>
      </w:r>
    </w:p>
    <w:p w:rsidR="002704B0" w:rsidRPr="003A5DCD" w:rsidRDefault="002704B0" w:rsidP="00D52316">
      <w:pPr>
        <w:numPr>
          <w:ilvl w:val="0"/>
          <w:numId w:val="41"/>
        </w:numPr>
        <w:contextualSpacing/>
        <w:jc w:val="center"/>
      </w:pPr>
      <w:r w:rsidRPr="003A5DCD">
        <w:t>Формировать положительное отношение к природе родного края, окружающему миру, умения с ним взаимодействовать.</w:t>
      </w:r>
    </w:p>
    <w:p w:rsidR="002704B0" w:rsidRPr="003A5DCD" w:rsidRDefault="002704B0" w:rsidP="00D52316">
      <w:pPr>
        <w:numPr>
          <w:ilvl w:val="0"/>
          <w:numId w:val="41"/>
        </w:numPr>
        <w:contextualSpacing/>
        <w:jc w:val="center"/>
      </w:pPr>
      <w:r w:rsidRPr="003A5DCD">
        <w:t>Формировать у детей навыки социального взаимодействия с детьми и взрослыми,  способствующие успешной адаптации личности ребёнка к жизни в обществе</w:t>
      </w:r>
    </w:p>
    <w:p w:rsidR="002704B0" w:rsidRPr="003A5DCD" w:rsidRDefault="002704B0" w:rsidP="00D52316">
      <w:pPr>
        <w:numPr>
          <w:ilvl w:val="0"/>
          <w:numId w:val="41"/>
        </w:numPr>
        <w:contextualSpacing/>
        <w:jc w:val="center"/>
      </w:pPr>
      <w:r w:rsidRPr="003A5DCD">
        <w:t>Укреплять здоровье детей в условиях оптимального режима двигательной активности.</w:t>
      </w:r>
    </w:p>
    <w:p w:rsidR="002704B0" w:rsidRPr="003A5DCD" w:rsidRDefault="002704B0" w:rsidP="002704B0">
      <w:pPr>
        <w:ind w:left="720"/>
        <w:contextualSpacing/>
      </w:pPr>
    </w:p>
    <w:p w:rsidR="002704B0" w:rsidRPr="003A5DCD" w:rsidRDefault="002704B0" w:rsidP="002704B0">
      <w:pPr>
        <w:tabs>
          <w:tab w:val="left" w:pos="4680"/>
        </w:tabs>
        <w:ind w:left="360"/>
        <w:contextualSpacing/>
      </w:pPr>
      <w:r w:rsidRPr="003A5DCD">
        <w:t xml:space="preserve">  Воспитание у ребёнка правильного отношения к окружающему миру, своему городу, стране; формирование умения ориентироваться и соблюдать правила безопасности, организовывать свой досуг, может полноценно быть осуществлено в дошкольный период лишь в том случае, если система работы по реализации программы в дошкольном учреждении строится с учётом взаимодействия с родителями. </w:t>
      </w:r>
    </w:p>
    <w:p w:rsidR="002704B0" w:rsidRPr="003A5DCD" w:rsidRDefault="002704B0" w:rsidP="002704B0">
      <w:pPr>
        <w:tabs>
          <w:tab w:val="left" w:pos="4680"/>
        </w:tabs>
        <w:ind w:left="360"/>
        <w:contextualSpacing/>
      </w:pPr>
      <w:r w:rsidRPr="003A5DCD">
        <w:t xml:space="preserve">  Взаимодействие с родителями пронизывает всю деятельность с детьми и взрослыми (социальными партнёрами).</w:t>
      </w:r>
    </w:p>
    <w:p w:rsidR="002704B0" w:rsidRPr="003A5DCD" w:rsidRDefault="002704B0" w:rsidP="002704B0">
      <w:pPr>
        <w:tabs>
          <w:tab w:val="left" w:pos="4680"/>
        </w:tabs>
        <w:ind w:left="360"/>
        <w:contextualSpacing/>
      </w:pPr>
      <w:r w:rsidRPr="003A5DCD">
        <w:t>Задачи:</w:t>
      </w:r>
    </w:p>
    <w:p w:rsidR="002704B0" w:rsidRPr="003A5DCD" w:rsidRDefault="002704B0" w:rsidP="00D52316">
      <w:pPr>
        <w:numPr>
          <w:ilvl w:val="0"/>
          <w:numId w:val="51"/>
        </w:numPr>
        <w:tabs>
          <w:tab w:val="left" w:pos="4680"/>
        </w:tabs>
        <w:contextualSpacing/>
      </w:pPr>
      <w:r w:rsidRPr="003A5DCD">
        <w:lastRenderedPageBreak/>
        <w:t>Способствовать формированию умений родителей совершать с детьми  длительные прогулки по родному краю; совместного  познавательного интереса к его изучению</w:t>
      </w:r>
    </w:p>
    <w:p w:rsidR="002704B0" w:rsidRPr="003A5DCD" w:rsidRDefault="002704B0" w:rsidP="00D52316">
      <w:pPr>
        <w:numPr>
          <w:ilvl w:val="0"/>
          <w:numId w:val="51"/>
        </w:numPr>
        <w:tabs>
          <w:tab w:val="left" w:pos="4680"/>
        </w:tabs>
        <w:contextualSpacing/>
      </w:pPr>
      <w:r w:rsidRPr="003A5DCD">
        <w:t xml:space="preserve">Формировать умение организовывать  досуг своему ребёнку и   </w:t>
      </w:r>
    </w:p>
    <w:p w:rsidR="002704B0" w:rsidRPr="003A5DCD" w:rsidRDefault="002704B0" w:rsidP="00D52316">
      <w:pPr>
        <w:numPr>
          <w:ilvl w:val="0"/>
          <w:numId w:val="51"/>
        </w:numPr>
        <w:tabs>
          <w:tab w:val="left" w:pos="4680"/>
        </w:tabs>
        <w:contextualSpacing/>
      </w:pPr>
      <w:r w:rsidRPr="003A5DCD">
        <w:t>совершенствовать навыки самостоятельности;</w:t>
      </w:r>
    </w:p>
    <w:p w:rsidR="002704B0" w:rsidRPr="003A5DCD" w:rsidRDefault="002704B0" w:rsidP="00D52316">
      <w:pPr>
        <w:numPr>
          <w:ilvl w:val="0"/>
          <w:numId w:val="51"/>
        </w:numPr>
        <w:tabs>
          <w:tab w:val="left" w:pos="4680"/>
        </w:tabs>
        <w:contextualSpacing/>
      </w:pPr>
      <w:r w:rsidRPr="003A5DCD">
        <w:t>Дать родителям представление об организации уголков природы дома;</w:t>
      </w:r>
    </w:p>
    <w:p w:rsidR="002704B0" w:rsidRPr="003A5DCD" w:rsidRDefault="002704B0" w:rsidP="00D52316">
      <w:pPr>
        <w:numPr>
          <w:ilvl w:val="0"/>
          <w:numId w:val="51"/>
        </w:numPr>
        <w:tabs>
          <w:tab w:val="left" w:pos="4680"/>
        </w:tabs>
        <w:contextualSpacing/>
      </w:pPr>
      <w:r w:rsidRPr="003A5DCD">
        <w:t>Помочь родителям освоить правила создания безопасных условий жизнедеятельности дома и сформировать у ребёнка привычку соблюдать правила безопасности в окружающем мире;</w:t>
      </w:r>
    </w:p>
    <w:p w:rsidR="002704B0" w:rsidRPr="003A5DCD" w:rsidRDefault="002704B0" w:rsidP="00D52316">
      <w:pPr>
        <w:numPr>
          <w:ilvl w:val="0"/>
          <w:numId w:val="51"/>
        </w:numPr>
        <w:tabs>
          <w:tab w:val="left" w:pos="4680"/>
        </w:tabs>
        <w:contextualSpacing/>
      </w:pPr>
      <w:r w:rsidRPr="003A5DCD">
        <w:t>Помочь родителям в формировании умения принимать позицию активного субъекта участия в организации деятельности своего ребёнка, желание участвовать в конкурсах, выставках, праздниках;</w:t>
      </w:r>
    </w:p>
    <w:p w:rsidR="002704B0" w:rsidRPr="003A5DCD" w:rsidRDefault="002704B0" w:rsidP="002704B0">
      <w:pPr>
        <w:contextualSpacing/>
        <w:jc w:val="both"/>
      </w:pPr>
    </w:p>
    <w:p w:rsidR="002704B0" w:rsidRPr="003A5DCD" w:rsidRDefault="002704B0" w:rsidP="00D52316">
      <w:pPr>
        <w:pStyle w:val="a5"/>
        <w:numPr>
          <w:ilvl w:val="1"/>
          <w:numId w:val="94"/>
        </w:numPr>
        <w:contextualSpacing/>
        <w:jc w:val="both"/>
        <w:rPr>
          <w:rFonts w:ascii="Times New Roman" w:hAnsi="Times New Roman"/>
          <w:b/>
          <w:sz w:val="24"/>
          <w:szCs w:val="24"/>
        </w:rPr>
      </w:pPr>
      <w:r w:rsidRPr="003A5DCD">
        <w:rPr>
          <w:rFonts w:ascii="Times New Roman" w:hAnsi="Times New Roman"/>
          <w:b/>
          <w:sz w:val="24"/>
          <w:szCs w:val="24"/>
        </w:rPr>
        <w:t xml:space="preserve">Планируемые результаты освоения Программы </w:t>
      </w:r>
    </w:p>
    <w:p w:rsidR="002704B0" w:rsidRPr="003A5DCD" w:rsidRDefault="002704B0" w:rsidP="002704B0">
      <w:pPr>
        <w:pStyle w:val="a5"/>
        <w:contextualSpacing/>
        <w:jc w:val="center"/>
        <w:rPr>
          <w:rFonts w:ascii="Times New Roman" w:hAnsi="Times New Roman"/>
          <w:b/>
          <w:sz w:val="24"/>
          <w:szCs w:val="24"/>
        </w:rPr>
      </w:pPr>
      <w:r w:rsidRPr="003A5DCD">
        <w:rPr>
          <w:rFonts w:ascii="Times New Roman" w:hAnsi="Times New Roman"/>
          <w:b/>
          <w:sz w:val="24"/>
          <w:szCs w:val="24"/>
        </w:rPr>
        <w:t>1.2.1 Целевые ориентиры</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Целевые ориентиры дошкольного образования, представленные в ФГОС </w:t>
      </w:r>
      <w:proofErr w:type="gramStart"/>
      <w:r w:rsidRPr="003A5DCD">
        <w:rPr>
          <w:rFonts w:ascii="Times New Roman" w:hAnsi="Times New Roman"/>
          <w:sz w:val="24"/>
          <w:szCs w:val="24"/>
        </w:rPr>
        <w:t>ДО</w:t>
      </w:r>
      <w:proofErr w:type="gramEnd"/>
      <w:r w:rsidRPr="003A5DCD">
        <w:rPr>
          <w:rFonts w:ascii="Times New Roman" w:hAnsi="Times New Roman"/>
          <w:sz w:val="24"/>
          <w:szCs w:val="24"/>
        </w:rPr>
        <w:t xml:space="preserve">, следует рассматривать как </w:t>
      </w:r>
      <w:proofErr w:type="gramStart"/>
      <w:r w:rsidRPr="003A5DCD">
        <w:rPr>
          <w:rFonts w:ascii="Times New Roman" w:hAnsi="Times New Roman"/>
          <w:sz w:val="24"/>
          <w:szCs w:val="24"/>
        </w:rPr>
        <w:t>социально-нормативные</w:t>
      </w:r>
      <w:proofErr w:type="gramEnd"/>
      <w:r w:rsidRPr="003A5DCD">
        <w:rPr>
          <w:rFonts w:ascii="Times New Roman" w:hAnsi="Times New Roman"/>
          <w:sz w:val="24"/>
          <w:szCs w:val="24"/>
        </w:rPr>
        <w:t xml:space="preserve">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Целевые ориентиры ООП ДОУ соответствуют ориентирам программы «От рождения до школы», базируются на ФГОС ДО и целях и задачах, обозначенных в пояснительной записке  и в той части, которая совпадает со Стандартами, даются по тексту ФГОС.</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Из программы «От рождения до школы» </w:t>
      </w:r>
      <w:proofErr w:type="gramStart"/>
      <w:r w:rsidRPr="003A5DCD">
        <w:rPr>
          <w:rFonts w:ascii="Times New Roman" w:hAnsi="Times New Roman"/>
          <w:sz w:val="24"/>
          <w:szCs w:val="24"/>
        </w:rPr>
        <w:t>берутся целевые ориентиры даются</w:t>
      </w:r>
      <w:proofErr w:type="gramEnd"/>
      <w:r w:rsidRPr="003A5DCD">
        <w:rPr>
          <w:rFonts w:ascii="Times New Roman" w:hAnsi="Times New Roman"/>
          <w:sz w:val="24"/>
          <w:szCs w:val="24"/>
        </w:rPr>
        <w:t xml:space="preserve"> для детей раннего возраста (на этапе перехода к дошкольному возрасту) и для старшего дошкольного возраста (на этапе завершения дошкольного образования).</w:t>
      </w:r>
    </w:p>
    <w:p w:rsidR="002704B0" w:rsidRPr="003A5DCD" w:rsidRDefault="002704B0" w:rsidP="002704B0">
      <w:pPr>
        <w:pStyle w:val="a5"/>
        <w:contextualSpacing/>
        <w:jc w:val="center"/>
        <w:rPr>
          <w:rFonts w:ascii="Times New Roman" w:hAnsi="Times New Roman"/>
          <w:b/>
          <w:sz w:val="24"/>
          <w:szCs w:val="24"/>
        </w:rPr>
      </w:pPr>
    </w:p>
    <w:p w:rsidR="002704B0" w:rsidRPr="003A5DCD" w:rsidRDefault="002704B0" w:rsidP="002704B0">
      <w:pPr>
        <w:pStyle w:val="a5"/>
        <w:contextualSpacing/>
        <w:jc w:val="center"/>
        <w:rPr>
          <w:rFonts w:ascii="Times New Roman" w:hAnsi="Times New Roman"/>
          <w:b/>
          <w:sz w:val="24"/>
          <w:szCs w:val="24"/>
        </w:rPr>
      </w:pPr>
      <w:r w:rsidRPr="003A5DCD">
        <w:rPr>
          <w:rFonts w:ascii="Times New Roman" w:hAnsi="Times New Roman"/>
          <w:b/>
          <w:sz w:val="24"/>
          <w:szCs w:val="24"/>
        </w:rPr>
        <w:t>Целевые ориентиры образования в младенческом и раннем возрасте</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Проявляет отрицательное отношение к грубости, жадности.</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общения с другими детьми.</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lastRenderedPageBreak/>
        <w:t xml:space="preserve">• Стремится к общению </w:t>
      </w:r>
      <w:proofErr w:type="gramStart"/>
      <w:r w:rsidRPr="003A5DCD">
        <w:rPr>
          <w:rFonts w:ascii="Times New Roman" w:hAnsi="Times New Roman"/>
          <w:sz w:val="24"/>
          <w:szCs w:val="24"/>
        </w:rPr>
        <w:t>со</w:t>
      </w:r>
      <w:proofErr w:type="gramEnd"/>
      <w:r w:rsidRPr="003A5DCD">
        <w:rPr>
          <w:rFonts w:ascii="Times New Roman" w:hAnsi="Times New Roman"/>
          <w:sz w:val="24"/>
          <w:szCs w:val="24"/>
        </w:rPr>
        <w:t xml:space="preserve">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Проявляет интерес к окружающему миру природы, с интересом участвует в сезонных наблюдениях.</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С пониманием следит за действиями героев кукольного театра; проявляет желание участвовать в театрализованных и сюжетно-ролевых играх.</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Проявляет интерес к продуктивной деятельности (рисование, лепка, конструирование, аппликация).</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xml:space="preserve">• У ребенка развита крупная моторика, он стремится осваивать различные виды движений (бег, лазанье, перешагивание и пр.). С </w:t>
      </w:r>
      <w:proofErr w:type="spellStart"/>
      <w:r w:rsidRPr="003A5DCD">
        <w:rPr>
          <w:rFonts w:ascii="Times New Roman" w:hAnsi="Times New Roman"/>
          <w:sz w:val="24"/>
          <w:szCs w:val="24"/>
        </w:rPr>
        <w:t>интересомучаствует</w:t>
      </w:r>
      <w:proofErr w:type="spellEnd"/>
      <w:r w:rsidRPr="003A5DCD">
        <w:rPr>
          <w:rFonts w:ascii="Times New Roman" w:hAnsi="Times New Roman"/>
          <w:sz w:val="24"/>
          <w:szCs w:val="24"/>
        </w:rPr>
        <w:t xml:space="preserve"> в подвижных играх с простым содержанием, несложными движениями.</w:t>
      </w:r>
    </w:p>
    <w:p w:rsidR="002704B0" w:rsidRPr="003A5DCD" w:rsidRDefault="002704B0" w:rsidP="002704B0">
      <w:pPr>
        <w:pStyle w:val="a5"/>
        <w:contextualSpacing/>
        <w:jc w:val="center"/>
        <w:rPr>
          <w:rFonts w:ascii="Times New Roman" w:hAnsi="Times New Roman"/>
          <w:b/>
          <w:sz w:val="24"/>
          <w:szCs w:val="24"/>
        </w:rPr>
      </w:pPr>
      <w:r w:rsidRPr="003A5DCD">
        <w:rPr>
          <w:rFonts w:ascii="Times New Roman" w:hAnsi="Times New Roman"/>
          <w:b/>
          <w:sz w:val="24"/>
          <w:szCs w:val="24"/>
        </w:rPr>
        <w:t>Целевые ориентиры на этапе завершения дошкольного образования</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2704B0" w:rsidRPr="003A5DCD" w:rsidRDefault="002704B0" w:rsidP="002704B0">
      <w:pPr>
        <w:pStyle w:val="a5"/>
        <w:contextualSpacing/>
        <w:jc w:val="both"/>
        <w:rPr>
          <w:rFonts w:ascii="Times New Roman" w:hAnsi="Times New Roman"/>
          <w:sz w:val="24"/>
          <w:szCs w:val="24"/>
        </w:rPr>
      </w:pPr>
      <w:proofErr w:type="gramStart"/>
      <w:r w:rsidRPr="003A5DCD">
        <w:rPr>
          <w:rFonts w:ascii="Times New Roman" w:hAnsi="Times New Roman"/>
          <w:sz w:val="24"/>
          <w:szCs w:val="24"/>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r w:rsidRPr="003A5DCD">
        <w:rPr>
          <w:rFonts w:ascii="Times New Roman" w:hAnsi="Times New Roman"/>
          <w:sz w:val="24"/>
          <w:szCs w:val="24"/>
        </w:rPr>
        <w:t xml:space="preserve"> Умеет выражать и отстаивать свою позицию по разным вопросам.</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xml:space="preserve">• </w:t>
      </w:r>
      <w:proofErr w:type="gramStart"/>
      <w:r w:rsidRPr="003A5DCD">
        <w:rPr>
          <w:rFonts w:ascii="Times New Roman" w:hAnsi="Times New Roman"/>
          <w:sz w:val="24"/>
          <w:szCs w:val="24"/>
        </w:rPr>
        <w:t>Способен</w:t>
      </w:r>
      <w:proofErr w:type="gramEnd"/>
      <w:r w:rsidRPr="003A5DCD">
        <w:rPr>
          <w:rFonts w:ascii="Times New Roman" w:hAnsi="Times New Roman"/>
          <w:sz w:val="24"/>
          <w:szCs w:val="24"/>
        </w:rPr>
        <w:t xml:space="preserve"> сотрудничать и выполнять как лидерские, так и исполнительские функции в совместной деятельности.</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xml:space="preserve">• Проявляет </w:t>
      </w:r>
      <w:proofErr w:type="spellStart"/>
      <w:r w:rsidRPr="003A5DCD">
        <w:rPr>
          <w:rFonts w:ascii="Times New Roman" w:hAnsi="Times New Roman"/>
          <w:sz w:val="24"/>
          <w:szCs w:val="24"/>
        </w:rPr>
        <w:t>эмпатию</w:t>
      </w:r>
      <w:proofErr w:type="spellEnd"/>
      <w:r w:rsidRPr="003A5DCD">
        <w:rPr>
          <w:rFonts w:ascii="Times New Roman" w:hAnsi="Times New Roman"/>
          <w:sz w:val="24"/>
          <w:szCs w:val="24"/>
        </w:rPr>
        <w:t xml:space="preserve"> по отношению к другим людям, готовность прийти на помощь тем, кто в этом нуждается.</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Проявляет умение слышать других и стремление быть понятым другими.</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3A5DCD">
        <w:rPr>
          <w:rFonts w:ascii="Times New Roman" w:hAnsi="Times New Roman"/>
          <w:sz w:val="24"/>
          <w:szCs w:val="24"/>
        </w:rPr>
        <w:t>со</w:t>
      </w:r>
      <w:proofErr w:type="gramEnd"/>
      <w:r w:rsidRPr="003A5DCD">
        <w:rPr>
          <w:rFonts w:ascii="Times New Roman" w:hAnsi="Times New Roman"/>
          <w:sz w:val="24"/>
          <w:szCs w:val="24"/>
        </w:rPr>
        <w:t xml:space="preserve"> взрослыми и сверстниками, может соблюдать правила безопасного поведения и навыки личной гигиены.</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Проявляет ответственность за начатое дело.</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lastRenderedPageBreak/>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Открыт новому, то есть проявляет желание узнавать новое, самостоятельно добывать новые знания; положительно относится к обучению в школе.</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Проявляет уважение к жизни (в различных ее формах) и заботу об окружающей среде.</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xml:space="preserve">• Имеет первичные представления о себе, семье, традиционных семейных ценностях, включая традиционные </w:t>
      </w:r>
      <w:proofErr w:type="spellStart"/>
      <w:r w:rsidRPr="003A5DCD">
        <w:rPr>
          <w:rFonts w:ascii="Times New Roman" w:hAnsi="Times New Roman"/>
          <w:sz w:val="24"/>
          <w:szCs w:val="24"/>
        </w:rPr>
        <w:t>гендерные</w:t>
      </w:r>
      <w:proofErr w:type="spellEnd"/>
      <w:r w:rsidRPr="003A5DCD">
        <w:rPr>
          <w:rFonts w:ascii="Times New Roman" w:hAnsi="Times New Roman"/>
          <w:sz w:val="24"/>
          <w:szCs w:val="24"/>
        </w:rPr>
        <w:t xml:space="preserve"> ориентации, проявляет уважение к своему и противоположному полу.</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tbl>
      <w:tblPr>
        <w:tblW w:w="13581" w:type="dxa"/>
        <w:jc w:val="center"/>
        <w:tblCellSpacing w:w="0" w:type="dxa"/>
        <w:tblLayout w:type="fixed"/>
        <w:tblCellMar>
          <w:left w:w="0" w:type="dxa"/>
          <w:right w:w="0" w:type="dxa"/>
        </w:tblCellMar>
        <w:tblLook w:val="04A0"/>
      </w:tblPr>
      <w:tblGrid>
        <w:gridCol w:w="2418"/>
        <w:gridCol w:w="11163"/>
      </w:tblGrid>
      <w:tr w:rsidR="002704B0" w:rsidRPr="003A5DCD" w:rsidTr="003A5DCD">
        <w:trPr>
          <w:tblCellSpacing w:w="0" w:type="dxa"/>
          <w:jc w:val="center"/>
        </w:trPr>
        <w:tc>
          <w:tcPr>
            <w:tcW w:w="13581" w:type="dxa"/>
            <w:gridSpan w:val="2"/>
            <w:vAlign w:val="center"/>
            <w:hideMark/>
          </w:tcPr>
          <w:p w:rsidR="002704B0" w:rsidRPr="003A5DCD" w:rsidRDefault="002704B0" w:rsidP="003A5DCD">
            <w:pPr>
              <w:contextualSpacing/>
            </w:pPr>
            <w:r w:rsidRPr="003A5DCD">
              <w:t>• Имеет начальные представления о здоровом образе жизни. Воспринимает здоровый образ жизни как ценность.</w:t>
            </w:r>
          </w:p>
        </w:tc>
      </w:tr>
      <w:tr w:rsidR="002704B0" w:rsidRPr="003A5DCD" w:rsidTr="003A5DCD">
        <w:trPr>
          <w:tblCellSpacing w:w="0" w:type="dxa"/>
          <w:jc w:val="center"/>
        </w:trPr>
        <w:tc>
          <w:tcPr>
            <w:tcW w:w="2418" w:type="dxa"/>
            <w:hideMark/>
          </w:tcPr>
          <w:p w:rsidR="002704B0" w:rsidRPr="003A5DCD" w:rsidRDefault="002704B0" w:rsidP="003A5DCD">
            <w:pPr>
              <w:contextualSpacing/>
            </w:pPr>
          </w:p>
        </w:tc>
        <w:tc>
          <w:tcPr>
            <w:tcW w:w="11163" w:type="dxa"/>
            <w:vAlign w:val="center"/>
            <w:hideMark/>
          </w:tcPr>
          <w:p w:rsidR="002704B0" w:rsidRPr="003A5DCD" w:rsidRDefault="002704B0" w:rsidP="003A5DCD">
            <w:pPr>
              <w:contextualSpacing/>
            </w:pPr>
          </w:p>
        </w:tc>
      </w:tr>
    </w:tbl>
    <w:tbl>
      <w:tblPr>
        <w:tblpPr w:leftFromText="180" w:rightFromText="180" w:vertAnchor="text" w:horzAnchor="margin" w:tblpXSpec="right" w:tblpY="-473"/>
        <w:tblOverlap w:val="never"/>
        <w:tblW w:w="12418" w:type="dxa"/>
        <w:tblCellSpacing w:w="0" w:type="dxa"/>
        <w:tblLayout w:type="fixed"/>
        <w:tblCellMar>
          <w:left w:w="0" w:type="dxa"/>
          <w:right w:w="0" w:type="dxa"/>
        </w:tblCellMar>
        <w:tblLook w:val="04A0"/>
      </w:tblPr>
      <w:tblGrid>
        <w:gridCol w:w="12398"/>
        <w:gridCol w:w="20"/>
      </w:tblGrid>
      <w:tr w:rsidR="002704B0" w:rsidRPr="003A5DCD" w:rsidTr="003A5DCD">
        <w:trPr>
          <w:gridAfter w:val="1"/>
          <w:wAfter w:w="20" w:type="dxa"/>
          <w:tblCellSpacing w:w="0" w:type="dxa"/>
        </w:trPr>
        <w:tc>
          <w:tcPr>
            <w:tcW w:w="12398" w:type="dxa"/>
            <w:hideMark/>
          </w:tcPr>
          <w:p w:rsidR="002704B0" w:rsidRPr="003A5DCD" w:rsidRDefault="002704B0" w:rsidP="003A5DCD">
            <w:bookmarkStart w:id="0" w:name="top"/>
            <w:bookmarkEnd w:id="0"/>
          </w:p>
        </w:tc>
      </w:tr>
      <w:tr w:rsidR="002704B0" w:rsidRPr="003A5DCD" w:rsidTr="003A5DCD">
        <w:trPr>
          <w:tblCellSpacing w:w="0" w:type="dxa"/>
        </w:trPr>
        <w:tc>
          <w:tcPr>
            <w:tcW w:w="12398" w:type="dxa"/>
            <w:vAlign w:val="center"/>
            <w:hideMark/>
          </w:tcPr>
          <w:p w:rsidR="002704B0" w:rsidRPr="003A5DCD" w:rsidRDefault="002704B0" w:rsidP="003A5DCD">
            <w:pPr>
              <w:spacing w:before="100" w:beforeAutospacing="1" w:after="100" w:afterAutospacing="1"/>
              <w:contextualSpacing/>
            </w:pPr>
          </w:p>
        </w:tc>
        <w:tc>
          <w:tcPr>
            <w:tcW w:w="20" w:type="dxa"/>
            <w:hideMark/>
          </w:tcPr>
          <w:p w:rsidR="002704B0" w:rsidRPr="003A5DCD" w:rsidRDefault="002704B0" w:rsidP="003A5DCD">
            <w:pPr>
              <w:contextualSpacing/>
            </w:pPr>
          </w:p>
        </w:tc>
      </w:tr>
      <w:tr w:rsidR="002704B0" w:rsidRPr="003A5DCD" w:rsidTr="003A5DCD">
        <w:trPr>
          <w:gridAfter w:val="1"/>
          <w:wAfter w:w="20" w:type="dxa"/>
          <w:tblCellSpacing w:w="0" w:type="dxa"/>
        </w:trPr>
        <w:tc>
          <w:tcPr>
            <w:tcW w:w="12398" w:type="dxa"/>
            <w:vAlign w:val="bottom"/>
            <w:hideMark/>
          </w:tcPr>
          <w:p w:rsidR="002704B0" w:rsidRPr="003A5DCD" w:rsidRDefault="002704B0" w:rsidP="003A5DCD">
            <w:pPr>
              <w:contextualSpacing/>
            </w:pPr>
          </w:p>
        </w:tc>
      </w:tr>
    </w:tbl>
    <w:tbl>
      <w:tblPr>
        <w:tblpPr w:leftFromText="180" w:rightFromText="180" w:vertAnchor="text" w:horzAnchor="margin" w:tblpY="1"/>
        <w:tblOverlap w:val="never"/>
        <w:tblW w:w="14337" w:type="dxa"/>
        <w:tblCellSpacing w:w="0" w:type="dxa"/>
        <w:tblLayout w:type="fixed"/>
        <w:tblCellMar>
          <w:left w:w="0" w:type="dxa"/>
          <w:right w:w="0" w:type="dxa"/>
        </w:tblCellMar>
        <w:tblLook w:val="04A0"/>
      </w:tblPr>
      <w:tblGrid>
        <w:gridCol w:w="14317"/>
        <w:gridCol w:w="20"/>
      </w:tblGrid>
      <w:tr w:rsidR="002704B0" w:rsidRPr="003A5DCD" w:rsidTr="003A5DCD">
        <w:trPr>
          <w:gridAfter w:val="1"/>
          <w:wAfter w:w="20" w:type="dxa"/>
          <w:trHeight w:val="80"/>
          <w:tblCellSpacing w:w="0" w:type="dxa"/>
        </w:trPr>
        <w:tc>
          <w:tcPr>
            <w:tcW w:w="14317" w:type="dxa"/>
            <w:vAlign w:val="center"/>
            <w:hideMark/>
          </w:tcPr>
          <w:p w:rsidR="002704B0" w:rsidRPr="003A5DCD" w:rsidRDefault="002704B0" w:rsidP="003A5DCD">
            <w:pPr>
              <w:spacing w:before="100" w:beforeAutospacing="1" w:after="100" w:afterAutospacing="1"/>
              <w:contextualSpacing/>
              <w:outlineLvl w:val="0"/>
              <w:rPr>
                <w:b/>
                <w:bCs/>
                <w:kern w:val="36"/>
              </w:rPr>
            </w:pPr>
          </w:p>
        </w:tc>
      </w:tr>
      <w:tr w:rsidR="002704B0" w:rsidRPr="003A5DCD" w:rsidTr="003A5DCD">
        <w:trPr>
          <w:gridAfter w:val="1"/>
          <w:wAfter w:w="20" w:type="dxa"/>
          <w:tblCellSpacing w:w="0" w:type="dxa"/>
        </w:trPr>
        <w:tc>
          <w:tcPr>
            <w:tcW w:w="14317" w:type="dxa"/>
            <w:hideMark/>
          </w:tcPr>
          <w:p w:rsidR="002704B0" w:rsidRPr="003A5DCD" w:rsidRDefault="002704B0" w:rsidP="003A5DCD">
            <w:pPr>
              <w:contextualSpacing/>
            </w:pPr>
          </w:p>
        </w:tc>
      </w:tr>
      <w:tr w:rsidR="002704B0" w:rsidRPr="003A5DCD" w:rsidTr="003A5DCD">
        <w:trPr>
          <w:tblCellSpacing w:w="0" w:type="dxa"/>
        </w:trPr>
        <w:tc>
          <w:tcPr>
            <w:tcW w:w="14317" w:type="dxa"/>
            <w:vAlign w:val="center"/>
            <w:hideMark/>
          </w:tcPr>
          <w:p w:rsidR="002704B0" w:rsidRPr="003A5DCD" w:rsidRDefault="002704B0" w:rsidP="003A5DCD">
            <w:pPr>
              <w:spacing w:before="100" w:beforeAutospacing="1" w:after="100" w:afterAutospacing="1"/>
              <w:contextualSpacing/>
              <w:jc w:val="center"/>
            </w:pPr>
            <w:r w:rsidRPr="003A5DCD">
              <w:rPr>
                <w:b/>
                <w:bCs/>
                <w:color w:val="000080"/>
              </w:rPr>
              <w:t>Планируемые промежуточные результаты</w:t>
            </w:r>
          </w:p>
          <w:p w:rsidR="002704B0" w:rsidRPr="003A5DCD" w:rsidRDefault="002704B0" w:rsidP="003A5DCD">
            <w:pPr>
              <w:spacing w:before="100" w:beforeAutospacing="1" w:after="100" w:afterAutospacing="1"/>
              <w:contextualSpacing/>
              <w:jc w:val="center"/>
            </w:pPr>
            <w:proofErr w:type="gramStart"/>
            <w:r w:rsidRPr="003A5DCD">
              <w:rPr>
                <w:b/>
                <w:bCs/>
                <w:color w:val="000080"/>
              </w:rPr>
              <w:t>освоения Образовательной программы ДОУ для детей от 2 до 3 лет</w:t>
            </w:r>
            <w:bookmarkStart w:id="1" w:name="_ftnref1"/>
            <w:r w:rsidR="008A3C5F" w:rsidRPr="003A5DCD">
              <w:fldChar w:fldCharType="begin"/>
            </w:r>
            <w:r w:rsidRPr="003A5DCD">
              <w:instrText xml:space="preserve"> HYPERLINK "http://dou520.caduk.ru/p93aa1.html" </w:instrText>
            </w:r>
            <w:r w:rsidR="008A3C5F" w:rsidRPr="003A5DCD">
              <w:fldChar w:fldCharType="separate"/>
            </w:r>
            <w:r w:rsidRPr="003A5DCD">
              <w:rPr>
                <w:color w:val="000080"/>
                <w:u w:val="single"/>
              </w:rPr>
              <w:t>[</w:t>
            </w:r>
            <w:r w:rsidR="008A3C5F" w:rsidRPr="003A5DCD">
              <w:fldChar w:fldCharType="end"/>
            </w:r>
            <w:bookmarkEnd w:id="1"/>
            <w:proofErr w:type="gramEnd"/>
          </w:p>
          <w:p w:rsidR="002704B0" w:rsidRPr="003A5DCD" w:rsidRDefault="002704B0" w:rsidP="003A5DCD">
            <w:pPr>
              <w:spacing w:before="100" w:beforeAutospacing="1" w:after="100" w:afterAutospacing="1"/>
              <w:contextualSpacing/>
            </w:pPr>
            <w:r w:rsidRPr="003A5DCD">
              <w:t xml:space="preserve"> К трехлетнему возрасту при успешном освоении Образовательной программы ДОУ может </w:t>
            </w:r>
            <w:proofErr w:type="gramStart"/>
            <w:r w:rsidRPr="003A5DCD">
              <w:t>быть</w:t>
            </w:r>
            <w:proofErr w:type="gramEnd"/>
            <w:r w:rsidRPr="003A5DCD">
              <w:t xml:space="preserve"> достигнут следующий уровень детского развития по образовательным областям. Знаком «Звездочка» * отмечены планируемые результаты Образовательной программы ДОУ в части, формируемой участниками образовательного процесса.</w:t>
            </w:r>
          </w:p>
          <w:p w:rsidR="002704B0" w:rsidRPr="003A5DCD" w:rsidRDefault="002704B0" w:rsidP="003A5DCD">
            <w:pPr>
              <w:spacing w:before="100" w:beforeAutospacing="1" w:after="100" w:afterAutospacing="1"/>
              <w:contextualSpacing/>
            </w:pPr>
            <w:r w:rsidRPr="003A5DCD">
              <w:t> </w:t>
            </w:r>
            <w:r w:rsidRPr="003A5DCD">
              <w:rPr>
                <w:b/>
                <w:bCs/>
                <w:u w:val="single"/>
              </w:rPr>
              <w:t>Образовательная область «Социально-коммуникативное развитие»</w:t>
            </w:r>
          </w:p>
          <w:p w:rsidR="002704B0" w:rsidRPr="003A5DCD" w:rsidRDefault="002704B0" w:rsidP="003A5DCD">
            <w:pPr>
              <w:spacing w:before="100" w:beforeAutospacing="1" w:after="100" w:afterAutospacing="1"/>
              <w:contextualSpacing/>
            </w:pPr>
            <w:r w:rsidRPr="003A5DCD">
              <w:t>·       Навыки самообслуживания и действия с бытовыми предметами</w:t>
            </w:r>
          </w:p>
          <w:p w:rsidR="002704B0" w:rsidRPr="003A5DCD" w:rsidRDefault="002704B0" w:rsidP="003A5DCD">
            <w:pPr>
              <w:spacing w:before="100" w:beforeAutospacing="1" w:after="100" w:afterAutospacing="1"/>
              <w:contextualSpacing/>
            </w:pPr>
            <w:r w:rsidRPr="003A5DCD">
              <w:t xml:space="preserve">2,5 года — подражает многим действиям взрослых с бытовыми предметами; </w:t>
            </w:r>
          </w:p>
          <w:p w:rsidR="002704B0" w:rsidRPr="003A5DCD" w:rsidRDefault="002704B0" w:rsidP="003A5DCD">
            <w:pPr>
              <w:spacing w:before="100" w:beforeAutospacing="1" w:after="100" w:afterAutospacing="1"/>
              <w:contextualSpacing/>
            </w:pPr>
            <w:r w:rsidRPr="003A5DCD">
              <w:t xml:space="preserve">в игре действует взаимосвязано и последовательно (будит куклу, одевает, кормит, ведет на прогулку и т.д.); </w:t>
            </w:r>
          </w:p>
          <w:p w:rsidR="002704B0" w:rsidRPr="003A5DCD" w:rsidRDefault="002704B0" w:rsidP="003A5DCD">
            <w:pPr>
              <w:spacing w:before="100" w:beforeAutospacing="1" w:after="100" w:afterAutospacing="1"/>
              <w:contextualSpacing/>
            </w:pPr>
            <w:r w:rsidRPr="003A5DCD">
              <w:t>самостоятельно одевается, но еще не умеет завязывать шнурки, застегивать пуговицы.</w:t>
            </w:r>
          </w:p>
          <w:p w:rsidR="002704B0" w:rsidRPr="003A5DCD" w:rsidRDefault="002704B0" w:rsidP="003A5DCD">
            <w:pPr>
              <w:spacing w:before="100" w:beforeAutospacing="1" w:after="100" w:afterAutospacing="1"/>
              <w:contextualSpacing/>
            </w:pPr>
            <w:r w:rsidRPr="003A5DCD">
              <w:t xml:space="preserve">3 года — подражает многим действиям взрослых с бытовыми предметами; </w:t>
            </w:r>
          </w:p>
          <w:p w:rsidR="002704B0" w:rsidRPr="003A5DCD" w:rsidRDefault="002704B0" w:rsidP="003A5DCD">
            <w:pPr>
              <w:spacing w:before="100" w:beforeAutospacing="1" w:after="100" w:afterAutospacing="1"/>
              <w:contextualSpacing/>
            </w:pPr>
            <w:r w:rsidRPr="003A5DCD">
              <w:t xml:space="preserve">в игре исполняет определенную роль (мамы, машиниста...); </w:t>
            </w:r>
          </w:p>
          <w:p w:rsidR="002704B0" w:rsidRPr="003A5DCD" w:rsidRDefault="002704B0" w:rsidP="003A5DCD">
            <w:pPr>
              <w:spacing w:before="100" w:beforeAutospacing="1" w:after="100" w:afterAutospacing="1"/>
              <w:contextualSpacing/>
            </w:pPr>
            <w:r w:rsidRPr="003A5DCD">
              <w:t>одевается самостоятельно, застегивает пуговицы, завязывает шнурки при незначительной помощи взрослого.</w:t>
            </w:r>
          </w:p>
          <w:p w:rsidR="002704B0" w:rsidRPr="003A5DCD" w:rsidRDefault="002704B0" w:rsidP="003A5DCD">
            <w:pPr>
              <w:spacing w:before="100" w:beforeAutospacing="1" w:after="100" w:afterAutospacing="1"/>
              <w:contextualSpacing/>
            </w:pPr>
            <w:r w:rsidRPr="003A5DCD">
              <w:t>Умеет самостоятельно есть.</w:t>
            </w:r>
          </w:p>
          <w:p w:rsidR="002704B0" w:rsidRPr="003A5DCD" w:rsidRDefault="002704B0" w:rsidP="003A5DCD">
            <w:pPr>
              <w:spacing w:before="100" w:beforeAutospacing="1" w:after="100" w:afterAutospacing="1"/>
              <w:contextualSpacing/>
            </w:pPr>
            <w:r w:rsidRPr="003A5DCD">
              <w:t>Проявляет навыки опрятности (замечает непорядок в одежде, устраняет его при небольшой помощи взрослых).</w:t>
            </w:r>
          </w:p>
          <w:p w:rsidR="002704B0" w:rsidRPr="003A5DCD" w:rsidRDefault="002704B0" w:rsidP="003A5DCD">
            <w:pPr>
              <w:spacing w:before="100" w:beforeAutospacing="1" w:after="100" w:afterAutospacing="1"/>
              <w:contextualSpacing/>
            </w:pPr>
            <w:r w:rsidRPr="003A5DCD">
              <w:t>При небольшой помощи взрослого пользуется индивидуальными предметами (носовым платком, салфеткой, полотенцем, расческой, горшком).</w:t>
            </w:r>
          </w:p>
          <w:p w:rsidR="002704B0" w:rsidRPr="003A5DCD" w:rsidRDefault="002704B0" w:rsidP="003A5DCD">
            <w:pPr>
              <w:spacing w:before="100" w:beforeAutospacing="1" w:after="100" w:afterAutospacing="1"/>
              <w:contextualSpacing/>
            </w:pPr>
            <w:r w:rsidRPr="003A5DCD">
              <w:t>Самостоятельно или после напоминания взрослого соблюдает элементарные правила поведения во время еды, умывания.</w:t>
            </w:r>
          </w:p>
          <w:p w:rsidR="002704B0" w:rsidRPr="003A5DCD" w:rsidRDefault="002704B0" w:rsidP="003A5DCD">
            <w:pPr>
              <w:spacing w:before="100" w:beforeAutospacing="1" w:after="100" w:afterAutospacing="1"/>
              <w:contextualSpacing/>
            </w:pPr>
            <w:r w:rsidRPr="003A5DCD">
              <w:t>·       Эмоциональное развитие</w:t>
            </w:r>
          </w:p>
          <w:p w:rsidR="002704B0" w:rsidRPr="003A5DCD" w:rsidRDefault="002704B0" w:rsidP="003A5DCD">
            <w:pPr>
              <w:spacing w:before="100" w:beforeAutospacing="1" w:after="100" w:afterAutospacing="1"/>
              <w:contextualSpacing/>
            </w:pPr>
            <w:r w:rsidRPr="003A5DCD">
              <w:lastRenderedPageBreak/>
              <w:t>Может сопереживать плачущему ребенку.</w:t>
            </w:r>
          </w:p>
          <w:p w:rsidR="002704B0" w:rsidRPr="003A5DCD" w:rsidRDefault="002704B0" w:rsidP="003A5DCD">
            <w:pPr>
              <w:spacing w:before="100" w:beforeAutospacing="1" w:after="100" w:afterAutospacing="1"/>
              <w:contextualSpacing/>
            </w:pPr>
            <w:r w:rsidRPr="003A5DCD">
              <w:t>Получает положительные эмоции от похвалы и одобрения со стороны взрослых; понимает психологическое состояние других людей.</w:t>
            </w:r>
          </w:p>
          <w:p w:rsidR="002704B0" w:rsidRPr="003A5DCD" w:rsidRDefault="002704B0" w:rsidP="003A5DCD">
            <w:pPr>
              <w:spacing w:before="100" w:beforeAutospacing="1" w:after="100" w:afterAutospacing="1"/>
              <w:contextualSpacing/>
            </w:pPr>
            <w:r w:rsidRPr="003A5DCD">
              <w:t>Проявляет эмоциональную отзывчивость на доступные возрасту литературно-художественные произведения (</w:t>
            </w:r>
            <w:proofErr w:type="spellStart"/>
            <w:r w:rsidRPr="003A5DCD">
              <w:t>потешки</w:t>
            </w:r>
            <w:proofErr w:type="spellEnd"/>
            <w:r w:rsidRPr="003A5DCD">
              <w:t>, песенки, сказки, стихотворения).</w:t>
            </w:r>
          </w:p>
          <w:p w:rsidR="002704B0" w:rsidRPr="003A5DCD" w:rsidRDefault="002704B0" w:rsidP="003A5DCD">
            <w:pPr>
              <w:tabs>
                <w:tab w:val="left" w:pos="0"/>
              </w:tabs>
              <w:spacing w:before="100" w:beforeAutospacing="1" w:after="100" w:afterAutospacing="1"/>
              <w:contextualSpacing/>
            </w:pPr>
            <w:r w:rsidRPr="003A5DCD">
              <w:t>Эмоционально и заинтересованно следит за развитием действия в играх - драматизациях и кукольных спектаклях, созданных силами взрослых и старших детей.</w:t>
            </w:r>
          </w:p>
          <w:p w:rsidR="002704B0" w:rsidRPr="003A5DCD" w:rsidRDefault="002704B0" w:rsidP="003A5DCD">
            <w:pPr>
              <w:spacing w:before="100" w:beforeAutospacing="1" w:after="100" w:afterAutospacing="1"/>
              <w:contextualSpacing/>
            </w:pPr>
            <w:r w:rsidRPr="003A5DCD">
              <w:t>Проявляет эмоциональную отзывчивость на произведения изобразительного искусства, на красоту окружающих предметов (игрушки) и объектов природы (растения, животные).</w:t>
            </w:r>
          </w:p>
          <w:p w:rsidR="002704B0" w:rsidRPr="003A5DCD" w:rsidRDefault="002704B0" w:rsidP="003A5DCD">
            <w:pPr>
              <w:spacing w:before="100" w:beforeAutospacing="1" w:after="100" w:afterAutospacing="1"/>
              <w:contextualSpacing/>
            </w:pPr>
            <w:r w:rsidRPr="003A5DCD">
              <w:t>Проявляет эмоциональную отзывчивость на доступные возрасту музыкальные произведения, различает веселые и грустные мелодии.</w:t>
            </w:r>
          </w:p>
          <w:p w:rsidR="002704B0" w:rsidRPr="003A5DCD" w:rsidRDefault="002704B0" w:rsidP="003A5DCD">
            <w:pPr>
              <w:spacing w:before="100" w:beforeAutospacing="1" w:after="100" w:afterAutospacing="1"/>
              <w:contextualSpacing/>
            </w:pPr>
            <w:r w:rsidRPr="003A5DCD">
              <w:t>·       Развитие игровых навыков</w:t>
            </w:r>
          </w:p>
          <w:p w:rsidR="002704B0" w:rsidRPr="003A5DCD" w:rsidRDefault="002704B0" w:rsidP="003A5DCD">
            <w:pPr>
              <w:spacing w:before="100" w:beforeAutospacing="1" w:after="100" w:afterAutospacing="1"/>
              <w:ind w:left="-1068"/>
              <w:contextualSpacing/>
            </w:pPr>
            <w:r w:rsidRPr="003A5DCD">
              <w:t>Принимает участие в играх (подвижных, театрализованных, сюжетно-ролевых), проявляет интерес к игровым действиям сверстников.</w:t>
            </w:r>
          </w:p>
          <w:p w:rsidR="002704B0" w:rsidRPr="003A5DCD" w:rsidRDefault="002704B0" w:rsidP="003A5DCD">
            <w:pPr>
              <w:tabs>
                <w:tab w:val="left" w:pos="0"/>
              </w:tabs>
              <w:spacing w:before="100" w:beforeAutospacing="1" w:after="100" w:afterAutospacing="1"/>
              <w:contextualSpacing/>
            </w:pPr>
            <w:r w:rsidRPr="003A5DCD">
              <w:t>Имеет первичные представления об элементарных правилах поведения в детском саду, дома, на улице (не бегать, не кричать, выполнять просьбы взрослого) и соблюдает их.</w:t>
            </w:r>
          </w:p>
          <w:p w:rsidR="002704B0" w:rsidRPr="003A5DCD" w:rsidRDefault="002704B0" w:rsidP="003A5DCD">
            <w:pPr>
              <w:spacing w:before="100" w:beforeAutospacing="1" w:after="100" w:afterAutospacing="1"/>
              <w:contextualSpacing/>
            </w:pPr>
            <w:r w:rsidRPr="003A5DCD">
              <w:t>Соблюдает правила элементарной вежливости. Самостоятельно или по напоминанию говорит «спасибо», «здравствуйте», «до свидания», «спокойной ночи» (в семье, в группе).</w:t>
            </w:r>
          </w:p>
          <w:p w:rsidR="002704B0" w:rsidRPr="003A5DCD" w:rsidRDefault="002704B0" w:rsidP="003A5DCD">
            <w:pPr>
              <w:spacing w:before="100" w:beforeAutospacing="1" w:after="100" w:afterAutospacing="1"/>
              <w:contextualSpacing/>
            </w:pPr>
            <w:r w:rsidRPr="003A5DCD">
              <w:t>Проявляет отрицательное отношение к грубости, жадности.</w:t>
            </w:r>
          </w:p>
          <w:p w:rsidR="002704B0" w:rsidRPr="003A5DCD" w:rsidRDefault="002704B0" w:rsidP="003A5DCD">
            <w:pPr>
              <w:spacing w:before="100" w:beforeAutospacing="1" w:after="100" w:afterAutospacing="1"/>
              <w:contextualSpacing/>
            </w:pPr>
            <w:r w:rsidRPr="003A5DCD">
              <w:t>Проявляет желание самостоятельно подбирать игрушки и атрибуты для игры, использовать предметы-заместители.</w:t>
            </w:r>
          </w:p>
          <w:p w:rsidR="002704B0" w:rsidRPr="003A5DCD" w:rsidRDefault="002704B0" w:rsidP="003A5DCD">
            <w:pPr>
              <w:spacing w:before="100" w:beforeAutospacing="1" w:after="100" w:afterAutospacing="1"/>
              <w:contextualSpacing/>
            </w:pPr>
            <w:r w:rsidRPr="003A5DCD">
              <w:t>Принимает активное участие в продуктивной деятельности (рисование, лепка, конструирование).</w:t>
            </w:r>
          </w:p>
          <w:p w:rsidR="002704B0" w:rsidRPr="003A5DCD" w:rsidRDefault="002704B0" w:rsidP="003A5DCD">
            <w:pPr>
              <w:spacing w:before="100" w:beforeAutospacing="1" w:after="100" w:afterAutospacing="1"/>
              <w:contextualSpacing/>
            </w:pPr>
            <w:r w:rsidRPr="003A5DCD">
              <w:t>Может играть рядом, не мешать другим детям, подражать действиям сверстника.</w:t>
            </w:r>
          </w:p>
          <w:p w:rsidR="002704B0" w:rsidRPr="003A5DCD" w:rsidRDefault="002704B0" w:rsidP="003A5DCD">
            <w:pPr>
              <w:spacing w:before="100" w:beforeAutospacing="1" w:after="100" w:afterAutospacing="1"/>
              <w:contextualSpacing/>
            </w:pPr>
            <w:r w:rsidRPr="003A5DCD">
              <w:t>Эмоционально откликается на игру, предложенную взрослым, подражает его действиям, принимает игровую задачу.</w:t>
            </w:r>
          </w:p>
          <w:p w:rsidR="002704B0" w:rsidRPr="003A5DCD" w:rsidRDefault="002704B0" w:rsidP="003A5DCD">
            <w:pPr>
              <w:spacing w:before="100" w:beforeAutospacing="1" w:after="100" w:afterAutospacing="1"/>
              <w:contextualSpacing/>
            </w:pPr>
            <w:r w:rsidRPr="003A5DCD">
              <w:t>Самостоятельно выполняет игровые действия с предметами, осуществляет перенос действий с объекта на объект.</w:t>
            </w:r>
          </w:p>
          <w:p w:rsidR="002704B0" w:rsidRPr="003A5DCD" w:rsidRDefault="002704B0" w:rsidP="003A5DCD">
            <w:pPr>
              <w:spacing w:before="100" w:beforeAutospacing="1" w:after="100" w:afterAutospacing="1"/>
              <w:contextualSpacing/>
            </w:pPr>
            <w:r w:rsidRPr="003A5DCD">
              <w:t>Использует в игре замещение недостающего предмета.</w:t>
            </w:r>
          </w:p>
          <w:p w:rsidR="002704B0" w:rsidRPr="003A5DCD" w:rsidRDefault="002704B0" w:rsidP="003A5DCD">
            <w:pPr>
              <w:spacing w:before="100" w:beforeAutospacing="1" w:after="100" w:afterAutospacing="1"/>
              <w:contextualSpacing/>
            </w:pPr>
            <w:r w:rsidRPr="003A5DCD">
              <w:t>Общается в диалоге с воспитателем.</w:t>
            </w:r>
          </w:p>
          <w:p w:rsidR="002704B0" w:rsidRPr="003A5DCD" w:rsidRDefault="002704B0" w:rsidP="003A5DCD">
            <w:pPr>
              <w:spacing w:before="100" w:beforeAutospacing="1" w:after="100" w:afterAutospacing="1"/>
              <w:contextualSpacing/>
            </w:pPr>
            <w:r w:rsidRPr="003A5DCD">
              <w:t>В самостоятельной игре сопровождает речью свои действия. Следит за действиями героев кукольного театра.</w:t>
            </w:r>
          </w:p>
          <w:p w:rsidR="002704B0" w:rsidRPr="003A5DCD" w:rsidRDefault="002704B0" w:rsidP="003A5DCD">
            <w:pPr>
              <w:spacing w:before="100" w:beforeAutospacing="1" w:after="100" w:afterAutospacing="1"/>
              <w:contextualSpacing/>
            </w:pPr>
            <w:r w:rsidRPr="003A5DCD">
              <w:t>Выполняет простейшие трудовые действия (с помощью педагогов). Наблюдает за трудовыми процессами воспитателя в уголке природы.</w:t>
            </w:r>
          </w:p>
          <w:p w:rsidR="002704B0" w:rsidRPr="003A5DCD" w:rsidRDefault="002704B0" w:rsidP="003A5DCD">
            <w:pPr>
              <w:spacing w:before="100" w:beforeAutospacing="1" w:after="100" w:afterAutospacing="1"/>
              <w:contextualSpacing/>
            </w:pPr>
            <w:r w:rsidRPr="003A5DCD">
              <w:t>Соблюдает элементарные правила поведения в детском саду. Соблюдает элементарные правила взаимодействия с растениями и жи</w:t>
            </w:r>
            <w:r w:rsidRPr="003A5DCD">
              <w:softHyphen/>
              <w:t>вотными.</w:t>
            </w:r>
          </w:p>
          <w:p w:rsidR="002704B0" w:rsidRPr="003A5DCD" w:rsidRDefault="002704B0" w:rsidP="003A5DCD">
            <w:pPr>
              <w:spacing w:before="100" w:beforeAutospacing="1" w:after="100" w:afterAutospacing="1"/>
              <w:contextualSpacing/>
            </w:pPr>
            <w:r w:rsidRPr="003A5DCD">
              <w:t xml:space="preserve">Имеет элементарные представления о правилах дорожного движения. </w:t>
            </w:r>
          </w:p>
          <w:p w:rsidR="002704B0" w:rsidRPr="003A5DCD" w:rsidRDefault="002704B0" w:rsidP="003A5DCD">
            <w:pPr>
              <w:spacing w:before="100" w:beforeAutospacing="1" w:after="100" w:afterAutospacing="1"/>
              <w:contextualSpacing/>
            </w:pPr>
            <w:r w:rsidRPr="003A5DCD">
              <w:t> </w:t>
            </w:r>
          </w:p>
          <w:p w:rsidR="002704B0" w:rsidRPr="003A5DCD" w:rsidRDefault="002704B0" w:rsidP="003A5DCD">
            <w:pPr>
              <w:spacing w:before="100" w:beforeAutospacing="1" w:after="100" w:afterAutospacing="1"/>
              <w:contextualSpacing/>
            </w:pPr>
            <w:r w:rsidRPr="003A5DCD">
              <w:rPr>
                <w:b/>
                <w:bCs/>
                <w:u w:val="single"/>
              </w:rPr>
              <w:t>Образовательная область «Познавательное развитие»</w:t>
            </w:r>
          </w:p>
          <w:p w:rsidR="002704B0" w:rsidRPr="003A5DCD" w:rsidRDefault="002704B0" w:rsidP="003A5DCD">
            <w:pPr>
              <w:spacing w:before="100" w:beforeAutospacing="1" w:after="100" w:afterAutospacing="1"/>
              <w:contextualSpacing/>
            </w:pPr>
            <w:r w:rsidRPr="003A5DCD">
              <w:t xml:space="preserve"> ·       Конструктивная деятельность. </w:t>
            </w:r>
          </w:p>
          <w:p w:rsidR="002704B0" w:rsidRPr="003A5DCD" w:rsidRDefault="002704B0" w:rsidP="003A5DCD">
            <w:pPr>
              <w:spacing w:before="100" w:beforeAutospacing="1" w:after="100" w:afterAutospacing="1"/>
              <w:contextualSpacing/>
            </w:pPr>
            <w:r w:rsidRPr="003A5DCD">
              <w:t xml:space="preserve">2 года - ориентируется в 2-3 контрастных величинах предметов; подбирает по образцу взрослого 3 контрастных цвета; методом проб и ошибок пытается разрешить проблемную ситуацию; </w:t>
            </w:r>
          </w:p>
          <w:p w:rsidR="002704B0" w:rsidRPr="003A5DCD" w:rsidRDefault="002704B0" w:rsidP="003A5DCD">
            <w:pPr>
              <w:spacing w:before="100" w:beforeAutospacing="1" w:after="100" w:afterAutospacing="1"/>
              <w:contextualSpacing/>
            </w:pPr>
            <w:proofErr w:type="gramStart"/>
            <w:r w:rsidRPr="003A5DCD">
              <w:t>3 года - имеет представление о 5-6 формах (круг, овал, квадрат, прямоугольник, треугольник, многоугольник), 8 цветах (красный, оранжевый, желтый, зеленый, синий, фиолетовый, белый, черный)</w:t>
            </w:r>
            <w:proofErr w:type="gramEnd"/>
          </w:p>
          <w:p w:rsidR="002704B0" w:rsidRPr="003A5DCD" w:rsidRDefault="002704B0" w:rsidP="003A5DCD">
            <w:pPr>
              <w:spacing w:before="100" w:beforeAutospacing="1" w:after="100" w:afterAutospacing="1"/>
              <w:contextualSpacing/>
            </w:pPr>
            <w:r w:rsidRPr="003A5DCD">
              <w:t>С помощью взрослого сооружает разнообразные постройки, используя большинство форм.</w:t>
            </w:r>
          </w:p>
          <w:p w:rsidR="002704B0" w:rsidRPr="003A5DCD" w:rsidRDefault="002704B0" w:rsidP="003A5DCD">
            <w:pPr>
              <w:spacing w:before="100" w:beforeAutospacing="1" w:after="100" w:afterAutospacing="1"/>
              <w:contextualSpacing/>
            </w:pPr>
            <w:r w:rsidRPr="003A5DCD">
              <w:lastRenderedPageBreak/>
              <w:t>Разворачивает игру вокруг собственной постройки.</w:t>
            </w:r>
          </w:p>
          <w:p w:rsidR="002704B0" w:rsidRPr="003A5DCD" w:rsidRDefault="002704B0" w:rsidP="003A5DCD">
            <w:pPr>
              <w:spacing w:before="100" w:beforeAutospacing="1" w:after="100" w:afterAutospacing="1"/>
              <w:contextualSpacing/>
            </w:pPr>
            <w:r w:rsidRPr="003A5DCD">
              <w:t>Различает один и много предметов.</w:t>
            </w:r>
          </w:p>
          <w:p w:rsidR="002704B0" w:rsidRPr="003A5DCD" w:rsidRDefault="002704B0" w:rsidP="003A5DCD">
            <w:pPr>
              <w:spacing w:before="100" w:beforeAutospacing="1" w:after="100" w:afterAutospacing="1"/>
              <w:contextualSpacing/>
            </w:pPr>
            <w:r w:rsidRPr="003A5DCD">
              <w:t>Различает большие и маленькие предметы, называет их размер. Узнает шар и куб.</w:t>
            </w:r>
          </w:p>
          <w:p w:rsidR="002704B0" w:rsidRPr="003A5DCD" w:rsidRDefault="002704B0" w:rsidP="003A5DCD">
            <w:pPr>
              <w:spacing w:before="100" w:beforeAutospacing="1" w:after="100" w:afterAutospacing="1"/>
              <w:contextualSpacing/>
            </w:pPr>
            <w:r w:rsidRPr="003A5DCD">
              <w:t xml:space="preserve">·       Формирование целостной картины мира. </w:t>
            </w:r>
          </w:p>
          <w:p w:rsidR="002704B0" w:rsidRPr="003A5DCD" w:rsidRDefault="002704B0" w:rsidP="003A5DCD">
            <w:pPr>
              <w:spacing w:before="100" w:beforeAutospacing="1" w:after="100" w:afterAutospacing="1"/>
              <w:contextualSpacing/>
            </w:pPr>
            <w:r w:rsidRPr="003A5DCD">
              <w:t>Различает и называет предметы ближайшего окружения.</w:t>
            </w:r>
          </w:p>
          <w:p w:rsidR="002704B0" w:rsidRPr="003A5DCD" w:rsidRDefault="002704B0" w:rsidP="003A5DCD">
            <w:pPr>
              <w:spacing w:before="100" w:beforeAutospacing="1" w:after="100" w:afterAutospacing="1"/>
              <w:contextualSpacing/>
            </w:pPr>
            <w:r w:rsidRPr="003A5DCD">
              <w:t>Называет имена членов своей семьи и воспитателей.</w:t>
            </w:r>
          </w:p>
          <w:p w:rsidR="002704B0" w:rsidRPr="003A5DCD" w:rsidRDefault="002704B0" w:rsidP="003A5DCD">
            <w:pPr>
              <w:spacing w:before="100" w:beforeAutospacing="1" w:after="100" w:afterAutospacing="1"/>
              <w:contextualSpacing/>
            </w:pPr>
            <w:r w:rsidRPr="003A5DCD">
              <w:t>Узнает и называет некоторых домашних и диких животных, их детенышей.</w:t>
            </w:r>
          </w:p>
          <w:p w:rsidR="002704B0" w:rsidRPr="003A5DCD" w:rsidRDefault="002704B0" w:rsidP="003A5DCD">
            <w:pPr>
              <w:spacing w:before="100" w:beforeAutospacing="1" w:after="100" w:afterAutospacing="1"/>
              <w:contextualSpacing/>
            </w:pPr>
            <w:r w:rsidRPr="003A5DCD">
              <w:t>Различает некоторые овощи, фрукты (1-2 вида).</w:t>
            </w:r>
          </w:p>
          <w:p w:rsidR="002704B0" w:rsidRPr="003A5DCD" w:rsidRDefault="002704B0" w:rsidP="003A5DCD">
            <w:pPr>
              <w:spacing w:before="100" w:beforeAutospacing="1" w:after="100" w:afterAutospacing="1"/>
              <w:contextualSpacing/>
            </w:pPr>
            <w:r w:rsidRPr="003A5DCD">
              <w:t>Различает некоторые деревья ближайшего окружения (1-2 вида).</w:t>
            </w:r>
          </w:p>
          <w:p w:rsidR="002704B0" w:rsidRPr="003A5DCD" w:rsidRDefault="002704B0" w:rsidP="003A5DCD">
            <w:pPr>
              <w:spacing w:before="100" w:beforeAutospacing="1" w:after="100" w:afterAutospacing="1"/>
              <w:contextualSpacing/>
            </w:pPr>
            <w:r w:rsidRPr="003A5DCD">
              <w:t>Имеет элементарные представления о природных сезонных явлениях.</w:t>
            </w:r>
          </w:p>
          <w:p w:rsidR="002704B0" w:rsidRPr="003A5DCD" w:rsidRDefault="002704B0" w:rsidP="003A5DCD">
            <w:pPr>
              <w:spacing w:before="100" w:beforeAutospacing="1" w:after="100" w:afterAutospacing="1"/>
              <w:contextualSpacing/>
            </w:pPr>
            <w:r w:rsidRPr="003A5DCD">
              <w:t>*Ребенок проявляет интерес к малой родине, использует местоимение «мой» по отношению к городу.</w:t>
            </w:r>
          </w:p>
          <w:p w:rsidR="002704B0" w:rsidRPr="003A5DCD" w:rsidRDefault="002704B0" w:rsidP="003A5DCD">
            <w:pPr>
              <w:spacing w:before="100" w:beforeAutospacing="1" w:after="100" w:afterAutospacing="1"/>
              <w:contextualSpacing/>
            </w:pPr>
            <w:r w:rsidRPr="003A5DCD">
              <w:t>* С удовольствием включается в проектную деятельность, связанную с познанием малой родины;</w:t>
            </w:r>
          </w:p>
          <w:p w:rsidR="002704B0" w:rsidRPr="003A5DCD" w:rsidRDefault="002704B0" w:rsidP="003A5DCD">
            <w:pPr>
              <w:spacing w:before="100" w:beforeAutospacing="1" w:after="100" w:afterAutospacing="1"/>
              <w:contextualSpacing/>
            </w:pPr>
            <w:r w:rsidRPr="003A5DCD">
              <w:t>* Ребенок интересуется природным миром Урала.</w:t>
            </w:r>
          </w:p>
          <w:p w:rsidR="002704B0" w:rsidRPr="003A5DCD" w:rsidRDefault="002704B0" w:rsidP="003A5DCD">
            <w:pPr>
              <w:spacing w:before="100" w:beforeAutospacing="1" w:after="100" w:afterAutospacing="1"/>
              <w:contextualSpacing/>
            </w:pPr>
            <w:r w:rsidRPr="003A5DCD">
              <w:t>* Проявляет интерес к окружающему миру природы, участвует в сезонных наблюдениях.</w:t>
            </w:r>
          </w:p>
          <w:p w:rsidR="002704B0" w:rsidRPr="003A5DCD" w:rsidRDefault="002704B0" w:rsidP="003A5DCD">
            <w:pPr>
              <w:spacing w:before="100" w:beforeAutospacing="1" w:after="100" w:afterAutospacing="1"/>
              <w:contextualSpacing/>
            </w:pPr>
            <w:r w:rsidRPr="003A5DCD">
              <w:t> </w:t>
            </w:r>
            <w:r w:rsidRPr="003A5DCD">
              <w:rPr>
                <w:b/>
                <w:bCs/>
                <w:u w:val="single"/>
              </w:rPr>
              <w:t>Образовательная область «Речевое развитие»</w:t>
            </w:r>
          </w:p>
          <w:p w:rsidR="002704B0" w:rsidRPr="003A5DCD" w:rsidRDefault="002704B0" w:rsidP="003A5DCD">
            <w:pPr>
              <w:spacing w:before="100" w:beforeAutospacing="1" w:after="100" w:afterAutospacing="1"/>
              <w:contextualSpacing/>
            </w:pPr>
            <w:r w:rsidRPr="003A5DCD">
              <w:t xml:space="preserve">2 года — активный словарный запас — 200-300 слов; </w:t>
            </w:r>
          </w:p>
          <w:p w:rsidR="002704B0" w:rsidRPr="003A5DCD" w:rsidRDefault="002704B0" w:rsidP="003A5DCD">
            <w:pPr>
              <w:spacing w:before="100" w:beforeAutospacing="1" w:after="100" w:afterAutospacing="1"/>
              <w:contextualSpacing/>
            </w:pPr>
            <w:r w:rsidRPr="003A5DCD">
              <w:t xml:space="preserve">средняя длина предложений — 2-4 слова; </w:t>
            </w:r>
          </w:p>
          <w:p w:rsidR="002704B0" w:rsidRPr="003A5DCD" w:rsidRDefault="002704B0" w:rsidP="003A5DCD">
            <w:pPr>
              <w:spacing w:before="100" w:beforeAutospacing="1" w:after="100" w:afterAutospacing="1"/>
              <w:contextualSpacing/>
            </w:pPr>
            <w:r w:rsidRPr="003A5DCD">
              <w:t xml:space="preserve">понимает несложные рассказы по сюжетной картинке; </w:t>
            </w:r>
          </w:p>
          <w:p w:rsidR="002704B0" w:rsidRPr="003A5DCD" w:rsidRDefault="002704B0" w:rsidP="003A5DCD">
            <w:pPr>
              <w:spacing w:before="100" w:beforeAutospacing="1" w:after="100" w:afterAutospacing="1"/>
              <w:contextualSpacing/>
            </w:pPr>
            <w:proofErr w:type="gramStart"/>
            <w:r w:rsidRPr="003A5DCD">
              <w:t>способен</w:t>
            </w:r>
            <w:proofErr w:type="gramEnd"/>
            <w:r w:rsidRPr="003A5DCD">
              <w:t xml:space="preserve"> узнать то, что видел, слышал несколько недель тому назад; избегает общения с незнакомыми взрослыми.</w:t>
            </w:r>
          </w:p>
          <w:p w:rsidR="002704B0" w:rsidRPr="003A5DCD" w:rsidRDefault="002704B0" w:rsidP="003A5DCD">
            <w:pPr>
              <w:spacing w:before="100" w:beforeAutospacing="1" w:after="100" w:afterAutospacing="1"/>
              <w:contextualSpacing/>
            </w:pPr>
            <w:r w:rsidRPr="003A5DCD">
              <w:t xml:space="preserve">3 года — активный словарный запас составляет до 1500 слов; </w:t>
            </w:r>
          </w:p>
          <w:p w:rsidR="002704B0" w:rsidRPr="003A5DCD" w:rsidRDefault="002704B0" w:rsidP="003A5DCD">
            <w:pPr>
              <w:spacing w:before="100" w:beforeAutospacing="1" w:after="100" w:afterAutospacing="1"/>
              <w:contextualSpacing/>
            </w:pPr>
            <w:r w:rsidRPr="003A5DCD">
              <w:t xml:space="preserve">начинает использовать сложные предложения; </w:t>
            </w:r>
          </w:p>
          <w:p w:rsidR="002704B0" w:rsidRPr="003A5DCD" w:rsidRDefault="002704B0" w:rsidP="003A5DCD">
            <w:pPr>
              <w:spacing w:before="100" w:beforeAutospacing="1" w:after="100" w:afterAutospacing="1"/>
              <w:contextualSpacing/>
            </w:pPr>
            <w:r w:rsidRPr="003A5DCD">
              <w:t xml:space="preserve">правильно реагирует на словесные указания; получает удовольствие от общения со сверстниками. </w:t>
            </w:r>
          </w:p>
          <w:p w:rsidR="002704B0" w:rsidRPr="003A5DCD" w:rsidRDefault="002704B0" w:rsidP="003A5DCD">
            <w:pPr>
              <w:spacing w:before="100" w:beforeAutospacing="1" w:after="100" w:afterAutospacing="1"/>
              <w:contextualSpacing/>
            </w:pPr>
            <w:r w:rsidRPr="003A5DCD">
              <w:t>Умеет играть рядом со сверстниками, не мешая им. Проявляет интерес к совместным играм небольшими группами.</w:t>
            </w:r>
          </w:p>
          <w:p w:rsidR="002704B0" w:rsidRPr="003A5DCD" w:rsidRDefault="002704B0" w:rsidP="003A5DCD">
            <w:pPr>
              <w:spacing w:before="100" w:beforeAutospacing="1" w:after="100" w:afterAutospacing="1"/>
              <w:contextualSpacing/>
            </w:pPr>
            <w:proofErr w:type="gramStart"/>
            <w:r w:rsidRPr="003A5DCD">
              <w:t>Может по просьбе взрослого или по собственной инициативе рассказать об изображенном на картинке, об игрушке, о событии из личного опыта.</w:t>
            </w:r>
            <w:proofErr w:type="gramEnd"/>
          </w:p>
          <w:p w:rsidR="002704B0" w:rsidRPr="003A5DCD" w:rsidRDefault="002704B0" w:rsidP="003A5DCD">
            <w:pPr>
              <w:spacing w:before="100" w:beforeAutospacing="1" w:after="100" w:afterAutospacing="1"/>
              <w:contextualSpacing/>
            </w:pPr>
            <w:r w:rsidRPr="003A5DCD">
              <w:t>Речь становится полноценным средством общения с другими детьми.</w:t>
            </w:r>
          </w:p>
          <w:p w:rsidR="002704B0" w:rsidRPr="003A5DCD" w:rsidRDefault="002704B0" w:rsidP="003A5DCD">
            <w:pPr>
              <w:spacing w:before="100" w:beforeAutospacing="1" w:after="100" w:afterAutospacing="1"/>
              <w:contextualSpacing/>
            </w:pPr>
            <w:r w:rsidRPr="003A5DCD">
              <w:t xml:space="preserve">Может поделиться информацией («Ворону видел»), пожаловаться на неудобство (замерз, устал) и действия сверстника (отнимает). </w:t>
            </w:r>
          </w:p>
          <w:p w:rsidR="002704B0" w:rsidRPr="003A5DCD" w:rsidRDefault="002704B0" w:rsidP="003A5DCD">
            <w:pPr>
              <w:spacing w:before="100" w:beforeAutospacing="1" w:after="100" w:afterAutospacing="1"/>
              <w:contextualSpacing/>
            </w:pPr>
            <w:r w:rsidRPr="003A5DCD">
              <w:t xml:space="preserve">Сопровождает речью игровые и бытовые действия. </w:t>
            </w:r>
          </w:p>
          <w:p w:rsidR="002704B0" w:rsidRPr="003A5DCD" w:rsidRDefault="002704B0" w:rsidP="003A5DCD">
            <w:pPr>
              <w:spacing w:before="100" w:beforeAutospacing="1" w:after="100" w:afterAutospacing="1"/>
              <w:contextualSpacing/>
            </w:pPr>
            <w:r w:rsidRPr="003A5DCD">
              <w:t> </w:t>
            </w:r>
          </w:p>
          <w:p w:rsidR="002704B0" w:rsidRPr="003A5DCD" w:rsidRDefault="002704B0" w:rsidP="003A5DCD">
            <w:pPr>
              <w:spacing w:before="100" w:beforeAutospacing="1" w:after="100" w:afterAutospacing="1"/>
              <w:contextualSpacing/>
            </w:pPr>
            <w:r w:rsidRPr="003A5DCD">
              <w:rPr>
                <w:b/>
                <w:bCs/>
                <w:u w:val="single"/>
              </w:rPr>
              <w:t>Образовательная область «Художественно-эстетическое развитие»</w:t>
            </w:r>
          </w:p>
          <w:p w:rsidR="002704B0" w:rsidRPr="003A5DCD" w:rsidRDefault="002704B0" w:rsidP="003A5DCD">
            <w:pPr>
              <w:spacing w:before="100" w:beforeAutospacing="1" w:after="100" w:afterAutospacing="1"/>
              <w:contextualSpacing/>
            </w:pPr>
            <w:r w:rsidRPr="003A5DCD">
              <w:t>·       Восприятие смысла музыки, сказок, стихов</w:t>
            </w:r>
          </w:p>
          <w:p w:rsidR="002704B0" w:rsidRPr="003A5DCD" w:rsidRDefault="002704B0" w:rsidP="003A5DCD">
            <w:pPr>
              <w:spacing w:before="100" w:beforeAutospacing="1" w:after="100" w:afterAutospacing="1"/>
              <w:contextualSpacing/>
            </w:pPr>
            <w:r w:rsidRPr="003A5DCD">
              <w:t>С интересом слушает доступные по содержанию стихи, сказки, рассказы; рассматривает картинки, иллюстрации. При повторном чтении проговаривает слова, небольшие фразы.</w:t>
            </w:r>
          </w:p>
          <w:p w:rsidR="002704B0" w:rsidRPr="003A5DCD" w:rsidRDefault="002704B0" w:rsidP="003A5DCD">
            <w:pPr>
              <w:spacing w:before="100" w:beforeAutospacing="1" w:after="100" w:afterAutospacing="1"/>
              <w:contextualSpacing/>
            </w:pPr>
            <w:r w:rsidRPr="003A5DCD">
              <w:t>Рассматривает иллюстрации в знакомых книжках с помощью педагога и самостоятельно.</w:t>
            </w:r>
          </w:p>
          <w:p w:rsidR="002704B0" w:rsidRPr="003A5DCD" w:rsidRDefault="002704B0" w:rsidP="003A5DCD">
            <w:pPr>
              <w:spacing w:before="100" w:beforeAutospacing="1" w:after="100" w:afterAutospacing="1"/>
              <w:contextualSpacing/>
            </w:pPr>
            <w:r w:rsidRPr="003A5DCD">
              <w:t>Узнает знакомые мелодии и различает высоту звуков (высокий - низкий).</w:t>
            </w:r>
          </w:p>
          <w:p w:rsidR="002704B0" w:rsidRPr="003A5DCD" w:rsidRDefault="002704B0" w:rsidP="003A5DCD">
            <w:pPr>
              <w:spacing w:before="100" w:beforeAutospacing="1" w:after="100" w:afterAutospacing="1"/>
              <w:contextualSpacing/>
            </w:pPr>
            <w:r w:rsidRPr="003A5DCD">
              <w:t>Вместе с воспитателем подпевает в песне музыкальные фразы.</w:t>
            </w:r>
          </w:p>
          <w:p w:rsidR="002704B0" w:rsidRPr="003A5DCD" w:rsidRDefault="002704B0" w:rsidP="003A5DCD">
            <w:pPr>
              <w:spacing w:before="100" w:beforeAutospacing="1" w:after="100" w:afterAutospacing="1"/>
              <w:contextualSpacing/>
            </w:pPr>
            <w:r w:rsidRPr="003A5DCD">
              <w:lastRenderedPageBreak/>
              <w:t>Двигается в соответствии с характером музыки, начинает движение с первыми звуками музыки.</w:t>
            </w:r>
          </w:p>
          <w:p w:rsidR="002704B0" w:rsidRPr="003A5DCD" w:rsidRDefault="002704B0" w:rsidP="003A5DCD">
            <w:pPr>
              <w:spacing w:before="100" w:beforeAutospacing="1" w:after="100" w:afterAutospacing="1"/>
              <w:contextualSpacing/>
            </w:pPr>
            <w:r w:rsidRPr="003A5DCD">
              <w:t>Умеет выполнять движения: притопывать ногой, хлопать в ладоши, поворачивать кисти рук.</w:t>
            </w:r>
          </w:p>
          <w:p w:rsidR="002704B0" w:rsidRPr="003A5DCD" w:rsidRDefault="002704B0" w:rsidP="003A5DCD">
            <w:pPr>
              <w:spacing w:before="100" w:beforeAutospacing="1" w:after="100" w:afterAutospacing="1"/>
              <w:contextualSpacing/>
            </w:pPr>
            <w:r w:rsidRPr="003A5DCD">
              <w:t>Проявляет активность при подпевании и пении, выполнении простейших танцевальных движений.</w:t>
            </w:r>
          </w:p>
          <w:p w:rsidR="002704B0" w:rsidRPr="003A5DCD" w:rsidRDefault="002704B0" w:rsidP="003A5DCD">
            <w:pPr>
              <w:spacing w:before="100" w:beforeAutospacing="1" w:after="100" w:afterAutospacing="1"/>
              <w:contextualSpacing/>
            </w:pPr>
            <w:r w:rsidRPr="003A5DCD">
              <w:t>Называет музыкальные инструменты: погремушки, бубен.</w:t>
            </w:r>
          </w:p>
          <w:p w:rsidR="002704B0" w:rsidRPr="003A5DCD" w:rsidRDefault="002704B0" w:rsidP="003A5DCD">
            <w:pPr>
              <w:spacing w:before="100" w:beforeAutospacing="1" w:after="100" w:afterAutospacing="1"/>
              <w:contextualSpacing/>
            </w:pPr>
            <w:r w:rsidRPr="003A5DCD">
              <w:t>·       Изобразительная деятельность</w:t>
            </w:r>
          </w:p>
          <w:p w:rsidR="002704B0" w:rsidRPr="003A5DCD" w:rsidRDefault="002704B0" w:rsidP="003A5DCD">
            <w:pPr>
              <w:spacing w:before="100" w:beforeAutospacing="1" w:after="100" w:afterAutospacing="1"/>
              <w:contextualSpacing/>
            </w:pPr>
            <w:r w:rsidRPr="003A5DCD">
              <w:t>Знает, что карандашами, фломастерами, красками и кистью можно рисовать.</w:t>
            </w:r>
          </w:p>
          <w:p w:rsidR="002704B0" w:rsidRPr="003A5DCD" w:rsidRDefault="002704B0" w:rsidP="003A5DCD">
            <w:pPr>
              <w:spacing w:before="100" w:beforeAutospacing="1" w:after="100" w:afterAutospacing="1"/>
              <w:contextualSpacing/>
            </w:pPr>
            <w:r w:rsidRPr="003A5DCD">
              <w:t>Различает красный, синий, зеленый, желтый, белый, черный цвета.</w:t>
            </w:r>
          </w:p>
          <w:p w:rsidR="002704B0" w:rsidRPr="003A5DCD" w:rsidRDefault="002704B0" w:rsidP="003A5DCD">
            <w:pPr>
              <w:spacing w:before="100" w:beforeAutospacing="1" w:after="100" w:afterAutospacing="1"/>
              <w:contextualSpacing/>
            </w:pPr>
            <w:r w:rsidRPr="003A5DCD">
              <w:t>Умеет раскатывать комок пластилина прямыми и круговыми движениями кистей рук; отламывать от большого комка пластилина маленькие комочки, сплющивает их ладонями; соединять концы раскатанной палочки, плотно прижимая, их друг к другу.</w:t>
            </w:r>
          </w:p>
          <w:p w:rsidR="002704B0" w:rsidRPr="003A5DCD" w:rsidRDefault="002704B0" w:rsidP="003A5DCD">
            <w:pPr>
              <w:spacing w:before="100" w:beforeAutospacing="1" w:after="100" w:afterAutospacing="1"/>
              <w:contextualSpacing/>
            </w:pPr>
            <w:r w:rsidRPr="003A5DCD">
              <w:t>Лепит несложные предметы.</w:t>
            </w:r>
          </w:p>
          <w:p w:rsidR="002704B0" w:rsidRPr="003A5DCD" w:rsidRDefault="002704B0" w:rsidP="003A5DCD">
            <w:pPr>
              <w:spacing w:before="100" w:beforeAutospacing="1" w:after="100" w:afterAutospacing="1"/>
              <w:contextualSpacing/>
            </w:pPr>
            <w:r w:rsidRPr="003A5DCD">
              <w:t>·       Конструктивно-модельная деятельность</w:t>
            </w:r>
          </w:p>
          <w:p w:rsidR="002704B0" w:rsidRPr="003A5DCD" w:rsidRDefault="002704B0" w:rsidP="003A5DCD">
            <w:pPr>
              <w:spacing w:before="100" w:beforeAutospacing="1" w:after="100" w:afterAutospacing="1"/>
              <w:contextualSpacing/>
            </w:pPr>
            <w:r w:rsidRPr="003A5DCD">
              <w:t>Сооружает элементарные постройки по образцу, проявляет желание строить самостоятельно.</w:t>
            </w:r>
          </w:p>
          <w:p w:rsidR="002704B0" w:rsidRPr="003A5DCD" w:rsidRDefault="002704B0" w:rsidP="003A5DCD">
            <w:pPr>
              <w:spacing w:before="100" w:beforeAutospacing="1" w:after="100" w:afterAutospacing="1"/>
              <w:contextualSpacing/>
            </w:pPr>
            <w:r w:rsidRPr="003A5DCD">
              <w:t>Ориентируется в помещении группы и участка детского сада.</w:t>
            </w:r>
          </w:p>
          <w:p w:rsidR="002704B0" w:rsidRPr="003A5DCD" w:rsidRDefault="002704B0" w:rsidP="003A5DCD">
            <w:pPr>
              <w:spacing w:before="100" w:beforeAutospacing="1" w:after="100" w:afterAutospacing="1"/>
              <w:contextualSpacing/>
            </w:pPr>
            <w:r w:rsidRPr="003A5DCD">
              <w:t xml:space="preserve">Имеет такие качества личности как: </w:t>
            </w:r>
            <w:proofErr w:type="gramStart"/>
            <w:r w:rsidRPr="003A5DCD">
              <w:t>воображающий</w:t>
            </w:r>
            <w:proofErr w:type="gramEnd"/>
            <w:r w:rsidRPr="003A5DCD">
              <w:t>, придумывающий, способный к созданию нового в рамках адекватной возрасту деятельности.</w:t>
            </w:r>
          </w:p>
          <w:p w:rsidR="002704B0" w:rsidRPr="003A5DCD" w:rsidRDefault="002704B0" w:rsidP="003A5DCD">
            <w:pPr>
              <w:spacing w:before="100" w:beforeAutospacing="1" w:after="100" w:afterAutospacing="1"/>
              <w:contextualSpacing/>
            </w:pPr>
            <w:r w:rsidRPr="003A5DCD">
              <w:t> </w:t>
            </w:r>
            <w:r w:rsidRPr="003A5DCD">
              <w:rPr>
                <w:b/>
                <w:bCs/>
                <w:u w:val="single"/>
              </w:rPr>
              <w:t>Образовательная область «Физическое развитие»</w:t>
            </w:r>
          </w:p>
          <w:p w:rsidR="002704B0" w:rsidRPr="003A5DCD" w:rsidRDefault="002704B0" w:rsidP="003A5DCD">
            <w:pPr>
              <w:spacing w:before="100" w:beforeAutospacing="1" w:after="100" w:afterAutospacing="1"/>
              <w:contextualSpacing/>
            </w:pPr>
            <w:r w:rsidRPr="003A5DCD">
              <w:t>2,5 года — подпрыгивает, одновременно отрывая от земли обе ноги, с поддержкой; перешагивает через несколько препятствий; нагибается за предметом.</w:t>
            </w:r>
          </w:p>
          <w:p w:rsidR="002704B0" w:rsidRPr="003A5DCD" w:rsidRDefault="002704B0" w:rsidP="003A5DCD">
            <w:pPr>
              <w:spacing w:before="100" w:beforeAutospacing="1" w:after="100" w:afterAutospacing="1"/>
              <w:contextualSpacing/>
            </w:pPr>
            <w:r w:rsidRPr="003A5DCD">
              <w:t>3 года — поднимается вверх по лестнице в 10 ступеней высотой 12-15 см, поочередно ставя ноги на каждую ступеньку; подпрыгивает на обеих ногах без поддержки; стоит на одной ноге в течение 10с; уверенно бегает; может ездить на трехколесном велосипеде. Умеет ходить и бегать, не наталкиваясь на других детей. Может прыгать на двух ногах на месте, с продвижением вперед и т. д. Умеет брать, держать, переносить, класть, бросать, катать мяч. Умеет ползать, подлезать под натянутую веревку, перелезать через бревно, лежащее на полу.</w:t>
            </w:r>
          </w:p>
          <w:p w:rsidR="002704B0" w:rsidRPr="003A5DCD" w:rsidRDefault="002704B0" w:rsidP="003A5DCD">
            <w:pPr>
              <w:spacing w:before="100" w:beforeAutospacing="1" w:after="100" w:afterAutospacing="1"/>
              <w:contextualSpacing/>
            </w:pPr>
            <w:r w:rsidRPr="003A5DCD">
              <w:t>* Имеет первичные представления о себе: знает свое имя, свой пол, имена членов своей семьи.</w:t>
            </w:r>
          </w:p>
          <w:p w:rsidR="002704B0" w:rsidRPr="003A5DCD" w:rsidRDefault="002704B0" w:rsidP="003A5DCD">
            <w:pPr>
              <w:spacing w:before="100" w:beforeAutospacing="1" w:after="100" w:afterAutospacing="1"/>
              <w:contextualSpacing/>
            </w:pPr>
            <w:r w:rsidRPr="003A5DCD">
              <w:t>*Имеет первичные представления о себе как о человеке, знает названия основных частей тела, их функции.</w:t>
            </w:r>
          </w:p>
          <w:p w:rsidR="002704B0" w:rsidRPr="003A5DCD" w:rsidRDefault="002704B0" w:rsidP="003A5DCD">
            <w:pPr>
              <w:spacing w:before="100" w:beforeAutospacing="1" w:after="100" w:afterAutospacing="1"/>
              <w:contextualSpacing/>
            </w:pPr>
            <w:r w:rsidRPr="003A5DCD">
              <w:t>*Проявляет умения самостоятельно решать задачи, связанные с поддержанием и укреплением здоровья (с удовольствием делает зарядку, ленивую гимнастику)</w:t>
            </w:r>
          </w:p>
          <w:p w:rsidR="002704B0" w:rsidRPr="003A5DCD" w:rsidRDefault="002704B0" w:rsidP="003A5DCD">
            <w:pPr>
              <w:spacing w:before="100" w:beforeAutospacing="1" w:after="100" w:afterAutospacing="1"/>
              <w:contextualSpacing/>
            </w:pPr>
            <w:r w:rsidRPr="003A5DCD">
              <w:t> </w:t>
            </w:r>
          </w:p>
          <w:p w:rsidR="002704B0" w:rsidRPr="003A5DCD" w:rsidRDefault="002704B0" w:rsidP="003A5DCD">
            <w:pPr>
              <w:spacing w:before="100" w:beforeAutospacing="1" w:after="100" w:afterAutospacing="1"/>
              <w:contextualSpacing/>
              <w:jc w:val="center"/>
            </w:pPr>
            <w:r w:rsidRPr="003A5DCD">
              <w:rPr>
                <w:b/>
                <w:bCs/>
                <w:color w:val="000080"/>
              </w:rPr>
              <w:t>Планируемые промежуточные результаты</w:t>
            </w:r>
          </w:p>
          <w:p w:rsidR="002704B0" w:rsidRPr="003A5DCD" w:rsidRDefault="002704B0" w:rsidP="003A5DCD">
            <w:pPr>
              <w:spacing w:before="100" w:beforeAutospacing="1" w:after="100" w:afterAutospacing="1"/>
              <w:contextualSpacing/>
              <w:jc w:val="center"/>
            </w:pPr>
            <w:r w:rsidRPr="003A5DCD">
              <w:rPr>
                <w:b/>
                <w:bCs/>
                <w:color w:val="000080"/>
              </w:rPr>
              <w:t>освоения Образовательной программы ДОУ для детей от 3 до 4 лет</w:t>
            </w:r>
          </w:p>
          <w:p w:rsidR="002704B0" w:rsidRPr="003A5DCD" w:rsidRDefault="002704B0" w:rsidP="003A5DCD">
            <w:pPr>
              <w:spacing w:before="100" w:beforeAutospacing="1" w:after="100" w:afterAutospacing="1"/>
              <w:contextualSpacing/>
            </w:pPr>
            <w:r w:rsidRPr="003A5DCD">
              <w:t> </w:t>
            </w:r>
          </w:p>
          <w:p w:rsidR="002704B0" w:rsidRPr="003A5DCD" w:rsidRDefault="002704B0" w:rsidP="003A5DCD">
            <w:pPr>
              <w:spacing w:before="100" w:beforeAutospacing="1" w:after="100" w:afterAutospacing="1"/>
              <w:contextualSpacing/>
            </w:pPr>
            <w:r w:rsidRPr="003A5DCD">
              <w:t xml:space="preserve">К четырехлетнему возрасту при успешном освоении Образовательной программы ДОУ может </w:t>
            </w:r>
            <w:proofErr w:type="gramStart"/>
            <w:r w:rsidRPr="003A5DCD">
              <w:t>быть</w:t>
            </w:r>
            <w:proofErr w:type="gramEnd"/>
            <w:r w:rsidRPr="003A5DCD">
              <w:t xml:space="preserve"> достигнут следующий уровень детского развития по образовательным областям. Знаком «Звездочка» * отмечены планируемые результаты Образовательной программы ДОУ в части, формируемой участниками образовательного процесса.</w:t>
            </w:r>
          </w:p>
          <w:p w:rsidR="002704B0" w:rsidRPr="003A5DCD" w:rsidRDefault="002704B0" w:rsidP="003A5DCD">
            <w:pPr>
              <w:spacing w:before="100" w:beforeAutospacing="1" w:after="100" w:afterAutospacing="1"/>
              <w:contextualSpacing/>
            </w:pPr>
            <w:r w:rsidRPr="003A5DCD">
              <w:t> </w:t>
            </w:r>
          </w:p>
          <w:p w:rsidR="002704B0" w:rsidRPr="003A5DCD" w:rsidRDefault="002704B0" w:rsidP="003A5DCD">
            <w:pPr>
              <w:spacing w:before="100" w:beforeAutospacing="1" w:after="100" w:afterAutospacing="1"/>
              <w:contextualSpacing/>
            </w:pPr>
            <w:r w:rsidRPr="003A5DCD">
              <w:rPr>
                <w:b/>
                <w:bCs/>
                <w:u w:val="single"/>
              </w:rPr>
              <w:t>Образовательная область «Социально-коммуникативное развитие»</w:t>
            </w:r>
          </w:p>
          <w:p w:rsidR="002704B0" w:rsidRPr="003A5DCD" w:rsidRDefault="002704B0" w:rsidP="003A5DCD">
            <w:pPr>
              <w:spacing w:before="100" w:beforeAutospacing="1" w:after="100" w:afterAutospacing="1"/>
              <w:contextualSpacing/>
            </w:pPr>
            <w:r w:rsidRPr="003A5DCD">
              <w:t>·       Культурные способы поведения</w:t>
            </w:r>
          </w:p>
          <w:p w:rsidR="002704B0" w:rsidRPr="003A5DCD" w:rsidRDefault="002704B0" w:rsidP="003A5DCD">
            <w:pPr>
              <w:spacing w:before="100" w:beforeAutospacing="1" w:after="100" w:afterAutospacing="1"/>
              <w:contextualSpacing/>
            </w:pPr>
            <w:r w:rsidRPr="003A5DCD">
              <w:lastRenderedPageBreak/>
              <w:t>Соблюдает правила элементарной вежливости. Самостоятельно или после напоминания говорит «спасибо», «здравствуйте», «до свидания», «спокойной ночи» (в семье, в группе).</w:t>
            </w:r>
          </w:p>
          <w:p w:rsidR="002704B0" w:rsidRPr="003A5DCD" w:rsidRDefault="002704B0" w:rsidP="003A5DCD">
            <w:pPr>
              <w:spacing w:before="100" w:beforeAutospacing="1" w:after="100" w:afterAutospacing="1"/>
              <w:contextualSpacing/>
            </w:pPr>
            <w:r w:rsidRPr="003A5DCD">
              <w:t>Обращается к воспитателю по имени и отчеству.</w:t>
            </w:r>
          </w:p>
          <w:p w:rsidR="002704B0" w:rsidRPr="003A5DCD" w:rsidRDefault="002704B0" w:rsidP="003A5DCD">
            <w:pPr>
              <w:spacing w:before="100" w:beforeAutospacing="1" w:after="100" w:afterAutospacing="1"/>
              <w:contextualSpacing/>
            </w:pPr>
            <w:r w:rsidRPr="003A5DCD">
              <w:t>Умеет замечать непорядок в одежде и устранять его при небольшой помощи взрослых.</w:t>
            </w:r>
          </w:p>
          <w:p w:rsidR="002704B0" w:rsidRPr="003A5DCD" w:rsidRDefault="002704B0" w:rsidP="003A5DCD">
            <w:pPr>
              <w:spacing w:before="100" w:beforeAutospacing="1" w:after="100" w:afterAutospacing="1"/>
              <w:contextualSpacing/>
            </w:pPr>
            <w:r w:rsidRPr="003A5DCD">
              <w:t>Знает, что надо соблюдать порядок и чистоту в помещении и на участке детского сада, после игры убирать на место игрушки, строительный материал.</w:t>
            </w:r>
          </w:p>
          <w:p w:rsidR="002704B0" w:rsidRPr="003A5DCD" w:rsidRDefault="002704B0" w:rsidP="003A5DCD">
            <w:pPr>
              <w:spacing w:before="100" w:beforeAutospacing="1" w:after="100" w:afterAutospacing="1"/>
              <w:contextualSpacing/>
            </w:pPr>
            <w:r w:rsidRPr="003A5DCD">
              <w:t xml:space="preserve">Может общаться спокойно, без крика. </w:t>
            </w:r>
            <w:proofErr w:type="spellStart"/>
            <w:r w:rsidRPr="003A5DCD">
              <w:t>Ситуативно</w:t>
            </w:r>
            <w:proofErr w:type="spellEnd"/>
            <w:r w:rsidRPr="003A5DCD">
              <w:t xml:space="preserve"> проявляет доброжелательное отношение к окружающим, умение делиться с товарищем; имеет опыт правильной оценки хороших и плохих поступков. Понимает, что надо жить дружно, вместе пользоваться игрушками, книгами, помогать друг другу.</w:t>
            </w:r>
          </w:p>
          <w:p w:rsidR="002704B0" w:rsidRPr="003A5DCD" w:rsidRDefault="002704B0" w:rsidP="003A5DCD">
            <w:pPr>
              <w:spacing w:before="100" w:beforeAutospacing="1" w:after="100" w:afterAutospacing="1"/>
              <w:contextualSpacing/>
            </w:pPr>
            <w:r w:rsidRPr="003A5DCD">
              <w:t>·       Навыки самообслуживания и действия с бытовыми предметами</w:t>
            </w:r>
          </w:p>
          <w:p w:rsidR="002704B0" w:rsidRPr="003A5DCD" w:rsidRDefault="002704B0" w:rsidP="003A5DCD">
            <w:pPr>
              <w:spacing w:before="100" w:beforeAutospacing="1" w:after="100" w:afterAutospacing="1"/>
              <w:contextualSpacing/>
            </w:pPr>
            <w:r w:rsidRPr="003A5DCD">
              <w:t>Умеет самостоятельно одеваться и раздеваться в определенной последовательности.</w:t>
            </w:r>
          </w:p>
          <w:p w:rsidR="002704B0" w:rsidRPr="003A5DCD" w:rsidRDefault="002704B0" w:rsidP="003A5DCD">
            <w:pPr>
              <w:spacing w:before="100" w:beforeAutospacing="1" w:after="100" w:afterAutospacing="1"/>
              <w:contextualSpacing/>
            </w:pPr>
            <w:r w:rsidRPr="003A5DCD">
              <w:t>Умеет самостоятельно кушать, пользовать салфеткой.</w:t>
            </w:r>
          </w:p>
          <w:p w:rsidR="002704B0" w:rsidRPr="003A5DCD" w:rsidRDefault="002704B0" w:rsidP="003A5DCD">
            <w:pPr>
              <w:spacing w:before="100" w:beforeAutospacing="1" w:after="100" w:afterAutospacing="1"/>
              <w:contextualSpacing/>
            </w:pPr>
            <w:r w:rsidRPr="003A5DCD">
              <w:t>Приучен к опрятности (замечает непорядок в одежде, устраняет его при небольшой помощи взрослых).</w:t>
            </w:r>
          </w:p>
          <w:p w:rsidR="002704B0" w:rsidRPr="003A5DCD" w:rsidRDefault="002704B0" w:rsidP="003A5DCD">
            <w:pPr>
              <w:spacing w:before="100" w:beforeAutospacing="1" w:after="100" w:afterAutospacing="1"/>
              <w:contextualSpacing/>
            </w:pPr>
            <w:r w:rsidRPr="003A5DCD">
              <w:t>Владеет простейшими навыками поведения во время еды, умывания.</w:t>
            </w:r>
          </w:p>
          <w:p w:rsidR="002704B0" w:rsidRPr="003A5DCD" w:rsidRDefault="002704B0" w:rsidP="003A5DCD">
            <w:pPr>
              <w:spacing w:before="100" w:beforeAutospacing="1" w:after="100" w:afterAutospacing="1"/>
              <w:contextualSpacing/>
            </w:pPr>
            <w:r w:rsidRPr="003A5DCD">
              <w:t>·       Игровая деятельность</w:t>
            </w:r>
          </w:p>
          <w:p w:rsidR="002704B0" w:rsidRPr="003A5DCD" w:rsidRDefault="002704B0" w:rsidP="003A5DCD">
            <w:pPr>
              <w:spacing w:before="100" w:beforeAutospacing="1" w:after="100" w:afterAutospacing="1"/>
              <w:contextualSpacing/>
            </w:pPr>
            <w:r w:rsidRPr="003A5DCD">
              <w:t>Может принимать на себя роль, непродолжительно взаимодействовать со сверстниками в игре от имени героя.</w:t>
            </w:r>
          </w:p>
          <w:p w:rsidR="002704B0" w:rsidRPr="003A5DCD" w:rsidRDefault="002704B0" w:rsidP="003A5DCD">
            <w:pPr>
              <w:spacing w:before="100" w:beforeAutospacing="1" w:after="100" w:afterAutospacing="1"/>
              <w:contextualSpacing/>
            </w:pPr>
            <w:r w:rsidRPr="003A5DCD">
              <w:t>Умеет объединять несколько игровых действий в единую сюжетную линию; отражать в игре действия с предметами и взаимоотношения людей.</w:t>
            </w:r>
          </w:p>
          <w:p w:rsidR="002704B0" w:rsidRPr="003A5DCD" w:rsidRDefault="002704B0" w:rsidP="003A5DCD">
            <w:pPr>
              <w:spacing w:before="100" w:beforeAutospacing="1" w:after="100" w:afterAutospacing="1"/>
              <w:contextualSpacing/>
            </w:pPr>
            <w:proofErr w:type="gramStart"/>
            <w:r w:rsidRPr="003A5DCD">
              <w:t>Способен</w:t>
            </w:r>
            <w:proofErr w:type="gramEnd"/>
            <w:r w:rsidRPr="003A5DCD">
              <w:t xml:space="preserve"> придерживаться игровых правил в дидактических играх.</w:t>
            </w:r>
          </w:p>
          <w:p w:rsidR="002704B0" w:rsidRPr="003A5DCD" w:rsidRDefault="002704B0" w:rsidP="003A5DCD">
            <w:pPr>
              <w:spacing w:before="100" w:beforeAutospacing="1" w:after="100" w:afterAutospacing="1"/>
              <w:contextualSpacing/>
            </w:pPr>
            <w:proofErr w:type="gramStart"/>
            <w:r w:rsidRPr="003A5DCD">
              <w:t>Способен следить за развитием театрализованного действия и эмоционально на него отзываться (кукольный, драматический театры).</w:t>
            </w:r>
            <w:proofErr w:type="gramEnd"/>
          </w:p>
          <w:p w:rsidR="002704B0" w:rsidRPr="003A5DCD" w:rsidRDefault="002704B0" w:rsidP="003A5DCD">
            <w:pPr>
              <w:spacing w:before="100" w:beforeAutospacing="1" w:after="100" w:afterAutospacing="1"/>
              <w:contextualSpacing/>
            </w:pPr>
            <w:r w:rsidRPr="003A5DCD">
              <w:t>Умеет в быту, в самостоятельных играх посредством речи налаживать контакты, взаимодействовать со сверстниками</w:t>
            </w:r>
          </w:p>
          <w:p w:rsidR="002704B0" w:rsidRPr="003A5DCD" w:rsidRDefault="002704B0" w:rsidP="003A5DCD">
            <w:pPr>
              <w:spacing w:before="100" w:beforeAutospacing="1" w:after="100" w:afterAutospacing="1"/>
              <w:contextualSpacing/>
            </w:pPr>
            <w:r w:rsidRPr="003A5DCD">
              <w:t>Умеет объединяться со сверстниками для игры в группу из 2-3 человек на основе личных симпатий, выбирать роль в сюжетно-ролевой игре; проявляет умение взаимодействовать и ладить со сверстниками в непродолжительной совместной игре.</w:t>
            </w:r>
          </w:p>
          <w:p w:rsidR="002704B0" w:rsidRPr="003A5DCD" w:rsidRDefault="002704B0" w:rsidP="003A5DCD">
            <w:pPr>
              <w:spacing w:before="100" w:beforeAutospacing="1" w:after="100" w:afterAutospacing="1"/>
              <w:contextualSpacing/>
            </w:pPr>
            <w:r w:rsidRPr="003A5DCD">
              <w:t>Умеет делиться своими впечатлениями с воспитателями и родителями.</w:t>
            </w:r>
          </w:p>
          <w:p w:rsidR="002704B0" w:rsidRPr="003A5DCD" w:rsidRDefault="002704B0" w:rsidP="003A5DCD">
            <w:pPr>
              <w:spacing w:before="100" w:beforeAutospacing="1" w:after="100" w:afterAutospacing="1"/>
              <w:contextualSpacing/>
            </w:pPr>
            <w:r w:rsidRPr="003A5DCD">
              <w:t>Может в случае проблемной ситуации обратиться к знакомому взрослому, адекватно реагирует на замечания и предложения взрослого.</w:t>
            </w:r>
          </w:p>
          <w:p w:rsidR="002704B0" w:rsidRPr="003A5DCD" w:rsidRDefault="002704B0" w:rsidP="003A5DCD">
            <w:pPr>
              <w:spacing w:before="100" w:beforeAutospacing="1" w:after="100" w:afterAutospacing="1"/>
              <w:contextualSpacing/>
            </w:pPr>
            <w:r w:rsidRPr="003A5DCD">
              <w:t>В общении первичными для дошкольника являются личностные особенности, а не этническая принадлежность.</w:t>
            </w:r>
          </w:p>
          <w:p w:rsidR="002704B0" w:rsidRPr="003A5DCD" w:rsidRDefault="002704B0" w:rsidP="003A5DCD">
            <w:pPr>
              <w:spacing w:before="100" w:beforeAutospacing="1" w:after="100" w:afterAutospacing="1"/>
              <w:contextualSpacing/>
            </w:pPr>
            <w:r w:rsidRPr="003A5DCD">
              <w:t xml:space="preserve">Умеет действовать совместно в подвижных играх и физических упражнениях, согласовывать движения. </w:t>
            </w:r>
          </w:p>
          <w:p w:rsidR="002704B0" w:rsidRPr="003A5DCD" w:rsidRDefault="002704B0" w:rsidP="003A5DCD">
            <w:pPr>
              <w:spacing w:before="100" w:beforeAutospacing="1" w:after="100" w:afterAutospacing="1"/>
              <w:contextualSpacing/>
            </w:pPr>
            <w:r w:rsidRPr="003A5DCD">
              <w:t>После объяснения понимает поступки персонажей (произведений, спектаклей) и последствия этих поступков.</w:t>
            </w:r>
          </w:p>
          <w:p w:rsidR="002704B0" w:rsidRPr="003A5DCD" w:rsidRDefault="002704B0" w:rsidP="003A5DCD">
            <w:pPr>
              <w:spacing w:before="100" w:beforeAutospacing="1" w:after="100" w:afterAutospacing="1"/>
              <w:contextualSpacing/>
            </w:pPr>
            <w:r w:rsidRPr="003A5DCD">
              <w:t>·       Безопасное поведение</w:t>
            </w:r>
          </w:p>
          <w:p w:rsidR="002704B0" w:rsidRPr="003A5DCD" w:rsidRDefault="002704B0" w:rsidP="003A5DCD">
            <w:pPr>
              <w:spacing w:before="100" w:beforeAutospacing="1" w:after="100" w:afterAutospacing="1"/>
              <w:contextualSpacing/>
            </w:pPr>
            <w:r w:rsidRPr="003A5DCD">
              <w:t xml:space="preserve">Соблюдает элементарные правила поведения в детском саду. </w:t>
            </w:r>
          </w:p>
          <w:p w:rsidR="002704B0" w:rsidRPr="003A5DCD" w:rsidRDefault="002704B0" w:rsidP="003A5DCD">
            <w:pPr>
              <w:spacing w:before="100" w:beforeAutospacing="1" w:after="100" w:afterAutospacing="1"/>
              <w:contextualSpacing/>
            </w:pPr>
            <w:r w:rsidRPr="003A5DCD">
              <w:t>Соблюдает элементарные правила взаимодействия с растениями.</w:t>
            </w:r>
          </w:p>
          <w:p w:rsidR="002704B0" w:rsidRPr="003A5DCD" w:rsidRDefault="002704B0" w:rsidP="003A5DCD">
            <w:pPr>
              <w:spacing w:before="100" w:beforeAutospacing="1" w:after="100" w:afterAutospacing="1"/>
              <w:contextualSpacing/>
            </w:pPr>
            <w:r w:rsidRPr="003A5DCD">
              <w:t>Имеет элементарные представления о правилах дорожного движения.</w:t>
            </w:r>
          </w:p>
          <w:p w:rsidR="002704B0" w:rsidRPr="003A5DCD" w:rsidRDefault="002704B0" w:rsidP="003A5DCD">
            <w:pPr>
              <w:spacing w:before="100" w:beforeAutospacing="1" w:after="100" w:afterAutospacing="1"/>
              <w:contextualSpacing/>
            </w:pPr>
            <w:r w:rsidRPr="003A5DCD">
              <w:t>Знает и стремится выполнять правила поведения на улице, на дороге.</w:t>
            </w:r>
          </w:p>
          <w:p w:rsidR="002704B0" w:rsidRPr="003A5DCD" w:rsidRDefault="002704B0" w:rsidP="003A5DCD">
            <w:pPr>
              <w:spacing w:before="100" w:beforeAutospacing="1" w:after="100" w:afterAutospacing="1"/>
              <w:contextualSpacing/>
            </w:pPr>
            <w:r w:rsidRPr="003A5DCD">
              <w:t>Отрицательно реагирует на явные нарушения усвоенных им правил.</w:t>
            </w:r>
          </w:p>
          <w:p w:rsidR="002704B0" w:rsidRPr="003A5DCD" w:rsidRDefault="002704B0" w:rsidP="003A5DCD">
            <w:pPr>
              <w:spacing w:before="100" w:beforeAutospacing="1" w:after="100" w:afterAutospacing="1"/>
              <w:contextualSpacing/>
            </w:pPr>
            <w:r w:rsidRPr="003A5DCD">
              <w:t>Готов соблюдать элементарные правила в совместных играх.</w:t>
            </w:r>
          </w:p>
          <w:p w:rsidR="002704B0" w:rsidRPr="003A5DCD" w:rsidRDefault="002704B0" w:rsidP="003A5DCD">
            <w:pPr>
              <w:spacing w:before="100" w:beforeAutospacing="1" w:after="100" w:afterAutospacing="1"/>
              <w:contextualSpacing/>
            </w:pPr>
            <w:r w:rsidRPr="003A5DCD">
              <w:t>·       Трудовая деятельность</w:t>
            </w:r>
          </w:p>
          <w:p w:rsidR="002704B0" w:rsidRPr="003A5DCD" w:rsidRDefault="002704B0" w:rsidP="003A5DCD">
            <w:pPr>
              <w:spacing w:before="100" w:beforeAutospacing="1" w:after="100" w:afterAutospacing="1"/>
              <w:contextualSpacing/>
            </w:pPr>
            <w:r w:rsidRPr="003A5DCD">
              <w:lastRenderedPageBreak/>
              <w:t>Может помочь накрыть стол к обеду.</w:t>
            </w:r>
          </w:p>
          <w:p w:rsidR="002704B0" w:rsidRPr="003A5DCD" w:rsidRDefault="002704B0" w:rsidP="003A5DCD">
            <w:pPr>
              <w:spacing w:before="100" w:beforeAutospacing="1" w:after="100" w:afterAutospacing="1"/>
              <w:contextualSpacing/>
            </w:pPr>
            <w:r w:rsidRPr="003A5DCD">
              <w:t xml:space="preserve">Стремится самостоятельно выполнять элементарные поручения, проявляет желание участвовать в уходе за растениями в уголке природы и на участке. </w:t>
            </w:r>
          </w:p>
          <w:p w:rsidR="002704B0" w:rsidRPr="003A5DCD" w:rsidRDefault="002704B0" w:rsidP="003A5DCD">
            <w:pPr>
              <w:spacing w:before="100" w:beforeAutospacing="1" w:after="100" w:afterAutospacing="1"/>
              <w:contextualSpacing/>
            </w:pPr>
            <w:proofErr w:type="gramStart"/>
            <w:r w:rsidRPr="003A5DCD">
              <w:t>Способен</w:t>
            </w:r>
            <w:proofErr w:type="gramEnd"/>
            <w:r w:rsidRPr="003A5DCD">
              <w:t xml:space="preserve"> самостоятельно выполнить элементарное поручение (убрать игрушки, разложить материалы к занятиям).</w:t>
            </w:r>
          </w:p>
          <w:p w:rsidR="002704B0" w:rsidRPr="003A5DCD" w:rsidRDefault="002704B0" w:rsidP="003A5DCD">
            <w:pPr>
              <w:spacing w:before="100" w:beforeAutospacing="1" w:after="100" w:afterAutospacing="1"/>
              <w:contextualSpacing/>
            </w:pPr>
            <w:r w:rsidRPr="003A5DCD">
              <w:t> </w:t>
            </w:r>
          </w:p>
          <w:p w:rsidR="002704B0" w:rsidRPr="003A5DCD" w:rsidRDefault="002704B0" w:rsidP="003A5DCD">
            <w:pPr>
              <w:spacing w:before="100" w:beforeAutospacing="1" w:after="100" w:afterAutospacing="1"/>
              <w:contextualSpacing/>
            </w:pPr>
            <w:r w:rsidRPr="003A5DCD">
              <w:rPr>
                <w:b/>
                <w:bCs/>
                <w:u w:val="single"/>
              </w:rPr>
              <w:t>Образовательная область «Познавательное развитие»</w:t>
            </w:r>
          </w:p>
          <w:p w:rsidR="002704B0" w:rsidRPr="003A5DCD" w:rsidRDefault="002704B0" w:rsidP="003A5DCD">
            <w:pPr>
              <w:spacing w:before="100" w:beforeAutospacing="1" w:after="100" w:afterAutospacing="1"/>
              <w:contextualSpacing/>
            </w:pPr>
            <w:r w:rsidRPr="003A5DCD">
              <w:t xml:space="preserve">Имеет первичные представления о себе: знает свое имя, возраст, пол. Имеет первичные </w:t>
            </w:r>
            <w:proofErr w:type="spellStart"/>
            <w:r w:rsidRPr="003A5DCD">
              <w:t>гендерные</w:t>
            </w:r>
            <w:proofErr w:type="spellEnd"/>
            <w:r w:rsidRPr="003A5DCD">
              <w:t xml:space="preserve"> представления (мужчины смелые, сильные; женщины нежные, заботливые).</w:t>
            </w:r>
          </w:p>
          <w:p w:rsidR="002704B0" w:rsidRPr="003A5DCD" w:rsidRDefault="002704B0" w:rsidP="003A5DCD">
            <w:pPr>
              <w:spacing w:before="100" w:beforeAutospacing="1" w:after="100" w:afterAutospacing="1"/>
              <w:contextualSpacing/>
            </w:pPr>
            <w:r w:rsidRPr="003A5DCD">
              <w:t>Называет членов своей семьи, их имена. Знает название родного города.</w:t>
            </w:r>
          </w:p>
          <w:p w:rsidR="002704B0" w:rsidRPr="003A5DCD" w:rsidRDefault="002704B0" w:rsidP="003A5DCD">
            <w:pPr>
              <w:spacing w:before="100" w:beforeAutospacing="1" w:after="100" w:afterAutospacing="1"/>
              <w:contextualSpacing/>
            </w:pPr>
            <w:r w:rsidRPr="003A5DCD">
              <w:t>Знаком с некоторыми профессиями (воспитатель, врач, продавец, повар, шофер, строитель).</w:t>
            </w:r>
          </w:p>
          <w:p w:rsidR="002704B0" w:rsidRPr="003A5DCD" w:rsidRDefault="002704B0" w:rsidP="003A5DCD">
            <w:pPr>
              <w:spacing w:before="100" w:beforeAutospacing="1" w:after="100" w:afterAutospacing="1"/>
              <w:contextualSpacing/>
            </w:pPr>
            <w:r w:rsidRPr="003A5DCD">
              <w:t>Проявляет интерес к различным видам игр, к участию в совместных играх.</w:t>
            </w:r>
          </w:p>
          <w:p w:rsidR="002704B0" w:rsidRPr="003A5DCD" w:rsidRDefault="002704B0" w:rsidP="003A5DCD">
            <w:pPr>
              <w:spacing w:before="100" w:beforeAutospacing="1" w:after="100" w:afterAutospacing="1"/>
              <w:contextualSpacing/>
            </w:pPr>
            <w:r w:rsidRPr="003A5DCD">
              <w:t>Интересуется собой (кто я?), сведениями о себе, о своем прошлом, о происходящих с ним изменениях.</w:t>
            </w:r>
          </w:p>
          <w:p w:rsidR="002704B0" w:rsidRPr="003A5DCD" w:rsidRDefault="002704B0" w:rsidP="003A5DCD">
            <w:pPr>
              <w:spacing w:before="100" w:beforeAutospacing="1" w:after="100" w:afterAutospacing="1"/>
              <w:contextualSpacing/>
            </w:pPr>
            <w:r w:rsidRPr="003A5DCD">
              <w:t>Интересуется предметами ближайшего окружения, их назначением, свойствами.</w:t>
            </w:r>
          </w:p>
          <w:p w:rsidR="002704B0" w:rsidRPr="003A5DCD" w:rsidRDefault="002704B0" w:rsidP="003A5DCD">
            <w:pPr>
              <w:spacing w:before="100" w:beforeAutospacing="1" w:after="100" w:afterAutospacing="1"/>
              <w:contextualSpacing/>
            </w:pPr>
            <w:r w:rsidRPr="003A5DCD">
              <w:t>Проявляет интерес к животным и растениям, к их особенностям, к простейшим взаимосвязям в природе; участвует в сезонных наблюдениях.</w:t>
            </w:r>
          </w:p>
          <w:p w:rsidR="002704B0" w:rsidRPr="003A5DCD" w:rsidRDefault="002704B0" w:rsidP="003A5DCD">
            <w:pPr>
              <w:spacing w:before="100" w:beforeAutospacing="1" w:after="100" w:afterAutospacing="1"/>
              <w:contextualSpacing/>
            </w:pPr>
            <w:r w:rsidRPr="003A5DCD">
              <w:t>Задает вопросы взрослому, ребенку старшего возраста, слушает рассказ воспитателя о забавных случаях из жизни.</w:t>
            </w:r>
          </w:p>
          <w:p w:rsidR="002704B0" w:rsidRPr="003A5DCD" w:rsidRDefault="002704B0" w:rsidP="003A5DCD">
            <w:pPr>
              <w:spacing w:before="100" w:beforeAutospacing="1" w:after="100" w:afterAutospacing="1"/>
              <w:contextualSpacing/>
            </w:pPr>
            <w:r w:rsidRPr="003A5DCD">
              <w:t>Может самостоятельно подбирать атрибуты для той или иной роли; дополнять игровую обстановку недостающими предметами, игрушками.</w:t>
            </w:r>
          </w:p>
          <w:p w:rsidR="002704B0" w:rsidRPr="003A5DCD" w:rsidRDefault="002704B0" w:rsidP="003A5DCD">
            <w:pPr>
              <w:spacing w:before="100" w:beforeAutospacing="1" w:after="100" w:afterAutospacing="1"/>
              <w:contextualSpacing/>
            </w:pPr>
            <w:r w:rsidRPr="003A5DCD">
              <w:t>Испытывает положительные эмоции от правильно решенных познавательных задач, от познавательно-исследовательской и продуктивной (конструктивной) деятельности.</w:t>
            </w:r>
          </w:p>
          <w:p w:rsidR="002704B0" w:rsidRPr="003A5DCD" w:rsidRDefault="002704B0" w:rsidP="003A5DCD">
            <w:pPr>
              <w:spacing w:before="100" w:beforeAutospacing="1" w:after="100" w:afterAutospacing="1"/>
              <w:contextualSpacing/>
            </w:pPr>
            <w:r w:rsidRPr="003A5DCD">
              <w:t>Использует разные способы обследования предметов, включая простейшие опыты.</w:t>
            </w:r>
          </w:p>
          <w:p w:rsidR="002704B0" w:rsidRPr="003A5DCD" w:rsidRDefault="002704B0" w:rsidP="003A5DCD">
            <w:pPr>
              <w:spacing w:before="100" w:beforeAutospacing="1" w:after="100" w:afterAutospacing="1"/>
              <w:contextualSpacing/>
            </w:pPr>
            <w:proofErr w:type="gramStart"/>
            <w:r w:rsidRPr="003A5DCD">
              <w:t>Способен</w:t>
            </w:r>
            <w:proofErr w:type="gramEnd"/>
            <w:r w:rsidRPr="003A5DCD">
              <w:t xml:space="preserve"> устанавливать простейшие связи между предметами и явлениями, делать простейшие обобщения.</w:t>
            </w:r>
          </w:p>
          <w:p w:rsidR="002704B0" w:rsidRPr="003A5DCD" w:rsidRDefault="002704B0" w:rsidP="003A5DCD">
            <w:pPr>
              <w:spacing w:before="100" w:beforeAutospacing="1" w:after="100" w:afterAutospacing="1"/>
              <w:contextualSpacing/>
            </w:pPr>
            <w:r w:rsidRPr="003A5DCD">
              <w:t>Проявляет желание сооружать постройки по собственному замыслу.</w:t>
            </w:r>
          </w:p>
          <w:p w:rsidR="002704B0" w:rsidRPr="003A5DCD" w:rsidRDefault="002704B0" w:rsidP="003A5DCD">
            <w:pPr>
              <w:spacing w:before="100" w:beforeAutospacing="1" w:after="100" w:afterAutospacing="1"/>
              <w:contextualSpacing/>
            </w:pPr>
            <w:r w:rsidRPr="003A5DCD">
              <w:t>Умеет занимать себя игрой, самостоятельной художественной деятельностью.</w:t>
            </w:r>
          </w:p>
          <w:p w:rsidR="002704B0" w:rsidRPr="003A5DCD" w:rsidRDefault="002704B0" w:rsidP="003A5DCD">
            <w:pPr>
              <w:spacing w:before="100" w:beforeAutospacing="1" w:after="100" w:afterAutospacing="1"/>
              <w:contextualSpacing/>
            </w:pPr>
            <w:r w:rsidRPr="003A5DCD">
              <w:t xml:space="preserve">Имеет такие качества личности как: </w:t>
            </w:r>
            <w:proofErr w:type="gramStart"/>
            <w:r w:rsidRPr="003A5DCD">
              <w:t>воображающий</w:t>
            </w:r>
            <w:proofErr w:type="gramEnd"/>
            <w:r w:rsidRPr="003A5DCD">
              <w:t>, придумывающий, способный к созданию нового в рамках адекватной возрасту деятельности</w:t>
            </w:r>
          </w:p>
          <w:p w:rsidR="002704B0" w:rsidRPr="003A5DCD" w:rsidRDefault="002704B0" w:rsidP="003A5DCD">
            <w:pPr>
              <w:spacing w:before="100" w:beforeAutospacing="1" w:after="100" w:afterAutospacing="1"/>
              <w:contextualSpacing/>
            </w:pPr>
            <w:r w:rsidRPr="003A5DCD">
              <w:t>Любит слушать новые сказки, рассказы, стихи; участвует в обсуждениях.</w:t>
            </w:r>
          </w:p>
          <w:p w:rsidR="002704B0" w:rsidRPr="003A5DCD" w:rsidRDefault="002704B0" w:rsidP="003A5DCD">
            <w:pPr>
              <w:spacing w:before="100" w:beforeAutospacing="1" w:after="100" w:afterAutospacing="1"/>
              <w:contextualSpacing/>
            </w:pPr>
            <w:r w:rsidRPr="003A5DCD">
              <w:t>Участвует в разговорах во время рассматривания предметов, картин, иллюстрации, наблюдений за живыми объектами; после просмотра спектаклей, мультфильмов.</w:t>
            </w:r>
          </w:p>
          <w:p w:rsidR="002704B0" w:rsidRPr="003A5DCD" w:rsidRDefault="002704B0" w:rsidP="003A5DCD">
            <w:pPr>
              <w:spacing w:before="100" w:beforeAutospacing="1" w:after="100" w:afterAutospacing="1"/>
              <w:contextualSpacing/>
            </w:pPr>
            <w:r w:rsidRPr="003A5DCD">
              <w:t>Умеет проявлять доброжелательность, доброту, дружелюбие по отношению к окружающим. Откликается на эмоции близких людей и друзей, делает попытки пожалеть сверстника, обнять его, помочь.</w:t>
            </w:r>
          </w:p>
          <w:p w:rsidR="002704B0" w:rsidRPr="003A5DCD" w:rsidRDefault="002704B0" w:rsidP="003A5DCD">
            <w:pPr>
              <w:spacing w:before="100" w:beforeAutospacing="1" w:after="100" w:afterAutospacing="1"/>
              <w:contextualSpacing/>
            </w:pPr>
            <w:r w:rsidRPr="003A5DCD">
              <w:t>* Имеет первичные представления:</w:t>
            </w:r>
          </w:p>
          <w:p w:rsidR="002704B0" w:rsidRPr="003A5DCD" w:rsidRDefault="002704B0" w:rsidP="003A5DCD">
            <w:pPr>
              <w:spacing w:before="100" w:beforeAutospacing="1" w:after="100" w:afterAutospacing="1"/>
              <w:contextualSpacing/>
            </w:pPr>
            <w:proofErr w:type="gramStart"/>
            <w:r w:rsidRPr="003A5DCD">
              <w:t>* об истории своей семьи (кто такая бабушка?</w:t>
            </w:r>
            <w:proofErr w:type="gramEnd"/>
            <w:r w:rsidRPr="003A5DCD">
              <w:t xml:space="preserve"> </w:t>
            </w:r>
            <w:proofErr w:type="gramStart"/>
            <w:r w:rsidRPr="003A5DCD">
              <w:t>Кто такой дедушка?);</w:t>
            </w:r>
            <w:proofErr w:type="gramEnd"/>
          </w:p>
          <w:p w:rsidR="002704B0" w:rsidRPr="003A5DCD" w:rsidRDefault="002704B0" w:rsidP="003A5DCD">
            <w:pPr>
              <w:spacing w:before="100" w:beforeAutospacing="1" w:after="100" w:afterAutospacing="1"/>
              <w:contextualSpacing/>
            </w:pPr>
            <w:r w:rsidRPr="003A5DCD">
              <w:t>* о богатствах недр Урала (полезных ископаемых, камнях самоцветах);</w:t>
            </w:r>
          </w:p>
          <w:p w:rsidR="002704B0" w:rsidRPr="003A5DCD" w:rsidRDefault="002704B0" w:rsidP="003A5DCD">
            <w:pPr>
              <w:spacing w:before="100" w:beforeAutospacing="1" w:after="100" w:afterAutospacing="1"/>
              <w:contextualSpacing/>
            </w:pPr>
            <w:r w:rsidRPr="003A5DCD">
              <w:t xml:space="preserve">* о промыслах и ремеслах Урала: (Из чего делают ограды и решетки города Екатеринбурга?); </w:t>
            </w:r>
          </w:p>
          <w:p w:rsidR="002704B0" w:rsidRPr="003A5DCD" w:rsidRDefault="002704B0" w:rsidP="003A5DCD">
            <w:pPr>
              <w:spacing w:before="100" w:beforeAutospacing="1" w:after="100" w:afterAutospacing="1"/>
              <w:contextualSpacing/>
            </w:pPr>
            <w:r w:rsidRPr="003A5DCD">
              <w:t>* С интересом слушает произведения уральских писателей</w:t>
            </w:r>
          </w:p>
          <w:p w:rsidR="002704B0" w:rsidRPr="003A5DCD" w:rsidRDefault="002704B0" w:rsidP="003A5DCD">
            <w:pPr>
              <w:spacing w:before="100" w:beforeAutospacing="1" w:after="100" w:afterAutospacing="1"/>
              <w:contextualSpacing/>
            </w:pPr>
            <w:r w:rsidRPr="003A5DCD">
              <w:lastRenderedPageBreak/>
              <w:t>* Имеет первичные представления, что Урал – часть России, Екатеринбург - главный город на Урале.</w:t>
            </w:r>
          </w:p>
          <w:p w:rsidR="002704B0" w:rsidRPr="003A5DCD" w:rsidRDefault="002704B0" w:rsidP="003A5DCD">
            <w:pPr>
              <w:spacing w:before="100" w:beforeAutospacing="1" w:after="100" w:afterAutospacing="1"/>
              <w:contextualSpacing/>
            </w:pPr>
            <w:r w:rsidRPr="003A5DCD">
              <w:t xml:space="preserve">·       Конструктивная деятельность. </w:t>
            </w:r>
          </w:p>
          <w:p w:rsidR="002704B0" w:rsidRPr="003A5DCD" w:rsidRDefault="002704B0" w:rsidP="003A5DCD">
            <w:pPr>
              <w:spacing w:before="100" w:beforeAutospacing="1" w:after="100" w:afterAutospacing="1"/>
              <w:contextualSpacing/>
            </w:pPr>
            <w:r w:rsidRPr="003A5DCD">
              <w:t xml:space="preserve">Знает, называет и правильно использует детали строительного материала. </w:t>
            </w:r>
          </w:p>
          <w:p w:rsidR="002704B0" w:rsidRPr="003A5DCD" w:rsidRDefault="002704B0" w:rsidP="003A5DCD">
            <w:pPr>
              <w:spacing w:before="100" w:beforeAutospacing="1" w:after="100" w:afterAutospacing="1"/>
              <w:contextualSpacing/>
            </w:pPr>
            <w:r w:rsidRPr="003A5DCD">
              <w:t xml:space="preserve">Умеет располагать кирпичики, пластины вертикально. </w:t>
            </w:r>
          </w:p>
          <w:p w:rsidR="002704B0" w:rsidRPr="003A5DCD" w:rsidRDefault="002704B0" w:rsidP="003A5DCD">
            <w:pPr>
              <w:spacing w:before="100" w:beforeAutospacing="1" w:after="100" w:afterAutospacing="1"/>
              <w:contextualSpacing/>
            </w:pPr>
            <w:r w:rsidRPr="003A5DCD">
              <w:t>Изменяет постройки, надстраивая или заменяя одни детали другими.</w:t>
            </w:r>
          </w:p>
          <w:p w:rsidR="002704B0" w:rsidRPr="003A5DCD" w:rsidRDefault="002704B0" w:rsidP="003A5DCD">
            <w:pPr>
              <w:spacing w:before="100" w:beforeAutospacing="1" w:after="100" w:afterAutospacing="1"/>
              <w:contextualSpacing/>
            </w:pPr>
            <w:r w:rsidRPr="003A5DCD">
              <w:t>Умеет создавать постройки по собственному замыслу.</w:t>
            </w:r>
          </w:p>
          <w:p w:rsidR="002704B0" w:rsidRPr="003A5DCD" w:rsidRDefault="002704B0" w:rsidP="003A5DCD">
            <w:pPr>
              <w:spacing w:before="100" w:beforeAutospacing="1" w:after="100" w:afterAutospacing="1"/>
              <w:contextualSpacing/>
            </w:pPr>
            <w:r w:rsidRPr="003A5DCD">
              <w:t xml:space="preserve">·       Формирование элементарных математических представлений. </w:t>
            </w:r>
          </w:p>
          <w:p w:rsidR="002704B0" w:rsidRPr="003A5DCD" w:rsidRDefault="002704B0" w:rsidP="003A5DCD">
            <w:pPr>
              <w:spacing w:before="100" w:beforeAutospacing="1" w:after="100" w:afterAutospacing="1"/>
              <w:contextualSpacing/>
            </w:pPr>
            <w:r w:rsidRPr="003A5DCD">
              <w:t>Умеет группировать предметы по цвету, размеру, форме (отбирать все красные, все большие, все круглые предметы и т.д.).</w:t>
            </w:r>
          </w:p>
          <w:p w:rsidR="002704B0" w:rsidRPr="003A5DCD" w:rsidRDefault="002704B0" w:rsidP="003A5DCD">
            <w:pPr>
              <w:spacing w:before="100" w:beforeAutospacing="1" w:after="100" w:afterAutospacing="1"/>
              <w:contextualSpacing/>
            </w:pPr>
            <w:r w:rsidRPr="003A5DCD">
              <w:t>Может составлять при помощи взрослого группы из однородных предметов и выделять один предмет из группы.</w:t>
            </w:r>
          </w:p>
          <w:p w:rsidR="002704B0" w:rsidRPr="003A5DCD" w:rsidRDefault="002704B0" w:rsidP="003A5DCD">
            <w:pPr>
              <w:spacing w:before="100" w:beforeAutospacing="1" w:after="100" w:afterAutospacing="1"/>
              <w:contextualSpacing/>
            </w:pPr>
            <w:r w:rsidRPr="003A5DCD">
              <w:t>Умеет находить в окружающей обстановке один и много одинаковых предметов.</w:t>
            </w:r>
          </w:p>
          <w:p w:rsidR="002704B0" w:rsidRPr="003A5DCD" w:rsidRDefault="002704B0" w:rsidP="003A5DCD">
            <w:pPr>
              <w:spacing w:before="100" w:beforeAutospacing="1" w:after="100" w:afterAutospacing="1"/>
              <w:contextualSpacing/>
            </w:pPr>
            <w:r w:rsidRPr="003A5DCD">
              <w:t>Правильно определяет количественное соотношение двух групп предметов; понимает конкретный смысл слов: «больше», «меньше», «столько же».</w:t>
            </w:r>
          </w:p>
          <w:p w:rsidR="002704B0" w:rsidRPr="003A5DCD" w:rsidRDefault="002704B0" w:rsidP="003A5DCD">
            <w:pPr>
              <w:spacing w:before="100" w:beforeAutospacing="1" w:after="100" w:afterAutospacing="1"/>
              <w:contextualSpacing/>
            </w:pPr>
            <w:r w:rsidRPr="003A5DCD">
              <w:t>Различает круг, квадрат, треугольник, предметы, имеющие углы и крутую форму.</w:t>
            </w:r>
          </w:p>
          <w:p w:rsidR="002704B0" w:rsidRPr="003A5DCD" w:rsidRDefault="002704B0" w:rsidP="003A5DCD">
            <w:pPr>
              <w:spacing w:before="100" w:beforeAutospacing="1" w:after="100" w:afterAutospacing="1"/>
              <w:contextualSpacing/>
            </w:pPr>
            <w:proofErr w:type="gramStart"/>
            <w:r w:rsidRPr="003A5DCD">
              <w:t>Понимает смысл обозначений: вверху — внизу, впереди — сзади, слева — справа, на, над — под, верхняя — нижняя (полоска).</w:t>
            </w:r>
            <w:proofErr w:type="gramEnd"/>
          </w:p>
          <w:p w:rsidR="002704B0" w:rsidRPr="003A5DCD" w:rsidRDefault="002704B0" w:rsidP="003A5DCD">
            <w:pPr>
              <w:spacing w:before="100" w:beforeAutospacing="1" w:after="100" w:afterAutospacing="1"/>
              <w:contextualSpacing/>
            </w:pPr>
            <w:r w:rsidRPr="003A5DCD">
              <w:t>Понимает смысл слов: «утро», «вечер», «день», «ночь».</w:t>
            </w:r>
          </w:p>
          <w:p w:rsidR="002704B0" w:rsidRPr="003A5DCD" w:rsidRDefault="002704B0" w:rsidP="003A5DCD">
            <w:pPr>
              <w:spacing w:before="100" w:beforeAutospacing="1" w:after="100" w:afterAutospacing="1"/>
              <w:contextualSpacing/>
            </w:pPr>
            <w:r w:rsidRPr="003A5DCD">
              <w:t xml:space="preserve">·       Формирование целостной картины мира. </w:t>
            </w:r>
          </w:p>
          <w:p w:rsidR="002704B0" w:rsidRPr="003A5DCD" w:rsidRDefault="002704B0" w:rsidP="003A5DCD">
            <w:pPr>
              <w:spacing w:before="100" w:beforeAutospacing="1" w:after="100" w:afterAutospacing="1"/>
              <w:contextualSpacing/>
            </w:pPr>
            <w:r w:rsidRPr="003A5DCD">
              <w:t>Называет знакомые предметы, объясняет их назначение, выделяет и называет признаки (цвет, форма, материал).</w:t>
            </w:r>
          </w:p>
          <w:p w:rsidR="002704B0" w:rsidRPr="003A5DCD" w:rsidRDefault="002704B0" w:rsidP="003A5DCD">
            <w:pPr>
              <w:spacing w:before="100" w:beforeAutospacing="1" w:after="100" w:afterAutospacing="1"/>
              <w:contextualSpacing/>
            </w:pPr>
            <w:r w:rsidRPr="003A5DCD">
              <w:t>Ориентируется в помещениях детского сада.</w:t>
            </w:r>
          </w:p>
          <w:p w:rsidR="002704B0" w:rsidRPr="003A5DCD" w:rsidRDefault="002704B0" w:rsidP="003A5DCD">
            <w:pPr>
              <w:spacing w:before="100" w:beforeAutospacing="1" w:after="100" w:afterAutospacing="1"/>
              <w:contextualSpacing/>
            </w:pPr>
            <w:r w:rsidRPr="003A5DCD">
              <w:t>Называет свой город.</w:t>
            </w:r>
          </w:p>
          <w:p w:rsidR="002704B0" w:rsidRPr="003A5DCD" w:rsidRDefault="002704B0" w:rsidP="003A5DCD">
            <w:pPr>
              <w:spacing w:before="100" w:beforeAutospacing="1" w:after="100" w:afterAutospacing="1"/>
              <w:contextualSpacing/>
            </w:pPr>
            <w:r w:rsidRPr="003A5DCD">
              <w:t>Знает и называет некоторые растения, животных и их детенышей.</w:t>
            </w:r>
          </w:p>
          <w:p w:rsidR="002704B0" w:rsidRPr="003A5DCD" w:rsidRDefault="002704B0" w:rsidP="003A5DCD">
            <w:pPr>
              <w:spacing w:before="100" w:beforeAutospacing="1" w:after="100" w:afterAutospacing="1"/>
              <w:contextualSpacing/>
            </w:pPr>
            <w:r w:rsidRPr="003A5DCD">
              <w:t>Выделяет наиболее характерные сезонные изменения в природе.</w:t>
            </w:r>
          </w:p>
          <w:p w:rsidR="002704B0" w:rsidRPr="003A5DCD" w:rsidRDefault="002704B0" w:rsidP="003A5DCD">
            <w:pPr>
              <w:spacing w:before="100" w:beforeAutospacing="1" w:after="100" w:afterAutospacing="1"/>
              <w:contextualSpacing/>
            </w:pPr>
            <w:r w:rsidRPr="003A5DCD">
              <w:t>Проявляет бережное отношение к природе.</w:t>
            </w:r>
          </w:p>
          <w:p w:rsidR="002704B0" w:rsidRPr="003A5DCD" w:rsidRDefault="002704B0" w:rsidP="003A5DCD">
            <w:pPr>
              <w:spacing w:before="100" w:beforeAutospacing="1" w:after="100" w:afterAutospacing="1"/>
              <w:contextualSpacing/>
            </w:pPr>
            <w:r w:rsidRPr="003A5DCD">
              <w:t> </w:t>
            </w:r>
          </w:p>
          <w:p w:rsidR="002704B0" w:rsidRPr="003A5DCD" w:rsidRDefault="002704B0" w:rsidP="003A5DCD">
            <w:pPr>
              <w:spacing w:before="100" w:beforeAutospacing="1" w:after="100" w:afterAutospacing="1"/>
              <w:contextualSpacing/>
            </w:pPr>
            <w:r w:rsidRPr="003A5DCD">
              <w:rPr>
                <w:b/>
                <w:bCs/>
                <w:u w:val="single"/>
              </w:rPr>
              <w:t>Образовательная область «Речевое развитие»</w:t>
            </w:r>
          </w:p>
          <w:p w:rsidR="002704B0" w:rsidRPr="003A5DCD" w:rsidRDefault="002704B0" w:rsidP="003A5DCD">
            <w:pPr>
              <w:spacing w:before="100" w:beforeAutospacing="1" w:after="100" w:afterAutospacing="1"/>
              <w:contextualSpacing/>
            </w:pPr>
            <w:r w:rsidRPr="003A5DCD">
              <w:t>Активный словарный запас составляет больше 1500 слов.</w:t>
            </w:r>
          </w:p>
          <w:p w:rsidR="002704B0" w:rsidRPr="003A5DCD" w:rsidRDefault="002704B0" w:rsidP="003A5DCD">
            <w:pPr>
              <w:spacing w:before="100" w:beforeAutospacing="1" w:after="100" w:afterAutospacing="1"/>
              <w:contextualSpacing/>
            </w:pPr>
            <w:r w:rsidRPr="003A5DCD">
              <w:t>Отвечает на разнообразные вопросы взрослого, касающегося ближайшего окружения.</w:t>
            </w:r>
          </w:p>
          <w:p w:rsidR="002704B0" w:rsidRPr="003A5DCD" w:rsidRDefault="002704B0" w:rsidP="003A5DCD">
            <w:pPr>
              <w:spacing w:before="100" w:beforeAutospacing="1" w:after="100" w:afterAutospacing="1"/>
              <w:contextualSpacing/>
            </w:pPr>
            <w:r w:rsidRPr="003A5DCD">
              <w:t>Использует все части речи, простые нераспространенные предложения и предложения с однородными членами.</w:t>
            </w:r>
          </w:p>
          <w:p w:rsidR="002704B0" w:rsidRPr="003A5DCD" w:rsidRDefault="002704B0" w:rsidP="003A5DCD">
            <w:pPr>
              <w:spacing w:before="100" w:beforeAutospacing="1" w:after="100" w:afterAutospacing="1"/>
              <w:contextualSpacing/>
            </w:pPr>
            <w:r w:rsidRPr="003A5DCD">
              <w:t>Пересказывает содержание произведения с опорой на рисунки в книге, на вопросы воспитателя.</w:t>
            </w:r>
          </w:p>
          <w:p w:rsidR="002704B0" w:rsidRPr="003A5DCD" w:rsidRDefault="002704B0" w:rsidP="003A5DCD">
            <w:pPr>
              <w:spacing w:before="100" w:beforeAutospacing="1" w:after="100" w:afterAutospacing="1"/>
              <w:contextualSpacing/>
            </w:pPr>
            <w:r w:rsidRPr="003A5DCD">
              <w:t>Называет произведение (в произвольном изложении), прослушав отрывок из него.</w:t>
            </w:r>
          </w:p>
          <w:p w:rsidR="002704B0" w:rsidRPr="003A5DCD" w:rsidRDefault="002704B0" w:rsidP="003A5DCD">
            <w:pPr>
              <w:spacing w:before="100" w:beforeAutospacing="1" w:after="100" w:afterAutospacing="1"/>
              <w:contextualSpacing/>
            </w:pPr>
            <w:r w:rsidRPr="003A5DCD">
              <w:t xml:space="preserve">Пытается с выражением читать наизусть </w:t>
            </w:r>
            <w:proofErr w:type="spellStart"/>
            <w:r w:rsidRPr="003A5DCD">
              <w:t>потешки</w:t>
            </w:r>
            <w:proofErr w:type="spellEnd"/>
            <w:r w:rsidRPr="003A5DCD">
              <w:t xml:space="preserve"> и небольшие стихотворения. Может прочитать наизусть небольшое стихотворение при помощи взрослого.</w:t>
            </w:r>
          </w:p>
          <w:p w:rsidR="002704B0" w:rsidRPr="003A5DCD" w:rsidRDefault="002704B0" w:rsidP="003A5DCD">
            <w:pPr>
              <w:spacing w:before="100" w:beforeAutospacing="1" w:after="100" w:afterAutospacing="1"/>
              <w:contextualSpacing/>
            </w:pPr>
            <w:r w:rsidRPr="003A5DCD">
              <w:t>Эмоционально и заинтересованно следит за развитием действия в играх - драматизациях и кукольных спектаклях, созданных силами взрослых и старших детей.</w:t>
            </w:r>
          </w:p>
          <w:p w:rsidR="002704B0" w:rsidRPr="003A5DCD" w:rsidRDefault="002704B0" w:rsidP="003A5DCD">
            <w:pPr>
              <w:spacing w:before="100" w:beforeAutospacing="1" w:after="100" w:afterAutospacing="1"/>
              <w:contextualSpacing/>
            </w:pPr>
            <w:r w:rsidRPr="003A5DCD">
              <w:t>Слушая новые сказки, рассказы, стихи, следит за развитием действия, сопереживает персонажам сказок, историй, рассказов.</w:t>
            </w:r>
          </w:p>
          <w:p w:rsidR="002704B0" w:rsidRPr="003A5DCD" w:rsidRDefault="002704B0" w:rsidP="003A5DCD">
            <w:pPr>
              <w:spacing w:before="100" w:beforeAutospacing="1" w:after="100" w:afterAutospacing="1"/>
              <w:contextualSpacing/>
            </w:pPr>
            <w:r w:rsidRPr="003A5DCD">
              <w:t> </w:t>
            </w:r>
          </w:p>
          <w:p w:rsidR="002704B0" w:rsidRPr="003A5DCD" w:rsidRDefault="002704B0" w:rsidP="003A5DCD">
            <w:pPr>
              <w:spacing w:before="100" w:beforeAutospacing="1" w:after="100" w:afterAutospacing="1"/>
              <w:contextualSpacing/>
            </w:pPr>
            <w:r w:rsidRPr="003A5DCD">
              <w:rPr>
                <w:b/>
                <w:bCs/>
                <w:u w:val="single"/>
              </w:rPr>
              <w:t>Образовательная область «Художественно-эстетическое развитие»</w:t>
            </w:r>
          </w:p>
          <w:p w:rsidR="002704B0" w:rsidRPr="003A5DCD" w:rsidRDefault="002704B0" w:rsidP="003A5DCD">
            <w:pPr>
              <w:spacing w:before="100" w:beforeAutospacing="1" w:after="100" w:afterAutospacing="1"/>
              <w:contextualSpacing/>
            </w:pPr>
            <w:r w:rsidRPr="003A5DCD">
              <w:lastRenderedPageBreak/>
              <w:t>Проявляет эмоциональную отзывчивость на произведения изобразительного искусства, на красоту окружающих предметов (игрушки), объектов природы (растения, животные), испытывает чувство радости; пытается в рисовании, лепке, аппликации изображать простые предметы и явления, передавая их образную выразительность.</w:t>
            </w:r>
          </w:p>
          <w:p w:rsidR="002704B0" w:rsidRPr="003A5DCD" w:rsidRDefault="002704B0" w:rsidP="003A5DCD">
            <w:pPr>
              <w:spacing w:before="100" w:beforeAutospacing="1" w:after="100" w:afterAutospacing="1"/>
              <w:contextualSpacing/>
            </w:pPr>
            <w:r w:rsidRPr="003A5DCD">
              <w:t>Разыгрывает по просьбе взрослого и самостоятельно небольшие отрывки из знакомых сказок.</w:t>
            </w:r>
          </w:p>
          <w:p w:rsidR="002704B0" w:rsidRPr="003A5DCD" w:rsidRDefault="002704B0" w:rsidP="003A5DCD">
            <w:pPr>
              <w:spacing w:before="100" w:beforeAutospacing="1" w:after="100" w:afterAutospacing="1"/>
              <w:contextualSpacing/>
            </w:pPr>
            <w:r w:rsidRPr="003A5DCD">
              <w:t>Имитирует движения, мимику, интонацию изображаемых героев. Может принимать участие в беседах о театре (театр—актеры—зрители, поведение людей в зрительном зале).</w:t>
            </w:r>
          </w:p>
          <w:p w:rsidR="002704B0" w:rsidRPr="003A5DCD" w:rsidRDefault="002704B0" w:rsidP="003A5DCD">
            <w:pPr>
              <w:spacing w:before="100" w:beforeAutospacing="1" w:after="100" w:afterAutospacing="1"/>
              <w:contextualSpacing/>
            </w:pPr>
            <w:r w:rsidRPr="003A5DCD">
              <w:t>Проявляет эмоциональную отзывчивость на доступные возрасту музыкальные произведения, различает веселые и грустные мелодии, пытается выразительно передавать игровые и сказочные образы.</w:t>
            </w:r>
          </w:p>
          <w:p w:rsidR="002704B0" w:rsidRPr="003A5DCD" w:rsidRDefault="002704B0" w:rsidP="003A5DCD">
            <w:pPr>
              <w:spacing w:before="100" w:beforeAutospacing="1" w:after="100" w:afterAutospacing="1"/>
              <w:contextualSpacing/>
            </w:pPr>
            <w:proofErr w:type="gramStart"/>
            <w:r w:rsidRPr="003A5DCD">
              <w:t>Активен</w:t>
            </w:r>
            <w:proofErr w:type="gramEnd"/>
            <w:r w:rsidRPr="003A5DCD">
              <w:t xml:space="preserve"> при создании индивидуальных и коллективных композиций в рисунках, лепке, аппликации; с удовольствием участвует в выставках детских работ.</w:t>
            </w:r>
          </w:p>
          <w:p w:rsidR="002704B0" w:rsidRPr="003A5DCD" w:rsidRDefault="002704B0" w:rsidP="003A5DCD">
            <w:pPr>
              <w:spacing w:before="100" w:beforeAutospacing="1" w:after="100" w:afterAutospacing="1"/>
              <w:contextualSpacing/>
            </w:pPr>
            <w:r w:rsidRPr="003A5DCD">
              <w:t>Пытается петь, подпевать, двигаться под музыку.</w:t>
            </w:r>
          </w:p>
          <w:p w:rsidR="002704B0" w:rsidRPr="003A5DCD" w:rsidRDefault="002704B0" w:rsidP="003A5DCD">
            <w:pPr>
              <w:spacing w:before="100" w:beforeAutospacing="1" w:after="100" w:afterAutospacing="1"/>
              <w:contextualSpacing/>
            </w:pPr>
            <w:r w:rsidRPr="003A5DCD">
              <w:t>Проявляет интерес к участию в праздниках, постановках, совместных досугах и развлечениях.</w:t>
            </w:r>
          </w:p>
          <w:p w:rsidR="002704B0" w:rsidRPr="003A5DCD" w:rsidRDefault="002704B0" w:rsidP="003A5DCD">
            <w:pPr>
              <w:spacing w:before="100" w:beforeAutospacing="1" w:after="100" w:afterAutospacing="1"/>
              <w:contextualSpacing/>
            </w:pPr>
            <w:r w:rsidRPr="003A5DCD">
              <w:t xml:space="preserve">·       Рисование. </w:t>
            </w:r>
          </w:p>
          <w:p w:rsidR="002704B0" w:rsidRPr="003A5DCD" w:rsidRDefault="002704B0" w:rsidP="003A5DCD">
            <w:pPr>
              <w:spacing w:before="100" w:beforeAutospacing="1" w:after="100" w:afterAutospacing="1"/>
              <w:contextualSpacing/>
            </w:pPr>
            <w:r w:rsidRPr="003A5DCD">
              <w:t>Изображает отдельные предметы, простые по композиции и незамысловатые по содержанию сюжеты.</w:t>
            </w:r>
          </w:p>
          <w:p w:rsidR="002704B0" w:rsidRPr="003A5DCD" w:rsidRDefault="002704B0" w:rsidP="003A5DCD">
            <w:pPr>
              <w:spacing w:before="100" w:beforeAutospacing="1" w:after="100" w:afterAutospacing="1"/>
              <w:contextualSpacing/>
            </w:pPr>
            <w:r w:rsidRPr="003A5DCD">
              <w:t>Подбирает цвета, соответствующие изображаемым предметам.</w:t>
            </w:r>
          </w:p>
          <w:p w:rsidR="002704B0" w:rsidRPr="003A5DCD" w:rsidRDefault="002704B0" w:rsidP="003A5DCD">
            <w:pPr>
              <w:spacing w:before="100" w:beforeAutospacing="1" w:after="100" w:afterAutospacing="1"/>
              <w:contextualSpacing/>
            </w:pPr>
            <w:r w:rsidRPr="003A5DCD">
              <w:t>Правильно пользуется карандашами, фломастерами, кистью и красками.</w:t>
            </w:r>
          </w:p>
          <w:p w:rsidR="002704B0" w:rsidRPr="003A5DCD" w:rsidRDefault="002704B0" w:rsidP="003A5DCD">
            <w:pPr>
              <w:spacing w:before="100" w:beforeAutospacing="1" w:after="100" w:afterAutospacing="1"/>
              <w:contextualSpacing/>
            </w:pPr>
            <w:r w:rsidRPr="003A5DCD">
              <w:t xml:space="preserve">·       Лепка. </w:t>
            </w:r>
          </w:p>
          <w:p w:rsidR="002704B0" w:rsidRPr="003A5DCD" w:rsidRDefault="002704B0" w:rsidP="003A5DCD">
            <w:pPr>
              <w:spacing w:before="100" w:beforeAutospacing="1" w:after="100" w:afterAutospacing="1"/>
              <w:contextualSpacing/>
            </w:pPr>
            <w:r w:rsidRPr="003A5DCD">
              <w:t>Умеет отделять от большого куска глины небольшие комочки, раскатывать их прямыми и круговыми движениями ладоней.</w:t>
            </w:r>
          </w:p>
          <w:p w:rsidR="002704B0" w:rsidRPr="003A5DCD" w:rsidRDefault="002704B0" w:rsidP="003A5DCD">
            <w:pPr>
              <w:spacing w:before="100" w:beforeAutospacing="1" w:after="100" w:afterAutospacing="1"/>
              <w:contextualSpacing/>
            </w:pPr>
            <w:r w:rsidRPr="003A5DCD">
              <w:t>Лепит различные предметы, состоящие из 1-3 частей, используя разнообразные приемы лепки.</w:t>
            </w:r>
          </w:p>
          <w:p w:rsidR="002704B0" w:rsidRPr="003A5DCD" w:rsidRDefault="002704B0" w:rsidP="003A5DCD">
            <w:pPr>
              <w:spacing w:before="100" w:beforeAutospacing="1" w:after="100" w:afterAutospacing="1"/>
              <w:contextualSpacing/>
            </w:pPr>
            <w:r w:rsidRPr="003A5DCD">
              <w:t xml:space="preserve">·       Аппликация. </w:t>
            </w:r>
          </w:p>
          <w:p w:rsidR="002704B0" w:rsidRPr="003A5DCD" w:rsidRDefault="002704B0" w:rsidP="003A5DCD">
            <w:pPr>
              <w:spacing w:before="100" w:beforeAutospacing="1" w:after="100" w:afterAutospacing="1"/>
              <w:contextualSpacing/>
            </w:pPr>
            <w:r w:rsidRPr="003A5DCD">
              <w:t>Создает изображения предметов из готовых фигур.</w:t>
            </w:r>
          </w:p>
          <w:p w:rsidR="002704B0" w:rsidRPr="003A5DCD" w:rsidRDefault="002704B0" w:rsidP="003A5DCD">
            <w:pPr>
              <w:spacing w:before="100" w:beforeAutospacing="1" w:after="100" w:afterAutospacing="1"/>
              <w:contextualSpacing/>
            </w:pPr>
            <w:r w:rsidRPr="003A5DCD">
              <w:t>Украшает заготовки из бумаги разной формы.</w:t>
            </w:r>
          </w:p>
          <w:p w:rsidR="002704B0" w:rsidRPr="003A5DCD" w:rsidRDefault="002704B0" w:rsidP="003A5DCD">
            <w:pPr>
              <w:spacing w:before="100" w:beforeAutospacing="1" w:after="100" w:afterAutospacing="1"/>
              <w:contextualSpacing/>
            </w:pPr>
            <w:r w:rsidRPr="003A5DCD">
              <w:t>Подбирает цвета, соответствующие изображаемым предметам и по собственному желанию; умеет аккуратно использовать материалы.</w:t>
            </w:r>
          </w:p>
          <w:p w:rsidR="002704B0" w:rsidRPr="003A5DCD" w:rsidRDefault="002704B0" w:rsidP="003A5DCD">
            <w:pPr>
              <w:spacing w:before="100" w:beforeAutospacing="1" w:after="100" w:afterAutospacing="1"/>
              <w:contextualSpacing/>
            </w:pPr>
            <w:r w:rsidRPr="003A5DCD">
              <w:t>* Пытается отражать полученные впечатления в речи и продуктивных видах деятельности.</w:t>
            </w:r>
          </w:p>
          <w:p w:rsidR="002704B0" w:rsidRPr="003A5DCD" w:rsidRDefault="002704B0" w:rsidP="003A5DCD">
            <w:pPr>
              <w:spacing w:before="100" w:beforeAutospacing="1" w:after="100" w:afterAutospacing="1"/>
              <w:contextualSpacing/>
            </w:pPr>
            <w:r w:rsidRPr="003A5DCD">
              <w:t xml:space="preserve">*- ребенок проявляет интерес к малой родине, использует местоимение «мой» по отношению к городу; </w:t>
            </w:r>
          </w:p>
          <w:p w:rsidR="002704B0" w:rsidRPr="003A5DCD" w:rsidRDefault="002704B0" w:rsidP="003A5DCD">
            <w:pPr>
              <w:spacing w:before="100" w:beforeAutospacing="1" w:after="100" w:afterAutospacing="1"/>
              <w:contextualSpacing/>
            </w:pPr>
            <w:r w:rsidRPr="003A5DCD">
              <w:t>*- ребенок проявляет интерес к событиям настоящего родной страны;</w:t>
            </w:r>
          </w:p>
          <w:p w:rsidR="002704B0" w:rsidRPr="003A5DCD" w:rsidRDefault="002704B0" w:rsidP="003A5DCD">
            <w:pPr>
              <w:spacing w:before="100" w:beforeAutospacing="1" w:after="100" w:afterAutospacing="1"/>
              <w:contextualSpacing/>
            </w:pPr>
            <w:r w:rsidRPr="003A5DCD">
              <w:t xml:space="preserve">*- ребенок проявляет любознательность по отношению к родному городу; </w:t>
            </w:r>
          </w:p>
          <w:p w:rsidR="002704B0" w:rsidRPr="003A5DCD" w:rsidRDefault="002704B0" w:rsidP="003A5DCD">
            <w:pPr>
              <w:spacing w:before="100" w:beforeAutospacing="1" w:after="100" w:afterAutospacing="1"/>
              <w:contextualSpacing/>
            </w:pPr>
            <w:r w:rsidRPr="003A5DCD">
              <w:t>*- с удовольствием включается в проектную деятельность, связанную с познанием малой родины;</w:t>
            </w:r>
          </w:p>
          <w:p w:rsidR="002704B0" w:rsidRPr="003A5DCD" w:rsidRDefault="002704B0" w:rsidP="003A5DCD">
            <w:pPr>
              <w:spacing w:before="100" w:beforeAutospacing="1" w:after="100" w:afterAutospacing="1"/>
              <w:contextualSpacing/>
            </w:pPr>
            <w:r w:rsidRPr="003A5DCD">
              <w:t>*- ребенок интересуется природным миром Урала.</w:t>
            </w:r>
          </w:p>
          <w:p w:rsidR="002704B0" w:rsidRPr="003A5DCD" w:rsidRDefault="002704B0" w:rsidP="003A5DCD">
            <w:pPr>
              <w:spacing w:before="100" w:beforeAutospacing="1" w:after="100" w:afterAutospacing="1"/>
              <w:contextualSpacing/>
            </w:pPr>
            <w:r w:rsidRPr="003A5DCD">
              <w:t>·       Музыкальная деятельность</w:t>
            </w:r>
          </w:p>
          <w:p w:rsidR="002704B0" w:rsidRPr="003A5DCD" w:rsidRDefault="002704B0" w:rsidP="003A5DCD">
            <w:pPr>
              <w:spacing w:before="100" w:beforeAutospacing="1" w:after="100" w:afterAutospacing="1"/>
              <w:contextualSpacing/>
            </w:pPr>
            <w:proofErr w:type="gramStart"/>
            <w:r w:rsidRPr="003A5DCD">
              <w:t>Способен</w:t>
            </w:r>
            <w:proofErr w:type="gramEnd"/>
            <w:r w:rsidRPr="003A5DCD">
              <w:t xml:space="preserve"> слушает музыкальное произведение до конца.</w:t>
            </w:r>
          </w:p>
          <w:p w:rsidR="002704B0" w:rsidRPr="003A5DCD" w:rsidRDefault="002704B0" w:rsidP="003A5DCD">
            <w:pPr>
              <w:spacing w:before="100" w:beforeAutospacing="1" w:after="100" w:afterAutospacing="1"/>
              <w:contextualSpacing/>
            </w:pPr>
            <w:r w:rsidRPr="003A5DCD">
              <w:t>Узнает знакомые песни.</w:t>
            </w:r>
          </w:p>
          <w:p w:rsidR="002704B0" w:rsidRPr="003A5DCD" w:rsidRDefault="002704B0" w:rsidP="003A5DCD">
            <w:pPr>
              <w:spacing w:before="100" w:beforeAutospacing="1" w:after="100" w:afterAutospacing="1"/>
              <w:contextualSpacing/>
            </w:pPr>
            <w:r w:rsidRPr="003A5DCD">
              <w:t>Различает звуки по высоте (в пределах октавы).</w:t>
            </w:r>
          </w:p>
          <w:p w:rsidR="002704B0" w:rsidRPr="003A5DCD" w:rsidRDefault="002704B0" w:rsidP="003A5DCD">
            <w:pPr>
              <w:spacing w:before="100" w:beforeAutospacing="1" w:after="100" w:afterAutospacing="1"/>
              <w:contextualSpacing/>
            </w:pPr>
            <w:r w:rsidRPr="003A5DCD">
              <w:t>Замечает изменения в звучании (тихо — громко).</w:t>
            </w:r>
          </w:p>
          <w:p w:rsidR="002704B0" w:rsidRPr="003A5DCD" w:rsidRDefault="002704B0" w:rsidP="003A5DCD">
            <w:pPr>
              <w:spacing w:before="100" w:beforeAutospacing="1" w:after="100" w:afterAutospacing="1"/>
              <w:contextualSpacing/>
            </w:pPr>
            <w:r w:rsidRPr="003A5DCD">
              <w:t>Поет, не отставая и не опережая других.</w:t>
            </w:r>
          </w:p>
          <w:p w:rsidR="002704B0" w:rsidRPr="003A5DCD" w:rsidRDefault="002704B0" w:rsidP="003A5DCD">
            <w:pPr>
              <w:spacing w:before="100" w:beforeAutospacing="1" w:after="100" w:afterAutospacing="1"/>
              <w:contextualSpacing/>
            </w:pPr>
            <w:r w:rsidRPr="003A5DCD">
              <w:t xml:space="preserve">Умеет выполнять танцевальные движения: кружиться в парах, притопывать попеременно ногами, двигаться под музыку с предметами </w:t>
            </w:r>
            <w:r w:rsidRPr="003A5DCD">
              <w:lastRenderedPageBreak/>
              <w:t>(флажки, листочки, платочки и т. п.).</w:t>
            </w:r>
          </w:p>
          <w:p w:rsidR="002704B0" w:rsidRPr="003A5DCD" w:rsidRDefault="002704B0" w:rsidP="003A5DCD">
            <w:pPr>
              <w:spacing w:before="100" w:beforeAutospacing="1" w:after="100" w:afterAutospacing="1"/>
              <w:contextualSpacing/>
            </w:pPr>
            <w:r w:rsidRPr="003A5DCD">
              <w:t>Различает и называет детские музыкальные инструменты (металлофон, барабан и др.).</w:t>
            </w:r>
          </w:p>
          <w:p w:rsidR="002704B0" w:rsidRPr="003A5DCD" w:rsidRDefault="002704B0" w:rsidP="003A5DCD">
            <w:pPr>
              <w:spacing w:before="100" w:beforeAutospacing="1" w:after="100" w:afterAutospacing="1"/>
              <w:contextualSpacing/>
            </w:pPr>
            <w:r w:rsidRPr="003A5DCD">
              <w:t> </w:t>
            </w:r>
          </w:p>
          <w:p w:rsidR="002704B0" w:rsidRPr="003A5DCD" w:rsidRDefault="002704B0" w:rsidP="003A5DCD">
            <w:pPr>
              <w:spacing w:before="100" w:beforeAutospacing="1" w:after="100" w:afterAutospacing="1"/>
              <w:contextualSpacing/>
            </w:pPr>
            <w:r w:rsidRPr="003A5DCD">
              <w:rPr>
                <w:b/>
                <w:bCs/>
                <w:u w:val="single"/>
              </w:rPr>
              <w:t>Образовательная область «Физическое развитие»</w:t>
            </w:r>
          </w:p>
          <w:p w:rsidR="002704B0" w:rsidRPr="003A5DCD" w:rsidRDefault="002704B0" w:rsidP="003A5DCD">
            <w:pPr>
              <w:spacing w:before="100" w:beforeAutospacing="1" w:after="100" w:afterAutospacing="1"/>
              <w:contextualSpacing/>
            </w:pPr>
            <w:r w:rsidRPr="003A5DCD">
              <w:t>Владеет соответствующими возрасту основными движениями.</w:t>
            </w:r>
          </w:p>
          <w:p w:rsidR="002704B0" w:rsidRPr="003A5DCD" w:rsidRDefault="002704B0" w:rsidP="003A5DCD">
            <w:pPr>
              <w:spacing w:before="100" w:beforeAutospacing="1" w:after="100" w:afterAutospacing="1"/>
              <w:contextualSpacing/>
            </w:pPr>
            <w:r w:rsidRPr="003A5DCD">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2704B0" w:rsidRPr="003A5DCD" w:rsidRDefault="002704B0" w:rsidP="003A5DCD">
            <w:pPr>
              <w:spacing w:before="100" w:beforeAutospacing="1" w:after="100" w:afterAutospacing="1"/>
              <w:contextualSpacing/>
            </w:pPr>
            <w:r w:rsidRPr="003A5DCD">
              <w:t>Проявляет интерес к участию в совместных играх и физических упражнениях.</w:t>
            </w:r>
          </w:p>
          <w:p w:rsidR="002704B0" w:rsidRPr="003A5DCD" w:rsidRDefault="002704B0" w:rsidP="003A5DCD">
            <w:pPr>
              <w:spacing w:before="100" w:beforeAutospacing="1" w:after="100" w:afterAutospacing="1"/>
              <w:contextualSpacing/>
            </w:pPr>
            <w:r w:rsidRPr="003A5DCD">
              <w:t>Пользуется физкультурным оборудованием вне занятий (в свободное время).</w:t>
            </w:r>
          </w:p>
          <w:p w:rsidR="002704B0" w:rsidRPr="003A5DCD" w:rsidRDefault="002704B0" w:rsidP="003A5DCD">
            <w:pPr>
              <w:spacing w:before="100" w:beforeAutospacing="1" w:after="100" w:afterAutospacing="1"/>
              <w:contextualSpacing/>
            </w:pPr>
            <w:r w:rsidRPr="003A5DCD">
              <w:t>Самостоятельно выполняет доступные возрасту гигиенические процедуры.</w:t>
            </w:r>
          </w:p>
          <w:p w:rsidR="002704B0" w:rsidRPr="003A5DCD" w:rsidRDefault="002704B0" w:rsidP="003A5DCD">
            <w:pPr>
              <w:spacing w:before="100" w:beforeAutospacing="1" w:after="100" w:afterAutospacing="1"/>
              <w:contextualSpacing/>
            </w:pPr>
            <w:r w:rsidRPr="003A5DCD">
              <w:t>Самостоятельно или после напоминания взрослого соблюдает элементарные правила поведения во время еды, умывания.</w:t>
            </w:r>
          </w:p>
          <w:p w:rsidR="002704B0" w:rsidRPr="003A5DCD" w:rsidRDefault="002704B0" w:rsidP="003A5DCD">
            <w:pPr>
              <w:spacing w:before="100" w:beforeAutospacing="1" w:after="100" w:afterAutospacing="1"/>
              <w:contextualSpacing/>
            </w:pPr>
            <w:r w:rsidRPr="003A5DCD">
              <w:t>Умеет ходить прямо, не шаркая ногами, сохраняя заданное воспитателем направление.</w:t>
            </w:r>
          </w:p>
          <w:p w:rsidR="002704B0" w:rsidRPr="003A5DCD" w:rsidRDefault="002704B0" w:rsidP="003A5DCD">
            <w:pPr>
              <w:spacing w:before="100" w:beforeAutospacing="1" w:after="100" w:afterAutospacing="1"/>
              <w:contextualSpacing/>
            </w:pPr>
            <w:r w:rsidRPr="003A5DCD">
              <w:t>Умеет бегать, сохраняя равновесие, изменяя направление, темп бега в соответствии с указаниями воспитателя.</w:t>
            </w:r>
          </w:p>
          <w:p w:rsidR="002704B0" w:rsidRPr="003A5DCD" w:rsidRDefault="002704B0" w:rsidP="003A5DCD">
            <w:pPr>
              <w:spacing w:before="100" w:beforeAutospacing="1" w:after="100" w:afterAutospacing="1"/>
              <w:contextualSpacing/>
            </w:pPr>
            <w:r w:rsidRPr="003A5DCD">
              <w:t>Сохраняет равновесие при ходьбе и беге по ограниченной плоскости, при перешагивании через предметы.</w:t>
            </w:r>
          </w:p>
          <w:p w:rsidR="002704B0" w:rsidRPr="003A5DCD" w:rsidRDefault="002704B0" w:rsidP="003A5DCD">
            <w:pPr>
              <w:spacing w:before="100" w:beforeAutospacing="1" w:after="100" w:afterAutospacing="1"/>
              <w:contextualSpacing/>
            </w:pPr>
            <w:r w:rsidRPr="003A5DCD">
              <w:t>Может ползать на четвереньках, лазать по лесенке-стремянке, гимнастической стенке произвольным способом.</w:t>
            </w:r>
          </w:p>
          <w:p w:rsidR="002704B0" w:rsidRPr="003A5DCD" w:rsidRDefault="002704B0" w:rsidP="003A5DCD">
            <w:pPr>
              <w:spacing w:before="100" w:beforeAutospacing="1" w:after="100" w:afterAutospacing="1"/>
              <w:contextualSpacing/>
            </w:pPr>
            <w:r w:rsidRPr="003A5DCD">
              <w:t>Энергично отталкивается в прыжках на двух ногах, прыгает в длину с места не менее чем на 40 см.</w:t>
            </w:r>
          </w:p>
          <w:p w:rsidR="002704B0" w:rsidRPr="003A5DCD" w:rsidRDefault="002704B0" w:rsidP="003A5DCD">
            <w:pPr>
              <w:spacing w:before="100" w:beforeAutospacing="1" w:after="100" w:afterAutospacing="1"/>
              <w:contextualSpacing/>
            </w:pPr>
            <w:r w:rsidRPr="003A5DCD">
              <w:t>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w:t>
            </w:r>
          </w:p>
          <w:p w:rsidR="002704B0" w:rsidRPr="003A5DCD" w:rsidRDefault="002704B0" w:rsidP="003A5DCD">
            <w:pPr>
              <w:spacing w:before="100" w:beforeAutospacing="1" w:after="100" w:afterAutospacing="1"/>
              <w:contextualSpacing/>
            </w:pPr>
            <w:r w:rsidRPr="003A5DCD">
              <w:t>* Имеет элементарные представления о ценности здоровья, пользе закаливания, необходимости соблюдения правил гигиены в повседневной жизни.</w:t>
            </w:r>
          </w:p>
          <w:p w:rsidR="002704B0" w:rsidRPr="003A5DCD" w:rsidRDefault="002704B0" w:rsidP="003A5DCD">
            <w:pPr>
              <w:spacing w:before="100" w:beforeAutospacing="1" w:after="100" w:afterAutospacing="1"/>
              <w:contextualSpacing/>
            </w:pPr>
            <w:r w:rsidRPr="003A5DCD">
              <w:t>* Проявляет умения самостоятельно решать задачи, связанные с поддержанием и укреплением здоровья (</w:t>
            </w:r>
            <w:proofErr w:type="spellStart"/>
            <w:r w:rsidRPr="003A5DCD">
              <w:t>здоровьесберегающая</w:t>
            </w:r>
            <w:proofErr w:type="spellEnd"/>
            <w:r w:rsidRPr="003A5DCD">
              <w:t xml:space="preserve"> модель поведения)</w:t>
            </w:r>
          </w:p>
          <w:p w:rsidR="002704B0" w:rsidRPr="003A5DCD" w:rsidRDefault="002704B0" w:rsidP="003A5DCD">
            <w:pPr>
              <w:spacing w:before="100" w:beforeAutospacing="1" w:after="100" w:afterAutospacing="1"/>
              <w:contextualSpacing/>
            </w:pPr>
            <w:r w:rsidRPr="003A5DCD">
              <w:t>* С удовольствием делает зарядку, ленивую гимнастику.</w:t>
            </w:r>
          </w:p>
          <w:p w:rsidR="002704B0" w:rsidRPr="003A5DCD" w:rsidRDefault="002704B0" w:rsidP="003A5DCD">
            <w:pPr>
              <w:spacing w:before="100" w:beforeAutospacing="1" w:after="100" w:afterAutospacing="1"/>
              <w:contextualSpacing/>
            </w:pPr>
            <w:r w:rsidRPr="003A5DCD">
              <w:t>* Имеет представление о вредных и полезных продуктах.</w:t>
            </w:r>
          </w:p>
          <w:p w:rsidR="002704B0" w:rsidRPr="003A5DCD" w:rsidRDefault="002704B0" w:rsidP="003A5DCD">
            <w:pPr>
              <w:spacing w:before="100" w:beforeAutospacing="1" w:after="100" w:afterAutospacing="1"/>
              <w:contextualSpacing/>
            </w:pPr>
            <w:r w:rsidRPr="003A5DCD">
              <w:t> </w:t>
            </w:r>
          </w:p>
          <w:p w:rsidR="002704B0" w:rsidRPr="003A5DCD" w:rsidRDefault="002704B0" w:rsidP="003A5DCD">
            <w:pPr>
              <w:spacing w:before="100" w:beforeAutospacing="1" w:after="100" w:afterAutospacing="1"/>
              <w:contextualSpacing/>
              <w:jc w:val="center"/>
            </w:pPr>
            <w:r w:rsidRPr="003A5DCD">
              <w:rPr>
                <w:b/>
                <w:bCs/>
                <w:color w:val="000080"/>
              </w:rPr>
              <w:t>Планируемые промежуточные результаты</w:t>
            </w:r>
          </w:p>
          <w:p w:rsidR="002704B0" w:rsidRPr="003A5DCD" w:rsidRDefault="002704B0" w:rsidP="003A5DCD">
            <w:pPr>
              <w:spacing w:before="100" w:beforeAutospacing="1" w:after="100" w:afterAutospacing="1"/>
              <w:contextualSpacing/>
              <w:jc w:val="center"/>
            </w:pPr>
            <w:r w:rsidRPr="003A5DCD">
              <w:rPr>
                <w:b/>
                <w:bCs/>
                <w:color w:val="000080"/>
              </w:rPr>
              <w:t>освоения Образовательной программы ДОУ для детей от 4 до 5 лет</w:t>
            </w:r>
          </w:p>
          <w:p w:rsidR="002704B0" w:rsidRPr="003A5DCD" w:rsidRDefault="002704B0" w:rsidP="003A5DCD">
            <w:pPr>
              <w:spacing w:before="100" w:beforeAutospacing="1" w:after="100" w:afterAutospacing="1"/>
              <w:contextualSpacing/>
            </w:pPr>
            <w:r w:rsidRPr="003A5DCD">
              <w:t xml:space="preserve"> К пятилетнему возрасту при успешном освоении Образовательной программы ДОУ может </w:t>
            </w:r>
            <w:proofErr w:type="gramStart"/>
            <w:r w:rsidRPr="003A5DCD">
              <w:t>быть</w:t>
            </w:r>
            <w:proofErr w:type="gramEnd"/>
            <w:r w:rsidRPr="003A5DCD">
              <w:t xml:space="preserve"> достигнут следующий уровень детского развития по образовательным областям. Знаком «Звездочка» * отмечены планируемые результаты Образовательной программы ДОУ в части, формируемой участниками образовательного процесса.</w:t>
            </w:r>
          </w:p>
          <w:p w:rsidR="002704B0" w:rsidRPr="003A5DCD" w:rsidRDefault="002704B0" w:rsidP="003A5DCD">
            <w:pPr>
              <w:spacing w:before="100" w:beforeAutospacing="1" w:after="100" w:afterAutospacing="1"/>
              <w:contextualSpacing/>
            </w:pPr>
            <w:r w:rsidRPr="003A5DCD">
              <w:t> </w:t>
            </w:r>
            <w:r w:rsidRPr="003A5DCD">
              <w:rPr>
                <w:b/>
                <w:bCs/>
                <w:u w:val="single"/>
              </w:rPr>
              <w:t>Образовательная область «Социально-коммуникативное развитие»</w:t>
            </w:r>
          </w:p>
          <w:p w:rsidR="002704B0" w:rsidRPr="003A5DCD" w:rsidRDefault="002704B0" w:rsidP="003A5DCD">
            <w:pPr>
              <w:spacing w:before="100" w:beforeAutospacing="1" w:after="100" w:afterAutospacing="1"/>
              <w:contextualSpacing/>
            </w:pPr>
            <w:r w:rsidRPr="003A5DCD">
              <w:t>·       Культурные способы поведения</w:t>
            </w:r>
          </w:p>
          <w:p w:rsidR="002704B0" w:rsidRPr="003A5DCD" w:rsidRDefault="002704B0" w:rsidP="003A5DCD">
            <w:pPr>
              <w:spacing w:before="100" w:beforeAutospacing="1" w:after="100" w:afterAutospacing="1"/>
              <w:contextualSpacing/>
            </w:pPr>
            <w:r w:rsidRPr="003A5DCD">
              <w:t xml:space="preserve">Соблюдает правила элементарной вежливости. </w:t>
            </w:r>
          </w:p>
          <w:p w:rsidR="002704B0" w:rsidRPr="003A5DCD" w:rsidRDefault="002704B0" w:rsidP="003A5DCD">
            <w:pPr>
              <w:spacing w:before="100" w:beforeAutospacing="1" w:after="100" w:afterAutospacing="1"/>
              <w:contextualSpacing/>
            </w:pPr>
            <w:r w:rsidRPr="003A5DCD">
              <w:t xml:space="preserve">Самостоятельно или после напоминания со стороны взрослого использует в общении </w:t>
            </w:r>
            <w:proofErr w:type="gramStart"/>
            <w:r w:rsidRPr="003A5DCD">
              <w:t>со</w:t>
            </w:r>
            <w:proofErr w:type="gramEnd"/>
            <w:r w:rsidRPr="003A5DCD">
              <w:t xml:space="preserve"> взрослым «вежливые» слова, обращается к сотрудникам детского сада по имени-отчеству.</w:t>
            </w:r>
          </w:p>
          <w:p w:rsidR="002704B0" w:rsidRPr="003A5DCD" w:rsidRDefault="002704B0" w:rsidP="003A5DCD">
            <w:pPr>
              <w:spacing w:before="100" w:beforeAutospacing="1" w:after="100" w:afterAutospacing="1"/>
              <w:contextualSpacing/>
            </w:pPr>
            <w:r w:rsidRPr="003A5DCD">
              <w:t xml:space="preserve">Проявляет личное отношение к соблюдению (и нарушению) моральных норм (стремится к справедливости, испытывает чувство стыда </w:t>
            </w:r>
            <w:r w:rsidRPr="003A5DCD">
              <w:lastRenderedPageBreak/>
              <w:t>при неблаговидных поступках).</w:t>
            </w:r>
          </w:p>
          <w:p w:rsidR="002704B0" w:rsidRPr="003A5DCD" w:rsidRDefault="002704B0" w:rsidP="003A5DCD">
            <w:pPr>
              <w:spacing w:before="100" w:beforeAutospacing="1" w:after="100" w:afterAutospacing="1"/>
              <w:contextualSpacing/>
            </w:pPr>
            <w:r w:rsidRPr="003A5DCD">
              <w:t>Умеет (сам или при помощи взрослого) вежливо выражать свою просьбу, благодарить за оказанную услугу.</w:t>
            </w:r>
          </w:p>
          <w:p w:rsidR="002704B0" w:rsidRPr="003A5DCD" w:rsidRDefault="002704B0" w:rsidP="003A5DCD">
            <w:pPr>
              <w:spacing w:before="100" w:beforeAutospacing="1" w:after="100" w:afterAutospacing="1"/>
              <w:contextualSpacing/>
            </w:pPr>
            <w:r w:rsidRPr="003A5DCD">
              <w:t>Знает, что нельзя вмешиваться в разговор взрослых.</w:t>
            </w:r>
          </w:p>
          <w:p w:rsidR="002704B0" w:rsidRPr="003A5DCD" w:rsidRDefault="002704B0" w:rsidP="003A5DCD">
            <w:pPr>
              <w:spacing w:before="100" w:beforeAutospacing="1" w:after="100" w:afterAutospacing="1"/>
              <w:contextualSpacing/>
            </w:pPr>
            <w:r w:rsidRPr="003A5DCD">
              <w:t>Умеет замечать непорядок в одежде и устранять его самостоятельно.</w:t>
            </w:r>
          </w:p>
          <w:p w:rsidR="002704B0" w:rsidRPr="003A5DCD" w:rsidRDefault="002704B0" w:rsidP="003A5DCD">
            <w:pPr>
              <w:spacing w:before="100" w:beforeAutospacing="1" w:after="100" w:afterAutospacing="1"/>
              <w:contextualSpacing/>
            </w:pPr>
            <w:r w:rsidRPr="003A5DCD">
              <w:t>Знает, что надо соблюдать порядок и чистоту в помещении и на участке детского сада, после игры убирать на место игрушки, строительный материал.</w:t>
            </w:r>
          </w:p>
          <w:p w:rsidR="002704B0" w:rsidRPr="003A5DCD" w:rsidRDefault="002704B0" w:rsidP="003A5DCD">
            <w:pPr>
              <w:spacing w:before="100" w:beforeAutospacing="1" w:after="100" w:afterAutospacing="1"/>
              <w:contextualSpacing/>
            </w:pPr>
            <w:proofErr w:type="spellStart"/>
            <w:r w:rsidRPr="003A5DCD">
              <w:t>Ситуативно</w:t>
            </w:r>
            <w:proofErr w:type="spellEnd"/>
            <w:r w:rsidRPr="003A5DCD">
              <w:t xml:space="preserve"> проявляет доброжелательное отношение к окружающим, умение делиться с товарищем; имеет опыт правильной оценки хороших и плохих поступков. </w:t>
            </w:r>
          </w:p>
          <w:p w:rsidR="002704B0" w:rsidRPr="003A5DCD" w:rsidRDefault="002704B0" w:rsidP="003A5DCD">
            <w:pPr>
              <w:spacing w:before="100" w:beforeAutospacing="1" w:after="100" w:afterAutospacing="1"/>
              <w:contextualSpacing/>
            </w:pPr>
            <w:r w:rsidRPr="003A5DCD">
              <w:t>Понимает, что надо жить дружно, вместе пользоваться игрушками, книгами, помогать друг другу.</w:t>
            </w:r>
          </w:p>
          <w:p w:rsidR="002704B0" w:rsidRPr="003A5DCD" w:rsidRDefault="002704B0" w:rsidP="003A5DCD">
            <w:pPr>
              <w:spacing w:before="100" w:beforeAutospacing="1" w:after="100" w:afterAutospacing="1"/>
              <w:contextualSpacing/>
            </w:pPr>
            <w:r w:rsidRPr="003A5DCD">
              <w:t>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w:t>
            </w:r>
          </w:p>
          <w:p w:rsidR="002704B0" w:rsidRPr="003A5DCD" w:rsidRDefault="002704B0" w:rsidP="003A5DCD">
            <w:pPr>
              <w:spacing w:before="100" w:beforeAutospacing="1" w:after="100" w:afterAutospacing="1"/>
              <w:contextualSpacing/>
            </w:pPr>
            <w:r w:rsidRPr="003A5DCD">
              <w:t>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w:t>
            </w:r>
          </w:p>
          <w:p w:rsidR="002704B0" w:rsidRPr="003A5DCD" w:rsidRDefault="002704B0" w:rsidP="003A5DCD">
            <w:pPr>
              <w:spacing w:before="100" w:beforeAutospacing="1" w:after="100" w:afterAutospacing="1"/>
              <w:contextualSpacing/>
            </w:pPr>
            <w:r w:rsidRPr="003A5DCD">
              <w:t>·       Навыки самообслуживания и действия с бытовыми предметами</w:t>
            </w:r>
          </w:p>
          <w:p w:rsidR="002704B0" w:rsidRPr="003A5DCD" w:rsidRDefault="002704B0" w:rsidP="003A5DCD">
            <w:pPr>
              <w:spacing w:before="100" w:beforeAutospacing="1" w:after="100" w:afterAutospacing="1"/>
              <w:contextualSpacing/>
            </w:pPr>
            <w:r w:rsidRPr="003A5DCD">
              <w:t>Самостоятельно выполняет доступные возрасту гигиенические процедуры.</w:t>
            </w:r>
          </w:p>
          <w:p w:rsidR="002704B0" w:rsidRPr="003A5DCD" w:rsidRDefault="002704B0" w:rsidP="003A5DCD">
            <w:pPr>
              <w:spacing w:before="100" w:beforeAutospacing="1" w:after="100" w:afterAutospacing="1"/>
              <w:contextualSpacing/>
            </w:pPr>
            <w:r w:rsidRPr="003A5DCD">
              <w:t>Самостоятельно или после напоминания взрослого соблюдает элементарные правила поведения во время еды, умывания.</w:t>
            </w:r>
          </w:p>
          <w:p w:rsidR="002704B0" w:rsidRPr="003A5DCD" w:rsidRDefault="002704B0" w:rsidP="003A5DCD">
            <w:pPr>
              <w:spacing w:before="100" w:beforeAutospacing="1" w:after="100" w:afterAutospacing="1"/>
              <w:contextualSpacing/>
            </w:pPr>
            <w:r w:rsidRPr="003A5DCD">
              <w:t>Умеет самостоятельно одеваться и раздеваться в определенной последовательности.</w:t>
            </w:r>
          </w:p>
          <w:p w:rsidR="002704B0" w:rsidRPr="003A5DCD" w:rsidRDefault="002704B0" w:rsidP="003A5DCD">
            <w:pPr>
              <w:spacing w:before="100" w:beforeAutospacing="1" w:after="100" w:afterAutospacing="1"/>
              <w:contextualSpacing/>
            </w:pPr>
            <w:r w:rsidRPr="003A5DCD">
              <w:t>Умеет самостоятельно кушать, пользовать салфеткой.</w:t>
            </w:r>
          </w:p>
          <w:p w:rsidR="002704B0" w:rsidRPr="003A5DCD" w:rsidRDefault="002704B0" w:rsidP="003A5DCD">
            <w:pPr>
              <w:spacing w:before="100" w:beforeAutospacing="1" w:after="100" w:afterAutospacing="1"/>
              <w:contextualSpacing/>
            </w:pPr>
            <w:r w:rsidRPr="003A5DCD">
              <w:t>Приучен к опрятности (замечает непорядок в одежде, устраняет его при небольшой помощи взрослых).</w:t>
            </w:r>
          </w:p>
          <w:p w:rsidR="002704B0" w:rsidRPr="003A5DCD" w:rsidRDefault="002704B0" w:rsidP="003A5DCD">
            <w:pPr>
              <w:spacing w:before="100" w:beforeAutospacing="1" w:after="100" w:afterAutospacing="1"/>
              <w:contextualSpacing/>
            </w:pPr>
            <w:r w:rsidRPr="003A5DCD">
              <w:t>Владеет простейшими навыками поведения во время еды, умывания.</w:t>
            </w:r>
          </w:p>
          <w:p w:rsidR="002704B0" w:rsidRPr="003A5DCD" w:rsidRDefault="002704B0" w:rsidP="003A5DCD">
            <w:pPr>
              <w:spacing w:before="100" w:beforeAutospacing="1" w:after="100" w:afterAutospacing="1"/>
              <w:contextualSpacing/>
            </w:pPr>
            <w:r w:rsidRPr="003A5DCD">
              <w:t>Соблюдает элементарные правила гигиены (по мере необходимости моет руки с мылом, пользуется расческой, носовым платком, прикрывает рот при кашле).</w:t>
            </w:r>
          </w:p>
          <w:p w:rsidR="002704B0" w:rsidRPr="003A5DCD" w:rsidRDefault="002704B0" w:rsidP="003A5DCD">
            <w:pPr>
              <w:spacing w:before="100" w:beforeAutospacing="1" w:after="100" w:afterAutospacing="1"/>
              <w:contextualSpacing/>
            </w:pPr>
            <w:r w:rsidRPr="003A5DCD">
              <w:t>Обращается за помощью к взрослым при заболевании, травме.</w:t>
            </w:r>
          </w:p>
          <w:p w:rsidR="002704B0" w:rsidRPr="003A5DCD" w:rsidRDefault="002704B0" w:rsidP="003A5DCD">
            <w:pPr>
              <w:spacing w:before="100" w:beforeAutospacing="1" w:after="100" w:afterAutospacing="1"/>
              <w:contextualSpacing/>
            </w:pPr>
            <w:r w:rsidRPr="003A5DCD">
              <w:t>Соблюдает элементарные правила приема пищи (правильно пользуется столовыми приборами, салфеткой, полощет рот после еды).</w:t>
            </w:r>
          </w:p>
          <w:p w:rsidR="002704B0" w:rsidRPr="003A5DCD" w:rsidRDefault="002704B0" w:rsidP="003A5DCD">
            <w:pPr>
              <w:spacing w:before="100" w:beforeAutospacing="1" w:after="100" w:afterAutospacing="1"/>
              <w:contextualSpacing/>
            </w:pPr>
            <w:r w:rsidRPr="003A5DCD">
              <w:t>·       Игровая деятельность</w:t>
            </w:r>
          </w:p>
          <w:p w:rsidR="002704B0" w:rsidRPr="003A5DCD" w:rsidRDefault="002704B0" w:rsidP="003A5DCD">
            <w:pPr>
              <w:spacing w:before="100" w:beforeAutospacing="1" w:after="100" w:afterAutospacing="1"/>
              <w:contextualSpacing/>
            </w:pPr>
            <w:r w:rsidRPr="003A5DCD">
              <w:t>Разделяет игровые и реальные взаимодействия. Умеет планировать последовательность действий.</w:t>
            </w:r>
          </w:p>
          <w:p w:rsidR="002704B0" w:rsidRPr="003A5DCD" w:rsidRDefault="002704B0" w:rsidP="003A5DCD">
            <w:pPr>
              <w:spacing w:before="100" w:beforeAutospacing="1" w:after="100" w:afterAutospacing="1"/>
              <w:contextualSpacing/>
            </w:pPr>
            <w:r w:rsidRPr="003A5DCD">
              <w:t>В процессе игры может менять роли. Умеет соблюдать правила игры.</w:t>
            </w:r>
          </w:p>
          <w:p w:rsidR="002704B0" w:rsidRPr="003A5DCD" w:rsidRDefault="002704B0" w:rsidP="003A5DCD">
            <w:pPr>
              <w:spacing w:before="100" w:beforeAutospacing="1" w:after="100" w:afterAutospacing="1"/>
              <w:contextualSpacing/>
            </w:pPr>
            <w:r w:rsidRPr="003A5DCD">
              <w:t>Умеет самостоятельно находить интересное для себя занятие.</w:t>
            </w:r>
          </w:p>
          <w:p w:rsidR="002704B0" w:rsidRPr="003A5DCD" w:rsidRDefault="002704B0" w:rsidP="003A5DCD">
            <w:pPr>
              <w:spacing w:before="100" w:beforeAutospacing="1" w:after="100" w:afterAutospacing="1"/>
              <w:contextualSpacing/>
            </w:pPr>
            <w:r w:rsidRPr="003A5DCD">
              <w:t xml:space="preserve">Имеет такие качества личности как: </w:t>
            </w:r>
            <w:proofErr w:type="gramStart"/>
            <w:r w:rsidRPr="003A5DCD">
              <w:t>воображающий</w:t>
            </w:r>
            <w:proofErr w:type="gramEnd"/>
            <w:r w:rsidRPr="003A5DCD">
              <w:t>, придумывающий, способный к созданию нового в рамках адекватной возрасту деятельности</w:t>
            </w:r>
          </w:p>
          <w:p w:rsidR="002704B0" w:rsidRPr="003A5DCD" w:rsidRDefault="002704B0" w:rsidP="003A5DCD">
            <w:pPr>
              <w:spacing w:before="100" w:beforeAutospacing="1" w:after="100" w:afterAutospacing="1"/>
              <w:contextualSpacing/>
            </w:pPr>
            <w:r w:rsidRPr="003A5DCD">
              <w:t>Умеет в быту, в самостоятельных играх посредством речи налаживать контакты, взаимодействовать со сверстниками</w:t>
            </w:r>
          </w:p>
          <w:p w:rsidR="002704B0" w:rsidRPr="003A5DCD" w:rsidRDefault="002704B0" w:rsidP="003A5DCD">
            <w:pPr>
              <w:spacing w:before="100" w:beforeAutospacing="1" w:after="100" w:afterAutospacing="1"/>
              <w:contextualSpacing/>
            </w:pPr>
            <w:r w:rsidRPr="003A5DCD">
              <w:t>Умеет объединяться со сверстниками для игры в группу из 2-3 человек на основе личных симпатий, выбирать роль в сюжетно-ролевой игре.</w:t>
            </w:r>
          </w:p>
          <w:p w:rsidR="002704B0" w:rsidRPr="003A5DCD" w:rsidRDefault="002704B0" w:rsidP="003A5DCD">
            <w:pPr>
              <w:spacing w:before="100" w:beforeAutospacing="1" w:after="100" w:afterAutospacing="1"/>
              <w:contextualSpacing/>
            </w:pPr>
            <w:r w:rsidRPr="003A5DCD">
              <w:t>Умеет делиться своими впечатлениями с воспитателями и родителями.</w:t>
            </w:r>
          </w:p>
          <w:p w:rsidR="002704B0" w:rsidRPr="003A5DCD" w:rsidRDefault="002704B0" w:rsidP="003A5DCD">
            <w:pPr>
              <w:spacing w:before="100" w:beforeAutospacing="1" w:after="100" w:afterAutospacing="1"/>
              <w:contextualSpacing/>
            </w:pPr>
            <w:r w:rsidRPr="003A5DCD">
              <w:t>Во взаимоотношениях со сверстниками проявляет избирательность, которая выражается в предпочтении одних детей другим. Появляются постоянные партнеры по играм.</w:t>
            </w:r>
          </w:p>
          <w:p w:rsidR="002704B0" w:rsidRPr="003A5DCD" w:rsidRDefault="002704B0" w:rsidP="003A5DCD">
            <w:pPr>
              <w:spacing w:before="100" w:beforeAutospacing="1" w:after="100" w:afterAutospacing="1"/>
              <w:contextualSpacing/>
            </w:pPr>
            <w:r w:rsidRPr="003A5DCD">
              <w:lastRenderedPageBreak/>
              <w:t>Проявляет умение объединяться с детьми для совместных игр, согласовывать тему игры, распределять роли, поступать в соответствии с правилами и общим замыслом. Умеет подбирать предметы и атрибуты для сюжетно-ролевых игр.</w:t>
            </w:r>
          </w:p>
          <w:p w:rsidR="002704B0" w:rsidRPr="003A5DCD" w:rsidRDefault="002704B0" w:rsidP="003A5DCD">
            <w:pPr>
              <w:spacing w:before="100" w:beforeAutospacing="1" w:after="100" w:afterAutospacing="1"/>
              <w:contextualSpacing/>
            </w:pPr>
            <w:r w:rsidRPr="003A5DCD">
              <w:t>Объединяясь в игре со сверстниками, может принимать на себя роль, владеет способом ролевого поведения.</w:t>
            </w:r>
          </w:p>
          <w:p w:rsidR="002704B0" w:rsidRPr="003A5DCD" w:rsidRDefault="002704B0" w:rsidP="003A5DCD">
            <w:pPr>
              <w:spacing w:before="100" w:beforeAutospacing="1" w:after="100" w:afterAutospacing="1"/>
              <w:contextualSpacing/>
            </w:pPr>
            <w:r w:rsidRPr="003A5DCD">
              <w:t>Соблюдает ролевое соподчинение (продавец — покупатель) и ведет ролевые диалоги.</w:t>
            </w:r>
          </w:p>
          <w:p w:rsidR="002704B0" w:rsidRPr="003A5DCD" w:rsidRDefault="002704B0" w:rsidP="003A5DCD">
            <w:pPr>
              <w:spacing w:before="100" w:beforeAutospacing="1" w:after="100" w:afterAutospacing="1"/>
              <w:contextualSpacing/>
            </w:pPr>
            <w:r w:rsidRPr="003A5DCD">
              <w:t>Взаимодействуя со сверстниками, проявляет инициативу и предлагает новые роли или действия, обогащает сюжет.</w:t>
            </w:r>
          </w:p>
          <w:p w:rsidR="002704B0" w:rsidRPr="003A5DCD" w:rsidRDefault="002704B0" w:rsidP="003A5DCD">
            <w:pPr>
              <w:spacing w:before="100" w:beforeAutospacing="1" w:after="100" w:afterAutospacing="1"/>
              <w:contextualSpacing/>
            </w:pPr>
            <w:r w:rsidRPr="003A5DCD">
              <w:t>В дидактических играх противостоит трудностям, подчиняется правилам.</w:t>
            </w:r>
          </w:p>
          <w:p w:rsidR="002704B0" w:rsidRPr="003A5DCD" w:rsidRDefault="002704B0" w:rsidP="003A5DCD">
            <w:pPr>
              <w:spacing w:before="100" w:beforeAutospacing="1" w:after="100" w:afterAutospacing="1"/>
              <w:contextualSpacing/>
            </w:pPr>
            <w:r w:rsidRPr="003A5DCD">
              <w:t>В настольно-печатных играх может выступать в роли ведущего, объяснять сверстникам правила игры.</w:t>
            </w:r>
          </w:p>
          <w:p w:rsidR="002704B0" w:rsidRPr="003A5DCD" w:rsidRDefault="002704B0" w:rsidP="003A5DCD">
            <w:pPr>
              <w:spacing w:before="100" w:beforeAutospacing="1" w:after="100" w:afterAutospacing="1"/>
              <w:contextualSpacing/>
            </w:pPr>
            <w:r w:rsidRPr="003A5DCD">
              <w:t>В самостоятельных театрализованных играх обустраивает место для игры (режиссерской, драматизации), воплощается в роли, используя художествен</w:t>
            </w:r>
            <w:r w:rsidRPr="003A5DCD">
              <w:softHyphen/>
              <w:t>ные выразительные средства (интонация, мимика), атрибуты, реквизит.</w:t>
            </w:r>
          </w:p>
          <w:p w:rsidR="002704B0" w:rsidRPr="003A5DCD" w:rsidRDefault="002704B0" w:rsidP="003A5DCD">
            <w:pPr>
              <w:spacing w:before="100" w:beforeAutospacing="1" w:after="100" w:afterAutospacing="1"/>
              <w:contextualSpacing/>
            </w:pPr>
            <w:r w:rsidRPr="003A5DCD">
              <w:t>·       Безопасное поведение</w:t>
            </w:r>
          </w:p>
          <w:p w:rsidR="002704B0" w:rsidRPr="003A5DCD" w:rsidRDefault="002704B0" w:rsidP="003A5DCD">
            <w:pPr>
              <w:spacing w:before="100" w:beforeAutospacing="1" w:after="100" w:afterAutospacing="1"/>
              <w:contextualSpacing/>
            </w:pPr>
            <w:r w:rsidRPr="003A5DCD">
              <w:t>Соблюдает элементарные правила поведения в детском саду.</w:t>
            </w:r>
          </w:p>
          <w:p w:rsidR="002704B0" w:rsidRPr="003A5DCD" w:rsidRDefault="002704B0" w:rsidP="003A5DCD">
            <w:pPr>
              <w:spacing w:before="100" w:beforeAutospacing="1" w:after="100" w:afterAutospacing="1"/>
              <w:contextualSpacing/>
            </w:pPr>
            <w:r w:rsidRPr="003A5DCD">
              <w:t>Соблюдает элементарные правила поведения на улице и в транспорт; элементарные правила дорожного движения.</w:t>
            </w:r>
          </w:p>
          <w:p w:rsidR="002704B0" w:rsidRPr="003A5DCD" w:rsidRDefault="002704B0" w:rsidP="003A5DCD">
            <w:pPr>
              <w:spacing w:before="100" w:beforeAutospacing="1" w:after="100" w:afterAutospacing="1"/>
              <w:contextualSpacing/>
            </w:pPr>
            <w:r w:rsidRPr="003A5DCD">
              <w:t>Различает и называет специальные виды транспорта («Скорая помощь», «Пожарная», «Милиция»), объясняет их назначение.</w:t>
            </w:r>
          </w:p>
          <w:p w:rsidR="002704B0" w:rsidRPr="003A5DCD" w:rsidRDefault="002704B0" w:rsidP="003A5DCD">
            <w:pPr>
              <w:spacing w:before="100" w:beforeAutospacing="1" w:after="100" w:afterAutospacing="1"/>
              <w:contextualSpacing/>
            </w:pPr>
            <w:r w:rsidRPr="003A5DCD">
              <w:t>Понимает значения сигналов светофора. Узнает и называет дорожные  знаки «Пешеходный переход», «Дети».</w:t>
            </w:r>
          </w:p>
          <w:p w:rsidR="002704B0" w:rsidRPr="003A5DCD" w:rsidRDefault="002704B0" w:rsidP="003A5DCD">
            <w:pPr>
              <w:spacing w:before="100" w:beforeAutospacing="1" w:after="100" w:afterAutospacing="1"/>
              <w:contextualSpacing/>
            </w:pPr>
            <w:r w:rsidRPr="003A5DCD">
              <w:t>Различает проезжую часть, тротуар, подземный пешеходный переход, пешеходный переход «Зебра».</w:t>
            </w:r>
          </w:p>
          <w:p w:rsidR="002704B0" w:rsidRPr="003A5DCD" w:rsidRDefault="002704B0" w:rsidP="003A5DCD">
            <w:pPr>
              <w:spacing w:before="100" w:beforeAutospacing="1" w:after="100" w:afterAutospacing="1"/>
              <w:contextualSpacing/>
            </w:pPr>
            <w:r w:rsidRPr="003A5DCD">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2704B0" w:rsidRPr="003A5DCD" w:rsidRDefault="002704B0" w:rsidP="003A5DCD">
            <w:pPr>
              <w:spacing w:before="100" w:beforeAutospacing="1" w:after="100" w:afterAutospacing="1"/>
              <w:contextualSpacing/>
            </w:pPr>
            <w:r w:rsidRPr="003A5DCD">
              <w:t>·       Трудовая деятельность</w:t>
            </w:r>
          </w:p>
          <w:p w:rsidR="002704B0" w:rsidRPr="003A5DCD" w:rsidRDefault="002704B0" w:rsidP="003A5DCD">
            <w:pPr>
              <w:spacing w:before="100" w:beforeAutospacing="1" w:after="100" w:afterAutospacing="1"/>
              <w:contextualSpacing/>
            </w:pPr>
            <w:r w:rsidRPr="003A5DCD">
              <w:t>Выполняет индивидуальные и коллективные поручения.</w:t>
            </w:r>
          </w:p>
          <w:p w:rsidR="002704B0" w:rsidRPr="003A5DCD" w:rsidRDefault="002704B0" w:rsidP="003A5DCD">
            <w:pPr>
              <w:spacing w:before="100" w:beforeAutospacing="1" w:after="100" w:afterAutospacing="1"/>
              <w:contextualSpacing/>
            </w:pPr>
            <w:r w:rsidRPr="003A5DCD">
              <w:t>Проявляет предпосылки ответственного отношения к порученному заданию, стремится выполнить его хорошо.</w:t>
            </w:r>
          </w:p>
          <w:p w:rsidR="002704B0" w:rsidRPr="003A5DCD" w:rsidRDefault="002704B0" w:rsidP="003A5DCD">
            <w:pPr>
              <w:spacing w:before="100" w:beforeAutospacing="1" w:after="100" w:afterAutospacing="1"/>
              <w:contextualSpacing/>
            </w:pPr>
            <w:r w:rsidRPr="003A5DCD">
              <w:t>Самостоятельно одевается, раздевается, складывает и убирает одежду с помощью взрослого, приводит ее в порядок.</w:t>
            </w:r>
          </w:p>
          <w:p w:rsidR="002704B0" w:rsidRPr="003A5DCD" w:rsidRDefault="002704B0" w:rsidP="003A5DCD">
            <w:pPr>
              <w:spacing w:before="100" w:beforeAutospacing="1" w:after="100" w:afterAutospacing="1"/>
              <w:contextualSpacing/>
            </w:pPr>
            <w:r w:rsidRPr="003A5DCD">
              <w:t>Самостоятельно выполняет обязанности дежурного по столовой.</w:t>
            </w:r>
          </w:p>
          <w:p w:rsidR="002704B0" w:rsidRPr="003A5DCD" w:rsidRDefault="002704B0" w:rsidP="003A5DCD">
            <w:pPr>
              <w:spacing w:before="100" w:beforeAutospacing="1" w:after="100" w:afterAutospacing="1"/>
              <w:contextualSpacing/>
            </w:pPr>
            <w:r w:rsidRPr="003A5DCD">
              <w:t>Самостоятельно готовит к занятиям свое рабочее место, убирает материалы по окончании работы.</w:t>
            </w:r>
          </w:p>
          <w:p w:rsidR="002704B0" w:rsidRPr="003A5DCD" w:rsidRDefault="002704B0" w:rsidP="003A5DCD">
            <w:pPr>
              <w:spacing w:before="100" w:beforeAutospacing="1" w:after="100" w:afterAutospacing="1"/>
              <w:contextualSpacing/>
            </w:pPr>
            <w:proofErr w:type="gramStart"/>
            <w:r w:rsidRPr="003A5DCD">
              <w:t>Способен</w:t>
            </w:r>
            <w:proofErr w:type="gramEnd"/>
            <w:r w:rsidRPr="003A5DCD">
              <w:t xml:space="preserve"> удерживать в памяти при выполнении каких-либо действий несложное условие.</w:t>
            </w:r>
          </w:p>
          <w:p w:rsidR="002704B0" w:rsidRPr="003A5DCD" w:rsidRDefault="002704B0" w:rsidP="003A5DCD">
            <w:pPr>
              <w:spacing w:before="100" w:beforeAutospacing="1" w:after="100" w:afterAutospacing="1"/>
              <w:contextualSpacing/>
            </w:pPr>
            <w:proofErr w:type="gramStart"/>
            <w:r w:rsidRPr="003A5DCD">
              <w:t>Способен</w:t>
            </w:r>
            <w:proofErr w:type="gramEnd"/>
            <w:r w:rsidRPr="003A5DCD">
              <w:t xml:space="preserve"> принять задачу на запоминание, помнит поручение взрослого; </w:t>
            </w:r>
          </w:p>
          <w:p w:rsidR="002704B0" w:rsidRPr="003A5DCD" w:rsidRDefault="002704B0" w:rsidP="003A5DCD">
            <w:pPr>
              <w:spacing w:before="100" w:beforeAutospacing="1" w:after="100" w:afterAutospacing="1"/>
              <w:contextualSpacing/>
            </w:pPr>
            <w:r w:rsidRPr="003A5DCD">
              <w:t>Может проявить инициативу в оказании помощи товарищам, взрослым.</w:t>
            </w:r>
          </w:p>
          <w:p w:rsidR="002704B0" w:rsidRPr="003A5DCD" w:rsidRDefault="002704B0" w:rsidP="003A5DCD">
            <w:pPr>
              <w:spacing w:before="100" w:beforeAutospacing="1" w:after="100" w:afterAutospacing="1"/>
              <w:contextualSpacing/>
            </w:pPr>
            <w:proofErr w:type="gramStart"/>
            <w:r w:rsidRPr="003A5DCD">
              <w:t>Способен</w:t>
            </w:r>
            <w:proofErr w:type="gramEnd"/>
            <w:r w:rsidRPr="003A5DCD">
              <w:t xml:space="preserve"> сосредоточенно действовать в течение 15-20 минут.</w:t>
            </w:r>
          </w:p>
          <w:p w:rsidR="002704B0" w:rsidRPr="003A5DCD" w:rsidRDefault="002704B0" w:rsidP="003A5DCD">
            <w:pPr>
              <w:spacing w:before="100" w:beforeAutospacing="1" w:after="100" w:afterAutospacing="1"/>
              <w:contextualSpacing/>
            </w:pPr>
            <w:r w:rsidRPr="003A5DCD">
              <w:t>  </w:t>
            </w:r>
          </w:p>
          <w:p w:rsidR="002704B0" w:rsidRPr="003A5DCD" w:rsidRDefault="002704B0" w:rsidP="003A5DCD">
            <w:pPr>
              <w:spacing w:before="100" w:beforeAutospacing="1" w:after="100" w:afterAutospacing="1"/>
              <w:contextualSpacing/>
            </w:pPr>
            <w:r w:rsidRPr="003A5DCD">
              <w:rPr>
                <w:b/>
                <w:bCs/>
                <w:u w:val="single"/>
              </w:rPr>
              <w:t>Образовательная область «Познавательное развитие»</w:t>
            </w:r>
          </w:p>
          <w:p w:rsidR="002704B0" w:rsidRPr="003A5DCD" w:rsidRDefault="002704B0" w:rsidP="003A5DCD">
            <w:pPr>
              <w:spacing w:before="100" w:beforeAutospacing="1" w:after="100" w:afterAutospacing="1"/>
              <w:contextualSpacing/>
            </w:pPr>
            <w:r w:rsidRPr="003A5DCD">
              <w:t>Знает свое имя и фамилию, возраст, имена членов своей семьи. Может рассказать о своем родном городе, назвать его, Знает некоторые государственные праздники.</w:t>
            </w:r>
          </w:p>
          <w:p w:rsidR="002704B0" w:rsidRPr="003A5DCD" w:rsidRDefault="002704B0" w:rsidP="003A5DCD">
            <w:pPr>
              <w:spacing w:before="100" w:beforeAutospacing="1" w:after="100" w:afterAutospacing="1"/>
              <w:contextualSpacing/>
            </w:pPr>
            <w:r w:rsidRPr="003A5DCD">
              <w:t xml:space="preserve">Имеет представление о Российской армии, ее роли в защите Родины. </w:t>
            </w:r>
          </w:p>
          <w:p w:rsidR="002704B0" w:rsidRPr="003A5DCD" w:rsidRDefault="002704B0" w:rsidP="003A5DCD">
            <w:pPr>
              <w:spacing w:before="100" w:beforeAutospacing="1" w:after="100" w:afterAutospacing="1"/>
              <w:contextualSpacing/>
            </w:pPr>
            <w:r w:rsidRPr="003A5DCD">
              <w:t>Знает некоторые военные профессии.</w:t>
            </w:r>
          </w:p>
          <w:p w:rsidR="002704B0" w:rsidRPr="003A5DCD" w:rsidRDefault="002704B0" w:rsidP="003A5DCD">
            <w:pPr>
              <w:spacing w:before="100" w:beforeAutospacing="1" w:after="100" w:afterAutospacing="1"/>
              <w:contextualSpacing/>
            </w:pPr>
            <w:r w:rsidRPr="003A5DCD">
              <w:t>Знаком с профессиями (воспитатель, врач, продавец, повар, шофер, строитель).</w:t>
            </w:r>
          </w:p>
          <w:p w:rsidR="002704B0" w:rsidRPr="003A5DCD" w:rsidRDefault="002704B0" w:rsidP="003A5DCD">
            <w:pPr>
              <w:spacing w:before="100" w:beforeAutospacing="1" w:after="100" w:afterAutospacing="1"/>
              <w:contextualSpacing/>
            </w:pPr>
            <w:r w:rsidRPr="003A5DCD">
              <w:t>Самостоятельно может рассказать о родной стране (ее достопримечательностях, природных особенностях, выдающихся людях), вспомнить стихотворения, песни о родной стране, народные игры.</w:t>
            </w:r>
          </w:p>
          <w:p w:rsidR="002704B0" w:rsidRPr="003A5DCD" w:rsidRDefault="002704B0" w:rsidP="003A5DCD">
            <w:pPr>
              <w:spacing w:before="100" w:beforeAutospacing="1" w:after="100" w:afterAutospacing="1"/>
              <w:contextualSpacing/>
            </w:pPr>
            <w:r w:rsidRPr="003A5DCD">
              <w:lastRenderedPageBreak/>
              <w:t>Интересуется собой (кто я?), сведениями о себе, о своем прошлом, о происходящих с ним изменениях.</w:t>
            </w:r>
          </w:p>
          <w:p w:rsidR="002704B0" w:rsidRPr="003A5DCD" w:rsidRDefault="002704B0" w:rsidP="003A5DCD">
            <w:pPr>
              <w:spacing w:before="100" w:beforeAutospacing="1" w:after="100" w:afterAutospacing="1"/>
              <w:contextualSpacing/>
            </w:pPr>
            <w:r w:rsidRPr="003A5DCD">
              <w:t>Интересуется предметами ближайшего окружения, их назначением, свойствами.</w:t>
            </w:r>
          </w:p>
          <w:p w:rsidR="002704B0" w:rsidRPr="003A5DCD" w:rsidRDefault="002704B0" w:rsidP="003A5DCD">
            <w:pPr>
              <w:spacing w:before="100" w:beforeAutospacing="1" w:after="100" w:afterAutospacing="1"/>
              <w:contextualSpacing/>
            </w:pPr>
            <w:r w:rsidRPr="003A5DCD">
              <w:t>Проявляет интерес к животным и растениям, к их особенностям, к простейшим взаимосвязям в природе; участвует в сезонных наблюдениях.</w:t>
            </w:r>
          </w:p>
          <w:p w:rsidR="002704B0" w:rsidRPr="003A5DCD" w:rsidRDefault="002704B0" w:rsidP="003A5DCD">
            <w:pPr>
              <w:spacing w:before="100" w:beforeAutospacing="1" w:after="100" w:afterAutospacing="1"/>
              <w:contextualSpacing/>
            </w:pPr>
            <w:r w:rsidRPr="003A5DCD">
              <w:t>Испытывает положительные эмоции от правильно решенных познавательных задач, от познавательно-исследовательской и продуктивной (конструктивной) деятельности.</w:t>
            </w:r>
          </w:p>
          <w:p w:rsidR="002704B0" w:rsidRPr="003A5DCD" w:rsidRDefault="002704B0" w:rsidP="003A5DCD">
            <w:pPr>
              <w:spacing w:before="100" w:beforeAutospacing="1" w:after="100" w:afterAutospacing="1"/>
              <w:contextualSpacing/>
            </w:pPr>
            <w:r w:rsidRPr="003A5DCD">
              <w:t>Использует разные способы обследования предметов, включая простейшие опыты.</w:t>
            </w:r>
          </w:p>
          <w:p w:rsidR="002704B0" w:rsidRPr="003A5DCD" w:rsidRDefault="002704B0" w:rsidP="003A5DCD">
            <w:pPr>
              <w:spacing w:before="100" w:beforeAutospacing="1" w:after="100" w:afterAutospacing="1"/>
              <w:contextualSpacing/>
            </w:pPr>
            <w:proofErr w:type="gramStart"/>
            <w:r w:rsidRPr="003A5DCD">
              <w:t>Способен</w:t>
            </w:r>
            <w:proofErr w:type="gramEnd"/>
            <w:r w:rsidRPr="003A5DCD">
              <w:t xml:space="preserve"> устанавливать простейшие причинно-следственные связи между предметами и явлениями, делать обобщения.</w:t>
            </w:r>
          </w:p>
          <w:p w:rsidR="002704B0" w:rsidRPr="003A5DCD" w:rsidRDefault="002704B0" w:rsidP="003A5DCD">
            <w:pPr>
              <w:spacing w:before="100" w:beforeAutospacing="1" w:after="100" w:afterAutospacing="1"/>
              <w:contextualSpacing/>
            </w:pPr>
            <w:r w:rsidRPr="003A5DCD">
              <w:t>Умеет занимать себя игрой, самостоятельной художественной деятельностью.</w:t>
            </w:r>
          </w:p>
          <w:p w:rsidR="002704B0" w:rsidRPr="003A5DCD" w:rsidRDefault="002704B0" w:rsidP="003A5DCD">
            <w:pPr>
              <w:spacing w:before="100" w:beforeAutospacing="1" w:after="100" w:afterAutospacing="1"/>
              <w:contextualSpacing/>
            </w:pPr>
            <w:r w:rsidRPr="003A5DCD">
              <w:t xml:space="preserve">Имеет такие качества личности как: </w:t>
            </w:r>
            <w:proofErr w:type="gramStart"/>
            <w:r w:rsidRPr="003A5DCD">
              <w:t>воображающий</w:t>
            </w:r>
            <w:proofErr w:type="gramEnd"/>
            <w:r w:rsidRPr="003A5DCD">
              <w:t>, придумывающий, способный к созданию нового в рамках адекватной возрасту деятельности</w:t>
            </w:r>
          </w:p>
          <w:p w:rsidR="002704B0" w:rsidRPr="003A5DCD" w:rsidRDefault="002704B0" w:rsidP="003A5DCD">
            <w:pPr>
              <w:spacing w:before="100" w:beforeAutospacing="1" w:after="100" w:afterAutospacing="1"/>
              <w:contextualSpacing/>
            </w:pPr>
            <w:r w:rsidRPr="003A5DCD">
              <w:t>Любит слушать новые сказки, рассказы, стихи; участвует в обсуждениях.</w:t>
            </w:r>
          </w:p>
          <w:p w:rsidR="002704B0" w:rsidRPr="003A5DCD" w:rsidRDefault="002704B0" w:rsidP="003A5DCD">
            <w:pPr>
              <w:spacing w:before="100" w:beforeAutospacing="1" w:after="100" w:afterAutospacing="1"/>
              <w:contextualSpacing/>
            </w:pPr>
            <w:r w:rsidRPr="003A5DCD">
              <w:t>Умеет проявлять доброжелательность, доброту, дружелюбие по отношению к окружающим. Откликается на эмоции близких людей и друзей, делает попытки пожалеть сверстника, обнять его, помочь.</w:t>
            </w:r>
          </w:p>
          <w:p w:rsidR="002704B0" w:rsidRPr="003A5DCD" w:rsidRDefault="002704B0" w:rsidP="003A5DCD">
            <w:pPr>
              <w:spacing w:before="100" w:beforeAutospacing="1" w:after="100" w:afterAutospacing="1"/>
              <w:contextualSpacing/>
            </w:pPr>
            <w:r w:rsidRPr="003A5DCD">
              <w:t>* Имеет первичные представления:</w:t>
            </w:r>
          </w:p>
          <w:p w:rsidR="002704B0" w:rsidRPr="003A5DCD" w:rsidRDefault="002704B0" w:rsidP="003A5DCD">
            <w:pPr>
              <w:spacing w:before="100" w:beforeAutospacing="1" w:after="100" w:afterAutospacing="1"/>
              <w:contextualSpacing/>
            </w:pPr>
            <w:r w:rsidRPr="003A5DCD">
              <w:t xml:space="preserve">* об истории своей семьи </w:t>
            </w:r>
          </w:p>
          <w:p w:rsidR="002704B0" w:rsidRPr="003A5DCD" w:rsidRDefault="002704B0" w:rsidP="003A5DCD">
            <w:pPr>
              <w:spacing w:before="100" w:beforeAutospacing="1" w:after="100" w:afterAutospacing="1"/>
              <w:contextualSpacing/>
            </w:pPr>
            <w:r w:rsidRPr="003A5DCD">
              <w:t>* о богатствах недр Урала (полезных ископаемых, камнях самоцветах);</w:t>
            </w:r>
          </w:p>
          <w:p w:rsidR="002704B0" w:rsidRPr="003A5DCD" w:rsidRDefault="002704B0" w:rsidP="003A5DCD">
            <w:pPr>
              <w:spacing w:before="100" w:beforeAutospacing="1" w:after="100" w:afterAutospacing="1"/>
              <w:contextualSpacing/>
            </w:pPr>
            <w:r w:rsidRPr="003A5DCD">
              <w:t xml:space="preserve">* о промыслах и ремеслах Урала; </w:t>
            </w:r>
          </w:p>
          <w:p w:rsidR="002704B0" w:rsidRPr="003A5DCD" w:rsidRDefault="002704B0" w:rsidP="003A5DCD">
            <w:pPr>
              <w:spacing w:before="100" w:beforeAutospacing="1" w:after="100" w:afterAutospacing="1"/>
              <w:contextualSpacing/>
            </w:pPr>
            <w:r w:rsidRPr="003A5DCD">
              <w:t>* называет фамилии уральских писателей и названия их произведений (П.П. Бажов);</w:t>
            </w:r>
          </w:p>
          <w:p w:rsidR="002704B0" w:rsidRPr="003A5DCD" w:rsidRDefault="002704B0" w:rsidP="003A5DCD">
            <w:pPr>
              <w:spacing w:before="100" w:beforeAutospacing="1" w:after="100" w:afterAutospacing="1"/>
              <w:contextualSpacing/>
            </w:pPr>
            <w:r w:rsidRPr="003A5DCD">
              <w:t>* Ребенок знает, что Урал – часть России, Екатеринбург - главный город на Урале.</w:t>
            </w:r>
          </w:p>
          <w:p w:rsidR="002704B0" w:rsidRPr="003A5DCD" w:rsidRDefault="002704B0" w:rsidP="003A5DCD">
            <w:pPr>
              <w:spacing w:before="100" w:beforeAutospacing="1" w:after="100" w:afterAutospacing="1"/>
              <w:contextualSpacing/>
            </w:pPr>
            <w:r w:rsidRPr="003A5DCD">
              <w:t>* о том, что на Урале живут люди разных национальностей;</w:t>
            </w:r>
          </w:p>
          <w:p w:rsidR="002704B0" w:rsidRPr="003A5DCD" w:rsidRDefault="002704B0" w:rsidP="003A5DCD">
            <w:pPr>
              <w:spacing w:before="100" w:beforeAutospacing="1" w:after="100" w:afterAutospacing="1"/>
              <w:contextualSpacing/>
            </w:pPr>
            <w:r w:rsidRPr="003A5DCD">
              <w:t>* о том, что уральцы внесли большой вклад в победу нашей страны над фашистами во время Великой Отечественной войны;</w:t>
            </w:r>
          </w:p>
          <w:p w:rsidR="002704B0" w:rsidRPr="003A5DCD" w:rsidRDefault="002704B0" w:rsidP="003A5DCD">
            <w:pPr>
              <w:spacing w:before="100" w:beforeAutospacing="1" w:after="100" w:afterAutospacing="1"/>
              <w:contextualSpacing/>
            </w:pPr>
            <w:r w:rsidRPr="003A5DCD">
              <w:t xml:space="preserve">·       Конструктивная деятельность. </w:t>
            </w:r>
          </w:p>
          <w:p w:rsidR="002704B0" w:rsidRPr="003A5DCD" w:rsidRDefault="002704B0" w:rsidP="003A5DCD">
            <w:pPr>
              <w:spacing w:before="100" w:beforeAutospacing="1" w:after="100" w:afterAutospacing="1"/>
              <w:contextualSpacing/>
            </w:pPr>
            <w:proofErr w:type="gramStart"/>
            <w:r w:rsidRPr="003A5DCD">
              <w:t>Способен</w:t>
            </w:r>
            <w:proofErr w:type="gramEnd"/>
            <w:r w:rsidRPr="003A5DCD">
              <w:t xml:space="preserve"> конструировать по собственному замыслу.</w:t>
            </w:r>
          </w:p>
          <w:p w:rsidR="002704B0" w:rsidRPr="003A5DCD" w:rsidRDefault="002704B0" w:rsidP="003A5DCD">
            <w:pPr>
              <w:spacing w:before="100" w:beforeAutospacing="1" w:after="100" w:afterAutospacing="1"/>
              <w:contextualSpacing/>
            </w:pPr>
            <w:proofErr w:type="gramStart"/>
            <w:r w:rsidRPr="003A5DCD">
              <w:t>Способен</w:t>
            </w:r>
            <w:proofErr w:type="gramEnd"/>
            <w:r w:rsidRPr="003A5DCD">
              <w:t xml:space="preserve"> использовать простые схематические изображения для решения несложных задач, строить по схеме, решать лабиринтные задачи.</w:t>
            </w:r>
          </w:p>
          <w:p w:rsidR="002704B0" w:rsidRPr="003A5DCD" w:rsidRDefault="002704B0" w:rsidP="003A5DCD">
            <w:pPr>
              <w:spacing w:before="100" w:beforeAutospacing="1" w:after="100" w:afterAutospacing="1"/>
              <w:contextualSpacing/>
            </w:pPr>
            <w:r w:rsidRPr="003A5DCD">
              <w:t>Начинает появляться образное предвосхищение. На основе пространст</w:t>
            </w:r>
            <w:r w:rsidRPr="003A5DCD">
              <w:softHyphen/>
              <w:t>венного расположения объектов может сказать, что произойдет в результате их взаимодействия.</w:t>
            </w:r>
          </w:p>
          <w:p w:rsidR="002704B0" w:rsidRPr="003A5DCD" w:rsidRDefault="002704B0" w:rsidP="003A5DCD">
            <w:pPr>
              <w:spacing w:before="100" w:beforeAutospacing="1" w:after="100" w:afterAutospacing="1"/>
              <w:contextualSpacing/>
            </w:pPr>
            <w:r w:rsidRPr="003A5DCD">
              <w:t xml:space="preserve">При создании построек из строительного материала может участвовать в планировании действий, договариваться, распределять материал, согласовывать действия и совместными усилиями достигать результата. </w:t>
            </w:r>
          </w:p>
          <w:p w:rsidR="002704B0" w:rsidRPr="003A5DCD" w:rsidRDefault="002704B0" w:rsidP="003A5DCD">
            <w:pPr>
              <w:spacing w:before="100" w:beforeAutospacing="1" w:after="100" w:afterAutospacing="1"/>
              <w:contextualSpacing/>
            </w:pPr>
            <w:r w:rsidRPr="003A5DCD">
              <w:t>Умеет использовать строительные детали с учетом их конструктивных свойств.</w:t>
            </w:r>
          </w:p>
          <w:p w:rsidR="002704B0" w:rsidRPr="003A5DCD" w:rsidRDefault="002704B0" w:rsidP="003A5DCD">
            <w:pPr>
              <w:spacing w:before="100" w:beforeAutospacing="1" w:after="100" w:afterAutospacing="1"/>
              <w:contextualSpacing/>
            </w:pPr>
            <w:proofErr w:type="gramStart"/>
            <w:r w:rsidRPr="003A5DCD">
              <w:t>Способен</w:t>
            </w:r>
            <w:proofErr w:type="gramEnd"/>
            <w:r w:rsidRPr="003A5DCD">
              <w:t xml:space="preserve"> преобразовывать постройки в соответствии с заданием педа</w:t>
            </w:r>
            <w:r w:rsidRPr="003A5DCD">
              <w:softHyphen/>
              <w:t>гога.</w:t>
            </w:r>
          </w:p>
          <w:p w:rsidR="002704B0" w:rsidRPr="003A5DCD" w:rsidRDefault="002704B0" w:rsidP="003A5DCD">
            <w:pPr>
              <w:spacing w:before="100" w:beforeAutospacing="1" w:after="100" w:afterAutospacing="1"/>
              <w:contextualSpacing/>
            </w:pPr>
            <w:r w:rsidRPr="003A5DCD">
              <w:t>Умеет сгибать прямоугольный лист бумаги пополам.</w:t>
            </w:r>
          </w:p>
          <w:p w:rsidR="002704B0" w:rsidRPr="003A5DCD" w:rsidRDefault="002704B0" w:rsidP="003A5DCD">
            <w:pPr>
              <w:spacing w:before="100" w:beforeAutospacing="1" w:after="100" w:afterAutospacing="1"/>
              <w:contextualSpacing/>
            </w:pPr>
            <w:r w:rsidRPr="003A5DCD">
              <w:t>Формирование   элементарных    математических    представлений.</w:t>
            </w:r>
          </w:p>
          <w:p w:rsidR="002704B0" w:rsidRPr="003A5DCD" w:rsidRDefault="002704B0" w:rsidP="003A5DCD">
            <w:pPr>
              <w:spacing w:before="100" w:beforeAutospacing="1" w:after="100" w:afterAutospacing="1"/>
              <w:contextualSpacing/>
            </w:pPr>
            <w:r w:rsidRPr="003A5DCD">
              <w:t>Различает, из каких частей составлена группа предметов, называть их характерные особенности (цвет, размер, назначение).</w:t>
            </w:r>
          </w:p>
          <w:p w:rsidR="002704B0" w:rsidRPr="003A5DCD" w:rsidRDefault="002704B0" w:rsidP="003A5DCD">
            <w:pPr>
              <w:spacing w:before="100" w:beforeAutospacing="1" w:after="100" w:afterAutospacing="1"/>
              <w:contextualSpacing/>
            </w:pPr>
            <w:r w:rsidRPr="003A5DCD">
              <w:t>Умеет считать до 5 (количественный счет), отвечать на вопрос «Сколько всего?».</w:t>
            </w:r>
          </w:p>
          <w:p w:rsidR="002704B0" w:rsidRPr="003A5DCD" w:rsidRDefault="002704B0" w:rsidP="003A5DCD">
            <w:pPr>
              <w:spacing w:before="100" w:beforeAutospacing="1" w:after="100" w:afterAutospacing="1"/>
              <w:contextualSpacing/>
            </w:pPr>
            <w:r w:rsidRPr="003A5DCD">
              <w:lastRenderedPageBreak/>
              <w:t>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w:t>
            </w:r>
          </w:p>
          <w:p w:rsidR="002704B0" w:rsidRPr="003A5DCD" w:rsidRDefault="002704B0" w:rsidP="003A5DCD">
            <w:pPr>
              <w:spacing w:before="100" w:beforeAutospacing="1" w:after="100" w:afterAutospacing="1"/>
              <w:contextualSpacing/>
            </w:pPr>
            <w:proofErr w:type="gramStart"/>
            <w:r w:rsidRPr="003A5DCD">
              <w:t>Умеет сравнивать два предмета по величине (больше — меньше, выше — ниже, длиннее — короче, одинаковые, равные) на основе приложения их друг к другу или наложения.</w:t>
            </w:r>
            <w:proofErr w:type="gramEnd"/>
          </w:p>
          <w:p w:rsidR="002704B0" w:rsidRPr="003A5DCD" w:rsidRDefault="002704B0" w:rsidP="003A5DCD">
            <w:pPr>
              <w:spacing w:before="100" w:beforeAutospacing="1" w:after="100" w:afterAutospacing="1"/>
              <w:contextualSpacing/>
            </w:pPr>
            <w:r w:rsidRPr="003A5DCD">
              <w:t>Различает и называет круг, квадрат, треугольник, шар, куб; знает их ха</w:t>
            </w:r>
            <w:r w:rsidRPr="003A5DCD">
              <w:softHyphen/>
              <w:t>рактерные отличия.</w:t>
            </w:r>
          </w:p>
          <w:p w:rsidR="002704B0" w:rsidRPr="003A5DCD" w:rsidRDefault="002704B0" w:rsidP="003A5DCD">
            <w:pPr>
              <w:spacing w:before="100" w:beforeAutospacing="1" w:after="100" w:afterAutospacing="1"/>
              <w:contextualSpacing/>
            </w:pPr>
            <w:proofErr w:type="gramStart"/>
            <w:r w:rsidRPr="003A5DCD">
              <w:t>Определяет положение предметов в пространстве по отношению к себе вверху — внизу, впереди — сзади); умеет двигаться в нужном направлении по сигналу: вперед и назад, вверх и вниз (по лестнице).</w:t>
            </w:r>
            <w:proofErr w:type="gramEnd"/>
          </w:p>
          <w:p w:rsidR="002704B0" w:rsidRPr="003A5DCD" w:rsidRDefault="002704B0" w:rsidP="003A5DCD">
            <w:pPr>
              <w:spacing w:before="100" w:beforeAutospacing="1" w:after="100" w:afterAutospacing="1"/>
              <w:contextualSpacing/>
            </w:pPr>
            <w:r w:rsidRPr="003A5DCD">
              <w:t>Определяет части суток.</w:t>
            </w:r>
          </w:p>
          <w:p w:rsidR="002704B0" w:rsidRPr="003A5DCD" w:rsidRDefault="002704B0" w:rsidP="003A5DCD">
            <w:pPr>
              <w:spacing w:before="100" w:beforeAutospacing="1" w:after="100" w:afterAutospacing="1"/>
              <w:contextualSpacing/>
            </w:pPr>
            <w:r w:rsidRPr="003A5DCD">
              <w:t xml:space="preserve">Формирование целостной картины мира. </w:t>
            </w:r>
          </w:p>
          <w:p w:rsidR="002704B0" w:rsidRPr="003A5DCD" w:rsidRDefault="002704B0" w:rsidP="003A5DCD">
            <w:pPr>
              <w:spacing w:before="100" w:beforeAutospacing="1" w:after="100" w:afterAutospacing="1"/>
              <w:contextualSpacing/>
            </w:pPr>
            <w:r w:rsidRPr="003A5DCD">
              <w:t>Называет разные предметы, которые окружают его в помещениях, на участке, на улице; знает их назначение.</w:t>
            </w:r>
          </w:p>
          <w:p w:rsidR="002704B0" w:rsidRPr="003A5DCD" w:rsidRDefault="002704B0" w:rsidP="003A5DCD">
            <w:pPr>
              <w:spacing w:before="100" w:beforeAutospacing="1" w:after="100" w:afterAutospacing="1"/>
              <w:contextualSpacing/>
            </w:pPr>
            <w:r w:rsidRPr="003A5DCD">
              <w:t>Называет признаки и количество предметов.</w:t>
            </w:r>
          </w:p>
          <w:p w:rsidR="002704B0" w:rsidRPr="003A5DCD" w:rsidRDefault="002704B0" w:rsidP="003A5DCD">
            <w:pPr>
              <w:spacing w:before="100" w:beforeAutospacing="1" w:after="100" w:afterAutospacing="1"/>
              <w:contextualSpacing/>
            </w:pPr>
            <w:r w:rsidRPr="003A5DCD">
              <w:t>Называет домашних животных и знает, какую пользу они приносят че</w:t>
            </w:r>
            <w:r w:rsidRPr="003A5DCD">
              <w:softHyphen/>
              <w:t>ловеку.</w:t>
            </w:r>
          </w:p>
          <w:p w:rsidR="002704B0" w:rsidRPr="003A5DCD" w:rsidRDefault="002704B0" w:rsidP="003A5DCD">
            <w:pPr>
              <w:spacing w:before="100" w:beforeAutospacing="1" w:after="100" w:afterAutospacing="1"/>
              <w:contextualSpacing/>
            </w:pPr>
            <w:r w:rsidRPr="003A5DCD">
              <w:t>Различает и называет некоторые растения ближайшего окружения.</w:t>
            </w:r>
          </w:p>
          <w:p w:rsidR="002704B0" w:rsidRPr="003A5DCD" w:rsidRDefault="002704B0" w:rsidP="003A5DCD">
            <w:pPr>
              <w:spacing w:before="100" w:beforeAutospacing="1" w:after="100" w:afterAutospacing="1"/>
              <w:contextualSpacing/>
            </w:pPr>
            <w:r w:rsidRPr="003A5DCD">
              <w:t>Называет времена года в правильной последовательности.</w:t>
            </w:r>
          </w:p>
          <w:p w:rsidR="002704B0" w:rsidRPr="003A5DCD" w:rsidRDefault="002704B0" w:rsidP="003A5DCD">
            <w:pPr>
              <w:spacing w:before="100" w:beforeAutospacing="1" w:after="100" w:afterAutospacing="1"/>
              <w:contextualSpacing/>
            </w:pPr>
            <w:r w:rsidRPr="003A5DCD">
              <w:t>Знает и соблюдает элементарные правила поведения в природе.</w:t>
            </w:r>
          </w:p>
          <w:p w:rsidR="002704B0" w:rsidRPr="003A5DCD" w:rsidRDefault="002704B0" w:rsidP="003A5DCD">
            <w:pPr>
              <w:spacing w:before="100" w:beforeAutospacing="1" w:after="100" w:afterAutospacing="1"/>
              <w:contextualSpacing/>
            </w:pPr>
            <w:r w:rsidRPr="003A5DCD">
              <w:t> </w:t>
            </w:r>
          </w:p>
          <w:p w:rsidR="002704B0" w:rsidRPr="003A5DCD" w:rsidRDefault="002704B0" w:rsidP="003A5DCD">
            <w:pPr>
              <w:spacing w:before="100" w:beforeAutospacing="1" w:after="100" w:afterAutospacing="1"/>
              <w:contextualSpacing/>
            </w:pPr>
            <w:r w:rsidRPr="003A5DCD">
              <w:rPr>
                <w:b/>
                <w:bCs/>
                <w:u w:val="single"/>
              </w:rPr>
              <w:t>Образовательная область «Речевое развитие»</w:t>
            </w:r>
          </w:p>
          <w:p w:rsidR="002704B0" w:rsidRPr="003A5DCD" w:rsidRDefault="002704B0" w:rsidP="003A5DCD">
            <w:pPr>
              <w:spacing w:before="100" w:beforeAutospacing="1" w:after="100" w:afterAutospacing="1"/>
              <w:contextualSpacing/>
            </w:pPr>
            <w:r w:rsidRPr="003A5DCD">
              <w:t>Активный словарный запас составляет больше 2000 слов.</w:t>
            </w:r>
          </w:p>
          <w:p w:rsidR="002704B0" w:rsidRPr="003A5DCD" w:rsidRDefault="002704B0" w:rsidP="003A5DCD">
            <w:pPr>
              <w:spacing w:before="100" w:beforeAutospacing="1" w:after="100" w:afterAutospacing="1"/>
              <w:contextualSpacing/>
            </w:pPr>
            <w:r w:rsidRPr="003A5DCD">
              <w:t>Отвечает на разнообразные вопросы взрослого, касающегося ближайшего окружения.</w:t>
            </w:r>
          </w:p>
          <w:p w:rsidR="002704B0" w:rsidRPr="003A5DCD" w:rsidRDefault="002704B0" w:rsidP="003A5DCD">
            <w:pPr>
              <w:spacing w:before="100" w:beforeAutospacing="1" w:after="100" w:afterAutospacing="1"/>
              <w:contextualSpacing/>
            </w:pPr>
            <w:r w:rsidRPr="003A5DCD">
              <w:t>Использует все части речи, распространенные предложения и предложения с однородными членами.</w:t>
            </w:r>
          </w:p>
          <w:p w:rsidR="002704B0" w:rsidRPr="003A5DCD" w:rsidRDefault="002704B0" w:rsidP="003A5DCD">
            <w:pPr>
              <w:spacing w:before="100" w:beforeAutospacing="1" w:after="100" w:afterAutospacing="1"/>
              <w:contextualSpacing/>
            </w:pPr>
            <w:r w:rsidRPr="003A5DCD">
              <w:t xml:space="preserve">Понимает и употребляет слова-антонимы; умеет образовывать новые слова по аналогии со знакомыми словами (сахарница — сухарница). </w:t>
            </w:r>
          </w:p>
          <w:p w:rsidR="002704B0" w:rsidRPr="003A5DCD" w:rsidRDefault="002704B0" w:rsidP="003A5DCD">
            <w:pPr>
              <w:spacing w:before="100" w:beforeAutospacing="1" w:after="100" w:afterAutospacing="1"/>
              <w:contextualSpacing/>
            </w:pPr>
            <w:r w:rsidRPr="003A5DCD">
              <w:t xml:space="preserve">Умеет выделять первый звук в слове. </w:t>
            </w:r>
          </w:p>
          <w:p w:rsidR="002704B0" w:rsidRPr="003A5DCD" w:rsidRDefault="002704B0" w:rsidP="003A5DCD">
            <w:pPr>
              <w:spacing w:before="100" w:beforeAutospacing="1" w:after="100" w:afterAutospacing="1"/>
              <w:contextualSpacing/>
            </w:pPr>
            <w:r w:rsidRPr="003A5DCD">
              <w:t>Рассказывает о содержании сюжетной картинки.</w:t>
            </w:r>
          </w:p>
          <w:p w:rsidR="002704B0" w:rsidRPr="003A5DCD" w:rsidRDefault="002704B0" w:rsidP="003A5DCD">
            <w:pPr>
              <w:spacing w:before="100" w:beforeAutospacing="1" w:after="100" w:afterAutospacing="1"/>
              <w:contextualSpacing/>
            </w:pPr>
            <w:r w:rsidRPr="003A5DCD">
              <w:t>С помощью взрослого повторяет образцы описания игрушки.</w:t>
            </w:r>
          </w:p>
          <w:p w:rsidR="002704B0" w:rsidRPr="003A5DCD" w:rsidRDefault="002704B0" w:rsidP="003A5DCD">
            <w:pPr>
              <w:spacing w:before="100" w:beforeAutospacing="1" w:after="100" w:afterAutospacing="1"/>
              <w:contextualSpacing/>
            </w:pPr>
            <w:r w:rsidRPr="003A5DCD">
              <w:t xml:space="preserve">Речь, при взаимодействии со сверстниками, носит преимущественно ситуативный характер. Содержание общения </w:t>
            </w:r>
            <w:proofErr w:type="gramStart"/>
            <w:r w:rsidRPr="003A5DCD">
              <w:t>со</w:t>
            </w:r>
            <w:proofErr w:type="gramEnd"/>
            <w:r w:rsidRPr="003A5DCD">
              <w:t xml:space="preserve"> взрослым выходит за пределы конкретной ситуации, речь при общении со взрослым становится вне ситуативной.</w:t>
            </w:r>
          </w:p>
          <w:p w:rsidR="002704B0" w:rsidRPr="003A5DCD" w:rsidRDefault="002704B0" w:rsidP="003A5DCD">
            <w:pPr>
              <w:spacing w:before="100" w:beforeAutospacing="1" w:after="100" w:afterAutospacing="1"/>
              <w:contextualSpacing/>
            </w:pPr>
            <w:r w:rsidRPr="003A5DCD">
              <w:t>В театрализованных играх умеет интонационно выделять речь тех или иных персонажей.</w:t>
            </w:r>
          </w:p>
          <w:p w:rsidR="002704B0" w:rsidRPr="003A5DCD" w:rsidRDefault="002704B0" w:rsidP="003A5DCD">
            <w:pPr>
              <w:spacing w:before="100" w:beforeAutospacing="1" w:after="100" w:afterAutospacing="1"/>
              <w:contextualSpacing/>
            </w:pPr>
            <w:r w:rsidRPr="003A5DCD">
              <w:t>Пересказывает содержание произведения с опорой на рисунки в книге, на вопросы воспитателя.</w:t>
            </w:r>
          </w:p>
          <w:p w:rsidR="002704B0" w:rsidRPr="003A5DCD" w:rsidRDefault="002704B0" w:rsidP="003A5DCD">
            <w:pPr>
              <w:spacing w:before="100" w:beforeAutospacing="1" w:after="100" w:afterAutospacing="1"/>
              <w:contextualSpacing/>
            </w:pPr>
            <w:r w:rsidRPr="003A5DCD">
              <w:t>Может выучить небольшое стихотворение.</w:t>
            </w:r>
          </w:p>
          <w:p w:rsidR="002704B0" w:rsidRPr="003A5DCD" w:rsidRDefault="002704B0" w:rsidP="003A5DCD">
            <w:pPr>
              <w:spacing w:before="100" w:beforeAutospacing="1" w:after="100" w:afterAutospacing="1"/>
              <w:contextualSpacing/>
            </w:pPr>
            <w:r w:rsidRPr="003A5DCD">
              <w:t>Может описать предмет, картину, составить рассказ по картинке, пересказать наиболее выразительный и динамичный отрывок из сказки.</w:t>
            </w:r>
          </w:p>
          <w:p w:rsidR="002704B0" w:rsidRPr="003A5DCD" w:rsidRDefault="002704B0" w:rsidP="003A5DCD">
            <w:pPr>
              <w:spacing w:before="100" w:beforeAutospacing="1" w:after="100" w:afterAutospacing="1"/>
              <w:contextualSpacing/>
            </w:pPr>
            <w:r w:rsidRPr="003A5DCD">
              <w:t>Эмоционально и заинтересованно следит за развитием действия в играх - драматизациях и кукольных спектаклях, созданных силами взрослых и старших детей.</w:t>
            </w:r>
          </w:p>
          <w:p w:rsidR="002704B0" w:rsidRPr="003A5DCD" w:rsidRDefault="002704B0" w:rsidP="003A5DCD">
            <w:pPr>
              <w:spacing w:before="100" w:beforeAutospacing="1" w:after="100" w:afterAutospacing="1"/>
              <w:contextualSpacing/>
            </w:pPr>
            <w:proofErr w:type="gramStart"/>
            <w:r w:rsidRPr="003A5DCD">
              <w:t>Понимает и употребляет в своей речи слова, обозначающие эмоцио</w:t>
            </w:r>
            <w:r w:rsidRPr="003A5DCD">
              <w:softHyphen/>
              <w:t>нальное состояние (сердитый, печальный), этические качества (хитрый, добрый), эстетические характеристики (нарядный, красивый).</w:t>
            </w:r>
            <w:proofErr w:type="gramEnd"/>
          </w:p>
          <w:p w:rsidR="002704B0" w:rsidRPr="003A5DCD" w:rsidRDefault="002704B0" w:rsidP="003A5DCD">
            <w:pPr>
              <w:spacing w:before="100" w:beforeAutospacing="1" w:after="100" w:afterAutospacing="1"/>
              <w:contextualSpacing/>
            </w:pPr>
            <w:r w:rsidRPr="003A5DCD">
              <w:t>Слушая новые сказки, рассказы, стихи, следит за развитием действия, сопереживает персонажам сказок, историй, рассказов.</w:t>
            </w:r>
          </w:p>
          <w:p w:rsidR="002704B0" w:rsidRPr="003A5DCD" w:rsidRDefault="002704B0" w:rsidP="003A5DCD">
            <w:pPr>
              <w:spacing w:before="100" w:beforeAutospacing="1" w:after="100" w:afterAutospacing="1"/>
              <w:contextualSpacing/>
            </w:pPr>
            <w:r w:rsidRPr="003A5DCD">
              <w:t>Делает попытки решать спорные вопросы и улаживать конфликты с помощью речи: убеждать, доказывать, объяснять.</w:t>
            </w:r>
          </w:p>
          <w:p w:rsidR="002704B0" w:rsidRPr="003A5DCD" w:rsidRDefault="002704B0" w:rsidP="003A5DCD">
            <w:pPr>
              <w:spacing w:before="100" w:beforeAutospacing="1" w:after="100" w:afterAutospacing="1"/>
              <w:contextualSpacing/>
            </w:pPr>
            <w:r w:rsidRPr="003A5DCD">
              <w:lastRenderedPageBreak/>
              <w:t> </w:t>
            </w:r>
          </w:p>
          <w:p w:rsidR="002704B0" w:rsidRPr="003A5DCD" w:rsidRDefault="002704B0" w:rsidP="003A5DCD">
            <w:pPr>
              <w:spacing w:before="100" w:beforeAutospacing="1" w:after="100" w:afterAutospacing="1"/>
              <w:contextualSpacing/>
            </w:pPr>
            <w:r w:rsidRPr="003A5DCD">
              <w:rPr>
                <w:b/>
                <w:bCs/>
                <w:u w:val="single"/>
              </w:rPr>
              <w:t>Образовательная область «Художественно-эстетическое развитие»</w:t>
            </w:r>
          </w:p>
          <w:p w:rsidR="002704B0" w:rsidRPr="003A5DCD" w:rsidRDefault="002704B0" w:rsidP="003A5DCD">
            <w:pPr>
              <w:spacing w:before="100" w:beforeAutospacing="1" w:after="100" w:afterAutospacing="1"/>
              <w:contextualSpacing/>
            </w:pPr>
            <w:r w:rsidRPr="003A5DCD">
              <w:t>Проявляет эмоциональную отзывчивость на произведения изобразительного искусства, на красоту окружающих предметов (игрушки), объектов природы (растения, животные), испытывает чувство радости</w:t>
            </w:r>
          </w:p>
          <w:p w:rsidR="002704B0" w:rsidRPr="003A5DCD" w:rsidRDefault="002704B0" w:rsidP="003A5DCD">
            <w:pPr>
              <w:spacing w:before="100" w:beforeAutospacing="1" w:after="100" w:afterAutospacing="1"/>
              <w:contextualSpacing/>
            </w:pPr>
            <w:r w:rsidRPr="003A5DCD">
              <w:t>Может назвать любимую сказку, прочитать наизусть понравившееся стихотворение, считалку.</w:t>
            </w:r>
          </w:p>
          <w:p w:rsidR="002704B0" w:rsidRPr="003A5DCD" w:rsidRDefault="002704B0" w:rsidP="003A5DCD">
            <w:pPr>
              <w:spacing w:before="100" w:beforeAutospacing="1" w:after="100" w:afterAutospacing="1"/>
              <w:contextualSpacing/>
            </w:pPr>
            <w:r w:rsidRPr="003A5DCD">
              <w:t>Рассматривает иллюстрированные издания детских книг, проявляет интерес к ним.</w:t>
            </w:r>
          </w:p>
          <w:p w:rsidR="002704B0" w:rsidRPr="003A5DCD" w:rsidRDefault="002704B0" w:rsidP="003A5DCD">
            <w:pPr>
              <w:spacing w:before="100" w:beforeAutospacing="1" w:after="100" w:afterAutospacing="1"/>
              <w:contextualSpacing/>
            </w:pPr>
            <w:r w:rsidRPr="003A5DCD">
              <w:t>Драматизирует (инсценирует) с помощью взрослого небольшие сказки (отрывки из сказок).</w:t>
            </w:r>
          </w:p>
          <w:p w:rsidR="002704B0" w:rsidRPr="003A5DCD" w:rsidRDefault="002704B0" w:rsidP="003A5DCD">
            <w:pPr>
              <w:spacing w:before="100" w:beforeAutospacing="1" w:after="100" w:afterAutospacing="1"/>
              <w:contextualSpacing/>
            </w:pPr>
            <w:r w:rsidRPr="003A5DCD">
              <w:t>Может принимать участие в беседах о театре (театр—актеры—зрители, поведение людей в зрительном зале).</w:t>
            </w:r>
          </w:p>
          <w:p w:rsidR="002704B0" w:rsidRPr="003A5DCD" w:rsidRDefault="002704B0" w:rsidP="003A5DCD">
            <w:pPr>
              <w:spacing w:before="100" w:beforeAutospacing="1" w:after="100" w:afterAutospacing="1"/>
              <w:contextualSpacing/>
            </w:pPr>
            <w:r w:rsidRPr="003A5DCD">
              <w:t>Проявляет эмоциональную отзывчивость на доступные возрасту музыкальные произведения, различает веселые и грустные мелодии, пытается выразительно передавать игровые и сказочные образы.</w:t>
            </w:r>
          </w:p>
          <w:p w:rsidR="002704B0" w:rsidRPr="003A5DCD" w:rsidRDefault="002704B0" w:rsidP="003A5DCD">
            <w:pPr>
              <w:spacing w:before="100" w:beforeAutospacing="1" w:after="100" w:afterAutospacing="1"/>
              <w:contextualSpacing/>
            </w:pPr>
            <w:r w:rsidRPr="003A5DCD">
              <w:t>Адекватно воспринимает в театре (кукольном, драматическом) художественный образ.</w:t>
            </w:r>
          </w:p>
          <w:p w:rsidR="002704B0" w:rsidRPr="003A5DCD" w:rsidRDefault="002704B0" w:rsidP="003A5DCD">
            <w:pPr>
              <w:spacing w:before="100" w:beforeAutospacing="1" w:after="100" w:afterAutospacing="1"/>
              <w:contextualSpacing/>
            </w:pPr>
            <w:r w:rsidRPr="003A5DCD">
              <w:t>Имеет простейшие представления о театральных профессиях.</w:t>
            </w:r>
          </w:p>
          <w:p w:rsidR="002704B0" w:rsidRPr="003A5DCD" w:rsidRDefault="002704B0" w:rsidP="003A5DCD">
            <w:pPr>
              <w:spacing w:before="100" w:beforeAutospacing="1" w:after="100" w:afterAutospacing="1"/>
              <w:contextualSpacing/>
            </w:pPr>
            <w:proofErr w:type="gramStart"/>
            <w:r w:rsidRPr="003A5DCD">
              <w:t>Активен</w:t>
            </w:r>
            <w:proofErr w:type="gramEnd"/>
            <w:r w:rsidRPr="003A5DCD">
              <w:t xml:space="preserve"> при создании индивидуальных и коллективных композиций в рисунках, лепке, аппликации; с удовольствием участвует в выставках детских работ.</w:t>
            </w:r>
          </w:p>
          <w:p w:rsidR="002704B0" w:rsidRPr="003A5DCD" w:rsidRDefault="002704B0" w:rsidP="003A5DCD">
            <w:pPr>
              <w:spacing w:before="100" w:beforeAutospacing="1" w:after="100" w:afterAutospacing="1"/>
              <w:contextualSpacing/>
            </w:pPr>
            <w:r w:rsidRPr="003A5DCD">
              <w:t>Проявляет интерес к участию в праздниках, постановках, совместных досугах и развлечениях.</w:t>
            </w:r>
          </w:p>
          <w:p w:rsidR="002704B0" w:rsidRPr="003A5DCD" w:rsidRDefault="002704B0" w:rsidP="003A5DCD">
            <w:pPr>
              <w:spacing w:before="100" w:beforeAutospacing="1" w:after="100" w:afterAutospacing="1"/>
              <w:contextualSpacing/>
            </w:pPr>
            <w:r w:rsidRPr="003A5DCD">
              <w:t>* Пытается отражать полученные впечатления в речи и продуктивных видах деятельности.</w:t>
            </w:r>
          </w:p>
          <w:p w:rsidR="002704B0" w:rsidRPr="003A5DCD" w:rsidRDefault="002704B0" w:rsidP="003A5DCD">
            <w:pPr>
              <w:spacing w:before="100" w:beforeAutospacing="1" w:after="100" w:afterAutospacing="1"/>
              <w:contextualSpacing/>
            </w:pPr>
            <w:r w:rsidRPr="003A5DCD">
              <w:t xml:space="preserve">*- ребенок проявляет интерес к малой родине, использует местоимение «мой» по отношению к городу; </w:t>
            </w:r>
          </w:p>
          <w:p w:rsidR="002704B0" w:rsidRPr="003A5DCD" w:rsidRDefault="002704B0" w:rsidP="003A5DCD">
            <w:pPr>
              <w:spacing w:before="100" w:beforeAutospacing="1" w:after="100" w:afterAutospacing="1"/>
              <w:contextualSpacing/>
            </w:pPr>
            <w:r w:rsidRPr="003A5DCD">
              <w:t>*- ребенок проявляет интерес к событиям настоящего родной страны;</w:t>
            </w:r>
          </w:p>
          <w:p w:rsidR="002704B0" w:rsidRPr="003A5DCD" w:rsidRDefault="002704B0" w:rsidP="003A5DCD">
            <w:pPr>
              <w:spacing w:before="100" w:beforeAutospacing="1" w:after="100" w:afterAutospacing="1"/>
              <w:contextualSpacing/>
            </w:pPr>
            <w:r w:rsidRPr="003A5DCD">
              <w:t xml:space="preserve">*- ребенок проявляет любознательность по отношению к родному городу; </w:t>
            </w:r>
          </w:p>
          <w:p w:rsidR="002704B0" w:rsidRPr="003A5DCD" w:rsidRDefault="002704B0" w:rsidP="003A5DCD">
            <w:pPr>
              <w:spacing w:before="100" w:beforeAutospacing="1" w:after="100" w:afterAutospacing="1"/>
              <w:contextualSpacing/>
            </w:pPr>
            <w:r w:rsidRPr="003A5DCD">
              <w:t>*- с удовольствием включается в проектную деятельность, связанную с познанием малой родины;</w:t>
            </w:r>
          </w:p>
          <w:p w:rsidR="002704B0" w:rsidRPr="003A5DCD" w:rsidRDefault="002704B0" w:rsidP="003A5DCD">
            <w:pPr>
              <w:spacing w:before="100" w:beforeAutospacing="1" w:after="100" w:afterAutospacing="1"/>
              <w:contextualSpacing/>
            </w:pPr>
            <w:r w:rsidRPr="003A5DCD">
              <w:t>*- ребенок интересуется природным миром Урала.</w:t>
            </w:r>
          </w:p>
          <w:p w:rsidR="002704B0" w:rsidRPr="003A5DCD" w:rsidRDefault="002704B0" w:rsidP="003A5DCD">
            <w:pPr>
              <w:spacing w:before="100" w:beforeAutospacing="1" w:after="100" w:afterAutospacing="1"/>
              <w:contextualSpacing/>
            </w:pPr>
            <w:r w:rsidRPr="003A5DCD">
              <w:t xml:space="preserve">Рисование. </w:t>
            </w:r>
          </w:p>
          <w:p w:rsidR="002704B0" w:rsidRPr="003A5DCD" w:rsidRDefault="002704B0" w:rsidP="003A5DCD">
            <w:pPr>
              <w:spacing w:before="100" w:beforeAutospacing="1" w:after="100" w:afterAutospacing="1"/>
              <w:contextualSpacing/>
            </w:pPr>
            <w:r w:rsidRPr="003A5DCD">
              <w:t>Изображает предметы путем создания отчетливых форм, подбора цвета, аккуратного закрашивания, использования разных материалов.</w:t>
            </w:r>
          </w:p>
          <w:p w:rsidR="002704B0" w:rsidRPr="003A5DCD" w:rsidRDefault="002704B0" w:rsidP="003A5DCD">
            <w:pPr>
              <w:spacing w:before="100" w:beforeAutospacing="1" w:after="100" w:afterAutospacing="1"/>
              <w:contextualSpacing/>
            </w:pPr>
            <w:r w:rsidRPr="003A5DCD">
              <w:t>Передает несложный сюжет, объединяя в рисунке несколько предметов.</w:t>
            </w:r>
          </w:p>
          <w:p w:rsidR="002704B0" w:rsidRPr="003A5DCD" w:rsidRDefault="002704B0" w:rsidP="003A5DCD">
            <w:pPr>
              <w:spacing w:before="100" w:beforeAutospacing="1" w:after="100" w:afterAutospacing="1"/>
              <w:contextualSpacing/>
            </w:pPr>
            <w:r w:rsidRPr="003A5DCD">
              <w:t xml:space="preserve">Выделяет выразительные средства дымковской и </w:t>
            </w:r>
            <w:proofErr w:type="spellStart"/>
            <w:r w:rsidRPr="003A5DCD">
              <w:t>филимоновской</w:t>
            </w:r>
            <w:proofErr w:type="spellEnd"/>
            <w:r w:rsidRPr="003A5DCD">
              <w:t xml:space="preserve"> игрушки. Украшает силуэты игрушек элементами дымковской и </w:t>
            </w:r>
            <w:proofErr w:type="spellStart"/>
            <w:r w:rsidRPr="003A5DCD">
              <w:t>филимоновской</w:t>
            </w:r>
            <w:proofErr w:type="spellEnd"/>
            <w:r w:rsidRPr="003A5DCD">
              <w:t xml:space="preserve"> росписи.</w:t>
            </w:r>
          </w:p>
          <w:p w:rsidR="002704B0" w:rsidRPr="003A5DCD" w:rsidRDefault="002704B0" w:rsidP="003A5DCD">
            <w:pPr>
              <w:spacing w:before="100" w:beforeAutospacing="1" w:after="100" w:afterAutospacing="1"/>
              <w:contextualSpacing/>
            </w:pPr>
            <w:r w:rsidRPr="003A5DCD">
              <w:t xml:space="preserve">Лепка. </w:t>
            </w:r>
          </w:p>
          <w:p w:rsidR="002704B0" w:rsidRPr="003A5DCD" w:rsidRDefault="002704B0" w:rsidP="003A5DCD">
            <w:pPr>
              <w:spacing w:before="100" w:beforeAutospacing="1" w:after="100" w:afterAutospacing="1"/>
              <w:contextualSpacing/>
            </w:pPr>
            <w:r w:rsidRPr="003A5DCD">
              <w:t>Создает образы разных предметов и игрушек, объединяет их в кол</w:t>
            </w:r>
            <w:r w:rsidRPr="003A5DCD">
              <w:softHyphen/>
              <w:t>лективную композицию.</w:t>
            </w:r>
          </w:p>
          <w:p w:rsidR="002704B0" w:rsidRPr="003A5DCD" w:rsidRDefault="002704B0" w:rsidP="003A5DCD">
            <w:pPr>
              <w:spacing w:before="100" w:beforeAutospacing="1" w:after="100" w:afterAutospacing="1"/>
              <w:contextualSpacing/>
            </w:pPr>
            <w:r w:rsidRPr="003A5DCD">
              <w:t>Использует все многообразие усвоенных приемов лепки.</w:t>
            </w:r>
          </w:p>
          <w:p w:rsidR="002704B0" w:rsidRPr="003A5DCD" w:rsidRDefault="002704B0" w:rsidP="003A5DCD">
            <w:pPr>
              <w:spacing w:before="100" w:beforeAutospacing="1" w:after="100" w:afterAutospacing="1"/>
              <w:contextualSpacing/>
            </w:pPr>
            <w:r w:rsidRPr="003A5DCD">
              <w:t xml:space="preserve">Аппликация. </w:t>
            </w:r>
          </w:p>
          <w:p w:rsidR="002704B0" w:rsidRPr="003A5DCD" w:rsidRDefault="002704B0" w:rsidP="003A5DCD">
            <w:pPr>
              <w:spacing w:before="100" w:beforeAutospacing="1" w:after="100" w:afterAutospacing="1"/>
              <w:contextualSpacing/>
            </w:pPr>
            <w:r w:rsidRPr="003A5DCD">
              <w:t>Правильно держит ножницы и умеет резать ими по прямой, по диагонали (квадрат и прямоугольник).</w:t>
            </w:r>
          </w:p>
          <w:p w:rsidR="002704B0" w:rsidRPr="003A5DCD" w:rsidRDefault="002704B0" w:rsidP="003A5DCD">
            <w:pPr>
              <w:spacing w:before="100" w:beforeAutospacing="1" w:after="100" w:afterAutospacing="1"/>
              <w:contextualSpacing/>
            </w:pPr>
            <w:r w:rsidRPr="003A5DCD">
              <w:t>Вырезает круг из квадрата, овал — из прямоугольника, умеет плавно срезать и закруглять углы.</w:t>
            </w:r>
          </w:p>
          <w:p w:rsidR="002704B0" w:rsidRPr="003A5DCD" w:rsidRDefault="002704B0" w:rsidP="003A5DCD">
            <w:pPr>
              <w:spacing w:before="100" w:beforeAutospacing="1" w:after="100" w:afterAutospacing="1"/>
              <w:contextualSpacing/>
            </w:pPr>
            <w:r w:rsidRPr="003A5DCD">
              <w:t xml:space="preserve">Аккуратно наклеивает изображения предметов, состоящие из нескольких частей. </w:t>
            </w:r>
          </w:p>
          <w:p w:rsidR="002704B0" w:rsidRPr="003A5DCD" w:rsidRDefault="002704B0" w:rsidP="003A5DCD">
            <w:pPr>
              <w:spacing w:before="100" w:beforeAutospacing="1" w:after="100" w:afterAutospacing="1"/>
              <w:contextualSpacing/>
            </w:pPr>
            <w:r w:rsidRPr="003A5DCD">
              <w:t>Составляет узоры из растительных форм и геометрических фигур.</w:t>
            </w:r>
          </w:p>
          <w:p w:rsidR="002704B0" w:rsidRPr="003A5DCD" w:rsidRDefault="002704B0" w:rsidP="003A5DCD">
            <w:pPr>
              <w:spacing w:before="100" w:beforeAutospacing="1" w:after="100" w:afterAutospacing="1"/>
              <w:contextualSpacing/>
            </w:pPr>
            <w:r w:rsidRPr="003A5DCD">
              <w:t>·       Музыкальная деятельность</w:t>
            </w:r>
          </w:p>
          <w:p w:rsidR="002704B0" w:rsidRPr="003A5DCD" w:rsidRDefault="002704B0" w:rsidP="003A5DCD">
            <w:pPr>
              <w:spacing w:before="100" w:beforeAutospacing="1" w:after="100" w:afterAutospacing="1"/>
              <w:contextualSpacing/>
            </w:pPr>
            <w:r w:rsidRPr="003A5DCD">
              <w:t>Узнает песни по мелодии.</w:t>
            </w:r>
          </w:p>
          <w:p w:rsidR="002704B0" w:rsidRPr="003A5DCD" w:rsidRDefault="002704B0" w:rsidP="003A5DCD">
            <w:pPr>
              <w:spacing w:before="100" w:beforeAutospacing="1" w:after="100" w:afterAutospacing="1"/>
              <w:contextualSpacing/>
            </w:pPr>
            <w:r w:rsidRPr="003A5DCD">
              <w:lastRenderedPageBreak/>
              <w:t>Различает звуки по высоте (в пределах сексты — септимы).</w:t>
            </w:r>
          </w:p>
          <w:p w:rsidR="002704B0" w:rsidRPr="003A5DCD" w:rsidRDefault="002704B0" w:rsidP="003A5DCD">
            <w:pPr>
              <w:spacing w:before="100" w:beforeAutospacing="1" w:after="100" w:afterAutospacing="1"/>
              <w:contextualSpacing/>
            </w:pPr>
            <w:r w:rsidRPr="003A5DCD">
              <w:t>Может петь протяжно, четко произносить слова; вместе с другими детьми — начинать и заканчивать пение.</w:t>
            </w:r>
          </w:p>
          <w:p w:rsidR="002704B0" w:rsidRPr="003A5DCD" w:rsidRDefault="002704B0" w:rsidP="003A5DCD">
            <w:pPr>
              <w:spacing w:before="100" w:beforeAutospacing="1" w:after="100" w:afterAutospacing="1"/>
              <w:contextualSpacing/>
            </w:pPr>
            <w:r w:rsidRPr="003A5DCD">
              <w:t xml:space="preserve">Выполняет движения, отвечающие характеру музыки, самостоятельно меняя их в соответствии с </w:t>
            </w:r>
            <w:proofErr w:type="spellStart"/>
            <w:r w:rsidRPr="003A5DCD">
              <w:t>двухчастной</w:t>
            </w:r>
            <w:proofErr w:type="spellEnd"/>
            <w:r w:rsidRPr="003A5DCD">
              <w:t xml:space="preserve"> формой музыкального произведения.</w:t>
            </w:r>
          </w:p>
          <w:p w:rsidR="002704B0" w:rsidRPr="003A5DCD" w:rsidRDefault="002704B0" w:rsidP="003A5DCD">
            <w:pPr>
              <w:spacing w:before="100" w:beforeAutospacing="1" w:after="100" w:afterAutospacing="1"/>
              <w:contextualSpacing/>
            </w:pPr>
            <w:r w:rsidRPr="003A5DCD">
              <w:t xml:space="preserve">Умеет выполнять танцевальные движения: пружинка, подскоки, движение парами по кругу, кружение по одному и в парах. </w:t>
            </w:r>
          </w:p>
          <w:p w:rsidR="002704B0" w:rsidRPr="003A5DCD" w:rsidRDefault="002704B0" w:rsidP="003A5DCD">
            <w:pPr>
              <w:spacing w:before="100" w:beforeAutospacing="1" w:after="100" w:afterAutospacing="1"/>
              <w:contextualSpacing/>
            </w:pPr>
            <w:proofErr w:type="gramStart"/>
            <w:r w:rsidRPr="003A5DCD">
              <w:t>Может</w:t>
            </w:r>
            <w:proofErr w:type="gramEnd"/>
            <w:r w:rsidRPr="003A5DCD">
              <w:t xml:space="preserve"> выполнят движения с предметами (с куклами, игрушками, ленточками).</w:t>
            </w:r>
          </w:p>
          <w:p w:rsidR="002704B0" w:rsidRPr="003A5DCD" w:rsidRDefault="002704B0" w:rsidP="003A5DCD">
            <w:pPr>
              <w:spacing w:before="100" w:beforeAutospacing="1" w:after="100" w:afterAutospacing="1"/>
              <w:contextualSpacing/>
            </w:pPr>
            <w:r w:rsidRPr="003A5DCD">
              <w:t>Умеет играть на металлофоне простейшие мелодии на одном звуке.</w:t>
            </w:r>
          </w:p>
          <w:p w:rsidR="002704B0" w:rsidRPr="003A5DCD" w:rsidRDefault="002704B0" w:rsidP="003A5DCD">
            <w:pPr>
              <w:spacing w:before="100" w:beforeAutospacing="1" w:after="100" w:afterAutospacing="1"/>
              <w:contextualSpacing/>
            </w:pPr>
            <w:r w:rsidRPr="003A5DCD">
              <w:t> </w:t>
            </w:r>
          </w:p>
          <w:p w:rsidR="002704B0" w:rsidRPr="003A5DCD" w:rsidRDefault="002704B0" w:rsidP="003A5DCD">
            <w:pPr>
              <w:spacing w:before="100" w:beforeAutospacing="1" w:after="100" w:afterAutospacing="1"/>
              <w:contextualSpacing/>
            </w:pPr>
            <w:r w:rsidRPr="003A5DCD">
              <w:rPr>
                <w:b/>
                <w:bCs/>
                <w:u w:val="single"/>
              </w:rPr>
              <w:t>Образовательная область «Физическое развитие»</w:t>
            </w:r>
          </w:p>
          <w:p w:rsidR="002704B0" w:rsidRPr="003A5DCD" w:rsidRDefault="002704B0" w:rsidP="003A5DCD">
            <w:pPr>
              <w:spacing w:before="100" w:beforeAutospacing="1" w:after="100" w:afterAutospacing="1"/>
              <w:contextualSpacing/>
            </w:pPr>
            <w:r w:rsidRPr="003A5DCD">
              <w:t>Владеет соответствующими возрасту основными движениями.</w:t>
            </w:r>
          </w:p>
          <w:p w:rsidR="002704B0" w:rsidRPr="003A5DCD" w:rsidRDefault="002704B0" w:rsidP="003A5DCD">
            <w:pPr>
              <w:spacing w:before="100" w:beforeAutospacing="1" w:after="100" w:afterAutospacing="1"/>
              <w:contextualSpacing/>
            </w:pPr>
            <w:r w:rsidRPr="003A5DCD">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2704B0" w:rsidRPr="003A5DCD" w:rsidRDefault="002704B0" w:rsidP="003A5DCD">
            <w:pPr>
              <w:spacing w:before="100" w:beforeAutospacing="1" w:after="100" w:afterAutospacing="1"/>
              <w:contextualSpacing/>
            </w:pPr>
            <w:r w:rsidRPr="003A5DCD">
              <w:t>Проявляет интерес к участию в совместных играх и физических упражнениях.</w:t>
            </w:r>
          </w:p>
          <w:p w:rsidR="002704B0" w:rsidRPr="003A5DCD" w:rsidRDefault="002704B0" w:rsidP="003A5DCD">
            <w:pPr>
              <w:spacing w:before="100" w:beforeAutospacing="1" w:after="100" w:afterAutospacing="1"/>
              <w:contextualSpacing/>
            </w:pPr>
            <w:r w:rsidRPr="003A5DCD">
              <w:t>Пользуется физкультурным оборудованием вне занятий (в свободное время).</w:t>
            </w:r>
          </w:p>
          <w:p w:rsidR="002704B0" w:rsidRPr="003A5DCD" w:rsidRDefault="002704B0" w:rsidP="003A5DCD">
            <w:pPr>
              <w:spacing w:before="100" w:beforeAutospacing="1" w:after="100" w:afterAutospacing="1"/>
              <w:contextualSpacing/>
            </w:pPr>
            <w:r w:rsidRPr="003A5DCD">
              <w:t>Принимает правильное исходное положение при метании; может ме</w:t>
            </w:r>
            <w:r w:rsidRPr="003A5DCD">
              <w:softHyphen/>
              <w:t>тать предметы разными способами правой и левой рукой; отбивает мяч о землю (пол) не менее 5 раз подряд.</w:t>
            </w:r>
          </w:p>
          <w:p w:rsidR="002704B0" w:rsidRPr="003A5DCD" w:rsidRDefault="002704B0" w:rsidP="003A5DCD">
            <w:pPr>
              <w:spacing w:before="100" w:beforeAutospacing="1" w:after="100" w:afterAutospacing="1"/>
              <w:contextualSpacing/>
            </w:pPr>
            <w:r w:rsidRPr="003A5DCD">
              <w:t>Может ловить мяч кистями рук с расстояния до 1,5 м.</w:t>
            </w:r>
          </w:p>
          <w:p w:rsidR="002704B0" w:rsidRPr="003A5DCD" w:rsidRDefault="002704B0" w:rsidP="003A5DCD">
            <w:pPr>
              <w:spacing w:before="100" w:beforeAutospacing="1" w:after="100" w:afterAutospacing="1"/>
              <w:contextualSpacing/>
            </w:pPr>
            <w:r w:rsidRPr="003A5DCD">
              <w:t>Умеет строиться в колонну по одному, парами, в круг, шеренгу.</w:t>
            </w:r>
          </w:p>
          <w:p w:rsidR="002704B0" w:rsidRPr="003A5DCD" w:rsidRDefault="002704B0" w:rsidP="003A5DCD">
            <w:pPr>
              <w:spacing w:before="100" w:beforeAutospacing="1" w:after="100" w:afterAutospacing="1"/>
              <w:contextualSpacing/>
            </w:pPr>
            <w:r w:rsidRPr="003A5DCD">
              <w:t xml:space="preserve">Может скользить самостоятельно по ледяным дорожкам (длина 5 м). </w:t>
            </w:r>
          </w:p>
          <w:p w:rsidR="002704B0" w:rsidRPr="003A5DCD" w:rsidRDefault="002704B0" w:rsidP="003A5DCD">
            <w:pPr>
              <w:spacing w:before="100" w:beforeAutospacing="1" w:after="100" w:afterAutospacing="1"/>
              <w:contextualSpacing/>
            </w:pPr>
            <w:r w:rsidRPr="003A5DCD">
              <w:t>Ходит па лыжах скользящим шагом на расстояние до 500 м, выполняет поворот переступанием, поднимается на горку.</w:t>
            </w:r>
          </w:p>
          <w:p w:rsidR="002704B0" w:rsidRPr="003A5DCD" w:rsidRDefault="002704B0" w:rsidP="003A5DCD">
            <w:pPr>
              <w:spacing w:before="100" w:beforeAutospacing="1" w:after="100" w:afterAutospacing="1"/>
              <w:contextualSpacing/>
            </w:pPr>
            <w:r w:rsidRPr="003A5DCD">
              <w:t>Ориентируется в пространстве, находит левую и правую стороны.</w:t>
            </w:r>
          </w:p>
          <w:p w:rsidR="002704B0" w:rsidRPr="003A5DCD" w:rsidRDefault="002704B0" w:rsidP="003A5DCD">
            <w:pPr>
              <w:spacing w:before="100" w:beforeAutospacing="1" w:after="100" w:afterAutospacing="1"/>
              <w:contextualSpacing/>
            </w:pPr>
            <w:r w:rsidRPr="003A5DCD">
              <w:t>Выполняет упражнения, демонстрируя выразительность, грациозность, пластичность движений.</w:t>
            </w:r>
          </w:p>
          <w:p w:rsidR="002704B0" w:rsidRPr="003A5DCD" w:rsidRDefault="002704B0" w:rsidP="003A5DCD">
            <w:pPr>
              <w:spacing w:before="100" w:beforeAutospacing="1" w:after="100" w:afterAutospacing="1"/>
              <w:contextualSpacing/>
            </w:pPr>
            <w:r w:rsidRPr="003A5DCD">
              <w:t>* Имеет элементарные представления о ценности здоровья, пользе закаливания, необходимости соблюдения правил гигиены в повседневной жизни.</w:t>
            </w:r>
          </w:p>
          <w:p w:rsidR="002704B0" w:rsidRPr="003A5DCD" w:rsidRDefault="002704B0" w:rsidP="003A5DCD">
            <w:pPr>
              <w:spacing w:before="100" w:beforeAutospacing="1" w:after="100" w:afterAutospacing="1"/>
              <w:contextualSpacing/>
            </w:pPr>
            <w:r w:rsidRPr="003A5DCD">
              <w:t>* Проявляет умения самостоятельно решать задачи, связанные с поддержанием и укреплением здоровья (</w:t>
            </w:r>
            <w:proofErr w:type="spellStart"/>
            <w:r w:rsidRPr="003A5DCD">
              <w:t>здоровьесберегающая</w:t>
            </w:r>
            <w:proofErr w:type="spellEnd"/>
            <w:r w:rsidRPr="003A5DCD">
              <w:t xml:space="preserve"> модель поведения)</w:t>
            </w:r>
          </w:p>
          <w:p w:rsidR="002704B0" w:rsidRPr="003A5DCD" w:rsidRDefault="002704B0" w:rsidP="003A5DCD">
            <w:pPr>
              <w:spacing w:before="100" w:beforeAutospacing="1" w:after="100" w:afterAutospacing="1"/>
              <w:contextualSpacing/>
            </w:pPr>
            <w:r w:rsidRPr="003A5DCD">
              <w:t>* С удовольствием делает зарядку, ленивую гимнастику.</w:t>
            </w:r>
          </w:p>
          <w:p w:rsidR="002704B0" w:rsidRPr="003A5DCD" w:rsidRDefault="002704B0" w:rsidP="003A5DCD">
            <w:pPr>
              <w:spacing w:before="100" w:beforeAutospacing="1" w:after="100" w:afterAutospacing="1"/>
              <w:contextualSpacing/>
            </w:pPr>
            <w:r w:rsidRPr="003A5DCD">
              <w:t>* Имеет представление о вредных и полезных продуктах.</w:t>
            </w:r>
          </w:p>
          <w:p w:rsidR="002704B0" w:rsidRPr="003A5DCD" w:rsidRDefault="002704B0" w:rsidP="003A5DCD">
            <w:pPr>
              <w:spacing w:before="100" w:beforeAutospacing="1" w:after="100" w:afterAutospacing="1"/>
              <w:contextualSpacing/>
            </w:pPr>
            <w:r w:rsidRPr="003A5DCD">
              <w:t> </w:t>
            </w:r>
          </w:p>
          <w:p w:rsidR="002704B0" w:rsidRPr="003A5DCD" w:rsidRDefault="002704B0" w:rsidP="003A5DCD">
            <w:pPr>
              <w:spacing w:before="100" w:beforeAutospacing="1" w:after="100" w:afterAutospacing="1"/>
              <w:contextualSpacing/>
              <w:jc w:val="center"/>
            </w:pPr>
            <w:r w:rsidRPr="003A5DCD">
              <w:rPr>
                <w:b/>
                <w:bCs/>
                <w:color w:val="000080"/>
              </w:rPr>
              <w:t>Планируемые промежуточные результаты</w:t>
            </w:r>
          </w:p>
          <w:p w:rsidR="002704B0" w:rsidRPr="003A5DCD" w:rsidRDefault="002704B0" w:rsidP="003A5DCD">
            <w:pPr>
              <w:spacing w:before="100" w:beforeAutospacing="1" w:after="100" w:afterAutospacing="1"/>
              <w:contextualSpacing/>
              <w:jc w:val="center"/>
            </w:pPr>
            <w:r w:rsidRPr="003A5DCD">
              <w:rPr>
                <w:b/>
                <w:bCs/>
                <w:color w:val="000080"/>
              </w:rPr>
              <w:t>освоения Образовательной программы ДОУ для детей от 5 до 6 лет</w:t>
            </w:r>
          </w:p>
          <w:p w:rsidR="002704B0" w:rsidRPr="003A5DCD" w:rsidRDefault="002704B0" w:rsidP="003A5DCD">
            <w:pPr>
              <w:spacing w:before="100" w:beforeAutospacing="1" w:after="100" w:afterAutospacing="1"/>
              <w:contextualSpacing/>
            </w:pPr>
            <w:r w:rsidRPr="003A5DCD">
              <w:t> </w:t>
            </w:r>
          </w:p>
          <w:p w:rsidR="002704B0" w:rsidRPr="003A5DCD" w:rsidRDefault="002704B0" w:rsidP="003A5DCD">
            <w:pPr>
              <w:spacing w:before="100" w:beforeAutospacing="1" w:after="100" w:afterAutospacing="1"/>
              <w:contextualSpacing/>
            </w:pPr>
            <w:r w:rsidRPr="003A5DCD">
              <w:t xml:space="preserve">К шестилетнему возрасту при успешном освоении Образовательной программы ДОУ может </w:t>
            </w:r>
            <w:proofErr w:type="gramStart"/>
            <w:r w:rsidRPr="003A5DCD">
              <w:t>быть</w:t>
            </w:r>
            <w:proofErr w:type="gramEnd"/>
            <w:r w:rsidRPr="003A5DCD">
              <w:t xml:space="preserve"> достигнут следующий уровень детского развития по образовательным областям. Знаком «Звездочка» * отмечены планируемые результаты Образовательной программы ДОУ в части, формируемой участниками образовательного процесса.</w:t>
            </w:r>
          </w:p>
          <w:p w:rsidR="002704B0" w:rsidRPr="003A5DCD" w:rsidRDefault="002704B0" w:rsidP="003A5DCD">
            <w:pPr>
              <w:spacing w:before="100" w:beforeAutospacing="1" w:after="100" w:afterAutospacing="1"/>
              <w:contextualSpacing/>
            </w:pPr>
            <w:r w:rsidRPr="003A5DCD">
              <w:t> </w:t>
            </w:r>
          </w:p>
          <w:p w:rsidR="002704B0" w:rsidRPr="003A5DCD" w:rsidRDefault="002704B0" w:rsidP="003A5DCD">
            <w:pPr>
              <w:spacing w:before="100" w:beforeAutospacing="1" w:after="100" w:afterAutospacing="1"/>
              <w:contextualSpacing/>
            </w:pPr>
            <w:r w:rsidRPr="003A5DCD">
              <w:rPr>
                <w:b/>
                <w:bCs/>
                <w:u w:val="single"/>
              </w:rPr>
              <w:lastRenderedPageBreak/>
              <w:t>Образовательная область «Социально-коммуникативное развитие»</w:t>
            </w:r>
          </w:p>
          <w:p w:rsidR="002704B0" w:rsidRPr="003A5DCD" w:rsidRDefault="002704B0" w:rsidP="003A5DCD">
            <w:pPr>
              <w:spacing w:before="100" w:beforeAutospacing="1" w:after="100" w:afterAutospacing="1"/>
              <w:contextualSpacing/>
            </w:pPr>
            <w:r w:rsidRPr="003A5DCD">
              <w:t>·       Культурные способы поведения</w:t>
            </w:r>
          </w:p>
          <w:p w:rsidR="002704B0" w:rsidRPr="003A5DCD" w:rsidRDefault="002704B0" w:rsidP="003A5DCD">
            <w:pPr>
              <w:spacing w:before="100" w:beforeAutospacing="1" w:after="100" w:afterAutospacing="1"/>
              <w:contextualSpacing/>
            </w:pPr>
            <w:r w:rsidRPr="003A5DCD">
              <w:t xml:space="preserve">Соблюдает правила элементарной вежливости. </w:t>
            </w:r>
          </w:p>
          <w:p w:rsidR="002704B0" w:rsidRPr="003A5DCD" w:rsidRDefault="002704B0" w:rsidP="003A5DCD">
            <w:pPr>
              <w:spacing w:before="100" w:beforeAutospacing="1" w:after="100" w:afterAutospacing="1"/>
              <w:contextualSpacing/>
            </w:pPr>
            <w:r w:rsidRPr="003A5DCD">
              <w:t>Проявляет умение работать коллективно, договариваться со сверстниками о том, кто какую часть работы будет выполнять.</w:t>
            </w:r>
          </w:p>
          <w:p w:rsidR="002704B0" w:rsidRPr="003A5DCD" w:rsidRDefault="002704B0" w:rsidP="003A5DCD">
            <w:pPr>
              <w:spacing w:before="100" w:beforeAutospacing="1" w:after="100" w:afterAutospacing="1"/>
              <w:contextualSpacing/>
            </w:pPr>
            <w:r w:rsidRPr="003A5DCD">
              <w:t>Понимает, что надо заботиться о младших, помогать им, защищать тех, кто слабее.</w:t>
            </w:r>
          </w:p>
          <w:p w:rsidR="002704B0" w:rsidRPr="003A5DCD" w:rsidRDefault="002704B0" w:rsidP="003A5DCD">
            <w:pPr>
              <w:spacing w:before="100" w:beforeAutospacing="1" w:after="100" w:afterAutospacing="1"/>
              <w:contextualSpacing/>
            </w:pPr>
            <w:r w:rsidRPr="003A5DCD">
              <w:t>Может сам или с небольшой помощью взрослого оценивать свои поступки и поступки сверстников.</w:t>
            </w:r>
          </w:p>
          <w:p w:rsidR="002704B0" w:rsidRPr="003A5DCD" w:rsidRDefault="002704B0" w:rsidP="003A5DCD">
            <w:pPr>
              <w:spacing w:before="100" w:beforeAutospacing="1" w:after="100" w:afterAutospacing="1"/>
              <w:contextualSpacing/>
            </w:pPr>
            <w:r w:rsidRPr="003A5DCD">
              <w:t>Соблюдает элементарные общепринятые нормы поведения в детском саду, на улице.</w:t>
            </w:r>
          </w:p>
          <w:p w:rsidR="002704B0" w:rsidRPr="003A5DCD" w:rsidRDefault="002704B0" w:rsidP="003A5DCD">
            <w:pPr>
              <w:spacing w:before="100" w:beforeAutospacing="1" w:after="100" w:afterAutospacing="1"/>
              <w:contextualSpacing/>
            </w:pPr>
            <w:r w:rsidRPr="003A5DCD">
              <w:t>В повседневной жизни сам, без напоминания со стороны взросло пользуется «вежливыми» словами.</w:t>
            </w:r>
          </w:p>
          <w:p w:rsidR="002704B0" w:rsidRPr="003A5DCD" w:rsidRDefault="002704B0" w:rsidP="003A5DCD">
            <w:pPr>
              <w:spacing w:before="100" w:beforeAutospacing="1" w:after="100" w:afterAutospacing="1"/>
              <w:contextualSpacing/>
            </w:pPr>
            <w:r w:rsidRPr="003A5DCD">
              <w:t xml:space="preserve">Хорошо ориентируется не только в ближайшем к детскому саду и дому микрорайоне, но и в центральных улицах родного города. </w:t>
            </w:r>
          </w:p>
          <w:p w:rsidR="002704B0" w:rsidRPr="003A5DCD" w:rsidRDefault="002704B0" w:rsidP="003A5DCD">
            <w:pPr>
              <w:spacing w:before="100" w:beforeAutospacing="1" w:after="100" w:afterAutospacing="1"/>
              <w:contextualSpacing/>
            </w:pPr>
            <w:r w:rsidRPr="003A5DCD">
              <w:t>Если при распределении ролей в игре возникают конфликты, связанные с субординацией ролевого поведения, решает спорные вопросы и улаживает конфликты с помощью речи: убеждает, доказывает, объясняет.</w:t>
            </w:r>
          </w:p>
          <w:p w:rsidR="002704B0" w:rsidRPr="003A5DCD" w:rsidRDefault="002704B0" w:rsidP="003A5DCD">
            <w:pPr>
              <w:spacing w:before="100" w:beforeAutospacing="1" w:after="100" w:afterAutospacing="1"/>
              <w:contextualSpacing/>
            </w:pPr>
            <w:r w:rsidRPr="003A5DCD">
              <w:t>·       Навыки самообслуживания и действия с бытовыми предметами</w:t>
            </w:r>
          </w:p>
          <w:p w:rsidR="002704B0" w:rsidRPr="003A5DCD" w:rsidRDefault="002704B0" w:rsidP="003A5DCD">
            <w:pPr>
              <w:spacing w:before="100" w:beforeAutospacing="1" w:after="100" w:afterAutospacing="1"/>
              <w:contextualSpacing/>
            </w:pPr>
            <w:r w:rsidRPr="003A5DCD">
              <w:t>Самостоятельно выполняет доступные возрасту гигиенические процедуры.</w:t>
            </w:r>
          </w:p>
          <w:p w:rsidR="002704B0" w:rsidRPr="003A5DCD" w:rsidRDefault="002704B0" w:rsidP="003A5DCD">
            <w:pPr>
              <w:spacing w:before="100" w:beforeAutospacing="1" w:after="100" w:afterAutospacing="1"/>
              <w:contextualSpacing/>
            </w:pPr>
            <w:r w:rsidRPr="003A5DCD">
              <w:t>Умеет быстро, аккуратно одеваться и раздеваться, соблюдать порядок в своем шкафу</w:t>
            </w:r>
          </w:p>
          <w:p w:rsidR="002704B0" w:rsidRPr="003A5DCD" w:rsidRDefault="002704B0" w:rsidP="003A5DCD">
            <w:pPr>
              <w:spacing w:before="100" w:beforeAutospacing="1" w:after="100" w:afterAutospacing="1"/>
              <w:contextualSpacing/>
            </w:pPr>
            <w:r w:rsidRPr="003A5DCD">
              <w:t>Имеет навыки опрятности (замечает непорядок в одежде, устраняет его при небольшой помощи взрослых).</w:t>
            </w:r>
          </w:p>
          <w:p w:rsidR="002704B0" w:rsidRPr="003A5DCD" w:rsidRDefault="002704B0" w:rsidP="003A5DCD">
            <w:pPr>
              <w:spacing w:before="100" w:beforeAutospacing="1" w:after="100" w:afterAutospacing="1"/>
              <w:contextualSpacing/>
            </w:pPr>
            <w:r w:rsidRPr="003A5DCD">
              <w:t>Сформированы элементарные навыки личной гигиены (самостоятельно чистит зубы, моет руки перед едой; при кашле и чихании закрывает рот и нос платком).</w:t>
            </w:r>
          </w:p>
          <w:p w:rsidR="002704B0" w:rsidRPr="003A5DCD" w:rsidRDefault="002704B0" w:rsidP="003A5DCD">
            <w:pPr>
              <w:spacing w:before="100" w:beforeAutospacing="1" w:after="100" w:afterAutospacing="1"/>
              <w:contextualSpacing/>
            </w:pPr>
            <w:r w:rsidRPr="003A5DCD">
              <w:t>Владеет простейшими навыками поведения во время еды, пользуется вилкой, ножом.</w:t>
            </w:r>
          </w:p>
          <w:p w:rsidR="002704B0" w:rsidRPr="003A5DCD" w:rsidRDefault="002704B0" w:rsidP="003A5DCD">
            <w:pPr>
              <w:spacing w:before="100" w:beforeAutospacing="1" w:after="100" w:afterAutospacing="1"/>
              <w:contextualSpacing/>
            </w:pPr>
            <w:r w:rsidRPr="003A5DCD">
              <w:t>Соблюдает элементарные правила приема пищи (правильно пользуется столовыми приборами, салфеткой, полощет рот после еды).</w:t>
            </w:r>
          </w:p>
          <w:p w:rsidR="002704B0" w:rsidRPr="003A5DCD" w:rsidRDefault="002704B0" w:rsidP="003A5DCD">
            <w:pPr>
              <w:spacing w:before="100" w:beforeAutospacing="1" w:after="100" w:afterAutospacing="1"/>
              <w:contextualSpacing/>
            </w:pPr>
            <w:r w:rsidRPr="003A5DCD">
              <w:t>Приучен к опрятности (замечает непорядок в одежде, устраняет его при небольшой помощи взрослых).</w:t>
            </w:r>
          </w:p>
          <w:p w:rsidR="002704B0" w:rsidRPr="003A5DCD" w:rsidRDefault="002704B0" w:rsidP="003A5DCD">
            <w:pPr>
              <w:spacing w:before="100" w:beforeAutospacing="1" w:after="100" w:afterAutospacing="1"/>
              <w:contextualSpacing/>
            </w:pPr>
            <w:r w:rsidRPr="003A5DCD">
              <w:t>Соблюдает элементарные правила гигиены (по мере необходимости моет руки с мылом, пользуется расческой, носовым платком, прикрывает рот при кашле).</w:t>
            </w:r>
          </w:p>
          <w:p w:rsidR="002704B0" w:rsidRPr="003A5DCD" w:rsidRDefault="002704B0" w:rsidP="003A5DCD">
            <w:pPr>
              <w:spacing w:before="100" w:beforeAutospacing="1" w:after="100" w:afterAutospacing="1"/>
              <w:contextualSpacing/>
            </w:pPr>
            <w:r w:rsidRPr="003A5DCD">
              <w:t>Обращается за помощью к взрослым при заболевании, травме.</w:t>
            </w:r>
          </w:p>
          <w:p w:rsidR="002704B0" w:rsidRPr="003A5DCD" w:rsidRDefault="002704B0" w:rsidP="003A5DCD">
            <w:pPr>
              <w:spacing w:before="100" w:beforeAutospacing="1" w:after="100" w:afterAutospacing="1"/>
              <w:contextualSpacing/>
            </w:pPr>
            <w:r w:rsidRPr="003A5DCD">
              <w:t>·       Игровая деятельность</w:t>
            </w:r>
          </w:p>
          <w:p w:rsidR="002704B0" w:rsidRPr="003A5DCD" w:rsidRDefault="002704B0" w:rsidP="003A5DCD">
            <w:pPr>
              <w:spacing w:before="100" w:beforeAutospacing="1" w:after="100" w:afterAutospacing="1"/>
              <w:contextualSpacing/>
            </w:pPr>
            <w:r w:rsidRPr="003A5DCD">
              <w:t>Распределяет роли до начала игры и строит свое поведение, придерживаясь роли.</w:t>
            </w:r>
          </w:p>
          <w:p w:rsidR="002704B0" w:rsidRPr="003A5DCD" w:rsidRDefault="002704B0" w:rsidP="003A5DCD">
            <w:pPr>
              <w:spacing w:before="100" w:beforeAutospacing="1" w:after="100" w:afterAutospacing="1"/>
              <w:contextualSpacing/>
            </w:pPr>
            <w:r w:rsidRPr="003A5DCD">
              <w:t>Игровое взаимодействие сопровождает речью, соответствующей и по содержанию, и интонационно взятой роли.</w:t>
            </w:r>
          </w:p>
          <w:p w:rsidR="002704B0" w:rsidRPr="003A5DCD" w:rsidRDefault="002704B0" w:rsidP="003A5DCD">
            <w:pPr>
              <w:spacing w:before="100" w:beforeAutospacing="1" w:after="100" w:afterAutospacing="1"/>
              <w:contextualSpacing/>
            </w:pPr>
            <w:r w:rsidRPr="003A5DCD">
              <w:t>Использует различные источники информации, способствующие обогащению игры (кино, литература, экскурсии и др.).</w:t>
            </w:r>
          </w:p>
          <w:p w:rsidR="002704B0" w:rsidRPr="003A5DCD" w:rsidRDefault="002704B0" w:rsidP="003A5DCD">
            <w:pPr>
              <w:spacing w:before="100" w:beforeAutospacing="1" w:after="100" w:afterAutospacing="1"/>
              <w:contextualSpacing/>
            </w:pPr>
            <w:r w:rsidRPr="003A5DCD">
              <w:t>Проявляет устойчивый интерес к различным видам детской деятельности: конструированию, изобразительной деятельности, игре.</w:t>
            </w:r>
          </w:p>
          <w:p w:rsidR="002704B0" w:rsidRPr="003A5DCD" w:rsidRDefault="002704B0" w:rsidP="003A5DCD">
            <w:pPr>
              <w:spacing w:before="100" w:beforeAutospacing="1" w:after="100" w:afterAutospacing="1"/>
              <w:contextualSpacing/>
            </w:pPr>
            <w:r w:rsidRPr="003A5DCD">
              <w:t>Договаривается с партнерами, во что играть, кто кем будет в игре; подчиняется правилам игры.</w:t>
            </w:r>
          </w:p>
          <w:p w:rsidR="002704B0" w:rsidRPr="003A5DCD" w:rsidRDefault="002704B0" w:rsidP="003A5DCD">
            <w:pPr>
              <w:spacing w:before="100" w:beforeAutospacing="1" w:after="100" w:afterAutospacing="1"/>
              <w:contextualSpacing/>
            </w:pPr>
            <w:r w:rsidRPr="003A5DCD">
              <w:t>Умеет разворачивать содержание игры в зависимости от количества играющих детей.</w:t>
            </w:r>
          </w:p>
          <w:p w:rsidR="002704B0" w:rsidRPr="003A5DCD" w:rsidRDefault="002704B0" w:rsidP="003A5DCD">
            <w:pPr>
              <w:spacing w:before="100" w:beforeAutospacing="1" w:after="100" w:afterAutospacing="1"/>
              <w:contextualSpacing/>
            </w:pPr>
            <w:r w:rsidRPr="003A5DCD">
              <w:t>Объясняет правила игры сверстникам.</w:t>
            </w:r>
          </w:p>
          <w:p w:rsidR="002704B0" w:rsidRPr="003A5DCD" w:rsidRDefault="002704B0" w:rsidP="003A5DCD">
            <w:pPr>
              <w:spacing w:before="100" w:beforeAutospacing="1" w:after="100" w:afterAutospacing="1"/>
              <w:contextualSpacing/>
            </w:pPr>
            <w:r w:rsidRPr="003A5DCD">
              <w:t>Взаимодействуя со сверстниками, проявляет инициативу и предлагает новые роли или действия, обогащает сюжет.</w:t>
            </w:r>
          </w:p>
          <w:p w:rsidR="002704B0" w:rsidRPr="003A5DCD" w:rsidRDefault="002704B0" w:rsidP="003A5DCD">
            <w:pPr>
              <w:spacing w:before="100" w:beforeAutospacing="1" w:after="100" w:afterAutospacing="1"/>
              <w:contextualSpacing/>
            </w:pPr>
            <w:r w:rsidRPr="003A5DCD">
              <w:t>В дидактических играх противостоит трудностям, подчиняется правилам, оценивает свои возможности и без обиды воспринимает проигрыш.</w:t>
            </w:r>
          </w:p>
          <w:p w:rsidR="002704B0" w:rsidRPr="003A5DCD" w:rsidRDefault="002704B0" w:rsidP="003A5DCD">
            <w:pPr>
              <w:spacing w:before="100" w:beforeAutospacing="1" w:after="100" w:afterAutospacing="1"/>
              <w:contextualSpacing/>
            </w:pPr>
            <w:r w:rsidRPr="003A5DCD">
              <w:t>В настольно-печатных играх может выступать в роли ведущего, объяснять сверстникам правила игры.</w:t>
            </w:r>
          </w:p>
          <w:p w:rsidR="002704B0" w:rsidRPr="003A5DCD" w:rsidRDefault="002704B0" w:rsidP="003A5DCD">
            <w:pPr>
              <w:spacing w:before="100" w:beforeAutospacing="1" w:after="100" w:afterAutospacing="1"/>
              <w:contextualSpacing/>
            </w:pPr>
            <w:r w:rsidRPr="003A5DCD">
              <w:t xml:space="preserve">В самостоятельных театрализованных играх обустраивает место для игры (режиссерской, драматизации), воплощается в роли, используя </w:t>
            </w:r>
            <w:r w:rsidRPr="003A5DCD">
              <w:lastRenderedPageBreak/>
              <w:t>художествен</w:t>
            </w:r>
            <w:r w:rsidRPr="003A5DCD">
              <w:softHyphen/>
              <w:t>ные выразительные средства (интонация, мимика), атрибуты, реквизит.</w:t>
            </w:r>
          </w:p>
          <w:p w:rsidR="002704B0" w:rsidRPr="003A5DCD" w:rsidRDefault="002704B0" w:rsidP="003A5DCD">
            <w:pPr>
              <w:spacing w:before="100" w:beforeAutospacing="1" w:after="100" w:afterAutospacing="1"/>
              <w:contextualSpacing/>
            </w:pPr>
            <w:r w:rsidRPr="003A5DCD">
              <w:t>·       Безопасное поведение</w:t>
            </w:r>
          </w:p>
          <w:p w:rsidR="002704B0" w:rsidRPr="003A5DCD" w:rsidRDefault="002704B0" w:rsidP="003A5DCD">
            <w:pPr>
              <w:spacing w:before="100" w:beforeAutospacing="1" w:after="100" w:afterAutospacing="1"/>
              <w:contextualSpacing/>
            </w:pPr>
            <w:r w:rsidRPr="003A5DCD">
              <w:t>Соблюдает элементарные правила поведения в детском саду.</w:t>
            </w:r>
          </w:p>
          <w:p w:rsidR="002704B0" w:rsidRPr="003A5DCD" w:rsidRDefault="002704B0" w:rsidP="003A5DCD">
            <w:pPr>
              <w:spacing w:before="100" w:beforeAutospacing="1" w:after="100" w:afterAutospacing="1"/>
              <w:contextualSpacing/>
            </w:pPr>
            <w:r w:rsidRPr="003A5DCD">
              <w:t>Соблюдает элементарные правила поведения на улице и в транспорт; элементарные правила дорожного движения.</w:t>
            </w:r>
          </w:p>
          <w:p w:rsidR="002704B0" w:rsidRPr="003A5DCD" w:rsidRDefault="002704B0" w:rsidP="003A5DCD">
            <w:pPr>
              <w:spacing w:before="100" w:beforeAutospacing="1" w:after="100" w:afterAutospacing="1"/>
              <w:contextualSpacing/>
            </w:pPr>
            <w:r w:rsidRPr="003A5DCD">
              <w:t>Различает и называет специальные виды транспорта («Скорая помощь», «Пожарная», «Милиция»), объясняет их назначение.</w:t>
            </w:r>
          </w:p>
          <w:p w:rsidR="002704B0" w:rsidRPr="003A5DCD" w:rsidRDefault="002704B0" w:rsidP="003A5DCD">
            <w:pPr>
              <w:spacing w:before="100" w:beforeAutospacing="1" w:after="100" w:afterAutospacing="1"/>
              <w:contextualSpacing/>
            </w:pPr>
            <w:r w:rsidRPr="003A5DCD">
              <w:t>Понимает значения сигналов светофора. Узнает и называет дорожные  знаки «Пешеходный переход», «Дети».</w:t>
            </w:r>
          </w:p>
          <w:p w:rsidR="002704B0" w:rsidRPr="003A5DCD" w:rsidRDefault="002704B0" w:rsidP="003A5DCD">
            <w:pPr>
              <w:spacing w:before="100" w:beforeAutospacing="1" w:after="100" w:afterAutospacing="1"/>
              <w:contextualSpacing/>
            </w:pPr>
            <w:r w:rsidRPr="003A5DCD">
              <w:t>Различает проезжую часть, тротуар, подземный пешеходный переход, пешеходный переход «Зебра».</w:t>
            </w:r>
          </w:p>
          <w:p w:rsidR="002704B0" w:rsidRPr="003A5DCD" w:rsidRDefault="002704B0" w:rsidP="003A5DCD">
            <w:pPr>
              <w:spacing w:before="100" w:beforeAutospacing="1" w:after="100" w:afterAutospacing="1"/>
              <w:contextualSpacing/>
            </w:pPr>
            <w:r w:rsidRPr="003A5DCD">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2704B0" w:rsidRPr="003A5DCD" w:rsidRDefault="002704B0" w:rsidP="003A5DCD">
            <w:pPr>
              <w:spacing w:before="100" w:beforeAutospacing="1" w:after="100" w:afterAutospacing="1"/>
              <w:contextualSpacing/>
            </w:pPr>
            <w:r w:rsidRPr="003A5DCD">
              <w:t>·       Трудовая деятельность</w:t>
            </w:r>
          </w:p>
          <w:p w:rsidR="002704B0" w:rsidRPr="003A5DCD" w:rsidRDefault="002704B0" w:rsidP="003A5DCD">
            <w:pPr>
              <w:spacing w:before="100" w:beforeAutospacing="1" w:after="100" w:afterAutospacing="1"/>
              <w:contextualSpacing/>
            </w:pPr>
            <w:r w:rsidRPr="003A5DCD">
              <w:t>Выполняет индивидуальные и коллективные поручения.</w:t>
            </w:r>
          </w:p>
          <w:p w:rsidR="002704B0" w:rsidRPr="003A5DCD" w:rsidRDefault="002704B0" w:rsidP="003A5DCD">
            <w:pPr>
              <w:spacing w:before="100" w:beforeAutospacing="1" w:after="100" w:afterAutospacing="1"/>
              <w:contextualSpacing/>
            </w:pPr>
            <w:r w:rsidRPr="003A5DCD">
              <w:t>Самостоятельно одевается и раздевается, сушит мокрые вещи, ухаживает за обувью.</w:t>
            </w:r>
          </w:p>
          <w:p w:rsidR="002704B0" w:rsidRPr="003A5DCD" w:rsidRDefault="002704B0" w:rsidP="003A5DCD">
            <w:pPr>
              <w:spacing w:before="100" w:beforeAutospacing="1" w:after="100" w:afterAutospacing="1"/>
              <w:contextualSpacing/>
            </w:pPr>
            <w:r w:rsidRPr="003A5DCD">
              <w:t>Выполняет обязанности дежурного по столовой, правильно сервирует стол.</w:t>
            </w:r>
          </w:p>
          <w:p w:rsidR="002704B0" w:rsidRPr="003A5DCD" w:rsidRDefault="002704B0" w:rsidP="003A5DCD">
            <w:pPr>
              <w:spacing w:before="100" w:beforeAutospacing="1" w:after="100" w:afterAutospacing="1"/>
              <w:contextualSpacing/>
            </w:pPr>
            <w:r w:rsidRPr="003A5DCD">
              <w:t>Поддерживает порядок в группе и на участке детского сада.</w:t>
            </w:r>
          </w:p>
          <w:p w:rsidR="002704B0" w:rsidRPr="003A5DCD" w:rsidRDefault="002704B0" w:rsidP="003A5DCD">
            <w:pPr>
              <w:spacing w:before="100" w:beforeAutospacing="1" w:after="100" w:afterAutospacing="1"/>
              <w:contextualSpacing/>
            </w:pPr>
            <w:r w:rsidRPr="003A5DCD">
              <w:t>Выполняет поручения по уходу за растениями в уголке природы.</w:t>
            </w:r>
          </w:p>
          <w:p w:rsidR="002704B0" w:rsidRPr="003A5DCD" w:rsidRDefault="002704B0" w:rsidP="003A5DCD">
            <w:pPr>
              <w:spacing w:before="100" w:beforeAutospacing="1" w:after="100" w:afterAutospacing="1"/>
              <w:contextualSpacing/>
            </w:pPr>
            <w:r w:rsidRPr="003A5DCD">
              <w:t>Самостоятельно готовит к занятиям свое рабочее место, убирает материалы по окончании работы.</w:t>
            </w:r>
          </w:p>
          <w:p w:rsidR="002704B0" w:rsidRPr="003A5DCD" w:rsidRDefault="002704B0" w:rsidP="003A5DCD">
            <w:pPr>
              <w:spacing w:before="100" w:beforeAutospacing="1" w:after="100" w:afterAutospacing="1"/>
              <w:contextualSpacing/>
            </w:pPr>
            <w:r w:rsidRPr="003A5DCD">
              <w:t>Проявляет предпосылки ответственного отношения к порученному заданию, стремится выполнить его хорошо.</w:t>
            </w:r>
          </w:p>
          <w:p w:rsidR="002704B0" w:rsidRPr="003A5DCD" w:rsidRDefault="002704B0" w:rsidP="003A5DCD">
            <w:pPr>
              <w:spacing w:before="100" w:beforeAutospacing="1" w:after="100" w:afterAutospacing="1"/>
              <w:contextualSpacing/>
            </w:pPr>
            <w:proofErr w:type="gramStart"/>
            <w:r w:rsidRPr="003A5DCD">
              <w:t>Способен</w:t>
            </w:r>
            <w:proofErr w:type="gramEnd"/>
            <w:r w:rsidRPr="003A5DCD">
              <w:t xml:space="preserve"> сосредоточенно действовать в течение 20-25 минут. Проявляет ответственность за выполнение трудовых поручений. Проявляет стремление радовать взрослых хорошими поступками.</w:t>
            </w:r>
          </w:p>
          <w:p w:rsidR="002704B0" w:rsidRPr="003A5DCD" w:rsidRDefault="002704B0" w:rsidP="003A5DCD">
            <w:pPr>
              <w:spacing w:before="100" w:beforeAutospacing="1" w:after="100" w:afterAutospacing="1"/>
              <w:contextualSpacing/>
            </w:pPr>
            <w:r w:rsidRPr="003A5DCD">
              <w:t> </w:t>
            </w:r>
          </w:p>
          <w:p w:rsidR="002704B0" w:rsidRPr="003A5DCD" w:rsidRDefault="002704B0" w:rsidP="003A5DCD">
            <w:pPr>
              <w:spacing w:before="100" w:beforeAutospacing="1" w:after="100" w:afterAutospacing="1"/>
              <w:contextualSpacing/>
            </w:pPr>
            <w:r w:rsidRPr="003A5DCD">
              <w:rPr>
                <w:b/>
                <w:bCs/>
                <w:u w:val="single"/>
              </w:rPr>
              <w:t>Образовательная область «Познавательное развитие»</w:t>
            </w:r>
          </w:p>
          <w:p w:rsidR="002704B0" w:rsidRPr="003A5DCD" w:rsidRDefault="002704B0" w:rsidP="003A5DCD">
            <w:pPr>
              <w:spacing w:before="100" w:beforeAutospacing="1" w:after="100" w:afterAutospacing="1"/>
              <w:contextualSpacing/>
            </w:pPr>
            <w:r w:rsidRPr="003A5DCD">
              <w:t>Знает и называет свое имя и фамилию, имена и отчества родителей. Знает, где работают родители, как важен для общества их труд.</w:t>
            </w:r>
          </w:p>
          <w:p w:rsidR="002704B0" w:rsidRPr="003A5DCD" w:rsidRDefault="002704B0" w:rsidP="003A5DCD">
            <w:pPr>
              <w:spacing w:before="100" w:beforeAutospacing="1" w:after="100" w:afterAutospacing="1"/>
              <w:contextualSpacing/>
            </w:pPr>
            <w:r w:rsidRPr="003A5DCD">
              <w:t>Знает семейные праздники. Имеет постоянные обязанности по дому.</w:t>
            </w:r>
          </w:p>
          <w:p w:rsidR="002704B0" w:rsidRPr="003A5DCD" w:rsidRDefault="002704B0" w:rsidP="003A5DCD">
            <w:pPr>
              <w:spacing w:before="100" w:beforeAutospacing="1" w:after="100" w:afterAutospacing="1"/>
              <w:contextualSpacing/>
            </w:pPr>
            <w:r w:rsidRPr="003A5DCD">
              <w:t>Может рассказать о своем родном городе (поселке, селе), назвать улицу, на которой живет.</w:t>
            </w:r>
          </w:p>
          <w:p w:rsidR="002704B0" w:rsidRPr="003A5DCD" w:rsidRDefault="002704B0" w:rsidP="003A5DCD">
            <w:pPr>
              <w:spacing w:before="100" w:beforeAutospacing="1" w:after="100" w:afterAutospacing="1"/>
              <w:contextualSpacing/>
            </w:pPr>
            <w:r w:rsidRPr="003A5DCD">
              <w:t>Знает, что Российская Федерация (Россия) — огромная многонациональная страна; что Москва — столица нашей Родины. Имеет представление о флаге, гербе, мелодии гимна.</w:t>
            </w:r>
          </w:p>
          <w:p w:rsidR="002704B0" w:rsidRPr="003A5DCD" w:rsidRDefault="002704B0" w:rsidP="003A5DCD">
            <w:pPr>
              <w:spacing w:before="100" w:beforeAutospacing="1" w:after="100" w:afterAutospacing="1"/>
              <w:contextualSpacing/>
            </w:pPr>
            <w:r w:rsidRPr="003A5DCD">
              <w:t>Знает некоторые государственные праздники.</w:t>
            </w:r>
          </w:p>
          <w:p w:rsidR="002704B0" w:rsidRPr="003A5DCD" w:rsidRDefault="002704B0" w:rsidP="003A5DCD">
            <w:pPr>
              <w:spacing w:before="100" w:beforeAutospacing="1" w:after="100" w:afterAutospacing="1"/>
              <w:contextualSpacing/>
            </w:pPr>
            <w:r w:rsidRPr="003A5DCD">
              <w:t>Знает военные профессии.</w:t>
            </w:r>
          </w:p>
          <w:p w:rsidR="002704B0" w:rsidRPr="003A5DCD" w:rsidRDefault="002704B0" w:rsidP="003A5DCD">
            <w:pPr>
              <w:spacing w:before="100" w:beforeAutospacing="1" w:after="100" w:afterAutospacing="1"/>
              <w:contextualSpacing/>
            </w:pPr>
            <w:r w:rsidRPr="003A5DCD">
              <w:t>Знаком со многими профессиями.</w:t>
            </w:r>
          </w:p>
          <w:p w:rsidR="002704B0" w:rsidRPr="003A5DCD" w:rsidRDefault="002704B0" w:rsidP="003A5DCD">
            <w:pPr>
              <w:spacing w:before="100" w:beforeAutospacing="1" w:after="100" w:afterAutospacing="1"/>
              <w:contextualSpacing/>
            </w:pPr>
            <w:r w:rsidRPr="003A5DCD">
              <w:t>Имеет представление о Российской армии, о годах войны, о Дне Победы.</w:t>
            </w:r>
          </w:p>
          <w:p w:rsidR="002704B0" w:rsidRPr="003A5DCD" w:rsidRDefault="002704B0" w:rsidP="003A5DCD">
            <w:pPr>
              <w:spacing w:before="100" w:beforeAutospacing="1" w:after="100" w:afterAutospacing="1"/>
              <w:contextualSpacing/>
            </w:pPr>
            <w:r w:rsidRPr="003A5DCD">
              <w:t>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w:t>
            </w:r>
          </w:p>
          <w:p w:rsidR="002704B0" w:rsidRPr="003A5DCD" w:rsidRDefault="002704B0" w:rsidP="003A5DCD">
            <w:pPr>
              <w:spacing w:before="100" w:beforeAutospacing="1" w:after="100" w:afterAutospacing="1"/>
              <w:contextualSpacing/>
            </w:pPr>
            <w:r w:rsidRPr="003A5DCD">
              <w:t xml:space="preserve">Ребенок имеет представления: </w:t>
            </w:r>
          </w:p>
          <w:p w:rsidR="002704B0" w:rsidRPr="003A5DCD" w:rsidRDefault="002704B0" w:rsidP="003A5DCD">
            <w:pPr>
              <w:spacing w:before="100" w:beforeAutospacing="1" w:after="100" w:afterAutospacing="1"/>
              <w:contextualSpacing/>
            </w:pPr>
            <w:r w:rsidRPr="003A5DCD">
              <w:t>*об истории своей семьи, ее родословной;</w:t>
            </w:r>
          </w:p>
          <w:p w:rsidR="002704B0" w:rsidRPr="003A5DCD" w:rsidRDefault="002704B0" w:rsidP="003A5DCD">
            <w:pPr>
              <w:spacing w:before="100" w:beforeAutospacing="1" w:after="100" w:afterAutospacing="1"/>
              <w:contextualSpacing/>
            </w:pPr>
            <w:r w:rsidRPr="003A5DCD">
              <w:t>*об истории образования родного города;</w:t>
            </w:r>
          </w:p>
          <w:p w:rsidR="002704B0" w:rsidRPr="003A5DCD" w:rsidRDefault="002704B0" w:rsidP="003A5DCD">
            <w:pPr>
              <w:spacing w:before="100" w:beforeAutospacing="1" w:after="100" w:afterAutospacing="1"/>
              <w:contextualSpacing/>
            </w:pPr>
            <w:r w:rsidRPr="003A5DCD">
              <w:t>*о богатствах недр Урала (полезных ископаемых, камнях самоцветах);</w:t>
            </w:r>
          </w:p>
          <w:p w:rsidR="002704B0" w:rsidRPr="003A5DCD" w:rsidRDefault="002704B0" w:rsidP="003A5DCD">
            <w:pPr>
              <w:spacing w:before="100" w:beforeAutospacing="1" w:after="100" w:afterAutospacing="1"/>
              <w:contextualSpacing/>
            </w:pPr>
            <w:r w:rsidRPr="003A5DCD">
              <w:lastRenderedPageBreak/>
              <w:t>*о природно-климатических зонах Урала (на севере - тундра, тайга, на Юге Урала – степи), о животном и растительном мире;</w:t>
            </w:r>
          </w:p>
          <w:p w:rsidR="002704B0" w:rsidRPr="003A5DCD" w:rsidRDefault="002704B0" w:rsidP="003A5DCD">
            <w:pPr>
              <w:spacing w:before="100" w:beforeAutospacing="1" w:after="100" w:afterAutospacing="1"/>
              <w:contextualSpacing/>
            </w:pPr>
            <w:r w:rsidRPr="003A5DCD">
              <w:t>*о том, что на Урале живут люди разных национальностей;</w:t>
            </w:r>
          </w:p>
          <w:p w:rsidR="002704B0" w:rsidRPr="003A5DCD" w:rsidRDefault="002704B0" w:rsidP="003A5DCD">
            <w:pPr>
              <w:spacing w:before="100" w:beforeAutospacing="1" w:after="100" w:afterAutospacing="1"/>
              <w:contextualSpacing/>
            </w:pPr>
            <w:r w:rsidRPr="003A5DCD">
              <w:t>*о том, что уральцы внесли большой вклад в победу нашей страны над фашистами во время Великой Отечественной войны;</w:t>
            </w:r>
          </w:p>
          <w:p w:rsidR="002704B0" w:rsidRPr="003A5DCD" w:rsidRDefault="002704B0" w:rsidP="003A5DCD">
            <w:pPr>
              <w:spacing w:before="100" w:beforeAutospacing="1" w:after="100" w:afterAutospacing="1"/>
              <w:contextualSpacing/>
            </w:pPr>
            <w:r w:rsidRPr="003A5DCD">
              <w:t xml:space="preserve">*о промыслах и ремеслах Урала (камнерезное и ювелирное искусство; </w:t>
            </w:r>
            <w:proofErr w:type="spellStart"/>
            <w:r w:rsidRPr="003A5DCD">
              <w:t>каслинское</w:t>
            </w:r>
            <w:proofErr w:type="spellEnd"/>
            <w:r w:rsidRPr="003A5DCD">
              <w:t xml:space="preserve"> литье, ограды и решетки города Екатеринбурга; уральская роспись на бересте, металле, керамической посуде).</w:t>
            </w:r>
          </w:p>
          <w:p w:rsidR="002704B0" w:rsidRPr="003A5DCD" w:rsidRDefault="002704B0" w:rsidP="003A5DCD">
            <w:pPr>
              <w:spacing w:before="100" w:beforeAutospacing="1" w:after="100" w:afterAutospacing="1"/>
              <w:contextualSpacing/>
            </w:pPr>
            <w:r w:rsidRPr="003A5DCD">
              <w:t xml:space="preserve">Ребенок знает: </w:t>
            </w:r>
          </w:p>
          <w:p w:rsidR="002704B0" w:rsidRPr="003A5DCD" w:rsidRDefault="002704B0" w:rsidP="003A5DCD">
            <w:pPr>
              <w:spacing w:before="100" w:beforeAutospacing="1" w:after="100" w:afterAutospacing="1"/>
              <w:contextualSpacing/>
            </w:pPr>
            <w:r w:rsidRPr="003A5DCD">
              <w:t xml:space="preserve">*фамилии уральских писателей и названия их произведений (П.П. Бажов, Д.Н </w:t>
            </w:r>
            <w:proofErr w:type="spellStart"/>
            <w:proofErr w:type="gramStart"/>
            <w:r w:rsidRPr="003A5DCD">
              <w:t>Мамин-Сибиряк</w:t>
            </w:r>
            <w:proofErr w:type="spellEnd"/>
            <w:proofErr w:type="gramEnd"/>
            <w:r w:rsidRPr="003A5DCD">
              <w:t>);</w:t>
            </w:r>
          </w:p>
          <w:p w:rsidR="002704B0" w:rsidRPr="003A5DCD" w:rsidRDefault="002704B0" w:rsidP="003A5DCD">
            <w:pPr>
              <w:spacing w:before="100" w:beforeAutospacing="1" w:after="100" w:afterAutospacing="1"/>
              <w:contextualSpacing/>
            </w:pPr>
            <w:r w:rsidRPr="003A5DCD">
              <w:t>*Ребенок знает, что Урал – часть России, Екатеринбург - главный город на Урале.</w:t>
            </w:r>
          </w:p>
          <w:p w:rsidR="002704B0" w:rsidRPr="003A5DCD" w:rsidRDefault="002704B0" w:rsidP="003A5DCD">
            <w:pPr>
              <w:spacing w:before="100" w:beforeAutospacing="1" w:after="100" w:afterAutospacing="1"/>
              <w:contextualSpacing/>
            </w:pPr>
            <w:r w:rsidRPr="003A5DCD">
              <w:t xml:space="preserve">- ребенок относит себя к определенному этносу, имеет некоторые представления об особенностях этого этноса; </w:t>
            </w:r>
          </w:p>
          <w:p w:rsidR="002704B0" w:rsidRPr="003A5DCD" w:rsidRDefault="002704B0" w:rsidP="003A5DCD">
            <w:pPr>
              <w:spacing w:before="100" w:beforeAutospacing="1" w:after="100" w:afterAutospacing="1"/>
              <w:contextualSpacing/>
            </w:pPr>
            <w:r w:rsidRPr="003A5DCD">
              <w:t>–  испытывает чувство общности с особями того же пола, с членами своей семьи, с гражданами своей страны, способствующее пониманию своего места в жизни</w:t>
            </w:r>
          </w:p>
          <w:p w:rsidR="002704B0" w:rsidRPr="003A5DCD" w:rsidRDefault="002704B0" w:rsidP="003A5DCD">
            <w:pPr>
              <w:spacing w:before="100" w:beforeAutospacing="1" w:after="100" w:afterAutospacing="1"/>
              <w:contextualSpacing/>
            </w:pPr>
            <w:r w:rsidRPr="003A5DCD">
              <w:t xml:space="preserve">·       Конструктивная деятельность. </w:t>
            </w:r>
          </w:p>
          <w:p w:rsidR="002704B0" w:rsidRPr="003A5DCD" w:rsidRDefault="002704B0" w:rsidP="003A5DCD">
            <w:pPr>
              <w:spacing w:before="100" w:beforeAutospacing="1" w:after="100" w:afterAutospacing="1"/>
              <w:contextualSpacing/>
            </w:pPr>
            <w:proofErr w:type="gramStart"/>
            <w:r w:rsidRPr="003A5DCD">
              <w:t>Способен</w:t>
            </w:r>
            <w:proofErr w:type="gramEnd"/>
            <w:r w:rsidRPr="003A5DCD">
              <w:t xml:space="preserve"> конструировать по собственному замыслу.</w:t>
            </w:r>
          </w:p>
          <w:p w:rsidR="002704B0" w:rsidRPr="003A5DCD" w:rsidRDefault="002704B0" w:rsidP="003A5DCD">
            <w:pPr>
              <w:spacing w:before="100" w:beforeAutospacing="1" w:after="100" w:afterAutospacing="1"/>
              <w:contextualSpacing/>
            </w:pPr>
            <w:r w:rsidRPr="003A5DCD">
              <w:t>Умеет анализировать образец постройки.</w:t>
            </w:r>
          </w:p>
          <w:p w:rsidR="002704B0" w:rsidRPr="003A5DCD" w:rsidRDefault="002704B0" w:rsidP="003A5DCD">
            <w:pPr>
              <w:spacing w:before="100" w:beforeAutospacing="1" w:after="100" w:afterAutospacing="1"/>
              <w:contextualSpacing/>
            </w:pPr>
            <w:r w:rsidRPr="003A5DCD">
              <w:t>Может планировать этапы создания собственной постройки, находить конструктивные решения.</w:t>
            </w:r>
          </w:p>
          <w:p w:rsidR="002704B0" w:rsidRPr="003A5DCD" w:rsidRDefault="002704B0" w:rsidP="003A5DCD">
            <w:pPr>
              <w:spacing w:before="100" w:beforeAutospacing="1" w:after="100" w:afterAutospacing="1"/>
              <w:contextualSpacing/>
            </w:pPr>
            <w:r w:rsidRPr="003A5DCD">
              <w:t>Создает постройки по рисунку.</w:t>
            </w:r>
          </w:p>
          <w:p w:rsidR="002704B0" w:rsidRPr="003A5DCD" w:rsidRDefault="002704B0" w:rsidP="003A5DCD">
            <w:pPr>
              <w:spacing w:before="100" w:beforeAutospacing="1" w:after="100" w:afterAutospacing="1"/>
              <w:contextualSpacing/>
            </w:pPr>
            <w:r w:rsidRPr="003A5DCD">
              <w:t>Умеет работать коллективно.</w:t>
            </w:r>
          </w:p>
          <w:p w:rsidR="002704B0" w:rsidRPr="003A5DCD" w:rsidRDefault="002704B0" w:rsidP="003A5DCD">
            <w:pPr>
              <w:spacing w:before="100" w:beforeAutospacing="1" w:after="100" w:afterAutospacing="1"/>
              <w:contextualSpacing/>
            </w:pPr>
            <w:r w:rsidRPr="003A5DCD">
              <w:t xml:space="preserve">При создании построек из строительного материала может участвовать в планировании действий, договариваться, распределять материал, согласовывать действия и совместными усилиями достигать результата. </w:t>
            </w:r>
          </w:p>
          <w:p w:rsidR="002704B0" w:rsidRPr="003A5DCD" w:rsidRDefault="002704B0" w:rsidP="003A5DCD">
            <w:pPr>
              <w:spacing w:before="100" w:beforeAutospacing="1" w:after="100" w:afterAutospacing="1"/>
              <w:contextualSpacing/>
            </w:pPr>
            <w:r w:rsidRPr="003A5DCD">
              <w:t>Умеет использовать строительные детали с учетом их конструктивных свойств.</w:t>
            </w:r>
          </w:p>
          <w:p w:rsidR="002704B0" w:rsidRPr="003A5DCD" w:rsidRDefault="002704B0" w:rsidP="003A5DCD">
            <w:pPr>
              <w:spacing w:before="100" w:beforeAutospacing="1" w:after="100" w:afterAutospacing="1"/>
              <w:contextualSpacing/>
            </w:pPr>
            <w:proofErr w:type="gramStart"/>
            <w:r w:rsidRPr="003A5DCD">
              <w:t>Способен</w:t>
            </w:r>
            <w:proofErr w:type="gramEnd"/>
            <w:r w:rsidRPr="003A5DCD">
              <w:t xml:space="preserve"> преобразовывать постройки в соответствии с заданием педа</w:t>
            </w:r>
            <w:r w:rsidRPr="003A5DCD">
              <w:softHyphen/>
              <w:t>гога.</w:t>
            </w:r>
          </w:p>
          <w:p w:rsidR="002704B0" w:rsidRPr="003A5DCD" w:rsidRDefault="002704B0" w:rsidP="003A5DCD">
            <w:pPr>
              <w:spacing w:before="100" w:beforeAutospacing="1" w:after="100" w:afterAutospacing="1"/>
              <w:contextualSpacing/>
            </w:pPr>
            <w:r w:rsidRPr="003A5DCD">
              <w:t>Умеет сгибать прямоугольный лист бумаги пополам.</w:t>
            </w:r>
          </w:p>
          <w:p w:rsidR="002704B0" w:rsidRPr="003A5DCD" w:rsidRDefault="002704B0" w:rsidP="003A5DCD">
            <w:pPr>
              <w:spacing w:before="100" w:beforeAutospacing="1" w:after="100" w:afterAutospacing="1"/>
              <w:contextualSpacing/>
            </w:pPr>
            <w:r w:rsidRPr="003A5DCD">
              <w:t>Формирование   элементарных    математических    представлений.</w:t>
            </w:r>
          </w:p>
          <w:p w:rsidR="002704B0" w:rsidRPr="003A5DCD" w:rsidRDefault="002704B0" w:rsidP="003A5DCD">
            <w:pPr>
              <w:spacing w:before="100" w:beforeAutospacing="1" w:after="100" w:afterAutospacing="1"/>
              <w:contextualSpacing/>
            </w:pPr>
            <w:r w:rsidRPr="003A5DCD">
              <w:t>Считает (отсчитывает) в пределах 10.</w:t>
            </w:r>
          </w:p>
          <w:p w:rsidR="002704B0" w:rsidRPr="003A5DCD" w:rsidRDefault="002704B0" w:rsidP="003A5DCD">
            <w:pPr>
              <w:spacing w:before="100" w:beforeAutospacing="1" w:after="100" w:afterAutospacing="1"/>
              <w:contextualSpacing/>
            </w:pPr>
            <w:r w:rsidRPr="003A5DCD">
              <w:t>Правильно пользуется количественными и порядковыми числительными (в пределах 10), отвечает на вопросы: «Сколько?», «</w:t>
            </w:r>
            <w:proofErr w:type="gramStart"/>
            <w:r w:rsidRPr="003A5DCD">
              <w:t>Который</w:t>
            </w:r>
            <w:proofErr w:type="gramEnd"/>
            <w:r w:rsidRPr="003A5DCD">
              <w:t xml:space="preserve"> по счету?»</w:t>
            </w:r>
          </w:p>
          <w:p w:rsidR="002704B0" w:rsidRPr="003A5DCD" w:rsidRDefault="002704B0" w:rsidP="003A5DCD">
            <w:pPr>
              <w:spacing w:before="100" w:beforeAutospacing="1" w:after="100" w:afterAutospacing="1"/>
              <w:contextualSpacing/>
            </w:pPr>
            <w:r w:rsidRPr="003A5DCD">
              <w:t>Уравнивает неравные группы предметов двумя способами (удаление и добавление единицы).</w:t>
            </w:r>
          </w:p>
          <w:p w:rsidR="002704B0" w:rsidRPr="003A5DCD" w:rsidRDefault="002704B0" w:rsidP="003A5DCD">
            <w:pPr>
              <w:spacing w:before="100" w:beforeAutospacing="1" w:after="100" w:afterAutospacing="1"/>
              <w:contextualSpacing/>
            </w:pPr>
            <w:r w:rsidRPr="003A5DCD">
              <w:t>Сравнивает предметы на глаз (по длине, ширине, высоте, толщине); проверяет точность определений путем наложения или приложения.</w:t>
            </w:r>
          </w:p>
          <w:p w:rsidR="002704B0" w:rsidRPr="003A5DCD" w:rsidRDefault="002704B0" w:rsidP="003A5DCD">
            <w:pPr>
              <w:spacing w:before="100" w:beforeAutospacing="1" w:after="100" w:afterAutospacing="1"/>
              <w:contextualSpacing/>
            </w:pPr>
            <w:r w:rsidRPr="003A5DCD">
              <w:t>Размещает предметы различной величины (до 7-10) в порядке возрастания, убывания их длины, ширины, высоты, толщины.</w:t>
            </w:r>
          </w:p>
          <w:p w:rsidR="002704B0" w:rsidRPr="003A5DCD" w:rsidRDefault="002704B0" w:rsidP="003A5DCD">
            <w:pPr>
              <w:spacing w:before="100" w:beforeAutospacing="1" w:after="100" w:afterAutospacing="1"/>
              <w:contextualSpacing/>
            </w:pPr>
            <w:r w:rsidRPr="003A5DCD">
              <w:t>Выражает словами местонахождение предмета по отношению к себе, другим предметам.</w:t>
            </w:r>
          </w:p>
          <w:p w:rsidR="002704B0" w:rsidRPr="003A5DCD" w:rsidRDefault="002704B0" w:rsidP="003A5DCD">
            <w:pPr>
              <w:spacing w:before="100" w:beforeAutospacing="1" w:after="100" w:afterAutospacing="1"/>
              <w:contextualSpacing/>
            </w:pPr>
            <w:r w:rsidRPr="003A5DCD">
              <w:t>Знает некоторые характерные особенности знакомых геометрических фигур (количество углов, сторон; равенство, неравенство сторон).</w:t>
            </w:r>
          </w:p>
          <w:p w:rsidR="002704B0" w:rsidRPr="003A5DCD" w:rsidRDefault="002704B0" w:rsidP="003A5DCD">
            <w:pPr>
              <w:spacing w:before="100" w:beforeAutospacing="1" w:after="100" w:afterAutospacing="1"/>
              <w:contextualSpacing/>
            </w:pPr>
            <w:r w:rsidRPr="003A5DCD">
              <w:t>Называет утро, день, вечер, ночь; имеет представление о смене частей суток.</w:t>
            </w:r>
          </w:p>
          <w:p w:rsidR="002704B0" w:rsidRPr="003A5DCD" w:rsidRDefault="002704B0" w:rsidP="003A5DCD">
            <w:pPr>
              <w:spacing w:before="100" w:beforeAutospacing="1" w:after="100" w:afterAutospacing="1"/>
              <w:contextualSpacing/>
            </w:pPr>
            <w:r w:rsidRPr="003A5DCD">
              <w:t>Называет текущий день недели.</w:t>
            </w:r>
          </w:p>
          <w:p w:rsidR="002704B0" w:rsidRPr="003A5DCD" w:rsidRDefault="002704B0" w:rsidP="003A5DCD">
            <w:pPr>
              <w:spacing w:before="100" w:beforeAutospacing="1" w:after="100" w:afterAutospacing="1"/>
              <w:contextualSpacing/>
            </w:pPr>
            <w:r w:rsidRPr="003A5DCD">
              <w:t>Определяет части суток.</w:t>
            </w:r>
          </w:p>
          <w:p w:rsidR="002704B0" w:rsidRPr="003A5DCD" w:rsidRDefault="002704B0" w:rsidP="003A5DCD">
            <w:pPr>
              <w:spacing w:before="100" w:beforeAutospacing="1" w:after="100" w:afterAutospacing="1"/>
              <w:contextualSpacing/>
            </w:pPr>
            <w:r w:rsidRPr="003A5DCD">
              <w:t xml:space="preserve">Формирование целостной картины мира. </w:t>
            </w:r>
          </w:p>
          <w:p w:rsidR="002704B0" w:rsidRPr="003A5DCD" w:rsidRDefault="002704B0" w:rsidP="003A5DCD">
            <w:pPr>
              <w:spacing w:before="100" w:beforeAutospacing="1" w:after="100" w:afterAutospacing="1"/>
              <w:contextualSpacing/>
            </w:pPr>
            <w:r w:rsidRPr="003A5DCD">
              <w:t>Различает и называет виды транспорта, предметы, облегчающие труд человека в быту</w:t>
            </w:r>
          </w:p>
          <w:p w:rsidR="002704B0" w:rsidRPr="003A5DCD" w:rsidRDefault="002704B0" w:rsidP="003A5DCD">
            <w:pPr>
              <w:spacing w:before="100" w:beforeAutospacing="1" w:after="100" w:afterAutospacing="1"/>
              <w:contextualSpacing/>
            </w:pPr>
            <w:r w:rsidRPr="003A5DCD">
              <w:lastRenderedPageBreak/>
              <w:t>Классифицирует предметы, определяет материалы, из которых они сделаны.</w:t>
            </w:r>
          </w:p>
          <w:p w:rsidR="002704B0" w:rsidRPr="003A5DCD" w:rsidRDefault="002704B0" w:rsidP="003A5DCD">
            <w:pPr>
              <w:spacing w:before="100" w:beforeAutospacing="1" w:after="100" w:afterAutospacing="1"/>
              <w:contextualSpacing/>
            </w:pPr>
            <w:r w:rsidRPr="003A5DCD">
              <w:t>Знает название родного города, страны, ее столицу.</w:t>
            </w:r>
          </w:p>
          <w:p w:rsidR="002704B0" w:rsidRPr="003A5DCD" w:rsidRDefault="002704B0" w:rsidP="003A5DCD">
            <w:pPr>
              <w:spacing w:before="100" w:beforeAutospacing="1" w:after="100" w:afterAutospacing="1"/>
              <w:contextualSpacing/>
            </w:pPr>
            <w:r w:rsidRPr="003A5DCD">
              <w:t>Называет времена года, отмечает их особенности.</w:t>
            </w:r>
          </w:p>
          <w:p w:rsidR="002704B0" w:rsidRPr="003A5DCD" w:rsidRDefault="002704B0" w:rsidP="003A5DCD">
            <w:pPr>
              <w:spacing w:before="100" w:beforeAutospacing="1" w:after="100" w:afterAutospacing="1"/>
              <w:contextualSpacing/>
            </w:pPr>
            <w:r w:rsidRPr="003A5DCD">
              <w:t>Знает о взаимодействии человека с природой в разное время года.</w:t>
            </w:r>
          </w:p>
          <w:p w:rsidR="002704B0" w:rsidRPr="003A5DCD" w:rsidRDefault="002704B0" w:rsidP="003A5DCD">
            <w:pPr>
              <w:spacing w:before="100" w:beforeAutospacing="1" w:after="100" w:afterAutospacing="1"/>
              <w:contextualSpacing/>
            </w:pPr>
            <w:r w:rsidRPr="003A5DCD">
              <w:t>Знает о значении солнца, воздуха и воды для человека, животных, растений.</w:t>
            </w:r>
          </w:p>
          <w:p w:rsidR="002704B0" w:rsidRPr="003A5DCD" w:rsidRDefault="002704B0" w:rsidP="003A5DCD">
            <w:pPr>
              <w:spacing w:before="100" w:beforeAutospacing="1" w:after="100" w:afterAutospacing="1"/>
              <w:contextualSpacing/>
            </w:pPr>
            <w:r w:rsidRPr="003A5DCD">
              <w:t>Бережно относится к природе.</w:t>
            </w:r>
          </w:p>
          <w:p w:rsidR="002704B0" w:rsidRPr="003A5DCD" w:rsidRDefault="002704B0" w:rsidP="003A5DCD">
            <w:pPr>
              <w:spacing w:before="100" w:beforeAutospacing="1" w:after="100" w:afterAutospacing="1"/>
              <w:contextualSpacing/>
            </w:pPr>
            <w:r w:rsidRPr="003A5DCD">
              <w:t>Различает и называет некоторые растения ближайшего окружения.</w:t>
            </w:r>
          </w:p>
          <w:p w:rsidR="002704B0" w:rsidRPr="003A5DCD" w:rsidRDefault="002704B0" w:rsidP="003A5DCD">
            <w:pPr>
              <w:spacing w:before="100" w:beforeAutospacing="1" w:after="100" w:afterAutospacing="1"/>
              <w:contextualSpacing/>
            </w:pPr>
            <w:r w:rsidRPr="003A5DCD">
              <w:t>Знает и соблюдает элементарные правила поведения в природе.</w:t>
            </w:r>
          </w:p>
          <w:p w:rsidR="002704B0" w:rsidRPr="003A5DCD" w:rsidRDefault="002704B0" w:rsidP="003A5DCD">
            <w:pPr>
              <w:spacing w:before="100" w:beforeAutospacing="1" w:after="100" w:afterAutospacing="1"/>
              <w:contextualSpacing/>
            </w:pPr>
            <w:r w:rsidRPr="003A5DCD">
              <w:t> </w:t>
            </w:r>
          </w:p>
          <w:p w:rsidR="002704B0" w:rsidRPr="003A5DCD" w:rsidRDefault="002704B0" w:rsidP="003A5DCD">
            <w:pPr>
              <w:spacing w:before="100" w:beforeAutospacing="1" w:after="100" w:afterAutospacing="1"/>
              <w:contextualSpacing/>
            </w:pPr>
            <w:r w:rsidRPr="003A5DCD">
              <w:rPr>
                <w:b/>
                <w:bCs/>
                <w:u w:val="single"/>
              </w:rPr>
              <w:t>Образовательная область «Речевое развитие»</w:t>
            </w:r>
          </w:p>
          <w:p w:rsidR="002704B0" w:rsidRPr="003A5DCD" w:rsidRDefault="002704B0" w:rsidP="003A5DCD">
            <w:pPr>
              <w:spacing w:before="100" w:beforeAutospacing="1" w:after="100" w:afterAutospacing="1"/>
              <w:contextualSpacing/>
            </w:pPr>
            <w:r w:rsidRPr="003A5DCD">
              <w:t>Имеет достаточный богатый словарный запас.</w:t>
            </w:r>
          </w:p>
          <w:p w:rsidR="002704B0" w:rsidRPr="003A5DCD" w:rsidRDefault="002704B0" w:rsidP="003A5DCD">
            <w:pPr>
              <w:spacing w:before="100" w:beforeAutospacing="1" w:after="100" w:afterAutospacing="1"/>
              <w:contextualSpacing/>
            </w:pPr>
            <w:r w:rsidRPr="003A5DCD">
              <w:t>Может участвовать в беседе.</w:t>
            </w:r>
          </w:p>
          <w:p w:rsidR="002704B0" w:rsidRPr="003A5DCD" w:rsidRDefault="002704B0" w:rsidP="003A5DCD">
            <w:pPr>
              <w:spacing w:before="100" w:beforeAutospacing="1" w:after="100" w:afterAutospacing="1"/>
              <w:contextualSpacing/>
            </w:pPr>
            <w:r w:rsidRPr="003A5DCD">
              <w:t xml:space="preserve">Умеет аргументировано и доброжелательно </w:t>
            </w:r>
            <w:proofErr w:type="gramStart"/>
            <w:r w:rsidRPr="003A5DCD">
              <w:t>оценивать</w:t>
            </w:r>
            <w:proofErr w:type="gramEnd"/>
            <w:r w:rsidRPr="003A5DCD">
              <w:t xml:space="preserve"> ответ, высказывание сверстника.</w:t>
            </w:r>
          </w:p>
          <w:p w:rsidR="002704B0" w:rsidRPr="003A5DCD" w:rsidRDefault="002704B0" w:rsidP="003A5DCD">
            <w:pPr>
              <w:spacing w:before="100" w:beforeAutospacing="1" w:after="100" w:afterAutospacing="1"/>
              <w:contextualSpacing/>
            </w:pPr>
            <w:r w:rsidRPr="003A5DCD">
              <w:t>Составляет по образцу рассказы по сюжетной картине, по набору картинок; последовательно, без существенных пропусков пересказывает небольшие литературные произведения.</w:t>
            </w:r>
          </w:p>
          <w:p w:rsidR="002704B0" w:rsidRPr="003A5DCD" w:rsidRDefault="002704B0" w:rsidP="003A5DCD">
            <w:pPr>
              <w:spacing w:before="100" w:beforeAutospacing="1" w:after="100" w:afterAutospacing="1"/>
              <w:contextualSpacing/>
            </w:pPr>
            <w:r w:rsidRPr="003A5DCD">
              <w:t>Определяет место звука в слове.</w:t>
            </w:r>
          </w:p>
          <w:p w:rsidR="002704B0" w:rsidRPr="003A5DCD" w:rsidRDefault="002704B0" w:rsidP="003A5DCD">
            <w:pPr>
              <w:spacing w:before="100" w:beforeAutospacing="1" w:after="100" w:afterAutospacing="1"/>
              <w:contextualSpacing/>
            </w:pPr>
            <w:r w:rsidRPr="003A5DCD">
              <w:t>Умеет подбирать к существительному несколько прилагательных; заменять слово другим словом со сходным значением.</w:t>
            </w:r>
          </w:p>
          <w:p w:rsidR="002704B0" w:rsidRPr="003A5DCD" w:rsidRDefault="002704B0" w:rsidP="003A5DCD">
            <w:pPr>
              <w:spacing w:before="100" w:beforeAutospacing="1" w:after="100" w:afterAutospacing="1"/>
              <w:contextualSpacing/>
            </w:pPr>
            <w:r w:rsidRPr="003A5DCD">
              <w:t>Речь становится главным средством общения. Речь, сопровождающая реальные отношения детей, отличается от ролевой речи.</w:t>
            </w:r>
          </w:p>
          <w:p w:rsidR="002704B0" w:rsidRPr="003A5DCD" w:rsidRDefault="002704B0" w:rsidP="003A5DCD">
            <w:pPr>
              <w:spacing w:before="100" w:beforeAutospacing="1" w:after="100" w:afterAutospacing="1"/>
              <w:contextualSpacing/>
            </w:pPr>
            <w:r w:rsidRPr="003A5DCD">
              <w:t>Может сочинять оригинальные и последовательно разворачивающиеся истории и рассказывать их сверстникам и взрослым.</w:t>
            </w:r>
          </w:p>
          <w:p w:rsidR="002704B0" w:rsidRPr="003A5DCD" w:rsidRDefault="002704B0" w:rsidP="003A5DCD">
            <w:pPr>
              <w:spacing w:before="100" w:beforeAutospacing="1" w:after="100" w:afterAutospacing="1"/>
              <w:contextualSpacing/>
            </w:pPr>
            <w:r w:rsidRPr="003A5DCD">
              <w:t>Использует все части речи, активно занимается словотворчеством, использует синонимы и антонимы.</w:t>
            </w:r>
          </w:p>
          <w:p w:rsidR="002704B0" w:rsidRPr="003A5DCD" w:rsidRDefault="002704B0" w:rsidP="003A5DCD">
            <w:pPr>
              <w:spacing w:before="100" w:beforeAutospacing="1" w:after="100" w:afterAutospacing="1"/>
              <w:contextualSpacing/>
            </w:pPr>
            <w:r w:rsidRPr="003A5DCD">
              <w:t xml:space="preserve">Знает 2—3 </w:t>
            </w:r>
            <w:proofErr w:type="gramStart"/>
            <w:r w:rsidRPr="003A5DCD">
              <w:t>программных</w:t>
            </w:r>
            <w:proofErr w:type="gramEnd"/>
            <w:r w:rsidRPr="003A5DCD">
              <w:t xml:space="preserve"> стихотворения (при необходимости следует напомнить ребенку первые строчки), 2—3 считалки, 2-3 загадки. Называет жанр произведения.</w:t>
            </w:r>
          </w:p>
          <w:p w:rsidR="002704B0" w:rsidRPr="003A5DCD" w:rsidRDefault="002704B0" w:rsidP="003A5DCD">
            <w:pPr>
              <w:spacing w:before="100" w:beforeAutospacing="1" w:after="100" w:afterAutospacing="1"/>
              <w:contextualSpacing/>
            </w:pPr>
            <w:r w:rsidRPr="003A5DCD">
              <w:t>Драматизирует небольшие сказки, читает по ролям стихотворения. Называет любимого детского писателя, любимые сказки и рассказы.</w:t>
            </w:r>
          </w:p>
          <w:p w:rsidR="002704B0" w:rsidRPr="003A5DCD" w:rsidRDefault="002704B0" w:rsidP="003A5DCD">
            <w:pPr>
              <w:spacing w:before="100" w:beforeAutospacing="1" w:after="100" w:afterAutospacing="1"/>
              <w:contextualSpacing/>
            </w:pPr>
            <w:r w:rsidRPr="003A5DCD">
              <w:t>Умеет делиться с педагогом и другими детьми разнообразными впечатлениями, ссылается на источник полученной информации (телепередача, рассказ близкого человека, посещение выставки, детского спектакля и т.д.).</w:t>
            </w:r>
          </w:p>
          <w:p w:rsidR="002704B0" w:rsidRPr="003A5DCD" w:rsidRDefault="002704B0" w:rsidP="003A5DCD">
            <w:pPr>
              <w:spacing w:before="100" w:beforeAutospacing="1" w:after="100" w:afterAutospacing="1"/>
              <w:contextualSpacing/>
            </w:pPr>
            <w:r w:rsidRPr="003A5DCD">
              <w:t>Проявляет умение поддерживать беседу, высказывает свою точку зрения, согласие или несогласие с ответом товарища.</w:t>
            </w:r>
          </w:p>
          <w:p w:rsidR="002704B0" w:rsidRPr="003A5DCD" w:rsidRDefault="002704B0" w:rsidP="003A5DCD">
            <w:pPr>
              <w:spacing w:before="100" w:beforeAutospacing="1" w:after="100" w:afterAutospacing="1"/>
              <w:contextualSpacing/>
            </w:pPr>
            <w:r w:rsidRPr="003A5DCD">
              <w:t>Эмоционально и заинтересованно следит за развитием действия в играх - драматизациях и кукольных спектаклях, созданных силами взрослых и старших детей.</w:t>
            </w:r>
          </w:p>
          <w:p w:rsidR="002704B0" w:rsidRPr="003A5DCD" w:rsidRDefault="002704B0" w:rsidP="003A5DCD">
            <w:pPr>
              <w:spacing w:before="100" w:beforeAutospacing="1" w:after="100" w:afterAutospacing="1"/>
              <w:contextualSpacing/>
            </w:pPr>
            <w:r w:rsidRPr="003A5DCD">
              <w:t>Понимает и употребляет в своей речи слова, обозначающие эмоцио</w:t>
            </w:r>
            <w:r w:rsidRPr="003A5DCD">
              <w:softHyphen/>
              <w:t>нальное состояние, этические качества, эстетические характеристики.</w:t>
            </w:r>
          </w:p>
          <w:p w:rsidR="002704B0" w:rsidRPr="003A5DCD" w:rsidRDefault="002704B0" w:rsidP="003A5DCD">
            <w:pPr>
              <w:spacing w:before="100" w:beforeAutospacing="1" w:after="100" w:afterAutospacing="1"/>
              <w:contextualSpacing/>
            </w:pPr>
            <w:r w:rsidRPr="003A5DCD">
              <w:t>Слушая новые сказки, рассказы, стихи, следит за развитием действия, сопереживает персонажам сказок, историй, рассказов.</w:t>
            </w:r>
          </w:p>
          <w:p w:rsidR="002704B0" w:rsidRPr="003A5DCD" w:rsidRDefault="002704B0" w:rsidP="003A5DCD">
            <w:pPr>
              <w:spacing w:before="100" w:beforeAutospacing="1" w:after="100" w:afterAutospacing="1"/>
              <w:contextualSpacing/>
            </w:pPr>
            <w:r w:rsidRPr="003A5DCD">
              <w:t>Делает попытки решать спорные вопросы и улаживать конфликты с помощью речи: убеждать, доказывать, объяснять.</w:t>
            </w:r>
          </w:p>
          <w:p w:rsidR="002704B0" w:rsidRPr="003A5DCD" w:rsidRDefault="002704B0" w:rsidP="003A5DCD">
            <w:pPr>
              <w:spacing w:before="100" w:beforeAutospacing="1" w:after="100" w:afterAutospacing="1"/>
              <w:contextualSpacing/>
            </w:pPr>
            <w:r w:rsidRPr="003A5DCD">
              <w:t> </w:t>
            </w:r>
          </w:p>
          <w:p w:rsidR="002704B0" w:rsidRPr="003A5DCD" w:rsidRDefault="002704B0" w:rsidP="003A5DCD">
            <w:pPr>
              <w:spacing w:before="100" w:beforeAutospacing="1" w:after="100" w:afterAutospacing="1"/>
              <w:contextualSpacing/>
            </w:pPr>
            <w:r w:rsidRPr="003A5DCD">
              <w:rPr>
                <w:b/>
                <w:bCs/>
                <w:u w:val="single"/>
              </w:rPr>
              <w:t>Образовательная область «Художественно-эстетическое развитие»</w:t>
            </w:r>
          </w:p>
          <w:p w:rsidR="002704B0" w:rsidRPr="003A5DCD" w:rsidRDefault="002704B0" w:rsidP="003A5DCD">
            <w:pPr>
              <w:spacing w:before="100" w:beforeAutospacing="1" w:after="100" w:afterAutospacing="1"/>
              <w:contextualSpacing/>
            </w:pPr>
            <w:r w:rsidRPr="003A5DCD">
              <w:t>Эмоционально тонко чувствует переживания близких взрослых, детей, персонажей сказок и историй, мультфильмов и художественных фильмов, кукольных спектаклей.</w:t>
            </w:r>
          </w:p>
          <w:p w:rsidR="002704B0" w:rsidRPr="003A5DCD" w:rsidRDefault="002704B0" w:rsidP="003A5DCD">
            <w:pPr>
              <w:spacing w:before="100" w:beforeAutospacing="1" w:after="100" w:afterAutospacing="1"/>
              <w:contextualSpacing/>
            </w:pPr>
            <w:proofErr w:type="gramStart"/>
            <w:r w:rsidRPr="003A5DCD">
              <w:t xml:space="preserve">Проявляет эмоциональное отношение к литературным произведением, выражает свое отношение к конкретному поступку литературного </w:t>
            </w:r>
            <w:r w:rsidRPr="003A5DCD">
              <w:lastRenderedPageBreak/>
              <w:t>персонажа.</w:t>
            </w:r>
            <w:proofErr w:type="gramEnd"/>
          </w:p>
          <w:p w:rsidR="002704B0" w:rsidRPr="003A5DCD" w:rsidRDefault="002704B0" w:rsidP="003A5DCD">
            <w:pPr>
              <w:spacing w:before="100" w:beforeAutospacing="1" w:after="100" w:afterAutospacing="1"/>
              <w:contextualSpacing/>
            </w:pPr>
            <w:r w:rsidRPr="003A5DCD">
              <w:t>Понимает скрытые мотивы поведения героев произведения.</w:t>
            </w:r>
          </w:p>
          <w:p w:rsidR="002704B0" w:rsidRPr="003A5DCD" w:rsidRDefault="002704B0" w:rsidP="003A5DCD">
            <w:pPr>
              <w:spacing w:before="100" w:beforeAutospacing="1" w:after="100" w:afterAutospacing="1"/>
              <w:contextualSpacing/>
            </w:pPr>
            <w:r w:rsidRPr="003A5DCD">
              <w:t>Проявляет чуткость к художественному слову, чувствует ритм и мелодику поэтического текста.</w:t>
            </w:r>
          </w:p>
          <w:p w:rsidR="002704B0" w:rsidRPr="003A5DCD" w:rsidRDefault="002704B0" w:rsidP="003A5DCD">
            <w:pPr>
              <w:spacing w:before="100" w:beforeAutospacing="1" w:after="100" w:afterAutospacing="1"/>
              <w:contextualSpacing/>
            </w:pPr>
            <w:r w:rsidRPr="003A5DCD">
              <w:t>Проявляет эстетические чувства, эмоции, эстетический вкус, эстетическое восприятие, интерес к искусству.</w:t>
            </w:r>
          </w:p>
          <w:p w:rsidR="002704B0" w:rsidRPr="003A5DCD" w:rsidRDefault="002704B0" w:rsidP="003A5DCD">
            <w:pPr>
              <w:spacing w:before="100" w:beforeAutospacing="1" w:after="100" w:afterAutospacing="1"/>
              <w:contextualSpacing/>
            </w:pPr>
            <w:r w:rsidRPr="003A5DCD">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rsidR="002704B0" w:rsidRPr="003A5DCD" w:rsidRDefault="002704B0" w:rsidP="003A5DCD">
            <w:pPr>
              <w:spacing w:before="100" w:beforeAutospacing="1" w:after="100" w:afterAutospacing="1"/>
              <w:contextualSpacing/>
            </w:pPr>
            <w:r w:rsidRPr="003A5DCD">
              <w:t>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rsidR="002704B0" w:rsidRPr="003A5DCD" w:rsidRDefault="002704B0" w:rsidP="003A5DCD">
            <w:pPr>
              <w:spacing w:before="100" w:beforeAutospacing="1" w:after="100" w:afterAutospacing="1"/>
              <w:contextualSpacing/>
            </w:pPr>
            <w:r w:rsidRPr="003A5DCD">
              <w:t>Различает произведения изобразительного искусства (живопись, книжная графика, народное декоративное искусство, скульптура).</w:t>
            </w:r>
          </w:p>
          <w:p w:rsidR="002704B0" w:rsidRPr="003A5DCD" w:rsidRDefault="002704B0" w:rsidP="003A5DCD">
            <w:pPr>
              <w:spacing w:before="100" w:beforeAutospacing="1" w:after="100" w:afterAutospacing="1"/>
              <w:contextualSpacing/>
            </w:pPr>
            <w:r w:rsidRPr="003A5DCD">
              <w:t>Выделяет выразительные средства в разных видах искусства (форма, цвет, колорит, композиция).</w:t>
            </w:r>
          </w:p>
          <w:p w:rsidR="002704B0" w:rsidRPr="003A5DCD" w:rsidRDefault="002704B0" w:rsidP="003A5DCD">
            <w:pPr>
              <w:spacing w:before="100" w:beforeAutospacing="1" w:after="100" w:afterAutospacing="1"/>
              <w:contextualSpacing/>
            </w:pPr>
            <w:r w:rsidRPr="003A5DCD">
              <w:t>Знает особенности изобразительных материалов.</w:t>
            </w:r>
          </w:p>
          <w:p w:rsidR="002704B0" w:rsidRPr="003A5DCD" w:rsidRDefault="002704B0" w:rsidP="003A5DCD">
            <w:pPr>
              <w:spacing w:before="100" w:beforeAutospacing="1" w:after="100" w:afterAutospacing="1"/>
              <w:contextualSpacing/>
            </w:pPr>
            <w:r w:rsidRPr="003A5DCD">
              <w:t>* Пытается отражать полученные впечатления в речи и продуктивных видах деятельности.</w:t>
            </w:r>
          </w:p>
          <w:p w:rsidR="002704B0" w:rsidRPr="003A5DCD" w:rsidRDefault="002704B0" w:rsidP="003A5DCD">
            <w:pPr>
              <w:spacing w:before="100" w:beforeAutospacing="1" w:after="100" w:afterAutospacing="1"/>
              <w:contextualSpacing/>
            </w:pPr>
            <w:r w:rsidRPr="003A5DCD">
              <w:t xml:space="preserve">*- ребенок проявляет интерес к малой родине, использует местоимение «мой» по отношению к городу; </w:t>
            </w:r>
          </w:p>
          <w:p w:rsidR="002704B0" w:rsidRPr="003A5DCD" w:rsidRDefault="002704B0" w:rsidP="003A5DCD">
            <w:pPr>
              <w:spacing w:before="100" w:beforeAutospacing="1" w:after="100" w:afterAutospacing="1"/>
              <w:contextualSpacing/>
            </w:pPr>
            <w:r w:rsidRPr="003A5DCD">
              <w:t>*- ребенок проявляет интерес к событиям настоящего родной страны;</w:t>
            </w:r>
          </w:p>
          <w:p w:rsidR="002704B0" w:rsidRPr="003A5DCD" w:rsidRDefault="002704B0" w:rsidP="003A5DCD">
            <w:pPr>
              <w:spacing w:before="100" w:beforeAutospacing="1" w:after="100" w:afterAutospacing="1"/>
              <w:contextualSpacing/>
            </w:pPr>
            <w:r w:rsidRPr="003A5DCD">
              <w:t xml:space="preserve">*- ребенок проявляет любознательность по отношению к родному городу; </w:t>
            </w:r>
          </w:p>
          <w:p w:rsidR="002704B0" w:rsidRPr="003A5DCD" w:rsidRDefault="002704B0" w:rsidP="003A5DCD">
            <w:pPr>
              <w:spacing w:before="100" w:beforeAutospacing="1" w:after="100" w:afterAutospacing="1"/>
              <w:contextualSpacing/>
            </w:pPr>
            <w:r w:rsidRPr="003A5DCD">
              <w:t>*- с удовольствием включается в проектную деятельность, связанную с познанием малой родины;</w:t>
            </w:r>
          </w:p>
          <w:p w:rsidR="002704B0" w:rsidRPr="003A5DCD" w:rsidRDefault="002704B0" w:rsidP="003A5DCD">
            <w:pPr>
              <w:spacing w:before="100" w:beforeAutospacing="1" w:after="100" w:afterAutospacing="1"/>
              <w:contextualSpacing/>
            </w:pPr>
            <w:r w:rsidRPr="003A5DCD">
              <w:t>*- ребенок интересуется природным миром Урала.</w:t>
            </w:r>
          </w:p>
          <w:p w:rsidR="002704B0" w:rsidRPr="003A5DCD" w:rsidRDefault="002704B0" w:rsidP="003A5DCD">
            <w:pPr>
              <w:spacing w:before="100" w:beforeAutospacing="1" w:after="100" w:afterAutospacing="1"/>
              <w:contextualSpacing/>
            </w:pPr>
            <w:r w:rsidRPr="003A5DCD">
              <w:t xml:space="preserve">Рисование. </w:t>
            </w:r>
          </w:p>
          <w:p w:rsidR="002704B0" w:rsidRPr="003A5DCD" w:rsidRDefault="002704B0" w:rsidP="003A5DCD">
            <w:pPr>
              <w:spacing w:before="100" w:beforeAutospacing="1" w:after="100" w:afterAutospacing="1"/>
              <w:contextualSpacing/>
            </w:pPr>
            <w:r w:rsidRPr="003A5DCD">
              <w:t>Создает изображения предметов (с натуры, по представлению); сюжетные изображения.</w:t>
            </w:r>
          </w:p>
          <w:p w:rsidR="002704B0" w:rsidRPr="003A5DCD" w:rsidRDefault="002704B0" w:rsidP="003A5DCD">
            <w:pPr>
              <w:spacing w:before="100" w:beforeAutospacing="1" w:after="100" w:afterAutospacing="1"/>
              <w:contextualSpacing/>
            </w:pPr>
            <w:r w:rsidRPr="003A5DCD">
              <w:t>Использует разнообразные композиционные решения, изобразительные материалы.</w:t>
            </w:r>
          </w:p>
          <w:p w:rsidR="002704B0" w:rsidRPr="003A5DCD" w:rsidRDefault="002704B0" w:rsidP="003A5DCD">
            <w:pPr>
              <w:spacing w:before="100" w:beforeAutospacing="1" w:after="100" w:afterAutospacing="1"/>
              <w:contextualSpacing/>
            </w:pPr>
            <w:r w:rsidRPr="003A5DCD">
              <w:t>Использует различные цвета и оттенки для создания выразительных образов.</w:t>
            </w:r>
          </w:p>
          <w:p w:rsidR="002704B0" w:rsidRPr="003A5DCD" w:rsidRDefault="002704B0" w:rsidP="003A5DCD">
            <w:pPr>
              <w:spacing w:before="100" w:beforeAutospacing="1" w:after="100" w:afterAutospacing="1"/>
              <w:contextualSpacing/>
            </w:pPr>
            <w:r w:rsidRPr="003A5DCD">
              <w:t>Выполняет узоры по мотивам народного декоративно-прикладного искусства, лет.</w:t>
            </w:r>
          </w:p>
          <w:p w:rsidR="002704B0" w:rsidRPr="003A5DCD" w:rsidRDefault="002704B0" w:rsidP="003A5DCD">
            <w:pPr>
              <w:spacing w:before="100" w:beforeAutospacing="1" w:after="100" w:afterAutospacing="1"/>
              <w:contextualSpacing/>
            </w:pPr>
            <w:r w:rsidRPr="003A5DCD">
              <w:t xml:space="preserve">Лепка. </w:t>
            </w:r>
          </w:p>
          <w:p w:rsidR="002704B0" w:rsidRPr="003A5DCD" w:rsidRDefault="002704B0" w:rsidP="003A5DCD">
            <w:pPr>
              <w:spacing w:before="100" w:beforeAutospacing="1" w:after="100" w:afterAutospacing="1"/>
              <w:contextualSpacing/>
            </w:pPr>
            <w:r w:rsidRPr="003A5DCD">
              <w:t>Лепят предметы разной формы, используя усвоенные приемы и способы.</w:t>
            </w:r>
          </w:p>
          <w:p w:rsidR="002704B0" w:rsidRPr="003A5DCD" w:rsidRDefault="002704B0" w:rsidP="003A5DCD">
            <w:pPr>
              <w:spacing w:before="100" w:beforeAutospacing="1" w:after="100" w:afterAutospacing="1"/>
              <w:contextualSpacing/>
            </w:pPr>
            <w:r w:rsidRPr="003A5DCD">
              <w:t>Создает небольшие сюжетные композиции, передавая пропорции, позы и движения фигур.</w:t>
            </w:r>
          </w:p>
          <w:p w:rsidR="002704B0" w:rsidRPr="003A5DCD" w:rsidRDefault="002704B0" w:rsidP="003A5DCD">
            <w:pPr>
              <w:spacing w:before="100" w:beforeAutospacing="1" w:after="100" w:afterAutospacing="1"/>
              <w:contextualSpacing/>
            </w:pPr>
            <w:r w:rsidRPr="003A5DCD">
              <w:t>Создает изображения по мотивам народных игрушек.</w:t>
            </w:r>
          </w:p>
          <w:p w:rsidR="002704B0" w:rsidRPr="003A5DCD" w:rsidRDefault="002704B0" w:rsidP="003A5DCD">
            <w:pPr>
              <w:spacing w:before="100" w:beforeAutospacing="1" w:after="100" w:afterAutospacing="1"/>
              <w:contextualSpacing/>
            </w:pPr>
            <w:r w:rsidRPr="003A5DCD">
              <w:t xml:space="preserve">Аппликация. </w:t>
            </w:r>
          </w:p>
          <w:p w:rsidR="002704B0" w:rsidRPr="003A5DCD" w:rsidRDefault="002704B0" w:rsidP="003A5DCD">
            <w:pPr>
              <w:spacing w:before="100" w:beforeAutospacing="1" w:after="100" w:afterAutospacing="1"/>
              <w:contextualSpacing/>
            </w:pPr>
            <w:r w:rsidRPr="003A5DCD">
              <w:t>Правильно держит ножницы и умеет резать ими по прямой, по диагонали (квадрат и прямоугольник).</w:t>
            </w:r>
          </w:p>
          <w:p w:rsidR="002704B0" w:rsidRPr="003A5DCD" w:rsidRDefault="002704B0" w:rsidP="003A5DCD">
            <w:pPr>
              <w:spacing w:before="100" w:beforeAutospacing="1" w:after="100" w:afterAutospacing="1"/>
              <w:contextualSpacing/>
            </w:pPr>
            <w:r w:rsidRPr="003A5DCD">
              <w:t>Вырезает круг из квадрата, овал — из прямоугольника, умеет плавно срезать и закруглять углы.</w:t>
            </w:r>
          </w:p>
          <w:p w:rsidR="002704B0" w:rsidRPr="003A5DCD" w:rsidRDefault="002704B0" w:rsidP="003A5DCD">
            <w:pPr>
              <w:spacing w:before="100" w:beforeAutospacing="1" w:after="100" w:afterAutospacing="1"/>
              <w:contextualSpacing/>
            </w:pPr>
            <w:r w:rsidRPr="003A5DCD">
              <w:t xml:space="preserve">Аккуратно наклеивает изображения предметов, состоящие из нескольких частей. </w:t>
            </w:r>
          </w:p>
          <w:p w:rsidR="002704B0" w:rsidRPr="003A5DCD" w:rsidRDefault="002704B0" w:rsidP="003A5DCD">
            <w:pPr>
              <w:spacing w:before="100" w:beforeAutospacing="1" w:after="100" w:afterAutospacing="1"/>
              <w:contextualSpacing/>
            </w:pPr>
            <w:r w:rsidRPr="003A5DCD">
              <w:t>Составляет узоры из растительных форм и геометрических фигур.</w:t>
            </w:r>
          </w:p>
          <w:p w:rsidR="002704B0" w:rsidRPr="003A5DCD" w:rsidRDefault="002704B0" w:rsidP="003A5DCD">
            <w:pPr>
              <w:spacing w:before="100" w:beforeAutospacing="1" w:after="100" w:afterAutospacing="1"/>
              <w:contextualSpacing/>
            </w:pPr>
            <w:r w:rsidRPr="003A5DCD">
              <w:t>Изображает предметы и создает несложные сюжетные композиции, используя разнообразные приемы вырезания, обрывания бумаги.</w:t>
            </w:r>
          </w:p>
          <w:p w:rsidR="002704B0" w:rsidRPr="003A5DCD" w:rsidRDefault="002704B0" w:rsidP="003A5DCD">
            <w:pPr>
              <w:spacing w:before="100" w:beforeAutospacing="1" w:after="100" w:afterAutospacing="1"/>
              <w:contextualSpacing/>
            </w:pPr>
            <w:r w:rsidRPr="003A5DCD">
              <w:t> </w:t>
            </w:r>
          </w:p>
          <w:p w:rsidR="002704B0" w:rsidRPr="003A5DCD" w:rsidRDefault="002704B0" w:rsidP="003A5DCD">
            <w:pPr>
              <w:spacing w:before="100" w:beforeAutospacing="1" w:after="100" w:afterAutospacing="1"/>
              <w:contextualSpacing/>
            </w:pPr>
            <w:r w:rsidRPr="003A5DCD">
              <w:t>·       Музыкальная деятельность</w:t>
            </w:r>
          </w:p>
          <w:p w:rsidR="002704B0" w:rsidRPr="003A5DCD" w:rsidRDefault="002704B0" w:rsidP="003A5DCD">
            <w:pPr>
              <w:spacing w:before="100" w:beforeAutospacing="1" w:after="100" w:afterAutospacing="1"/>
              <w:contextualSpacing/>
            </w:pPr>
            <w:r w:rsidRPr="003A5DCD">
              <w:t>Различает жанры музыкальных произведений (марш, танец, песня); звучание музыкальных инструментов (фортепиано, скрипка).</w:t>
            </w:r>
          </w:p>
          <w:p w:rsidR="002704B0" w:rsidRPr="003A5DCD" w:rsidRDefault="002704B0" w:rsidP="003A5DCD">
            <w:pPr>
              <w:spacing w:before="100" w:beforeAutospacing="1" w:after="100" w:afterAutospacing="1"/>
              <w:contextualSpacing/>
            </w:pPr>
            <w:r w:rsidRPr="003A5DCD">
              <w:t>Различает высокие и низкие звуки (в пределах квинты).</w:t>
            </w:r>
          </w:p>
          <w:p w:rsidR="002704B0" w:rsidRPr="003A5DCD" w:rsidRDefault="002704B0" w:rsidP="003A5DCD">
            <w:pPr>
              <w:spacing w:before="100" w:beforeAutospacing="1" w:after="100" w:afterAutospacing="1"/>
              <w:contextualSpacing/>
            </w:pPr>
            <w:r w:rsidRPr="003A5DCD">
              <w:lastRenderedPageBreak/>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2704B0" w:rsidRPr="003A5DCD" w:rsidRDefault="002704B0" w:rsidP="003A5DCD">
            <w:pPr>
              <w:spacing w:before="100" w:beforeAutospacing="1" w:after="100" w:afterAutospacing="1"/>
              <w:contextualSpacing/>
            </w:pPr>
            <w:r w:rsidRPr="003A5DCD">
              <w:t>Может ритмично двигаться в соответствии с характером и динамикой музыки.</w:t>
            </w:r>
          </w:p>
          <w:p w:rsidR="002704B0" w:rsidRPr="003A5DCD" w:rsidRDefault="002704B0" w:rsidP="003A5DCD">
            <w:pPr>
              <w:spacing w:before="100" w:beforeAutospacing="1" w:after="100" w:afterAutospacing="1"/>
              <w:contextualSpacing/>
            </w:pPr>
            <w:r w:rsidRPr="003A5DCD">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2704B0" w:rsidRPr="003A5DCD" w:rsidRDefault="002704B0" w:rsidP="003A5DCD">
            <w:pPr>
              <w:spacing w:before="100" w:beforeAutospacing="1" w:after="100" w:afterAutospacing="1"/>
              <w:contextualSpacing/>
            </w:pPr>
            <w:r w:rsidRPr="003A5DCD">
              <w:t>Самостоятельно инсценирует содержание песен, хороводов; действует, не подражая другим детям.</w:t>
            </w:r>
          </w:p>
          <w:p w:rsidR="002704B0" w:rsidRPr="003A5DCD" w:rsidRDefault="002704B0" w:rsidP="003A5DCD">
            <w:pPr>
              <w:spacing w:before="100" w:beforeAutospacing="1" w:after="100" w:afterAutospacing="1"/>
              <w:contextualSpacing/>
            </w:pPr>
            <w:r w:rsidRPr="003A5DCD">
              <w:t>Умеет играть мелодии на металлофоне по одному и в небольшой группе</w:t>
            </w:r>
          </w:p>
          <w:p w:rsidR="002704B0" w:rsidRPr="003A5DCD" w:rsidRDefault="002704B0" w:rsidP="003A5DCD">
            <w:pPr>
              <w:spacing w:before="100" w:beforeAutospacing="1" w:after="100" w:afterAutospacing="1"/>
              <w:contextualSpacing/>
            </w:pPr>
            <w:r w:rsidRPr="003A5DCD">
              <w:t> </w:t>
            </w:r>
          </w:p>
          <w:p w:rsidR="002704B0" w:rsidRPr="003A5DCD" w:rsidRDefault="002704B0" w:rsidP="003A5DCD">
            <w:pPr>
              <w:spacing w:before="100" w:beforeAutospacing="1" w:after="100" w:afterAutospacing="1"/>
              <w:contextualSpacing/>
            </w:pPr>
            <w:r w:rsidRPr="003A5DCD">
              <w:rPr>
                <w:b/>
                <w:bCs/>
                <w:u w:val="single"/>
              </w:rPr>
              <w:t>Образовательная область «Физическое развитие»</w:t>
            </w:r>
          </w:p>
          <w:p w:rsidR="002704B0" w:rsidRPr="003A5DCD" w:rsidRDefault="002704B0" w:rsidP="003A5DCD">
            <w:pPr>
              <w:spacing w:before="100" w:beforeAutospacing="1" w:after="100" w:afterAutospacing="1"/>
              <w:contextualSpacing/>
            </w:pPr>
            <w:r w:rsidRPr="003A5DCD">
              <w:t>Владеет соответствующими возрасту основными движениями.</w:t>
            </w:r>
          </w:p>
          <w:p w:rsidR="002704B0" w:rsidRPr="003A5DCD" w:rsidRDefault="002704B0" w:rsidP="003A5DCD">
            <w:pPr>
              <w:spacing w:before="100" w:beforeAutospacing="1" w:after="100" w:afterAutospacing="1"/>
              <w:contextualSpacing/>
            </w:pPr>
            <w:r w:rsidRPr="003A5DCD">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2704B0" w:rsidRPr="003A5DCD" w:rsidRDefault="002704B0" w:rsidP="003A5DCD">
            <w:pPr>
              <w:spacing w:before="100" w:beforeAutospacing="1" w:after="100" w:afterAutospacing="1"/>
              <w:contextualSpacing/>
            </w:pPr>
            <w:r w:rsidRPr="003A5DCD">
              <w:t>Проявляет интерес к участию в совместных играх и физических упражнениях.</w:t>
            </w:r>
          </w:p>
          <w:p w:rsidR="002704B0" w:rsidRPr="003A5DCD" w:rsidRDefault="002704B0" w:rsidP="003A5DCD">
            <w:pPr>
              <w:spacing w:before="100" w:beforeAutospacing="1" w:after="100" w:afterAutospacing="1"/>
              <w:contextualSpacing/>
            </w:pPr>
            <w:r w:rsidRPr="003A5DCD">
              <w:t>Проявляет желание участвовать в играх с элементами соревнования, в играх-эстафетах.</w:t>
            </w:r>
          </w:p>
          <w:p w:rsidR="002704B0" w:rsidRPr="003A5DCD" w:rsidRDefault="002704B0" w:rsidP="003A5DCD">
            <w:pPr>
              <w:spacing w:before="100" w:beforeAutospacing="1" w:after="100" w:afterAutospacing="1"/>
              <w:contextualSpacing/>
            </w:pPr>
            <w:r w:rsidRPr="003A5DCD">
              <w:t>Умеет ходить и бегать легко, ритмично, сохраняя правильную осанку, направление и темп.</w:t>
            </w:r>
          </w:p>
          <w:p w:rsidR="002704B0" w:rsidRPr="003A5DCD" w:rsidRDefault="002704B0" w:rsidP="003A5DCD">
            <w:pPr>
              <w:spacing w:before="100" w:beforeAutospacing="1" w:after="100" w:afterAutospacing="1"/>
              <w:contextualSpacing/>
            </w:pPr>
            <w:r w:rsidRPr="003A5DCD">
              <w:t>Умеет лазать по гимнастической стенке (высота 2,5 м) с изменением темпа.</w:t>
            </w:r>
          </w:p>
          <w:p w:rsidR="002704B0" w:rsidRPr="003A5DCD" w:rsidRDefault="002704B0" w:rsidP="003A5DCD">
            <w:pPr>
              <w:spacing w:before="100" w:beforeAutospacing="1" w:after="100" w:afterAutospacing="1"/>
              <w:contextualSpacing/>
            </w:pPr>
            <w:r w:rsidRPr="003A5DCD">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2704B0" w:rsidRPr="003A5DCD" w:rsidRDefault="002704B0" w:rsidP="003A5DCD">
            <w:pPr>
              <w:spacing w:before="100" w:beforeAutospacing="1" w:after="100" w:afterAutospacing="1"/>
              <w:contextualSpacing/>
            </w:pPr>
            <w:r w:rsidRPr="003A5DCD">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w:t>
            </w:r>
          </w:p>
          <w:p w:rsidR="002704B0" w:rsidRPr="003A5DCD" w:rsidRDefault="002704B0" w:rsidP="003A5DCD">
            <w:pPr>
              <w:spacing w:before="100" w:beforeAutospacing="1" w:after="100" w:afterAutospacing="1"/>
              <w:contextualSpacing/>
            </w:pPr>
            <w:r w:rsidRPr="003A5DCD">
              <w:t>Владеет школой мяча.</w:t>
            </w:r>
          </w:p>
          <w:p w:rsidR="002704B0" w:rsidRPr="003A5DCD" w:rsidRDefault="002704B0" w:rsidP="003A5DCD">
            <w:pPr>
              <w:spacing w:before="100" w:beforeAutospacing="1" w:after="100" w:afterAutospacing="1"/>
              <w:contextualSpacing/>
            </w:pPr>
            <w:r w:rsidRPr="003A5DCD">
              <w:t>Выполняет упражнения на статическое и динамическое равновесие.</w:t>
            </w:r>
          </w:p>
          <w:p w:rsidR="002704B0" w:rsidRPr="003A5DCD" w:rsidRDefault="002704B0" w:rsidP="003A5DCD">
            <w:pPr>
              <w:spacing w:before="100" w:beforeAutospacing="1" w:after="100" w:afterAutospacing="1"/>
              <w:contextualSpacing/>
            </w:pPr>
            <w:r w:rsidRPr="003A5DCD">
              <w:t>Умеет перестраиваться в колонну по трое, четверо; равняться, размыкаться в колонне, шеренге; выполнять повороты направо, налево, кругом.</w:t>
            </w:r>
          </w:p>
          <w:p w:rsidR="002704B0" w:rsidRPr="003A5DCD" w:rsidRDefault="002704B0" w:rsidP="003A5DCD">
            <w:pPr>
              <w:spacing w:before="100" w:beforeAutospacing="1" w:after="100" w:afterAutospacing="1"/>
              <w:contextualSpacing/>
            </w:pPr>
            <w:r w:rsidRPr="003A5DCD">
              <w:t>Участвует в упражнениях с элементами спортивных игр: городки, бадминтон, футбол, хоккей.</w:t>
            </w:r>
          </w:p>
          <w:p w:rsidR="002704B0" w:rsidRPr="003A5DCD" w:rsidRDefault="002704B0" w:rsidP="003A5DCD">
            <w:pPr>
              <w:spacing w:before="100" w:beforeAutospacing="1" w:after="100" w:afterAutospacing="1"/>
              <w:contextualSpacing/>
            </w:pPr>
            <w:r w:rsidRPr="003A5DCD">
              <w:t>* Имеет элементарные представления о ценности здоровья, пользе закаливания, необходимости соблюдения правил гигиены в повседневной жизни. Знает о пользе утренней зарядки, физических упражнений.</w:t>
            </w:r>
          </w:p>
          <w:p w:rsidR="002704B0" w:rsidRPr="003A5DCD" w:rsidRDefault="002704B0" w:rsidP="003A5DCD">
            <w:pPr>
              <w:spacing w:before="100" w:beforeAutospacing="1" w:after="100" w:afterAutospacing="1"/>
              <w:contextualSpacing/>
            </w:pPr>
            <w:r w:rsidRPr="003A5DCD">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2704B0" w:rsidRPr="003A5DCD" w:rsidRDefault="002704B0" w:rsidP="003A5DCD">
            <w:pPr>
              <w:spacing w:before="100" w:beforeAutospacing="1" w:after="100" w:afterAutospacing="1"/>
              <w:contextualSpacing/>
            </w:pPr>
            <w:r w:rsidRPr="003A5DCD">
              <w:t>*Знает о значении для здоровья человека ежедневной утренней гимнастики, закаливания организма, соблюдения режима дня.</w:t>
            </w:r>
          </w:p>
          <w:p w:rsidR="002704B0" w:rsidRPr="003A5DCD" w:rsidRDefault="002704B0" w:rsidP="003A5DCD">
            <w:pPr>
              <w:spacing w:before="100" w:beforeAutospacing="1" w:after="100" w:afterAutospacing="1"/>
              <w:contextualSpacing/>
            </w:pPr>
            <w:r w:rsidRPr="003A5DCD">
              <w:t>*Имеет элементарные представления о здоровом образе жизни, о зависимости здоровья от правильного питания.</w:t>
            </w:r>
          </w:p>
          <w:p w:rsidR="002704B0" w:rsidRPr="003A5DCD" w:rsidRDefault="002704B0" w:rsidP="003A5DCD">
            <w:pPr>
              <w:spacing w:before="100" w:beforeAutospacing="1" w:after="100" w:afterAutospacing="1"/>
              <w:contextualSpacing/>
            </w:pPr>
            <w:r w:rsidRPr="003A5DCD">
              <w:t>*Начинает проявлять умение заботиться о своем здоровье.</w:t>
            </w:r>
          </w:p>
          <w:p w:rsidR="002704B0" w:rsidRPr="003A5DCD" w:rsidRDefault="002704B0" w:rsidP="003A5DCD">
            <w:pPr>
              <w:spacing w:before="100" w:beforeAutospacing="1" w:after="100" w:afterAutospacing="1"/>
              <w:contextualSpacing/>
            </w:pPr>
            <w:r w:rsidRPr="003A5DCD">
              <w:t>* Имеет представление о вредных и полезных продуктах.</w:t>
            </w:r>
          </w:p>
          <w:p w:rsidR="002704B0" w:rsidRPr="003A5DCD" w:rsidRDefault="002704B0" w:rsidP="003A5DCD">
            <w:pPr>
              <w:spacing w:before="100" w:beforeAutospacing="1" w:after="100" w:afterAutospacing="1"/>
              <w:contextualSpacing/>
            </w:pPr>
            <w:r w:rsidRPr="003A5DCD">
              <w:t> </w:t>
            </w:r>
          </w:p>
          <w:p w:rsidR="002704B0" w:rsidRPr="003A5DCD" w:rsidRDefault="002704B0" w:rsidP="003A5DCD">
            <w:pPr>
              <w:spacing w:before="100" w:beforeAutospacing="1" w:after="100" w:afterAutospacing="1"/>
              <w:contextualSpacing/>
              <w:jc w:val="center"/>
            </w:pPr>
            <w:r w:rsidRPr="003A5DCD">
              <w:rPr>
                <w:b/>
                <w:bCs/>
                <w:color w:val="000080"/>
              </w:rPr>
              <w:t xml:space="preserve">Планируемые результаты освоения Образовательной программы ДОУ </w:t>
            </w:r>
          </w:p>
          <w:p w:rsidR="002704B0" w:rsidRPr="003A5DCD" w:rsidRDefault="002704B0" w:rsidP="003A5DCD">
            <w:pPr>
              <w:spacing w:before="100" w:beforeAutospacing="1" w:after="100" w:afterAutospacing="1"/>
              <w:contextualSpacing/>
              <w:jc w:val="center"/>
            </w:pPr>
            <w:r w:rsidRPr="003A5DCD">
              <w:rPr>
                <w:b/>
                <w:bCs/>
                <w:color w:val="000080"/>
              </w:rPr>
              <w:t xml:space="preserve">на этапе завершения дошкольного образования </w:t>
            </w:r>
          </w:p>
          <w:p w:rsidR="002704B0" w:rsidRPr="003A5DCD" w:rsidRDefault="002704B0" w:rsidP="003A5DCD">
            <w:pPr>
              <w:spacing w:before="100" w:beforeAutospacing="1" w:after="100" w:afterAutospacing="1"/>
              <w:contextualSpacing/>
            </w:pPr>
            <w:r w:rsidRPr="003A5DCD">
              <w:lastRenderedPageBreak/>
              <w:t> </w:t>
            </w:r>
          </w:p>
          <w:p w:rsidR="002704B0" w:rsidRPr="003A5DCD" w:rsidRDefault="002704B0" w:rsidP="003A5DCD">
            <w:pPr>
              <w:spacing w:before="100" w:beforeAutospacing="1" w:after="100" w:afterAutospacing="1"/>
              <w:contextualSpacing/>
            </w:pPr>
            <w:r w:rsidRPr="003A5DCD">
              <w:t xml:space="preserve">На этапе завершения дошкольного образования детей от 6 до 7 лет при успешном освоении Образовательной программы ДОУ может </w:t>
            </w:r>
            <w:proofErr w:type="gramStart"/>
            <w:r w:rsidRPr="003A5DCD">
              <w:t>быть</w:t>
            </w:r>
            <w:proofErr w:type="gramEnd"/>
            <w:r w:rsidRPr="003A5DCD">
              <w:t xml:space="preserve"> достигнут следующий уровень детского развития по образовательным областям. Знаком «Звездочка» * отмечены планируемые результаты Образовательной программы ДОУ в части, формируемой участниками образовательного процесса.</w:t>
            </w:r>
          </w:p>
          <w:p w:rsidR="002704B0" w:rsidRPr="003A5DCD" w:rsidRDefault="002704B0" w:rsidP="003A5DCD">
            <w:pPr>
              <w:spacing w:before="100" w:beforeAutospacing="1" w:after="100" w:afterAutospacing="1"/>
              <w:contextualSpacing/>
            </w:pPr>
            <w:r w:rsidRPr="003A5DCD">
              <w:t> </w:t>
            </w:r>
          </w:p>
          <w:p w:rsidR="002704B0" w:rsidRPr="003A5DCD" w:rsidRDefault="002704B0" w:rsidP="003A5DCD">
            <w:pPr>
              <w:spacing w:before="100" w:beforeAutospacing="1" w:after="100" w:afterAutospacing="1"/>
              <w:contextualSpacing/>
            </w:pPr>
            <w:r w:rsidRPr="003A5DCD">
              <w:rPr>
                <w:b/>
                <w:bCs/>
                <w:u w:val="single"/>
              </w:rPr>
              <w:t>Образовательная область «Социально-коммуникативное развитие»</w:t>
            </w:r>
          </w:p>
          <w:p w:rsidR="002704B0" w:rsidRPr="003A5DCD" w:rsidRDefault="002704B0" w:rsidP="003A5DCD">
            <w:pPr>
              <w:spacing w:before="100" w:beforeAutospacing="1" w:after="100" w:afterAutospacing="1"/>
              <w:contextualSpacing/>
            </w:pPr>
            <w:r w:rsidRPr="003A5DCD">
              <w:t>·       Культурные способы поведения</w:t>
            </w:r>
          </w:p>
          <w:p w:rsidR="002704B0" w:rsidRPr="003A5DCD" w:rsidRDefault="002704B0" w:rsidP="003A5DCD">
            <w:pPr>
              <w:spacing w:before="100" w:beforeAutospacing="1" w:after="100" w:afterAutospacing="1"/>
              <w:contextualSpacing/>
            </w:pPr>
            <w:r w:rsidRPr="003A5DCD">
              <w:t xml:space="preserve">Соблюдает правила вежливости. </w:t>
            </w:r>
          </w:p>
          <w:p w:rsidR="002704B0" w:rsidRPr="003A5DCD" w:rsidRDefault="002704B0" w:rsidP="003A5DCD">
            <w:pPr>
              <w:spacing w:before="100" w:beforeAutospacing="1" w:after="100" w:afterAutospacing="1"/>
              <w:contextualSpacing/>
            </w:pPr>
            <w:r w:rsidRPr="003A5DCD">
              <w:t>Адекватно использует вербальные и невербальные средства общения (выразительные движения, жесты и т.д.).</w:t>
            </w:r>
          </w:p>
          <w:p w:rsidR="002704B0" w:rsidRPr="003A5DCD" w:rsidRDefault="002704B0" w:rsidP="003A5DCD">
            <w:pPr>
              <w:spacing w:before="100" w:beforeAutospacing="1" w:after="100" w:afterAutospacing="1"/>
              <w:contextualSpacing/>
            </w:pPr>
            <w:r w:rsidRPr="003A5DCD">
              <w:t>В конфликтных ситуациях стремится найти конструктивный способ выхода из конфликта, учитывая интересы всех его участников.</w:t>
            </w:r>
          </w:p>
          <w:p w:rsidR="002704B0" w:rsidRPr="003A5DCD" w:rsidRDefault="002704B0" w:rsidP="003A5DCD">
            <w:pPr>
              <w:spacing w:before="100" w:beforeAutospacing="1" w:after="100" w:afterAutospacing="1"/>
              <w:contextualSpacing/>
            </w:pPr>
            <w:r w:rsidRPr="003A5DCD">
              <w:t>Активно использует речь в общении со сверстниками (объясняет правила, распределяет роли, задает вопросы).</w:t>
            </w:r>
          </w:p>
          <w:p w:rsidR="002704B0" w:rsidRPr="003A5DCD" w:rsidRDefault="002704B0" w:rsidP="003A5DCD">
            <w:pPr>
              <w:spacing w:before="100" w:beforeAutospacing="1" w:after="100" w:afterAutospacing="1"/>
              <w:contextualSpacing/>
            </w:pPr>
            <w:r w:rsidRPr="003A5DCD">
              <w:t>Охотно вступает в речевое общение с взрослыми (рассказывает  о произошедших событиях, комментирует собственные действия, пересказывает знакомые сказки и пр.)</w:t>
            </w:r>
          </w:p>
          <w:p w:rsidR="002704B0" w:rsidRPr="003A5DCD" w:rsidRDefault="002704B0" w:rsidP="003A5DCD">
            <w:pPr>
              <w:spacing w:before="100" w:beforeAutospacing="1" w:after="100" w:afterAutospacing="1"/>
              <w:contextualSpacing/>
            </w:pPr>
            <w:r w:rsidRPr="003A5DCD">
              <w:t xml:space="preserve">Способен изменять стиль общения </w:t>
            </w:r>
            <w:proofErr w:type="gramStart"/>
            <w:r w:rsidRPr="003A5DCD">
              <w:t>со</w:t>
            </w:r>
            <w:proofErr w:type="gramEnd"/>
            <w:r w:rsidRPr="003A5DCD">
              <w:t xml:space="preserve"> взрослым или сверстником, в зависимости от ситуации.</w:t>
            </w:r>
          </w:p>
          <w:p w:rsidR="002704B0" w:rsidRPr="003A5DCD" w:rsidRDefault="002704B0" w:rsidP="003A5DCD">
            <w:pPr>
              <w:spacing w:before="100" w:beforeAutospacing="1" w:after="100" w:afterAutospacing="1"/>
              <w:contextualSpacing/>
            </w:pPr>
            <w:r w:rsidRPr="003A5DCD">
              <w:t>Поведение преимущественно определяется не сиюминутными желания</w:t>
            </w:r>
            <w:r w:rsidRPr="003A5DCD">
              <w:softHyphen/>
              <w:t>ми и потребностями, а требованиями со стороны взрослых и первичные ценностными представлениями о том, «что такое хорошо и что такое плохо».</w:t>
            </w:r>
          </w:p>
          <w:p w:rsidR="002704B0" w:rsidRPr="003A5DCD" w:rsidRDefault="002704B0" w:rsidP="003A5DCD">
            <w:pPr>
              <w:spacing w:before="100" w:beforeAutospacing="1" w:after="100" w:afterAutospacing="1"/>
              <w:contextualSpacing/>
            </w:pPr>
            <w:r w:rsidRPr="003A5DCD">
              <w:t>При переходе от физкультурных занятий к занятиям в группе ребенок легко и самостоятельно переключается на новые требования.</w:t>
            </w:r>
          </w:p>
          <w:p w:rsidR="002704B0" w:rsidRPr="003A5DCD" w:rsidRDefault="002704B0" w:rsidP="003A5DCD">
            <w:pPr>
              <w:spacing w:before="100" w:beforeAutospacing="1" w:after="100" w:afterAutospacing="1"/>
              <w:contextualSpacing/>
            </w:pPr>
            <w:r w:rsidRPr="003A5DCD">
              <w:t>Обычно следует правилам культурного поведения при взаимодействии с детьми.</w:t>
            </w:r>
          </w:p>
          <w:p w:rsidR="002704B0" w:rsidRPr="003A5DCD" w:rsidRDefault="002704B0" w:rsidP="003A5DCD">
            <w:pPr>
              <w:spacing w:before="100" w:beforeAutospacing="1" w:after="100" w:afterAutospacing="1"/>
              <w:contextualSpacing/>
            </w:pPr>
            <w:r w:rsidRPr="003A5DCD">
              <w:t>Самостоятельно, без напоминаний выполняет режимные требования, предлагаемые педагогом.</w:t>
            </w:r>
          </w:p>
          <w:p w:rsidR="002704B0" w:rsidRPr="003A5DCD" w:rsidRDefault="002704B0" w:rsidP="003A5DCD">
            <w:pPr>
              <w:spacing w:before="100" w:beforeAutospacing="1" w:after="100" w:afterAutospacing="1"/>
              <w:contextualSpacing/>
            </w:pPr>
            <w:r w:rsidRPr="003A5DCD">
              <w:t>Всегда без возражений спокойно уходит домой, когда приходят за ребенком родители.</w:t>
            </w:r>
          </w:p>
          <w:p w:rsidR="002704B0" w:rsidRPr="003A5DCD" w:rsidRDefault="002704B0" w:rsidP="003A5DCD">
            <w:pPr>
              <w:spacing w:before="100" w:beforeAutospacing="1" w:after="100" w:afterAutospacing="1"/>
              <w:contextualSpacing/>
            </w:pPr>
            <w:r w:rsidRPr="003A5DCD">
              <w:t>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w:t>
            </w:r>
          </w:p>
          <w:p w:rsidR="002704B0" w:rsidRPr="003A5DCD" w:rsidRDefault="002704B0" w:rsidP="003A5DCD">
            <w:pPr>
              <w:spacing w:before="100" w:beforeAutospacing="1" w:after="100" w:afterAutospacing="1"/>
              <w:contextualSpacing/>
            </w:pPr>
            <w:r w:rsidRPr="003A5DCD">
              <w:t>·       Навыки самообслуживания и действия с бытовыми предметами</w:t>
            </w:r>
          </w:p>
          <w:p w:rsidR="002704B0" w:rsidRPr="003A5DCD" w:rsidRDefault="002704B0" w:rsidP="003A5DCD">
            <w:pPr>
              <w:spacing w:before="100" w:beforeAutospacing="1" w:after="100" w:afterAutospacing="1"/>
              <w:contextualSpacing/>
            </w:pPr>
            <w:r w:rsidRPr="003A5DCD">
              <w:t>Усвоил основные культурно-гигиенические навыки (быстро и правильно умывается, насухо вытирается, пользуясь только индивидуальным по</w:t>
            </w:r>
            <w:r w:rsidRPr="003A5DCD">
              <w:softHyphen/>
              <w:t>лотенцем, чистит зубы, поласкает рот после еды, моет ноги перед сном).</w:t>
            </w:r>
          </w:p>
          <w:p w:rsidR="002704B0" w:rsidRPr="003A5DCD" w:rsidRDefault="002704B0" w:rsidP="003A5DCD">
            <w:pPr>
              <w:spacing w:before="100" w:beforeAutospacing="1" w:after="100" w:afterAutospacing="1"/>
              <w:contextualSpacing/>
            </w:pPr>
            <w:r w:rsidRPr="003A5DCD">
              <w:t>Правильно пользуется носовым платком и расческой, следит за своим внешним видом.</w:t>
            </w:r>
          </w:p>
          <w:p w:rsidR="002704B0" w:rsidRPr="003A5DCD" w:rsidRDefault="002704B0" w:rsidP="003A5DCD">
            <w:pPr>
              <w:spacing w:before="100" w:beforeAutospacing="1" w:after="100" w:afterAutospacing="1"/>
              <w:contextualSpacing/>
            </w:pPr>
            <w:r w:rsidRPr="003A5DCD">
              <w:t>Быстро раздевается и одевается, вешает одежду в опреде</w:t>
            </w:r>
            <w:r w:rsidRPr="003A5DCD">
              <w:softHyphen/>
              <w:t>ленном порядке, следит за чистотой одежды и обуви.</w:t>
            </w:r>
          </w:p>
          <w:p w:rsidR="002704B0" w:rsidRPr="003A5DCD" w:rsidRDefault="002704B0" w:rsidP="003A5DCD">
            <w:pPr>
              <w:spacing w:before="100" w:beforeAutospacing="1" w:after="100" w:afterAutospacing="1"/>
              <w:contextualSpacing/>
            </w:pPr>
            <w:r w:rsidRPr="003A5DCD">
              <w:t>Правильно пользуется столовыми приборами (ложка, вилка, нож); правильно держит приборы, действует ими легко и свободно</w:t>
            </w:r>
          </w:p>
          <w:p w:rsidR="002704B0" w:rsidRPr="003A5DCD" w:rsidRDefault="002704B0" w:rsidP="003A5DCD">
            <w:pPr>
              <w:spacing w:before="100" w:beforeAutospacing="1" w:after="100" w:afterAutospacing="1"/>
              <w:contextualSpacing/>
            </w:pPr>
            <w:r w:rsidRPr="003A5DCD">
              <w:t>·       Игровая деятельность</w:t>
            </w:r>
          </w:p>
          <w:p w:rsidR="002704B0" w:rsidRPr="003A5DCD" w:rsidRDefault="002704B0" w:rsidP="003A5DCD">
            <w:pPr>
              <w:spacing w:before="100" w:beforeAutospacing="1" w:after="100" w:afterAutospacing="1"/>
              <w:contextualSpacing/>
            </w:pPr>
            <w:r w:rsidRPr="003A5DCD">
              <w:t xml:space="preserve">Самостоятельно отбирает или придумывает разнообразные сюжеты игр, сам придумывает себе роль. </w:t>
            </w:r>
          </w:p>
          <w:p w:rsidR="002704B0" w:rsidRPr="003A5DCD" w:rsidRDefault="002704B0" w:rsidP="003A5DCD">
            <w:pPr>
              <w:spacing w:before="100" w:beforeAutospacing="1" w:after="100" w:afterAutospacing="1"/>
              <w:contextualSpacing/>
            </w:pPr>
            <w:r w:rsidRPr="003A5DCD">
              <w:t>Придерживается в процессе игры намеченного замысла, оставляя место для импровизации, выполняет игровые действия в вербальном плане.</w:t>
            </w:r>
          </w:p>
          <w:p w:rsidR="002704B0" w:rsidRPr="003A5DCD" w:rsidRDefault="002704B0" w:rsidP="003A5DCD">
            <w:pPr>
              <w:spacing w:before="100" w:beforeAutospacing="1" w:after="100" w:afterAutospacing="1"/>
              <w:contextualSpacing/>
            </w:pPr>
            <w:r w:rsidRPr="003A5DCD">
              <w:t xml:space="preserve">Находит новую трактовку роли и исполняет ее. Может моделировать предметно-игровую среду. </w:t>
            </w:r>
          </w:p>
          <w:p w:rsidR="002704B0" w:rsidRPr="003A5DCD" w:rsidRDefault="002704B0" w:rsidP="003A5DCD">
            <w:pPr>
              <w:spacing w:before="100" w:beforeAutospacing="1" w:after="100" w:afterAutospacing="1"/>
              <w:contextualSpacing/>
            </w:pPr>
            <w:r w:rsidRPr="003A5DCD">
              <w:t>В дидактических играх договаривается со сверстниками об очередности ходов, выборе карт, схем.</w:t>
            </w:r>
          </w:p>
          <w:p w:rsidR="002704B0" w:rsidRPr="003A5DCD" w:rsidRDefault="002704B0" w:rsidP="003A5DCD">
            <w:pPr>
              <w:spacing w:before="100" w:beforeAutospacing="1" w:after="100" w:afterAutospacing="1"/>
              <w:contextualSpacing/>
            </w:pPr>
            <w:r w:rsidRPr="003A5DCD">
              <w:t>В игре самостоятельно следует правилам, проявляет себя терпимым и доброжелательным партнером.</w:t>
            </w:r>
          </w:p>
          <w:p w:rsidR="002704B0" w:rsidRPr="003A5DCD" w:rsidRDefault="002704B0" w:rsidP="003A5DCD">
            <w:pPr>
              <w:spacing w:before="100" w:beforeAutospacing="1" w:after="100" w:afterAutospacing="1"/>
              <w:contextualSpacing/>
            </w:pPr>
            <w:r w:rsidRPr="003A5DCD">
              <w:t>В игре важен, прежде всего, выигрыш; без обиды воспринимает проигрыш.</w:t>
            </w:r>
          </w:p>
          <w:p w:rsidR="002704B0" w:rsidRPr="003A5DCD" w:rsidRDefault="002704B0" w:rsidP="003A5DCD">
            <w:pPr>
              <w:spacing w:before="100" w:beforeAutospacing="1" w:after="100" w:afterAutospacing="1"/>
              <w:contextualSpacing/>
            </w:pPr>
            <w:r w:rsidRPr="003A5DCD">
              <w:lastRenderedPageBreak/>
              <w:t>Различает ситуацию общения с незнакомым и знакомым взрослым (в речи, дистанции при общении, поведении).</w:t>
            </w:r>
          </w:p>
          <w:p w:rsidR="002704B0" w:rsidRPr="003A5DCD" w:rsidRDefault="002704B0" w:rsidP="003A5DCD">
            <w:pPr>
              <w:spacing w:before="100" w:beforeAutospacing="1" w:after="100" w:afterAutospacing="1"/>
              <w:contextualSpacing/>
            </w:pPr>
            <w:r w:rsidRPr="003A5DCD">
              <w:t>Понимает образный строй спектакля: оценивает игру актеров, средства выразительности и оформление постановки.</w:t>
            </w:r>
          </w:p>
          <w:p w:rsidR="002704B0" w:rsidRPr="003A5DCD" w:rsidRDefault="002704B0" w:rsidP="003A5DCD">
            <w:pPr>
              <w:spacing w:before="100" w:beforeAutospacing="1" w:after="100" w:afterAutospacing="1"/>
              <w:contextualSpacing/>
            </w:pPr>
            <w:r w:rsidRPr="003A5DCD">
              <w:t>При общении со сверстниками может занимать и позицию лидера, и позицию ведомого в зависимости от ситуации.</w:t>
            </w:r>
          </w:p>
          <w:p w:rsidR="002704B0" w:rsidRPr="003A5DCD" w:rsidRDefault="002704B0" w:rsidP="003A5DCD">
            <w:pPr>
              <w:spacing w:before="100" w:beforeAutospacing="1" w:after="100" w:afterAutospacing="1"/>
              <w:contextualSpacing/>
            </w:pPr>
            <w:r w:rsidRPr="003A5DCD">
              <w:t>Владеет навыками театральной культуры, соблюдает правила поведения во время спектакля.</w:t>
            </w:r>
          </w:p>
          <w:p w:rsidR="002704B0" w:rsidRPr="003A5DCD" w:rsidRDefault="002704B0" w:rsidP="003A5DCD">
            <w:pPr>
              <w:spacing w:before="100" w:beforeAutospacing="1" w:after="100" w:afterAutospacing="1"/>
              <w:contextualSpacing/>
            </w:pPr>
            <w:r w:rsidRPr="003A5DCD">
              <w:t>·       Безопасное поведение</w:t>
            </w:r>
          </w:p>
          <w:p w:rsidR="002704B0" w:rsidRPr="003A5DCD" w:rsidRDefault="002704B0" w:rsidP="003A5DCD">
            <w:pPr>
              <w:spacing w:before="100" w:beforeAutospacing="1" w:after="100" w:afterAutospacing="1"/>
              <w:contextualSpacing/>
            </w:pPr>
            <w:r w:rsidRPr="003A5DCD">
              <w:t>Соблюдает элементарные правила организованного поведения в детском саду, поведения на улице и в транспорте, дорожного движения.</w:t>
            </w:r>
          </w:p>
          <w:p w:rsidR="002704B0" w:rsidRPr="003A5DCD" w:rsidRDefault="002704B0" w:rsidP="003A5DCD">
            <w:pPr>
              <w:spacing w:before="100" w:beforeAutospacing="1" w:after="100" w:afterAutospacing="1"/>
              <w:contextualSpacing/>
            </w:pPr>
            <w:r w:rsidRPr="003A5DCD">
              <w:t>Различает и называет специальные виды транспорта («Скорая помощь», «Пожарная», «Милиция»), объясняет их назначение.</w:t>
            </w:r>
          </w:p>
          <w:p w:rsidR="002704B0" w:rsidRPr="003A5DCD" w:rsidRDefault="002704B0" w:rsidP="003A5DCD">
            <w:pPr>
              <w:spacing w:before="100" w:beforeAutospacing="1" w:after="100" w:afterAutospacing="1"/>
              <w:contextualSpacing/>
            </w:pPr>
            <w:r w:rsidRPr="003A5DCD">
              <w:t>Понимает значения сигналов светофора.</w:t>
            </w:r>
          </w:p>
          <w:p w:rsidR="002704B0" w:rsidRPr="003A5DCD" w:rsidRDefault="002704B0" w:rsidP="003A5DCD">
            <w:pPr>
              <w:spacing w:before="100" w:beforeAutospacing="1" w:after="100" w:afterAutospacing="1"/>
              <w:contextualSpacing/>
            </w:pPr>
            <w:r w:rsidRPr="003A5DCD">
              <w:t>Узнает и называет дорожные знаки «Пешеходный переход», «Дети», «Остановка общественного транспорта», «Подземный пешеходный ход», «Пункт медицинской помощи».</w:t>
            </w:r>
          </w:p>
          <w:p w:rsidR="002704B0" w:rsidRPr="003A5DCD" w:rsidRDefault="002704B0" w:rsidP="003A5DCD">
            <w:pPr>
              <w:spacing w:before="100" w:beforeAutospacing="1" w:after="100" w:afterAutospacing="1"/>
              <w:contextualSpacing/>
            </w:pPr>
            <w:r w:rsidRPr="003A5DCD">
              <w:t>Различает проезжую часть, тротуар, подземный пешеходный, пешеходный  переход «Зебра».</w:t>
            </w:r>
          </w:p>
          <w:p w:rsidR="002704B0" w:rsidRPr="003A5DCD" w:rsidRDefault="002704B0" w:rsidP="003A5DCD">
            <w:pPr>
              <w:spacing w:before="100" w:beforeAutospacing="1" w:after="100" w:afterAutospacing="1"/>
              <w:contextualSpacing/>
            </w:pPr>
            <w:r w:rsidRPr="003A5DCD">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2704B0" w:rsidRPr="003A5DCD" w:rsidRDefault="002704B0" w:rsidP="003A5DCD">
            <w:pPr>
              <w:spacing w:before="100" w:beforeAutospacing="1" w:after="100" w:afterAutospacing="1"/>
              <w:contextualSpacing/>
            </w:pPr>
            <w:r w:rsidRPr="003A5DCD">
              <w:t>Знает и рассказывает о мерах предосторожности, связанных с опасными предметами дома (электрические приборы, газовая плита, инструменты и бытовые предметы,  химические вещества, легковоспламеняющиеся предметы и жидкости).</w:t>
            </w:r>
          </w:p>
          <w:p w:rsidR="002704B0" w:rsidRPr="003A5DCD" w:rsidRDefault="002704B0" w:rsidP="003A5DCD">
            <w:pPr>
              <w:spacing w:before="100" w:beforeAutospacing="1" w:after="100" w:afterAutospacing="1"/>
              <w:contextualSpacing/>
            </w:pPr>
            <w:r w:rsidRPr="003A5DCD">
              <w:t>Четко знает номера телефонов служб экстренной помощи «01», «02», «03», звонок с сотового телефона «112».</w:t>
            </w:r>
          </w:p>
          <w:p w:rsidR="002704B0" w:rsidRPr="003A5DCD" w:rsidRDefault="002704B0" w:rsidP="003A5DCD">
            <w:pPr>
              <w:spacing w:before="100" w:beforeAutospacing="1" w:after="100" w:afterAutospacing="1"/>
              <w:contextualSpacing/>
            </w:pPr>
            <w:r w:rsidRPr="003A5DCD">
              <w:t>Имеет представление о способах поведения в ситуациях: «Один дома», «Потерялся», «Заблудился».</w:t>
            </w:r>
          </w:p>
          <w:p w:rsidR="002704B0" w:rsidRPr="003A5DCD" w:rsidRDefault="002704B0" w:rsidP="003A5DCD">
            <w:pPr>
              <w:spacing w:before="100" w:beforeAutospacing="1" w:after="100" w:afterAutospacing="1"/>
              <w:contextualSpacing/>
            </w:pPr>
            <w:r w:rsidRPr="003A5DCD">
              <w:t>Соблюдает правила поведения на улице (дорожные правила), в общественных местах (транспорте, магазине, поликлинике, театре и др.).</w:t>
            </w:r>
          </w:p>
          <w:p w:rsidR="002704B0" w:rsidRPr="003A5DCD" w:rsidRDefault="002704B0" w:rsidP="003A5DCD">
            <w:pPr>
              <w:spacing w:before="100" w:beforeAutospacing="1" w:after="100" w:afterAutospacing="1"/>
              <w:contextualSpacing/>
            </w:pPr>
            <w:r w:rsidRPr="003A5DCD">
              <w:t xml:space="preserve">Хорошо ориентируется не только в ближайшем к детскому саду и дому микрорайоне, но и в центральных улицах родного города. </w:t>
            </w:r>
          </w:p>
          <w:p w:rsidR="002704B0" w:rsidRPr="003A5DCD" w:rsidRDefault="002704B0" w:rsidP="003A5DCD">
            <w:pPr>
              <w:spacing w:before="100" w:beforeAutospacing="1" w:after="100" w:afterAutospacing="1"/>
              <w:contextualSpacing/>
            </w:pPr>
            <w:r w:rsidRPr="003A5DCD">
              <w:t>Знает и стремится выполнять правила поведения в городе.</w:t>
            </w:r>
          </w:p>
          <w:p w:rsidR="002704B0" w:rsidRPr="003A5DCD" w:rsidRDefault="002704B0" w:rsidP="003A5DCD">
            <w:pPr>
              <w:spacing w:before="100" w:beforeAutospacing="1" w:after="100" w:afterAutospacing="1"/>
              <w:contextualSpacing/>
            </w:pPr>
            <w:r w:rsidRPr="003A5DCD">
              <w:t>·       Трудовая деятельность</w:t>
            </w:r>
          </w:p>
          <w:p w:rsidR="002704B0" w:rsidRPr="003A5DCD" w:rsidRDefault="002704B0" w:rsidP="003A5DCD">
            <w:pPr>
              <w:spacing w:before="100" w:beforeAutospacing="1" w:after="100" w:afterAutospacing="1"/>
              <w:contextualSpacing/>
            </w:pPr>
            <w:r w:rsidRPr="003A5DCD">
              <w:t>Выполняет индивидуальные и коллективные поручения.</w:t>
            </w:r>
          </w:p>
          <w:p w:rsidR="002704B0" w:rsidRPr="003A5DCD" w:rsidRDefault="002704B0" w:rsidP="003A5DCD">
            <w:pPr>
              <w:spacing w:before="100" w:beforeAutospacing="1" w:after="100" w:afterAutospacing="1"/>
              <w:contextualSpacing/>
            </w:pPr>
            <w:r w:rsidRPr="003A5DCD">
              <w:t xml:space="preserve">трудовых поручений. </w:t>
            </w:r>
          </w:p>
          <w:p w:rsidR="002704B0" w:rsidRPr="003A5DCD" w:rsidRDefault="002704B0" w:rsidP="003A5DCD">
            <w:pPr>
              <w:spacing w:before="100" w:beforeAutospacing="1" w:after="100" w:afterAutospacing="1"/>
              <w:contextualSpacing/>
            </w:pPr>
            <w:r w:rsidRPr="003A5DCD">
              <w:t>Проявляет стремление радовать взрослых хорошими поступками.</w:t>
            </w:r>
          </w:p>
          <w:p w:rsidR="002704B0" w:rsidRPr="003A5DCD" w:rsidRDefault="002704B0" w:rsidP="003A5DCD">
            <w:pPr>
              <w:spacing w:before="100" w:beforeAutospacing="1" w:after="100" w:afterAutospacing="1"/>
              <w:contextualSpacing/>
            </w:pPr>
            <w:r w:rsidRPr="003A5DCD">
              <w:t>Четко выполняет дежурство по столовой и в уголке природы.</w:t>
            </w:r>
          </w:p>
          <w:p w:rsidR="002704B0" w:rsidRPr="003A5DCD" w:rsidRDefault="002704B0" w:rsidP="003A5DCD">
            <w:pPr>
              <w:spacing w:before="100" w:beforeAutospacing="1" w:after="100" w:afterAutospacing="1"/>
              <w:contextualSpacing/>
            </w:pPr>
            <w:r w:rsidRPr="003A5DCD">
              <w:t>Надолго удерживает в памяти несложное условие при выполнении каких-либо действий.</w:t>
            </w:r>
          </w:p>
          <w:p w:rsidR="002704B0" w:rsidRPr="003A5DCD" w:rsidRDefault="002704B0" w:rsidP="003A5DCD">
            <w:pPr>
              <w:spacing w:before="100" w:beforeAutospacing="1" w:after="100" w:afterAutospacing="1"/>
              <w:contextualSpacing/>
            </w:pPr>
            <w:proofErr w:type="gramStart"/>
            <w:r w:rsidRPr="003A5DCD">
              <w:t>Способен</w:t>
            </w:r>
            <w:proofErr w:type="gramEnd"/>
            <w:r w:rsidRPr="003A5DCD">
              <w:t xml:space="preserve"> планировать свои действия, направленные на достижение конкретной цели.</w:t>
            </w:r>
          </w:p>
          <w:p w:rsidR="002704B0" w:rsidRPr="003A5DCD" w:rsidRDefault="002704B0" w:rsidP="003A5DCD">
            <w:pPr>
              <w:spacing w:before="100" w:beforeAutospacing="1" w:after="100" w:afterAutospacing="1"/>
              <w:contextualSpacing/>
            </w:pPr>
            <w:r w:rsidRPr="003A5DCD">
              <w:t>Проявляет трудолюбие, активность в работе на участке детского сада и в группе.</w:t>
            </w:r>
          </w:p>
          <w:p w:rsidR="002704B0" w:rsidRPr="003A5DCD" w:rsidRDefault="002704B0" w:rsidP="003A5DCD">
            <w:pPr>
              <w:spacing w:before="100" w:beforeAutospacing="1" w:after="100" w:afterAutospacing="1"/>
              <w:contextualSpacing/>
            </w:pPr>
            <w:r w:rsidRPr="003A5DCD">
              <w:t>Самостоятельно ухаживает за одеждой, устраняет непорядок в своем внешнем виде.</w:t>
            </w:r>
          </w:p>
          <w:p w:rsidR="002704B0" w:rsidRPr="003A5DCD" w:rsidRDefault="002704B0" w:rsidP="003A5DCD">
            <w:pPr>
              <w:spacing w:before="100" w:beforeAutospacing="1" w:after="100" w:afterAutospacing="1"/>
              <w:contextualSpacing/>
            </w:pPr>
            <w:r w:rsidRPr="003A5DCD">
              <w:t>Ответственно выполняет поручения педагога, обязанности дежурного по столовой, в уголке - природы.</w:t>
            </w:r>
          </w:p>
          <w:p w:rsidR="002704B0" w:rsidRPr="003A5DCD" w:rsidRDefault="002704B0" w:rsidP="003A5DCD">
            <w:pPr>
              <w:spacing w:before="100" w:beforeAutospacing="1" w:after="100" w:afterAutospacing="1"/>
              <w:contextualSpacing/>
            </w:pPr>
            <w:r w:rsidRPr="003A5DCD">
              <w:t>Может рассказать подробно о работе своих родителей.</w:t>
            </w:r>
          </w:p>
          <w:p w:rsidR="002704B0" w:rsidRPr="003A5DCD" w:rsidRDefault="002704B0" w:rsidP="003A5DCD">
            <w:pPr>
              <w:spacing w:before="100" w:beforeAutospacing="1" w:after="100" w:afterAutospacing="1"/>
              <w:contextualSpacing/>
            </w:pPr>
            <w:r w:rsidRPr="003A5DCD">
              <w:t>Может планировать свою трудовую деятельность; отбирать материалы необходимые для занятий, игр.</w:t>
            </w:r>
          </w:p>
          <w:p w:rsidR="002704B0" w:rsidRPr="003A5DCD" w:rsidRDefault="002704B0" w:rsidP="003A5DCD">
            <w:pPr>
              <w:spacing w:before="100" w:beforeAutospacing="1" w:after="100" w:afterAutospacing="1"/>
              <w:contextualSpacing/>
            </w:pPr>
            <w:r w:rsidRPr="003A5DCD">
              <w:t>С легкостью выполняет самостоятельно простейшие ручные трудовые операции с использованием ножниц, клея, ниток и иголки и др.</w:t>
            </w:r>
          </w:p>
          <w:p w:rsidR="002704B0" w:rsidRPr="003A5DCD" w:rsidRDefault="002704B0" w:rsidP="003A5DCD">
            <w:pPr>
              <w:spacing w:before="100" w:beforeAutospacing="1" w:after="100" w:afterAutospacing="1"/>
              <w:contextualSpacing/>
            </w:pPr>
            <w:r w:rsidRPr="003A5DCD">
              <w:t> </w:t>
            </w:r>
          </w:p>
          <w:p w:rsidR="002704B0" w:rsidRPr="003A5DCD" w:rsidRDefault="002704B0" w:rsidP="003A5DCD">
            <w:pPr>
              <w:spacing w:before="100" w:beforeAutospacing="1" w:after="100" w:afterAutospacing="1"/>
              <w:contextualSpacing/>
            </w:pPr>
            <w:r w:rsidRPr="003A5DCD">
              <w:rPr>
                <w:b/>
                <w:bCs/>
                <w:u w:val="single"/>
              </w:rPr>
              <w:t>Образовательная область «Познавательное развитие»</w:t>
            </w:r>
          </w:p>
          <w:p w:rsidR="002704B0" w:rsidRPr="003A5DCD" w:rsidRDefault="002704B0" w:rsidP="003A5DCD">
            <w:pPr>
              <w:spacing w:before="100" w:beforeAutospacing="1" w:after="100" w:afterAutospacing="1"/>
              <w:contextualSpacing/>
            </w:pPr>
            <w:r w:rsidRPr="003A5DCD">
              <w:t>Имеет представления о себе, собственной принадлежности и принадлежности других людей к определенному полу.</w:t>
            </w:r>
          </w:p>
          <w:p w:rsidR="002704B0" w:rsidRPr="003A5DCD" w:rsidRDefault="002704B0" w:rsidP="003A5DCD">
            <w:pPr>
              <w:spacing w:before="100" w:beforeAutospacing="1" w:after="100" w:afterAutospacing="1"/>
              <w:contextualSpacing/>
            </w:pPr>
            <w:r w:rsidRPr="003A5DCD">
              <w:lastRenderedPageBreak/>
              <w:t>Уверенно называет свое имя, фамилию, пол, возраст.</w:t>
            </w:r>
          </w:p>
          <w:p w:rsidR="002704B0" w:rsidRPr="003A5DCD" w:rsidRDefault="002704B0" w:rsidP="003A5DCD">
            <w:pPr>
              <w:spacing w:before="100" w:beforeAutospacing="1" w:after="100" w:afterAutospacing="1"/>
              <w:contextualSpacing/>
            </w:pPr>
            <w:r w:rsidRPr="003A5DCD">
              <w:t>Может рассказать о составе семьи, родственных отношениях и взаимосвязях, распределении семейных обязанностей семейных традициях.</w:t>
            </w:r>
          </w:p>
          <w:p w:rsidR="002704B0" w:rsidRPr="003A5DCD" w:rsidRDefault="002704B0" w:rsidP="003A5DCD">
            <w:pPr>
              <w:spacing w:before="100" w:beforeAutospacing="1" w:after="100" w:afterAutospacing="1"/>
              <w:contextualSpacing/>
            </w:pPr>
            <w:r w:rsidRPr="003A5DCD">
              <w:t>Имеет представление об обществе, его культурных ценностях; о государстве и принадлежности к нему; о мире.</w:t>
            </w:r>
          </w:p>
          <w:p w:rsidR="002704B0" w:rsidRPr="003A5DCD" w:rsidRDefault="002704B0" w:rsidP="003A5DCD">
            <w:pPr>
              <w:spacing w:before="100" w:beforeAutospacing="1" w:after="100" w:afterAutospacing="1"/>
              <w:contextualSpacing/>
            </w:pPr>
            <w:r w:rsidRPr="003A5DCD">
              <w:t>Самостоятельно называет, узнает или называет в ответ на вопрос взрослого название страны, города, в котором живет, государственную символику.</w:t>
            </w:r>
          </w:p>
          <w:p w:rsidR="002704B0" w:rsidRPr="003A5DCD" w:rsidRDefault="002704B0" w:rsidP="003A5DCD">
            <w:pPr>
              <w:spacing w:before="100" w:beforeAutospacing="1" w:after="100" w:afterAutospacing="1"/>
              <w:contextualSpacing/>
            </w:pPr>
            <w:r w:rsidRPr="003A5DCD">
              <w:t>Имеет четкое представление об окружающем мире (профессиях, орудиях труда, видах транспорта и пр.).</w:t>
            </w:r>
          </w:p>
          <w:p w:rsidR="002704B0" w:rsidRPr="003A5DCD" w:rsidRDefault="002704B0" w:rsidP="003A5DCD">
            <w:pPr>
              <w:spacing w:before="100" w:beforeAutospacing="1" w:after="100" w:afterAutospacing="1"/>
              <w:contextualSpacing/>
            </w:pPr>
            <w:r w:rsidRPr="003A5DCD">
              <w:t>Свободно ориентируется в сезонных изменениях в живой и неживой природе.</w:t>
            </w:r>
          </w:p>
          <w:p w:rsidR="002704B0" w:rsidRPr="003A5DCD" w:rsidRDefault="002704B0" w:rsidP="003A5DCD">
            <w:pPr>
              <w:spacing w:before="100" w:beforeAutospacing="1" w:after="100" w:afterAutospacing="1"/>
              <w:contextualSpacing/>
            </w:pPr>
            <w:r w:rsidRPr="003A5DCD">
              <w:t>Свободно ориентируется во временных отношениях (частях суток, временах года, месяцах, днях недели).</w:t>
            </w:r>
          </w:p>
          <w:p w:rsidR="002704B0" w:rsidRPr="003A5DCD" w:rsidRDefault="002704B0" w:rsidP="003A5DCD">
            <w:pPr>
              <w:spacing w:before="100" w:beforeAutospacing="1" w:after="100" w:afterAutospacing="1"/>
              <w:contextualSpacing/>
            </w:pPr>
            <w:r w:rsidRPr="003A5DCD">
              <w:t>Знает хорошо (свободно приводит примеры) названия диких и домашних животных, места их обитания и особенности их поведения.</w:t>
            </w:r>
          </w:p>
          <w:p w:rsidR="002704B0" w:rsidRPr="003A5DCD" w:rsidRDefault="002704B0" w:rsidP="003A5DCD">
            <w:pPr>
              <w:spacing w:before="100" w:beforeAutospacing="1" w:after="100" w:afterAutospacing="1"/>
              <w:contextualSpacing/>
            </w:pPr>
            <w:r w:rsidRPr="003A5DCD">
              <w:t>Интересуется новым, часто задает вопросы, с интересом выслушивает объяснения о неизвестном в окружающем мире (мире предметов и вещей, мире отношений и своем внутреннем мире).</w:t>
            </w:r>
          </w:p>
          <w:p w:rsidR="002704B0" w:rsidRPr="003A5DCD" w:rsidRDefault="002704B0" w:rsidP="003A5DCD">
            <w:pPr>
              <w:spacing w:before="100" w:beforeAutospacing="1" w:after="100" w:afterAutospacing="1"/>
              <w:contextualSpacing/>
            </w:pPr>
            <w:r w:rsidRPr="003A5DCD">
              <w:t>Всегда с интересом слушает новые рассказы, музыку, стихи.</w:t>
            </w:r>
          </w:p>
          <w:p w:rsidR="002704B0" w:rsidRPr="003A5DCD" w:rsidRDefault="002704B0" w:rsidP="003A5DCD">
            <w:pPr>
              <w:spacing w:before="100" w:beforeAutospacing="1" w:after="100" w:afterAutospacing="1"/>
              <w:contextualSpacing/>
            </w:pPr>
            <w:r w:rsidRPr="003A5DCD">
              <w:t>Любит экспериментировать, активно пытается выяснить самостоятельно свойства объектов и веществ.</w:t>
            </w:r>
          </w:p>
          <w:p w:rsidR="002704B0" w:rsidRPr="003A5DCD" w:rsidRDefault="002704B0" w:rsidP="003A5DCD">
            <w:pPr>
              <w:spacing w:before="100" w:beforeAutospacing="1" w:after="100" w:afterAutospacing="1"/>
              <w:contextualSpacing/>
            </w:pPr>
            <w:r w:rsidRPr="003A5DCD">
              <w:t>Всегда охотно принимает участие, сам проявляет инициативу в различных проектах, предлагает сюжеты игр со сверстниками, темы для обсуждений, идеи для совместных проектов.</w:t>
            </w:r>
          </w:p>
          <w:p w:rsidR="002704B0" w:rsidRPr="003A5DCD" w:rsidRDefault="002704B0" w:rsidP="003A5DCD">
            <w:pPr>
              <w:spacing w:before="100" w:beforeAutospacing="1" w:after="100" w:afterAutospacing="1"/>
              <w:contextualSpacing/>
            </w:pPr>
            <w:r w:rsidRPr="003A5DCD">
              <w:t>Всегда принимает живое, заинтересованное участие в образовательных ситуациях, предлагаемых взрослым (рисование, конструирование и др.).</w:t>
            </w:r>
          </w:p>
          <w:p w:rsidR="002704B0" w:rsidRPr="003A5DCD" w:rsidRDefault="002704B0" w:rsidP="003A5DCD">
            <w:pPr>
              <w:spacing w:before="100" w:beforeAutospacing="1" w:after="100" w:afterAutospacing="1"/>
              <w:contextualSpacing/>
            </w:pPr>
            <w:proofErr w:type="gramStart"/>
            <w:r w:rsidRPr="003A5DCD">
              <w:t>Способен</w:t>
            </w:r>
            <w:proofErr w:type="gramEnd"/>
            <w:r w:rsidRPr="003A5DCD">
              <w:t xml:space="preserve"> самостоятельно действовать (в повседневной жизни, в различных видах детской деятельности).</w:t>
            </w:r>
          </w:p>
          <w:p w:rsidR="002704B0" w:rsidRPr="003A5DCD" w:rsidRDefault="002704B0" w:rsidP="003A5DCD">
            <w:pPr>
              <w:spacing w:before="100" w:beforeAutospacing="1" w:after="100" w:afterAutospacing="1"/>
              <w:contextualSpacing/>
            </w:pPr>
            <w:r w:rsidRPr="003A5DCD">
              <w:t>Устанавливает самостоятельно причинно-следственные связи и зависимости в живой и неживой природе, в области логических и математических отношений.</w:t>
            </w:r>
          </w:p>
          <w:p w:rsidR="002704B0" w:rsidRPr="003A5DCD" w:rsidRDefault="002704B0" w:rsidP="003A5DCD">
            <w:pPr>
              <w:spacing w:before="100" w:beforeAutospacing="1" w:after="100" w:afterAutospacing="1"/>
              <w:contextualSpacing/>
            </w:pPr>
            <w:r w:rsidRPr="003A5DCD">
              <w:t>Самостоятельно выделяет начало и конец истории или действия, может предвидеть варианты развития событий (что произойдет в том или ином случае).</w:t>
            </w:r>
          </w:p>
          <w:p w:rsidR="002704B0" w:rsidRPr="003A5DCD" w:rsidRDefault="002704B0" w:rsidP="003A5DCD">
            <w:pPr>
              <w:spacing w:before="100" w:beforeAutospacing="1" w:after="100" w:afterAutospacing="1"/>
              <w:contextualSpacing/>
            </w:pPr>
            <w:r w:rsidRPr="003A5DCD">
              <w:t>В зависимости от ситуации может преобразовывать способы решения задач (проблем).</w:t>
            </w:r>
          </w:p>
          <w:p w:rsidR="002704B0" w:rsidRPr="003A5DCD" w:rsidRDefault="002704B0" w:rsidP="003A5DCD">
            <w:pPr>
              <w:spacing w:before="100" w:beforeAutospacing="1" w:after="100" w:afterAutospacing="1"/>
              <w:contextualSpacing/>
            </w:pPr>
            <w:r w:rsidRPr="003A5DCD">
              <w:t>Использует самостоятельно обобщающие слова, общепринятые символы и символы для обозначения ролей в игре или повседневной жизни, общении, рисовании, аппликации и др.</w:t>
            </w:r>
          </w:p>
          <w:p w:rsidR="002704B0" w:rsidRPr="003A5DCD" w:rsidRDefault="002704B0" w:rsidP="003A5DCD">
            <w:pPr>
              <w:spacing w:before="100" w:beforeAutospacing="1" w:after="100" w:afterAutospacing="1"/>
              <w:contextualSpacing/>
            </w:pPr>
            <w:r w:rsidRPr="003A5DCD">
              <w:t>Способен самостоятельно передать характер и настроение сказочного персонажа и другого человека посредством цвета (в рисунке, аппликации), пластики (в танце, движении) и атрибутов (при конструировании), может предложить собственный замысел и воплотить его.</w:t>
            </w:r>
          </w:p>
          <w:p w:rsidR="002704B0" w:rsidRPr="003A5DCD" w:rsidRDefault="002704B0" w:rsidP="003A5DCD">
            <w:pPr>
              <w:spacing w:before="100" w:beforeAutospacing="1" w:after="100" w:afterAutospacing="1"/>
              <w:contextualSpacing/>
            </w:pPr>
            <w:r w:rsidRPr="003A5DCD">
              <w:t xml:space="preserve">Имеет такие качества личности как: </w:t>
            </w:r>
            <w:proofErr w:type="gramStart"/>
            <w:r w:rsidRPr="003A5DCD">
              <w:t>воображающий</w:t>
            </w:r>
            <w:proofErr w:type="gramEnd"/>
            <w:r w:rsidRPr="003A5DCD">
              <w:t>, придумывающий, способный к созданию нового в рамках адекватной возрасту деятельности</w:t>
            </w:r>
          </w:p>
          <w:p w:rsidR="002704B0" w:rsidRPr="003A5DCD" w:rsidRDefault="002704B0" w:rsidP="003A5DCD">
            <w:pPr>
              <w:spacing w:before="100" w:beforeAutospacing="1" w:after="100" w:afterAutospacing="1"/>
              <w:contextualSpacing/>
            </w:pPr>
            <w:r w:rsidRPr="003A5DCD">
              <w:t>Может долго сохранять внимание во время организованной образовательной деятельности.</w:t>
            </w:r>
          </w:p>
          <w:p w:rsidR="002704B0" w:rsidRPr="003A5DCD" w:rsidRDefault="002704B0" w:rsidP="003A5DCD">
            <w:pPr>
              <w:spacing w:before="100" w:beforeAutospacing="1" w:after="100" w:afterAutospacing="1"/>
              <w:contextualSpacing/>
            </w:pPr>
            <w:r w:rsidRPr="003A5DCD">
              <w:t>В беседах о школе ребенок чаще всего высказывает мнение, что учитель может рассказать и научить новому.</w:t>
            </w:r>
          </w:p>
          <w:p w:rsidR="002704B0" w:rsidRPr="003A5DCD" w:rsidRDefault="002704B0" w:rsidP="003A5DCD">
            <w:pPr>
              <w:spacing w:before="100" w:beforeAutospacing="1" w:after="100" w:afterAutospacing="1"/>
              <w:contextualSpacing/>
            </w:pPr>
            <w:r w:rsidRPr="003A5DCD">
              <w:t>Самостоятельно может рассказать о родной стране (ее достопримечательностях, природных особенностях, выдающихся людях), вспомнить стихотворения, песни о родной стране, народные игры.</w:t>
            </w:r>
          </w:p>
          <w:p w:rsidR="002704B0" w:rsidRPr="003A5DCD" w:rsidRDefault="002704B0" w:rsidP="003A5DCD">
            <w:pPr>
              <w:spacing w:before="100" w:beforeAutospacing="1" w:after="100" w:afterAutospacing="1"/>
              <w:contextualSpacing/>
            </w:pPr>
            <w:r w:rsidRPr="003A5DCD">
              <w:t xml:space="preserve">*Ребенок имеет представления: </w:t>
            </w:r>
          </w:p>
          <w:p w:rsidR="002704B0" w:rsidRPr="003A5DCD" w:rsidRDefault="002704B0" w:rsidP="003A5DCD">
            <w:pPr>
              <w:spacing w:before="100" w:beforeAutospacing="1" w:after="100" w:afterAutospacing="1"/>
              <w:contextualSpacing/>
            </w:pPr>
            <w:r w:rsidRPr="003A5DCD">
              <w:t>*об истории своей семьи, ее родословной;</w:t>
            </w:r>
          </w:p>
          <w:p w:rsidR="002704B0" w:rsidRPr="003A5DCD" w:rsidRDefault="002704B0" w:rsidP="003A5DCD">
            <w:pPr>
              <w:spacing w:before="100" w:beforeAutospacing="1" w:after="100" w:afterAutospacing="1"/>
              <w:contextualSpacing/>
            </w:pPr>
            <w:r w:rsidRPr="003A5DCD">
              <w:t>*об истории образования родного города;</w:t>
            </w:r>
          </w:p>
          <w:p w:rsidR="002704B0" w:rsidRPr="003A5DCD" w:rsidRDefault="002704B0" w:rsidP="003A5DCD">
            <w:pPr>
              <w:spacing w:before="100" w:beforeAutospacing="1" w:after="100" w:afterAutospacing="1"/>
              <w:contextualSpacing/>
            </w:pPr>
            <w:r w:rsidRPr="003A5DCD">
              <w:lastRenderedPageBreak/>
              <w:t>*о богатствах недр Урала (полезных ископаемых, камнях самоцветах);</w:t>
            </w:r>
          </w:p>
          <w:p w:rsidR="002704B0" w:rsidRPr="003A5DCD" w:rsidRDefault="002704B0" w:rsidP="003A5DCD">
            <w:pPr>
              <w:spacing w:before="100" w:beforeAutospacing="1" w:after="100" w:afterAutospacing="1"/>
              <w:contextualSpacing/>
            </w:pPr>
            <w:r w:rsidRPr="003A5DCD">
              <w:t>*о природно-климатических зонах Урала (на севере - тундра, тайга, на Юге Урала – степи), о животном и растительном мире;</w:t>
            </w:r>
          </w:p>
          <w:p w:rsidR="002704B0" w:rsidRPr="003A5DCD" w:rsidRDefault="002704B0" w:rsidP="003A5DCD">
            <w:pPr>
              <w:spacing w:before="100" w:beforeAutospacing="1" w:after="100" w:afterAutospacing="1"/>
              <w:contextualSpacing/>
            </w:pPr>
            <w:r w:rsidRPr="003A5DCD">
              <w:t>*о том, что на Урале живут люди разных национальностей;</w:t>
            </w:r>
          </w:p>
          <w:p w:rsidR="002704B0" w:rsidRPr="003A5DCD" w:rsidRDefault="002704B0" w:rsidP="003A5DCD">
            <w:pPr>
              <w:spacing w:before="100" w:beforeAutospacing="1" w:after="100" w:afterAutospacing="1"/>
              <w:contextualSpacing/>
            </w:pPr>
            <w:r w:rsidRPr="003A5DCD">
              <w:t>*о том, что уральцы внесли большой вклад в победу нашей страны над фашистами во время Великой Отечественной войны;</w:t>
            </w:r>
          </w:p>
          <w:p w:rsidR="002704B0" w:rsidRPr="003A5DCD" w:rsidRDefault="002704B0" w:rsidP="003A5DCD">
            <w:pPr>
              <w:spacing w:before="100" w:beforeAutospacing="1" w:after="100" w:afterAutospacing="1"/>
              <w:contextualSpacing/>
            </w:pPr>
            <w:r w:rsidRPr="003A5DCD">
              <w:t xml:space="preserve">*о промыслах и ремеслах Урала (камнерезное и ювелирное искусство; </w:t>
            </w:r>
            <w:proofErr w:type="spellStart"/>
            <w:r w:rsidRPr="003A5DCD">
              <w:t>каслинское</w:t>
            </w:r>
            <w:proofErr w:type="spellEnd"/>
            <w:r w:rsidRPr="003A5DCD">
              <w:t xml:space="preserve"> литье, ограды и решетки города Екатеринбурга; уральская роспись на бересте, металле, керамической посуде).</w:t>
            </w:r>
          </w:p>
          <w:p w:rsidR="002704B0" w:rsidRPr="003A5DCD" w:rsidRDefault="002704B0" w:rsidP="003A5DCD">
            <w:pPr>
              <w:spacing w:before="100" w:beforeAutospacing="1" w:after="100" w:afterAutospacing="1"/>
              <w:contextualSpacing/>
            </w:pPr>
            <w:r w:rsidRPr="003A5DCD">
              <w:t xml:space="preserve">*Ребенок знает: </w:t>
            </w:r>
          </w:p>
          <w:p w:rsidR="002704B0" w:rsidRPr="003A5DCD" w:rsidRDefault="002704B0" w:rsidP="003A5DCD">
            <w:pPr>
              <w:spacing w:before="100" w:beforeAutospacing="1" w:after="100" w:afterAutospacing="1"/>
              <w:contextualSpacing/>
            </w:pPr>
            <w:r w:rsidRPr="003A5DCD">
              <w:t xml:space="preserve">*фамилии уральских писателей и названия их произведений (П.П. Бажов, Д.Н </w:t>
            </w:r>
            <w:proofErr w:type="spellStart"/>
            <w:proofErr w:type="gramStart"/>
            <w:r w:rsidRPr="003A5DCD">
              <w:t>Мамин-Сибиряк</w:t>
            </w:r>
            <w:proofErr w:type="spellEnd"/>
            <w:proofErr w:type="gramEnd"/>
            <w:r w:rsidRPr="003A5DCD">
              <w:t>);</w:t>
            </w:r>
          </w:p>
          <w:p w:rsidR="002704B0" w:rsidRPr="003A5DCD" w:rsidRDefault="002704B0" w:rsidP="003A5DCD">
            <w:pPr>
              <w:spacing w:before="100" w:beforeAutospacing="1" w:after="100" w:afterAutospacing="1"/>
              <w:contextualSpacing/>
            </w:pPr>
            <w:r w:rsidRPr="003A5DCD">
              <w:t>другие близлежащие населенные пункты и крупные города Урала;</w:t>
            </w:r>
          </w:p>
          <w:p w:rsidR="002704B0" w:rsidRPr="003A5DCD" w:rsidRDefault="002704B0" w:rsidP="003A5DCD">
            <w:pPr>
              <w:spacing w:before="100" w:beforeAutospacing="1" w:after="100" w:afterAutospacing="1"/>
              <w:contextualSpacing/>
            </w:pPr>
            <w:r w:rsidRPr="003A5DCD">
              <w:t>*Ребенок знает, что Урал – часть России, Екатеринбург - главный город на Урале.</w:t>
            </w:r>
          </w:p>
          <w:p w:rsidR="002704B0" w:rsidRPr="003A5DCD" w:rsidRDefault="002704B0" w:rsidP="003A5DCD">
            <w:pPr>
              <w:spacing w:before="100" w:beforeAutospacing="1" w:after="100" w:afterAutospacing="1"/>
              <w:contextualSpacing/>
            </w:pPr>
            <w:r w:rsidRPr="003A5DCD">
              <w:t xml:space="preserve">- ребенок относит себя к определенному этносу, имеет некоторые представления об особенностях этого этноса; </w:t>
            </w:r>
          </w:p>
          <w:p w:rsidR="002704B0" w:rsidRPr="003A5DCD" w:rsidRDefault="002704B0" w:rsidP="003A5DCD">
            <w:pPr>
              <w:spacing w:before="100" w:beforeAutospacing="1" w:after="100" w:afterAutospacing="1"/>
              <w:contextualSpacing/>
            </w:pPr>
            <w:r w:rsidRPr="003A5DCD">
              <w:t>–  испытывает чувство общности с особями того же пола, с членами своей семьи, с гражданами своей страны, способствующее пониманию своего места в жизни</w:t>
            </w:r>
          </w:p>
          <w:p w:rsidR="002704B0" w:rsidRPr="003A5DCD" w:rsidRDefault="002704B0" w:rsidP="003A5DCD">
            <w:pPr>
              <w:spacing w:before="100" w:beforeAutospacing="1" w:after="100" w:afterAutospacing="1"/>
              <w:contextualSpacing/>
            </w:pPr>
            <w:r w:rsidRPr="003A5DCD">
              <w:t xml:space="preserve">·       Конструктивная деятельность. </w:t>
            </w:r>
          </w:p>
          <w:p w:rsidR="002704B0" w:rsidRPr="003A5DCD" w:rsidRDefault="002704B0" w:rsidP="003A5DCD">
            <w:pPr>
              <w:spacing w:before="100" w:beforeAutospacing="1" w:after="100" w:afterAutospacing="1"/>
              <w:contextualSpacing/>
            </w:pPr>
            <w:r w:rsidRPr="003A5DCD">
              <w:t>Может применять самостоятельно усвоенные знания и способы деятельности для решения новых задач (проблем), поставленных как взрослым, так и им самим.</w:t>
            </w:r>
          </w:p>
          <w:p w:rsidR="002704B0" w:rsidRPr="003A5DCD" w:rsidRDefault="002704B0" w:rsidP="003A5DCD">
            <w:pPr>
              <w:spacing w:before="100" w:beforeAutospacing="1" w:after="100" w:afterAutospacing="1"/>
              <w:contextualSpacing/>
            </w:pPr>
            <w:r w:rsidRPr="003A5DCD">
              <w:t>Использует все основные образцы внешних свой</w:t>
            </w:r>
            <w:proofErr w:type="gramStart"/>
            <w:r w:rsidRPr="003A5DCD">
              <w:t>ств пр</w:t>
            </w:r>
            <w:proofErr w:type="gramEnd"/>
            <w:r w:rsidRPr="003A5DCD">
              <w:t>едметов (сенсорные эталоны цвета, формы и величины) при взаимодействии с объектами окружающего мира.</w:t>
            </w:r>
          </w:p>
          <w:p w:rsidR="002704B0" w:rsidRPr="003A5DCD" w:rsidRDefault="002704B0" w:rsidP="003A5DCD">
            <w:pPr>
              <w:spacing w:before="100" w:beforeAutospacing="1" w:after="100" w:afterAutospacing="1"/>
              <w:contextualSpacing/>
            </w:pPr>
            <w:r w:rsidRPr="003A5DCD">
              <w:t>Ориентируется на схему при постройке различных объектов (дом, машина и т.д.), также умеет пользоваться схемой в реальном пространстве (в комнате, на участке и т.д.)</w:t>
            </w:r>
          </w:p>
          <w:p w:rsidR="002704B0" w:rsidRPr="003A5DCD" w:rsidRDefault="002704B0" w:rsidP="003A5DCD">
            <w:pPr>
              <w:spacing w:before="100" w:beforeAutospacing="1" w:after="100" w:afterAutospacing="1"/>
              <w:contextualSpacing/>
            </w:pPr>
            <w:r w:rsidRPr="003A5DCD">
              <w:t>Умеет работать по правилу и по образцу, слушать взрослого и  выполнять его инструкции.</w:t>
            </w:r>
          </w:p>
          <w:p w:rsidR="002704B0" w:rsidRPr="003A5DCD" w:rsidRDefault="002704B0" w:rsidP="003A5DCD">
            <w:pPr>
              <w:spacing w:before="100" w:beforeAutospacing="1" w:after="100" w:afterAutospacing="1"/>
              <w:contextualSpacing/>
            </w:pPr>
            <w:r w:rsidRPr="003A5DCD">
              <w:t>Всегда понимает смысл предъявляемых требований во взаимодействии с взрослыми в ходе образовательной деятельности и выполняет требования педагога.</w:t>
            </w:r>
          </w:p>
          <w:p w:rsidR="002704B0" w:rsidRPr="003A5DCD" w:rsidRDefault="002704B0" w:rsidP="003A5DCD">
            <w:pPr>
              <w:spacing w:before="100" w:beforeAutospacing="1" w:after="100" w:afterAutospacing="1"/>
              <w:contextualSpacing/>
            </w:pPr>
            <w:r w:rsidRPr="003A5DCD">
              <w:t>Предлагает свои способы выполнения задания, учитывает мнение других детей в ходе образовательной деятельности.</w:t>
            </w:r>
          </w:p>
          <w:p w:rsidR="002704B0" w:rsidRPr="003A5DCD" w:rsidRDefault="002704B0" w:rsidP="003A5DCD">
            <w:pPr>
              <w:spacing w:before="100" w:beforeAutospacing="1" w:after="100" w:afterAutospacing="1"/>
              <w:contextualSpacing/>
            </w:pPr>
            <w:r w:rsidRPr="003A5DCD">
              <w:t>Имеет навыки конструирования из бумаги (</w:t>
            </w:r>
            <w:proofErr w:type="spellStart"/>
            <w:r w:rsidRPr="003A5DCD">
              <w:t>бумагопластика</w:t>
            </w:r>
            <w:proofErr w:type="spellEnd"/>
            <w:r w:rsidRPr="003A5DCD">
              <w:t>, оригами).</w:t>
            </w:r>
          </w:p>
          <w:p w:rsidR="002704B0" w:rsidRPr="003A5DCD" w:rsidRDefault="002704B0" w:rsidP="003A5DCD">
            <w:pPr>
              <w:spacing w:before="100" w:beforeAutospacing="1" w:after="100" w:afterAutospacing="1"/>
              <w:contextualSpacing/>
            </w:pPr>
            <w:r w:rsidRPr="003A5DCD">
              <w:t>Продуктивная деятельность носит творческий характер.</w:t>
            </w:r>
          </w:p>
          <w:p w:rsidR="002704B0" w:rsidRPr="003A5DCD" w:rsidRDefault="002704B0" w:rsidP="003A5DCD">
            <w:pPr>
              <w:spacing w:before="100" w:beforeAutospacing="1" w:after="100" w:afterAutospacing="1"/>
              <w:contextualSpacing/>
            </w:pPr>
            <w:proofErr w:type="gramStart"/>
            <w:r w:rsidRPr="003A5DCD">
              <w:t>Способен</w:t>
            </w:r>
            <w:proofErr w:type="gramEnd"/>
            <w:r w:rsidRPr="003A5DCD">
              <w:t xml:space="preserve"> соотнести конструкцию предмета с его назначением.</w:t>
            </w:r>
          </w:p>
          <w:p w:rsidR="002704B0" w:rsidRPr="003A5DCD" w:rsidRDefault="002704B0" w:rsidP="003A5DCD">
            <w:pPr>
              <w:spacing w:before="100" w:beforeAutospacing="1" w:after="100" w:afterAutospacing="1"/>
              <w:contextualSpacing/>
            </w:pPr>
            <w:proofErr w:type="gramStart"/>
            <w:r w:rsidRPr="003A5DCD">
              <w:t>Способен</w:t>
            </w:r>
            <w:proofErr w:type="gramEnd"/>
            <w:r w:rsidRPr="003A5DCD">
              <w:t xml:space="preserve"> создавать различные конструкции одного и того же объекта.</w:t>
            </w:r>
          </w:p>
          <w:p w:rsidR="002704B0" w:rsidRPr="003A5DCD" w:rsidRDefault="002704B0" w:rsidP="003A5DCD">
            <w:pPr>
              <w:spacing w:before="100" w:beforeAutospacing="1" w:after="100" w:afterAutospacing="1"/>
              <w:contextualSpacing/>
            </w:pPr>
            <w:r w:rsidRPr="003A5DCD">
              <w:t>Конструируя  по заданному образцу, самостоятельно анализирует его, выделяет основные части конструкции, устанавливает пространственное расположение, подбирает необходимые детали, затем конструирует.</w:t>
            </w:r>
          </w:p>
          <w:p w:rsidR="002704B0" w:rsidRPr="003A5DCD" w:rsidRDefault="002704B0" w:rsidP="003A5DCD">
            <w:pPr>
              <w:spacing w:before="100" w:beforeAutospacing="1" w:after="100" w:afterAutospacing="1"/>
              <w:contextualSpacing/>
            </w:pPr>
            <w:r w:rsidRPr="003A5DCD">
              <w:t>Может создавать модели из пластмассового и деревянного конструкторов по рисунку и словесной инструкции, а также реализовать свой замысел самостоятельно.</w:t>
            </w:r>
          </w:p>
          <w:p w:rsidR="002704B0" w:rsidRPr="003A5DCD" w:rsidRDefault="002704B0" w:rsidP="003A5DCD">
            <w:pPr>
              <w:spacing w:before="100" w:beforeAutospacing="1" w:after="100" w:afterAutospacing="1"/>
              <w:contextualSpacing/>
            </w:pPr>
            <w:r w:rsidRPr="003A5DCD">
              <w:t>·       Формирование элементарных математических представлений.</w:t>
            </w:r>
          </w:p>
          <w:p w:rsidR="002704B0" w:rsidRPr="003A5DCD" w:rsidRDefault="002704B0" w:rsidP="003A5DCD">
            <w:pPr>
              <w:tabs>
                <w:tab w:val="left" w:pos="11143"/>
              </w:tabs>
              <w:spacing w:before="100" w:beforeAutospacing="1" w:after="100" w:afterAutospacing="1"/>
              <w:contextualSpacing/>
            </w:pPr>
            <w:r w:rsidRPr="003A5DCD">
              <w:t xml:space="preserve">Самостоятельно объединяет различные группы предметов, имеющие один общий признак, в единое множество и удаляет из множества отдельные его части (часть предметов). </w:t>
            </w:r>
          </w:p>
          <w:p w:rsidR="002704B0" w:rsidRPr="003A5DCD" w:rsidRDefault="002704B0" w:rsidP="003A5DCD">
            <w:pPr>
              <w:spacing w:before="100" w:beforeAutospacing="1" w:after="100" w:afterAutospacing="1"/>
              <w:contextualSpacing/>
            </w:pPr>
            <w:r w:rsidRPr="003A5DCD">
              <w:t xml:space="preserve">Устанавливает связи и отношения между целым множеством и различными его частями (частью); находит части целого множества и </w:t>
            </w:r>
            <w:r w:rsidRPr="003A5DCD">
              <w:lastRenderedPageBreak/>
              <w:t>целое по известным частям.</w:t>
            </w:r>
          </w:p>
          <w:p w:rsidR="002704B0" w:rsidRPr="003A5DCD" w:rsidRDefault="002704B0" w:rsidP="003A5DCD">
            <w:pPr>
              <w:spacing w:before="100" w:beforeAutospacing="1" w:after="100" w:afterAutospacing="1"/>
              <w:contextualSpacing/>
            </w:pPr>
            <w:r w:rsidRPr="003A5DCD">
              <w:t>Считает до 10 и дальше (количественный, порядковый счет в пределах 20).</w:t>
            </w:r>
          </w:p>
          <w:p w:rsidR="002704B0" w:rsidRPr="003A5DCD" w:rsidRDefault="002704B0" w:rsidP="003A5DCD">
            <w:pPr>
              <w:spacing w:before="100" w:beforeAutospacing="1" w:after="100" w:afterAutospacing="1"/>
              <w:contextualSpacing/>
            </w:pPr>
            <w:r w:rsidRPr="003A5DCD">
              <w:t>Называет числа в прямом (обратном) порядке до 10, начиная с любого числа натурального ряда (в пределах 10).</w:t>
            </w:r>
          </w:p>
          <w:p w:rsidR="002704B0" w:rsidRPr="003A5DCD" w:rsidRDefault="002704B0" w:rsidP="003A5DCD">
            <w:pPr>
              <w:spacing w:before="100" w:beforeAutospacing="1" w:after="100" w:afterAutospacing="1"/>
              <w:contextualSpacing/>
            </w:pPr>
            <w:r w:rsidRPr="003A5DCD">
              <w:t>Соотносит цифру (0-9) и количество предметов.</w:t>
            </w:r>
          </w:p>
          <w:p w:rsidR="002704B0" w:rsidRPr="003A5DCD" w:rsidRDefault="002704B0" w:rsidP="003A5DCD">
            <w:pPr>
              <w:spacing w:before="100" w:beforeAutospacing="1" w:after="100" w:afterAutospacing="1"/>
              <w:contextualSpacing/>
            </w:pPr>
            <w:r w:rsidRPr="003A5DCD">
              <w:t>Составляет и решает задачи в одно действие на сложение и вычитание, пользуется цифрами и арифметическими знаками</w:t>
            </w:r>
            <w:proofErr w:type="gramStart"/>
            <w:r w:rsidRPr="003A5DCD">
              <w:t xml:space="preserve"> (+, —, =).</w:t>
            </w:r>
            <w:proofErr w:type="gramEnd"/>
          </w:p>
          <w:p w:rsidR="002704B0" w:rsidRPr="003A5DCD" w:rsidRDefault="002704B0" w:rsidP="003A5DCD">
            <w:pPr>
              <w:spacing w:before="100" w:beforeAutospacing="1" w:after="100" w:afterAutospacing="1"/>
              <w:contextualSpacing/>
            </w:pPr>
            <w:proofErr w:type="gramStart"/>
            <w:r w:rsidRPr="003A5DCD">
              <w:t>Свободно различает величины: длину, ширину, высоту;  объем (вместимость), массу (вес предметов) и способы их измерения.</w:t>
            </w:r>
            <w:proofErr w:type="gramEnd"/>
          </w:p>
          <w:p w:rsidR="002704B0" w:rsidRPr="003A5DCD" w:rsidRDefault="002704B0" w:rsidP="003A5DCD">
            <w:pPr>
              <w:spacing w:before="100" w:beforeAutospacing="1" w:after="100" w:afterAutospacing="1"/>
              <w:contextualSpacing/>
            </w:pPr>
            <w:r w:rsidRPr="003A5DCD">
              <w:t>Измеряет длину предметов, отрезки прямых линий, объемы жидких и сыпучих веществ с помощью условных мер. Понимает зависимость меж</w:t>
            </w:r>
            <w:r w:rsidRPr="003A5DCD">
              <w:softHyphen/>
              <w:t>ду величиной меры и числом (результатом измерения).</w:t>
            </w:r>
          </w:p>
          <w:p w:rsidR="002704B0" w:rsidRPr="003A5DCD" w:rsidRDefault="002704B0" w:rsidP="003A5DCD">
            <w:pPr>
              <w:spacing w:before="100" w:beforeAutospacing="1" w:after="100" w:afterAutospacing="1"/>
              <w:contextualSpacing/>
            </w:pPr>
            <w:r w:rsidRPr="003A5DCD">
              <w:t>Умеет делить предметы (фигуры) на несколько равных частей; сравнивать целый предмет и его часть.</w:t>
            </w:r>
          </w:p>
          <w:p w:rsidR="002704B0" w:rsidRPr="003A5DCD" w:rsidRDefault="002704B0" w:rsidP="003A5DCD">
            <w:pPr>
              <w:spacing w:before="100" w:beforeAutospacing="1" w:after="100" w:afterAutospacing="1"/>
              <w:contextualSpacing/>
            </w:pPr>
            <w:proofErr w:type="gramStart"/>
            <w:r w:rsidRPr="003A5DCD">
              <w:t>Различает и называет геометрические формы: отрезок, угол, круг (овал), многоугольники (треугольники, четырехугольники, пятиугольники и др.), шар, куб. Проводит их сравнение.</w:t>
            </w:r>
            <w:proofErr w:type="gramEnd"/>
          </w:p>
          <w:p w:rsidR="002704B0" w:rsidRPr="003A5DCD" w:rsidRDefault="002704B0" w:rsidP="003A5DCD">
            <w:pPr>
              <w:spacing w:before="100" w:beforeAutospacing="1" w:after="100" w:afterAutospacing="1"/>
              <w:contextualSpacing/>
            </w:pPr>
            <w:r w:rsidRPr="003A5DCD">
              <w:t>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обозначениями.</w:t>
            </w:r>
          </w:p>
          <w:p w:rsidR="002704B0" w:rsidRPr="003A5DCD" w:rsidRDefault="002704B0" w:rsidP="003A5DCD">
            <w:pPr>
              <w:spacing w:before="100" w:beforeAutospacing="1" w:after="100" w:afterAutospacing="1"/>
              <w:contextualSpacing/>
            </w:pPr>
            <w:r w:rsidRPr="003A5DCD">
              <w:t xml:space="preserve">Умеет определять временные отношения (день </w:t>
            </w:r>
            <w:proofErr w:type="gramStart"/>
            <w:r w:rsidRPr="003A5DCD">
              <w:t>—н</w:t>
            </w:r>
            <w:proofErr w:type="gramEnd"/>
            <w:r w:rsidRPr="003A5DCD">
              <w:t>еделя —месяц); время но часам с точностью до 1 часа.</w:t>
            </w:r>
          </w:p>
          <w:p w:rsidR="002704B0" w:rsidRPr="003A5DCD" w:rsidRDefault="002704B0" w:rsidP="003A5DCD">
            <w:pPr>
              <w:spacing w:before="100" w:beforeAutospacing="1" w:after="100" w:afterAutospacing="1"/>
              <w:contextualSpacing/>
            </w:pPr>
            <w:r w:rsidRPr="003A5DCD">
              <w:t>Знает состав чисел первого десятка (из отдельных единиц) и состав чисел первого пятка из двух меньших.</w:t>
            </w:r>
          </w:p>
          <w:p w:rsidR="002704B0" w:rsidRPr="003A5DCD" w:rsidRDefault="002704B0" w:rsidP="003A5DCD">
            <w:pPr>
              <w:spacing w:before="100" w:beforeAutospacing="1" w:after="100" w:afterAutospacing="1"/>
              <w:contextualSpacing/>
            </w:pPr>
            <w:r w:rsidRPr="003A5DCD">
              <w:t>Умеет получать каждое число первого десятка, прибавляя единицу к предыдущему и вычитая единицу из следующего за ним в ряду.</w:t>
            </w:r>
          </w:p>
          <w:p w:rsidR="002704B0" w:rsidRPr="003A5DCD" w:rsidRDefault="002704B0" w:rsidP="003A5DCD">
            <w:pPr>
              <w:spacing w:before="100" w:beforeAutospacing="1" w:after="100" w:afterAutospacing="1"/>
              <w:contextualSpacing/>
            </w:pPr>
            <w:r w:rsidRPr="003A5DCD">
              <w:t>Знает монеты достоинством 1, 5, 10 копеек; 1, 2, 5 рублей.</w:t>
            </w:r>
          </w:p>
          <w:p w:rsidR="002704B0" w:rsidRPr="003A5DCD" w:rsidRDefault="002704B0" w:rsidP="003A5DCD">
            <w:pPr>
              <w:spacing w:before="100" w:beforeAutospacing="1" w:after="100" w:afterAutospacing="1"/>
              <w:contextualSpacing/>
            </w:pPr>
            <w:r w:rsidRPr="003A5DCD">
              <w:t>Знает название текущего месяца, года; последовательность всех дней недели, частей суток,  времен года.</w:t>
            </w:r>
          </w:p>
          <w:p w:rsidR="002704B0" w:rsidRPr="003A5DCD" w:rsidRDefault="002704B0" w:rsidP="003A5DCD">
            <w:pPr>
              <w:spacing w:before="100" w:beforeAutospacing="1" w:after="100" w:afterAutospacing="1"/>
              <w:contextualSpacing/>
            </w:pPr>
            <w:r w:rsidRPr="003A5DCD">
              <w:t xml:space="preserve">·       Формирование целостной картины мира. </w:t>
            </w:r>
          </w:p>
          <w:p w:rsidR="002704B0" w:rsidRPr="003A5DCD" w:rsidRDefault="002704B0" w:rsidP="003A5DCD">
            <w:pPr>
              <w:spacing w:before="100" w:beforeAutospacing="1" w:after="100" w:afterAutospacing="1"/>
              <w:contextualSpacing/>
            </w:pPr>
            <w:r w:rsidRPr="003A5DCD">
              <w:t>Имеет представления о предметах окружающего мира, может рассказать о них.</w:t>
            </w:r>
          </w:p>
          <w:p w:rsidR="002704B0" w:rsidRPr="003A5DCD" w:rsidRDefault="002704B0" w:rsidP="003A5DCD">
            <w:pPr>
              <w:spacing w:before="100" w:beforeAutospacing="1" w:after="100" w:afterAutospacing="1"/>
              <w:contextualSpacing/>
            </w:pPr>
            <w:r w:rsidRPr="003A5DCD">
              <w:t>Выбирает и группирует предметы в соответствии с познавательной задачей.</w:t>
            </w:r>
          </w:p>
          <w:p w:rsidR="002704B0" w:rsidRPr="003A5DCD" w:rsidRDefault="002704B0" w:rsidP="003A5DCD">
            <w:pPr>
              <w:spacing w:before="100" w:beforeAutospacing="1" w:after="100" w:afterAutospacing="1"/>
              <w:contextualSpacing/>
            </w:pPr>
            <w:r w:rsidRPr="003A5DCD">
              <w:t>Знает герб, флаг, гимн России.</w:t>
            </w:r>
          </w:p>
          <w:p w:rsidR="002704B0" w:rsidRPr="003A5DCD" w:rsidRDefault="002704B0" w:rsidP="003A5DCD">
            <w:pPr>
              <w:spacing w:before="100" w:beforeAutospacing="1" w:after="100" w:afterAutospacing="1"/>
              <w:contextualSpacing/>
            </w:pPr>
            <w:r w:rsidRPr="003A5DCD">
              <w:t>Называет главный город страны.</w:t>
            </w:r>
          </w:p>
          <w:p w:rsidR="002704B0" w:rsidRPr="003A5DCD" w:rsidRDefault="002704B0" w:rsidP="003A5DCD">
            <w:pPr>
              <w:spacing w:before="100" w:beforeAutospacing="1" w:after="100" w:afterAutospacing="1"/>
              <w:contextualSpacing/>
            </w:pPr>
            <w:r w:rsidRPr="003A5DCD">
              <w:t>Имеет представление о родном крае; его достопримечательностях.</w:t>
            </w:r>
          </w:p>
          <w:p w:rsidR="002704B0" w:rsidRPr="003A5DCD" w:rsidRDefault="002704B0" w:rsidP="003A5DCD">
            <w:pPr>
              <w:spacing w:before="100" w:beforeAutospacing="1" w:after="100" w:afterAutospacing="1"/>
              <w:contextualSpacing/>
            </w:pPr>
            <w:r w:rsidRPr="003A5DCD">
              <w:t>Имеет представления о школе, библиотеке.</w:t>
            </w:r>
          </w:p>
          <w:p w:rsidR="002704B0" w:rsidRPr="003A5DCD" w:rsidRDefault="002704B0" w:rsidP="003A5DCD">
            <w:pPr>
              <w:spacing w:before="100" w:beforeAutospacing="1" w:after="100" w:afterAutospacing="1"/>
              <w:contextualSpacing/>
            </w:pPr>
            <w:r w:rsidRPr="003A5DCD">
              <w:t>Знает некоторых представителей животного мира (звери, птицы, пресмыкающиеся, земноводные, насекомые).</w:t>
            </w:r>
          </w:p>
          <w:p w:rsidR="002704B0" w:rsidRPr="003A5DCD" w:rsidRDefault="002704B0" w:rsidP="003A5DCD">
            <w:pPr>
              <w:spacing w:before="100" w:beforeAutospacing="1" w:after="100" w:afterAutospacing="1"/>
              <w:contextualSpacing/>
            </w:pPr>
            <w:r w:rsidRPr="003A5DCD">
              <w:t>Знает характерные признаки времен года и соотносит с каждым сезоном особенности жизни людей, животных, растений.</w:t>
            </w:r>
          </w:p>
          <w:p w:rsidR="002704B0" w:rsidRPr="003A5DCD" w:rsidRDefault="002704B0" w:rsidP="003A5DCD">
            <w:pPr>
              <w:spacing w:before="100" w:beforeAutospacing="1" w:after="100" w:afterAutospacing="1"/>
              <w:contextualSpacing/>
            </w:pPr>
            <w:r w:rsidRPr="003A5DCD">
              <w:t>Знает правила поведения в природе и соблюдает их.</w:t>
            </w:r>
          </w:p>
          <w:p w:rsidR="002704B0" w:rsidRPr="003A5DCD" w:rsidRDefault="002704B0" w:rsidP="003A5DCD">
            <w:pPr>
              <w:spacing w:before="100" w:beforeAutospacing="1" w:after="100" w:afterAutospacing="1"/>
              <w:contextualSpacing/>
            </w:pPr>
            <w:r w:rsidRPr="003A5DCD">
              <w:t>Устанавливает элементарные причинно-следственные связи между природными явлениями (молния, дождь, радуга и др.)</w:t>
            </w:r>
          </w:p>
          <w:p w:rsidR="002704B0" w:rsidRPr="003A5DCD" w:rsidRDefault="002704B0" w:rsidP="003A5DCD">
            <w:pPr>
              <w:spacing w:before="100" w:beforeAutospacing="1" w:after="100" w:afterAutospacing="1"/>
              <w:contextualSpacing/>
            </w:pPr>
            <w:r w:rsidRPr="003A5DCD">
              <w:t> </w:t>
            </w:r>
          </w:p>
          <w:p w:rsidR="002704B0" w:rsidRPr="003A5DCD" w:rsidRDefault="002704B0" w:rsidP="003A5DCD">
            <w:pPr>
              <w:spacing w:before="100" w:beforeAutospacing="1" w:after="100" w:afterAutospacing="1"/>
              <w:contextualSpacing/>
            </w:pPr>
            <w:r w:rsidRPr="003A5DCD">
              <w:rPr>
                <w:b/>
                <w:bCs/>
                <w:u w:val="single"/>
              </w:rPr>
              <w:t>Образовательная область «Речевое развитие»</w:t>
            </w:r>
          </w:p>
          <w:p w:rsidR="002704B0" w:rsidRPr="003A5DCD" w:rsidRDefault="002704B0" w:rsidP="003A5DCD">
            <w:pPr>
              <w:spacing w:before="100" w:beforeAutospacing="1" w:after="100" w:afterAutospacing="1"/>
              <w:contextualSpacing/>
            </w:pPr>
            <w:r w:rsidRPr="003A5DCD">
              <w:t>Имеет достаточный богатый словарный запас.</w:t>
            </w:r>
          </w:p>
          <w:p w:rsidR="002704B0" w:rsidRPr="003A5DCD" w:rsidRDefault="002704B0" w:rsidP="003A5DCD">
            <w:pPr>
              <w:spacing w:before="100" w:beforeAutospacing="1" w:after="100" w:afterAutospacing="1"/>
              <w:contextualSpacing/>
            </w:pPr>
            <w:r w:rsidRPr="003A5DCD">
              <w:t>Делает попытки решать спорные вопросы и улаживать конфликты с помощью речи: убеждать, доказывать, объяснять.</w:t>
            </w:r>
          </w:p>
          <w:p w:rsidR="002704B0" w:rsidRPr="003A5DCD" w:rsidRDefault="002704B0" w:rsidP="003A5DCD">
            <w:pPr>
              <w:spacing w:before="100" w:beforeAutospacing="1" w:after="100" w:afterAutospacing="1"/>
              <w:contextualSpacing/>
            </w:pPr>
            <w:r w:rsidRPr="003A5DCD">
              <w:t>Владеет диалогической речью и конструктивными способами взаимодействия с детьми и взрослыми (договаривается, обменивается предметам).</w:t>
            </w:r>
          </w:p>
          <w:p w:rsidR="002704B0" w:rsidRPr="003A5DCD" w:rsidRDefault="002704B0" w:rsidP="003A5DCD">
            <w:pPr>
              <w:spacing w:before="100" w:beforeAutospacing="1" w:after="100" w:afterAutospacing="1"/>
              <w:contextualSpacing/>
            </w:pPr>
            <w:r w:rsidRPr="003A5DCD">
              <w:t>Активно использует монологическую речь, используя грамматические формы, правильно согласует слова в предложении.</w:t>
            </w:r>
          </w:p>
          <w:p w:rsidR="002704B0" w:rsidRPr="003A5DCD" w:rsidRDefault="002704B0" w:rsidP="003A5DCD">
            <w:pPr>
              <w:spacing w:before="100" w:beforeAutospacing="1" w:after="100" w:afterAutospacing="1"/>
              <w:contextualSpacing/>
            </w:pPr>
            <w:r w:rsidRPr="003A5DCD">
              <w:lastRenderedPageBreak/>
              <w:t>Свободно рассказывает истории по сюжетным картинкам.</w:t>
            </w:r>
          </w:p>
          <w:p w:rsidR="002704B0" w:rsidRPr="003A5DCD" w:rsidRDefault="002704B0" w:rsidP="003A5DCD">
            <w:pPr>
              <w:spacing w:before="100" w:beforeAutospacing="1" w:after="100" w:afterAutospacing="1"/>
              <w:contextualSpacing/>
            </w:pPr>
            <w:r w:rsidRPr="003A5DCD">
              <w:t>Пересказывает и драматизирует небольшие литературные произведения.</w:t>
            </w:r>
          </w:p>
          <w:p w:rsidR="002704B0" w:rsidRPr="003A5DCD" w:rsidRDefault="002704B0" w:rsidP="003A5DCD">
            <w:pPr>
              <w:spacing w:before="100" w:beforeAutospacing="1" w:after="100" w:afterAutospacing="1"/>
              <w:contextualSpacing/>
            </w:pPr>
            <w:r w:rsidRPr="003A5DCD">
              <w:t>Составляет по плану и образцу рассказы о предмете, по сюжетной картинке, набору картин с фабульным развитием действия.</w:t>
            </w:r>
          </w:p>
          <w:p w:rsidR="002704B0" w:rsidRPr="003A5DCD" w:rsidRDefault="002704B0" w:rsidP="003A5DCD">
            <w:pPr>
              <w:spacing w:before="100" w:beforeAutospacing="1" w:after="100" w:afterAutospacing="1"/>
              <w:contextualSpacing/>
            </w:pPr>
            <w:r w:rsidRPr="003A5DCD">
              <w:t>Употребляет в речи синонимы, антонимы, сложноподчиненные предложения разных видов, с использованием языковых сре</w:t>
            </w:r>
            <w:proofErr w:type="gramStart"/>
            <w:r w:rsidRPr="003A5DCD">
              <w:t>дств дл</w:t>
            </w:r>
            <w:proofErr w:type="gramEnd"/>
            <w:r w:rsidRPr="003A5DCD">
              <w:t>я соединения их частей (чтобы, когда, потому что, если, если бы и т.д.).</w:t>
            </w:r>
          </w:p>
          <w:p w:rsidR="002704B0" w:rsidRPr="003A5DCD" w:rsidRDefault="002704B0" w:rsidP="003A5DCD">
            <w:pPr>
              <w:spacing w:before="100" w:beforeAutospacing="1" w:after="100" w:afterAutospacing="1"/>
              <w:contextualSpacing/>
            </w:pPr>
            <w:r w:rsidRPr="003A5DCD">
              <w:t xml:space="preserve">Различает понятия «звук», «слог», «слово», «предложение». </w:t>
            </w:r>
          </w:p>
          <w:p w:rsidR="002704B0" w:rsidRPr="003A5DCD" w:rsidRDefault="002704B0" w:rsidP="003A5DCD">
            <w:pPr>
              <w:spacing w:before="100" w:beforeAutospacing="1" w:after="100" w:afterAutospacing="1"/>
              <w:contextualSpacing/>
            </w:pPr>
            <w:r w:rsidRPr="003A5DCD">
              <w:t>Называет в последовательности слова в предложении.</w:t>
            </w:r>
          </w:p>
          <w:p w:rsidR="002704B0" w:rsidRPr="003A5DCD" w:rsidRDefault="002704B0" w:rsidP="003A5DCD">
            <w:pPr>
              <w:spacing w:before="100" w:beforeAutospacing="1" w:after="100" w:afterAutospacing="1"/>
              <w:contextualSpacing/>
            </w:pPr>
            <w:r w:rsidRPr="003A5DCD">
              <w:t>Определяет свободно  место звука в слове и умеет делить двусложные и трехсложные слова с открытыми слогами на части.</w:t>
            </w:r>
          </w:p>
          <w:p w:rsidR="002704B0" w:rsidRPr="003A5DCD" w:rsidRDefault="002704B0" w:rsidP="003A5DCD">
            <w:pPr>
              <w:spacing w:before="100" w:beforeAutospacing="1" w:after="100" w:afterAutospacing="1"/>
              <w:contextualSpacing/>
            </w:pPr>
            <w:r w:rsidRPr="003A5DCD">
              <w:t>Находит в предложении слова с заданным звуком.</w:t>
            </w:r>
          </w:p>
          <w:p w:rsidR="002704B0" w:rsidRPr="003A5DCD" w:rsidRDefault="002704B0" w:rsidP="003A5DCD">
            <w:pPr>
              <w:spacing w:before="100" w:beforeAutospacing="1" w:after="100" w:afterAutospacing="1"/>
              <w:contextualSpacing/>
            </w:pPr>
            <w:r w:rsidRPr="003A5DCD">
              <w:t>Охотно рассказывает сверстникам о случившемся или увиденном.</w:t>
            </w:r>
          </w:p>
          <w:p w:rsidR="002704B0" w:rsidRPr="003A5DCD" w:rsidRDefault="002704B0" w:rsidP="003A5DCD">
            <w:pPr>
              <w:spacing w:before="100" w:beforeAutospacing="1" w:after="100" w:afterAutospacing="1"/>
              <w:contextualSpacing/>
            </w:pPr>
            <w:r w:rsidRPr="003A5DCD">
              <w:t>Использует свободно выразительную речь для передачи эмоционального отношения.</w:t>
            </w:r>
          </w:p>
          <w:p w:rsidR="002704B0" w:rsidRPr="003A5DCD" w:rsidRDefault="002704B0" w:rsidP="003A5DCD">
            <w:pPr>
              <w:spacing w:before="100" w:beforeAutospacing="1" w:after="100" w:afterAutospacing="1"/>
              <w:contextualSpacing/>
            </w:pPr>
            <w:r w:rsidRPr="003A5DCD">
              <w:t>Умеет внятно и отчетливо произносит слова и словосочетания с естественными интонациями.</w:t>
            </w:r>
          </w:p>
          <w:p w:rsidR="002704B0" w:rsidRPr="003A5DCD" w:rsidRDefault="002704B0" w:rsidP="003A5DCD">
            <w:pPr>
              <w:spacing w:before="100" w:beforeAutospacing="1" w:after="100" w:afterAutospacing="1"/>
              <w:contextualSpacing/>
            </w:pPr>
            <w:r w:rsidRPr="003A5DCD">
              <w:t>Правильно использует грамматический строй речи, согласует слова, произносит звуки в слове, ставит ударения.</w:t>
            </w:r>
          </w:p>
          <w:p w:rsidR="002704B0" w:rsidRPr="003A5DCD" w:rsidRDefault="002704B0" w:rsidP="003A5DCD">
            <w:pPr>
              <w:spacing w:before="100" w:beforeAutospacing="1" w:after="100" w:afterAutospacing="1"/>
              <w:contextualSpacing/>
            </w:pPr>
            <w:r w:rsidRPr="003A5DCD">
              <w:t>Имеет хороший запас бытового, природоведческого, обществоведческого словаря.</w:t>
            </w:r>
          </w:p>
          <w:p w:rsidR="002704B0" w:rsidRPr="003A5DCD" w:rsidRDefault="002704B0" w:rsidP="003A5DCD">
            <w:pPr>
              <w:spacing w:before="100" w:beforeAutospacing="1" w:after="100" w:afterAutospacing="1"/>
              <w:contextualSpacing/>
            </w:pPr>
            <w:r w:rsidRPr="003A5DCD">
              <w:t>Проявляет интерес к художественной и познавательной литературе.</w:t>
            </w:r>
          </w:p>
          <w:p w:rsidR="002704B0" w:rsidRPr="003A5DCD" w:rsidRDefault="002704B0" w:rsidP="003A5DCD">
            <w:pPr>
              <w:spacing w:before="100" w:beforeAutospacing="1" w:after="100" w:afterAutospacing="1"/>
              <w:contextualSpacing/>
            </w:pPr>
            <w:r w:rsidRPr="003A5DCD">
              <w:t>Различает жанры литературных произведений (сказка, рассказ, стихотворение, былина), может объяснить основные различия.</w:t>
            </w:r>
          </w:p>
          <w:p w:rsidR="002704B0" w:rsidRPr="003A5DCD" w:rsidRDefault="002704B0" w:rsidP="003A5DCD">
            <w:pPr>
              <w:spacing w:before="100" w:beforeAutospacing="1" w:after="100" w:afterAutospacing="1"/>
              <w:contextualSpacing/>
            </w:pPr>
            <w:r w:rsidRPr="003A5DCD">
              <w:t>Называет любимые сказки и рассказы.</w:t>
            </w:r>
          </w:p>
          <w:p w:rsidR="002704B0" w:rsidRPr="003A5DCD" w:rsidRDefault="002704B0" w:rsidP="003A5DCD">
            <w:pPr>
              <w:spacing w:before="100" w:beforeAutospacing="1" w:after="100" w:afterAutospacing="1"/>
              <w:contextualSpacing/>
            </w:pPr>
            <w:r w:rsidRPr="003A5DCD">
              <w:t>Знает наизусть 2-3 любимых стихотворения, 2-3 считалки, 2-3 загадки.</w:t>
            </w:r>
          </w:p>
          <w:p w:rsidR="002704B0" w:rsidRPr="003A5DCD" w:rsidRDefault="002704B0" w:rsidP="003A5DCD">
            <w:pPr>
              <w:spacing w:before="100" w:beforeAutospacing="1" w:after="100" w:afterAutospacing="1"/>
              <w:contextualSpacing/>
            </w:pPr>
            <w:r w:rsidRPr="003A5DCD">
              <w:t>Называет 2-3 авторов и 2-3 иллюстраторов книг.</w:t>
            </w:r>
          </w:p>
          <w:p w:rsidR="002704B0" w:rsidRPr="003A5DCD" w:rsidRDefault="002704B0" w:rsidP="003A5DCD">
            <w:pPr>
              <w:spacing w:before="100" w:beforeAutospacing="1" w:after="100" w:afterAutospacing="1"/>
              <w:contextualSpacing/>
            </w:pPr>
            <w:r w:rsidRPr="003A5DCD">
              <w:t>Выразительно читает стихотворение, пересказывает отрывок из сказки-рассказа.</w:t>
            </w:r>
          </w:p>
          <w:p w:rsidR="002704B0" w:rsidRPr="003A5DCD" w:rsidRDefault="002704B0" w:rsidP="003A5DCD">
            <w:pPr>
              <w:spacing w:before="100" w:beforeAutospacing="1" w:after="100" w:afterAutospacing="1"/>
              <w:contextualSpacing/>
            </w:pPr>
            <w:r w:rsidRPr="003A5DCD">
              <w:t>При чтении стихотворений, в драматизациях использует эмоциональность, естественность поведения, интонации, жесты, мимику, передавая свое отношение к содержанию литературной фразы.</w:t>
            </w:r>
          </w:p>
          <w:p w:rsidR="002704B0" w:rsidRPr="003A5DCD" w:rsidRDefault="002704B0" w:rsidP="003A5DCD">
            <w:pPr>
              <w:spacing w:before="100" w:beforeAutospacing="1" w:after="100" w:afterAutospacing="1"/>
              <w:contextualSpacing/>
            </w:pPr>
            <w:r w:rsidRPr="003A5DCD">
              <w:t> </w:t>
            </w:r>
          </w:p>
          <w:p w:rsidR="002704B0" w:rsidRPr="003A5DCD" w:rsidRDefault="002704B0" w:rsidP="003A5DCD">
            <w:pPr>
              <w:spacing w:before="100" w:beforeAutospacing="1" w:after="100" w:afterAutospacing="1"/>
              <w:contextualSpacing/>
            </w:pPr>
            <w:r w:rsidRPr="003A5DCD">
              <w:rPr>
                <w:b/>
                <w:bCs/>
                <w:u w:val="single"/>
              </w:rPr>
              <w:t>Образовательная область «Художественно-эстетическое развитие»</w:t>
            </w:r>
          </w:p>
          <w:p w:rsidR="002704B0" w:rsidRPr="003A5DCD" w:rsidRDefault="002704B0" w:rsidP="003A5DCD">
            <w:pPr>
              <w:spacing w:before="100" w:beforeAutospacing="1" w:after="100" w:afterAutospacing="1"/>
              <w:contextualSpacing/>
            </w:pPr>
            <w:r w:rsidRPr="003A5DCD">
              <w:t>Откликается на эмоции близких людей и друзей, проявляет сочувствие (отзывчивость) ко всем близким родственникам и работникам детского сада.</w:t>
            </w:r>
          </w:p>
          <w:p w:rsidR="002704B0" w:rsidRPr="003A5DCD" w:rsidRDefault="002704B0" w:rsidP="003A5DCD">
            <w:pPr>
              <w:spacing w:before="100" w:beforeAutospacing="1" w:after="100" w:afterAutospacing="1"/>
              <w:contextualSpacing/>
            </w:pPr>
            <w:r w:rsidRPr="003A5DCD">
              <w:t>Сопереживает персонажам сказок, историй, рассказов.</w:t>
            </w:r>
          </w:p>
          <w:p w:rsidR="002704B0" w:rsidRPr="003A5DCD" w:rsidRDefault="002704B0" w:rsidP="003A5DCD">
            <w:pPr>
              <w:spacing w:before="100" w:beforeAutospacing="1" w:after="100" w:afterAutospacing="1"/>
              <w:contextualSpacing/>
            </w:pPr>
            <w:r w:rsidRPr="003A5DCD">
              <w:t xml:space="preserve">Проявляет эмоциональное отношение к литературным произведениям, выражает свое отношение к конкретному поступку литературного персонажа. </w:t>
            </w:r>
          </w:p>
          <w:p w:rsidR="002704B0" w:rsidRPr="003A5DCD" w:rsidRDefault="002704B0" w:rsidP="003A5DCD">
            <w:pPr>
              <w:spacing w:before="100" w:beforeAutospacing="1" w:after="100" w:afterAutospacing="1"/>
              <w:contextualSpacing/>
            </w:pPr>
            <w:r w:rsidRPr="003A5DCD">
              <w:t>Эмоционально реагирует на произведения изобразительного искусства, при слушании музыкальных и художественных произведений.</w:t>
            </w:r>
          </w:p>
          <w:p w:rsidR="002704B0" w:rsidRPr="003A5DCD" w:rsidRDefault="002704B0" w:rsidP="003A5DCD">
            <w:pPr>
              <w:spacing w:before="100" w:beforeAutospacing="1" w:after="100" w:afterAutospacing="1"/>
              <w:contextualSpacing/>
            </w:pPr>
            <w:r w:rsidRPr="003A5DCD">
              <w:t>Выделяет выразительные средства в разных видах искусства (форма, цвет, колорит, композиция).</w:t>
            </w:r>
          </w:p>
          <w:p w:rsidR="002704B0" w:rsidRPr="003A5DCD" w:rsidRDefault="002704B0" w:rsidP="003A5DCD">
            <w:pPr>
              <w:spacing w:before="100" w:beforeAutospacing="1" w:after="100" w:afterAutospacing="1"/>
              <w:contextualSpacing/>
            </w:pPr>
            <w:r w:rsidRPr="003A5DCD">
              <w:t>Знает особенности изобразительных материалов.</w:t>
            </w:r>
          </w:p>
          <w:p w:rsidR="002704B0" w:rsidRPr="003A5DCD" w:rsidRDefault="002704B0" w:rsidP="003A5DCD">
            <w:pPr>
              <w:spacing w:before="100" w:beforeAutospacing="1" w:after="100" w:afterAutospacing="1"/>
              <w:contextualSpacing/>
            </w:pPr>
            <w:r w:rsidRPr="003A5DCD">
              <w:t>Знает театральные профессии.</w:t>
            </w:r>
          </w:p>
          <w:p w:rsidR="002704B0" w:rsidRPr="003A5DCD" w:rsidRDefault="002704B0" w:rsidP="003A5DCD">
            <w:pPr>
              <w:spacing w:before="100" w:beforeAutospacing="1" w:after="100" w:afterAutospacing="1"/>
              <w:contextualSpacing/>
            </w:pPr>
            <w:r w:rsidRPr="003A5DCD">
              <w:t>В беседе о просмотренном спектакле может высказать свою точку зрения.</w:t>
            </w:r>
          </w:p>
          <w:p w:rsidR="002704B0" w:rsidRPr="003A5DCD" w:rsidRDefault="002704B0" w:rsidP="003A5DCD">
            <w:pPr>
              <w:spacing w:before="100" w:beforeAutospacing="1" w:after="100" w:afterAutospacing="1"/>
              <w:contextualSpacing/>
            </w:pPr>
            <w:r w:rsidRPr="003A5DCD">
              <w:t>Участвует в творческих группах по созданию спектаклей («режиссеры - актеры», «костюмеры», «оформители» и т. д.).</w:t>
            </w:r>
          </w:p>
          <w:p w:rsidR="002704B0" w:rsidRPr="003A5DCD" w:rsidRDefault="002704B0" w:rsidP="003A5DCD">
            <w:pPr>
              <w:spacing w:before="100" w:beforeAutospacing="1" w:after="100" w:afterAutospacing="1"/>
              <w:contextualSpacing/>
            </w:pPr>
            <w:r w:rsidRPr="003A5DCD">
              <w:t>Различает виды изобразительного искусства: живопись, графика, скульптура, декоративно-прикладное и народное искусство.</w:t>
            </w:r>
          </w:p>
          <w:p w:rsidR="002704B0" w:rsidRPr="003A5DCD" w:rsidRDefault="002704B0" w:rsidP="003A5DCD">
            <w:pPr>
              <w:spacing w:before="100" w:beforeAutospacing="1" w:after="100" w:afterAutospacing="1"/>
              <w:contextualSpacing/>
            </w:pPr>
            <w:r w:rsidRPr="003A5DCD">
              <w:lastRenderedPageBreak/>
              <w:t>Называет основные выразительные средства произведений искусства (цвет, форма, ритм, симметрию).</w:t>
            </w:r>
          </w:p>
          <w:p w:rsidR="002704B0" w:rsidRPr="003A5DCD" w:rsidRDefault="002704B0" w:rsidP="003A5DCD">
            <w:pPr>
              <w:spacing w:before="100" w:beforeAutospacing="1" w:after="100" w:afterAutospacing="1"/>
              <w:contextualSpacing/>
            </w:pPr>
            <w:r w:rsidRPr="003A5DCD">
              <w:t xml:space="preserve">Узнает и может назвать произведения живописи: </w:t>
            </w:r>
            <w:proofErr w:type="gramStart"/>
            <w:r w:rsidRPr="003A5DCD">
              <w:t>И. Шишкина («Рожь», «Утро в сосновом лесу»), И.Левитана («Золотая осень», «Март», «Весна.</w:t>
            </w:r>
            <w:proofErr w:type="gramEnd"/>
            <w:r w:rsidRPr="003A5DCD">
              <w:t xml:space="preserve"> Большая вода»), А. </w:t>
            </w:r>
            <w:proofErr w:type="spellStart"/>
            <w:r w:rsidRPr="003A5DCD">
              <w:t>Саврасова</w:t>
            </w:r>
            <w:proofErr w:type="spellEnd"/>
            <w:r w:rsidRPr="003A5DCD">
              <w:t xml:space="preserve"> («Грачи прилетели»), А. </w:t>
            </w:r>
            <w:proofErr w:type="spellStart"/>
            <w:r w:rsidRPr="003A5DCD">
              <w:t>Пластова</w:t>
            </w:r>
            <w:proofErr w:type="spellEnd"/>
            <w:r w:rsidRPr="003A5DCD">
              <w:t xml:space="preserve"> («Полдень», «Летом», «Сенокос»), В. Васнецова («</w:t>
            </w:r>
            <w:proofErr w:type="spellStart"/>
            <w:r w:rsidRPr="003A5DCD">
              <w:t>Аленушка</w:t>
            </w:r>
            <w:proofErr w:type="spellEnd"/>
            <w:r w:rsidRPr="003A5DCD">
              <w:t>», «Богатыри». «Иван-царевич на Сером волке») и др.</w:t>
            </w:r>
          </w:p>
          <w:p w:rsidR="002704B0" w:rsidRPr="003A5DCD" w:rsidRDefault="002704B0" w:rsidP="003A5DCD">
            <w:pPr>
              <w:spacing w:before="100" w:beforeAutospacing="1" w:after="100" w:afterAutospacing="1"/>
              <w:contextualSpacing/>
            </w:pPr>
            <w:r w:rsidRPr="003A5DCD">
              <w:t xml:space="preserve">Имеет представления о специфике храмовой архитектуры: купол, арки, </w:t>
            </w:r>
            <w:proofErr w:type="spellStart"/>
            <w:r w:rsidRPr="003A5DCD">
              <w:t>аркатурный</w:t>
            </w:r>
            <w:proofErr w:type="spellEnd"/>
            <w:r w:rsidRPr="003A5DCD">
              <w:t xml:space="preserve"> поясок по периметру здания, барабан (круглая часть под куполом) и т.д.</w:t>
            </w:r>
          </w:p>
          <w:p w:rsidR="002704B0" w:rsidRPr="003A5DCD" w:rsidRDefault="002704B0" w:rsidP="003A5DCD">
            <w:pPr>
              <w:spacing w:before="100" w:beforeAutospacing="1" w:after="100" w:afterAutospacing="1"/>
              <w:contextualSpacing/>
            </w:pPr>
            <w:r w:rsidRPr="003A5DCD">
              <w:t>Знает памятники архитектуры, которые известны во всем мире: в России это Кремль, собор Василия Блаженного, Зимний дворец, Исаакиевский собор, Петергоф, памятники «Золотого кольца» и др.</w:t>
            </w:r>
          </w:p>
          <w:p w:rsidR="002704B0" w:rsidRPr="003A5DCD" w:rsidRDefault="002704B0" w:rsidP="003A5DCD">
            <w:pPr>
              <w:spacing w:before="100" w:beforeAutospacing="1" w:after="100" w:afterAutospacing="1"/>
              <w:contextualSpacing/>
            </w:pPr>
            <w:r w:rsidRPr="003A5DCD">
              <w:t>Умеет видеть эстетическую красоту объектов окружающей среды: изделий народных мастеров</w:t>
            </w:r>
          </w:p>
          <w:p w:rsidR="002704B0" w:rsidRPr="003A5DCD" w:rsidRDefault="002704B0" w:rsidP="003A5DCD">
            <w:pPr>
              <w:spacing w:before="100" w:beforeAutospacing="1" w:after="100" w:afterAutospacing="1"/>
              <w:contextualSpacing/>
            </w:pPr>
            <w:r w:rsidRPr="003A5DCD">
              <w:t>* Пытается отражать полученные впечатления в речи и продуктивных видах деятельности.</w:t>
            </w:r>
          </w:p>
          <w:p w:rsidR="002704B0" w:rsidRPr="003A5DCD" w:rsidRDefault="002704B0" w:rsidP="003A5DCD">
            <w:pPr>
              <w:spacing w:before="100" w:beforeAutospacing="1" w:after="100" w:afterAutospacing="1"/>
              <w:contextualSpacing/>
            </w:pPr>
            <w:r w:rsidRPr="003A5DCD">
              <w:t xml:space="preserve">*- ребенок проявляет интерес к малой родине, использует местоимение «мой» по отношению к городу; </w:t>
            </w:r>
          </w:p>
          <w:p w:rsidR="002704B0" w:rsidRPr="003A5DCD" w:rsidRDefault="002704B0" w:rsidP="003A5DCD">
            <w:pPr>
              <w:spacing w:before="100" w:beforeAutospacing="1" w:after="100" w:afterAutospacing="1"/>
              <w:contextualSpacing/>
            </w:pPr>
            <w:r w:rsidRPr="003A5DCD">
              <w:t>*- ребенок проявляет интерес к событиям настоящего родной страны;</w:t>
            </w:r>
          </w:p>
          <w:p w:rsidR="002704B0" w:rsidRPr="003A5DCD" w:rsidRDefault="002704B0" w:rsidP="003A5DCD">
            <w:pPr>
              <w:spacing w:before="100" w:beforeAutospacing="1" w:after="100" w:afterAutospacing="1"/>
              <w:contextualSpacing/>
            </w:pPr>
            <w:r w:rsidRPr="003A5DCD">
              <w:t xml:space="preserve">*- ребенок проявляет любознательность по отношению к родному городу; </w:t>
            </w:r>
          </w:p>
          <w:p w:rsidR="002704B0" w:rsidRPr="003A5DCD" w:rsidRDefault="002704B0" w:rsidP="003A5DCD">
            <w:pPr>
              <w:spacing w:before="100" w:beforeAutospacing="1" w:after="100" w:afterAutospacing="1"/>
              <w:contextualSpacing/>
            </w:pPr>
            <w:r w:rsidRPr="003A5DCD">
              <w:t>*- с удовольствием включается в проектную деятельность, связанную с познанием малой родины;</w:t>
            </w:r>
          </w:p>
          <w:p w:rsidR="002704B0" w:rsidRPr="003A5DCD" w:rsidRDefault="002704B0" w:rsidP="003A5DCD">
            <w:pPr>
              <w:spacing w:before="100" w:beforeAutospacing="1" w:after="100" w:afterAutospacing="1"/>
              <w:contextualSpacing/>
            </w:pPr>
            <w:r w:rsidRPr="003A5DCD">
              <w:t>*- ребенок интересуется природным миром Урала.</w:t>
            </w:r>
          </w:p>
          <w:p w:rsidR="002704B0" w:rsidRPr="003A5DCD" w:rsidRDefault="002704B0" w:rsidP="003A5DCD">
            <w:pPr>
              <w:spacing w:before="100" w:beforeAutospacing="1" w:after="100" w:afterAutospacing="1"/>
              <w:contextualSpacing/>
            </w:pPr>
            <w:r w:rsidRPr="003A5DCD">
              <w:t xml:space="preserve">Рисование. </w:t>
            </w:r>
          </w:p>
          <w:p w:rsidR="002704B0" w:rsidRPr="003A5DCD" w:rsidRDefault="002704B0" w:rsidP="003A5DCD">
            <w:pPr>
              <w:spacing w:before="100" w:beforeAutospacing="1" w:after="100" w:afterAutospacing="1"/>
              <w:contextualSpacing/>
            </w:pPr>
            <w:r w:rsidRPr="003A5DCD">
              <w:t>Создает выразительные композиции, передавая тему средствами рисунка (форма, пропорции, расположение на листе бумаги).</w:t>
            </w:r>
          </w:p>
          <w:p w:rsidR="002704B0" w:rsidRPr="003A5DCD" w:rsidRDefault="002704B0" w:rsidP="003A5DCD">
            <w:pPr>
              <w:spacing w:before="100" w:beforeAutospacing="1" w:after="100" w:afterAutospacing="1"/>
              <w:contextualSpacing/>
            </w:pPr>
            <w:r w:rsidRPr="003A5DCD">
              <w:t>Создает индивидуальные рисунки, декоративные, предметные и сюжетные композиции на темы окружающей жизни, литературных произведений.</w:t>
            </w:r>
          </w:p>
          <w:p w:rsidR="002704B0" w:rsidRPr="003A5DCD" w:rsidRDefault="002704B0" w:rsidP="003A5DCD">
            <w:pPr>
              <w:spacing w:before="100" w:beforeAutospacing="1" w:after="100" w:afterAutospacing="1"/>
              <w:contextualSpacing/>
            </w:pPr>
            <w:r w:rsidRPr="003A5DCD">
              <w:t>Умеет создавать коллективные работы,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704B0" w:rsidRPr="003A5DCD" w:rsidRDefault="002704B0" w:rsidP="003A5DCD">
            <w:pPr>
              <w:spacing w:before="100" w:beforeAutospacing="1" w:after="100" w:afterAutospacing="1"/>
              <w:contextualSpacing/>
            </w:pPr>
            <w:r w:rsidRPr="003A5DCD">
              <w:t>Владеет техникой изображения (точность движений рук под контролем зрения, плавность, ритмичность).</w:t>
            </w:r>
          </w:p>
          <w:p w:rsidR="002704B0" w:rsidRPr="003A5DCD" w:rsidRDefault="002704B0" w:rsidP="003A5DCD">
            <w:pPr>
              <w:spacing w:before="100" w:beforeAutospacing="1" w:after="100" w:afterAutospacing="1"/>
              <w:contextualSpacing/>
            </w:pPr>
            <w:r w:rsidRPr="003A5DCD">
              <w:t>Использует разные материалы (гуашь, акварель, цветные мелки) и способы создания изображения.</w:t>
            </w:r>
          </w:p>
          <w:p w:rsidR="002704B0" w:rsidRPr="003A5DCD" w:rsidRDefault="002704B0" w:rsidP="003A5DCD">
            <w:pPr>
              <w:spacing w:before="100" w:beforeAutospacing="1" w:after="100" w:afterAutospacing="1"/>
              <w:contextualSpacing/>
            </w:pPr>
            <w:r w:rsidRPr="003A5DCD">
              <w:t>Умеет различать оттенки цветов, создавать их на палитре.</w:t>
            </w:r>
          </w:p>
          <w:p w:rsidR="002704B0" w:rsidRPr="003A5DCD" w:rsidRDefault="002704B0" w:rsidP="003A5DCD">
            <w:pPr>
              <w:spacing w:before="100" w:beforeAutospacing="1" w:after="100" w:afterAutospacing="1"/>
              <w:contextualSpacing/>
            </w:pPr>
            <w:r w:rsidRPr="003A5DCD">
              <w:t>Умеет передавать различия в величине изображаемых предметов (дерево высокое, цветок ниже дерева и т.д.).</w:t>
            </w:r>
          </w:p>
          <w:p w:rsidR="002704B0" w:rsidRPr="003A5DCD" w:rsidRDefault="002704B0" w:rsidP="003A5DCD">
            <w:pPr>
              <w:spacing w:before="100" w:beforeAutospacing="1" w:after="100" w:afterAutospacing="1"/>
              <w:contextualSpacing/>
            </w:pPr>
            <w:r w:rsidRPr="003A5DCD">
              <w:t>Умеет создавать узоры по мотивам народных росписей (</w:t>
            </w:r>
            <w:proofErr w:type="gramStart"/>
            <w:r w:rsidRPr="003A5DCD">
              <w:t>городецкая</w:t>
            </w:r>
            <w:proofErr w:type="gramEnd"/>
            <w:r w:rsidRPr="003A5DCD">
              <w:t xml:space="preserve">, гжельская, хохломская,  </w:t>
            </w:r>
            <w:proofErr w:type="spellStart"/>
            <w:r w:rsidRPr="003A5DCD">
              <w:t>жостовская</w:t>
            </w:r>
            <w:proofErr w:type="spellEnd"/>
            <w:r w:rsidRPr="003A5DCD">
              <w:t>, мезенская).</w:t>
            </w:r>
          </w:p>
          <w:p w:rsidR="002704B0" w:rsidRPr="003A5DCD" w:rsidRDefault="002704B0" w:rsidP="003A5DCD">
            <w:pPr>
              <w:spacing w:before="100" w:beforeAutospacing="1" w:after="100" w:afterAutospacing="1"/>
              <w:contextualSpacing/>
            </w:pPr>
            <w:r w:rsidRPr="003A5DCD">
              <w:t xml:space="preserve">Лепка. </w:t>
            </w:r>
          </w:p>
          <w:p w:rsidR="002704B0" w:rsidRPr="003A5DCD" w:rsidRDefault="002704B0" w:rsidP="003A5DCD">
            <w:pPr>
              <w:spacing w:before="100" w:beforeAutospacing="1" w:after="100" w:afterAutospacing="1"/>
              <w:contextualSpacing/>
            </w:pPr>
            <w:r w:rsidRPr="003A5DCD">
              <w:t>Лепит различные предметы, передавая их форму, пропорции,  позы и движения, характерные особенности изображаемых объектов.</w:t>
            </w:r>
          </w:p>
          <w:p w:rsidR="002704B0" w:rsidRPr="003A5DCD" w:rsidRDefault="002704B0" w:rsidP="003A5DCD">
            <w:pPr>
              <w:spacing w:before="100" w:beforeAutospacing="1" w:after="100" w:afterAutospacing="1"/>
              <w:contextualSpacing/>
            </w:pPr>
            <w:r w:rsidRPr="003A5DCD">
              <w:t>Умеет обрабатывать поверхность формы пальцами и стекой.</w:t>
            </w:r>
          </w:p>
          <w:p w:rsidR="002704B0" w:rsidRPr="003A5DCD" w:rsidRDefault="002704B0" w:rsidP="003A5DCD">
            <w:pPr>
              <w:spacing w:before="100" w:beforeAutospacing="1" w:after="100" w:afterAutospacing="1"/>
              <w:contextualSpacing/>
            </w:pPr>
            <w:r w:rsidRPr="003A5DCD">
              <w:t>Создает сюжетные композиции из 2-3 и более изображений.</w:t>
            </w:r>
          </w:p>
          <w:p w:rsidR="002704B0" w:rsidRPr="003A5DCD" w:rsidRDefault="002704B0" w:rsidP="003A5DCD">
            <w:pPr>
              <w:spacing w:before="100" w:beforeAutospacing="1" w:after="100" w:afterAutospacing="1"/>
              <w:contextualSpacing/>
            </w:pPr>
            <w:r w:rsidRPr="003A5DCD">
              <w:t xml:space="preserve">Выполняет декоративные композиции способами </w:t>
            </w:r>
            <w:proofErr w:type="spellStart"/>
            <w:r w:rsidRPr="003A5DCD">
              <w:t>налепа</w:t>
            </w:r>
            <w:proofErr w:type="spellEnd"/>
            <w:r w:rsidRPr="003A5DCD">
              <w:t>  и рельефа.</w:t>
            </w:r>
          </w:p>
          <w:p w:rsidR="002704B0" w:rsidRPr="003A5DCD" w:rsidRDefault="002704B0" w:rsidP="003A5DCD">
            <w:pPr>
              <w:spacing w:before="100" w:beforeAutospacing="1" w:after="100" w:afterAutospacing="1"/>
              <w:contextualSpacing/>
            </w:pPr>
            <w:r w:rsidRPr="003A5DCD">
              <w:t>Расписывает вылепленные изделия по мотивам народного искусства.</w:t>
            </w:r>
          </w:p>
          <w:p w:rsidR="002704B0" w:rsidRPr="003A5DCD" w:rsidRDefault="002704B0" w:rsidP="003A5DCD">
            <w:pPr>
              <w:spacing w:before="100" w:beforeAutospacing="1" w:after="100" w:afterAutospacing="1"/>
              <w:contextualSpacing/>
            </w:pPr>
            <w:r w:rsidRPr="003A5DCD">
              <w:t xml:space="preserve">Аппликация. </w:t>
            </w:r>
          </w:p>
          <w:p w:rsidR="002704B0" w:rsidRPr="003A5DCD" w:rsidRDefault="002704B0" w:rsidP="003A5DCD">
            <w:pPr>
              <w:spacing w:before="100" w:beforeAutospacing="1" w:after="100" w:afterAutospacing="1"/>
              <w:contextualSpacing/>
            </w:pPr>
            <w:r w:rsidRPr="003A5DCD">
              <w:t>Аккуратно наклеивает изображения предметов.</w:t>
            </w:r>
          </w:p>
          <w:p w:rsidR="002704B0" w:rsidRPr="003A5DCD" w:rsidRDefault="002704B0" w:rsidP="003A5DCD">
            <w:pPr>
              <w:spacing w:before="100" w:beforeAutospacing="1" w:after="100" w:afterAutospacing="1"/>
              <w:contextualSpacing/>
            </w:pPr>
            <w:r w:rsidRPr="003A5DCD">
              <w:t>Составляет узоры из растительных форм и геометрических фигур.</w:t>
            </w:r>
          </w:p>
          <w:p w:rsidR="002704B0" w:rsidRPr="003A5DCD" w:rsidRDefault="002704B0" w:rsidP="003A5DCD">
            <w:pPr>
              <w:spacing w:before="100" w:beforeAutospacing="1" w:after="100" w:afterAutospacing="1"/>
              <w:contextualSpacing/>
            </w:pPr>
            <w:r w:rsidRPr="003A5DCD">
              <w:t>Изображает предметы и создает сюжетные композиции, используя разнообразные приемы вырезания, обрывания бумаги.</w:t>
            </w:r>
          </w:p>
          <w:p w:rsidR="002704B0" w:rsidRPr="003A5DCD" w:rsidRDefault="002704B0" w:rsidP="003A5DCD">
            <w:pPr>
              <w:spacing w:before="100" w:beforeAutospacing="1" w:after="100" w:afterAutospacing="1"/>
              <w:contextualSpacing/>
            </w:pPr>
            <w:r w:rsidRPr="003A5DCD">
              <w:lastRenderedPageBreak/>
              <w:t>Создает изображения различных предметов, использую бумагу разной фактуры, соблюдая пропорции изображаемых предметов.</w:t>
            </w:r>
          </w:p>
          <w:p w:rsidR="002704B0" w:rsidRPr="003A5DCD" w:rsidRDefault="002704B0" w:rsidP="003A5DCD">
            <w:pPr>
              <w:spacing w:before="100" w:beforeAutospacing="1" w:after="100" w:afterAutospacing="1"/>
              <w:contextualSpacing/>
            </w:pPr>
            <w:r w:rsidRPr="003A5DCD">
              <w:t>Владеет различными способами вырезания и обрывания.</w:t>
            </w:r>
          </w:p>
          <w:p w:rsidR="002704B0" w:rsidRPr="003A5DCD" w:rsidRDefault="002704B0" w:rsidP="003A5DCD">
            <w:pPr>
              <w:spacing w:before="100" w:beforeAutospacing="1" w:after="100" w:afterAutospacing="1"/>
              <w:contextualSpacing/>
            </w:pPr>
            <w:r w:rsidRPr="003A5DCD">
              <w:t>Владеет приемом симметричного вырезания предметов из бумаги.</w:t>
            </w:r>
          </w:p>
          <w:p w:rsidR="002704B0" w:rsidRPr="003A5DCD" w:rsidRDefault="002704B0" w:rsidP="003A5DCD">
            <w:pPr>
              <w:spacing w:before="100" w:beforeAutospacing="1" w:after="100" w:afterAutospacing="1"/>
              <w:contextualSpacing/>
            </w:pPr>
            <w:r w:rsidRPr="003A5DCD">
              <w:t>Имеет представление о мозаичном способе изображения (с предварительным легким обозначением карандашом формы частей и деталей картинки).</w:t>
            </w:r>
          </w:p>
          <w:p w:rsidR="002704B0" w:rsidRPr="003A5DCD" w:rsidRDefault="002704B0" w:rsidP="003A5DCD">
            <w:pPr>
              <w:spacing w:before="100" w:beforeAutospacing="1" w:after="100" w:afterAutospacing="1"/>
              <w:contextualSpacing/>
            </w:pPr>
            <w:r w:rsidRPr="003A5DCD">
              <w:t>Создает сюжетные и декоративные композиции.</w:t>
            </w:r>
          </w:p>
          <w:p w:rsidR="002704B0" w:rsidRPr="003A5DCD" w:rsidRDefault="002704B0" w:rsidP="003A5DCD">
            <w:pPr>
              <w:spacing w:before="100" w:beforeAutospacing="1" w:after="100" w:afterAutospacing="1"/>
              <w:contextualSpacing/>
            </w:pPr>
            <w:r w:rsidRPr="003A5DCD">
              <w:t>·       Музыкальная деятельность</w:t>
            </w:r>
          </w:p>
          <w:p w:rsidR="002704B0" w:rsidRPr="003A5DCD" w:rsidRDefault="002704B0" w:rsidP="003A5DCD">
            <w:pPr>
              <w:spacing w:before="100" w:beforeAutospacing="1" w:after="100" w:afterAutospacing="1"/>
              <w:contextualSpacing/>
            </w:pPr>
            <w:r w:rsidRPr="003A5DCD">
              <w:t xml:space="preserve">Узнает мелодию Государственного гимна РФ. </w:t>
            </w:r>
          </w:p>
          <w:p w:rsidR="002704B0" w:rsidRPr="003A5DCD" w:rsidRDefault="002704B0" w:rsidP="003A5DCD">
            <w:pPr>
              <w:spacing w:before="100" w:beforeAutospacing="1" w:after="100" w:afterAutospacing="1"/>
              <w:contextualSpacing/>
            </w:pPr>
            <w:r w:rsidRPr="003A5DCD">
              <w:t>Определяет жанр прослушанного произведения (марш, песня, танец) и инструмент, на котором оно исполняется.</w:t>
            </w:r>
          </w:p>
          <w:p w:rsidR="002704B0" w:rsidRPr="003A5DCD" w:rsidRDefault="002704B0" w:rsidP="003A5DCD">
            <w:pPr>
              <w:spacing w:before="100" w:beforeAutospacing="1" w:after="100" w:afterAutospacing="1"/>
              <w:contextualSpacing/>
            </w:pPr>
            <w:r w:rsidRPr="003A5DCD">
              <w:t>Определяет общее настроение, характер музыкального произведения.</w:t>
            </w:r>
          </w:p>
          <w:p w:rsidR="002704B0" w:rsidRPr="003A5DCD" w:rsidRDefault="002704B0" w:rsidP="003A5DCD">
            <w:pPr>
              <w:spacing w:before="100" w:beforeAutospacing="1" w:after="100" w:afterAutospacing="1"/>
              <w:contextualSpacing/>
            </w:pPr>
            <w:r w:rsidRPr="003A5DCD">
              <w:t>Различает части музыкального произведения (вступление, заключение, запев, припев).</w:t>
            </w:r>
          </w:p>
          <w:p w:rsidR="002704B0" w:rsidRPr="003A5DCD" w:rsidRDefault="002704B0" w:rsidP="003A5DCD">
            <w:pPr>
              <w:spacing w:before="100" w:beforeAutospacing="1" w:after="100" w:afterAutospacing="1"/>
              <w:contextualSpacing/>
            </w:pPr>
            <w:r w:rsidRPr="003A5DCD">
              <w:t>Может петь песни в удобном диапазоне, исполняя их выразительно, правильно передавая мелодию (ускоряя, замедляя, усиливая и ослабляя звучание).</w:t>
            </w:r>
          </w:p>
          <w:p w:rsidR="002704B0" w:rsidRPr="003A5DCD" w:rsidRDefault="002704B0" w:rsidP="003A5DCD">
            <w:pPr>
              <w:spacing w:before="100" w:beforeAutospacing="1" w:after="100" w:afterAutospacing="1"/>
              <w:contextualSpacing/>
            </w:pPr>
            <w:r w:rsidRPr="003A5DCD">
              <w:t>Может петь индивидуально и коллективно, с сопровождением и без него.</w:t>
            </w:r>
          </w:p>
          <w:p w:rsidR="002704B0" w:rsidRPr="003A5DCD" w:rsidRDefault="002704B0" w:rsidP="003A5DCD">
            <w:pPr>
              <w:spacing w:before="100" w:beforeAutospacing="1" w:after="100" w:afterAutospacing="1"/>
              <w:contextualSpacing/>
            </w:pPr>
            <w:r w:rsidRPr="003A5DCD">
              <w:t>Умеет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w:t>
            </w:r>
          </w:p>
          <w:p w:rsidR="002704B0" w:rsidRPr="003A5DCD" w:rsidRDefault="002704B0" w:rsidP="003A5DCD">
            <w:pPr>
              <w:spacing w:before="100" w:beforeAutospacing="1" w:after="100" w:afterAutospacing="1"/>
              <w:contextualSpacing/>
            </w:pPr>
            <w:r w:rsidRPr="003A5DCD">
              <w:t>Умеет выполнять танцевальные движения (шаг с притопом, приставной шаг с приседанием, пружинящий шаг, боковой галоп, переменный шаг).</w:t>
            </w:r>
          </w:p>
          <w:p w:rsidR="002704B0" w:rsidRPr="003A5DCD" w:rsidRDefault="002704B0" w:rsidP="003A5DCD">
            <w:pPr>
              <w:spacing w:before="100" w:beforeAutospacing="1" w:after="100" w:afterAutospacing="1"/>
              <w:contextualSpacing/>
            </w:pPr>
            <w:r w:rsidRPr="003A5DCD">
              <w:t>Инсценирует игровые песни, придумывает варианты образных движений в играх и хороводах.</w:t>
            </w:r>
          </w:p>
          <w:p w:rsidR="002704B0" w:rsidRPr="003A5DCD" w:rsidRDefault="002704B0" w:rsidP="003A5DCD">
            <w:pPr>
              <w:spacing w:before="100" w:beforeAutospacing="1" w:after="100" w:afterAutospacing="1"/>
              <w:contextualSpacing/>
            </w:pPr>
            <w:r w:rsidRPr="003A5DCD">
              <w:t xml:space="preserve">Исполняет сольно и в ансамбле на ударных и </w:t>
            </w:r>
            <w:proofErr w:type="spellStart"/>
            <w:r w:rsidRPr="003A5DCD">
              <w:t>звуковысотных</w:t>
            </w:r>
            <w:proofErr w:type="spellEnd"/>
            <w:r w:rsidRPr="003A5DCD">
              <w:t xml:space="preserve"> детских музыкальных инструментах несложные песни и мелодии.     </w:t>
            </w:r>
          </w:p>
          <w:p w:rsidR="002704B0" w:rsidRPr="003A5DCD" w:rsidRDefault="002704B0" w:rsidP="003A5DCD">
            <w:pPr>
              <w:spacing w:before="100" w:beforeAutospacing="1" w:after="100" w:afterAutospacing="1"/>
              <w:contextualSpacing/>
            </w:pPr>
            <w:r w:rsidRPr="003A5DCD">
              <w:t> </w:t>
            </w:r>
          </w:p>
          <w:p w:rsidR="002704B0" w:rsidRPr="003A5DCD" w:rsidRDefault="002704B0" w:rsidP="003A5DCD">
            <w:pPr>
              <w:spacing w:before="100" w:beforeAutospacing="1" w:after="100" w:afterAutospacing="1"/>
              <w:contextualSpacing/>
            </w:pPr>
            <w:r w:rsidRPr="003A5DCD">
              <w:rPr>
                <w:b/>
                <w:bCs/>
                <w:u w:val="single"/>
              </w:rPr>
              <w:t>Образовательная область «Физическое развитие»</w:t>
            </w:r>
          </w:p>
          <w:p w:rsidR="002704B0" w:rsidRPr="003A5DCD" w:rsidRDefault="002704B0" w:rsidP="003A5DCD">
            <w:pPr>
              <w:spacing w:before="100" w:beforeAutospacing="1" w:after="100" w:afterAutospacing="1"/>
              <w:contextualSpacing/>
            </w:pPr>
            <w:r w:rsidRPr="003A5DCD">
              <w:t>Сформированы основные физические качества и потребность в двигательной активности.</w:t>
            </w:r>
          </w:p>
          <w:p w:rsidR="002704B0" w:rsidRPr="003A5DCD" w:rsidRDefault="002704B0" w:rsidP="003A5DCD">
            <w:pPr>
              <w:spacing w:before="100" w:beforeAutospacing="1" w:after="100" w:afterAutospacing="1"/>
              <w:contextualSpacing/>
            </w:pPr>
            <w:r w:rsidRPr="003A5DCD">
              <w:t>В свободное время в группе и на прогулке ребенок организует подвижные игры с другими детьми.</w:t>
            </w:r>
          </w:p>
          <w:p w:rsidR="002704B0" w:rsidRPr="003A5DCD" w:rsidRDefault="002704B0" w:rsidP="003A5DCD">
            <w:pPr>
              <w:spacing w:before="100" w:beforeAutospacing="1" w:after="100" w:afterAutospacing="1"/>
              <w:contextualSpacing/>
            </w:pPr>
            <w:r w:rsidRPr="003A5DCD">
              <w:t>Движения ребенка в подвижных играх, беге и ходьбе  уверенные, и ловкие.</w:t>
            </w:r>
          </w:p>
          <w:p w:rsidR="002704B0" w:rsidRPr="003A5DCD" w:rsidRDefault="002704B0" w:rsidP="003A5DCD">
            <w:pPr>
              <w:spacing w:before="100" w:beforeAutospacing="1" w:after="100" w:afterAutospacing="1"/>
              <w:contextualSpacing/>
            </w:pPr>
            <w:r w:rsidRPr="003A5DCD">
              <w:t>При выполнении коллективных заданий опережает средний темп.</w:t>
            </w:r>
          </w:p>
          <w:p w:rsidR="002704B0" w:rsidRPr="003A5DCD" w:rsidRDefault="002704B0" w:rsidP="003A5DCD">
            <w:pPr>
              <w:spacing w:before="100" w:beforeAutospacing="1" w:after="100" w:afterAutospacing="1"/>
              <w:contextualSpacing/>
            </w:pPr>
            <w:r w:rsidRPr="003A5DCD">
              <w:t>Утомляется незначительно на занятиях, требующих концентрации внимания и усидчивости.</w:t>
            </w:r>
          </w:p>
          <w:p w:rsidR="002704B0" w:rsidRPr="003A5DCD" w:rsidRDefault="002704B0" w:rsidP="003A5DCD">
            <w:pPr>
              <w:spacing w:before="100" w:beforeAutospacing="1" w:after="100" w:afterAutospacing="1"/>
              <w:contextualSpacing/>
            </w:pPr>
            <w:r w:rsidRPr="003A5DCD">
              <w:t>Умело действует двумя руками при выполнении с несколькими предметами (бытовые действия, одевание, конструирование, лепка).</w:t>
            </w:r>
          </w:p>
          <w:p w:rsidR="002704B0" w:rsidRPr="003A5DCD" w:rsidRDefault="002704B0" w:rsidP="003A5DCD">
            <w:pPr>
              <w:spacing w:before="100" w:beforeAutospacing="1" w:after="100" w:afterAutospacing="1"/>
              <w:contextualSpacing/>
            </w:pPr>
            <w:r w:rsidRPr="003A5DCD">
              <w:t>Умеет ходить и бегать легко, ритмично, сохраняя правильную осанку, направление и темп.</w:t>
            </w:r>
          </w:p>
          <w:p w:rsidR="002704B0" w:rsidRPr="003A5DCD" w:rsidRDefault="002704B0" w:rsidP="003A5DCD">
            <w:pPr>
              <w:spacing w:before="100" w:beforeAutospacing="1" w:after="100" w:afterAutospacing="1"/>
              <w:contextualSpacing/>
            </w:pPr>
            <w:r w:rsidRPr="003A5DCD">
              <w:t>Выполняет правильно все виды основных движений (ходьба, бег, прыжки, метание, лазанье).</w:t>
            </w:r>
          </w:p>
          <w:p w:rsidR="002704B0" w:rsidRPr="003A5DCD" w:rsidRDefault="002704B0" w:rsidP="003A5DCD">
            <w:pPr>
              <w:spacing w:before="100" w:beforeAutospacing="1" w:after="100" w:afterAutospacing="1"/>
              <w:contextualSpacing/>
            </w:pPr>
            <w:r w:rsidRPr="003A5DCD">
              <w:t>Может прыгать на мягкое покрытие с высоты до 40 см; мягко призем</w:t>
            </w:r>
            <w:r w:rsidRPr="003A5DCD">
              <w:softHyphen/>
              <w:t>ляться, прыгать в длину с места на расстояние не менее 100 см, с разбе</w:t>
            </w:r>
            <w:r w:rsidRPr="003A5DCD">
              <w:softHyphen/>
              <w:t>га — 180 см; в высоту с разбега—не менее 50 см; прыгать через короткую и длинную скакалку разными способами.</w:t>
            </w:r>
          </w:p>
          <w:p w:rsidR="002704B0" w:rsidRPr="003A5DCD" w:rsidRDefault="002704B0" w:rsidP="003A5DCD">
            <w:pPr>
              <w:spacing w:before="100" w:beforeAutospacing="1" w:after="100" w:afterAutospacing="1"/>
              <w:contextualSpacing/>
            </w:pPr>
            <w:r w:rsidRPr="003A5DCD">
              <w:t>Может перебрасывать набивные мячи (вес 1 кг).</w:t>
            </w:r>
          </w:p>
          <w:p w:rsidR="002704B0" w:rsidRPr="003A5DCD" w:rsidRDefault="002704B0" w:rsidP="003A5DCD">
            <w:pPr>
              <w:spacing w:before="100" w:beforeAutospacing="1" w:after="100" w:afterAutospacing="1"/>
              <w:contextualSpacing/>
            </w:pPr>
            <w:r w:rsidRPr="003A5DCD">
              <w:t>Бросать предметы в цель из разных исходных положений, попадать в вертикальную и гори</w:t>
            </w:r>
            <w:r w:rsidRPr="003A5DCD">
              <w:softHyphen/>
              <w:t>зонтальную цель с расстояния А-5 м.</w:t>
            </w:r>
          </w:p>
          <w:p w:rsidR="002704B0" w:rsidRPr="003A5DCD" w:rsidRDefault="002704B0" w:rsidP="003A5DCD">
            <w:pPr>
              <w:spacing w:before="100" w:beforeAutospacing="1" w:after="100" w:afterAutospacing="1"/>
              <w:contextualSpacing/>
            </w:pPr>
            <w:r w:rsidRPr="003A5DCD">
              <w:t>Метать предметы правой и левой ру</w:t>
            </w:r>
            <w:r w:rsidRPr="003A5DCD">
              <w:softHyphen/>
              <w:t>кой на расстояние 5-12 м, метать предметы в движущуюся цель.</w:t>
            </w:r>
          </w:p>
          <w:p w:rsidR="002704B0" w:rsidRPr="003A5DCD" w:rsidRDefault="002704B0" w:rsidP="003A5DCD">
            <w:pPr>
              <w:spacing w:before="100" w:beforeAutospacing="1" w:after="100" w:afterAutospacing="1"/>
              <w:contextualSpacing/>
            </w:pPr>
            <w:r w:rsidRPr="003A5DCD">
              <w:t>Умеет перестраиваться в 3-4 колонны.</w:t>
            </w:r>
          </w:p>
          <w:p w:rsidR="002704B0" w:rsidRPr="003A5DCD" w:rsidRDefault="002704B0" w:rsidP="003A5DCD">
            <w:pPr>
              <w:spacing w:before="100" w:beforeAutospacing="1" w:after="100" w:afterAutospacing="1"/>
              <w:contextualSpacing/>
            </w:pPr>
            <w:r w:rsidRPr="003A5DCD">
              <w:lastRenderedPageBreak/>
              <w:t>Умеет перестраиваться в 2-3 круга на ходу.</w:t>
            </w:r>
          </w:p>
          <w:p w:rsidR="002704B0" w:rsidRPr="003A5DCD" w:rsidRDefault="002704B0" w:rsidP="003A5DCD">
            <w:pPr>
              <w:spacing w:before="100" w:beforeAutospacing="1" w:after="100" w:afterAutospacing="1"/>
              <w:contextualSpacing/>
            </w:pPr>
            <w:r w:rsidRPr="003A5DCD">
              <w:t>Умеет перестраиваться в две шеренги после расчета на «первый-второй», соблюдать интервалы во время передвижения.</w:t>
            </w:r>
          </w:p>
          <w:p w:rsidR="002704B0" w:rsidRPr="003A5DCD" w:rsidRDefault="002704B0" w:rsidP="003A5DCD">
            <w:pPr>
              <w:spacing w:before="100" w:beforeAutospacing="1" w:after="100" w:afterAutospacing="1"/>
              <w:contextualSpacing/>
            </w:pPr>
            <w:r w:rsidRPr="003A5DCD">
              <w:t>Выполняет физические упражнения из разных исходных положений четко и ритмично, в заданном темпе, под музыку, по словесной инструкции.</w:t>
            </w:r>
          </w:p>
          <w:p w:rsidR="002704B0" w:rsidRPr="003A5DCD" w:rsidRDefault="002704B0" w:rsidP="003A5DCD">
            <w:pPr>
              <w:spacing w:before="100" w:beforeAutospacing="1" w:after="100" w:afterAutospacing="1"/>
              <w:contextualSpacing/>
            </w:pPr>
            <w:r w:rsidRPr="003A5DCD">
              <w:t>Следит за правильной осанкой.</w:t>
            </w:r>
          </w:p>
          <w:p w:rsidR="002704B0" w:rsidRPr="003A5DCD" w:rsidRDefault="002704B0" w:rsidP="003A5DCD">
            <w:pPr>
              <w:spacing w:before="100" w:beforeAutospacing="1" w:after="100" w:afterAutospacing="1"/>
              <w:contextualSpacing/>
            </w:pPr>
            <w:r w:rsidRPr="003A5DCD">
              <w:t>Ходит на лыжах переменным скользящим шагом на расстояние 3 км, поднимается на горку и спускается с нее, тормозит при спуске.</w:t>
            </w:r>
          </w:p>
          <w:p w:rsidR="002704B0" w:rsidRPr="003A5DCD" w:rsidRDefault="002704B0" w:rsidP="003A5DCD">
            <w:pPr>
              <w:spacing w:before="100" w:beforeAutospacing="1" w:after="100" w:afterAutospacing="1"/>
              <w:contextualSpacing/>
            </w:pPr>
            <w:r w:rsidRPr="003A5DCD">
              <w:t>Участвует в играх с элементами спорта (городки, бадминтон, баскетбол, футбол, хоккей, настольный теннис).</w:t>
            </w:r>
          </w:p>
          <w:p w:rsidR="002704B0" w:rsidRPr="003A5DCD" w:rsidRDefault="002704B0" w:rsidP="003A5DCD">
            <w:pPr>
              <w:spacing w:before="100" w:beforeAutospacing="1" w:after="100" w:afterAutospacing="1"/>
              <w:contextualSpacing/>
            </w:pPr>
            <w:r w:rsidRPr="003A5DCD">
              <w:t>* Самостоятельно без напоминаний выполняет доступные возрасту гигиенические процедуры, соблюдает элементарные правила здорового образа жизни.</w:t>
            </w:r>
          </w:p>
          <w:p w:rsidR="002704B0" w:rsidRPr="003A5DCD" w:rsidRDefault="002704B0" w:rsidP="003A5DCD">
            <w:pPr>
              <w:spacing w:before="100" w:beforeAutospacing="1" w:after="100" w:afterAutospacing="1"/>
              <w:contextualSpacing/>
            </w:pPr>
            <w:r w:rsidRPr="003A5DCD">
              <w:t>*Знает о пользе утренней зарядки, физических упражнений.</w:t>
            </w:r>
          </w:p>
          <w:p w:rsidR="002704B0" w:rsidRPr="003A5DCD" w:rsidRDefault="002704B0" w:rsidP="003A5DCD">
            <w:pPr>
              <w:spacing w:before="100" w:beforeAutospacing="1" w:after="100" w:afterAutospacing="1"/>
              <w:contextualSpacing/>
            </w:pPr>
            <w:r w:rsidRPr="003A5DCD">
              <w:t>* Всегда следит за правильной осанкой</w:t>
            </w:r>
          </w:p>
          <w:p w:rsidR="002704B0" w:rsidRPr="003A5DCD" w:rsidRDefault="002704B0" w:rsidP="003A5DCD">
            <w:pPr>
              <w:spacing w:before="100" w:beforeAutospacing="1" w:after="100" w:afterAutospacing="1"/>
              <w:contextualSpacing/>
            </w:pPr>
            <w:r w:rsidRPr="003A5DCD">
              <w:t>* Имеет сформированные представления о здоровом образе жизни (об особенностях строения и функциями организма человека).</w:t>
            </w:r>
          </w:p>
          <w:p w:rsidR="002704B0" w:rsidRPr="003A5DCD" w:rsidRDefault="002704B0" w:rsidP="003A5DCD">
            <w:pPr>
              <w:spacing w:before="100" w:beforeAutospacing="1" w:after="100" w:afterAutospacing="1"/>
              <w:contextualSpacing/>
            </w:pPr>
            <w:r w:rsidRPr="003A5DCD">
              <w:t>*Имеет представления и может высказаться о важности соблюдения режима дня, стремится соблюдать его.</w:t>
            </w:r>
          </w:p>
          <w:p w:rsidR="002704B0" w:rsidRPr="003A5DCD" w:rsidRDefault="002704B0" w:rsidP="003A5DCD">
            <w:pPr>
              <w:spacing w:before="100" w:beforeAutospacing="1" w:after="100" w:afterAutospacing="1"/>
              <w:contextualSpacing/>
            </w:pPr>
            <w:r w:rsidRPr="003A5DCD">
              <w:t xml:space="preserve">*Имеет представления о рациональном и правильном питании, стремиться </w:t>
            </w:r>
            <w:proofErr w:type="gramStart"/>
            <w:r w:rsidRPr="003A5DCD">
              <w:t>правильно</w:t>
            </w:r>
            <w:proofErr w:type="gramEnd"/>
            <w:r w:rsidRPr="003A5DCD">
              <w:t xml:space="preserve"> питаться.</w:t>
            </w:r>
          </w:p>
          <w:p w:rsidR="002704B0" w:rsidRPr="003A5DCD" w:rsidRDefault="002704B0" w:rsidP="003A5DCD">
            <w:pPr>
              <w:spacing w:before="100" w:beforeAutospacing="1" w:after="100" w:afterAutospacing="1"/>
              <w:contextualSpacing/>
            </w:pPr>
            <w:r w:rsidRPr="003A5DCD">
              <w:t>*Может перечислить продукты, которые вредны или полезны для ребенка, какими витаминами богаты.</w:t>
            </w:r>
          </w:p>
          <w:p w:rsidR="002704B0" w:rsidRPr="003A5DCD" w:rsidRDefault="002704B0" w:rsidP="003A5DCD">
            <w:pPr>
              <w:spacing w:before="100" w:beforeAutospacing="1" w:after="100" w:afterAutospacing="1"/>
              <w:contextualSpacing/>
            </w:pPr>
            <w:r w:rsidRPr="003A5DCD">
              <w:t>*Имеет представления  о значении двигательной активности на свежем воздухе в жизни человека, о пользе и видах закаливающих процедур, о роли солнечного света, воздуха, воды и их влиянии на здоровье.</w:t>
            </w:r>
          </w:p>
          <w:p w:rsidR="002704B0" w:rsidRPr="003A5DCD" w:rsidRDefault="002704B0" w:rsidP="003A5DCD">
            <w:pPr>
              <w:spacing w:before="100" w:beforeAutospacing="1" w:after="100" w:afterAutospacing="1"/>
              <w:contextualSpacing/>
            </w:pPr>
            <w:r w:rsidRPr="003A5DCD">
              <w:t>  </w:t>
            </w:r>
          </w:p>
        </w:tc>
        <w:tc>
          <w:tcPr>
            <w:tcW w:w="20" w:type="dxa"/>
            <w:hideMark/>
          </w:tcPr>
          <w:tbl>
            <w:tblPr>
              <w:tblW w:w="0" w:type="auto"/>
              <w:tblCellSpacing w:w="0" w:type="dxa"/>
              <w:tblLayout w:type="fixed"/>
              <w:tblCellMar>
                <w:left w:w="0" w:type="dxa"/>
                <w:right w:w="0" w:type="dxa"/>
              </w:tblCellMar>
              <w:tblLook w:val="04A0"/>
            </w:tblPr>
            <w:tblGrid>
              <w:gridCol w:w="20"/>
            </w:tblGrid>
            <w:tr w:rsidR="002704B0" w:rsidRPr="003A5DCD" w:rsidTr="003A5DCD">
              <w:trPr>
                <w:tblCellSpacing w:w="0" w:type="dxa"/>
              </w:trPr>
              <w:tc>
                <w:tcPr>
                  <w:tcW w:w="6" w:type="dxa"/>
                  <w:vAlign w:val="center"/>
                  <w:hideMark/>
                </w:tcPr>
                <w:p w:rsidR="002704B0" w:rsidRPr="003A5DCD" w:rsidRDefault="002704B0" w:rsidP="003A5DCD">
                  <w:pPr>
                    <w:framePr w:hSpace="180" w:wrap="around" w:vAnchor="text" w:hAnchor="margin" w:y="1"/>
                    <w:contextualSpacing/>
                    <w:suppressOverlap/>
                  </w:pPr>
                </w:p>
              </w:tc>
            </w:tr>
            <w:tr w:rsidR="002704B0" w:rsidRPr="003A5DCD" w:rsidTr="003A5DCD">
              <w:trPr>
                <w:tblCellSpacing w:w="0" w:type="dxa"/>
              </w:trPr>
              <w:tc>
                <w:tcPr>
                  <w:tcW w:w="6" w:type="dxa"/>
                  <w:vAlign w:val="center"/>
                  <w:hideMark/>
                </w:tcPr>
                <w:p w:rsidR="002704B0" w:rsidRPr="003A5DCD" w:rsidRDefault="002704B0" w:rsidP="003A5DCD">
                  <w:pPr>
                    <w:framePr w:hSpace="180" w:wrap="around" w:vAnchor="text" w:hAnchor="margin" w:y="1"/>
                    <w:contextualSpacing/>
                    <w:suppressOverlap/>
                  </w:pPr>
                </w:p>
              </w:tc>
            </w:tr>
          </w:tbl>
          <w:p w:rsidR="002704B0" w:rsidRPr="003A5DCD" w:rsidRDefault="002704B0" w:rsidP="003A5DCD">
            <w:pPr>
              <w:contextualSpacing/>
            </w:pPr>
          </w:p>
        </w:tc>
      </w:tr>
      <w:tr w:rsidR="002704B0" w:rsidRPr="003A5DCD" w:rsidTr="003A5DCD">
        <w:trPr>
          <w:gridAfter w:val="1"/>
          <w:wAfter w:w="20" w:type="dxa"/>
          <w:tblCellSpacing w:w="0" w:type="dxa"/>
        </w:trPr>
        <w:tc>
          <w:tcPr>
            <w:tcW w:w="14317" w:type="dxa"/>
            <w:vAlign w:val="bottom"/>
            <w:hideMark/>
          </w:tcPr>
          <w:tbl>
            <w:tblPr>
              <w:tblW w:w="0" w:type="auto"/>
              <w:tblCellSpacing w:w="0" w:type="dxa"/>
              <w:tblLayout w:type="fixed"/>
              <w:tblCellMar>
                <w:top w:w="60" w:type="dxa"/>
                <w:left w:w="60" w:type="dxa"/>
                <w:bottom w:w="60" w:type="dxa"/>
                <w:right w:w="60" w:type="dxa"/>
              </w:tblCellMar>
              <w:tblLook w:val="04A0"/>
            </w:tblPr>
            <w:tblGrid>
              <w:gridCol w:w="140"/>
              <w:gridCol w:w="140"/>
              <w:gridCol w:w="140"/>
              <w:gridCol w:w="140"/>
            </w:tblGrid>
            <w:tr w:rsidR="002704B0" w:rsidRPr="003A5DCD" w:rsidTr="003A5DCD">
              <w:trPr>
                <w:tblCellSpacing w:w="0" w:type="dxa"/>
              </w:trPr>
              <w:tc>
                <w:tcPr>
                  <w:tcW w:w="126" w:type="dxa"/>
                  <w:vAlign w:val="center"/>
                  <w:hideMark/>
                </w:tcPr>
                <w:p w:rsidR="002704B0" w:rsidRPr="003A5DCD" w:rsidRDefault="002704B0" w:rsidP="003A5DCD">
                  <w:pPr>
                    <w:framePr w:hSpace="180" w:wrap="around" w:vAnchor="text" w:hAnchor="margin" w:y="1"/>
                    <w:contextualSpacing/>
                    <w:suppressOverlap/>
                  </w:pPr>
                </w:p>
              </w:tc>
              <w:tc>
                <w:tcPr>
                  <w:tcW w:w="126" w:type="dxa"/>
                  <w:vAlign w:val="center"/>
                  <w:hideMark/>
                </w:tcPr>
                <w:p w:rsidR="002704B0" w:rsidRPr="003A5DCD" w:rsidRDefault="002704B0" w:rsidP="003A5DCD">
                  <w:pPr>
                    <w:framePr w:hSpace="180" w:wrap="around" w:vAnchor="text" w:hAnchor="margin" w:y="1"/>
                    <w:contextualSpacing/>
                    <w:suppressOverlap/>
                  </w:pPr>
                </w:p>
              </w:tc>
              <w:tc>
                <w:tcPr>
                  <w:tcW w:w="126" w:type="dxa"/>
                  <w:vAlign w:val="center"/>
                  <w:hideMark/>
                </w:tcPr>
                <w:p w:rsidR="002704B0" w:rsidRPr="003A5DCD" w:rsidRDefault="002704B0" w:rsidP="003A5DCD">
                  <w:pPr>
                    <w:framePr w:hSpace="180" w:wrap="around" w:vAnchor="text" w:hAnchor="margin" w:y="1"/>
                    <w:contextualSpacing/>
                    <w:suppressOverlap/>
                  </w:pPr>
                </w:p>
              </w:tc>
              <w:tc>
                <w:tcPr>
                  <w:tcW w:w="126" w:type="dxa"/>
                  <w:vAlign w:val="center"/>
                  <w:hideMark/>
                </w:tcPr>
                <w:p w:rsidR="002704B0" w:rsidRPr="003A5DCD" w:rsidRDefault="002704B0" w:rsidP="003A5DCD">
                  <w:pPr>
                    <w:framePr w:hSpace="180" w:wrap="around" w:vAnchor="text" w:hAnchor="margin" w:y="1"/>
                    <w:contextualSpacing/>
                    <w:suppressOverlap/>
                  </w:pPr>
                </w:p>
              </w:tc>
            </w:tr>
          </w:tbl>
          <w:p w:rsidR="002704B0" w:rsidRPr="003A5DCD" w:rsidRDefault="002704B0" w:rsidP="003A5DCD">
            <w:pPr>
              <w:contextualSpacing/>
            </w:pPr>
          </w:p>
        </w:tc>
      </w:tr>
    </w:tbl>
    <w:p w:rsidR="002704B0" w:rsidRPr="003A5DCD" w:rsidRDefault="002704B0" w:rsidP="002704B0">
      <w:pPr>
        <w:contextualSpacing/>
        <w:rPr>
          <w:vanish/>
        </w:rPr>
      </w:pPr>
    </w:p>
    <w:p w:rsidR="002704B0" w:rsidRPr="003A5DCD" w:rsidRDefault="002704B0" w:rsidP="002704B0">
      <w:pPr>
        <w:contextualSpacing/>
      </w:pPr>
    </w:p>
    <w:p w:rsidR="002704B0" w:rsidRPr="003A5DCD" w:rsidRDefault="002704B0" w:rsidP="002704B0">
      <w:pPr>
        <w:contextualSpacing/>
      </w:pPr>
    </w:p>
    <w:p w:rsidR="002704B0" w:rsidRPr="003A5DCD" w:rsidRDefault="002704B0" w:rsidP="002704B0">
      <w:pPr>
        <w:contextualSpacing/>
      </w:pPr>
    </w:p>
    <w:p w:rsidR="002704B0" w:rsidRPr="003A5DCD" w:rsidRDefault="002704B0" w:rsidP="002704B0">
      <w:pPr>
        <w:contextualSpacing/>
      </w:pPr>
    </w:p>
    <w:p w:rsidR="002704B0" w:rsidRPr="003A5DCD" w:rsidRDefault="002704B0" w:rsidP="002704B0">
      <w:pPr>
        <w:contextualSpacing/>
      </w:pPr>
    </w:p>
    <w:p w:rsidR="002704B0" w:rsidRPr="003A5DCD" w:rsidRDefault="002704B0" w:rsidP="002704B0">
      <w:pPr>
        <w:contextualSpacing/>
      </w:pPr>
    </w:p>
    <w:p w:rsidR="002704B0" w:rsidRPr="003A5DCD" w:rsidRDefault="002704B0" w:rsidP="002704B0">
      <w:pPr>
        <w:pStyle w:val="a5"/>
        <w:contextualSpacing/>
        <w:jc w:val="both"/>
        <w:rPr>
          <w:rFonts w:ascii="Times New Roman" w:hAnsi="Times New Roman"/>
          <w:sz w:val="24"/>
          <w:szCs w:val="24"/>
        </w:rPr>
      </w:pPr>
    </w:p>
    <w:p w:rsidR="002704B0" w:rsidRPr="003A5DCD" w:rsidRDefault="002704B0" w:rsidP="002704B0">
      <w:pPr>
        <w:pStyle w:val="a5"/>
        <w:contextualSpacing/>
        <w:jc w:val="center"/>
        <w:rPr>
          <w:rFonts w:ascii="Times New Roman" w:hAnsi="Times New Roman"/>
          <w:b/>
          <w:sz w:val="24"/>
          <w:szCs w:val="24"/>
        </w:rPr>
      </w:pPr>
    </w:p>
    <w:p w:rsidR="002704B0" w:rsidRPr="003A5DCD" w:rsidRDefault="002704B0" w:rsidP="002704B0">
      <w:pPr>
        <w:pStyle w:val="a5"/>
        <w:contextualSpacing/>
        <w:jc w:val="center"/>
        <w:rPr>
          <w:rFonts w:ascii="Times New Roman" w:hAnsi="Times New Roman"/>
          <w:b/>
          <w:sz w:val="24"/>
          <w:szCs w:val="24"/>
        </w:rPr>
      </w:pPr>
    </w:p>
    <w:p w:rsidR="002704B0" w:rsidRPr="003A5DCD" w:rsidRDefault="002704B0" w:rsidP="002704B0">
      <w:pPr>
        <w:pStyle w:val="a5"/>
        <w:contextualSpacing/>
        <w:jc w:val="center"/>
        <w:rPr>
          <w:rFonts w:ascii="Times New Roman" w:hAnsi="Times New Roman"/>
          <w:b/>
          <w:sz w:val="24"/>
          <w:szCs w:val="24"/>
        </w:rPr>
      </w:pPr>
    </w:p>
    <w:p w:rsidR="002704B0" w:rsidRPr="003A5DCD" w:rsidRDefault="002704B0" w:rsidP="002704B0">
      <w:pPr>
        <w:pStyle w:val="a5"/>
        <w:contextualSpacing/>
        <w:jc w:val="center"/>
        <w:rPr>
          <w:rFonts w:ascii="Times New Roman" w:hAnsi="Times New Roman"/>
          <w:b/>
          <w:sz w:val="24"/>
          <w:szCs w:val="24"/>
        </w:rPr>
      </w:pPr>
    </w:p>
    <w:p w:rsidR="002704B0" w:rsidRPr="003A5DCD" w:rsidRDefault="002704B0" w:rsidP="002704B0">
      <w:pPr>
        <w:pStyle w:val="a5"/>
        <w:contextualSpacing/>
        <w:jc w:val="center"/>
        <w:rPr>
          <w:rFonts w:ascii="Times New Roman" w:hAnsi="Times New Roman"/>
          <w:b/>
          <w:sz w:val="24"/>
          <w:szCs w:val="24"/>
        </w:rPr>
      </w:pPr>
    </w:p>
    <w:p w:rsidR="002704B0" w:rsidRPr="003A5DCD" w:rsidRDefault="002704B0" w:rsidP="002704B0">
      <w:pPr>
        <w:pStyle w:val="a5"/>
        <w:contextualSpacing/>
        <w:jc w:val="center"/>
        <w:rPr>
          <w:rFonts w:ascii="Times New Roman" w:hAnsi="Times New Roman"/>
          <w:b/>
          <w:sz w:val="24"/>
          <w:szCs w:val="24"/>
        </w:rPr>
      </w:pPr>
    </w:p>
    <w:p w:rsidR="002704B0" w:rsidRPr="003A5DCD" w:rsidRDefault="002704B0" w:rsidP="002704B0">
      <w:pPr>
        <w:pStyle w:val="a5"/>
        <w:contextualSpacing/>
        <w:jc w:val="center"/>
        <w:rPr>
          <w:rFonts w:ascii="Times New Roman" w:hAnsi="Times New Roman"/>
          <w:b/>
          <w:sz w:val="24"/>
          <w:szCs w:val="24"/>
        </w:rPr>
      </w:pPr>
    </w:p>
    <w:p w:rsidR="002704B0" w:rsidRPr="003A5DCD" w:rsidRDefault="002704B0" w:rsidP="002704B0">
      <w:pPr>
        <w:pStyle w:val="a5"/>
        <w:contextualSpacing/>
        <w:jc w:val="center"/>
        <w:rPr>
          <w:rFonts w:ascii="Times New Roman" w:hAnsi="Times New Roman"/>
          <w:b/>
          <w:sz w:val="24"/>
          <w:szCs w:val="24"/>
        </w:rPr>
      </w:pPr>
    </w:p>
    <w:p w:rsidR="002704B0" w:rsidRPr="003A5DCD" w:rsidRDefault="002704B0" w:rsidP="002704B0">
      <w:pPr>
        <w:pStyle w:val="a5"/>
        <w:contextualSpacing/>
        <w:jc w:val="center"/>
        <w:rPr>
          <w:rFonts w:ascii="Times New Roman" w:hAnsi="Times New Roman"/>
          <w:b/>
          <w:sz w:val="24"/>
          <w:szCs w:val="24"/>
        </w:rPr>
      </w:pPr>
    </w:p>
    <w:p w:rsidR="002704B0" w:rsidRPr="003A5DCD" w:rsidRDefault="002704B0" w:rsidP="002704B0">
      <w:pPr>
        <w:pStyle w:val="a5"/>
        <w:contextualSpacing/>
        <w:jc w:val="center"/>
        <w:rPr>
          <w:rFonts w:ascii="Times New Roman" w:hAnsi="Times New Roman"/>
          <w:b/>
          <w:sz w:val="24"/>
          <w:szCs w:val="24"/>
        </w:rPr>
      </w:pPr>
    </w:p>
    <w:p w:rsidR="002704B0" w:rsidRPr="003A5DCD" w:rsidRDefault="002704B0" w:rsidP="002704B0">
      <w:pPr>
        <w:pStyle w:val="a5"/>
        <w:contextualSpacing/>
        <w:jc w:val="center"/>
        <w:rPr>
          <w:rFonts w:ascii="Times New Roman" w:hAnsi="Times New Roman"/>
          <w:b/>
          <w:sz w:val="24"/>
          <w:szCs w:val="24"/>
        </w:rPr>
      </w:pPr>
    </w:p>
    <w:p w:rsidR="002704B0" w:rsidRPr="003A5DCD" w:rsidRDefault="002704B0" w:rsidP="002704B0">
      <w:pPr>
        <w:pStyle w:val="a5"/>
        <w:contextualSpacing/>
        <w:jc w:val="center"/>
        <w:rPr>
          <w:rFonts w:ascii="Times New Roman" w:hAnsi="Times New Roman"/>
          <w:b/>
          <w:sz w:val="24"/>
          <w:szCs w:val="24"/>
        </w:rPr>
      </w:pPr>
    </w:p>
    <w:p w:rsidR="002704B0" w:rsidRPr="003A5DCD" w:rsidRDefault="002704B0" w:rsidP="002704B0">
      <w:pPr>
        <w:pStyle w:val="a5"/>
        <w:contextualSpacing/>
        <w:jc w:val="center"/>
        <w:rPr>
          <w:rFonts w:ascii="Times New Roman" w:hAnsi="Times New Roman"/>
          <w:b/>
          <w:sz w:val="24"/>
          <w:szCs w:val="24"/>
        </w:rPr>
      </w:pPr>
    </w:p>
    <w:p w:rsidR="002704B0" w:rsidRPr="003A5DCD" w:rsidRDefault="002704B0" w:rsidP="002704B0">
      <w:pPr>
        <w:pStyle w:val="a5"/>
        <w:contextualSpacing/>
        <w:jc w:val="center"/>
        <w:rPr>
          <w:rFonts w:ascii="Times New Roman" w:hAnsi="Times New Roman"/>
          <w:b/>
          <w:sz w:val="24"/>
          <w:szCs w:val="24"/>
        </w:rPr>
      </w:pPr>
    </w:p>
    <w:p w:rsidR="002704B0" w:rsidRPr="003A5DCD" w:rsidRDefault="002704B0" w:rsidP="002704B0">
      <w:pPr>
        <w:pStyle w:val="a5"/>
        <w:contextualSpacing/>
        <w:jc w:val="center"/>
        <w:rPr>
          <w:rFonts w:ascii="Times New Roman" w:hAnsi="Times New Roman"/>
          <w:b/>
          <w:sz w:val="24"/>
          <w:szCs w:val="24"/>
        </w:rPr>
      </w:pPr>
    </w:p>
    <w:p w:rsidR="002704B0" w:rsidRPr="003A5DCD" w:rsidRDefault="002704B0" w:rsidP="002704B0">
      <w:pPr>
        <w:pStyle w:val="a5"/>
        <w:contextualSpacing/>
        <w:jc w:val="center"/>
        <w:rPr>
          <w:rFonts w:ascii="Times New Roman" w:hAnsi="Times New Roman"/>
          <w:b/>
          <w:sz w:val="24"/>
          <w:szCs w:val="24"/>
        </w:rPr>
      </w:pPr>
      <w:r w:rsidRPr="003A5DCD">
        <w:rPr>
          <w:rFonts w:ascii="Times New Roman" w:hAnsi="Times New Roman"/>
          <w:b/>
          <w:sz w:val="24"/>
          <w:szCs w:val="24"/>
        </w:rPr>
        <w:t>Система оценки результатов освоения программы</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В соответствии с ФГОС </w:t>
      </w:r>
      <w:proofErr w:type="gramStart"/>
      <w:r w:rsidRPr="003A5DCD">
        <w:rPr>
          <w:rFonts w:ascii="Times New Roman" w:hAnsi="Times New Roman"/>
          <w:sz w:val="24"/>
          <w:szCs w:val="24"/>
        </w:rPr>
        <w:t>ДО</w:t>
      </w:r>
      <w:proofErr w:type="gramEnd"/>
      <w:r w:rsidRPr="003A5DCD">
        <w:rPr>
          <w:rFonts w:ascii="Times New Roman" w:hAnsi="Times New Roman"/>
          <w:sz w:val="24"/>
          <w:szCs w:val="24"/>
        </w:rPr>
        <w:t xml:space="preserve">, </w:t>
      </w:r>
      <w:proofErr w:type="gramStart"/>
      <w:r w:rsidRPr="003A5DCD">
        <w:rPr>
          <w:rFonts w:ascii="Times New Roman" w:hAnsi="Times New Roman"/>
          <w:sz w:val="24"/>
          <w:szCs w:val="24"/>
        </w:rPr>
        <w:t>целевые</w:t>
      </w:r>
      <w:proofErr w:type="gramEnd"/>
      <w:r w:rsidRPr="003A5DCD">
        <w:rPr>
          <w:rFonts w:ascii="Times New Roman" w:hAnsi="Times New Roman"/>
          <w:sz w:val="24"/>
          <w:szCs w:val="24"/>
        </w:rPr>
        <w:t xml:space="preserve">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3A5DCD">
        <w:rPr>
          <w:rFonts w:ascii="Times New Roman" w:hAnsi="Times New Roman"/>
          <w:sz w:val="24"/>
          <w:szCs w:val="24"/>
        </w:rPr>
        <w:t>соответствия</w:t>
      </w:r>
      <w:proofErr w:type="gramEnd"/>
      <w:r w:rsidRPr="003A5DCD">
        <w:rPr>
          <w:rFonts w:ascii="Times New Roman" w:hAnsi="Times New Roman"/>
          <w:sz w:val="24"/>
          <w:szCs w:val="24"/>
        </w:rPr>
        <w:t xml:space="preserve"> установленным требованиям образовательной деятельности и подготовки детей. Освоение Программы не сопровождается</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проведением промежуточных аттестаций и итоговой аттестации воспитанников.</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 xml:space="preserve">Как следует из ФГОС </w:t>
      </w:r>
      <w:proofErr w:type="gramStart"/>
      <w:r w:rsidRPr="003A5DCD">
        <w:rPr>
          <w:rFonts w:ascii="Times New Roman" w:hAnsi="Times New Roman"/>
          <w:sz w:val="24"/>
          <w:szCs w:val="24"/>
        </w:rPr>
        <w:t>ДО</w:t>
      </w:r>
      <w:proofErr w:type="gramEnd"/>
      <w:r w:rsidRPr="003A5DCD">
        <w:rPr>
          <w:rFonts w:ascii="Times New Roman" w:hAnsi="Times New Roman"/>
          <w:sz w:val="24"/>
          <w:szCs w:val="24"/>
        </w:rPr>
        <w:t xml:space="preserve">, </w:t>
      </w:r>
      <w:proofErr w:type="gramStart"/>
      <w:r w:rsidRPr="003A5DCD">
        <w:rPr>
          <w:rFonts w:ascii="Times New Roman" w:hAnsi="Times New Roman"/>
          <w:sz w:val="24"/>
          <w:szCs w:val="24"/>
        </w:rPr>
        <w:t>целевые</w:t>
      </w:r>
      <w:proofErr w:type="gramEnd"/>
      <w:r w:rsidRPr="003A5DCD">
        <w:rPr>
          <w:rFonts w:ascii="Times New Roman" w:hAnsi="Times New Roman"/>
          <w:sz w:val="24"/>
          <w:szCs w:val="24"/>
        </w:rPr>
        <w:t xml:space="preserve"> ориентиры не могут служить непосредственным основанием при решении управленческих задач, включая:</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аттестацию педагогических кадров;</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оценку качества образования;</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оценку выполнения муниципального (государственного) задания посредством их включения в показатели качества выполнения задания;</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xml:space="preserve">• распределение стимулирующего </w:t>
      </w:r>
      <w:proofErr w:type="gramStart"/>
      <w:r w:rsidRPr="003A5DCD">
        <w:rPr>
          <w:rFonts w:ascii="Times New Roman" w:hAnsi="Times New Roman"/>
          <w:sz w:val="24"/>
          <w:szCs w:val="24"/>
        </w:rPr>
        <w:t>фонда оплаты труда работников Организации</w:t>
      </w:r>
      <w:proofErr w:type="gramEnd"/>
      <w:r w:rsidRPr="003A5DCD">
        <w:rPr>
          <w:rFonts w:ascii="Times New Roman" w:hAnsi="Times New Roman"/>
          <w:sz w:val="24"/>
          <w:szCs w:val="24"/>
        </w:rPr>
        <w:t>.</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lastRenderedPageBreak/>
        <w:t>Однако педагог в ходе своей работы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В 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В первую очередь, речь идет о постепенном смещении акцента с объективного (тестового) подхода в сторону аутентичной оценки. Уходя своими корнями в традиции стандартизированного теста, обследования в рамках объективного подхода были направлены на определение у детей различий (часто недостатков) в ходе решения специальных задач. Эти тесты позволяют сравнить полученные результаты с нормой, предоставляя тем самым информацию о развитии каждого ребенка в сравнении со сверстниками. Поэтому подобные тесты широко используются для выявления детей, которые попадают в группу педагогического риска.</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Основным недостатком такого подхода является то, что искусственные задания часто весьма далеки от повседневной жизни детей, поэтому они не могут в полной мере отразить реальные возможности дошкольников. Тестовый подход не учитывает особенностей социального окружения детей, и прогнозы, которые строятся на его результатах, весьма условны.</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В основе аутентичной оценки лежат следующие принципы.</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Во-первых, она строится в основном на анализе реального поведения</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 не в надуманных ситуациях, которые используются в обычных тестах, имеющих слабое отношение к реальной жизни дошкольников.</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Во-вторых, если тесты проводят специально обученные профессионалы (психологи, медицинские работники и др.), то аутентичные оценки могут давать взрослые, которые проводят с ребенком много времени, хорошо знают его поведение. В этом случае опыт педагога сложно переоценить.</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В-третьих, аутентичная оценка максимально структурирована. И наконец,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w:t>
      </w:r>
    </w:p>
    <w:p w:rsidR="002704B0" w:rsidRPr="003A5DCD" w:rsidRDefault="002704B0" w:rsidP="002704B0">
      <w:pPr>
        <w:pStyle w:val="a5"/>
        <w:contextualSpacing/>
        <w:jc w:val="center"/>
        <w:rPr>
          <w:rFonts w:ascii="Times New Roman" w:hAnsi="Times New Roman"/>
          <w:b/>
          <w:sz w:val="24"/>
          <w:szCs w:val="24"/>
        </w:rPr>
      </w:pPr>
      <w:r w:rsidRPr="003A5DCD">
        <w:rPr>
          <w:rFonts w:ascii="Times New Roman" w:hAnsi="Times New Roman"/>
          <w:b/>
          <w:sz w:val="24"/>
          <w:szCs w:val="24"/>
        </w:rPr>
        <w:t>Педагогическая диагностика</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Реализация  ООП ДОУ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игровой деятельности;</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познавательной деятельности (как идет развитие детских способностей, познавательной активности);</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lastRenderedPageBreak/>
        <w:t>• художественной деятельности;</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 физического развития.</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Результаты педагогической диагностики могут использоваться исключительно для решения следующих образовательных задач:</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2) оптимизации работы с группой детей.</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2704B0" w:rsidRPr="003A5DCD" w:rsidRDefault="002704B0" w:rsidP="002704B0">
      <w:pPr>
        <w:pStyle w:val="a5"/>
        <w:ind w:firstLine="708"/>
        <w:contextualSpacing/>
        <w:jc w:val="both"/>
        <w:rPr>
          <w:rFonts w:ascii="Times New Roman" w:hAnsi="Times New Roman"/>
          <w:sz w:val="24"/>
          <w:szCs w:val="24"/>
        </w:rPr>
      </w:pPr>
      <w:r w:rsidRPr="003A5DCD">
        <w:rPr>
          <w:rFonts w:ascii="Times New Roman" w:hAnsi="Times New Roman"/>
          <w:sz w:val="24"/>
          <w:szCs w:val="24"/>
        </w:rPr>
        <w:t>Карты наблюдений детского развития с рекомендациями по выстраиванию индивидуальной траектории развития каждого ребенка по всем возрастным группам использовать при выходе из печати в издательстве «Мозаика-Синтез».</w:t>
      </w:r>
    </w:p>
    <w:p w:rsidR="002704B0" w:rsidRPr="003A5DCD" w:rsidRDefault="002704B0" w:rsidP="002704B0">
      <w:pPr>
        <w:contextualSpacing/>
      </w:pPr>
      <w:r w:rsidRPr="003A5DCD">
        <w:t>Развивающее оценивание качества образовательной деятельности по Программе</w:t>
      </w:r>
    </w:p>
    <w:p w:rsidR="002704B0" w:rsidRPr="003A5DCD" w:rsidRDefault="002704B0" w:rsidP="002704B0">
      <w:pPr>
        <w:contextualSpacing/>
      </w:pPr>
      <w:r w:rsidRPr="003A5DCD">
        <w:t xml:space="preserve">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 </w:t>
      </w:r>
    </w:p>
    <w:p w:rsidR="002704B0" w:rsidRPr="003A5DCD" w:rsidRDefault="002704B0" w:rsidP="002704B0">
      <w:pPr>
        <w:contextualSpacing/>
      </w:pPr>
      <w:r w:rsidRPr="003A5DCD">
        <w:t xml:space="preserve">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 </w:t>
      </w:r>
    </w:p>
    <w:p w:rsidR="002704B0" w:rsidRPr="003A5DCD" w:rsidRDefault="002704B0" w:rsidP="002704B0">
      <w:pPr>
        <w:contextualSpacing/>
      </w:pPr>
      <w:r w:rsidRPr="003A5DCD">
        <w:t xml:space="preserve">Оценивание качества, т. 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 </w:t>
      </w:r>
    </w:p>
    <w:p w:rsidR="002704B0" w:rsidRPr="003A5DCD" w:rsidRDefault="002704B0" w:rsidP="002704B0">
      <w:pPr>
        <w:contextualSpacing/>
      </w:pPr>
      <w:proofErr w:type="gramStart"/>
      <w:r w:rsidRPr="003A5DCD">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w:t>
      </w:r>
      <w:proofErr w:type="gramEnd"/>
    </w:p>
    <w:p w:rsidR="002704B0" w:rsidRPr="003A5DCD" w:rsidRDefault="002704B0" w:rsidP="002704B0">
      <w:pPr>
        <w:contextualSpacing/>
      </w:pPr>
      <w:r w:rsidRPr="003A5DCD">
        <w:t xml:space="preserve">Программой не предусматривается оценивание качества образовательной деятельности </w:t>
      </w:r>
    </w:p>
    <w:p w:rsidR="002704B0" w:rsidRPr="003A5DCD" w:rsidRDefault="002704B0" w:rsidP="002704B0">
      <w:pPr>
        <w:contextualSpacing/>
      </w:pPr>
      <w:r w:rsidRPr="003A5DCD">
        <w:t>Организации на основе достижения детьми планируемых результатов освоения Программы.</w:t>
      </w:r>
    </w:p>
    <w:p w:rsidR="002704B0" w:rsidRPr="003A5DCD" w:rsidRDefault="002704B0" w:rsidP="002704B0">
      <w:pPr>
        <w:contextualSpacing/>
      </w:pPr>
      <w:bookmarkStart w:id="2" w:name="17"/>
      <w:bookmarkEnd w:id="2"/>
      <w:r w:rsidRPr="003A5DCD">
        <w:t>Целевые ориентиры, представленные в Программе:</w:t>
      </w:r>
    </w:p>
    <w:p w:rsidR="002704B0" w:rsidRPr="003A5DCD" w:rsidRDefault="002704B0" w:rsidP="002704B0">
      <w:pPr>
        <w:contextualSpacing/>
      </w:pPr>
      <w:r w:rsidRPr="003A5DCD">
        <w:sym w:font="Symbol" w:char="F02D"/>
      </w:r>
      <w:r w:rsidRPr="003A5DCD">
        <w:t>не подлежат непосредственной оценке;</w:t>
      </w:r>
    </w:p>
    <w:p w:rsidR="002704B0" w:rsidRPr="003A5DCD" w:rsidRDefault="002704B0" w:rsidP="002704B0">
      <w:pPr>
        <w:contextualSpacing/>
      </w:pPr>
      <w:r w:rsidRPr="003A5DCD">
        <w:sym w:font="Symbol" w:char="F02D"/>
      </w:r>
      <w:r w:rsidRPr="003A5DCD">
        <w:t xml:space="preserve">не являются непосредственным основанием оценки как итогового, так и промежуточного уровня развития детей; </w:t>
      </w:r>
    </w:p>
    <w:p w:rsidR="002704B0" w:rsidRPr="003A5DCD" w:rsidRDefault="002704B0" w:rsidP="002704B0">
      <w:pPr>
        <w:contextualSpacing/>
      </w:pPr>
      <w:r w:rsidRPr="003A5DCD">
        <w:sym w:font="Symbol" w:char="F02D"/>
      </w:r>
      <w:r w:rsidRPr="003A5DCD">
        <w:t>не являются основанием для их формального сравнения с реальными достижениями детей;</w:t>
      </w:r>
    </w:p>
    <w:p w:rsidR="002704B0" w:rsidRPr="003A5DCD" w:rsidRDefault="002704B0" w:rsidP="002704B0">
      <w:pPr>
        <w:contextualSpacing/>
      </w:pPr>
      <w:r w:rsidRPr="003A5DCD">
        <w:sym w:font="Symbol" w:char="F02D"/>
      </w:r>
      <w:r w:rsidRPr="003A5DCD">
        <w:t xml:space="preserve">не являются основой объективной оценки </w:t>
      </w:r>
      <w:proofErr w:type="gramStart"/>
      <w:r w:rsidRPr="003A5DCD">
        <w:t>соответствия</w:t>
      </w:r>
      <w:proofErr w:type="gramEnd"/>
      <w:r w:rsidRPr="003A5DCD">
        <w:t xml:space="preserve"> установленным требованиям образовательной деятельности и подготовки детей; </w:t>
      </w:r>
    </w:p>
    <w:p w:rsidR="002704B0" w:rsidRPr="003A5DCD" w:rsidRDefault="002704B0" w:rsidP="002704B0">
      <w:pPr>
        <w:contextualSpacing/>
      </w:pPr>
      <w:r w:rsidRPr="003A5DCD">
        <w:sym w:font="Symbol" w:char="F02D"/>
      </w:r>
      <w:r w:rsidRPr="003A5DCD">
        <w:t xml:space="preserve">не являются непосредственным основанием при оценке качества образования. </w:t>
      </w:r>
    </w:p>
    <w:p w:rsidR="002704B0" w:rsidRPr="003A5DCD" w:rsidRDefault="002704B0" w:rsidP="002704B0">
      <w:pPr>
        <w:contextualSpacing/>
      </w:pPr>
      <w:r w:rsidRPr="003A5DCD">
        <w:t xml:space="preserve">Программой предусмотрена система мониторинга динамики развития детей, динамики их образовательных достижений, основанная </w:t>
      </w:r>
    </w:p>
    <w:p w:rsidR="002704B0" w:rsidRPr="003A5DCD" w:rsidRDefault="002704B0" w:rsidP="002704B0">
      <w:pPr>
        <w:contextualSpacing/>
      </w:pPr>
      <w:r w:rsidRPr="003A5DCD">
        <w:t xml:space="preserve">на методе наблюдения и </w:t>
      </w:r>
      <w:proofErr w:type="gramStart"/>
      <w:r w:rsidRPr="003A5DCD">
        <w:t>включающая</w:t>
      </w:r>
      <w:proofErr w:type="gramEnd"/>
      <w:r w:rsidRPr="003A5DCD">
        <w:t>:</w:t>
      </w:r>
    </w:p>
    <w:p w:rsidR="002704B0" w:rsidRPr="003A5DCD" w:rsidRDefault="002704B0" w:rsidP="002704B0">
      <w:pPr>
        <w:contextualSpacing/>
      </w:pPr>
      <w:r w:rsidRPr="003A5DCD">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2704B0" w:rsidRPr="003A5DCD" w:rsidRDefault="002704B0" w:rsidP="002704B0">
      <w:pPr>
        <w:contextualSpacing/>
      </w:pPr>
      <w:r w:rsidRPr="003A5DCD">
        <w:t xml:space="preserve">–детские </w:t>
      </w:r>
      <w:proofErr w:type="spellStart"/>
      <w:r w:rsidRPr="003A5DCD">
        <w:t>портфолио</w:t>
      </w:r>
      <w:proofErr w:type="spellEnd"/>
      <w:r w:rsidRPr="003A5DCD">
        <w:t xml:space="preserve">, фиксирующие достижения ребенка в ходе образовательной деятельности; </w:t>
      </w:r>
    </w:p>
    <w:p w:rsidR="002704B0" w:rsidRPr="003A5DCD" w:rsidRDefault="002704B0" w:rsidP="002704B0">
      <w:pPr>
        <w:contextualSpacing/>
      </w:pPr>
      <w:r w:rsidRPr="003A5DCD">
        <w:t xml:space="preserve">–карты развития ребенка; </w:t>
      </w:r>
    </w:p>
    <w:p w:rsidR="002704B0" w:rsidRPr="003A5DCD" w:rsidRDefault="002704B0" w:rsidP="002704B0">
      <w:pPr>
        <w:contextualSpacing/>
      </w:pPr>
      <w:r w:rsidRPr="003A5DCD">
        <w:t xml:space="preserve">–различные шкалы индивидуального развития. </w:t>
      </w:r>
    </w:p>
    <w:p w:rsidR="002704B0" w:rsidRPr="003A5DCD" w:rsidRDefault="002704B0" w:rsidP="002704B0">
      <w:pPr>
        <w:contextualSpacing/>
      </w:pPr>
      <w:r w:rsidRPr="003A5DCD">
        <w:lastRenderedPageBreak/>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2704B0" w:rsidRPr="003A5DCD" w:rsidRDefault="002704B0" w:rsidP="002704B0">
      <w:pPr>
        <w:contextualSpacing/>
      </w:pPr>
      <w:r w:rsidRPr="003A5DCD">
        <w:t xml:space="preserve">В соответствии со Стандартом и принципами Программы оценка качества </w:t>
      </w:r>
    </w:p>
    <w:p w:rsidR="002704B0" w:rsidRPr="003A5DCD" w:rsidRDefault="002704B0" w:rsidP="002704B0">
      <w:pPr>
        <w:contextualSpacing/>
      </w:pPr>
      <w:r w:rsidRPr="003A5DCD">
        <w:t>образовательной деятельности по Программе:</w:t>
      </w:r>
    </w:p>
    <w:p w:rsidR="002704B0" w:rsidRPr="003A5DCD" w:rsidRDefault="002704B0" w:rsidP="002704B0">
      <w:pPr>
        <w:contextualSpacing/>
      </w:pPr>
      <w:r w:rsidRPr="003A5DCD">
        <w:t xml:space="preserve">1) поддерживает ценности развития и позитивной социализации ребенка дошкольного </w:t>
      </w:r>
    </w:p>
    <w:p w:rsidR="002704B0" w:rsidRPr="003A5DCD" w:rsidRDefault="002704B0" w:rsidP="002704B0">
      <w:pPr>
        <w:contextualSpacing/>
      </w:pPr>
      <w:r w:rsidRPr="003A5DCD">
        <w:t>возраста;</w:t>
      </w:r>
    </w:p>
    <w:p w:rsidR="002704B0" w:rsidRPr="003A5DCD" w:rsidRDefault="002704B0" w:rsidP="002704B0">
      <w:pPr>
        <w:contextualSpacing/>
      </w:pPr>
      <w:r w:rsidRPr="003A5DCD">
        <w:t>2) учитывает факт разнообразия путей развития ребенка в условиях современного постиндустриального общества;</w:t>
      </w:r>
    </w:p>
    <w:p w:rsidR="002704B0" w:rsidRPr="003A5DCD" w:rsidRDefault="002704B0" w:rsidP="002704B0">
      <w:pPr>
        <w:contextualSpacing/>
      </w:pPr>
      <w:r w:rsidRPr="003A5DCD">
        <w:t xml:space="preserve">3) ориентирует систему дошкольного образования на поддержку вариативности </w:t>
      </w:r>
      <w:r w:rsidRPr="003A5DCD">
        <w:rPr>
          <w:b/>
        </w:rPr>
        <w:t>испол</w:t>
      </w:r>
      <w:r w:rsidRPr="003A5DCD">
        <w:t>ьзуемых образовательных программ и организационных форм дошкольного образования;</w:t>
      </w:r>
    </w:p>
    <w:p w:rsidR="002704B0" w:rsidRPr="003A5DCD" w:rsidRDefault="002704B0" w:rsidP="002704B0">
      <w:pPr>
        <w:contextualSpacing/>
      </w:pPr>
      <w:r w:rsidRPr="003A5DCD">
        <w:t>4)обеспечивает выбор методов и инструментов оценивания для семьи, образовательной организации и для педагогов Организации в соответствии:</w:t>
      </w:r>
    </w:p>
    <w:p w:rsidR="002704B0" w:rsidRPr="003A5DCD" w:rsidRDefault="002704B0" w:rsidP="002704B0">
      <w:pPr>
        <w:contextualSpacing/>
      </w:pPr>
      <w:r w:rsidRPr="003A5DCD">
        <w:t>–с разнообразием вариантов развития</w:t>
      </w:r>
    </w:p>
    <w:p w:rsidR="002704B0" w:rsidRPr="003A5DCD" w:rsidRDefault="002704B0" w:rsidP="002704B0">
      <w:pPr>
        <w:contextualSpacing/>
      </w:pPr>
      <w:r w:rsidRPr="003A5DCD">
        <w:t xml:space="preserve">ребенка в дошкольном детстве,  </w:t>
      </w:r>
    </w:p>
    <w:p w:rsidR="002704B0" w:rsidRPr="003A5DCD" w:rsidRDefault="002704B0" w:rsidP="002704B0">
      <w:pPr>
        <w:contextualSpacing/>
      </w:pPr>
      <w:r w:rsidRPr="003A5DCD">
        <w:t xml:space="preserve">–разнообразием вариантов образовательной среды, </w:t>
      </w:r>
    </w:p>
    <w:p w:rsidR="002704B0" w:rsidRPr="003A5DCD" w:rsidRDefault="002704B0" w:rsidP="002704B0">
      <w:pPr>
        <w:contextualSpacing/>
      </w:pPr>
      <w:r w:rsidRPr="003A5DCD">
        <w:t>–разнообразием местных условий в разных регионах и муниципальных образованиях Российской Федерации;</w:t>
      </w:r>
    </w:p>
    <w:p w:rsidR="002704B0" w:rsidRPr="003A5DCD" w:rsidRDefault="002704B0" w:rsidP="002704B0">
      <w:pPr>
        <w:contextualSpacing/>
      </w:pPr>
      <w:r w:rsidRPr="003A5DCD">
        <w:t xml:space="preserve">5)представляет собой основу для развивающего управления программами дошкольного </w:t>
      </w:r>
    </w:p>
    <w:p w:rsidR="002704B0" w:rsidRPr="003A5DCD" w:rsidRDefault="002704B0" w:rsidP="002704B0">
      <w:pPr>
        <w:contextualSpacing/>
      </w:pPr>
      <w:r w:rsidRPr="003A5DCD">
        <w:t xml:space="preserve">образования на уровне Организации, учредителя, региона, страны, обеспечивая тем самым </w:t>
      </w:r>
      <w:bookmarkStart w:id="3" w:name="18"/>
      <w:bookmarkEnd w:id="3"/>
      <w:r w:rsidRPr="003A5DCD">
        <w:t>качество основных образовательных программ дошкольного образования в разных условиях их реализации в масштабах всей страны.</w:t>
      </w:r>
    </w:p>
    <w:p w:rsidR="002704B0" w:rsidRPr="003A5DCD" w:rsidRDefault="002704B0" w:rsidP="002704B0">
      <w:pPr>
        <w:contextualSpacing/>
      </w:pPr>
      <w:r w:rsidRPr="003A5DCD">
        <w:t xml:space="preserve">Система </w:t>
      </w:r>
      <w:proofErr w:type="gramStart"/>
      <w:r w:rsidRPr="003A5DCD">
        <w:t>оценки качества реализации программ дошкольного образования</w:t>
      </w:r>
      <w:proofErr w:type="gramEnd"/>
      <w:r w:rsidRPr="003A5DCD">
        <w:t xml:space="preserve"> на уровне Организации должна обеспечивать участие всех участников образовательных отношений и в то же время выполнять свою основную задачу</w:t>
      </w:r>
    </w:p>
    <w:p w:rsidR="002704B0" w:rsidRPr="003A5DCD" w:rsidRDefault="002704B0" w:rsidP="002704B0">
      <w:pPr>
        <w:contextualSpacing/>
      </w:pPr>
      <w:r w:rsidRPr="003A5DCD">
        <w:t xml:space="preserve">–обеспечивать развитие системы дошкольного образования в соответствии с принципами и требованиями Стандарта. </w:t>
      </w:r>
    </w:p>
    <w:p w:rsidR="002704B0" w:rsidRPr="003A5DCD" w:rsidRDefault="002704B0" w:rsidP="002704B0">
      <w:pPr>
        <w:contextualSpacing/>
      </w:pPr>
      <w:r w:rsidRPr="003A5DCD">
        <w:t xml:space="preserve">Программой предусмотрены следующие уровни системы оценки качества: </w:t>
      </w:r>
    </w:p>
    <w:p w:rsidR="002704B0" w:rsidRPr="003A5DCD" w:rsidRDefault="002704B0" w:rsidP="002704B0">
      <w:pPr>
        <w:contextualSpacing/>
      </w:pPr>
      <w:r w:rsidRPr="003A5DCD">
        <w:sym w:font="Symbol" w:char="F0B7"/>
      </w:r>
      <w:r w:rsidRPr="003A5DCD">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2704B0" w:rsidRPr="003A5DCD" w:rsidRDefault="002704B0" w:rsidP="002704B0">
      <w:pPr>
        <w:contextualSpacing/>
      </w:pPr>
      <w:r w:rsidRPr="003A5DCD">
        <w:sym w:font="Symbol" w:char="F0B7"/>
      </w:r>
      <w:r w:rsidRPr="003A5DCD">
        <w:t>внутренняя оценка, самооценка Организации;</w:t>
      </w:r>
    </w:p>
    <w:p w:rsidR="002704B0" w:rsidRPr="003A5DCD" w:rsidRDefault="002704B0" w:rsidP="002704B0">
      <w:pPr>
        <w:contextualSpacing/>
      </w:pPr>
      <w:r w:rsidRPr="003A5DCD">
        <w:sym w:font="Symbol" w:char="F0B7"/>
      </w:r>
      <w:r w:rsidRPr="003A5DCD">
        <w:t>внешняя оценка Организации, в том числе независимая профессиональная и общественная  оценка.</w:t>
      </w:r>
    </w:p>
    <w:p w:rsidR="002704B0" w:rsidRPr="003A5DCD" w:rsidRDefault="002704B0" w:rsidP="002704B0">
      <w:pPr>
        <w:contextualSpacing/>
      </w:pPr>
      <w:r w:rsidRPr="003A5DCD">
        <w:t>На уровне образовательной организации система оценки качества реализации Программы решает задачи:</w:t>
      </w:r>
    </w:p>
    <w:p w:rsidR="002704B0" w:rsidRPr="003A5DCD" w:rsidRDefault="002704B0" w:rsidP="002704B0">
      <w:pPr>
        <w:contextualSpacing/>
      </w:pPr>
      <w:r w:rsidRPr="003A5DCD">
        <w:sym w:font="Symbol" w:char="F0B7"/>
      </w:r>
      <w:r w:rsidRPr="003A5DCD">
        <w:t>повышения качества реализации программы дошкольного образования;</w:t>
      </w:r>
    </w:p>
    <w:p w:rsidR="002704B0" w:rsidRPr="003A5DCD" w:rsidRDefault="002704B0" w:rsidP="002704B0">
      <w:pPr>
        <w:contextualSpacing/>
      </w:pPr>
      <w:r w:rsidRPr="003A5DCD">
        <w:sym w:font="Symbol" w:char="F0B7"/>
      </w:r>
      <w:r w:rsidRPr="003A5DCD">
        <w:t>реализации требований Стандарта к структуре, условиям и целевым</w:t>
      </w:r>
    </w:p>
    <w:p w:rsidR="002704B0" w:rsidRPr="003A5DCD" w:rsidRDefault="002704B0" w:rsidP="002704B0">
      <w:pPr>
        <w:contextualSpacing/>
      </w:pPr>
      <w:r w:rsidRPr="003A5DCD">
        <w:t xml:space="preserve">ориентирам основной образовательной программы дошкольной организации; </w:t>
      </w:r>
    </w:p>
    <w:p w:rsidR="002704B0" w:rsidRPr="003A5DCD" w:rsidRDefault="002704B0" w:rsidP="002704B0">
      <w:pPr>
        <w:contextualSpacing/>
      </w:pPr>
      <w:r w:rsidRPr="003A5DCD">
        <w:sym w:font="Symbol" w:char="F0B7"/>
      </w:r>
      <w:r w:rsidRPr="003A5DCD">
        <w:t xml:space="preserve">обеспечения объективной экспертизы деятельности Организации в процессе оценки качества программы дошкольного образования; </w:t>
      </w:r>
    </w:p>
    <w:p w:rsidR="002704B0" w:rsidRPr="003A5DCD" w:rsidRDefault="002704B0" w:rsidP="002704B0">
      <w:pPr>
        <w:contextualSpacing/>
      </w:pPr>
      <w:r w:rsidRPr="003A5DCD">
        <w:sym w:font="Symbol" w:char="F0B7"/>
      </w:r>
      <w:r w:rsidRPr="003A5DCD">
        <w:t>задания ориентиров педагогам в их профессиональной деятельности и перспектив развития самой Организации;</w:t>
      </w:r>
    </w:p>
    <w:p w:rsidR="002704B0" w:rsidRPr="003A5DCD" w:rsidRDefault="002704B0" w:rsidP="002704B0">
      <w:pPr>
        <w:contextualSpacing/>
      </w:pPr>
      <w:r w:rsidRPr="003A5DCD">
        <w:sym w:font="Symbol" w:char="F0B7"/>
      </w:r>
      <w:r w:rsidRPr="003A5DCD">
        <w:t>создания оснований преемственности между дошкольным и начальным общим образованием.</w:t>
      </w:r>
    </w:p>
    <w:p w:rsidR="002704B0" w:rsidRPr="003A5DCD" w:rsidRDefault="002704B0" w:rsidP="002704B0">
      <w:pPr>
        <w:contextualSpacing/>
      </w:pPr>
      <w:r w:rsidRPr="003A5DCD">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основной образовательной программы,</w:t>
      </w:r>
    </w:p>
    <w:p w:rsidR="002704B0" w:rsidRPr="003A5DCD" w:rsidRDefault="002704B0" w:rsidP="002704B0">
      <w:pPr>
        <w:contextualSpacing/>
      </w:pPr>
      <w:r w:rsidRPr="003A5DCD">
        <w:lastRenderedPageBreak/>
        <w:t xml:space="preserve">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w:t>
      </w:r>
      <w:proofErr w:type="spellStart"/>
      <w:r w:rsidRPr="003A5DCD">
        <w:t>вариативного</w:t>
      </w:r>
      <w:proofErr w:type="gramStart"/>
      <w:r w:rsidRPr="003A5DCD">
        <w:t>,р</w:t>
      </w:r>
      <w:proofErr w:type="gramEnd"/>
      <w:r w:rsidRPr="003A5DCD">
        <w:t>азвивающего</w:t>
      </w:r>
      <w:proofErr w:type="spellEnd"/>
      <w:r w:rsidRPr="003A5DCD">
        <w:t xml:space="preserve"> дошкольного </w:t>
      </w:r>
      <w:proofErr w:type="spellStart"/>
      <w:r w:rsidRPr="003A5DCD">
        <w:t>бразования</w:t>
      </w:r>
      <w:proofErr w:type="spellEnd"/>
      <w:r w:rsidRPr="003A5DCD">
        <w:t xml:space="preserve"> в соответствии со Стандартом посредством экспертизы условий реализации Программы.</w:t>
      </w:r>
    </w:p>
    <w:p w:rsidR="002704B0" w:rsidRPr="003A5DCD" w:rsidRDefault="002704B0" w:rsidP="002704B0">
      <w:pPr>
        <w:contextualSpacing/>
      </w:pPr>
      <w:r w:rsidRPr="003A5DCD">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 </w:t>
      </w:r>
    </w:p>
    <w:p w:rsidR="002704B0" w:rsidRPr="003A5DCD" w:rsidRDefault="002704B0" w:rsidP="002704B0">
      <w:pPr>
        <w:contextualSpacing/>
      </w:pPr>
      <w:r w:rsidRPr="003A5DCD">
        <w:t xml:space="preserve">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w:t>
      </w:r>
    </w:p>
    <w:p w:rsidR="002704B0" w:rsidRPr="003A5DCD" w:rsidRDefault="002704B0" w:rsidP="002704B0">
      <w:pPr>
        <w:contextualSpacing/>
        <w:rPr>
          <w:b/>
        </w:rPr>
      </w:pPr>
      <w:r w:rsidRPr="003A5DCD">
        <w:rPr>
          <w:b/>
        </w:rPr>
        <w:t xml:space="preserve">                             Мониторинг достижения детьми планируемых результатов программы</w:t>
      </w: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8820"/>
      </w:tblGrid>
      <w:tr w:rsidR="002704B0" w:rsidRPr="003A5DCD" w:rsidTr="003A5DCD">
        <w:tc>
          <w:tcPr>
            <w:tcW w:w="6588" w:type="dxa"/>
          </w:tcPr>
          <w:p w:rsidR="002704B0" w:rsidRPr="003A5DCD" w:rsidRDefault="002704B0" w:rsidP="003A5DCD">
            <w:pPr>
              <w:contextualSpacing/>
              <w:jc w:val="center"/>
            </w:pPr>
            <w:r w:rsidRPr="003A5DCD">
              <w:t>Критерии</w:t>
            </w:r>
          </w:p>
        </w:tc>
        <w:tc>
          <w:tcPr>
            <w:tcW w:w="8820" w:type="dxa"/>
          </w:tcPr>
          <w:p w:rsidR="002704B0" w:rsidRPr="003A5DCD" w:rsidRDefault="002704B0" w:rsidP="003A5DCD">
            <w:pPr>
              <w:contextualSpacing/>
            </w:pPr>
            <w:r w:rsidRPr="003A5DCD">
              <w:t xml:space="preserve">Задания. Тесты. Формы проведения мониторинга </w:t>
            </w:r>
          </w:p>
        </w:tc>
      </w:tr>
      <w:tr w:rsidR="002704B0" w:rsidRPr="003A5DCD" w:rsidTr="003A5DCD">
        <w:tc>
          <w:tcPr>
            <w:tcW w:w="6588" w:type="dxa"/>
          </w:tcPr>
          <w:p w:rsidR="002704B0" w:rsidRPr="003A5DCD" w:rsidRDefault="002704B0" w:rsidP="00D52316">
            <w:pPr>
              <w:numPr>
                <w:ilvl w:val="0"/>
                <w:numId w:val="42"/>
              </w:numPr>
              <w:tabs>
                <w:tab w:val="clear" w:pos="360"/>
                <w:tab w:val="num" w:pos="720"/>
              </w:tabs>
              <w:ind w:left="720"/>
              <w:contextualSpacing/>
            </w:pPr>
            <w:r w:rsidRPr="003A5DCD">
              <w:t>Имеет представления о родном крае, его достопримечательностях, знаменитых людях; умеет выражать в речи полученные представления</w:t>
            </w:r>
          </w:p>
          <w:p w:rsidR="002704B0" w:rsidRPr="003A5DCD" w:rsidRDefault="002704B0" w:rsidP="003A5DCD">
            <w:pPr>
              <w:ind w:left="720"/>
              <w:contextualSpacing/>
            </w:pPr>
            <w:r w:rsidRPr="003A5DCD">
              <w:t xml:space="preserve">                                                                                  1</w:t>
            </w:r>
          </w:p>
        </w:tc>
        <w:tc>
          <w:tcPr>
            <w:tcW w:w="8820" w:type="dxa"/>
          </w:tcPr>
          <w:p w:rsidR="002704B0" w:rsidRPr="003A5DCD" w:rsidRDefault="002704B0" w:rsidP="003A5DCD">
            <w:pPr>
              <w:contextualSpacing/>
            </w:pPr>
            <w:r w:rsidRPr="003A5DCD">
              <w:t>Ребёнку предлагаются картинки, портреты, карта Ярославской области, России.</w:t>
            </w:r>
          </w:p>
          <w:p w:rsidR="002704B0" w:rsidRPr="003A5DCD" w:rsidRDefault="002704B0" w:rsidP="003A5DCD">
            <w:pPr>
              <w:contextualSpacing/>
            </w:pPr>
            <w:r w:rsidRPr="003A5DCD">
              <w:t>Ребёнок должен найти на карте город, рассказать, что обозначает цвет на карте, назвать реку, некоторые города области, показать на фотографиях достопримечательности вдумчиво ответить на вопросы:</w:t>
            </w:r>
          </w:p>
          <w:p w:rsidR="002704B0" w:rsidRPr="003A5DCD" w:rsidRDefault="002704B0" w:rsidP="00D52316">
            <w:pPr>
              <w:numPr>
                <w:ilvl w:val="0"/>
                <w:numId w:val="45"/>
              </w:numPr>
              <w:contextualSpacing/>
            </w:pPr>
            <w:r w:rsidRPr="003A5DCD">
              <w:t>Как ты понимаешь, что такое «родной край?»</w:t>
            </w:r>
          </w:p>
          <w:p w:rsidR="002704B0" w:rsidRPr="003A5DCD" w:rsidRDefault="002704B0" w:rsidP="00D52316">
            <w:pPr>
              <w:numPr>
                <w:ilvl w:val="0"/>
                <w:numId w:val="45"/>
              </w:numPr>
              <w:contextualSpacing/>
            </w:pPr>
            <w:r w:rsidRPr="003A5DCD">
              <w:t>В каком городе ты живёшь?</w:t>
            </w:r>
          </w:p>
          <w:p w:rsidR="002704B0" w:rsidRPr="003A5DCD" w:rsidRDefault="002704B0" w:rsidP="00D52316">
            <w:pPr>
              <w:numPr>
                <w:ilvl w:val="0"/>
                <w:numId w:val="45"/>
              </w:numPr>
              <w:contextualSpacing/>
            </w:pPr>
            <w:r w:rsidRPr="003A5DCD">
              <w:t>Какой это город: древний или молодой? Почему ты так думаешь?</w:t>
            </w:r>
          </w:p>
          <w:p w:rsidR="002704B0" w:rsidRPr="003A5DCD" w:rsidRDefault="002704B0" w:rsidP="00D52316">
            <w:pPr>
              <w:numPr>
                <w:ilvl w:val="0"/>
                <w:numId w:val="45"/>
              </w:numPr>
              <w:contextualSpacing/>
            </w:pPr>
            <w:r w:rsidRPr="003A5DCD">
              <w:t>какие интересные здания есть в нашем городе?</w:t>
            </w:r>
          </w:p>
          <w:p w:rsidR="002704B0" w:rsidRPr="003A5DCD" w:rsidRDefault="002704B0" w:rsidP="00D52316">
            <w:pPr>
              <w:numPr>
                <w:ilvl w:val="0"/>
                <w:numId w:val="45"/>
              </w:numPr>
              <w:contextualSpacing/>
            </w:pPr>
            <w:r w:rsidRPr="003A5DCD">
              <w:t>Какие реки протекают по городу?</w:t>
            </w:r>
          </w:p>
          <w:p w:rsidR="002704B0" w:rsidRPr="003A5DCD" w:rsidRDefault="002704B0" w:rsidP="00D52316">
            <w:pPr>
              <w:numPr>
                <w:ilvl w:val="0"/>
                <w:numId w:val="45"/>
              </w:numPr>
              <w:contextualSpacing/>
            </w:pPr>
            <w:r w:rsidRPr="003A5DCD">
              <w:t>Каких знаменитых людей Ярославля ты знаешь? Покажи их портрет</w:t>
            </w:r>
          </w:p>
          <w:p w:rsidR="002704B0" w:rsidRPr="003A5DCD" w:rsidRDefault="002704B0" w:rsidP="00D52316">
            <w:pPr>
              <w:numPr>
                <w:ilvl w:val="0"/>
                <w:numId w:val="45"/>
              </w:numPr>
              <w:contextualSpacing/>
            </w:pPr>
            <w:r w:rsidRPr="003A5DCD">
              <w:t>как ты думаешь, чем знаменит город Ярославль,</w:t>
            </w:r>
            <w:proofErr w:type="gramStart"/>
            <w:r w:rsidRPr="003A5DCD">
              <w:t xml:space="preserve"> ,</w:t>
            </w:r>
            <w:proofErr w:type="gramEnd"/>
            <w:r w:rsidRPr="003A5DCD">
              <w:t xml:space="preserve"> Заволжский район микрорайон?</w:t>
            </w:r>
          </w:p>
          <w:p w:rsidR="002704B0" w:rsidRPr="003A5DCD" w:rsidRDefault="002704B0" w:rsidP="003A5DCD">
            <w:pPr>
              <w:ind w:left="720"/>
              <w:contextualSpacing/>
            </w:pPr>
          </w:p>
          <w:p w:rsidR="002704B0" w:rsidRPr="003A5DCD" w:rsidRDefault="002704B0" w:rsidP="003A5DCD">
            <w:pPr>
              <w:contextualSpacing/>
            </w:pPr>
            <w:r w:rsidRPr="003A5DCD">
              <w:t>Дидактическая игра «Путешествуем по Ярославлю»</w:t>
            </w:r>
          </w:p>
          <w:p w:rsidR="002704B0" w:rsidRPr="003A5DCD" w:rsidRDefault="002704B0" w:rsidP="003A5DCD">
            <w:pPr>
              <w:contextualSpacing/>
            </w:pPr>
            <w:r w:rsidRPr="003A5DCD">
              <w:t xml:space="preserve">                            (через фотографии)</w:t>
            </w:r>
          </w:p>
        </w:tc>
      </w:tr>
      <w:tr w:rsidR="002704B0" w:rsidRPr="003A5DCD" w:rsidTr="003A5DCD">
        <w:tc>
          <w:tcPr>
            <w:tcW w:w="6588" w:type="dxa"/>
          </w:tcPr>
          <w:p w:rsidR="002704B0" w:rsidRPr="003A5DCD" w:rsidRDefault="002704B0" w:rsidP="00D52316">
            <w:pPr>
              <w:numPr>
                <w:ilvl w:val="0"/>
                <w:numId w:val="42"/>
              </w:numPr>
              <w:tabs>
                <w:tab w:val="clear" w:pos="360"/>
                <w:tab w:val="num" w:pos="720"/>
              </w:tabs>
              <w:ind w:left="720"/>
              <w:contextualSpacing/>
            </w:pPr>
            <w:r w:rsidRPr="003A5DCD">
              <w:t xml:space="preserve">знает особенности   расположения и назначение природных и </w:t>
            </w:r>
            <w:proofErr w:type="spellStart"/>
            <w:r w:rsidRPr="003A5DCD">
              <w:t>соци</w:t>
            </w:r>
            <w:proofErr w:type="gramStart"/>
            <w:r w:rsidRPr="003A5DCD">
              <w:t>о</w:t>
            </w:r>
            <w:proofErr w:type="spellEnd"/>
            <w:r w:rsidRPr="003A5DCD">
              <w:t>-</w:t>
            </w:r>
            <w:proofErr w:type="gramEnd"/>
            <w:r w:rsidRPr="003A5DCD">
              <w:t xml:space="preserve"> культурных объектов;  ориентируется в микрорайоне и парковой зоне</w:t>
            </w:r>
          </w:p>
          <w:p w:rsidR="002704B0" w:rsidRPr="003A5DCD" w:rsidRDefault="002704B0" w:rsidP="003A5DCD">
            <w:pPr>
              <w:contextualSpacing/>
            </w:pPr>
            <w:r w:rsidRPr="003A5DCD">
              <w:t xml:space="preserve">                                                                                           2 </w:t>
            </w:r>
          </w:p>
        </w:tc>
        <w:tc>
          <w:tcPr>
            <w:tcW w:w="8820" w:type="dxa"/>
          </w:tcPr>
          <w:p w:rsidR="002704B0" w:rsidRPr="003A5DCD" w:rsidRDefault="002704B0" w:rsidP="003A5DCD">
            <w:pPr>
              <w:contextualSpacing/>
            </w:pPr>
            <w:r w:rsidRPr="003A5DCD">
              <w:t>Планы - схемы микрорайона, фотографии микрорайона</w:t>
            </w:r>
          </w:p>
          <w:p w:rsidR="002704B0" w:rsidRPr="003A5DCD" w:rsidRDefault="002704B0" w:rsidP="003A5DCD">
            <w:pPr>
              <w:contextualSpacing/>
            </w:pPr>
            <w:r w:rsidRPr="003A5DCD">
              <w:t>Дидактическая игра «Путешествие по микрорайону»</w:t>
            </w:r>
          </w:p>
          <w:p w:rsidR="002704B0" w:rsidRPr="003A5DCD" w:rsidRDefault="002704B0" w:rsidP="003A5DCD">
            <w:pPr>
              <w:contextualSpacing/>
            </w:pPr>
            <w:proofErr w:type="gramStart"/>
            <w:r w:rsidRPr="003A5DCD">
              <w:t xml:space="preserve">Ребёнок должен  ориентироваться в схемах - найти улицы, здания, детский сад, школу, по фотографиям назвать общественно-значимые объекты (Дом культуры, Дом быта, магазины, стадион, </w:t>
            </w:r>
            <w:proofErr w:type="spellStart"/>
            <w:r w:rsidRPr="003A5DCD">
              <w:t>итд</w:t>
            </w:r>
            <w:proofErr w:type="spellEnd"/>
            <w:r w:rsidRPr="003A5DCD">
              <w:t>), ответить на вопросы:</w:t>
            </w:r>
            <w:proofErr w:type="gramEnd"/>
          </w:p>
          <w:p w:rsidR="002704B0" w:rsidRPr="003A5DCD" w:rsidRDefault="002704B0" w:rsidP="003A5DCD">
            <w:pPr>
              <w:contextualSpacing/>
            </w:pPr>
          </w:p>
          <w:p w:rsidR="002704B0" w:rsidRPr="003A5DCD" w:rsidRDefault="002704B0" w:rsidP="00D52316">
            <w:pPr>
              <w:numPr>
                <w:ilvl w:val="0"/>
                <w:numId w:val="42"/>
              </w:numPr>
              <w:tabs>
                <w:tab w:val="clear" w:pos="360"/>
                <w:tab w:val="num" w:pos="720"/>
              </w:tabs>
              <w:ind w:left="720"/>
              <w:contextualSpacing/>
            </w:pPr>
            <w:r w:rsidRPr="003A5DCD">
              <w:t>На какой улице находится твой дом, детский сад, библиотека, школа?</w:t>
            </w:r>
          </w:p>
          <w:p w:rsidR="002704B0" w:rsidRPr="003A5DCD" w:rsidRDefault="002704B0" w:rsidP="00D52316">
            <w:pPr>
              <w:numPr>
                <w:ilvl w:val="0"/>
                <w:numId w:val="42"/>
              </w:numPr>
              <w:tabs>
                <w:tab w:val="clear" w:pos="360"/>
                <w:tab w:val="num" w:pos="720"/>
              </w:tabs>
              <w:ind w:left="720"/>
              <w:contextualSpacing/>
            </w:pPr>
            <w:r w:rsidRPr="003A5DCD">
              <w:t>Какие нужные и интересные здания находятся на улицах микрорайона?</w:t>
            </w:r>
          </w:p>
          <w:p w:rsidR="002704B0" w:rsidRPr="003A5DCD" w:rsidRDefault="002704B0" w:rsidP="00D52316">
            <w:pPr>
              <w:numPr>
                <w:ilvl w:val="0"/>
                <w:numId w:val="42"/>
              </w:numPr>
              <w:tabs>
                <w:tab w:val="clear" w:pos="360"/>
                <w:tab w:val="num" w:pos="720"/>
              </w:tabs>
              <w:ind w:left="720"/>
              <w:contextualSpacing/>
            </w:pPr>
            <w:r w:rsidRPr="003A5DCD">
              <w:t>Какие старинные здания есть в ближайшем окружении?</w:t>
            </w:r>
          </w:p>
          <w:p w:rsidR="002704B0" w:rsidRPr="003A5DCD" w:rsidRDefault="002704B0" w:rsidP="00D52316">
            <w:pPr>
              <w:numPr>
                <w:ilvl w:val="0"/>
                <w:numId w:val="42"/>
              </w:numPr>
              <w:tabs>
                <w:tab w:val="clear" w:pos="360"/>
                <w:tab w:val="num" w:pos="720"/>
              </w:tabs>
              <w:ind w:left="720"/>
              <w:contextualSpacing/>
            </w:pPr>
            <w:r w:rsidRPr="003A5DCD">
              <w:t>Какие заводы есть в нашем микрорайоне, что выпускают?</w:t>
            </w:r>
          </w:p>
          <w:p w:rsidR="002704B0" w:rsidRPr="003A5DCD" w:rsidRDefault="002704B0" w:rsidP="00D52316">
            <w:pPr>
              <w:numPr>
                <w:ilvl w:val="0"/>
                <w:numId w:val="42"/>
              </w:numPr>
              <w:tabs>
                <w:tab w:val="clear" w:pos="360"/>
                <w:tab w:val="num" w:pos="720"/>
              </w:tabs>
              <w:ind w:left="720"/>
              <w:contextualSpacing/>
            </w:pPr>
            <w:r w:rsidRPr="003A5DCD">
              <w:t xml:space="preserve">Какие ещё объекты есть на нашем посёлке, которые плохо влияют на наше </w:t>
            </w:r>
            <w:r w:rsidRPr="003A5DCD">
              <w:lastRenderedPageBreak/>
              <w:t>здоровье, загрязняют окружающую среду?</w:t>
            </w:r>
          </w:p>
          <w:p w:rsidR="002704B0" w:rsidRPr="003A5DCD" w:rsidRDefault="002704B0" w:rsidP="00D52316">
            <w:pPr>
              <w:numPr>
                <w:ilvl w:val="0"/>
                <w:numId w:val="42"/>
              </w:numPr>
              <w:tabs>
                <w:tab w:val="clear" w:pos="360"/>
                <w:tab w:val="num" w:pos="720"/>
              </w:tabs>
              <w:ind w:left="720"/>
              <w:contextualSpacing/>
            </w:pPr>
            <w:r w:rsidRPr="003A5DCD">
              <w:t>А какие помогают?</w:t>
            </w:r>
          </w:p>
          <w:p w:rsidR="002704B0" w:rsidRPr="003A5DCD" w:rsidRDefault="002704B0" w:rsidP="00D52316">
            <w:pPr>
              <w:numPr>
                <w:ilvl w:val="0"/>
                <w:numId w:val="42"/>
              </w:numPr>
              <w:tabs>
                <w:tab w:val="clear" w:pos="360"/>
                <w:tab w:val="num" w:pos="720"/>
              </w:tabs>
              <w:ind w:left="720"/>
              <w:contextualSpacing/>
            </w:pPr>
            <w:r w:rsidRPr="003A5DCD">
              <w:t>Как пройти к стадиону? К музею «Охоты и природы?» Реке Волге?</w:t>
            </w:r>
          </w:p>
          <w:p w:rsidR="002704B0" w:rsidRPr="003A5DCD" w:rsidRDefault="002704B0" w:rsidP="003A5DCD">
            <w:pPr>
              <w:contextualSpacing/>
            </w:pPr>
          </w:p>
        </w:tc>
      </w:tr>
      <w:tr w:rsidR="002704B0" w:rsidRPr="003A5DCD" w:rsidTr="003A5DCD">
        <w:tc>
          <w:tcPr>
            <w:tcW w:w="6588" w:type="dxa"/>
          </w:tcPr>
          <w:p w:rsidR="002704B0" w:rsidRPr="003A5DCD" w:rsidRDefault="002704B0" w:rsidP="00D52316">
            <w:pPr>
              <w:numPr>
                <w:ilvl w:val="0"/>
                <w:numId w:val="42"/>
              </w:numPr>
              <w:tabs>
                <w:tab w:val="clear" w:pos="360"/>
                <w:tab w:val="num" w:pos="720"/>
              </w:tabs>
              <w:ind w:left="720"/>
              <w:contextualSpacing/>
            </w:pPr>
            <w:r w:rsidRPr="003A5DCD">
              <w:lastRenderedPageBreak/>
              <w:t>владеют навыками организации похода: движение по маршруту, упаковка рюкзака, выбор места для костра, выбор и организация деятельности во время похода;</w:t>
            </w:r>
          </w:p>
          <w:p w:rsidR="002704B0" w:rsidRPr="003A5DCD" w:rsidRDefault="002704B0" w:rsidP="003A5DCD">
            <w:pPr>
              <w:contextualSpacing/>
            </w:pPr>
            <w:r w:rsidRPr="003A5DCD">
              <w:t xml:space="preserve">                                                                                           3</w:t>
            </w:r>
          </w:p>
        </w:tc>
        <w:tc>
          <w:tcPr>
            <w:tcW w:w="8820" w:type="dxa"/>
          </w:tcPr>
          <w:p w:rsidR="002704B0" w:rsidRPr="003A5DCD" w:rsidRDefault="002704B0" w:rsidP="003A5DCD">
            <w:pPr>
              <w:contextualSpacing/>
            </w:pPr>
            <w:r w:rsidRPr="003A5DCD">
              <w:t>Наблюдения за ребёнком во время проведение целевых прогулок-походов</w:t>
            </w:r>
          </w:p>
          <w:p w:rsidR="002704B0" w:rsidRPr="003A5DCD" w:rsidRDefault="002704B0" w:rsidP="003A5DCD">
            <w:pPr>
              <w:contextualSpacing/>
            </w:pPr>
            <w:r w:rsidRPr="003A5DCD">
              <w:t>Дидактическая игра «Мы идём в поход»</w:t>
            </w:r>
          </w:p>
          <w:p w:rsidR="002704B0" w:rsidRPr="003A5DCD" w:rsidRDefault="002704B0" w:rsidP="003A5DCD">
            <w:pPr>
              <w:contextualSpacing/>
            </w:pPr>
            <w:r w:rsidRPr="003A5DCD">
              <w:t>Ребёнок на картинках показывает предметы, необходимые в походе, отвечает на вопросы:</w:t>
            </w:r>
          </w:p>
          <w:p w:rsidR="002704B0" w:rsidRPr="003A5DCD" w:rsidRDefault="002704B0" w:rsidP="00D52316">
            <w:pPr>
              <w:numPr>
                <w:ilvl w:val="0"/>
                <w:numId w:val="52"/>
              </w:numPr>
              <w:tabs>
                <w:tab w:val="clear" w:pos="2160"/>
                <w:tab w:val="num" w:pos="434"/>
              </w:tabs>
              <w:ind w:hanging="1726"/>
              <w:contextualSpacing/>
              <w:jc w:val="both"/>
            </w:pPr>
            <w:r w:rsidRPr="003A5DCD">
              <w:t>Как подготовиться к туристской прогулке?</w:t>
            </w:r>
          </w:p>
          <w:p w:rsidR="002704B0" w:rsidRPr="003A5DCD" w:rsidRDefault="002704B0" w:rsidP="00D52316">
            <w:pPr>
              <w:numPr>
                <w:ilvl w:val="0"/>
                <w:numId w:val="52"/>
              </w:numPr>
              <w:tabs>
                <w:tab w:val="clear" w:pos="2160"/>
                <w:tab w:val="num" w:pos="434"/>
              </w:tabs>
              <w:ind w:hanging="1726"/>
              <w:contextualSpacing/>
              <w:jc w:val="both"/>
            </w:pPr>
            <w:r w:rsidRPr="003A5DCD">
              <w:t>что нужно положить в рюкзак?</w:t>
            </w:r>
          </w:p>
          <w:p w:rsidR="002704B0" w:rsidRPr="003A5DCD" w:rsidRDefault="002704B0" w:rsidP="00D52316">
            <w:pPr>
              <w:numPr>
                <w:ilvl w:val="0"/>
                <w:numId w:val="52"/>
              </w:numPr>
              <w:tabs>
                <w:tab w:val="clear" w:pos="2160"/>
                <w:tab w:val="num" w:pos="434"/>
              </w:tabs>
              <w:ind w:hanging="1726"/>
              <w:contextualSpacing/>
              <w:jc w:val="both"/>
            </w:pPr>
            <w:r w:rsidRPr="003A5DCD">
              <w:t>Куда можно пойти в поход?</w:t>
            </w:r>
          </w:p>
          <w:p w:rsidR="002704B0" w:rsidRPr="003A5DCD" w:rsidRDefault="002704B0" w:rsidP="00D52316">
            <w:pPr>
              <w:numPr>
                <w:ilvl w:val="0"/>
                <w:numId w:val="52"/>
              </w:numPr>
              <w:tabs>
                <w:tab w:val="clear" w:pos="2160"/>
                <w:tab w:val="num" w:pos="434"/>
              </w:tabs>
              <w:ind w:hanging="1726"/>
              <w:contextualSpacing/>
              <w:jc w:val="both"/>
            </w:pPr>
            <w:r w:rsidRPr="003A5DCD">
              <w:t>то делают во время похода?</w:t>
            </w:r>
          </w:p>
          <w:p w:rsidR="002704B0" w:rsidRPr="003A5DCD" w:rsidRDefault="002704B0" w:rsidP="00D52316">
            <w:pPr>
              <w:numPr>
                <w:ilvl w:val="0"/>
                <w:numId w:val="52"/>
              </w:numPr>
              <w:tabs>
                <w:tab w:val="clear" w:pos="2160"/>
                <w:tab w:val="num" w:pos="434"/>
              </w:tabs>
              <w:ind w:hanging="1726"/>
              <w:contextualSpacing/>
              <w:jc w:val="both"/>
            </w:pPr>
            <w:r w:rsidRPr="003A5DCD">
              <w:t>как укрыться от непогоды?</w:t>
            </w:r>
          </w:p>
          <w:p w:rsidR="002704B0" w:rsidRPr="003A5DCD" w:rsidRDefault="002704B0" w:rsidP="00D52316">
            <w:pPr>
              <w:numPr>
                <w:ilvl w:val="0"/>
                <w:numId w:val="52"/>
              </w:numPr>
              <w:tabs>
                <w:tab w:val="clear" w:pos="2160"/>
                <w:tab w:val="num" w:pos="434"/>
              </w:tabs>
              <w:ind w:hanging="1726"/>
              <w:contextualSpacing/>
              <w:jc w:val="both"/>
            </w:pPr>
            <w:r w:rsidRPr="003A5DCD">
              <w:t>Как и где разжечь костёр?</w:t>
            </w:r>
          </w:p>
          <w:p w:rsidR="002704B0" w:rsidRPr="003A5DCD" w:rsidRDefault="002704B0" w:rsidP="00D52316">
            <w:pPr>
              <w:numPr>
                <w:ilvl w:val="0"/>
                <w:numId w:val="52"/>
              </w:numPr>
              <w:tabs>
                <w:tab w:val="clear" w:pos="2160"/>
                <w:tab w:val="num" w:pos="434"/>
              </w:tabs>
              <w:ind w:hanging="1726"/>
              <w:contextualSpacing/>
              <w:jc w:val="both"/>
            </w:pPr>
            <w:r w:rsidRPr="003A5DCD">
              <w:t>Зачем ходят в поход? Чем он полезен?</w:t>
            </w:r>
          </w:p>
          <w:p w:rsidR="002704B0" w:rsidRPr="003A5DCD" w:rsidRDefault="002704B0" w:rsidP="00D52316">
            <w:pPr>
              <w:numPr>
                <w:ilvl w:val="0"/>
                <w:numId w:val="52"/>
              </w:numPr>
              <w:tabs>
                <w:tab w:val="clear" w:pos="2160"/>
                <w:tab w:val="num" w:pos="434"/>
              </w:tabs>
              <w:ind w:hanging="1726"/>
              <w:contextualSpacing/>
              <w:jc w:val="both"/>
            </w:pPr>
            <w:r w:rsidRPr="003A5DCD">
              <w:t>какие растения можно употреблять в пищу во время туристской прогулки?</w:t>
            </w:r>
          </w:p>
          <w:p w:rsidR="002704B0" w:rsidRPr="003A5DCD" w:rsidRDefault="002704B0" w:rsidP="00D52316">
            <w:pPr>
              <w:numPr>
                <w:ilvl w:val="0"/>
                <w:numId w:val="52"/>
              </w:numPr>
              <w:tabs>
                <w:tab w:val="clear" w:pos="2160"/>
                <w:tab w:val="num" w:pos="434"/>
              </w:tabs>
              <w:ind w:hanging="1726"/>
              <w:contextualSpacing/>
              <w:jc w:val="both"/>
            </w:pPr>
            <w:r w:rsidRPr="003A5DCD">
              <w:t>Какие правила безопасности надо соблюдать во время прогулки, похода?</w:t>
            </w:r>
          </w:p>
          <w:p w:rsidR="002704B0" w:rsidRPr="003A5DCD" w:rsidRDefault="002704B0" w:rsidP="003A5DCD">
            <w:pPr>
              <w:ind w:left="434"/>
              <w:contextualSpacing/>
              <w:jc w:val="both"/>
            </w:pPr>
            <w:r w:rsidRPr="003A5DCD">
              <w:t>Педагог наблюдает за ребёнком во время выполнения туристской деятельности</w:t>
            </w:r>
          </w:p>
          <w:p w:rsidR="002704B0" w:rsidRPr="003A5DCD" w:rsidRDefault="002704B0" w:rsidP="003A5DCD">
            <w:pPr>
              <w:contextualSpacing/>
            </w:pPr>
          </w:p>
        </w:tc>
      </w:tr>
      <w:tr w:rsidR="002704B0" w:rsidRPr="003A5DCD" w:rsidTr="003A5DCD">
        <w:tc>
          <w:tcPr>
            <w:tcW w:w="6588" w:type="dxa"/>
          </w:tcPr>
          <w:p w:rsidR="002704B0" w:rsidRPr="003A5DCD" w:rsidRDefault="002704B0" w:rsidP="00D52316">
            <w:pPr>
              <w:numPr>
                <w:ilvl w:val="0"/>
                <w:numId w:val="42"/>
              </w:numPr>
              <w:tabs>
                <w:tab w:val="clear" w:pos="360"/>
                <w:tab w:val="num" w:pos="720"/>
              </w:tabs>
              <w:ind w:left="720"/>
              <w:contextualSpacing/>
            </w:pPr>
            <w:r w:rsidRPr="003A5DCD">
              <w:t xml:space="preserve"> ориентируется в мире животных и растений родного края, их особенностях проживания, развития, роста и особенностях поведения в разное время года; </w:t>
            </w:r>
          </w:p>
          <w:p w:rsidR="002704B0" w:rsidRPr="003A5DCD" w:rsidRDefault="002704B0" w:rsidP="003A5DCD">
            <w:pPr>
              <w:contextualSpacing/>
            </w:pPr>
            <w:r w:rsidRPr="003A5DCD">
              <w:t xml:space="preserve">                                                                                           4</w:t>
            </w:r>
          </w:p>
        </w:tc>
        <w:tc>
          <w:tcPr>
            <w:tcW w:w="8820" w:type="dxa"/>
          </w:tcPr>
          <w:p w:rsidR="002704B0" w:rsidRPr="003A5DCD" w:rsidRDefault="002704B0" w:rsidP="00D52316">
            <w:pPr>
              <w:numPr>
                <w:ilvl w:val="0"/>
                <w:numId w:val="42"/>
              </w:numPr>
              <w:tabs>
                <w:tab w:val="clear" w:pos="360"/>
                <w:tab w:val="num" w:pos="720"/>
              </w:tabs>
              <w:ind w:left="720"/>
              <w:contextualSpacing/>
            </w:pPr>
            <w:r w:rsidRPr="003A5DCD">
              <w:t>Какие деревья родного края ты знаешь?</w:t>
            </w:r>
          </w:p>
          <w:p w:rsidR="002704B0" w:rsidRPr="003A5DCD" w:rsidRDefault="002704B0" w:rsidP="00D52316">
            <w:pPr>
              <w:numPr>
                <w:ilvl w:val="0"/>
                <w:numId w:val="42"/>
              </w:numPr>
              <w:tabs>
                <w:tab w:val="clear" w:pos="360"/>
                <w:tab w:val="num" w:pos="720"/>
              </w:tabs>
              <w:ind w:left="720"/>
              <w:contextualSpacing/>
            </w:pPr>
            <w:r w:rsidRPr="003A5DCD">
              <w:t>–кустарники?</w:t>
            </w:r>
          </w:p>
          <w:p w:rsidR="002704B0" w:rsidRPr="003A5DCD" w:rsidRDefault="002704B0" w:rsidP="00D52316">
            <w:pPr>
              <w:numPr>
                <w:ilvl w:val="0"/>
                <w:numId w:val="42"/>
              </w:numPr>
              <w:tabs>
                <w:tab w:val="clear" w:pos="360"/>
                <w:tab w:val="num" w:pos="720"/>
              </w:tabs>
              <w:ind w:left="720"/>
              <w:contextualSpacing/>
            </w:pPr>
            <w:r w:rsidRPr="003A5DCD">
              <w:t>-травянистые растения?</w:t>
            </w:r>
          </w:p>
          <w:p w:rsidR="002704B0" w:rsidRPr="003A5DCD" w:rsidRDefault="002704B0" w:rsidP="00D52316">
            <w:pPr>
              <w:numPr>
                <w:ilvl w:val="0"/>
                <w:numId w:val="42"/>
              </w:numPr>
              <w:tabs>
                <w:tab w:val="clear" w:pos="360"/>
                <w:tab w:val="num" w:pos="720"/>
              </w:tabs>
              <w:ind w:left="720"/>
              <w:contextualSpacing/>
            </w:pPr>
            <w:r w:rsidRPr="003A5DCD">
              <w:t>-цветущие: культурные и дикорастущие?</w:t>
            </w:r>
          </w:p>
          <w:p w:rsidR="002704B0" w:rsidRPr="003A5DCD" w:rsidRDefault="002704B0" w:rsidP="00D52316">
            <w:pPr>
              <w:numPr>
                <w:ilvl w:val="0"/>
                <w:numId w:val="42"/>
              </w:numPr>
              <w:tabs>
                <w:tab w:val="clear" w:pos="360"/>
                <w:tab w:val="num" w:pos="720"/>
              </w:tabs>
              <w:ind w:left="720"/>
              <w:contextualSpacing/>
            </w:pPr>
            <w:r w:rsidRPr="003A5DCD">
              <w:t>–ядовитые?</w:t>
            </w:r>
          </w:p>
          <w:p w:rsidR="002704B0" w:rsidRPr="003A5DCD" w:rsidRDefault="002704B0" w:rsidP="00D52316">
            <w:pPr>
              <w:numPr>
                <w:ilvl w:val="0"/>
                <w:numId w:val="42"/>
              </w:numPr>
              <w:tabs>
                <w:tab w:val="clear" w:pos="360"/>
                <w:tab w:val="num" w:pos="720"/>
              </w:tabs>
              <w:ind w:left="720"/>
              <w:contextualSpacing/>
            </w:pPr>
            <w:r w:rsidRPr="003A5DCD">
              <w:t>Каких животных ты знаешь?</w:t>
            </w:r>
          </w:p>
          <w:p w:rsidR="002704B0" w:rsidRPr="003A5DCD" w:rsidRDefault="002704B0" w:rsidP="00D52316">
            <w:pPr>
              <w:numPr>
                <w:ilvl w:val="0"/>
                <w:numId w:val="42"/>
              </w:numPr>
              <w:tabs>
                <w:tab w:val="clear" w:pos="360"/>
                <w:tab w:val="num" w:pos="720"/>
              </w:tabs>
              <w:ind w:left="720"/>
              <w:contextualSpacing/>
            </w:pPr>
            <w:r w:rsidRPr="003A5DCD">
              <w:t>–птиц?</w:t>
            </w:r>
          </w:p>
          <w:p w:rsidR="002704B0" w:rsidRPr="003A5DCD" w:rsidRDefault="002704B0" w:rsidP="00D52316">
            <w:pPr>
              <w:numPr>
                <w:ilvl w:val="0"/>
                <w:numId w:val="42"/>
              </w:numPr>
              <w:tabs>
                <w:tab w:val="clear" w:pos="360"/>
                <w:tab w:val="num" w:pos="720"/>
              </w:tabs>
              <w:ind w:left="720"/>
              <w:contextualSpacing/>
            </w:pPr>
            <w:r w:rsidRPr="003A5DCD">
              <w:t>– насекомых?</w:t>
            </w:r>
          </w:p>
          <w:p w:rsidR="002704B0" w:rsidRPr="003A5DCD" w:rsidRDefault="002704B0" w:rsidP="00D52316">
            <w:pPr>
              <w:numPr>
                <w:ilvl w:val="0"/>
                <w:numId w:val="42"/>
              </w:numPr>
              <w:tabs>
                <w:tab w:val="clear" w:pos="360"/>
                <w:tab w:val="num" w:pos="720"/>
              </w:tabs>
              <w:ind w:left="720"/>
              <w:contextualSpacing/>
            </w:pPr>
            <w:r w:rsidRPr="003A5DCD">
              <w:t>Кто и как из животных готовится к зиме?</w:t>
            </w:r>
          </w:p>
          <w:p w:rsidR="002704B0" w:rsidRPr="003A5DCD" w:rsidRDefault="002704B0" w:rsidP="003A5DCD">
            <w:pPr>
              <w:contextualSpacing/>
            </w:pPr>
            <w:r w:rsidRPr="003A5DCD">
              <w:t xml:space="preserve">         Что происходит с животными и растениями весной, зимой, осенью?</w:t>
            </w:r>
          </w:p>
          <w:p w:rsidR="002704B0" w:rsidRPr="003A5DCD" w:rsidRDefault="002704B0" w:rsidP="003A5DCD">
            <w:pPr>
              <w:contextualSpacing/>
            </w:pPr>
            <w:r w:rsidRPr="003A5DCD">
              <w:t xml:space="preserve">          Чем ты можешь помочь растениям и животным?</w:t>
            </w:r>
          </w:p>
          <w:p w:rsidR="002704B0" w:rsidRPr="003A5DCD" w:rsidRDefault="002704B0" w:rsidP="003A5DCD">
            <w:pPr>
              <w:contextualSpacing/>
            </w:pPr>
          </w:p>
        </w:tc>
      </w:tr>
      <w:tr w:rsidR="002704B0" w:rsidRPr="003A5DCD" w:rsidTr="003A5DCD">
        <w:tc>
          <w:tcPr>
            <w:tcW w:w="6588" w:type="dxa"/>
          </w:tcPr>
          <w:p w:rsidR="002704B0" w:rsidRPr="003A5DCD" w:rsidRDefault="002704B0" w:rsidP="00D52316">
            <w:pPr>
              <w:numPr>
                <w:ilvl w:val="0"/>
                <w:numId w:val="42"/>
              </w:numPr>
              <w:tabs>
                <w:tab w:val="clear" w:pos="360"/>
                <w:tab w:val="num" w:pos="720"/>
              </w:tabs>
              <w:ind w:left="720"/>
              <w:contextualSpacing/>
            </w:pPr>
            <w:r w:rsidRPr="003A5DCD">
              <w:t xml:space="preserve"> имеет представления:</w:t>
            </w:r>
          </w:p>
          <w:p w:rsidR="002704B0" w:rsidRPr="003A5DCD" w:rsidRDefault="002704B0" w:rsidP="003A5DCD">
            <w:pPr>
              <w:ind w:left="720"/>
              <w:contextualSpacing/>
            </w:pPr>
            <w:r w:rsidRPr="003A5DCD">
              <w:lastRenderedPageBreak/>
              <w:t xml:space="preserve">- о способах ухода за растениями и животными в уголках природы, </w:t>
            </w:r>
          </w:p>
          <w:p w:rsidR="002704B0" w:rsidRPr="003A5DCD" w:rsidRDefault="002704B0" w:rsidP="003A5DCD">
            <w:pPr>
              <w:ind w:left="360"/>
              <w:contextualSpacing/>
            </w:pPr>
            <w:r w:rsidRPr="003A5DCD">
              <w:t xml:space="preserve">     -о бережном отношении к памятникам культурно –  </w:t>
            </w:r>
          </w:p>
          <w:p w:rsidR="002704B0" w:rsidRPr="003A5DCD" w:rsidRDefault="002704B0" w:rsidP="003A5DCD">
            <w:pPr>
              <w:ind w:left="360"/>
              <w:contextualSpacing/>
            </w:pPr>
            <w:r w:rsidRPr="003A5DCD">
              <w:t xml:space="preserve">      исторического наследия;</w:t>
            </w:r>
          </w:p>
          <w:p w:rsidR="002704B0" w:rsidRPr="003A5DCD" w:rsidRDefault="002704B0" w:rsidP="003A5DCD">
            <w:pPr>
              <w:contextualSpacing/>
            </w:pPr>
            <w:r w:rsidRPr="003A5DCD">
              <w:t xml:space="preserve">                                                                                           5</w:t>
            </w:r>
          </w:p>
        </w:tc>
        <w:tc>
          <w:tcPr>
            <w:tcW w:w="8820" w:type="dxa"/>
          </w:tcPr>
          <w:p w:rsidR="002704B0" w:rsidRPr="003A5DCD" w:rsidRDefault="002704B0" w:rsidP="003A5DCD">
            <w:pPr>
              <w:contextualSpacing/>
            </w:pPr>
          </w:p>
          <w:p w:rsidR="002704B0" w:rsidRPr="003A5DCD" w:rsidRDefault="002704B0" w:rsidP="003A5DCD">
            <w:pPr>
              <w:contextualSpacing/>
            </w:pPr>
            <w:r w:rsidRPr="003A5DCD">
              <w:lastRenderedPageBreak/>
              <w:t>Ребёнок должен показать способы ухода за  растениями;</w:t>
            </w:r>
          </w:p>
          <w:p w:rsidR="002704B0" w:rsidRPr="003A5DCD" w:rsidRDefault="002704B0" w:rsidP="003A5DCD">
            <w:pPr>
              <w:contextualSpacing/>
            </w:pPr>
            <w:r w:rsidRPr="003A5DCD">
              <w:t>рассказать, как ухаживать за животными.</w:t>
            </w:r>
          </w:p>
          <w:p w:rsidR="002704B0" w:rsidRPr="003A5DCD" w:rsidRDefault="002704B0" w:rsidP="003A5DCD">
            <w:pPr>
              <w:contextualSpacing/>
            </w:pPr>
            <w:r w:rsidRPr="003A5DCD">
              <w:t>Используются карточки-схемы с изображением способов ухода, оборудования.</w:t>
            </w:r>
          </w:p>
          <w:p w:rsidR="002704B0" w:rsidRPr="003A5DCD" w:rsidRDefault="002704B0" w:rsidP="003A5DCD">
            <w:pPr>
              <w:contextualSpacing/>
            </w:pPr>
          </w:p>
        </w:tc>
      </w:tr>
      <w:tr w:rsidR="002704B0" w:rsidRPr="003A5DCD" w:rsidTr="003A5DCD">
        <w:trPr>
          <w:trHeight w:val="2690"/>
        </w:trPr>
        <w:tc>
          <w:tcPr>
            <w:tcW w:w="6588" w:type="dxa"/>
          </w:tcPr>
          <w:p w:rsidR="002704B0" w:rsidRPr="003A5DCD" w:rsidRDefault="002704B0" w:rsidP="00D52316">
            <w:pPr>
              <w:numPr>
                <w:ilvl w:val="0"/>
                <w:numId w:val="42"/>
              </w:numPr>
              <w:tabs>
                <w:tab w:val="clear" w:pos="360"/>
                <w:tab w:val="num" w:pos="720"/>
              </w:tabs>
              <w:ind w:left="720"/>
              <w:contextualSpacing/>
            </w:pPr>
            <w:r w:rsidRPr="003A5DCD">
              <w:lastRenderedPageBreak/>
              <w:t>Имеет представление о  музее, его предназначении;  музеях города и микрорайона, их расположении, экспонатах;</w:t>
            </w:r>
          </w:p>
          <w:p w:rsidR="002704B0" w:rsidRPr="003A5DCD" w:rsidRDefault="002704B0" w:rsidP="003A5DCD">
            <w:pPr>
              <w:contextualSpacing/>
            </w:pPr>
            <w:r w:rsidRPr="003A5DCD">
              <w:t xml:space="preserve"> 6</w:t>
            </w:r>
          </w:p>
          <w:p w:rsidR="002704B0" w:rsidRPr="003A5DCD" w:rsidRDefault="002704B0" w:rsidP="003A5DCD">
            <w:pPr>
              <w:contextualSpacing/>
            </w:pPr>
            <w:r w:rsidRPr="003A5DCD">
              <w:t xml:space="preserve">проявляет познавательный интерес к дальнейшему посещению музеев города, участию в музейных программах в начальной школе.                                                                                                             </w:t>
            </w:r>
          </w:p>
        </w:tc>
        <w:tc>
          <w:tcPr>
            <w:tcW w:w="8820" w:type="dxa"/>
          </w:tcPr>
          <w:p w:rsidR="002704B0" w:rsidRPr="003A5DCD" w:rsidRDefault="002704B0" w:rsidP="003A5DCD">
            <w:pPr>
              <w:contextualSpacing/>
            </w:pPr>
            <w:r w:rsidRPr="003A5DCD">
              <w:t>Детям задаются вопросы:</w:t>
            </w:r>
          </w:p>
          <w:p w:rsidR="002704B0" w:rsidRPr="003A5DCD" w:rsidRDefault="002704B0" w:rsidP="003A5DCD">
            <w:pPr>
              <w:contextualSpacing/>
            </w:pPr>
            <w:r w:rsidRPr="003A5DCD">
              <w:t>-Какие музеи нашего города ты знаешь? В каких побывал?</w:t>
            </w:r>
          </w:p>
          <w:p w:rsidR="002704B0" w:rsidRPr="003A5DCD" w:rsidRDefault="002704B0" w:rsidP="003A5DCD">
            <w:pPr>
              <w:contextualSpacing/>
            </w:pPr>
            <w:r w:rsidRPr="003A5DCD">
              <w:t>- Что особенно тебе запомнилось, понравилось при посещении музея?</w:t>
            </w:r>
          </w:p>
          <w:p w:rsidR="002704B0" w:rsidRPr="003A5DCD" w:rsidRDefault="002704B0" w:rsidP="003A5DCD">
            <w:pPr>
              <w:contextualSpacing/>
            </w:pPr>
            <w:r w:rsidRPr="003A5DCD">
              <w:t>Предлагаются картинки, фотографии музеев, экспонатов</w:t>
            </w:r>
          </w:p>
          <w:p w:rsidR="002704B0" w:rsidRPr="003A5DCD" w:rsidRDefault="002704B0" w:rsidP="003A5DCD">
            <w:pPr>
              <w:contextualSpacing/>
            </w:pPr>
          </w:p>
        </w:tc>
      </w:tr>
      <w:tr w:rsidR="002704B0" w:rsidRPr="003A5DCD" w:rsidTr="003A5DCD">
        <w:tc>
          <w:tcPr>
            <w:tcW w:w="6588" w:type="dxa"/>
          </w:tcPr>
          <w:p w:rsidR="002704B0" w:rsidRPr="003A5DCD" w:rsidRDefault="002704B0" w:rsidP="00D52316">
            <w:pPr>
              <w:numPr>
                <w:ilvl w:val="0"/>
                <w:numId w:val="42"/>
              </w:numPr>
              <w:tabs>
                <w:tab w:val="clear" w:pos="360"/>
                <w:tab w:val="num" w:pos="720"/>
              </w:tabs>
              <w:ind w:left="720"/>
              <w:contextualSpacing/>
            </w:pPr>
            <w:r w:rsidRPr="003A5DCD">
              <w:t>владеет навыками безопасного поведения в быту, на улице, в природе;</w:t>
            </w:r>
          </w:p>
          <w:p w:rsidR="002704B0" w:rsidRPr="003A5DCD" w:rsidRDefault="002704B0" w:rsidP="003A5DCD">
            <w:pPr>
              <w:contextualSpacing/>
            </w:pPr>
            <w:r w:rsidRPr="003A5DCD">
              <w:t xml:space="preserve">                                                                                           7</w:t>
            </w:r>
          </w:p>
        </w:tc>
        <w:tc>
          <w:tcPr>
            <w:tcW w:w="8820" w:type="dxa"/>
          </w:tcPr>
          <w:p w:rsidR="002704B0" w:rsidRPr="003A5DCD" w:rsidRDefault="002704B0" w:rsidP="003A5DCD">
            <w:pPr>
              <w:contextualSpacing/>
            </w:pPr>
            <w:r w:rsidRPr="003A5DCD">
              <w:t>Вопросы:</w:t>
            </w:r>
          </w:p>
          <w:p w:rsidR="002704B0" w:rsidRPr="003A5DCD" w:rsidRDefault="002704B0" w:rsidP="003A5DCD">
            <w:pPr>
              <w:contextualSpacing/>
            </w:pPr>
            <w:r w:rsidRPr="003A5DCD">
              <w:t>- Какие правила безопасности надо соблюдать во время прогулки, похода?</w:t>
            </w:r>
          </w:p>
          <w:p w:rsidR="002704B0" w:rsidRPr="003A5DCD" w:rsidRDefault="002704B0" w:rsidP="003A5DCD">
            <w:pPr>
              <w:contextualSpacing/>
            </w:pPr>
            <w:r w:rsidRPr="003A5DCD">
              <w:t>- Как правильно себя вести дома, на улице, при  встрече с незнакомыми людьми?</w:t>
            </w:r>
          </w:p>
          <w:p w:rsidR="002704B0" w:rsidRPr="003A5DCD" w:rsidRDefault="002704B0" w:rsidP="003A5DCD">
            <w:pPr>
              <w:contextualSpacing/>
            </w:pPr>
            <w:r w:rsidRPr="003A5DCD">
              <w:t>Детям предлагаются картинки с изображением чрезвычайных ситуаций, которые могут возникнуть в быту, на улице, в природе</w:t>
            </w:r>
          </w:p>
          <w:p w:rsidR="002704B0" w:rsidRPr="003A5DCD" w:rsidRDefault="002704B0" w:rsidP="003A5DCD">
            <w:pPr>
              <w:contextualSpacing/>
            </w:pPr>
          </w:p>
        </w:tc>
      </w:tr>
      <w:tr w:rsidR="002704B0" w:rsidRPr="003A5DCD" w:rsidTr="003A5DCD">
        <w:trPr>
          <w:trHeight w:val="2030"/>
        </w:trPr>
        <w:tc>
          <w:tcPr>
            <w:tcW w:w="6588" w:type="dxa"/>
          </w:tcPr>
          <w:p w:rsidR="002704B0" w:rsidRPr="003A5DCD" w:rsidRDefault="002704B0" w:rsidP="003A5DCD">
            <w:pPr>
              <w:contextualSpacing/>
            </w:pPr>
            <w:r w:rsidRPr="003A5DCD">
              <w:t xml:space="preserve">                                                            </w:t>
            </w:r>
          </w:p>
          <w:p w:rsidR="002704B0" w:rsidRPr="003A5DCD" w:rsidRDefault="002704B0" w:rsidP="00D52316">
            <w:pPr>
              <w:numPr>
                <w:ilvl w:val="0"/>
                <w:numId w:val="50"/>
              </w:numPr>
              <w:contextualSpacing/>
            </w:pPr>
            <w:r w:rsidRPr="003A5DCD">
              <w:t xml:space="preserve">проявляет инициативность и самостоятельность в воплощении художественного и музыкального замысла;    </w:t>
            </w:r>
          </w:p>
          <w:p w:rsidR="002704B0" w:rsidRPr="003A5DCD" w:rsidRDefault="002704B0" w:rsidP="003A5DCD">
            <w:pPr>
              <w:ind w:left="720"/>
              <w:contextualSpacing/>
            </w:pPr>
            <w:r w:rsidRPr="003A5DCD">
              <w:t xml:space="preserve">должен сформироваться интерес к эстетической стороне действительности, </w:t>
            </w:r>
          </w:p>
          <w:p w:rsidR="002704B0" w:rsidRPr="003A5DCD" w:rsidRDefault="002704B0" w:rsidP="003A5DCD">
            <w:pPr>
              <w:contextualSpacing/>
            </w:pPr>
            <w:r w:rsidRPr="003A5DCD">
              <w:t xml:space="preserve"> 8</w:t>
            </w:r>
          </w:p>
        </w:tc>
        <w:tc>
          <w:tcPr>
            <w:tcW w:w="8820" w:type="dxa"/>
          </w:tcPr>
          <w:p w:rsidR="002704B0" w:rsidRPr="003A5DCD" w:rsidRDefault="002704B0" w:rsidP="003A5DCD">
            <w:pPr>
              <w:contextualSpacing/>
            </w:pPr>
          </w:p>
          <w:p w:rsidR="002704B0" w:rsidRPr="003A5DCD" w:rsidRDefault="002704B0" w:rsidP="003A5DCD">
            <w:pPr>
              <w:contextualSpacing/>
            </w:pPr>
            <w:r w:rsidRPr="003A5DCD">
              <w:t>Выявляется на основе наблюдений во время образовательной, самостоятельной деятельности детей, проявлению любознательности на прогулках, анализа продуктивной деятельности</w:t>
            </w:r>
          </w:p>
        </w:tc>
      </w:tr>
      <w:tr w:rsidR="002704B0" w:rsidRPr="003A5DCD" w:rsidTr="003A5DCD">
        <w:tc>
          <w:tcPr>
            <w:tcW w:w="6588" w:type="dxa"/>
          </w:tcPr>
          <w:p w:rsidR="002704B0" w:rsidRPr="003A5DCD" w:rsidRDefault="002704B0" w:rsidP="00D52316">
            <w:pPr>
              <w:numPr>
                <w:ilvl w:val="0"/>
                <w:numId w:val="50"/>
              </w:numPr>
              <w:contextualSpacing/>
            </w:pPr>
            <w:r w:rsidRPr="003A5DCD">
              <w:t>Имеет представления о школе, библиотеке</w:t>
            </w:r>
          </w:p>
          <w:p w:rsidR="002704B0" w:rsidRPr="003A5DCD" w:rsidRDefault="002704B0" w:rsidP="003A5DCD">
            <w:pPr>
              <w:ind w:left="360"/>
              <w:contextualSpacing/>
            </w:pPr>
            <w:r w:rsidRPr="003A5DCD">
              <w:t>9</w:t>
            </w:r>
          </w:p>
        </w:tc>
        <w:tc>
          <w:tcPr>
            <w:tcW w:w="8820" w:type="dxa"/>
          </w:tcPr>
          <w:p w:rsidR="002704B0" w:rsidRPr="003A5DCD" w:rsidRDefault="002704B0" w:rsidP="00D52316">
            <w:pPr>
              <w:numPr>
                <w:ilvl w:val="0"/>
                <w:numId w:val="50"/>
              </w:numPr>
              <w:contextualSpacing/>
            </w:pPr>
            <w:r w:rsidRPr="003A5DCD">
              <w:t>Для чего нужна библиотека?</w:t>
            </w:r>
          </w:p>
          <w:p w:rsidR="002704B0" w:rsidRPr="003A5DCD" w:rsidRDefault="002704B0" w:rsidP="00D52316">
            <w:pPr>
              <w:numPr>
                <w:ilvl w:val="0"/>
                <w:numId w:val="50"/>
              </w:numPr>
              <w:contextualSpacing/>
            </w:pPr>
            <w:r w:rsidRPr="003A5DCD">
              <w:t>Каких писателей Ярославского края ты знаешь?</w:t>
            </w:r>
          </w:p>
          <w:p w:rsidR="002704B0" w:rsidRPr="003A5DCD" w:rsidRDefault="002704B0" w:rsidP="00D52316">
            <w:pPr>
              <w:numPr>
                <w:ilvl w:val="0"/>
                <w:numId w:val="50"/>
              </w:numPr>
              <w:contextualSpacing/>
            </w:pPr>
            <w:r w:rsidRPr="003A5DCD">
              <w:t>Какие книги есть в библиотеке? Журналы?</w:t>
            </w:r>
          </w:p>
          <w:p w:rsidR="002704B0" w:rsidRPr="003A5DCD" w:rsidRDefault="002704B0" w:rsidP="00D52316">
            <w:pPr>
              <w:numPr>
                <w:ilvl w:val="0"/>
                <w:numId w:val="50"/>
              </w:numPr>
              <w:contextualSpacing/>
            </w:pPr>
            <w:r w:rsidRPr="003A5DCD">
              <w:t>Прочитай отрывки из произведений</w:t>
            </w:r>
          </w:p>
          <w:p w:rsidR="002704B0" w:rsidRPr="003A5DCD" w:rsidRDefault="002704B0" w:rsidP="00D52316">
            <w:pPr>
              <w:numPr>
                <w:ilvl w:val="0"/>
                <w:numId w:val="50"/>
              </w:numPr>
              <w:contextualSpacing/>
            </w:pPr>
            <w:r w:rsidRPr="003A5DCD">
              <w:t>Расскажи, что ты увидел на экскурсии в школе? На уроке?</w:t>
            </w:r>
          </w:p>
          <w:p w:rsidR="002704B0" w:rsidRPr="003A5DCD" w:rsidRDefault="002704B0" w:rsidP="00D52316">
            <w:pPr>
              <w:numPr>
                <w:ilvl w:val="0"/>
                <w:numId w:val="50"/>
              </w:numPr>
              <w:contextualSpacing/>
            </w:pPr>
            <w:r w:rsidRPr="003A5DCD">
              <w:t>Зачем дети ходят в школу?</w:t>
            </w:r>
          </w:p>
          <w:p w:rsidR="002704B0" w:rsidRPr="003A5DCD" w:rsidRDefault="002704B0" w:rsidP="00D52316">
            <w:pPr>
              <w:numPr>
                <w:ilvl w:val="0"/>
                <w:numId w:val="50"/>
              </w:numPr>
              <w:contextualSpacing/>
            </w:pPr>
            <w:r w:rsidRPr="003A5DCD">
              <w:t>Что необходимо знать и уметь, чтобы идти в школу?</w:t>
            </w:r>
          </w:p>
          <w:p w:rsidR="002704B0" w:rsidRPr="003A5DCD" w:rsidRDefault="002704B0" w:rsidP="00D52316">
            <w:pPr>
              <w:numPr>
                <w:ilvl w:val="0"/>
                <w:numId w:val="50"/>
              </w:numPr>
              <w:contextualSpacing/>
            </w:pPr>
            <w:r w:rsidRPr="003A5DCD">
              <w:lastRenderedPageBreak/>
              <w:t>Как пройти к твоей школе?</w:t>
            </w:r>
          </w:p>
          <w:p w:rsidR="002704B0" w:rsidRPr="003A5DCD" w:rsidRDefault="002704B0" w:rsidP="00D52316">
            <w:pPr>
              <w:numPr>
                <w:ilvl w:val="0"/>
                <w:numId w:val="50"/>
              </w:numPr>
              <w:contextualSpacing/>
            </w:pPr>
            <w:r w:rsidRPr="003A5DCD">
              <w:t>Расскажи о профессии учителя и библиотекаря</w:t>
            </w:r>
          </w:p>
          <w:p w:rsidR="002704B0" w:rsidRPr="003A5DCD" w:rsidRDefault="002704B0" w:rsidP="003A5DCD">
            <w:pPr>
              <w:contextualSpacing/>
            </w:pPr>
            <w:r w:rsidRPr="003A5DCD">
              <w:t>Детям предлагаются картинки школьных принадлежностей</w:t>
            </w:r>
          </w:p>
          <w:p w:rsidR="002704B0" w:rsidRPr="003A5DCD" w:rsidRDefault="002704B0" w:rsidP="003A5DCD">
            <w:pPr>
              <w:contextualSpacing/>
            </w:pPr>
          </w:p>
        </w:tc>
      </w:tr>
      <w:tr w:rsidR="002704B0" w:rsidRPr="003A5DCD" w:rsidTr="003A5DCD">
        <w:tc>
          <w:tcPr>
            <w:tcW w:w="6588" w:type="dxa"/>
          </w:tcPr>
          <w:p w:rsidR="002704B0" w:rsidRPr="003A5DCD" w:rsidRDefault="002704B0" w:rsidP="00D52316">
            <w:pPr>
              <w:numPr>
                <w:ilvl w:val="0"/>
                <w:numId w:val="50"/>
              </w:numPr>
              <w:contextualSpacing/>
            </w:pPr>
            <w:r w:rsidRPr="003A5DCD">
              <w:lastRenderedPageBreak/>
              <w:t>Имеет представления о здоровом образе жизни          10</w:t>
            </w:r>
          </w:p>
        </w:tc>
        <w:tc>
          <w:tcPr>
            <w:tcW w:w="8820" w:type="dxa"/>
          </w:tcPr>
          <w:p w:rsidR="002704B0" w:rsidRPr="003A5DCD" w:rsidRDefault="002704B0" w:rsidP="003A5DCD">
            <w:pPr>
              <w:contextualSpacing/>
            </w:pPr>
            <w:r w:rsidRPr="003A5DCD">
              <w:t>Детям предлагаются картинки с различными ситуациями о здоровом образе жизни. Ребёнок должен объяснить, почему это необходимо делать, ответить на вопросы:</w:t>
            </w:r>
          </w:p>
          <w:p w:rsidR="002704B0" w:rsidRPr="003A5DCD" w:rsidRDefault="002704B0" w:rsidP="00D52316">
            <w:pPr>
              <w:numPr>
                <w:ilvl w:val="0"/>
                <w:numId w:val="50"/>
              </w:numPr>
              <w:contextualSpacing/>
            </w:pPr>
            <w:r w:rsidRPr="003A5DCD">
              <w:t>Что нужно делать, чтобы быть здоровым?</w:t>
            </w:r>
          </w:p>
          <w:p w:rsidR="002704B0" w:rsidRPr="003A5DCD" w:rsidRDefault="002704B0" w:rsidP="00D52316">
            <w:pPr>
              <w:numPr>
                <w:ilvl w:val="0"/>
                <w:numId w:val="50"/>
              </w:numPr>
              <w:contextualSpacing/>
            </w:pPr>
            <w:r w:rsidRPr="003A5DCD">
              <w:t>Зачем необходимо быть здоровым?</w:t>
            </w:r>
          </w:p>
          <w:p w:rsidR="002704B0" w:rsidRPr="003A5DCD" w:rsidRDefault="002704B0" w:rsidP="00D52316">
            <w:pPr>
              <w:numPr>
                <w:ilvl w:val="0"/>
                <w:numId w:val="50"/>
              </w:numPr>
              <w:contextualSpacing/>
            </w:pPr>
            <w:r w:rsidRPr="003A5DCD">
              <w:t>Что ты делаешь для этого?</w:t>
            </w:r>
          </w:p>
          <w:p w:rsidR="002704B0" w:rsidRPr="003A5DCD" w:rsidRDefault="002704B0" w:rsidP="00D52316">
            <w:pPr>
              <w:numPr>
                <w:ilvl w:val="0"/>
                <w:numId w:val="50"/>
              </w:numPr>
              <w:contextualSpacing/>
            </w:pPr>
            <w:r w:rsidRPr="003A5DCD">
              <w:t>Какие учреждения помогают нам не болеть?</w:t>
            </w:r>
          </w:p>
          <w:p w:rsidR="002704B0" w:rsidRPr="003A5DCD" w:rsidRDefault="002704B0" w:rsidP="00D52316">
            <w:pPr>
              <w:numPr>
                <w:ilvl w:val="0"/>
                <w:numId w:val="50"/>
              </w:numPr>
              <w:contextualSpacing/>
            </w:pPr>
            <w:r w:rsidRPr="003A5DCD">
              <w:t>Где они находятся?</w:t>
            </w:r>
          </w:p>
          <w:p w:rsidR="002704B0" w:rsidRPr="003A5DCD" w:rsidRDefault="002704B0" w:rsidP="00D52316">
            <w:pPr>
              <w:numPr>
                <w:ilvl w:val="0"/>
                <w:numId w:val="50"/>
              </w:numPr>
              <w:contextualSpacing/>
            </w:pPr>
            <w:r w:rsidRPr="003A5DCD">
              <w:t>В какие кружки ты будешь ходить?</w:t>
            </w:r>
          </w:p>
          <w:p w:rsidR="002704B0" w:rsidRPr="003A5DCD" w:rsidRDefault="002704B0" w:rsidP="00D52316">
            <w:pPr>
              <w:numPr>
                <w:ilvl w:val="0"/>
                <w:numId w:val="50"/>
              </w:numPr>
              <w:contextualSpacing/>
            </w:pPr>
            <w:r w:rsidRPr="003A5DCD">
              <w:t>Что будешь делать, если заболел?</w:t>
            </w:r>
          </w:p>
          <w:p w:rsidR="002704B0" w:rsidRPr="003A5DCD" w:rsidRDefault="002704B0" w:rsidP="003A5DCD">
            <w:pPr>
              <w:contextualSpacing/>
            </w:pPr>
          </w:p>
        </w:tc>
      </w:tr>
    </w:tbl>
    <w:p w:rsidR="002704B0" w:rsidRPr="003A5DCD" w:rsidRDefault="002704B0" w:rsidP="002704B0">
      <w:pPr>
        <w:tabs>
          <w:tab w:val="left" w:pos="5540"/>
          <w:tab w:val="center" w:pos="7900"/>
        </w:tabs>
        <w:ind w:left="720"/>
        <w:contextualSpacing/>
      </w:pPr>
      <w:r w:rsidRPr="003A5DCD">
        <w:tab/>
      </w:r>
    </w:p>
    <w:p w:rsidR="002704B0" w:rsidRPr="003A5DCD" w:rsidRDefault="002704B0" w:rsidP="002704B0">
      <w:pPr>
        <w:tabs>
          <w:tab w:val="left" w:pos="5540"/>
          <w:tab w:val="center" w:pos="7900"/>
        </w:tabs>
        <w:ind w:left="720"/>
        <w:contextualSpacing/>
      </w:pPr>
      <w:r w:rsidRPr="003A5DCD">
        <w:tab/>
        <w:t>Примерные вопросы для беседы</w:t>
      </w:r>
    </w:p>
    <w:p w:rsidR="002704B0" w:rsidRPr="003A5DCD" w:rsidRDefault="002704B0" w:rsidP="002704B0">
      <w:pPr>
        <w:ind w:left="1440"/>
        <w:contextualSpacing/>
      </w:pPr>
      <w:r w:rsidRPr="003A5DCD">
        <w:t>Как ты понимаешь, что такое «родной край?»</w:t>
      </w:r>
    </w:p>
    <w:p w:rsidR="002704B0" w:rsidRPr="003A5DCD" w:rsidRDefault="002704B0" w:rsidP="002704B0">
      <w:pPr>
        <w:ind w:left="1440"/>
        <w:contextualSpacing/>
      </w:pPr>
      <w:r w:rsidRPr="003A5DCD">
        <w:t>В каком городе ты живёшь?</w:t>
      </w:r>
    </w:p>
    <w:p w:rsidR="002704B0" w:rsidRPr="003A5DCD" w:rsidRDefault="002704B0" w:rsidP="002704B0">
      <w:pPr>
        <w:ind w:left="1440"/>
        <w:contextualSpacing/>
      </w:pPr>
      <w:r w:rsidRPr="003A5DCD">
        <w:t>Какой это город: древний или молодой? Почему ты так думаешь?</w:t>
      </w:r>
    </w:p>
    <w:p w:rsidR="002704B0" w:rsidRPr="003A5DCD" w:rsidRDefault="002704B0" w:rsidP="002704B0">
      <w:pPr>
        <w:ind w:left="1440"/>
        <w:contextualSpacing/>
      </w:pPr>
      <w:r w:rsidRPr="003A5DCD">
        <w:t>Какие интересные здания есть в нашем городе?</w:t>
      </w:r>
    </w:p>
    <w:p w:rsidR="002704B0" w:rsidRPr="003A5DCD" w:rsidRDefault="002704B0" w:rsidP="002704B0">
      <w:pPr>
        <w:ind w:left="1440"/>
        <w:contextualSpacing/>
      </w:pPr>
      <w:r w:rsidRPr="003A5DCD">
        <w:t>Какие реки протекают по городу?</w:t>
      </w:r>
    </w:p>
    <w:p w:rsidR="002704B0" w:rsidRPr="003A5DCD" w:rsidRDefault="002704B0" w:rsidP="002704B0">
      <w:pPr>
        <w:ind w:left="1440"/>
        <w:contextualSpacing/>
      </w:pPr>
      <w:r w:rsidRPr="003A5DCD">
        <w:t>Как называется  район, в котором ты живёшь? А микрорайон?</w:t>
      </w:r>
    </w:p>
    <w:p w:rsidR="002704B0" w:rsidRPr="003A5DCD" w:rsidRDefault="002704B0" w:rsidP="002704B0">
      <w:pPr>
        <w:ind w:left="1440"/>
        <w:contextualSpacing/>
      </w:pPr>
      <w:r w:rsidRPr="003A5DCD">
        <w:t>Какие улицы города и микрорайона ты знаешь?</w:t>
      </w:r>
    </w:p>
    <w:p w:rsidR="002704B0" w:rsidRPr="003A5DCD" w:rsidRDefault="002704B0" w:rsidP="002704B0">
      <w:pPr>
        <w:ind w:left="1440"/>
        <w:contextualSpacing/>
      </w:pPr>
      <w:r w:rsidRPr="003A5DCD">
        <w:t>На какой улице находится твой дом, детский сад, библиотека, школа?</w:t>
      </w:r>
    </w:p>
    <w:p w:rsidR="002704B0" w:rsidRPr="003A5DCD" w:rsidRDefault="002704B0" w:rsidP="002704B0">
      <w:pPr>
        <w:ind w:left="1440"/>
        <w:contextualSpacing/>
      </w:pPr>
      <w:r w:rsidRPr="003A5DCD">
        <w:t>Какие нужные и интересные здания находятся на улицах микрорайона?</w:t>
      </w:r>
    </w:p>
    <w:p w:rsidR="002704B0" w:rsidRPr="003A5DCD" w:rsidRDefault="002704B0" w:rsidP="002704B0">
      <w:pPr>
        <w:ind w:left="1440"/>
        <w:contextualSpacing/>
      </w:pPr>
      <w:r w:rsidRPr="003A5DCD">
        <w:t>Какие старинные здания есть в ближайшем окружении?</w:t>
      </w:r>
    </w:p>
    <w:p w:rsidR="002704B0" w:rsidRPr="003A5DCD" w:rsidRDefault="002704B0" w:rsidP="002704B0">
      <w:pPr>
        <w:ind w:left="1440"/>
        <w:contextualSpacing/>
      </w:pPr>
      <w:r w:rsidRPr="003A5DCD">
        <w:t>Как ты думаешь, чем знаменит город Ярославль,  Заволжский район микрорайон?</w:t>
      </w:r>
    </w:p>
    <w:p w:rsidR="002704B0" w:rsidRPr="003A5DCD" w:rsidRDefault="002704B0" w:rsidP="002704B0">
      <w:pPr>
        <w:ind w:left="1440"/>
        <w:contextualSpacing/>
      </w:pPr>
      <w:r w:rsidRPr="003A5DCD">
        <w:t>Какие заводы есть в нашем микрорайоне, что выпускают?</w:t>
      </w:r>
    </w:p>
    <w:p w:rsidR="002704B0" w:rsidRPr="003A5DCD" w:rsidRDefault="002704B0" w:rsidP="002704B0">
      <w:pPr>
        <w:ind w:left="1440"/>
        <w:contextualSpacing/>
      </w:pPr>
      <w:r w:rsidRPr="003A5DCD">
        <w:t>Какие ещё объекты есть на нашем посёлке, которые плохо влияют на наше здоровье, загрязняют окружающую среду?</w:t>
      </w:r>
    </w:p>
    <w:p w:rsidR="002704B0" w:rsidRPr="003A5DCD" w:rsidRDefault="002704B0" w:rsidP="002704B0">
      <w:pPr>
        <w:ind w:left="1440"/>
        <w:contextualSpacing/>
      </w:pPr>
      <w:r w:rsidRPr="003A5DCD">
        <w:t>А какие помогают?</w:t>
      </w:r>
    </w:p>
    <w:p w:rsidR="002704B0" w:rsidRPr="003A5DCD" w:rsidRDefault="002704B0" w:rsidP="002704B0">
      <w:pPr>
        <w:ind w:left="1440"/>
        <w:contextualSpacing/>
      </w:pPr>
      <w:r w:rsidRPr="003A5DCD">
        <w:t>Как пройти к стадиону? К музею «Охоты и природы?» Реке Волге?</w:t>
      </w:r>
    </w:p>
    <w:p w:rsidR="002704B0" w:rsidRPr="003A5DCD" w:rsidRDefault="002704B0" w:rsidP="002704B0">
      <w:pPr>
        <w:ind w:left="1440"/>
        <w:contextualSpacing/>
      </w:pPr>
      <w:r w:rsidRPr="003A5DCD">
        <w:t>Какие деревья родного края ты знаешь?</w:t>
      </w:r>
    </w:p>
    <w:p w:rsidR="002704B0" w:rsidRPr="003A5DCD" w:rsidRDefault="002704B0" w:rsidP="002704B0">
      <w:pPr>
        <w:ind w:left="1440"/>
        <w:contextualSpacing/>
      </w:pPr>
      <w:r w:rsidRPr="003A5DCD">
        <w:t>–кустарники?</w:t>
      </w:r>
    </w:p>
    <w:p w:rsidR="002704B0" w:rsidRPr="003A5DCD" w:rsidRDefault="002704B0" w:rsidP="002704B0">
      <w:pPr>
        <w:ind w:left="1440"/>
        <w:contextualSpacing/>
      </w:pPr>
      <w:r w:rsidRPr="003A5DCD">
        <w:t>–травянистые растения?</w:t>
      </w:r>
    </w:p>
    <w:p w:rsidR="002704B0" w:rsidRPr="003A5DCD" w:rsidRDefault="002704B0" w:rsidP="002704B0">
      <w:pPr>
        <w:ind w:left="1440"/>
        <w:contextualSpacing/>
      </w:pPr>
      <w:r w:rsidRPr="003A5DCD">
        <w:t>цветущие: культурные и дикорастущие?</w:t>
      </w:r>
    </w:p>
    <w:p w:rsidR="002704B0" w:rsidRPr="003A5DCD" w:rsidRDefault="002704B0" w:rsidP="002704B0">
      <w:pPr>
        <w:ind w:left="1440"/>
        <w:contextualSpacing/>
      </w:pPr>
      <w:r w:rsidRPr="003A5DCD">
        <w:lastRenderedPageBreak/>
        <w:t>–ядовитые?</w:t>
      </w:r>
    </w:p>
    <w:p w:rsidR="002704B0" w:rsidRPr="003A5DCD" w:rsidRDefault="002704B0" w:rsidP="002704B0">
      <w:pPr>
        <w:ind w:left="1440"/>
        <w:contextualSpacing/>
      </w:pPr>
      <w:r w:rsidRPr="003A5DCD">
        <w:t>Каких животных ты знаешь?</w:t>
      </w:r>
    </w:p>
    <w:p w:rsidR="002704B0" w:rsidRPr="003A5DCD" w:rsidRDefault="002704B0" w:rsidP="002704B0">
      <w:pPr>
        <w:ind w:left="1440"/>
        <w:contextualSpacing/>
      </w:pPr>
      <w:r w:rsidRPr="003A5DCD">
        <w:t>–птиц?</w:t>
      </w:r>
    </w:p>
    <w:p w:rsidR="002704B0" w:rsidRPr="003A5DCD" w:rsidRDefault="002704B0" w:rsidP="002704B0">
      <w:pPr>
        <w:ind w:left="1440"/>
        <w:contextualSpacing/>
      </w:pPr>
      <w:r w:rsidRPr="003A5DCD">
        <w:t>– насекомых?</w:t>
      </w:r>
    </w:p>
    <w:p w:rsidR="002704B0" w:rsidRPr="003A5DCD" w:rsidRDefault="002704B0" w:rsidP="002704B0">
      <w:pPr>
        <w:ind w:left="1440"/>
        <w:contextualSpacing/>
      </w:pPr>
      <w:r w:rsidRPr="003A5DCD">
        <w:t>Кто и как из животных готовится к зиме?</w:t>
      </w:r>
    </w:p>
    <w:p w:rsidR="002704B0" w:rsidRPr="003A5DCD" w:rsidRDefault="002704B0" w:rsidP="002704B0">
      <w:pPr>
        <w:ind w:left="1440"/>
        <w:contextualSpacing/>
      </w:pPr>
      <w:r w:rsidRPr="003A5DCD">
        <w:t>Что происходит с животными и растениями весной?</w:t>
      </w:r>
    </w:p>
    <w:p w:rsidR="002704B0" w:rsidRPr="003A5DCD" w:rsidRDefault="002704B0" w:rsidP="002704B0">
      <w:pPr>
        <w:ind w:left="1440"/>
        <w:contextualSpacing/>
      </w:pPr>
      <w:r w:rsidRPr="003A5DCD">
        <w:t>Как подготовиться к туристской прогулке?</w:t>
      </w:r>
    </w:p>
    <w:p w:rsidR="002704B0" w:rsidRPr="003A5DCD" w:rsidRDefault="002704B0" w:rsidP="002704B0">
      <w:pPr>
        <w:ind w:left="1440"/>
        <w:contextualSpacing/>
      </w:pPr>
      <w:r w:rsidRPr="003A5DCD">
        <w:t>что нужно положить в рюкзак?</w:t>
      </w:r>
    </w:p>
    <w:p w:rsidR="002704B0" w:rsidRPr="003A5DCD" w:rsidRDefault="002704B0" w:rsidP="002704B0">
      <w:pPr>
        <w:ind w:left="1440"/>
        <w:contextualSpacing/>
      </w:pPr>
      <w:r w:rsidRPr="003A5DCD">
        <w:t>Куда можно пойти в поход?</w:t>
      </w:r>
    </w:p>
    <w:p w:rsidR="002704B0" w:rsidRPr="003A5DCD" w:rsidRDefault="002704B0" w:rsidP="002704B0">
      <w:pPr>
        <w:ind w:left="1440"/>
        <w:contextualSpacing/>
      </w:pPr>
      <w:r w:rsidRPr="003A5DCD">
        <w:t>Что делают во время похода?</w:t>
      </w:r>
    </w:p>
    <w:p w:rsidR="002704B0" w:rsidRPr="003A5DCD" w:rsidRDefault="002704B0" w:rsidP="002704B0">
      <w:pPr>
        <w:ind w:left="1440"/>
        <w:contextualSpacing/>
      </w:pPr>
      <w:r w:rsidRPr="003A5DCD">
        <w:t>как укрыться от непогоды?</w:t>
      </w:r>
    </w:p>
    <w:p w:rsidR="002704B0" w:rsidRPr="003A5DCD" w:rsidRDefault="002704B0" w:rsidP="002704B0">
      <w:pPr>
        <w:ind w:left="1440"/>
        <w:contextualSpacing/>
      </w:pPr>
      <w:r w:rsidRPr="003A5DCD">
        <w:t>Как и где разжечь костёр?</w:t>
      </w:r>
    </w:p>
    <w:p w:rsidR="002704B0" w:rsidRPr="003A5DCD" w:rsidRDefault="002704B0" w:rsidP="002704B0">
      <w:pPr>
        <w:ind w:left="1440"/>
        <w:contextualSpacing/>
      </w:pPr>
      <w:r w:rsidRPr="003A5DCD">
        <w:t>Зачем ходят в поход? Чем он полезен?</w:t>
      </w:r>
    </w:p>
    <w:p w:rsidR="002704B0" w:rsidRPr="003A5DCD" w:rsidRDefault="002704B0" w:rsidP="002704B0">
      <w:pPr>
        <w:ind w:left="1440"/>
        <w:contextualSpacing/>
      </w:pPr>
      <w:r w:rsidRPr="003A5DCD">
        <w:t>какие растения можно употреблять в пищу во время туристской прогулки?</w:t>
      </w:r>
    </w:p>
    <w:p w:rsidR="002704B0" w:rsidRPr="003A5DCD" w:rsidRDefault="002704B0" w:rsidP="002704B0">
      <w:pPr>
        <w:ind w:left="1440"/>
        <w:contextualSpacing/>
      </w:pPr>
      <w:r w:rsidRPr="003A5DCD">
        <w:t>Какие правила безопасности надо соблюдать во время прогулки, похода?</w:t>
      </w:r>
    </w:p>
    <w:p w:rsidR="002704B0" w:rsidRPr="003A5DCD" w:rsidRDefault="002704B0" w:rsidP="002704B0">
      <w:pPr>
        <w:ind w:left="1440"/>
        <w:contextualSpacing/>
      </w:pPr>
      <w:r w:rsidRPr="003A5DCD">
        <w:t>Как правильно себя вести дома, на улице, при  встрече с незнакомыми людьми?</w:t>
      </w:r>
    </w:p>
    <w:p w:rsidR="002704B0" w:rsidRPr="003A5DCD" w:rsidRDefault="002704B0" w:rsidP="002704B0">
      <w:pPr>
        <w:ind w:left="1440"/>
        <w:contextualSpacing/>
      </w:pPr>
      <w:r w:rsidRPr="003A5DCD">
        <w:t>Какие музеи нашего города ты знаешь? В каких побывал?</w:t>
      </w:r>
    </w:p>
    <w:p w:rsidR="002704B0" w:rsidRPr="003A5DCD" w:rsidRDefault="002704B0" w:rsidP="002704B0">
      <w:pPr>
        <w:ind w:left="1440"/>
        <w:contextualSpacing/>
      </w:pPr>
      <w:r w:rsidRPr="003A5DCD">
        <w:t>то особенно тебе запомнилось, понравилось при посещении музея?</w:t>
      </w:r>
    </w:p>
    <w:p w:rsidR="002704B0" w:rsidRPr="003A5DCD" w:rsidRDefault="002704B0" w:rsidP="002704B0">
      <w:pPr>
        <w:ind w:left="1440"/>
        <w:contextualSpacing/>
      </w:pPr>
      <w:r w:rsidRPr="003A5DCD">
        <w:t>На каких экскурсиях ты был вместе с ребятами по родному городу?</w:t>
      </w:r>
    </w:p>
    <w:p w:rsidR="002704B0" w:rsidRPr="003A5DCD" w:rsidRDefault="002704B0" w:rsidP="002704B0">
      <w:pPr>
        <w:ind w:left="1440"/>
        <w:contextualSpacing/>
      </w:pPr>
      <w:r w:rsidRPr="003A5DCD">
        <w:t>Для чего нужна библиотека?</w:t>
      </w:r>
    </w:p>
    <w:p w:rsidR="002704B0" w:rsidRPr="003A5DCD" w:rsidRDefault="002704B0" w:rsidP="002704B0">
      <w:pPr>
        <w:ind w:left="1440"/>
        <w:contextualSpacing/>
      </w:pPr>
      <w:r w:rsidRPr="003A5DCD">
        <w:t>Каких писателей Ярославского края ты знаешь?</w:t>
      </w:r>
    </w:p>
    <w:p w:rsidR="002704B0" w:rsidRPr="003A5DCD" w:rsidRDefault="002704B0" w:rsidP="002704B0">
      <w:pPr>
        <w:ind w:left="1440"/>
        <w:contextualSpacing/>
      </w:pPr>
      <w:r w:rsidRPr="003A5DCD">
        <w:t>прочитай отрывки из произведений</w:t>
      </w:r>
    </w:p>
    <w:p w:rsidR="002704B0" w:rsidRPr="003A5DCD" w:rsidRDefault="002704B0" w:rsidP="002704B0">
      <w:pPr>
        <w:ind w:left="1440"/>
        <w:contextualSpacing/>
      </w:pPr>
      <w:r w:rsidRPr="003A5DCD">
        <w:t>Чем ты можешь помочь растениям и животным?</w:t>
      </w:r>
    </w:p>
    <w:p w:rsidR="002704B0" w:rsidRPr="003A5DCD" w:rsidRDefault="002704B0" w:rsidP="002704B0">
      <w:pPr>
        <w:ind w:left="1440"/>
        <w:contextualSpacing/>
      </w:pPr>
      <w:r w:rsidRPr="003A5DCD">
        <w:t>А людям?</w:t>
      </w:r>
    </w:p>
    <w:p w:rsidR="002704B0" w:rsidRPr="003A5DCD" w:rsidRDefault="002704B0" w:rsidP="002704B0">
      <w:pPr>
        <w:ind w:left="1440"/>
        <w:contextualSpacing/>
      </w:pPr>
      <w:r w:rsidRPr="003A5DCD">
        <w:t>Своему родному городу, посёлку?</w:t>
      </w:r>
    </w:p>
    <w:p w:rsidR="002704B0" w:rsidRPr="003A5DCD" w:rsidRDefault="002704B0" w:rsidP="002704B0">
      <w:pPr>
        <w:ind w:left="1440"/>
        <w:contextualSpacing/>
      </w:pPr>
      <w:r w:rsidRPr="003A5DCD">
        <w:t>Какой герб у России, флаг? А у Ярославля?</w:t>
      </w:r>
    </w:p>
    <w:p w:rsidR="002704B0" w:rsidRPr="003A5DCD" w:rsidRDefault="002704B0" w:rsidP="002704B0">
      <w:pPr>
        <w:ind w:left="1440"/>
        <w:contextualSpacing/>
      </w:pPr>
      <w:r w:rsidRPr="003A5DCD">
        <w:t>Что бы ты хотел ещё узнать о родном крае в школе, где побывать?</w:t>
      </w:r>
    </w:p>
    <w:p w:rsidR="002704B0" w:rsidRPr="003A5DCD" w:rsidRDefault="002704B0" w:rsidP="002704B0">
      <w:pPr>
        <w:ind w:left="720"/>
        <w:contextualSpacing/>
      </w:pPr>
    </w:p>
    <w:p w:rsidR="002704B0" w:rsidRPr="003A5DCD" w:rsidRDefault="002704B0" w:rsidP="002704B0">
      <w:pPr>
        <w:ind w:left="720"/>
        <w:contextualSpacing/>
        <w:jc w:val="center"/>
      </w:pPr>
      <w:r w:rsidRPr="003A5DCD">
        <w:t>Описание уровней усвоения программы:</w:t>
      </w:r>
    </w:p>
    <w:p w:rsidR="002704B0" w:rsidRPr="003A5DCD" w:rsidRDefault="002704B0" w:rsidP="002704B0">
      <w:pPr>
        <w:ind w:left="720"/>
        <w:contextualSpacing/>
      </w:pPr>
      <w:proofErr w:type="gramStart"/>
      <w:r w:rsidRPr="003A5DCD">
        <w:t>Высокий</w:t>
      </w:r>
      <w:proofErr w:type="gramEnd"/>
      <w:r w:rsidRPr="003A5DCD">
        <w:t>: 3 балла</w:t>
      </w:r>
    </w:p>
    <w:p w:rsidR="002704B0" w:rsidRPr="003A5DCD" w:rsidRDefault="002704B0" w:rsidP="00D52316">
      <w:pPr>
        <w:numPr>
          <w:ilvl w:val="0"/>
          <w:numId w:val="46"/>
        </w:numPr>
        <w:contextualSpacing/>
      </w:pPr>
      <w:r w:rsidRPr="003A5DCD">
        <w:t xml:space="preserve">-Ребёнок подробно и вдумчиво отвечает на вопросы диагностики, </w:t>
      </w:r>
    </w:p>
    <w:p w:rsidR="002704B0" w:rsidRPr="003A5DCD" w:rsidRDefault="002704B0" w:rsidP="00D52316">
      <w:pPr>
        <w:numPr>
          <w:ilvl w:val="0"/>
          <w:numId w:val="46"/>
        </w:numPr>
        <w:contextualSpacing/>
      </w:pPr>
      <w:r w:rsidRPr="003A5DCD">
        <w:t xml:space="preserve">-ориентируется в вопросах прошлого и настоящего города и микрорайона, </w:t>
      </w:r>
    </w:p>
    <w:p w:rsidR="002704B0" w:rsidRPr="003A5DCD" w:rsidRDefault="002704B0" w:rsidP="00D52316">
      <w:pPr>
        <w:numPr>
          <w:ilvl w:val="0"/>
          <w:numId w:val="46"/>
        </w:numPr>
        <w:contextualSpacing/>
      </w:pPr>
      <w:r w:rsidRPr="003A5DCD">
        <w:t xml:space="preserve">-знает правила безопасности поведения в окружающем и дома, </w:t>
      </w:r>
      <w:proofErr w:type="gramStart"/>
      <w:r w:rsidRPr="003A5DCD">
        <w:t>-о</w:t>
      </w:r>
      <w:proofErr w:type="gramEnd"/>
      <w:r w:rsidRPr="003A5DCD">
        <w:t>риентируется в мире растений и животных,</w:t>
      </w:r>
    </w:p>
    <w:p w:rsidR="002704B0" w:rsidRPr="003A5DCD" w:rsidRDefault="002704B0" w:rsidP="00D52316">
      <w:pPr>
        <w:numPr>
          <w:ilvl w:val="0"/>
          <w:numId w:val="46"/>
        </w:numPr>
        <w:contextualSpacing/>
      </w:pPr>
      <w:r w:rsidRPr="003A5DCD">
        <w:t xml:space="preserve">- в расположении </w:t>
      </w:r>
      <w:proofErr w:type="spellStart"/>
      <w:r w:rsidRPr="003A5DCD">
        <w:t>социо-культурных</w:t>
      </w:r>
      <w:proofErr w:type="spellEnd"/>
      <w:r w:rsidRPr="003A5DCD">
        <w:t xml:space="preserve"> объектов микрорайона, </w:t>
      </w:r>
      <w:proofErr w:type="gramStart"/>
      <w:r w:rsidRPr="003A5DCD">
        <w:t>-п</w:t>
      </w:r>
      <w:proofErr w:type="gramEnd"/>
      <w:r w:rsidRPr="003A5DCD">
        <w:t xml:space="preserve">риродных объектов, </w:t>
      </w:r>
    </w:p>
    <w:p w:rsidR="002704B0" w:rsidRPr="003A5DCD" w:rsidRDefault="002704B0" w:rsidP="00D52316">
      <w:pPr>
        <w:numPr>
          <w:ilvl w:val="0"/>
          <w:numId w:val="46"/>
        </w:numPr>
        <w:contextualSpacing/>
      </w:pPr>
      <w:r w:rsidRPr="003A5DCD">
        <w:t xml:space="preserve">-умеет пользоваться простейшей картой, </w:t>
      </w:r>
    </w:p>
    <w:p w:rsidR="002704B0" w:rsidRPr="003A5DCD" w:rsidRDefault="002704B0" w:rsidP="00D52316">
      <w:pPr>
        <w:numPr>
          <w:ilvl w:val="0"/>
          <w:numId w:val="46"/>
        </w:numPr>
        <w:contextualSpacing/>
      </w:pPr>
      <w:r w:rsidRPr="003A5DCD">
        <w:t xml:space="preserve">-имеет представления о компасе, </w:t>
      </w:r>
    </w:p>
    <w:p w:rsidR="002704B0" w:rsidRPr="003A5DCD" w:rsidRDefault="002704B0" w:rsidP="00D52316">
      <w:pPr>
        <w:numPr>
          <w:ilvl w:val="0"/>
          <w:numId w:val="46"/>
        </w:numPr>
        <w:contextualSpacing/>
      </w:pPr>
      <w:r w:rsidRPr="003A5DCD">
        <w:lastRenderedPageBreak/>
        <w:t xml:space="preserve">-называет музеи и экспонаты музея, </w:t>
      </w:r>
    </w:p>
    <w:p w:rsidR="002704B0" w:rsidRPr="003A5DCD" w:rsidRDefault="002704B0" w:rsidP="00D52316">
      <w:pPr>
        <w:numPr>
          <w:ilvl w:val="0"/>
          <w:numId w:val="46"/>
        </w:numPr>
        <w:contextualSpacing/>
      </w:pPr>
      <w:r w:rsidRPr="003A5DCD">
        <w:t>-рассказывает, как правильно собраться на туристскую прогулку, как двигаться  по маршруту,</w:t>
      </w:r>
    </w:p>
    <w:p w:rsidR="002704B0" w:rsidRPr="003A5DCD" w:rsidRDefault="002704B0" w:rsidP="00D52316">
      <w:pPr>
        <w:numPr>
          <w:ilvl w:val="0"/>
          <w:numId w:val="46"/>
        </w:numPr>
        <w:contextualSpacing/>
      </w:pPr>
      <w:r w:rsidRPr="003A5DCD">
        <w:t>-у ребёнка есть желание узнавать про родной край и в школе.</w:t>
      </w:r>
    </w:p>
    <w:p w:rsidR="002704B0" w:rsidRPr="003A5DCD" w:rsidRDefault="002704B0" w:rsidP="002704B0">
      <w:pPr>
        <w:ind w:left="720"/>
        <w:contextualSpacing/>
      </w:pPr>
    </w:p>
    <w:p w:rsidR="002704B0" w:rsidRPr="003A5DCD" w:rsidRDefault="002704B0" w:rsidP="002704B0">
      <w:pPr>
        <w:ind w:left="720"/>
        <w:contextualSpacing/>
      </w:pPr>
      <w:proofErr w:type="gramStart"/>
      <w:r w:rsidRPr="003A5DCD">
        <w:t>Средний</w:t>
      </w:r>
      <w:proofErr w:type="gramEnd"/>
      <w:r w:rsidRPr="003A5DCD">
        <w:t>: 2 балла</w:t>
      </w:r>
    </w:p>
    <w:p w:rsidR="002704B0" w:rsidRPr="003A5DCD" w:rsidRDefault="002704B0" w:rsidP="00D52316">
      <w:pPr>
        <w:numPr>
          <w:ilvl w:val="0"/>
          <w:numId w:val="47"/>
        </w:numPr>
        <w:contextualSpacing/>
      </w:pPr>
      <w:r w:rsidRPr="003A5DCD">
        <w:t>отвечает не на все вопросы</w:t>
      </w:r>
    </w:p>
    <w:p w:rsidR="002704B0" w:rsidRPr="003A5DCD" w:rsidRDefault="002704B0" w:rsidP="00D52316">
      <w:pPr>
        <w:numPr>
          <w:ilvl w:val="0"/>
          <w:numId w:val="47"/>
        </w:numPr>
        <w:contextualSpacing/>
      </w:pPr>
      <w:r w:rsidRPr="003A5DCD">
        <w:t>знает основные достопримечательности города</w:t>
      </w:r>
    </w:p>
    <w:p w:rsidR="002704B0" w:rsidRPr="003A5DCD" w:rsidRDefault="002704B0" w:rsidP="00D52316">
      <w:pPr>
        <w:numPr>
          <w:ilvl w:val="0"/>
          <w:numId w:val="47"/>
        </w:numPr>
        <w:contextualSpacing/>
      </w:pPr>
      <w:proofErr w:type="spellStart"/>
      <w:r w:rsidRPr="003A5DCD">
        <w:t>социо</w:t>
      </w:r>
      <w:proofErr w:type="spellEnd"/>
      <w:r w:rsidRPr="003A5DCD">
        <w:t xml:space="preserve"> – культурные  объекты микрорайона</w:t>
      </w:r>
    </w:p>
    <w:p w:rsidR="002704B0" w:rsidRPr="003A5DCD" w:rsidRDefault="002704B0" w:rsidP="00D52316">
      <w:pPr>
        <w:numPr>
          <w:ilvl w:val="0"/>
          <w:numId w:val="47"/>
        </w:numPr>
        <w:contextualSpacing/>
      </w:pPr>
      <w:r w:rsidRPr="003A5DCD">
        <w:t>показывает растения и животных на картинках</w:t>
      </w:r>
    </w:p>
    <w:p w:rsidR="002704B0" w:rsidRPr="003A5DCD" w:rsidRDefault="002704B0" w:rsidP="00D52316">
      <w:pPr>
        <w:numPr>
          <w:ilvl w:val="0"/>
          <w:numId w:val="47"/>
        </w:numPr>
        <w:contextualSpacing/>
      </w:pPr>
      <w:r w:rsidRPr="003A5DCD">
        <w:t>знает правила безопасности</w:t>
      </w:r>
    </w:p>
    <w:p w:rsidR="002704B0" w:rsidRPr="003A5DCD" w:rsidRDefault="002704B0" w:rsidP="00D52316">
      <w:pPr>
        <w:numPr>
          <w:ilvl w:val="0"/>
          <w:numId w:val="47"/>
        </w:numPr>
        <w:contextualSpacing/>
      </w:pPr>
      <w:r w:rsidRPr="003A5DCD">
        <w:t>может показать, как пройти к тому или иному объекту, но не помнит названий улиц</w:t>
      </w:r>
    </w:p>
    <w:p w:rsidR="002704B0" w:rsidRPr="003A5DCD" w:rsidRDefault="002704B0" w:rsidP="00D52316">
      <w:pPr>
        <w:numPr>
          <w:ilvl w:val="0"/>
          <w:numId w:val="47"/>
        </w:numPr>
        <w:contextualSpacing/>
      </w:pPr>
      <w:r w:rsidRPr="003A5DCD">
        <w:t xml:space="preserve">рассказывает, что видел в музее, но не </w:t>
      </w:r>
      <w:proofErr w:type="gramStart"/>
      <w:r w:rsidRPr="003A5DCD">
        <w:t>знает</w:t>
      </w:r>
      <w:proofErr w:type="gramEnd"/>
      <w:r w:rsidRPr="003A5DCD">
        <w:t xml:space="preserve"> как называется музей</w:t>
      </w:r>
    </w:p>
    <w:p w:rsidR="002704B0" w:rsidRPr="003A5DCD" w:rsidRDefault="002704B0" w:rsidP="00D52316">
      <w:pPr>
        <w:numPr>
          <w:ilvl w:val="0"/>
          <w:numId w:val="47"/>
        </w:numPr>
        <w:contextualSpacing/>
      </w:pPr>
      <w:r w:rsidRPr="003A5DCD">
        <w:t>у ребёнка есть желание узнавать новое про родной край</w:t>
      </w:r>
    </w:p>
    <w:p w:rsidR="002704B0" w:rsidRPr="003A5DCD" w:rsidRDefault="002704B0" w:rsidP="00D52316">
      <w:pPr>
        <w:numPr>
          <w:ilvl w:val="0"/>
          <w:numId w:val="47"/>
        </w:numPr>
        <w:contextualSpacing/>
      </w:pPr>
      <w:r w:rsidRPr="003A5DCD">
        <w:t xml:space="preserve">воплощать </w:t>
      </w:r>
      <w:proofErr w:type="gramStart"/>
      <w:r w:rsidRPr="003A5DCD">
        <w:t>увиденное</w:t>
      </w:r>
      <w:proofErr w:type="gramEnd"/>
      <w:r w:rsidRPr="003A5DCD">
        <w:t xml:space="preserve"> в продуктивной деятельности</w:t>
      </w:r>
    </w:p>
    <w:p w:rsidR="002704B0" w:rsidRPr="003A5DCD" w:rsidRDefault="002704B0" w:rsidP="002704B0">
      <w:pPr>
        <w:ind w:left="1080"/>
        <w:contextualSpacing/>
      </w:pPr>
      <w:r w:rsidRPr="003A5DCD">
        <w:t>Низкий: 1 балл</w:t>
      </w:r>
    </w:p>
    <w:p w:rsidR="002704B0" w:rsidRPr="003A5DCD" w:rsidRDefault="002704B0" w:rsidP="00D52316">
      <w:pPr>
        <w:numPr>
          <w:ilvl w:val="0"/>
          <w:numId w:val="48"/>
        </w:numPr>
        <w:contextualSpacing/>
      </w:pPr>
      <w:r w:rsidRPr="003A5DCD">
        <w:t>ребёнок с удовольствием участвует в процессе изучения родного города</w:t>
      </w:r>
    </w:p>
    <w:p w:rsidR="002704B0" w:rsidRPr="003A5DCD" w:rsidRDefault="002704B0" w:rsidP="00D52316">
      <w:pPr>
        <w:numPr>
          <w:ilvl w:val="0"/>
          <w:numId w:val="48"/>
        </w:numPr>
        <w:contextualSpacing/>
      </w:pPr>
      <w:r w:rsidRPr="003A5DCD">
        <w:t>может показать, как пройти к нужному объекту микрорайона</w:t>
      </w:r>
    </w:p>
    <w:p w:rsidR="002704B0" w:rsidRPr="003A5DCD" w:rsidRDefault="002704B0" w:rsidP="00D52316">
      <w:pPr>
        <w:numPr>
          <w:ilvl w:val="0"/>
          <w:numId w:val="48"/>
        </w:numPr>
        <w:contextualSpacing/>
      </w:pPr>
      <w:r w:rsidRPr="003A5DCD">
        <w:t>узнаёт и называет достопримечательности города на фотографиях</w:t>
      </w:r>
    </w:p>
    <w:p w:rsidR="002704B0" w:rsidRPr="003A5DCD" w:rsidRDefault="002704B0" w:rsidP="00D52316">
      <w:pPr>
        <w:numPr>
          <w:ilvl w:val="0"/>
          <w:numId w:val="48"/>
        </w:numPr>
        <w:contextualSpacing/>
      </w:pPr>
      <w:r w:rsidRPr="003A5DCD">
        <w:t>рассказывает односложно, отдельными предложениями</w:t>
      </w:r>
    </w:p>
    <w:p w:rsidR="002704B0" w:rsidRPr="003A5DCD" w:rsidRDefault="002704B0" w:rsidP="00D52316">
      <w:pPr>
        <w:numPr>
          <w:ilvl w:val="0"/>
          <w:numId w:val="48"/>
        </w:numPr>
        <w:contextualSpacing/>
      </w:pPr>
      <w:r w:rsidRPr="003A5DCD">
        <w:t>знает правила безопасности при переходе улицы</w:t>
      </w:r>
    </w:p>
    <w:p w:rsidR="002704B0" w:rsidRPr="003A5DCD" w:rsidRDefault="002704B0" w:rsidP="002704B0">
      <w:pPr>
        <w:contextualSpacing/>
      </w:pPr>
    </w:p>
    <w:p w:rsidR="002704B0" w:rsidRPr="003A5DCD" w:rsidRDefault="002704B0" w:rsidP="002704B0">
      <w:pPr>
        <w:ind w:left="1440"/>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1"/>
        <w:gridCol w:w="716"/>
        <w:gridCol w:w="982"/>
        <w:gridCol w:w="927"/>
        <w:gridCol w:w="927"/>
        <w:gridCol w:w="948"/>
        <w:gridCol w:w="1092"/>
        <w:gridCol w:w="1110"/>
        <w:gridCol w:w="985"/>
        <w:gridCol w:w="1114"/>
        <w:gridCol w:w="1150"/>
        <w:gridCol w:w="927"/>
        <w:gridCol w:w="1117"/>
      </w:tblGrid>
      <w:tr w:rsidR="002704B0" w:rsidRPr="003A5DCD" w:rsidTr="003A5DCD">
        <w:trPr>
          <w:gridAfter w:val="12"/>
          <w:wAfter w:w="11995" w:type="dxa"/>
          <w:trHeight w:val="368"/>
        </w:trPr>
        <w:tc>
          <w:tcPr>
            <w:tcW w:w="1079" w:type="pct"/>
            <w:vMerge w:val="restart"/>
          </w:tcPr>
          <w:p w:rsidR="002704B0" w:rsidRPr="003A5DCD" w:rsidRDefault="002704B0" w:rsidP="003A5DCD">
            <w:pPr>
              <w:contextualSpacing/>
              <w:jc w:val="both"/>
            </w:pPr>
            <w:r w:rsidRPr="003A5DCD">
              <w:t>Фамилия, имя ребёнка</w:t>
            </w:r>
          </w:p>
        </w:tc>
      </w:tr>
      <w:tr w:rsidR="002704B0" w:rsidRPr="003A5DCD" w:rsidTr="003A5DCD">
        <w:tc>
          <w:tcPr>
            <w:tcW w:w="1079" w:type="pct"/>
            <w:vMerge/>
          </w:tcPr>
          <w:p w:rsidR="002704B0" w:rsidRPr="003A5DCD" w:rsidRDefault="002704B0" w:rsidP="003A5DCD">
            <w:pPr>
              <w:contextualSpacing/>
              <w:jc w:val="both"/>
            </w:pPr>
          </w:p>
        </w:tc>
        <w:tc>
          <w:tcPr>
            <w:tcW w:w="234" w:type="pct"/>
          </w:tcPr>
          <w:p w:rsidR="002704B0" w:rsidRPr="003A5DCD" w:rsidRDefault="002704B0" w:rsidP="003A5DCD">
            <w:pPr>
              <w:contextualSpacing/>
              <w:jc w:val="both"/>
            </w:pPr>
            <w:r w:rsidRPr="003A5DCD">
              <w:t>1</w:t>
            </w:r>
          </w:p>
        </w:tc>
        <w:tc>
          <w:tcPr>
            <w:tcW w:w="321" w:type="pct"/>
          </w:tcPr>
          <w:p w:rsidR="002704B0" w:rsidRPr="003A5DCD" w:rsidRDefault="002704B0" w:rsidP="003A5DCD">
            <w:pPr>
              <w:contextualSpacing/>
              <w:jc w:val="both"/>
            </w:pPr>
            <w:r w:rsidRPr="003A5DCD">
              <w:t>2</w:t>
            </w:r>
          </w:p>
        </w:tc>
        <w:tc>
          <w:tcPr>
            <w:tcW w:w="303" w:type="pct"/>
          </w:tcPr>
          <w:p w:rsidR="002704B0" w:rsidRPr="003A5DCD" w:rsidRDefault="002704B0" w:rsidP="003A5DCD">
            <w:pPr>
              <w:contextualSpacing/>
              <w:jc w:val="both"/>
            </w:pPr>
            <w:r w:rsidRPr="003A5DCD">
              <w:t>3</w:t>
            </w:r>
          </w:p>
        </w:tc>
        <w:tc>
          <w:tcPr>
            <w:tcW w:w="303" w:type="pct"/>
          </w:tcPr>
          <w:p w:rsidR="002704B0" w:rsidRPr="003A5DCD" w:rsidRDefault="002704B0" w:rsidP="003A5DCD">
            <w:pPr>
              <w:contextualSpacing/>
              <w:jc w:val="both"/>
            </w:pPr>
            <w:r w:rsidRPr="003A5DCD">
              <w:t>4</w:t>
            </w:r>
          </w:p>
        </w:tc>
        <w:tc>
          <w:tcPr>
            <w:tcW w:w="310" w:type="pct"/>
          </w:tcPr>
          <w:p w:rsidR="002704B0" w:rsidRPr="003A5DCD" w:rsidRDefault="002704B0" w:rsidP="003A5DCD">
            <w:pPr>
              <w:contextualSpacing/>
              <w:jc w:val="both"/>
            </w:pPr>
            <w:r w:rsidRPr="003A5DCD">
              <w:t>5</w:t>
            </w:r>
          </w:p>
        </w:tc>
        <w:tc>
          <w:tcPr>
            <w:tcW w:w="357" w:type="pct"/>
          </w:tcPr>
          <w:p w:rsidR="002704B0" w:rsidRPr="003A5DCD" w:rsidRDefault="002704B0" w:rsidP="003A5DCD">
            <w:pPr>
              <w:contextualSpacing/>
              <w:jc w:val="both"/>
            </w:pPr>
            <w:r w:rsidRPr="003A5DCD">
              <w:t>6</w:t>
            </w:r>
          </w:p>
        </w:tc>
        <w:tc>
          <w:tcPr>
            <w:tcW w:w="363" w:type="pct"/>
          </w:tcPr>
          <w:p w:rsidR="002704B0" w:rsidRPr="003A5DCD" w:rsidRDefault="002704B0" w:rsidP="003A5DCD">
            <w:pPr>
              <w:contextualSpacing/>
              <w:jc w:val="both"/>
            </w:pPr>
            <w:r w:rsidRPr="003A5DCD">
              <w:t>7</w:t>
            </w:r>
          </w:p>
        </w:tc>
        <w:tc>
          <w:tcPr>
            <w:tcW w:w="322" w:type="pct"/>
          </w:tcPr>
          <w:p w:rsidR="002704B0" w:rsidRPr="003A5DCD" w:rsidRDefault="002704B0" w:rsidP="003A5DCD">
            <w:pPr>
              <w:contextualSpacing/>
              <w:jc w:val="both"/>
            </w:pPr>
            <w:r w:rsidRPr="003A5DCD">
              <w:t>8</w:t>
            </w:r>
          </w:p>
        </w:tc>
        <w:tc>
          <w:tcPr>
            <w:tcW w:w="364" w:type="pct"/>
          </w:tcPr>
          <w:p w:rsidR="002704B0" w:rsidRPr="003A5DCD" w:rsidRDefault="002704B0" w:rsidP="003A5DCD">
            <w:pPr>
              <w:contextualSpacing/>
              <w:jc w:val="both"/>
            </w:pPr>
            <w:r w:rsidRPr="003A5DCD">
              <w:t>9</w:t>
            </w:r>
          </w:p>
        </w:tc>
        <w:tc>
          <w:tcPr>
            <w:tcW w:w="376" w:type="pct"/>
          </w:tcPr>
          <w:p w:rsidR="002704B0" w:rsidRPr="003A5DCD" w:rsidRDefault="002704B0" w:rsidP="003A5DCD">
            <w:pPr>
              <w:contextualSpacing/>
              <w:jc w:val="both"/>
            </w:pPr>
            <w:r w:rsidRPr="003A5DCD">
              <w:t>10</w:t>
            </w:r>
          </w:p>
        </w:tc>
        <w:tc>
          <w:tcPr>
            <w:tcW w:w="303" w:type="pct"/>
          </w:tcPr>
          <w:p w:rsidR="002704B0" w:rsidRPr="003A5DCD" w:rsidRDefault="002704B0" w:rsidP="003A5DCD">
            <w:pPr>
              <w:contextualSpacing/>
              <w:jc w:val="both"/>
            </w:pPr>
            <w:r w:rsidRPr="003A5DCD">
              <w:t xml:space="preserve">Итог </w:t>
            </w:r>
            <w:proofErr w:type="spellStart"/>
            <w:r w:rsidRPr="003A5DCD">
              <w:t>н\г</w:t>
            </w:r>
            <w:proofErr w:type="spellEnd"/>
          </w:p>
        </w:tc>
        <w:tc>
          <w:tcPr>
            <w:tcW w:w="364" w:type="pct"/>
          </w:tcPr>
          <w:p w:rsidR="002704B0" w:rsidRPr="003A5DCD" w:rsidRDefault="002704B0" w:rsidP="003A5DCD">
            <w:pPr>
              <w:contextualSpacing/>
              <w:jc w:val="both"/>
            </w:pPr>
            <w:r w:rsidRPr="003A5DCD">
              <w:t>Итог</w:t>
            </w:r>
          </w:p>
          <w:p w:rsidR="002704B0" w:rsidRPr="003A5DCD" w:rsidRDefault="002704B0" w:rsidP="003A5DCD">
            <w:pPr>
              <w:contextualSpacing/>
              <w:jc w:val="both"/>
            </w:pPr>
            <w:proofErr w:type="spellStart"/>
            <w:r w:rsidRPr="003A5DCD">
              <w:t>к\</w:t>
            </w:r>
            <w:proofErr w:type="gramStart"/>
            <w:r w:rsidRPr="003A5DCD">
              <w:t>г</w:t>
            </w:r>
            <w:proofErr w:type="spellEnd"/>
            <w:proofErr w:type="gramEnd"/>
          </w:p>
        </w:tc>
      </w:tr>
      <w:tr w:rsidR="002704B0" w:rsidRPr="003A5DCD" w:rsidTr="003A5DCD">
        <w:tc>
          <w:tcPr>
            <w:tcW w:w="1079" w:type="pct"/>
          </w:tcPr>
          <w:p w:rsidR="002704B0" w:rsidRPr="003A5DCD" w:rsidRDefault="002704B0" w:rsidP="003A5DCD">
            <w:pPr>
              <w:contextualSpacing/>
              <w:jc w:val="both"/>
            </w:pPr>
          </w:p>
        </w:tc>
        <w:tc>
          <w:tcPr>
            <w:tcW w:w="234" w:type="pct"/>
          </w:tcPr>
          <w:p w:rsidR="002704B0" w:rsidRPr="003A5DCD" w:rsidRDefault="002704B0" w:rsidP="003A5DCD">
            <w:pPr>
              <w:contextualSpacing/>
              <w:jc w:val="both"/>
            </w:pPr>
          </w:p>
        </w:tc>
        <w:tc>
          <w:tcPr>
            <w:tcW w:w="321"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10" w:type="pct"/>
          </w:tcPr>
          <w:p w:rsidR="002704B0" w:rsidRPr="003A5DCD" w:rsidRDefault="002704B0" w:rsidP="003A5DCD">
            <w:pPr>
              <w:contextualSpacing/>
              <w:jc w:val="both"/>
            </w:pPr>
          </w:p>
        </w:tc>
        <w:tc>
          <w:tcPr>
            <w:tcW w:w="357" w:type="pct"/>
          </w:tcPr>
          <w:p w:rsidR="002704B0" w:rsidRPr="003A5DCD" w:rsidRDefault="002704B0" w:rsidP="003A5DCD">
            <w:pPr>
              <w:contextualSpacing/>
              <w:jc w:val="both"/>
            </w:pPr>
          </w:p>
        </w:tc>
        <w:tc>
          <w:tcPr>
            <w:tcW w:w="363" w:type="pct"/>
          </w:tcPr>
          <w:p w:rsidR="002704B0" w:rsidRPr="003A5DCD" w:rsidRDefault="002704B0" w:rsidP="003A5DCD">
            <w:pPr>
              <w:contextualSpacing/>
              <w:jc w:val="both"/>
            </w:pPr>
          </w:p>
        </w:tc>
        <w:tc>
          <w:tcPr>
            <w:tcW w:w="322" w:type="pct"/>
          </w:tcPr>
          <w:p w:rsidR="002704B0" w:rsidRPr="003A5DCD" w:rsidRDefault="002704B0" w:rsidP="003A5DCD">
            <w:pPr>
              <w:contextualSpacing/>
              <w:jc w:val="both"/>
            </w:pPr>
          </w:p>
        </w:tc>
        <w:tc>
          <w:tcPr>
            <w:tcW w:w="364" w:type="pct"/>
          </w:tcPr>
          <w:p w:rsidR="002704B0" w:rsidRPr="003A5DCD" w:rsidRDefault="002704B0" w:rsidP="003A5DCD">
            <w:pPr>
              <w:contextualSpacing/>
              <w:jc w:val="both"/>
            </w:pPr>
          </w:p>
        </w:tc>
        <w:tc>
          <w:tcPr>
            <w:tcW w:w="376"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64" w:type="pct"/>
          </w:tcPr>
          <w:p w:rsidR="002704B0" w:rsidRPr="003A5DCD" w:rsidRDefault="002704B0" w:rsidP="003A5DCD">
            <w:pPr>
              <w:contextualSpacing/>
              <w:jc w:val="both"/>
            </w:pPr>
          </w:p>
        </w:tc>
      </w:tr>
      <w:tr w:rsidR="002704B0" w:rsidRPr="003A5DCD" w:rsidTr="003A5DCD">
        <w:tc>
          <w:tcPr>
            <w:tcW w:w="1079" w:type="pct"/>
          </w:tcPr>
          <w:p w:rsidR="002704B0" w:rsidRPr="003A5DCD" w:rsidRDefault="002704B0" w:rsidP="003A5DCD">
            <w:pPr>
              <w:contextualSpacing/>
              <w:jc w:val="both"/>
            </w:pPr>
          </w:p>
        </w:tc>
        <w:tc>
          <w:tcPr>
            <w:tcW w:w="234" w:type="pct"/>
          </w:tcPr>
          <w:p w:rsidR="002704B0" w:rsidRPr="003A5DCD" w:rsidRDefault="002704B0" w:rsidP="003A5DCD">
            <w:pPr>
              <w:contextualSpacing/>
              <w:jc w:val="both"/>
            </w:pPr>
          </w:p>
        </w:tc>
        <w:tc>
          <w:tcPr>
            <w:tcW w:w="321"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10" w:type="pct"/>
          </w:tcPr>
          <w:p w:rsidR="002704B0" w:rsidRPr="003A5DCD" w:rsidRDefault="002704B0" w:rsidP="003A5DCD">
            <w:pPr>
              <w:contextualSpacing/>
              <w:jc w:val="both"/>
            </w:pPr>
          </w:p>
        </w:tc>
        <w:tc>
          <w:tcPr>
            <w:tcW w:w="357" w:type="pct"/>
          </w:tcPr>
          <w:p w:rsidR="002704B0" w:rsidRPr="003A5DCD" w:rsidRDefault="002704B0" w:rsidP="003A5DCD">
            <w:pPr>
              <w:contextualSpacing/>
              <w:jc w:val="both"/>
            </w:pPr>
          </w:p>
        </w:tc>
        <w:tc>
          <w:tcPr>
            <w:tcW w:w="363" w:type="pct"/>
          </w:tcPr>
          <w:p w:rsidR="002704B0" w:rsidRPr="003A5DCD" w:rsidRDefault="002704B0" w:rsidP="003A5DCD">
            <w:pPr>
              <w:contextualSpacing/>
              <w:jc w:val="both"/>
            </w:pPr>
          </w:p>
        </w:tc>
        <w:tc>
          <w:tcPr>
            <w:tcW w:w="322" w:type="pct"/>
          </w:tcPr>
          <w:p w:rsidR="002704B0" w:rsidRPr="003A5DCD" w:rsidRDefault="002704B0" w:rsidP="003A5DCD">
            <w:pPr>
              <w:contextualSpacing/>
              <w:jc w:val="both"/>
            </w:pPr>
          </w:p>
        </w:tc>
        <w:tc>
          <w:tcPr>
            <w:tcW w:w="364" w:type="pct"/>
          </w:tcPr>
          <w:p w:rsidR="002704B0" w:rsidRPr="003A5DCD" w:rsidRDefault="002704B0" w:rsidP="003A5DCD">
            <w:pPr>
              <w:contextualSpacing/>
              <w:jc w:val="both"/>
            </w:pPr>
          </w:p>
        </w:tc>
        <w:tc>
          <w:tcPr>
            <w:tcW w:w="376"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64" w:type="pct"/>
          </w:tcPr>
          <w:p w:rsidR="002704B0" w:rsidRPr="003A5DCD" w:rsidRDefault="002704B0" w:rsidP="003A5DCD">
            <w:pPr>
              <w:contextualSpacing/>
              <w:jc w:val="both"/>
            </w:pPr>
          </w:p>
        </w:tc>
      </w:tr>
      <w:tr w:rsidR="002704B0" w:rsidRPr="003A5DCD" w:rsidTr="003A5DCD">
        <w:tc>
          <w:tcPr>
            <w:tcW w:w="1079" w:type="pct"/>
          </w:tcPr>
          <w:p w:rsidR="002704B0" w:rsidRPr="003A5DCD" w:rsidRDefault="002704B0" w:rsidP="003A5DCD">
            <w:pPr>
              <w:contextualSpacing/>
              <w:jc w:val="both"/>
            </w:pPr>
          </w:p>
        </w:tc>
        <w:tc>
          <w:tcPr>
            <w:tcW w:w="234" w:type="pct"/>
          </w:tcPr>
          <w:p w:rsidR="002704B0" w:rsidRPr="003A5DCD" w:rsidRDefault="002704B0" w:rsidP="003A5DCD">
            <w:pPr>
              <w:contextualSpacing/>
              <w:jc w:val="both"/>
            </w:pPr>
          </w:p>
        </w:tc>
        <w:tc>
          <w:tcPr>
            <w:tcW w:w="321"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10" w:type="pct"/>
          </w:tcPr>
          <w:p w:rsidR="002704B0" w:rsidRPr="003A5DCD" w:rsidRDefault="002704B0" w:rsidP="003A5DCD">
            <w:pPr>
              <w:contextualSpacing/>
              <w:jc w:val="both"/>
            </w:pPr>
          </w:p>
        </w:tc>
        <w:tc>
          <w:tcPr>
            <w:tcW w:w="357" w:type="pct"/>
          </w:tcPr>
          <w:p w:rsidR="002704B0" w:rsidRPr="003A5DCD" w:rsidRDefault="002704B0" w:rsidP="003A5DCD">
            <w:pPr>
              <w:contextualSpacing/>
              <w:jc w:val="both"/>
            </w:pPr>
          </w:p>
        </w:tc>
        <w:tc>
          <w:tcPr>
            <w:tcW w:w="363" w:type="pct"/>
          </w:tcPr>
          <w:p w:rsidR="002704B0" w:rsidRPr="003A5DCD" w:rsidRDefault="002704B0" w:rsidP="003A5DCD">
            <w:pPr>
              <w:contextualSpacing/>
              <w:jc w:val="both"/>
            </w:pPr>
          </w:p>
        </w:tc>
        <w:tc>
          <w:tcPr>
            <w:tcW w:w="322" w:type="pct"/>
          </w:tcPr>
          <w:p w:rsidR="002704B0" w:rsidRPr="003A5DCD" w:rsidRDefault="002704B0" w:rsidP="003A5DCD">
            <w:pPr>
              <w:contextualSpacing/>
              <w:jc w:val="both"/>
            </w:pPr>
          </w:p>
        </w:tc>
        <w:tc>
          <w:tcPr>
            <w:tcW w:w="364" w:type="pct"/>
          </w:tcPr>
          <w:p w:rsidR="002704B0" w:rsidRPr="003A5DCD" w:rsidRDefault="002704B0" w:rsidP="003A5DCD">
            <w:pPr>
              <w:contextualSpacing/>
              <w:jc w:val="both"/>
            </w:pPr>
          </w:p>
        </w:tc>
        <w:tc>
          <w:tcPr>
            <w:tcW w:w="376"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64" w:type="pct"/>
          </w:tcPr>
          <w:p w:rsidR="002704B0" w:rsidRPr="003A5DCD" w:rsidRDefault="002704B0" w:rsidP="003A5DCD">
            <w:pPr>
              <w:contextualSpacing/>
              <w:jc w:val="both"/>
            </w:pPr>
          </w:p>
        </w:tc>
      </w:tr>
      <w:tr w:rsidR="002704B0" w:rsidRPr="003A5DCD" w:rsidTr="003A5DCD">
        <w:tc>
          <w:tcPr>
            <w:tcW w:w="1079" w:type="pct"/>
          </w:tcPr>
          <w:p w:rsidR="002704B0" w:rsidRPr="003A5DCD" w:rsidRDefault="002704B0" w:rsidP="003A5DCD">
            <w:pPr>
              <w:contextualSpacing/>
              <w:jc w:val="both"/>
            </w:pPr>
          </w:p>
        </w:tc>
        <w:tc>
          <w:tcPr>
            <w:tcW w:w="234" w:type="pct"/>
          </w:tcPr>
          <w:p w:rsidR="002704B0" w:rsidRPr="003A5DCD" w:rsidRDefault="002704B0" w:rsidP="003A5DCD">
            <w:pPr>
              <w:contextualSpacing/>
              <w:jc w:val="both"/>
            </w:pPr>
          </w:p>
        </w:tc>
        <w:tc>
          <w:tcPr>
            <w:tcW w:w="321"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10" w:type="pct"/>
          </w:tcPr>
          <w:p w:rsidR="002704B0" w:rsidRPr="003A5DCD" w:rsidRDefault="002704B0" w:rsidP="003A5DCD">
            <w:pPr>
              <w:contextualSpacing/>
              <w:jc w:val="both"/>
            </w:pPr>
          </w:p>
        </w:tc>
        <w:tc>
          <w:tcPr>
            <w:tcW w:w="357" w:type="pct"/>
          </w:tcPr>
          <w:p w:rsidR="002704B0" w:rsidRPr="003A5DCD" w:rsidRDefault="002704B0" w:rsidP="003A5DCD">
            <w:pPr>
              <w:contextualSpacing/>
              <w:jc w:val="both"/>
            </w:pPr>
          </w:p>
        </w:tc>
        <w:tc>
          <w:tcPr>
            <w:tcW w:w="363" w:type="pct"/>
          </w:tcPr>
          <w:p w:rsidR="002704B0" w:rsidRPr="003A5DCD" w:rsidRDefault="002704B0" w:rsidP="003A5DCD">
            <w:pPr>
              <w:contextualSpacing/>
              <w:jc w:val="both"/>
            </w:pPr>
          </w:p>
        </w:tc>
        <w:tc>
          <w:tcPr>
            <w:tcW w:w="322" w:type="pct"/>
          </w:tcPr>
          <w:p w:rsidR="002704B0" w:rsidRPr="003A5DCD" w:rsidRDefault="002704B0" w:rsidP="003A5DCD">
            <w:pPr>
              <w:contextualSpacing/>
              <w:jc w:val="both"/>
            </w:pPr>
          </w:p>
        </w:tc>
        <w:tc>
          <w:tcPr>
            <w:tcW w:w="364" w:type="pct"/>
          </w:tcPr>
          <w:p w:rsidR="002704B0" w:rsidRPr="003A5DCD" w:rsidRDefault="002704B0" w:rsidP="003A5DCD">
            <w:pPr>
              <w:contextualSpacing/>
              <w:jc w:val="both"/>
            </w:pPr>
          </w:p>
        </w:tc>
        <w:tc>
          <w:tcPr>
            <w:tcW w:w="376"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64" w:type="pct"/>
          </w:tcPr>
          <w:p w:rsidR="002704B0" w:rsidRPr="003A5DCD" w:rsidRDefault="002704B0" w:rsidP="003A5DCD">
            <w:pPr>
              <w:contextualSpacing/>
              <w:jc w:val="both"/>
            </w:pPr>
          </w:p>
        </w:tc>
      </w:tr>
      <w:tr w:rsidR="002704B0" w:rsidRPr="003A5DCD" w:rsidTr="003A5DCD">
        <w:tc>
          <w:tcPr>
            <w:tcW w:w="1079" w:type="pct"/>
          </w:tcPr>
          <w:p w:rsidR="002704B0" w:rsidRPr="003A5DCD" w:rsidRDefault="002704B0" w:rsidP="003A5DCD">
            <w:pPr>
              <w:contextualSpacing/>
              <w:jc w:val="both"/>
            </w:pPr>
            <w:r w:rsidRPr="003A5DCD">
              <w:t>Итог по разделу</w:t>
            </w:r>
          </w:p>
        </w:tc>
        <w:tc>
          <w:tcPr>
            <w:tcW w:w="234" w:type="pct"/>
          </w:tcPr>
          <w:p w:rsidR="002704B0" w:rsidRPr="003A5DCD" w:rsidRDefault="002704B0" w:rsidP="003A5DCD">
            <w:pPr>
              <w:contextualSpacing/>
              <w:jc w:val="both"/>
            </w:pPr>
          </w:p>
        </w:tc>
        <w:tc>
          <w:tcPr>
            <w:tcW w:w="321"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10" w:type="pct"/>
          </w:tcPr>
          <w:p w:rsidR="002704B0" w:rsidRPr="003A5DCD" w:rsidRDefault="002704B0" w:rsidP="003A5DCD">
            <w:pPr>
              <w:contextualSpacing/>
              <w:jc w:val="both"/>
            </w:pPr>
          </w:p>
        </w:tc>
        <w:tc>
          <w:tcPr>
            <w:tcW w:w="357" w:type="pct"/>
          </w:tcPr>
          <w:p w:rsidR="002704B0" w:rsidRPr="003A5DCD" w:rsidRDefault="002704B0" w:rsidP="003A5DCD">
            <w:pPr>
              <w:contextualSpacing/>
              <w:jc w:val="both"/>
            </w:pPr>
          </w:p>
        </w:tc>
        <w:tc>
          <w:tcPr>
            <w:tcW w:w="363" w:type="pct"/>
          </w:tcPr>
          <w:p w:rsidR="002704B0" w:rsidRPr="003A5DCD" w:rsidRDefault="002704B0" w:rsidP="003A5DCD">
            <w:pPr>
              <w:contextualSpacing/>
              <w:jc w:val="both"/>
            </w:pPr>
          </w:p>
        </w:tc>
        <w:tc>
          <w:tcPr>
            <w:tcW w:w="322" w:type="pct"/>
          </w:tcPr>
          <w:p w:rsidR="002704B0" w:rsidRPr="003A5DCD" w:rsidRDefault="002704B0" w:rsidP="003A5DCD">
            <w:pPr>
              <w:contextualSpacing/>
              <w:jc w:val="both"/>
            </w:pPr>
          </w:p>
        </w:tc>
        <w:tc>
          <w:tcPr>
            <w:tcW w:w="364" w:type="pct"/>
          </w:tcPr>
          <w:p w:rsidR="002704B0" w:rsidRPr="003A5DCD" w:rsidRDefault="002704B0" w:rsidP="003A5DCD">
            <w:pPr>
              <w:contextualSpacing/>
              <w:jc w:val="both"/>
            </w:pPr>
          </w:p>
        </w:tc>
        <w:tc>
          <w:tcPr>
            <w:tcW w:w="376"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64" w:type="pct"/>
          </w:tcPr>
          <w:p w:rsidR="002704B0" w:rsidRPr="003A5DCD" w:rsidRDefault="002704B0" w:rsidP="003A5DCD">
            <w:pPr>
              <w:contextualSpacing/>
              <w:jc w:val="both"/>
            </w:pPr>
          </w:p>
        </w:tc>
      </w:tr>
      <w:tr w:rsidR="002704B0" w:rsidRPr="003A5DCD" w:rsidTr="003A5DCD">
        <w:tc>
          <w:tcPr>
            <w:tcW w:w="1079" w:type="pct"/>
          </w:tcPr>
          <w:p w:rsidR="002704B0" w:rsidRPr="003A5DCD" w:rsidRDefault="002704B0" w:rsidP="003A5DCD">
            <w:pPr>
              <w:contextualSpacing/>
              <w:jc w:val="both"/>
            </w:pPr>
            <w:r w:rsidRPr="003A5DCD">
              <w:t>Высоки</w:t>
            </w:r>
            <w:proofErr w:type="gramStart"/>
            <w:r w:rsidRPr="003A5DCD">
              <w:t>й(</w:t>
            </w:r>
            <w:proofErr w:type="gramEnd"/>
            <w:r w:rsidRPr="003A5DCD">
              <w:t>количество)</w:t>
            </w:r>
          </w:p>
        </w:tc>
        <w:tc>
          <w:tcPr>
            <w:tcW w:w="234" w:type="pct"/>
          </w:tcPr>
          <w:p w:rsidR="002704B0" w:rsidRPr="003A5DCD" w:rsidRDefault="002704B0" w:rsidP="003A5DCD">
            <w:pPr>
              <w:contextualSpacing/>
              <w:jc w:val="both"/>
            </w:pPr>
          </w:p>
        </w:tc>
        <w:tc>
          <w:tcPr>
            <w:tcW w:w="321"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10" w:type="pct"/>
          </w:tcPr>
          <w:p w:rsidR="002704B0" w:rsidRPr="003A5DCD" w:rsidRDefault="002704B0" w:rsidP="003A5DCD">
            <w:pPr>
              <w:contextualSpacing/>
              <w:jc w:val="both"/>
            </w:pPr>
          </w:p>
        </w:tc>
        <w:tc>
          <w:tcPr>
            <w:tcW w:w="357" w:type="pct"/>
          </w:tcPr>
          <w:p w:rsidR="002704B0" w:rsidRPr="003A5DCD" w:rsidRDefault="002704B0" w:rsidP="003A5DCD">
            <w:pPr>
              <w:contextualSpacing/>
              <w:jc w:val="both"/>
            </w:pPr>
          </w:p>
        </w:tc>
        <w:tc>
          <w:tcPr>
            <w:tcW w:w="363" w:type="pct"/>
          </w:tcPr>
          <w:p w:rsidR="002704B0" w:rsidRPr="003A5DCD" w:rsidRDefault="002704B0" w:rsidP="003A5DCD">
            <w:pPr>
              <w:contextualSpacing/>
              <w:jc w:val="both"/>
            </w:pPr>
          </w:p>
        </w:tc>
        <w:tc>
          <w:tcPr>
            <w:tcW w:w="322" w:type="pct"/>
          </w:tcPr>
          <w:p w:rsidR="002704B0" w:rsidRPr="003A5DCD" w:rsidRDefault="002704B0" w:rsidP="003A5DCD">
            <w:pPr>
              <w:contextualSpacing/>
              <w:jc w:val="both"/>
            </w:pPr>
          </w:p>
        </w:tc>
        <w:tc>
          <w:tcPr>
            <w:tcW w:w="364" w:type="pct"/>
          </w:tcPr>
          <w:p w:rsidR="002704B0" w:rsidRPr="003A5DCD" w:rsidRDefault="002704B0" w:rsidP="003A5DCD">
            <w:pPr>
              <w:contextualSpacing/>
              <w:jc w:val="both"/>
            </w:pPr>
          </w:p>
        </w:tc>
        <w:tc>
          <w:tcPr>
            <w:tcW w:w="376"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64" w:type="pct"/>
          </w:tcPr>
          <w:p w:rsidR="002704B0" w:rsidRPr="003A5DCD" w:rsidRDefault="002704B0" w:rsidP="003A5DCD">
            <w:pPr>
              <w:contextualSpacing/>
              <w:jc w:val="both"/>
            </w:pPr>
          </w:p>
        </w:tc>
      </w:tr>
      <w:tr w:rsidR="002704B0" w:rsidRPr="003A5DCD" w:rsidTr="003A5DCD">
        <w:tc>
          <w:tcPr>
            <w:tcW w:w="1079" w:type="pct"/>
          </w:tcPr>
          <w:p w:rsidR="002704B0" w:rsidRPr="003A5DCD" w:rsidRDefault="002704B0" w:rsidP="003A5DCD">
            <w:pPr>
              <w:contextualSpacing/>
              <w:jc w:val="both"/>
            </w:pPr>
            <w:r w:rsidRPr="003A5DCD">
              <w:t>средний</w:t>
            </w:r>
          </w:p>
        </w:tc>
        <w:tc>
          <w:tcPr>
            <w:tcW w:w="234" w:type="pct"/>
          </w:tcPr>
          <w:p w:rsidR="002704B0" w:rsidRPr="003A5DCD" w:rsidRDefault="002704B0" w:rsidP="003A5DCD">
            <w:pPr>
              <w:contextualSpacing/>
              <w:jc w:val="both"/>
            </w:pPr>
          </w:p>
        </w:tc>
        <w:tc>
          <w:tcPr>
            <w:tcW w:w="321"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10" w:type="pct"/>
          </w:tcPr>
          <w:p w:rsidR="002704B0" w:rsidRPr="003A5DCD" w:rsidRDefault="002704B0" w:rsidP="003A5DCD">
            <w:pPr>
              <w:contextualSpacing/>
              <w:jc w:val="both"/>
            </w:pPr>
          </w:p>
        </w:tc>
        <w:tc>
          <w:tcPr>
            <w:tcW w:w="357" w:type="pct"/>
          </w:tcPr>
          <w:p w:rsidR="002704B0" w:rsidRPr="003A5DCD" w:rsidRDefault="002704B0" w:rsidP="003A5DCD">
            <w:pPr>
              <w:contextualSpacing/>
              <w:jc w:val="both"/>
            </w:pPr>
          </w:p>
        </w:tc>
        <w:tc>
          <w:tcPr>
            <w:tcW w:w="363" w:type="pct"/>
          </w:tcPr>
          <w:p w:rsidR="002704B0" w:rsidRPr="003A5DCD" w:rsidRDefault="002704B0" w:rsidP="003A5DCD">
            <w:pPr>
              <w:contextualSpacing/>
              <w:jc w:val="both"/>
            </w:pPr>
          </w:p>
        </w:tc>
        <w:tc>
          <w:tcPr>
            <w:tcW w:w="322" w:type="pct"/>
          </w:tcPr>
          <w:p w:rsidR="002704B0" w:rsidRPr="003A5DCD" w:rsidRDefault="002704B0" w:rsidP="003A5DCD">
            <w:pPr>
              <w:contextualSpacing/>
              <w:jc w:val="both"/>
            </w:pPr>
          </w:p>
        </w:tc>
        <w:tc>
          <w:tcPr>
            <w:tcW w:w="364" w:type="pct"/>
          </w:tcPr>
          <w:p w:rsidR="002704B0" w:rsidRPr="003A5DCD" w:rsidRDefault="002704B0" w:rsidP="003A5DCD">
            <w:pPr>
              <w:contextualSpacing/>
              <w:jc w:val="both"/>
            </w:pPr>
          </w:p>
        </w:tc>
        <w:tc>
          <w:tcPr>
            <w:tcW w:w="376"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64" w:type="pct"/>
          </w:tcPr>
          <w:p w:rsidR="002704B0" w:rsidRPr="003A5DCD" w:rsidRDefault="002704B0" w:rsidP="003A5DCD">
            <w:pPr>
              <w:contextualSpacing/>
              <w:jc w:val="both"/>
            </w:pPr>
          </w:p>
        </w:tc>
      </w:tr>
      <w:tr w:rsidR="002704B0" w:rsidRPr="003A5DCD" w:rsidTr="003A5DCD">
        <w:tc>
          <w:tcPr>
            <w:tcW w:w="1079" w:type="pct"/>
          </w:tcPr>
          <w:p w:rsidR="002704B0" w:rsidRPr="003A5DCD" w:rsidRDefault="002704B0" w:rsidP="003A5DCD">
            <w:pPr>
              <w:contextualSpacing/>
              <w:jc w:val="both"/>
            </w:pPr>
            <w:r w:rsidRPr="003A5DCD">
              <w:t>низкий</w:t>
            </w:r>
          </w:p>
        </w:tc>
        <w:tc>
          <w:tcPr>
            <w:tcW w:w="234" w:type="pct"/>
          </w:tcPr>
          <w:p w:rsidR="002704B0" w:rsidRPr="003A5DCD" w:rsidRDefault="002704B0" w:rsidP="003A5DCD">
            <w:pPr>
              <w:contextualSpacing/>
              <w:jc w:val="both"/>
            </w:pPr>
          </w:p>
        </w:tc>
        <w:tc>
          <w:tcPr>
            <w:tcW w:w="321"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10" w:type="pct"/>
          </w:tcPr>
          <w:p w:rsidR="002704B0" w:rsidRPr="003A5DCD" w:rsidRDefault="002704B0" w:rsidP="003A5DCD">
            <w:pPr>
              <w:contextualSpacing/>
              <w:jc w:val="both"/>
            </w:pPr>
          </w:p>
        </w:tc>
        <w:tc>
          <w:tcPr>
            <w:tcW w:w="357" w:type="pct"/>
          </w:tcPr>
          <w:p w:rsidR="002704B0" w:rsidRPr="003A5DCD" w:rsidRDefault="002704B0" w:rsidP="003A5DCD">
            <w:pPr>
              <w:contextualSpacing/>
              <w:jc w:val="both"/>
            </w:pPr>
          </w:p>
        </w:tc>
        <w:tc>
          <w:tcPr>
            <w:tcW w:w="363" w:type="pct"/>
          </w:tcPr>
          <w:p w:rsidR="002704B0" w:rsidRPr="003A5DCD" w:rsidRDefault="002704B0" w:rsidP="003A5DCD">
            <w:pPr>
              <w:contextualSpacing/>
              <w:jc w:val="both"/>
            </w:pPr>
          </w:p>
        </w:tc>
        <w:tc>
          <w:tcPr>
            <w:tcW w:w="322" w:type="pct"/>
          </w:tcPr>
          <w:p w:rsidR="002704B0" w:rsidRPr="003A5DCD" w:rsidRDefault="002704B0" w:rsidP="003A5DCD">
            <w:pPr>
              <w:contextualSpacing/>
              <w:jc w:val="both"/>
            </w:pPr>
          </w:p>
        </w:tc>
        <w:tc>
          <w:tcPr>
            <w:tcW w:w="364" w:type="pct"/>
          </w:tcPr>
          <w:p w:rsidR="002704B0" w:rsidRPr="003A5DCD" w:rsidRDefault="002704B0" w:rsidP="003A5DCD">
            <w:pPr>
              <w:contextualSpacing/>
              <w:jc w:val="both"/>
            </w:pPr>
          </w:p>
        </w:tc>
        <w:tc>
          <w:tcPr>
            <w:tcW w:w="376"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64" w:type="pct"/>
          </w:tcPr>
          <w:p w:rsidR="002704B0" w:rsidRPr="003A5DCD" w:rsidRDefault="002704B0" w:rsidP="003A5DCD">
            <w:pPr>
              <w:contextualSpacing/>
              <w:jc w:val="both"/>
            </w:pPr>
          </w:p>
        </w:tc>
      </w:tr>
    </w:tbl>
    <w:p w:rsidR="002704B0" w:rsidRPr="003A5DCD" w:rsidRDefault="002704B0" w:rsidP="002704B0">
      <w:pPr>
        <w:contextualSpacing/>
        <w:jc w:val="both"/>
      </w:pPr>
    </w:p>
    <w:p w:rsidR="002704B0" w:rsidRPr="003A5DCD" w:rsidRDefault="002704B0" w:rsidP="002704B0">
      <w:pPr>
        <w:contextualSpacing/>
        <w:jc w:val="both"/>
        <w:sectPr w:rsidR="002704B0" w:rsidRPr="003A5DCD" w:rsidSect="003A5DCD">
          <w:type w:val="continuous"/>
          <w:pgSz w:w="16838" w:h="11906" w:orient="landscape"/>
          <w:pgMar w:top="539" w:right="851" w:bottom="539" w:left="907" w:header="709" w:footer="709" w:gutter="0"/>
          <w:cols w:space="708"/>
          <w:docGrid w:linePitch="360"/>
        </w:sectPr>
      </w:pPr>
    </w:p>
    <w:p w:rsidR="002704B0" w:rsidRPr="003A5DCD" w:rsidRDefault="002704B0" w:rsidP="002704B0">
      <w:pPr>
        <w:pStyle w:val="a5"/>
        <w:contextualSpacing/>
        <w:jc w:val="both"/>
        <w:rPr>
          <w:rFonts w:ascii="Times New Roman" w:hAnsi="Times New Roman"/>
          <w:sz w:val="24"/>
          <w:szCs w:val="24"/>
        </w:rPr>
      </w:pPr>
    </w:p>
    <w:p w:rsidR="002704B0" w:rsidRPr="003A5DCD" w:rsidRDefault="002704B0" w:rsidP="002704B0">
      <w:pPr>
        <w:pStyle w:val="a5"/>
        <w:contextualSpacing/>
        <w:jc w:val="both"/>
        <w:rPr>
          <w:rFonts w:ascii="Times New Roman" w:hAnsi="Times New Roman"/>
          <w:sz w:val="24"/>
          <w:szCs w:val="24"/>
        </w:rPr>
      </w:pPr>
    </w:p>
    <w:p w:rsidR="002704B0" w:rsidRPr="003A5DCD" w:rsidRDefault="002704B0" w:rsidP="002704B0">
      <w:pPr>
        <w:pStyle w:val="a5"/>
        <w:contextualSpacing/>
        <w:jc w:val="both"/>
        <w:rPr>
          <w:rFonts w:ascii="Times New Roman" w:hAnsi="Times New Roman"/>
          <w:sz w:val="24"/>
          <w:szCs w:val="24"/>
        </w:rPr>
      </w:pPr>
    </w:p>
    <w:p w:rsidR="002704B0" w:rsidRPr="003A5DCD" w:rsidRDefault="002704B0" w:rsidP="002704B0">
      <w:pPr>
        <w:pStyle w:val="a5"/>
        <w:contextualSpacing/>
        <w:jc w:val="both"/>
        <w:rPr>
          <w:rFonts w:ascii="Times New Roman" w:hAnsi="Times New Roman"/>
          <w:sz w:val="24"/>
          <w:szCs w:val="24"/>
        </w:rPr>
      </w:pPr>
      <w:r w:rsidRPr="003A5DCD">
        <w:rPr>
          <w:rFonts w:ascii="Times New Roman" w:hAnsi="Times New Roman"/>
          <w:sz w:val="24"/>
          <w:szCs w:val="24"/>
        </w:rPr>
        <w:t>2.</w:t>
      </w:r>
      <w:r w:rsidRPr="003A5DCD">
        <w:rPr>
          <w:rFonts w:ascii="Times New Roman" w:hAnsi="Times New Roman"/>
          <w:b/>
          <w:sz w:val="24"/>
          <w:szCs w:val="24"/>
        </w:rPr>
        <w:t>Содержательный раздел</w:t>
      </w:r>
    </w:p>
    <w:p w:rsidR="002704B0" w:rsidRPr="003A5DCD" w:rsidRDefault="002704B0" w:rsidP="002704B0">
      <w:pPr>
        <w:contextualSpacing/>
        <w:jc w:val="center"/>
        <w:rPr>
          <w:b/>
        </w:rPr>
      </w:pPr>
    </w:p>
    <w:p w:rsidR="002704B0" w:rsidRPr="003A5DCD" w:rsidRDefault="002704B0" w:rsidP="002704B0">
      <w:pPr>
        <w:pStyle w:val="21"/>
        <w:contextualSpacing/>
        <w:jc w:val="center"/>
        <w:rPr>
          <w:sz w:val="24"/>
        </w:rPr>
      </w:pPr>
      <w:r w:rsidRPr="003A5DCD">
        <w:rPr>
          <w:b/>
          <w:bCs/>
          <w:sz w:val="24"/>
        </w:rPr>
        <w:t>2.1. Содержание образовательной деятельности в соответствии с направлениями развития ребёнка по образовательным областям</w:t>
      </w:r>
      <w:r w:rsidRPr="003A5DCD">
        <w:rPr>
          <w:sz w:val="24"/>
        </w:rPr>
        <w:t xml:space="preserve"> Содержание образовательного процесса выстроено с учётом примерной основной образовательной программой дошкольного образования «От рождения до школы» под редакцией </w:t>
      </w:r>
      <w:proofErr w:type="spellStart"/>
      <w:r w:rsidRPr="003A5DCD">
        <w:rPr>
          <w:sz w:val="24"/>
        </w:rPr>
        <w:t>Н.Вераксы</w:t>
      </w:r>
      <w:proofErr w:type="gramStart"/>
      <w:r w:rsidRPr="003A5DCD">
        <w:rPr>
          <w:sz w:val="24"/>
        </w:rPr>
        <w:t>,Т</w:t>
      </w:r>
      <w:proofErr w:type="gramEnd"/>
      <w:r w:rsidRPr="003A5DCD">
        <w:rPr>
          <w:sz w:val="24"/>
        </w:rPr>
        <w:t>.Комаровой</w:t>
      </w:r>
      <w:proofErr w:type="spellEnd"/>
      <w:r w:rsidRPr="003A5DCD">
        <w:rPr>
          <w:sz w:val="24"/>
        </w:rPr>
        <w:t xml:space="preserve">, М.Васильевой, которая обеспечивает стандарт дошкольного уровня образования. Она содержит как </w:t>
      </w:r>
      <w:proofErr w:type="spellStart"/>
      <w:r w:rsidRPr="003A5DCD">
        <w:rPr>
          <w:sz w:val="24"/>
        </w:rPr>
        <w:t>базисность</w:t>
      </w:r>
      <w:proofErr w:type="spellEnd"/>
      <w:r w:rsidRPr="003A5DCD">
        <w:rPr>
          <w:sz w:val="24"/>
        </w:rPr>
        <w:t xml:space="preserve"> (стандарт) – основу развития детей, так и вариант ее реализации, открывающий возможности для широкого творчества педагогов.</w:t>
      </w:r>
    </w:p>
    <w:p w:rsidR="002704B0" w:rsidRPr="003A5DCD" w:rsidRDefault="002704B0" w:rsidP="002704B0">
      <w:pPr>
        <w:pStyle w:val="21"/>
        <w:contextualSpacing/>
        <w:jc w:val="both"/>
        <w:rPr>
          <w:sz w:val="24"/>
        </w:rPr>
      </w:pPr>
      <w:r w:rsidRPr="003A5DCD">
        <w:rPr>
          <w:sz w:val="24"/>
        </w:rPr>
        <w:t>Дошкольное образовательное учреждение осуществляет деятельность по следующим направлениям:</w:t>
      </w:r>
    </w:p>
    <w:p w:rsidR="002704B0" w:rsidRPr="003A5DCD" w:rsidRDefault="002704B0" w:rsidP="002704B0">
      <w:pPr>
        <w:pStyle w:val="21"/>
        <w:numPr>
          <w:ilvl w:val="0"/>
          <w:numId w:val="1"/>
        </w:numPr>
        <w:contextualSpacing/>
        <w:jc w:val="both"/>
        <w:rPr>
          <w:sz w:val="24"/>
        </w:rPr>
      </w:pPr>
      <w:r w:rsidRPr="003A5DCD">
        <w:rPr>
          <w:sz w:val="24"/>
        </w:rPr>
        <w:t>Физическое развитие</w:t>
      </w:r>
    </w:p>
    <w:p w:rsidR="002704B0" w:rsidRPr="003A5DCD" w:rsidRDefault="002704B0" w:rsidP="002704B0">
      <w:pPr>
        <w:pStyle w:val="21"/>
        <w:numPr>
          <w:ilvl w:val="0"/>
          <w:numId w:val="1"/>
        </w:numPr>
        <w:contextualSpacing/>
        <w:jc w:val="both"/>
        <w:rPr>
          <w:sz w:val="24"/>
        </w:rPr>
      </w:pPr>
      <w:r w:rsidRPr="003A5DCD">
        <w:rPr>
          <w:sz w:val="24"/>
        </w:rPr>
        <w:t>Художественно – эстетическое</w:t>
      </w:r>
    </w:p>
    <w:p w:rsidR="002704B0" w:rsidRPr="003A5DCD" w:rsidRDefault="002704B0" w:rsidP="002704B0">
      <w:pPr>
        <w:pStyle w:val="21"/>
        <w:numPr>
          <w:ilvl w:val="0"/>
          <w:numId w:val="1"/>
        </w:numPr>
        <w:contextualSpacing/>
        <w:jc w:val="both"/>
        <w:rPr>
          <w:sz w:val="24"/>
        </w:rPr>
      </w:pPr>
      <w:r w:rsidRPr="003A5DCD">
        <w:rPr>
          <w:sz w:val="24"/>
        </w:rPr>
        <w:t>Познавательное</w:t>
      </w:r>
    </w:p>
    <w:p w:rsidR="002704B0" w:rsidRPr="003A5DCD" w:rsidRDefault="002704B0" w:rsidP="002704B0">
      <w:pPr>
        <w:pStyle w:val="21"/>
        <w:numPr>
          <w:ilvl w:val="0"/>
          <w:numId w:val="1"/>
        </w:numPr>
        <w:contextualSpacing/>
        <w:jc w:val="both"/>
        <w:rPr>
          <w:sz w:val="24"/>
        </w:rPr>
      </w:pPr>
      <w:r w:rsidRPr="003A5DCD">
        <w:rPr>
          <w:sz w:val="24"/>
        </w:rPr>
        <w:t>Речевое развитие</w:t>
      </w:r>
    </w:p>
    <w:p w:rsidR="002704B0" w:rsidRPr="003A5DCD" w:rsidRDefault="002704B0" w:rsidP="002704B0">
      <w:pPr>
        <w:pStyle w:val="21"/>
        <w:numPr>
          <w:ilvl w:val="0"/>
          <w:numId w:val="1"/>
        </w:numPr>
        <w:contextualSpacing/>
        <w:jc w:val="both"/>
        <w:rPr>
          <w:sz w:val="24"/>
        </w:rPr>
      </w:pPr>
      <w:r w:rsidRPr="003A5DCD">
        <w:rPr>
          <w:sz w:val="24"/>
        </w:rPr>
        <w:t>Социально – коммуникативное развитие.</w:t>
      </w:r>
    </w:p>
    <w:p w:rsidR="002704B0" w:rsidRPr="003A5DCD" w:rsidRDefault="002704B0" w:rsidP="002704B0">
      <w:pPr>
        <w:numPr>
          <w:ilvl w:val="1"/>
          <w:numId w:val="6"/>
        </w:numPr>
        <w:contextualSpacing/>
        <w:jc w:val="both"/>
        <w:rPr>
          <w:b/>
          <w:bCs/>
        </w:rPr>
      </w:pPr>
      <w:r w:rsidRPr="003A5DCD">
        <w:rPr>
          <w:b/>
          <w:bCs/>
        </w:rPr>
        <w:t>Физическое развитие.</w:t>
      </w:r>
    </w:p>
    <w:p w:rsidR="002704B0" w:rsidRPr="003A5DCD" w:rsidRDefault="002704B0" w:rsidP="002704B0">
      <w:pPr>
        <w:ind w:firstLine="720"/>
        <w:contextualSpacing/>
        <w:jc w:val="both"/>
      </w:pPr>
      <w:r w:rsidRPr="003A5DCD">
        <w:t>Цель: сохранение, укрепление и охрана здоровья детей, повышение умственной и физической работоспособности, предупреждение утомления; формирование начальных представлений о здоровом образе жизни.</w:t>
      </w:r>
    </w:p>
    <w:p w:rsidR="002704B0" w:rsidRPr="003A5DCD" w:rsidRDefault="002704B0" w:rsidP="002704B0">
      <w:pPr>
        <w:ind w:firstLine="720"/>
        <w:contextualSpacing/>
        <w:jc w:val="both"/>
      </w:pPr>
      <w:r w:rsidRPr="003A5DCD">
        <w:t xml:space="preserve">Задачи:  </w:t>
      </w:r>
    </w:p>
    <w:p w:rsidR="002704B0" w:rsidRPr="003A5DCD" w:rsidRDefault="002704B0" w:rsidP="002704B0">
      <w:pPr>
        <w:numPr>
          <w:ilvl w:val="1"/>
          <w:numId w:val="2"/>
        </w:numPr>
        <w:contextualSpacing/>
        <w:jc w:val="both"/>
      </w:pPr>
      <w:r w:rsidRPr="003A5DCD">
        <w:t>Обеспечить рациональную организацию двигательной активности детей.</w:t>
      </w:r>
    </w:p>
    <w:p w:rsidR="002704B0" w:rsidRPr="003A5DCD" w:rsidRDefault="002704B0" w:rsidP="002704B0">
      <w:pPr>
        <w:numPr>
          <w:ilvl w:val="1"/>
          <w:numId w:val="2"/>
        </w:numPr>
        <w:contextualSpacing/>
        <w:jc w:val="both"/>
      </w:pPr>
      <w:r w:rsidRPr="003A5DCD">
        <w:t>Способствовать формированию здорового образа жизни у детей в постоянном взаимодействии с семьей.</w:t>
      </w:r>
    </w:p>
    <w:p w:rsidR="002704B0" w:rsidRPr="003A5DCD" w:rsidRDefault="002704B0" w:rsidP="002704B0">
      <w:pPr>
        <w:numPr>
          <w:ilvl w:val="1"/>
          <w:numId w:val="2"/>
        </w:numPr>
        <w:contextualSpacing/>
        <w:jc w:val="both"/>
      </w:pPr>
      <w:r w:rsidRPr="003A5DCD">
        <w:t>Формирование основ физической культуры, потребности в ежедневных физических упражнениях.</w:t>
      </w:r>
    </w:p>
    <w:p w:rsidR="002704B0" w:rsidRPr="003A5DCD" w:rsidRDefault="002704B0" w:rsidP="002704B0">
      <w:pPr>
        <w:numPr>
          <w:ilvl w:val="1"/>
          <w:numId w:val="2"/>
        </w:numPr>
        <w:contextualSpacing/>
        <w:jc w:val="both"/>
      </w:pPr>
      <w:r w:rsidRPr="003A5DCD">
        <w:t xml:space="preserve">Осуществлять комплекс закаливающих процедур, учитывая индивидуальные особенности детей и с учетом состояния их здоровья. </w:t>
      </w:r>
    </w:p>
    <w:p w:rsidR="002704B0" w:rsidRPr="003A5DCD" w:rsidRDefault="002704B0" w:rsidP="002704B0">
      <w:pPr>
        <w:numPr>
          <w:ilvl w:val="1"/>
          <w:numId w:val="2"/>
        </w:numPr>
        <w:contextualSpacing/>
        <w:jc w:val="both"/>
      </w:pPr>
      <w:r w:rsidRPr="003A5DCD">
        <w:t xml:space="preserve">Воспитание интереса к доступным видам двигательной деятельности. </w:t>
      </w:r>
    </w:p>
    <w:p w:rsidR="002704B0" w:rsidRPr="003A5DCD" w:rsidRDefault="002704B0" w:rsidP="002704B0">
      <w:pPr>
        <w:pStyle w:val="af4"/>
        <w:spacing w:after="0"/>
        <w:contextualSpacing/>
        <w:rPr>
          <w:lang w:val="ru-RU"/>
        </w:rPr>
      </w:pPr>
      <w:r w:rsidRPr="003A5DCD">
        <w:rPr>
          <w:lang w:val="ru-RU"/>
        </w:rPr>
        <w:t>Коррекционные:</w:t>
      </w:r>
    </w:p>
    <w:p w:rsidR="002704B0" w:rsidRPr="003A5DCD" w:rsidRDefault="002704B0" w:rsidP="002704B0">
      <w:pPr>
        <w:contextualSpacing/>
      </w:pPr>
      <w:r w:rsidRPr="003A5DCD">
        <w:t>-совершенствование функций формирующегося организма, развитие двигательных навыков, тонкой ручной моторики, зрительно-пространственной координации</w:t>
      </w:r>
    </w:p>
    <w:p w:rsidR="002704B0" w:rsidRPr="003A5DCD" w:rsidRDefault="002704B0" w:rsidP="002704B0">
      <w:pPr>
        <w:numPr>
          <w:ilvl w:val="0"/>
          <w:numId w:val="2"/>
        </w:numPr>
        <w:contextualSpacing/>
        <w:jc w:val="both"/>
        <w:rPr>
          <w:b/>
          <w:bCs/>
        </w:rPr>
      </w:pPr>
      <w:r w:rsidRPr="003A5DCD">
        <w:rPr>
          <w:b/>
          <w:bCs/>
        </w:rPr>
        <w:t>Социально-коммуникативное развитие.</w:t>
      </w:r>
    </w:p>
    <w:p w:rsidR="002704B0" w:rsidRPr="003A5DCD" w:rsidRDefault="002704B0" w:rsidP="002704B0">
      <w:pPr>
        <w:contextualSpacing/>
      </w:pPr>
      <w:r w:rsidRPr="003A5DCD">
        <w:rPr>
          <w:bCs/>
        </w:rPr>
        <w:t>Направлено на усвоение норм и ценностей</w:t>
      </w:r>
      <w:proofErr w:type="gramStart"/>
      <w:r w:rsidRPr="003A5DCD">
        <w:rPr>
          <w:bCs/>
        </w:rPr>
        <w:t xml:space="preserve"> ,</w:t>
      </w:r>
      <w:proofErr w:type="gramEnd"/>
      <w:r w:rsidRPr="003A5DCD">
        <w:rPr>
          <w:bCs/>
        </w:rPr>
        <w:t xml:space="preserve"> принятых в обществе, включая моральные и нравственные ценности; развитие общения и взаимодействия ребёнка со взрослыми и</w:t>
      </w:r>
      <w:r w:rsidRPr="003A5DCD">
        <w:t xml:space="preserve"> сверстниками.</w:t>
      </w:r>
    </w:p>
    <w:p w:rsidR="002704B0" w:rsidRPr="003A5DCD" w:rsidRDefault="002704B0" w:rsidP="002704B0">
      <w:pPr>
        <w:ind w:left="720"/>
        <w:contextualSpacing/>
        <w:jc w:val="both"/>
        <w:rPr>
          <w:b/>
          <w:bCs/>
        </w:rPr>
      </w:pPr>
    </w:p>
    <w:p w:rsidR="002704B0" w:rsidRPr="003A5DCD" w:rsidRDefault="002704B0" w:rsidP="002704B0">
      <w:pPr>
        <w:ind w:firstLine="720"/>
        <w:contextualSpacing/>
        <w:jc w:val="both"/>
      </w:pPr>
      <w:r w:rsidRPr="003A5DCD">
        <w:t xml:space="preserve">Цель: создание благоприятных условий для социально-эмоционального развития ребенка. </w:t>
      </w:r>
    </w:p>
    <w:p w:rsidR="002704B0" w:rsidRPr="003A5DCD" w:rsidRDefault="002704B0" w:rsidP="002704B0">
      <w:pPr>
        <w:ind w:firstLine="720"/>
        <w:contextualSpacing/>
        <w:jc w:val="both"/>
      </w:pPr>
      <w:r w:rsidRPr="003A5DCD">
        <w:t>Задачи:</w:t>
      </w:r>
    </w:p>
    <w:p w:rsidR="002704B0" w:rsidRPr="003A5DCD" w:rsidRDefault="002704B0" w:rsidP="002704B0">
      <w:pPr>
        <w:widowControl w:val="0"/>
        <w:numPr>
          <w:ilvl w:val="0"/>
          <w:numId w:val="9"/>
        </w:numPr>
        <w:shd w:val="clear" w:color="auto" w:fill="FFFFFF"/>
        <w:tabs>
          <w:tab w:val="left" w:pos="432"/>
        </w:tabs>
        <w:autoSpaceDE w:val="0"/>
        <w:autoSpaceDN w:val="0"/>
        <w:adjustRightInd w:val="0"/>
        <w:contextualSpacing/>
        <w:jc w:val="both"/>
      </w:pPr>
      <w:proofErr w:type="gramStart"/>
      <w:r w:rsidRPr="003A5DCD">
        <w:rPr>
          <w:spacing w:val="-7"/>
        </w:rPr>
        <w:t>Формировать первоначальные представления о себе, о ближайшем социальном ок</w:t>
      </w:r>
      <w:r w:rsidRPr="003A5DCD">
        <w:rPr>
          <w:spacing w:val="-7"/>
        </w:rPr>
        <w:softHyphen/>
      </w:r>
      <w:r w:rsidRPr="003A5DCD">
        <w:rPr>
          <w:spacing w:val="-6"/>
        </w:rPr>
        <w:t xml:space="preserve">ружении («Я и взрослый», «Я в семье», «Я в детском саду», </w:t>
      </w:r>
      <w:r w:rsidRPr="003A5DCD">
        <w:rPr>
          <w:spacing w:val="-6"/>
        </w:rPr>
        <w:lastRenderedPageBreak/>
        <w:t>«Я на улице»), о простей</w:t>
      </w:r>
      <w:r w:rsidRPr="003A5DCD">
        <w:rPr>
          <w:spacing w:val="-6"/>
        </w:rPr>
        <w:softHyphen/>
      </w:r>
      <w:r w:rsidRPr="003A5DCD">
        <w:rPr>
          <w:spacing w:val="-7"/>
        </w:rPr>
        <w:t>ших родственных отношениях (мама, папа, бабушка, дедушка, брат, сестра и т. д.);</w:t>
      </w:r>
      <w:proofErr w:type="gramEnd"/>
    </w:p>
    <w:p w:rsidR="002704B0" w:rsidRPr="003A5DCD" w:rsidRDefault="002704B0" w:rsidP="002704B0">
      <w:pPr>
        <w:widowControl w:val="0"/>
        <w:numPr>
          <w:ilvl w:val="0"/>
          <w:numId w:val="9"/>
        </w:numPr>
        <w:shd w:val="clear" w:color="auto" w:fill="FFFFFF"/>
        <w:autoSpaceDE w:val="0"/>
        <w:autoSpaceDN w:val="0"/>
        <w:adjustRightInd w:val="0"/>
        <w:contextualSpacing/>
        <w:jc w:val="both"/>
      </w:pPr>
      <w:proofErr w:type="gramStart"/>
      <w:r w:rsidRPr="003A5DCD">
        <w:t>Формировать первоначальные представления о макросоциальной среде (двор, магазин, аптека, поликлиника, школа, транспорт и пр.), о деятельности людей, явлениях общественной жизни, первоначальных представлений о явлениях природы, суточных и «зонных изменениях;</w:t>
      </w:r>
      <w:proofErr w:type="gramEnd"/>
    </w:p>
    <w:p w:rsidR="002704B0" w:rsidRPr="003A5DCD" w:rsidRDefault="002704B0" w:rsidP="002704B0">
      <w:pPr>
        <w:numPr>
          <w:ilvl w:val="0"/>
          <w:numId w:val="9"/>
        </w:numPr>
        <w:contextualSpacing/>
        <w:jc w:val="both"/>
      </w:pPr>
      <w:r w:rsidRPr="003A5DCD">
        <w:t xml:space="preserve">Формировать навыки социального общения </w:t>
      </w:r>
      <w:proofErr w:type="gramStart"/>
      <w:r w:rsidRPr="003A5DCD">
        <w:t>со</w:t>
      </w:r>
      <w:proofErr w:type="gramEnd"/>
      <w:r w:rsidRPr="003A5DCD">
        <w:t xml:space="preserve"> взрослыми и сверстниками.</w:t>
      </w:r>
    </w:p>
    <w:p w:rsidR="002704B0" w:rsidRPr="003A5DCD" w:rsidRDefault="002704B0" w:rsidP="002704B0">
      <w:pPr>
        <w:numPr>
          <w:ilvl w:val="0"/>
          <w:numId w:val="9"/>
        </w:numPr>
        <w:contextualSpacing/>
        <w:jc w:val="both"/>
      </w:pPr>
      <w:r w:rsidRPr="003A5DCD">
        <w:t>Обучать ребенка усвоению социальных норм и правил поведения в окружающем мире.</w:t>
      </w:r>
    </w:p>
    <w:p w:rsidR="002704B0" w:rsidRPr="003A5DCD" w:rsidRDefault="002704B0" w:rsidP="002704B0">
      <w:pPr>
        <w:numPr>
          <w:ilvl w:val="0"/>
          <w:numId w:val="9"/>
        </w:numPr>
        <w:contextualSpacing/>
        <w:jc w:val="both"/>
      </w:pPr>
      <w:r w:rsidRPr="003A5DCD">
        <w:t xml:space="preserve">Создавать благоприятные условия для успешной адаптации ребенка при поступлении в школу. </w:t>
      </w:r>
    </w:p>
    <w:p w:rsidR="002704B0" w:rsidRPr="003A5DCD" w:rsidRDefault="002704B0" w:rsidP="002704B0">
      <w:pPr>
        <w:pStyle w:val="21"/>
        <w:contextualSpacing/>
        <w:jc w:val="both"/>
        <w:rPr>
          <w:sz w:val="24"/>
        </w:rPr>
      </w:pPr>
      <w:r w:rsidRPr="003A5DCD">
        <w:rPr>
          <w:sz w:val="24"/>
        </w:rPr>
        <w:t xml:space="preserve"> Коррекционные:</w:t>
      </w:r>
    </w:p>
    <w:p w:rsidR="002704B0" w:rsidRPr="003A5DCD" w:rsidRDefault="002704B0" w:rsidP="002704B0">
      <w:pPr>
        <w:pStyle w:val="21"/>
        <w:contextualSpacing/>
        <w:jc w:val="both"/>
        <w:rPr>
          <w:sz w:val="24"/>
        </w:rPr>
      </w:pPr>
      <w:r w:rsidRPr="003A5DCD">
        <w:rPr>
          <w:sz w:val="24"/>
        </w:rPr>
        <w:t>- обеспечение оптимального вхождения детей с ОВЗ в общественную жизнь</w:t>
      </w:r>
    </w:p>
    <w:p w:rsidR="002704B0" w:rsidRPr="003A5DCD" w:rsidRDefault="002704B0" w:rsidP="002704B0">
      <w:pPr>
        <w:contextualSpacing/>
        <w:rPr>
          <w:b/>
          <w:bCs/>
        </w:rPr>
      </w:pPr>
      <w:r w:rsidRPr="003A5DCD">
        <w:rPr>
          <w:b/>
          <w:bCs/>
        </w:rPr>
        <w:t xml:space="preserve">     3.Познавательное развитие.</w:t>
      </w:r>
    </w:p>
    <w:p w:rsidR="002704B0" w:rsidRPr="003A5DCD" w:rsidRDefault="002704B0" w:rsidP="002704B0">
      <w:pPr>
        <w:ind w:firstLine="720"/>
        <w:contextualSpacing/>
        <w:jc w:val="both"/>
      </w:pPr>
      <w:r w:rsidRPr="003A5DCD">
        <w:t>Цель: способствовать всестороннему развитию детей в процессе различных видов деятельности внимания, восприятия, памяти, мышления, воображения, речи, а  также способов умственной деятельности и их тесном взаимодействии.</w:t>
      </w:r>
    </w:p>
    <w:p w:rsidR="002704B0" w:rsidRPr="003A5DCD" w:rsidRDefault="002704B0" w:rsidP="002704B0">
      <w:pPr>
        <w:ind w:firstLine="720"/>
        <w:contextualSpacing/>
        <w:jc w:val="both"/>
      </w:pPr>
      <w:r w:rsidRPr="003A5DCD">
        <w:t>Задачи:</w:t>
      </w:r>
    </w:p>
    <w:p w:rsidR="002704B0" w:rsidRPr="003A5DCD" w:rsidRDefault="002704B0" w:rsidP="002704B0">
      <w:pPr>
        <w:numPr>
          <w:ilvl w:val="0"/>
          <w:numId w:val="7"/>
        </w:numPr>
        <w:contextualSpacing/>
        <w:jc w:val="both"/>
      </w:pPr>
      <w:r w:rsidRPr="003A5DCD">
        <w:t>Формирование у ребенка целостной картины окружающего мира.</w:t>
      </w:r>
    </w:p>
    <w:p w:rsidR="002704B0" w:rsidRPr="003A5DCD" w:rsidRDefault="002704B0" w:rsidP="002704B0">
      <w:pPr>
        <w:numPr>
          <w:ilvl w:val="0"/>
          <w:numId w:val="7"/>
        </w:numPr>
        <w:contextualSpacing/>
        <w:jc w:val="both"/>
      </w:pPr>
      <w:r w:rsidRPr="003A5DCD">
        <w:t xml:space="preserve">Развивать первичные приемы логического мышления (формировать способность к наблюдению, сравнению, обобщению, классификации, установлению закономерностей). Развивать речь как средство и форму мыслительной деятельности. </w:t>
      </w:r>
    </w:p>
    <w:p w:rsidR="002704B0" w:rsidRPr="003A5DCD" w:rsidRDefault="002704B0" w:rsidP="002704B0">
      <w:pPr>
        <w:widowControl w:val="0"/>
        <w:numPr>
          <w:ilvl w:val="0"/>
          <w:numId w:val="7"/>
        </w:numPr>
        <w:shd w:val="clear" w:color="auto" w:fill="FFFFFF"/>
        <w:autoSpaceDE w:val="0"/>
        <w:autoSpaceDN w:val="0"/>
        <w:adjustRightInd w:val="0"/>
        <w:contextualSpacing/>
        <w:jc w:val="both"/>
      </w:pPr>
      <w:proofErr w:type="gramStart"/>
      <w:r w:rsidRPr="003A5DCD">
        <w:rPr>
          <w:spacing w:val="-3"/>
        </w:rPr>
        <w:t xml:space="preserve">Развивать интерес к предметам и явлениям окружающей действительности (мир </w:t>
      </w:r>
      <w:r w:rsidRPr="003A5DCD">
        <w:rPr>
          <w:spacing w:val="-4"/>
        </w:rPr>
        <w:t>людей, животных, растений); местам обитания человека, животных, растений (зем</w:t>
      </w:r>
      <w:r w:rsidRPr="003A5DCD">
        <w:rPr>
          <w:spacing w:val="-4"/>
        </w:rPr>
        <w:softHyphen/>
      </w:r>
      <w:r w:rsidRPr="003A5DCD">
        <w:t>ля, вода, воздух);</w:t>
      </w:r>
      <w:proofErr w:type="gramEnd"/>
    </w:p>
    <w:p w:rsidR="002704B0" w:rsidRPr="003A5DCD" w:rsidRDefault="002704B0" w:rsidP="002704B0">
      <w:pPr>
        <w:widowControl w:val="0"/>
        <w:numPr>
          <w:ilvl w:val="0"/>
          <w:numId w:val="7"/>
        </w:numPr>
        <w:shd w:val="clear" w:color="auto" w:fill="FFFFFF"/>
        <w:tabs>
          <w:tab w:val="left" w:pos="900"/>
          <w:tab w:val="left" w:pos="1260"/>
        </w:tabs>
        <w:autoSpaceDE w:val="0"/>
        <w:autoSpaceDN w:val="0"/>
        <w:adjustRightInd w:val="0"/>
        <w:contextualSpacing/>
        <w:jc w:val="both"/>
      </w:pPr>
      <w:r w:rsidRPr="003A5DCD">
        <w:t>Формирование элементарных экологических представлений.</w:t>
      </w:r>
    </w:p>
    <w:p w:rsidR="002704B0" w:rsidRPr="003A5DCD" w:rsidRDefault="002704B0" w:rsidP="002704B0">
      <w:pPr>
        <w:numPr>
          <w:ilvl w:val="0"/>
          <w:numId w:val="7"/>
        </w:numPr>
        <w:contextualSpacing/>
        <w:jc w:val="both"/>
      </w:pPr>
      <w:r w:rsidRPr="003A5DCD">
        <w:t>Обеспечить интеграцию реализуемых программ.</w:t>
      </w:r>
    </w:p>
    <w:p w:rsidR="002704B0" w:rsidRPr="003A5DCD" w:rsidRDefault="002704B0" w:rsidP="002704B0">
      <w:pPr>
        <w:numPr>
          <w:ilvl w:val="0"/>
          <w:numId w:val="7"/>
        </w:numPr>
        <w:contextualSpacing/>
        <w:jc w:val="both"/>
      </w:pPr>
      <w:r w:rsidRPr="003A5DCD">
        <w:t xml:space="preserve">Повысить профессиональную компетентность персонала детского сада в области индивидуального сопровождения развития ребенка-дошкольника. </w:t>
      </w:r>
    </w:p>
    <w:p w:rsidR="002704B0" w:rsidRPr="003A5DCD" w:rsidRDefault="002704B0" w:rsidP="002704B0">
      <w:pPr>
        <w:numPr>
          <w:ilvl w:val="0"/>
          <w:numId w:val="7"/>
        </w:numPr>
        <w:contextualSpacing/>
        <w:jc w:val="both"/>
      </w:pPr>
      <w:r w:rsidRPr="003A5DCD">
        <w:t xml:space="preserve">Обеспечить освоение воспитанниками ДОУ (исходя из возможностей каждого ребенка) обязательного минимума содержания дошкольного образования. </w:t>
      </w:r>
    </w:p>
    <w:p w:rsidR="002704B0" w:rsidRPr="003A5DCD" w:rsidRDefault="002704B0" w:rsidP="002704B0">
      <w:pPr>
        <w:ind w:left="720"/>
        <w:contextualSpacing/>
        <w:jc w:val="both"/>
      </w:pPr>
      <w:r w:rsidRPr="003A5DCD">
        <w:t>Коррекционные задачи:</w:t>
      </w:r>
    </w:p>
    <w:p w:rsidR="002704B0" w:rsidRPr="003A5DCD" w:rsidRDefault="002704B0" w:rsidP="002704B0">
      <w:pPr>
        <w:ind w:left="720"/>
        <w:contextualSpacing/>
        <w:jc w:val="both"/>
      </w:pPr>
      <w:r w:rsidRPr="003A5DCD">
        <w:t>-формирование познавательных процессов и способов умственной деятельности</w:t>
      </w:r>
    </w:p>
    <w:p w:rsidR="002704B0" w:rsidRPr="003A5DCD" w:rsidRDefault="002704B0" w:rsidP="002704B0">
      <w:pPr>
        <w:ind w:left="720"/>
        <w:contextualSpacing/>
        <w:jc w:val="both"/>
      </w:pPr>
      <w:r w:rsidRPr="003A5DCD">
        <w:t xml:space="preserve">- развитие познавательных интересов, </w:t>
      </w:r>
    </w:p>
    <w:p w:rsidR="002704B0" w:rsidRPr="003A5DCD" w:rsidRDefault="002704B0" w:rsidP="002704B0">
      <w:pPr>
        <w:ind w:left="720"/>
        <w:contextualSpacing/>
        <w:jc w:val="both"/>
      </w:pPr>
      <w:r w:rsidRPr="003A5DCD">
        <w:t>- развитие речи как средства познания</w:t>
      </w:r>
    </w:p>
    <w:p w:rsidR="002704B0" w:rsidRPr="003A5DCD" w:rsidRDefault="002704B0" w:rsidP="002704B0">
      <w:pPr>
        <w:ind w:left="360"/>
        <w:contextualSpacing/>
        <w:jc w:val="both"/>
        <w:rPr>
          <w:b/>
          <w:bCs/>
        </w:rPr>
      </w:pPr>
      <w:r w:rsidRPr="003A5DCD">
        <w:rPr>
          <w:b/>
          <w:bCs/>
        </w:rPr>
        <w:t>4. Художественно-эстетическое развитие.</w:t>
      </w:r>
    </w:p>
    <w:p w:rsidR="002704B0" w:rsidRPr="003A5DCD" w:rsidRDefault="002704B0" w:rsidP="002704B0">
      <w:pPr>
        <w:ind w:firstLine="720"/>
        <w:contextualSpacing/>
        <w:jc w:val="both"/>
      </w:pPr>
      <w:r w:rsidRPr="003A5DCD">
        <w:t xml:space="preserve">Цель: способствовать творческому развитию детей через интеграцию различных видов деятельности ДОУ, формирование основ художественной культуры ребенка. </w:t>
      </w:r>
    </w:p>
    <w:p w:rsidR="002704B0" w:rsidRPr="003A5DCD" w:rsidRDefault="002704B0" w:rsidP="002704B0">
      <w:pPr>
        <w:ind w:firstLine="720"/>
        <w:contextualSpacing/>
        <w:jc w:val="both"/>
      </w:pPr>
      <w:r w:rsidRPr="003A5DCD">
        <w:t xml:space="preserve">Задачи: </w:t>
      </w:r>
    </w:p>
    <w:p w:rsidR="002704B0" w:rsidRPr="003A5DCD" w:rsidRDefault="002704B0" w:rsidP="002704B0">
      <w:pPr>
        <w:widowControl w:val="0"/>
        <w:numPr>
          <w:ilvl w:val="0"/>
          <w:numId w:val="8"/>
        </w:numPr>
        <w:shd w:val="clear" w:color="auto" w:fill="FFFFFF"/>
        <w:tabs>
          <w:tab w:val="left" w:pos="178"/>
        </w:tabs>
        <w:autoSpaceDE w:val="0"/>
        <w:autoSpaceDN w:val="0"/>
        <w:adjustRightInd w:val="0"/>
        <w:contextualSpacing/>
        <w:jc w:val="both"/>
      </w:pPr>
      <w:r w:rsidRPr="003A5DCD">
        <w:t>Развитие интереса к различным видам искусства (литература, изобразительное, декоративно-прикладное искусство, музыка, архитектура);</w:t>
      </w:r>
    </w:p>
    <w:p w:rsidR="002704B0" w:rsidRPr="003A5DCD" w:rsidRDefault="002704B0" w:rsidP="002704B0">
      <w:pPr>
        <w:widowControl w:val="0"/>
        <w:numPr>
          <w:ilvl w:val="0"/>
          <w:numId w:val="8"/>
        </w:numPr>
        <w:shd w:val="clear" w:color="auto" w:fill="FFFFFF"/>
        <w:tabs>
          <w:tab w:val="left" w:pos="178"/>
        </w:tabs>
        <w:autoSpaceDE w:val="0"/>
        <w:autoSpaceDN w:val="0"/>
        <w:adjustRightInd w:val="0"/>
        <w:contextualSpacing/>
        <w:jc w:val="both"/>
      </w:pPr>
      <w:r w:rsidRPr="003A5DCD">
        <w:t xml:space="preserve">Формирование художественно-образных представлений, эмоционально-чувственного отношения к предметам и явлениям </w:t>
      </w:r>
      <w:r w:rsidRPr="003A5DCD">
        <w:lastRenderedPageBreak/>
        <w:t xml:space="preserve">действительности, воспитание эстетического вкуса, эмоциональной отзывчивости </w:t>
      </w:r>
      <w:proofErr w:type="gramStart"/>
      <w:r w:rsidRPr="003A5DCD">
        <w:t>на</w:t>
      </w:r>
      <w:proofErr w:type="gramEnd"/>
      <w:r w:rsidRPr="003A5DCD">
        <w:t xml:space="preserve"> прекрасное.</w:t>
      </w:r>
    </w:p>
    <w:p w:rsidR="002704B0" w:rsidRPr="003A5DCD" w:rsidRDefault="002704B0" w:rsidP="002704B0">
      <w:pPr>
        <w:widowControl w:val="0"/>
        <w:numPr>
          <w:ilvl w:val="0"/>
          <w:numId w:val="8"/>
        </w:numPr>
        <w:shd w:val="clear" w:color="auto" w:fill="FFFFFF"/>
        <w:autoSpaceDE w:val="0"/>
        <w:autoSpaceDN w:val="0"/>
        <w:adjustRightInd w:val="0"/>
        <w:contextualSpacing/>
        <w:jc w:val="both"/>
      </w:pPr>
      <w:r w:rsidRPr="003A5DCD">
        <w:t>Развитие творчества детей в рисовании, лепке, аппликации, художественно-речевой, музыкально-художественной и театральной деятельности;</w:t>
      </w:r>
    </w:p>
    <w:p w:rsidR="002704B0" w:rsidRPr="003A5DCD" w:rsidRDefault="002704B0" w:rsidP="002704B0">
      <w:pPr>
        <w:widowControl w:val="0"/>
        <w:numPr>
          <w:ilvl w:val="0"/>
          <w:numId w:val="8"/>
        </w:numPr>
        <w:shd w:val="clear" w:color="auto" w:fill="FFFFFF"/>
        <w:tabs>
          <w:tab w:val="left" w:pos="173"/>
        </w:tabs>
        <w:autoSpaceDE w:val="0"/>
        <w:autoSpaceDN w:val="0"/>
        <w:adjustRightInd w:val="0"/>
        <w:contextualSpacing/>
        <w:jc w:val="both"/>
      </w:pPr>
      <w:r w:rsidRPr="003A5DCD">
        <w:t>Обучение основам создания художественных образов, формирование практических навыков и умений;</w:t>
      </w:r>
    </w:p>
    <w:p w:rsidR="002704B0" w:rsidRPr="003A5DCD" w:rsidRDefault="002704B0" w:rsidP="002704B0">
      <w:pPr>
        <w:widowControl w:val="0"/>
        <w:numPr>
          <w:ilvl w:val="0"/>
          <w:numId w:val="8"/>
        </w:numPr>
        <w:shd w:val="clear" w:color="auto" w:fill="FFFFFF"/>
        <w:tabs>
          <w:tab w:val="left" w:pos="173"/>
        </w:tabs>
        <w:autoSpaceDE w:val="0"/>
        <w:autoSpaceDN w:val="0"/>
        <w:adjustRightInd w:val="0"/>
        <w:contextualSpacing/>
        <w:jc w:val="both"/>
      </w:pPr>
      <w:r w:rsidRPr="003A5DCD">
        <w:t>Развитие сенсорных способностей: восприятия, чувства цвета, ритма, композиции, умения элементарно выражать объекты и явления действительности в художественных образах;</w:t>
      </w:r>
    </w:p>
    <w:p w:rsidR="002704B0" w:rsidRPr="003A5DCD" w:rsidRDefault="002704B0" w:rsidP="002704B0">
      <w:pPr>
        <w:widowControl w:val="0"/>
        <w:numPr>
          <w:ilvl w:val="0"/>
          <w:numId w:val="8"/>
        </w:numPr>
        <w:shd w:val="clear" w:color="auto" w:fill="FFFFFF"/>
        <w:tabs>
          <w:tab w:val="left" w:pos="173"/>
        </w:tabs>
        <w:autoSpaceDE w:val="0"/>
        <w:autoSpaceDN w:val="0"/>
        <w:adjustRightInd w:val="0"/>
        <w:contextualSpacing/>
        <w:jc w:val="both"/>
      </w:pPr>
      <w:r w:rsidRPr="003A5DCD">
        <w:t>Приобщение к лучшим образцам отечественного и мирового искусства.</w:t>
      </w:r>
    </w:p>
    <w:p w:rsidR="002704B0" w:rsidRPr="003A5DCD" w:rsidRDefault="002704B0" w:rsidP="002704B0">
      <w:pPr>
        <w:pStyle w:val="21"/>
        <w:contextualSpacing/>
        <w:jc w:val="both"/>
        <w:rPr>
          <w:sz w:val="24"/>
        </w:rPr>
      </w:pPr>
      <w:r w:rsidRPr="003A5DCD">
        <w:rPr>
          <w:sz w:val="24"/>
        </w:rPr>
        <w:t xml:space="preserve">  Коррекционные:</w:t>
      </w:r>
    </w:p>
    <w:p w:rsidR="002704B0" w:rsidRPr="003A5DCD" w:rsidRDefault="002704B0" w:rsidP="002704B0">
      <w:pPr>
        <w:pStyle w:val="21"/>
        <w:contextualSpacing/>
        <w:jc w:val="both"/>
        <w:rPr>
          <w:sz w:val="24"/>
        </w:rPr>
      </w:pPr>
      <w:r w:rsidRPr="003A5DCD">
        <w:rPr>
          <w:sz w:val="24"/>
        </w:rPr>
        <w:t>- формирование у детей эстетического отношения к миру</w:t>
      </w:r>
    </w:p>
    <w:p w:rsidR="002704B0" w:rsidRPr="003A5DCD" w:rsidRDefault="002704B0" w:rsidP="002704B0">
      <w:pPr>
        <w:pStyle w:val="21"/>
        <w:contextualSpacing/>
        <w:jc w:val="both"/>
        <w:rPr>
          <w:sz w:val="24"/>
        </w:rPr>
      </w:pPr>
      <w:r w:rsidRPr="003A5DCD">
        <w:rPr>
          <w:sz w:val="24"/>
        </w:rPr>
        <w:t>- развитие у детей сенсорных способностей, чувства ритма, цвета, композиции</w:t>
      </w:r>
      <w:r w:rsidRPr="003A5DCD">
        <w:rPr>
          <w:b/>
          <w:bCs/>
          <w:sz w:val="24"/>
        </w:rPr>
        <w:t xml:space="preserve"> </w:t>
      </w:r>
    </w:p>
    <w:p w:rsidR="002704B0" w:rsidRPr="003A5DCD" w:rsidRDefault="002704B0" w:rsidP="002704B0">
      <w:pPr>
        <w:pStyle w:val="21"/>
        <w:contextualSpacing/>
        <w:jc w:val="both"/>
        <w:rPr>
          <w:sz w:val="24"/>
        </w:rPr>
      </w:pPr>
    </w:p>
    <w:p w:rsidR="002704B0" w:rsidRPr="003A5DCD" w:rsidRDefault="002704B0" w:rsidP="002704B0">
      <w:pPr>
        <w:ind w:left="2160"/>
        <w:contextualSpacing/>
        <w:rPr>
          <w:b/>
        </w:rPr>
      </w:pPr>
      <w:r w:rsidRPr="003A5DCD">
        <w:rPr>
          <w:b/>
        </w:rPr>
        <w:t xml:space="preserve"> Содержание психолого-педагогической работы по освоению образовательных областей.</w:t>
      </w:r>
    </w:p>
    <w:p w:rsidR="002704B0" w:rsidRPr="003A5DCD" w:rsidRDefault="002704B0" w:rsidP="002704B0">
      <w:pPr>
        <w:contextualSpacing/>
        <w:rPr>
          <w:b/>
        </w:rPr>
      </w:pPr>
      <w:r w:rsidRPr="003A5DCD">
        <w:rPr>
          <w:b/>
        </w:rPr>
        <w:t>2.1.1.  «Физическое развитие»</w:t>
      </w:r>
    </w:p>
    <w:p w:rsidR="002704B0" w:rsidRPr="003A5DCD" w:rsidRDefault="002704B0" w:rsidP="002704B0">
      <w:pPr>
        <w:contextualSpacing/>
      </w:pPr>
      <w:r w:rsidRPr="003A5DCD">
        <w:rPr>
          <w:u w:val="single"/>
        </w:rPr>
        <w:t>Цель:</w:t>
      </w:r>
      <w:r w:rsidRPr="003A5DCD">
        <w:t xml:space="preserve"> формирование у детей  интереса и ценностного отношения к занятиям физической культуры, гармоничное развитие физическое развитие</w:t>
      </w:r>
    </w:p>
    <w:p w:rsidR="002704B0" w:rsidRPr="003A5DCD" w:rsidRDefault="002704B0" w:rsidP="002704B0">
      <w:pPr>
        <w:contextualSpacing/>
      </w:pPr>
      <w:r w:rsidRPr="003A5DCD">
        <w:t>Задачи:</w:t>
      </w:r>
    </w:p>
    <w:p w:rsidR="002704B0" w:rsidRPr="003A5DCD" w:rsidRDefault="002704B0" w:rsidP="002704B0">
      <w:pPr>
        <w:contextualSpacing/>
      </w:pPr>
      <w:r w:rsidRPr="003A5DCD">
        <w:t>- развитие физических качеств (скоростных, силовых, гибкости, выносливости и координации)</w:t>
      </w:r>
    </w:p>
    <w:p w:rsidR="002704B0" w:rsidRPr="003A5DCD" w:rsidRDefault="002704B0" w:rsidP="002704B0">
      <w:pPr>
        <w:contextualSpacing/>
      </w:pPr>
      <w:r w:rsidRPr="003A5DCD">
        <w:t>- накопление и обогащение двигательного опыта детей (овладение основными движениями)</w:t>
      </w:r>
    </w:p>
    <w:p w:rsidR="002704B0" w:rsidRPr="003A5DCD" w:rsidRDefault="002704B0" w:rsidP="002704B0">
      <w:pPr>
        <w:contextualSpacing/>
      </w:pPr>
      <w:r w:rsidRPr="003A5DCD">
        <w:t>- формирование у воспитанников потребности в двигательной активности и физическом совершенствовании</w:t>
      </w:r>
    </w:p>
    <w:p w:rsidR="002704B0" w:rsidRPr="003A5DCD" w:rsidRDefault="002704B0" w:rsidP="002704B0">
      <w:pPr>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5"/>
        <w:gridCol w:w="6427"/>
        <w:gridCol w:w="3843"/>
        <w:gridCol w:w="3847"/>
      </w:tblGrid>
      <w:tr w:rsidR="002704B0" w:rsidRPr="003A5DCD" w:rsidTr="003A5DCD">
        <w:tc>
          <w:tcPr>
            <w:tcW w:w="1242" w:type="dxa"/>
          </w:tcPr>
          <w:p w:rsidR="002704B0" w:rsidRPr="003A5DCD" w:rsidRDefault="002704B0" w:rsidP="003A5DCD">
            <w:pPr>
              <w:contextualSpacing/>
            </w:pPr>
            <w:r w:rsidRPr="003A5DCD">
              <w:t>Возраст</w:t>
            </w:r>
          </w:p>
        </w:tc>
        <w:tc>
          <w:tcPr>
            <w:tcW w:w="6564" w:type="dxa"/>
          </w:tcPr>
          <w:p w:rsidR="002704B0" w:rsidRPr="003A5DCD" w:rsidRDefault="002704B0" w:rsidP="003A5DCD">
            <w:pPr>
              <w:contextualSpacing/>
              <w:jc w:val="center"/>
            </w:pPr>
            <w:r w:rsidRPr="003A5DCD">
              <w:t>Задачи</w:t>
            </w:r>
          </w:p>
        </w:tc>
        <w:tc>
          <w:tcPr>
            <w:tcW w:w="3904" w:type="dxa"/>
          </w:tcPr>
          <w:p w:rsidR="002704B0" w:rsidRPr="003A5DCD" w:rsidRDefault="002704B0" w:rsidP="003A5DCD">
            <w:pPr>
              <w:contextualSpacing/>
              <w:jc w:val="center"/>
            </w:pPr>
            <w:r w:rsidRPr="003A5DCD">
              <w:t>Перечень парциальных программ и технологий</w:t>
            </w:r>
          </w:p>
        </w:tc>
        <w:tc>
          <w:tcPr>
            <w:tcW w:w="3904" w:type="dxa"/>
          </w:tcPr>
          <w:p w:rsidR="002704B0" w:rsidRPr="003A5DCD" w:rsidRDefault="002704B0" w:rsidP="003A5DCD">
            <w:pPr>
              <w:contextualSpacing/>
            </w:pPr>
            <w:r w:rsidRPr="003A5DCD">
              <w:t>Дидактические и методические пособия</w:t>
            </w:r>
          </w:p>
        </w:tc>
      </w:tr>
      <w:tr w:rsidR="002704B0" w:rsidRPr="003A5DCD" w:rsidTr="003A5DCD">
        <w:tc>
          <w:tcPr>
            <w:tcW w:w="1242" w:type="dxa"/>
          </w:tcPr>
          <w:p w:rsidR="002704B0" w:rsidRPr="003A5DCD" w:rsidRDefault="002704B0" w:rsidP="003A5DCD">
            <w:pPr>
              <w:contextualSpacing/>
            </w:pPr>
            <w:r w:rsidRPr="003A5DCD">
              <w:t>Ранний возраст</w:t>
            </w:r>
          </w:p>
        </w:tc>
        <w:tc>
          <w:tcPr>
            <w:tcW w:w="6564" w:type="dxa"/>
          </w:tcPr>
          <w:p w:rsidR="002704B0" w:rsidRPr="003A5DCD" w:rsidRDefault="002704B0" w:rsidP="003A5DCD">
            <w:pPr>
              <w:contextualSpacing/>
            </w:pPr>
            <w:r w:rsidRPr="003A5DCD">
              <w:t>1. учить бегать и ходить, не наталкиваясь друг на друга, с согласованными, свободными движениями рук и ног</w:t>
            </w:r>
          </w:p>
          <w:p w:rsidR="002704B0" w:rsidRPr="003A5DCD" w:rsidRDefault="002704B0" w:rsidP="003A5DCD">
            <w:pPr>
              <w:contextualSpacing/>
            </w:pPr>
            <w:r w:rsidRPr="003A5DCD">
              <w:t>2.  учить действовать сообща, придерживаясь определенного направления передвижения с опорой на зрительные ориентиры, меняя направление и характер движения во время ходьбы и бега в соответствии с указанием педагога</w:t>
            </w:r>
          </w:p>
          <w:p w:rsidR="002704B0" w:rsidRPr="003A5DCD" w:rsidRDefault="002704B0" w:rsidP="003A5DCD">
            <w:pPr>
              <w:contextualSpacing/>
            </w:pPr>
            <w:proofErr w:type="gramStart"/>
            <w:r w:rsidRPr="003A5DCD">
              <w:t>3. учить ползать, лазать, разнообразно действовать с мячом (брать, держать, переносить, класть, бросать, катать)</w:t>
            </w:r>
            <w:proofErr w:type="gramEnd"/>
          </w:p>
          <w:p w:rsidR="002704B0" w:rsidRPr="003A5DCD" w:rsidRDefault="002704B0" w:rsidP="003A5DCD">
            <w:pPr>
              <w:contextualSpacing/>
            </w:pPr>
            <w:r w:rsidRPr="003A5DCD">
              <w:t>4. учить прыжкам на 2 ногах на месте, с продвижением вперед, в длину с места, отталкиваясь двумя ногами</w:t>
            </w:r>
          </w:p>
          <w:p w:rsidR="002704B0" w:rsidRPr="003A5DCD" w:rsidRDefault="002704B0" w:rsidP="003A5DCD">
            <w:pPr>
              <w:contextualSpacing/>
            </w:pPr>
            <w:r w:rsidRPr="003A5DCD">
              <w:t>5. учить сохранять устойчивое положение тела, правильную осанку</w:t>
            </w:r>
          </w:p>
        </w:tc>
        <w:tc>
          <w:tcPr>
            <w:tcW w:w="3904" w:type="dxa"/>
          </w:tcPr>
          <w:p w:rsidR="002704B0" w:rsidRPr="003A5DCD" w:rsidRDefault="002704B0" w:rsidP="003A5DCD">
            <w:pPr>
              <w:contextualSpacing/>
            </w:pPr>
            <w:proofErr w:type="spellStart"/>
            <w:r w:rsidRPr="003A5DCD">
              <w:t>Сацко</w:t>
            </w:r>
            <w:proofErr w:type="spellEnd"/>
            <w:r w:rsidRPr="003A5DCD">
              <w:t xml:space="preserve"> Т., Буренина А. «Топ – хлоп, малыши!»</w:t>
            </w:r>
          </w:p>
        </w:tc>
        <w:tc>
          <w:tcPr>
            <w:tcW w:w="3904" w:type="dxa"/>
          </w:tcPr>
          <w:p w:rsidR="002704B0" w:rsidRPr="003A5DCD" w:rsidRDefault="002704B0" w:rsidP="003A5DCD">
            <w:pPr>
              <w:contextualSpacing/>
            </w:pPr>
            <w:r w:rsidRPr="003A5DCD">
              <w:t xml:space="preserve">1. </w:t>
            </w:r>
            <w:proofErr w:type="spellStart"/>
            <w:r w:rsidRPr="003A5DCD">
              <w:t>Галигузова</w:t>
            </w:r>
            <w:proofErr w:type="spellEnd"/>
            <w:r w:rsidRPr="003A5DCD">
              <w:t xml:space="preserve"> Л.Н., Мещерякова С.Ю. Физическое развитие. М., Мозаика-Синтез, 2007.</w:t>
            </w:r>
          </w:p>
          <w:p w:rsidR="002704B0" w:rsidRPr="003A5DCD" w:rsidRDefault="002704B0" w:rsidP="003A5DCD">
            <w:pPr>
              <w:contextualSpacing/>
            </w:pPr>
            <w:r w:rsidRPr="003A5DCD">
              <w:t>2. Литвинова М.Ф. Физкультурные занятия с детьми раннего возраста. М., Айрис-пресс, 2005.</w:t>
            </w:r>
          </w:p>
          <w:p w:rsidR="002704B0" w:rsidRPr="003A5DCD" w:rsidRDefault="002704B0" w:rsidP="003A5DCD">
            <w:pPr>
              <w:contextualSpacing/>
            </w:pPr>
            <w:r w:rsidRPr="003A5DCD">
              <w:t xml:space="preserve">3. </w:t>
            </w:r>
            <w:proofErr w:type="spellStart"/>
            <w:r w:rsidRPr="003A5DCD">
              <w:t>Лайзане</w:t>
            </w:r>
            <w:proofErr w:type="spellEnd"/>
            <w:r w:rsidRPr="003A5DCD">
              <w:t xml:space="preserve"> С.Л. Физическая культура для малышей. – М., 2007.</w:t>
            </w:r>
          </w:p>
          <w:p w:rsidR="002704B0" w:rsidRPr="003A5DCD" w:rsidRDefault="002704B0" w:rsidP="003A5DCD">
            <w:pPr>
              <w:contextualSpacing/>
            </w:pPr>
            <w:r w:rsidRPr="003A5DCD">
              <w:t>4. Тимофеева Е.А.Подвижные игры младшего дошкольного возраста. – М., Просвещение, 1986</w:t>
            </w:r>
          </w:p>
          <w:p w:rsidR="002704B0" w:rsidRPr="003A5DCD" w:rsidRDefault="002704B0" w:rsidP="003A5DCD">
            <w:pPr>
              <w:contextualSpacing/>
            </w:pPr>
            <w:r w:rsidRPr="003A5DCD">
              <w:t xml:space="preserve">5. Борисенко М.Г., </w:t>
            </w:r>
            <w:proofErr w:type="spellStart"/>
            <w:r w:rsidRPr="003A5DCD">
              <w:t>Датешидзе</w:t>
            </w:r>
            <w:proofErr w:type="spellEnd"/>
            <w:r w:rsidRPr="003A5DCD">
              <w:t xml:space="preserve"> Т.А., Лукина Н.А. Ползаем. Ходим. Бегаем. Прыгаем. – СПб</w:t>
            </w:r>
            <w:proofErr w:type="gramStart"/>
            <w:r w:rsidRPr="003A5DCD">
              <w:t xml:space="preserve">., </w:t>
            </w:r>
            <w:r w:rsidRPr="003A5DCD">
              <w:lastRenderedPageBreak/>
              <w:t>«</w:t>
            </w:r>
            <w:proofErr w:type="gramEnd"/>
            <w:r w:rsidRPr="003A5DCD">
              <w:t>Паритет», 2003.</w:t>
            </w:r>
          </w:p>
        </w:tc>
      </w:tr>
      <w:tr w:rsidR="002704B0" w:rsidRPr="003A5DCD" w:rsidTr="003A5DCD">
        <w:tc>
          <w:tcPr>
            <w:tcW w:w="1242" w:type="dxa"/>
          </w:tcPr>
          <w:p w:rsidR="002704B0" w:rsidRPr="003A5DCD" w:rsidRDefault="002704B0" w:rsidP="003A5DCD">
            <w:pPr>
              <w:contextualSpacing/>
            </w:pPr>
            <w:r w:rsidRPr="003A5DCD">
              <w:lastRenderedPageBreak/>
              <w:t>3-4 года</w:t>
            </w:r>
          </w:p>
        </w:tc>
        <w:tc>
          <w:tcPr>
            <w:tcW w:w="6564" w:type="dxa"/>
          </w:tcPr>
          <w:p w:rsidR="002704B0" w:rsidRPr="003A5DCD" w:rsidRDefault="002704B0" w:rsidP="003A5DCD">
            <w:pPr>
              <w:contextualSpacing/>
            </w:pPr>
            <w:r w:rsidRPr="003A5DCD">
              <w:t>1. учить  ходить и бегать свободно, не наталкиваясь друг на друга, сохраняя перекрестную координацию движений рук и ног</w:t>
            </w:r>
          </w:p>
          <w:p w:rsidR="002704B0" w:rsidRPr="003A5DCD" w:rsidRDefault="002704B0" w:rsidP="003A5DCD">
            <w:pPr>
              <w:contextualSpacing/>
            </w:pPr>
            <w:r w:rsidRPr="003A5DCD">
              <w:t>2.учить строиться в колонну по одному, шеренгу, круг, находить свое место при построениях</w:t>
            </w:r>
          </w:p>
          <w:p w:rsidR="002704B0" w:rsidRPr="003A5DCD" w:rsidRDefault="002704B0" w:rsidP="003A5DCD">
            <w:pPr>
              <w:contextualSpacing/>
            </w:pPr>
            <w:r w:rsidRPr="003A5DCD">
              <w:t>3. учить отталкиваться 2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w:t>
            </w:r>
          </w:p>
          <w:p w:rsidR="002704B0" w:rsidRPr="003A5DCD" w:rsidRDefault="002704B0" w:rsidP="003A5DCD">
            <w:pPr>
              <w:contextualSpacing/>
            </w:pPr>
            <w:r w:rsidRPr="003A5DCD">
              <w:t>4. учить  отталкивать мячи при катании, бросании</w:t>
            </w:r>
          </w:p>
          <w:p w:rsidR="002704B0" w:rsidRPr="003A5DCD" w:rsidRDefault="002704B0" w:rsidP="003A5DCD">
            <w:pPr>
              <w:contextualSpacing/>
            </w:pPr>
            <w:r w:rsidRPr="003A5DCD">
              <w:t>5. учить ловить мяч 2 руками одновременно</w:t>
            </w:r>
          </w:p>
          <w:p w:rsidR="002704B0" w:rsidRPr="003A5DCD" w:rsidRDefault="002704B0" w:rsidP="003A5DCD">
            <w:pPr>
              <w:contextualSpacing/>
            </w:pPr>
            <w:r w:rsidRPr="003A5DCD">
              <w:t>6. учить хвату за перекладину во время лазанья, учить ползать</w:t>
            </w:r>
          </w:p>
          <w:p w:rsidR="002704B0" w:rsidRPr="003A5DCD" w:rsidRDefault="002704B0" w:rsidP="003A5DCD">
            <w:pPr>
              <w:contextualSpacing/>
            </w:pPr>
            <w:r w:rsidRPr="003A5DCD">
              <w:t>7. учить сохранять правильную осанку в положениях сидя, стоя, в движении, при выполнении упражнений в равновесии</w:t>
            </w:r>
          </w:p>
        </w:tc>
        <w:tc>
          <w:tcPr>
            <w:tcW w:w="3904" w:type="dxa"/>
          </w:tcPr>
          <w:p w:rsidR="002704B0" w:rsidRPr="003A5DCD" w:rsidRDefault="002704B0" w:rsidP="003A5DCD">
            <w:pPr>
              <w:contextualSpacing/>
            </w:pPr>
            <w:r w:rsidRPr="003A5DCD">
              <w:t>Лазарев М.Л. Оздоровительно-развивающая программа «Здравствуй!». – М., Мнемозина, 2004.</w:t>
            </w:r>
          </w:p>
        </w:tc>
        <w:tc>
          <w:tcPr>
            <w:tcW w:w="3904" w:type="dxa"/>
          </w:tcPr>
          <w:p w:rsidR="002704B0" w:rsidRPr="003A5DCD" w:rsidRDefault="002704B0" w:rsidP="003A5DCD">
            <w:pPr>
              <w:contextualSpacing/>
            </w:pPr>
            <w:r w:rsidRPr="003A5DCD">
              <w:t xml:space="preserve">1. </w:t>
            </w:r>
            <w:proofErr w:type="spellStart"/>
            <w:r w:rsidRPr="003A5DCD">
              <w:t>Маханева</w:t>
            </w:r>
            <w:proofErr w:type="spellEnd"/>
            <w:r w:rsidRPr="003A5DCD">
              <w:t xml:space="preserve"> М.Д. Воспитание здорового ребенка. – М., АРКТИ, 1999.</w:t>
            </w:r>
          </w:p>
          <w:p w:rsidR="002704B0" w:rsidRPr="003A5DCD" w:rsidRDefault="002704B0" w:rsidP="003A5DCD">
            <w:pPr>
              <w:contextualSpacing/>
            </w:pPr>
            <w:r w:rsidRPr="003A5DCD">
              <w:t xml:space="preserve">2. </w:t>
            </w:r>
            <w:proofErr w:type="spellStart"/>
            <w:r w:rsidRPr="003A5DCD">
              <w:t>Пензулаева</w:t>
            </w:r>
            <w:proofErr w:type="spellEnd"/>
            <w:r w:rsidRPr="003A5DCD">
              <w:t xml:space="preserve"> Л.И. Физкультурные занятия в детском саду. – М., Мозаика-Синтез, 2009.</w:t>
            </w:r>
          </w:p>
          <w:p w:rsidR="002704B0" w:rsidRPr="003A5DCD" w:rsidRDefault="002704B0" w:rsidP="003A5DCD">
            <w:pPr>
              <w:contextualSpacing/>
            </w:pPr>
            <w:r w:rsidRPr="003A5DCD">
              <w:t xml:space="preserve">3. </w:t>
            </w:r>
            <w:proofErr w:type="spellStart"/>
            <w:r w:rsidRPr="003A5DCD">
              <w:t>Степаненкова</w:t>
            </w:r>
            <w:proofErr w:type="spellEnd"/>
            <w:r w:rsidRPr="003A5DCD">
              <w:t xml:space="preserve"> Э.Я. Методика проведения подвижных игр. – М., 2008.</w:t>
            </w:r>
          </w:p>
          <w:p w:rsidR="002704B0" w:rsidRPr="003A5DCD" w:rsidRDefault="002704B0" w:rsidP="003A5DCD">
            <w:pPr>
              <w:contextualSpacing/>
            </w:pPr>
            <w:r w:rsidRPr="003A5DCD">
              <w:t xml:space="preserve">4. </w:t>
            </w:r>
            <w:proofErr w:type="spellStart"/>
            <w:r w:rsidRPr="003A5DCD">
              <w:t>Степаненкова</w:t>
            </w:r>
            <w:proofErr w:type="spellEnd"/>
            <w:r w:rsidRPr="003A5DCD">
              <w:t xml:space="preserve"> Э.Я. Методика физического воспитания. – М., 2005.</w:t>
            </w:r>
          </w:p>
          <w:p w:rsidR="002704B0" w:rsidRPr="003A5DCD" w:rsidRDefault="002704B0" w:rsidP="003A5DCD">
            <w:pPr>
              <w:contextualSpacing/>
            </w:pPr>
            <w:r w:rsidRPr="003A5DCD">
              <w:t xml:space="preserve">5.Горькова Л.Г., Обухова Л.А. Занятия физической культурой в ДОУ. -  М., 2005.  </w:t>
            </w:r>
          </w:p>
        </w:tc>
      </w:tr>
      <w:tr w:rsidR="002704B0" w:rsidRPr="003A5DCD" w:rsidTr="003A5DCD">
        <w:tc>
          <w:tcPr>
            <w:tcW w:w="1242" w:type="dxa"/>
          </w:tcPr>
          <w:p w:rsidR="002704B0" w:rsidRPr="003A5DCD" w:rsidRDefault="002704B0" w:rsidP="003A5DCD">
            <w:pPr>
              <w:contextualSpacing/>
            </w:pPr>
            <w:r w:rsidRPr="003A5DCD">
              <w:t>4-5 лет</w:t>
            </w:r>
          </w:p>
        </w:tc>
        <w:tc>
          <w:tcPr>
            <w:tcW w:w="6564" w:type="dxa"/>
          </w:tcPr>
          <w:p w:rsidR="002704B0" w:rsidRPr="003A5DCD" w:rsidRDefault="002704B0" w:rsidP="003A5DCD">
            <w:pPr>
              <w:contextualSpacing/>
            </w:pPr>
            <w:r w:rsidRPr="003A5DCD">
              <w:t>1. учить формировать  правильную осанку</w:t>
            </w:r>
          </w:p>
          <w:p w:rsidR="002704B0" w:rsidRPr="003A5DCD" w:rsidRDefault="002704B0" w:rsidP="003A5DCD">
            <w:pPr>
              <w:contextualSpacing/>
            </w:pPr>
            <w:r w:rsidRPr="003A5DCD">
              <w:t>2.учить ходить и бегать с согласованными движениями рук и ног</w:t>
            </w:r>
          </w:p>
          <w:p w:rsidR="002704B0" w:rsidRPr="003A5DCD" w:rsidRDefault="002704B0" w:rsidP="003A5DCD">
            <w:pPr>
              <w:contextualSpacing/>
            </w:pPr>
            <w:r w:rsidRPr="003A5DCD">
              <w:t>3. учить ползать, пролезать, подлезать, перелезать через предметы</w:t>
            </w:r>
          </w:p>
          <w:p w:rsidR="002704B0" w:rsidRPr="003A5DCD" w:rsidRDefault="002704B0" w:rsidP="003A5DCD">
            <w:pPr>
              <w:contextualSpacing/>
            </w:pPr>
            <w:r w:rsidRPr="003A5DCD">
              <w:t>4. учить отталкиваться и правильно приземляться в прыжках на 2 ногах на месте и с продвижением вперед, ориентироваться в пространстве</w:t>
            </w:r>
          </w:p>
          <w:p w:rsidR="002704B0" w:rsidRPr="003A5DCD" w:rsidRDefault="002704B0" w:rsidP="003A5DCD">
            <w:pPr>
              <w:contextualSpacing/>
            </w:pPr>
            <w:r w:rsidRPr="003A5DCD">
              <w:t xml:space="preserve">5.учить прыгать в длину и высоту с места учить сочетать отталкивание </w:t>
            </w:r>
            <w:proofErr w:type="gramStart"/>
            <w:r w:rsidRPr="003A5DCD">
              <w:t>со</w:t>
            </w:r>
            <w:proofErr w:type="gramEnd"/>
            <w:r w:rsidRPr="003A5DCD">
              <w:t xml:space="preserve"> взмахом рук, при приземлении сохранять равновесие</w:t>
            </w:r>
          </w:p>
          <w:p w:rsidR="002704B0" w:rsidRPr="003A5DCD" w:rsidRDefault="002704B0" w:rsidP="003A5DCD">
            <w:pPr>
              <w:contextualSpacing/>
            </w:pPr>
            <w:r w:rsidRPr="003A5DCD">
              <w:t>6. учить прыгать через короткую скакалку</w:t>
            </w:r>
          </w:p>
          <w:p w:rsidR="002704B0" w:rsidRPr="003A5DCD" w:rsidRDefault="002704B0" w:rsidP="003A5DCD">
            <w:pPr>
              <w:contextualSpacing/>
            </w:pPr>
            <w:r w:rsidRPr="003A5DCD">
              <w:t>7. учить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2704B0" w:rsidRPr="003A5DCD" w:rsidRDefault="002704B0" w:rsidP="003A5DCD">
            <w:pPr>
              <w:contextualSpacing/>
            </w:pPr>
            <w:r w:rsidRPr="003A5DCD">
              <w:t>8.учить построениям, соблюдению дистанции во время передвижения</w:t>
            </w:r>
          </w:p>
          <w:p w:rsidR="002704B0" w:rsidRPr="003A5DCD" w:rsidRDefault="002704B0" w:rsidP="003A5DCD">
            <w:pPr>
              <w:contextualSpacing/>
            </w:pPr>
            <w:r w:rsidRPr="003A5DCD">
              <w:t xml:space="preserve">9. развивать психофизические качества: быстроту, </w:t>
            </w:r>
            <w:r w:rsidRPr="003A5DCD">
              <w:lastRenderedPageBreak/>
              <w:t>выносливость, гибкость, ловкость</w:t>
            </w:r>
          </w:p>
          <w:p w:rsidR="002704B0" w:rsidRPr="003A5DCD" w:rsidRDefault="002704B0" w:rsidP="003A5DCD">
            <w:pPr>
              <w:contextualSpacing/>
            </w:pPr>
            <w:r w:rsidRPr="003A5DCD">
              <w:t>10 учить выполнять ведущую роль в подвижной игре, осознанно выполнять правила игры</w:t>
            </w:r>
          </w:p>
        </w:tc>
        <w:tc>
          <w:tcPr>
            <w:tcW w:w="3904" w:type="dxa"/>
          </w:tcPr>
          <w:p w:rsidR="002704B0" w:rsidRPr="003A5DCD" w:rsidRDefault="002704B0" w:rsidP="003A5DCD">
            <w:pPr>
              <w:contextualSpacing/>
            </w:pPr>
            <w:r w:rsidRPr="003A5DCD">
              <w:lastRenderedPageBreak/>
              <w:t>Лазарев М.Л. Оздоровительно-развивающая программа «Здравствуй!». – М., Мнемозина, 2004.</w:t>
            </w:r>
          </w:p>
        </w:tc>
        <w:tc>
          <w:tcPr>
            <w:tcW w:w="3904" w:type="dxa"/>
          </w:tcPr>
          <w:p w:rsidR="002704B0" w:rsidRPr="003A5DCD" w:rsidRDefault="002704B0" w:rsidP="003A5DCD">
            <w:pPr>
              <w:contextualSpacing/>
            </w:pPr>
            <w:r w:rsidRPr="003A5DCD">
              <w:t xml:space="preserve">1. </w:t>
            </w:r>
            <w:proofErr w:type="spellStart"/>
            <w:r w:rsidRPr="003A5DCD">
              <w:t>Маханева</w:t>
            </w:r>
            <w:proofErr w:type="spellEnd"/>
            <w:r w:rsidRPr="003A5DCD">
              <w:t xml:space="preserve"> М.Д. Воспитание здорового ребенка. – М., АРКТИ, 1999.</w:t>
            </w:r>
          </w:p>
          <w:p w:rsidR="002704B0" w:rsidRPr="003A5DCD" w:rsidRDefault="002704B0" w:rsidP="003A5DCD">
            <w:pPr>
              <w:contextualSpacing/>
            </w:pPr>
            <w:r w:rsidRPr="003A5DCD">
              <w:t xml:space="preserve">2. </w:t>
            </w:r>
            <w:proofErr w:type="spellStart"/>
            <w:r w:rsidRPr="003A5DCD">
              <w:t>Пензулаева</w:t>
            </w:r>
            <w:proofErr w:type="spellEnd"/>
            <w:r w:rsidRPr="003A5DCD">
              <w:t xml:space="preserve"> Л.И. Физкультурные занятия в детском саду. – М., Мозаика-Синтез, 2009.</w:t>
            </w:r>
          </w:p>
          <w:p w:rsidR="002704B0" w:rsidRPr="003A5DCD" w:rsidRDefault="002704B0" w:rsidP="003A5DCD">
            <w:pPr>
              <w:contextualSpacing/>
            </w:pPr>
            <w:r w:rsidRPr="003A5DCD">
              <w:t xml:space="preserve">3. </w:t>
            </w:r>
            <w:proofErr w:type="spellStart"/>
            <w:r w:rsidRPr="003A5DCD">
              <w:t>Степаненкова</w:t>
            </w:r>
            <w:proofErr w:type="spellEnd"/>
            <w:r w:rsidRPr="003A5DCD">
              <w:t xml:space="preserve"> Э.Я. Методика проведения подвижных игр. – М., 2008.</w:t>
            </w:r>
          </w:p>
          <w:p w:rsidR="002704B0" w:rsidRPr="003A5DCD" w:rsidRDefault="002704B0" w:rsidP="003A5DCD">
            <w:pPr>
              <w:contextualSpacing/>
            </w:pPr>
            <w:r w:rsidRPr="003A5DCD">
              <w:t xml:space="preserve">4. </w:t>
            </w:r>
            <w:proofErr w:type="spellStart"/>
            <w:r w:rsidRPr="003A5DCD">
              <w:t>Степаненкова</w:t>
            </w:r>
            <w:proofErr w:type="spellEnd"/>
            <w:r w:rsidRPr="003A5DCD">
              <w:t xml:space="preserve"> Э.Я. Методика физического воспитания. – М., 2005.</w:t>
            </w:r>
          </w:p>
          <w:p w:rsidR="002704B0" w:rsidRPr="003A5DCD" w:rsidRDefault="002704B0" w:rsidP="003A5DCD">
            <w:pPr>
              <w:contextualSpacing/>
            </w:pPr>
            <w:r w:rsidRPr="003A5DCD">
              <w:t>5.Горькова Л.Г., Обухова Л.А. Занятия физической культурой в ДОУ. -  М., 2005</w:t>
            </w:r>
          </w:p>
        </w:tc>
      </w:tr>
      <w:tr w:rsidR="002704B0" w:rsidRPr="003A5DCD" w:rsidTr="003A5DCD">
        <w:tc>
          <w:tcPr>
            <w:tcW w:w="1242" w:type="dxa"/>
          </w:tcPr>
          <w:p w:rsidR="002704B0" w:rsidRPr="003A5DCD" w:rsidRDefault="002704B0" w:rsidP="003A5DCD">
            <w:pPr>
              <w:contextualSpacing/>
            </w:pPr>
            <w:r w:rsidRPr="003A5DCD">
              <w:lastRenderedPageBreak/>
              <w:t>5-6 лет</w:t>
            </w:r>
          </w:p>
        </w:tc>
        <w:tc>
          <w:tcPr>
            <w:tcW w:w="6564" w:type="dxa"/>
          </w:tcPr>
          <w:p w:rsidR="002704B0" w:rsidRPr="003A5DCD" w:rsidRDefault="002704B0" w:rsidP="003A5DCD">
            <w:pPr>
              <w:contextualSpacing/>
            </w:pPr>
            <w:r w:rsidRPr="003A5DCD">
              <w:t>1.продолжать формировать правильную осанку, осознанно выполнять движения</w:t>
            </w:r>
          </w:p>
          <w:p w:rsidR="002704B0" w:rsidRPr="003A5DCD" w:rsidRDefault="002704B0" w:rsidP="003A5DCD">
            <w:pPr>
              <w:contextualSpacing/>
            </w:pPr>
            <w:r w:rsidRPr="003A5DCD">
              <w:t>2. совершенствовать двигательные умения и навыки, развивать быстроту, силу, выносливость, гибкость</w:t>
            </w:r>
          </w:p>
          <w:p w:rsidR="002704B0" w:rsidRPr="003A5DCD" w:rsidRDefault="002704B0" w:rsidP="003A5DCD">
            <w:pPr>
              <w:contextualSpacing/>
            </w:pPr>
            <w:r w:rsidRPr="003A5DCD">
              <w:t>3. учить бегать наперегонки, с преодолением препятствий</w:t>
            </w:r>
          </w:p>
          <w:p w:rsidR="002704B0" w:rsidRPr="003A5DCD" w:rsidRDefault="002704B0" w:rsidP="003A5DCD">
            <w:pPr>
              <w:contextualSpacing/>
            </w:pPr>
            <w:r w:rsidRPr="003A5DCD">
              <w:t>4. учить  лазать по гимнастической стенке, меняя темп</w:t>
            </w:r>
          </w:p>
          <w:p w:rsidR="002704B0" w:rsidRPr="003A5DCD" w:rsidRDefault="002704B0" w:rsidP="003A5DCD">
            <w:pPr>
              <w:contextualSpacing/>
            </w:pPr>
            <w:r w:rsidRPr="003A5DCD">
              <w:t>5.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2704B0" w:rsidRPr="003A5DCD" w:rsidRDefault="002704B0" w:rsidP="003A5DCD">
            <w:pPr>
              <w:contextualSpacing/>
            </w:pPr>
            <w:r w:rsidRPr="003A5DCD">
              <w:t>6.учить сочетать замах с броском при метании, подбрасывать и ловить мяч 1 рукой, отбивать его правой и левой рукой на месте и вести при ходьбе</w:t>
            </w:r>
          </w:p>
          <w:p w:rsidR="002704B0" w:rsidRPr="003A5DCD" w:rsidRDefault="002704B0" w:rsidP="003A5DCD">
            <w:pPr>
              <w:contextualSpacing/>
            </w:pPr>
            <w:r w:rsidRPr="003A5DCD">
              <w:t>7. учить ориентироваться в пространстве</w:t>
            </w:r>
          </w:p>
          <w:p w:rsidR="002704B0" w:rsidRPr="003A5DCD" w:rsidRDefault="002704B0" w:rsidP="003A5DCD">
            <w:pPr>
              <w:contextualSpacing/>
            </w:pPr>
            <w:r w:rsidRPr="003A5DCD">
              <w:t>8. учить элементам спортивных игр, играм с элементами соревнования, играм-эстафетам</w:t>
            </w:r>
          </w:p>
          <w:p w:rsidR="002704B0" w:rsidRPr="003A5DCD" w:rsidRDefault="002704B0" w:rsidP="003A5DCD">
            <w:pPr>
              <w:contextualSpacing/>
            </w:pPr>
            <w:r w:rsidRPr="003A5DCD">
              <w:t xml:space="preserve">9. приучать </w:t>
            </w:r>
            <w:proofErr w:type="gramStart"/>
            <w:r w:rsidRPr="003A5DCD">
              <w:t>помогать взрослым готовить</w:t>
            </w:r>
            <w:proofErr w:type="gramEnd"/>
            <w:r w:rsidRPr="003A5DCD">
              <w:t xml:space="preserve"> физкультурный инвентарь к занятиям физическими упражнениями, убирать его на место</w:t>
            </w:r>
          </w:p>
          <w:p w:rsidR="002704B0" w:rsidRPr="003A5DCD" w:rsidRDefault="002704B0" w:rsidP="003A5DCD">
            <w:pPr>
              <w:contextualSpacing/>
            </w:pPr>
            <w:r w:rsidRPr="003A5DCD">
              <w:t>10. поддерживать интерес детей к различным видам спорта, сообщать им некоторые сведения о событиях спортивной жизни страны</w:t>
            </w:r>
          </w:p>
        </w:tc>
        <w:tc>
          <w:tcPr>
            <w:tcW w:w="3904" w:type="dxa"/>
          </w:tcPr>
          <w:p w:rsidR="002704B0" w:rsidRPr="003A5DCD" w:rsidRDefault="002704B0" w:rsidP="003A5DCD">
            <w:pPr>
              <w:contextualSpacing/>
            </w:pPr>
            <w:r w:rsidRPr="003A5DCD">
              <w:t>1. Лазарев М.Л. Оздоровительно-развивающая программа «Здравствуй!». – М., Мнемозина, 2004.</w:t>
            </w:r>
          </w:p>
          <w:p w:rsidR="002704B0" w:rsidRPr="003A5DCD" w:rsidRDefault="002704B0" w:rsidP="003A5DCD">
            <w:pPr>
              <w:contextualSpacing/>
            </w:pPr>
            <w:r w:rsidRPr="003A5DCD">
              <w:t>2. Волошина Л.Н. Играйте на здоровье! – М., АРКТИ, 2004.</w:t>
            </w:r>
          </w:p>
        </w:tc>
        <w:tc>
          <w:tcPr>
            <w:tcW w:w="3904" w:type="dxa"/>
          </w:tcPr>
          <w:p w:rsidR="002704B0" w:rsidRPr="003A5DCD" w:rsidRDefault="002704B0" w:rsidP="003A5DCD">
            <w:pPr>
              <w:contextualSpacing/>
            </w:pPr>
            <w:r w:rsidRPr="003A5DCD">
              <w:t xml:space="preserve">1. </w:t>
            </w:r>
            <w:proofErr w:type="spellStart"/>
            <w:r w:rsidRPr="003A5DCD">
              <w:t>Маханева</w:t>
            </w:r>
            <w:proofErr w:type="spellEnd"/>
            <w:r w:rsidRPr="003A5DCD">
              <w:t xml:space="preserve"> М.Д. Воспитание здорового ребенка. – М., АРКТИ, 1999.</w:t>
            </w:r>
          </w:p>
          <w:p w:rsidR="002704B0" w:rsidRPr="003A5DCD" w:rsidRDefault="002704B0" w:rsidP="003A5DCD">
            <w:pPr>
              <w:contextualSpacing/>
            </w:pPr>
            <w:r w:rsidRPr="003A5DCD">
              <w:t xml:space="preserve">2. Глазырина Л.Д. Физическая культура в старшей группе детского сада. – М., </w:t>
            </w:r>
            <w:proofErr w:type="spellStart"/>
            <w:r w:rsidRPr="003A5DCD">
              <w:t>Владос</w:t>
            </w:r>
            <w:proofErr w:type="spellEnd"/>
            <w:r w:rsidRPr="003A5DCD">
              <w:t>, 2005.</w:t>
            </w:r>
          </w:p>
          <w:p w:rsidR="002704B0" w:rsidRPr="003A5DCD" w:rsidRDefault="002704B0" w:rsidP="003A5DCD">
            <w:pPr>
              <w:contextualSpacing/>
            </w:pPr>
            <w:r w:rsidRPr="003A5DCD">
              <w:t xml:space="preserve">3.  </w:t>
            </w:r>
            <w:proofErr w:type="spellStart"/>
            <w:r w:rsidRPr="003A5DCD">
              <w:t>Степаненкова</w:t>
            </w:r>
            <w:proofErr w:type="spellEnd"/>
            <w:r w:rsidRPr="003A5DCD">
              <w:t xml:space="preserve"> Э.Я. Методика проведения подвижных игр. – М., 2008.</w:t>
            </w:r>
          </w:p>
          <w:p w:rsidR="002704B0" w:rsidRPr="003A5DCD" w:rsidRDefault="002704B0" w:rsidP="003A5DCD">
            <w:pPr>
              <w:contextualSpacing/>
            </w:pPr>
            <w:r w:rsidRPr="003A5DCD">
              <w:t xml:space="preserve">4. </w:t>
            </w:r>
            <w:proofErr w:type="spellStart"/>
            <w:r w:rsidRPr="003A5DCD">
              <w:t>Степаненкова</w:t>
            </w:r>
            <w:proofErr w:type="spellEnd"/>
            <w:r w:rsidRPr="003A5DCD">
              <w:t xml:space="preserve"> Э.Я. Методика физического воспитания. – М., 2005.</w:t>
            </w:r>
          </w:p>
          <w:p w:rsidR="002704B0" w:rsidRPr="003A5DCD" w:rsidRDefault="002704B0" w:rsidP="003A5DCD">
            <w:pPr>
              <w:contextualSpacing/>
            </w:pPr>
            <w:r w:rsidRPr="003A5DCD">
              <w:t>5.Горькова Л.Г., Обухова Л.А. Занятия физической культурой в ДОУ. -  М., 2005.</w:t>
            </w:r>
          </w:p>
          <w:p w:rsidR="002704B0" w:rsidRPr="003A5DCD" w:rsidRDefault="002704B0" w:rsidP="003A5DCD">
            <w:pPr>
              <w:contextualSpacing/>
            </w:pPr>
            <w:r w:rsidRPr="003A5DCD">
              <w:t xml:space="preserve">6. Осокина Т.И., Тимофеева Е.А., </w:t>
            </w:r>
            <w:proofErr w:type="spellStart"/>
            <w:r w:rsidRPr="003A5DCD">
              <w:t>Рунова</w:t>
            </w:r>
            <w:proofErr w:type="spellEnd"/>
            <w:r w:rsidRPr="003A5DCD">
              <w:t xml:space="preserve"> М.А. Физкультурное и спортивно-игровое оборудование для дошкольных учреждений. – М., Мозаика-Синтез, 1999.</w:t>
            </w:r>
          </w:p>
          <w:p w:rsidR="002704B0" w:rsidRPr="003A5DCD" w:rsidRDefault="002704B0" w:rsidP="003A5DCD">
            <w:pPr>
              <w:contextualSpacing/>
            </w:pPr>
            <w:r w:rsidRPr="003A5DCD">
              <w:t xml:space="preserve">7. </w:t>
            </w:r>
            <w:proofErr w:type="spellStart"/>
            <w:r w:rsidRPr="003A5DCD">
              <w:t>Шебеко</w:t>
            </w:r>
            <w:proofErr w:type="spellEnd"/>
            <w:r w:rsidRPr="003A5DCD">
              <w:t xml:space="preserve"> В.Н., Ермак Н.Н. Физкультурные праздники в детском саду. – М., Просвещение, 2003</w:t>
            </w:r>
          </w:p>
        </w:tc>
      </w:tr>
      <w:tr w:rsidR="002704B0" w:rsidRPr="003A5DCD" w:rsidTr="003A5DCD">
        <w:tc>
          <w:tcPr>
            <w:tcW w:w="1242" w:type="dxa"/>
          </w:tcPr>
          <w:p w:rsidR="002704B0" w:rsidRPr="003A5DCD" w:rsidRDefault="002704B0" w:rsidP="003A5DCD">
            <w:pPr>
              <w:contextualSpacing/>
            </w:pPr>
            <w:r w:rsidRPr="003A5DCD">
              <w:t>6-7 лет</w:t>
            </w:r>
          </w:p>
        </w:tc>
        <w:tc>
          <w:tcPr>
            <w:tcW w:w="6564" w:type="dxa"/>
          </w:tcPr>
          <w:p w:rsidR="002704B0" w:rsidRPr="003A5DCD" w:rsidRDefault="002704B0" w:rsidP="003A5DCD">
            <w:pPr>
              <w:contextualSpacing/>
            </w:pPr>
            <w:r w:rsidRPr="003A5DCD">
              <w:t>1. формировать потребность в ежедневной двигательной деятельности</w:t>
            </w:r>
          </w:p>
          <w:p w:rsidR="002704B0" w:rsidRPr="003A5DCD" w:rsidRDefault="002704B0" w:rsidP="003A5DCD">
            <w:pPr>
              <w:contextualSpacing/>
            </w:pPr>
            <w:r w:rsidRPr="003A5DCD">
              <w:t>2. воспитывать умение сохранять правильную осанку в различных видах деятельности</w:t>
            </w:r>
          </w:p>
          <w:p w:rsidR="002704B0" w:rsidRPr="003A5DCD" w:rsidRDefault="002704B0" w:rsidP="003A5DCD">
            <w:pPr>
              <w:contextualSpacing/>
            </w:pPr>
            <w:r w:rsidRPr="003A5DCD">
              <w:t>3. совершенствовать технику основных движений, добиваясь естественности, легкости, точности, выразительности их выполнения</w:t>
            </w:r>
          </w:p>
          <w:p w:rsidR="002704B0" w:rsidRPr="003A5DCD" w:rsidRDefault="002704B0" w:rsidP="003A5DCD">
            <w:pPr>
              <w:contextualSpacing/>
            </w:pPr>
            <w:r w:rsidRPr="003A5DCD">
              <w:t xml:space="preserve">4. закреплять умение соблюдать заданный темп в ходьбе и </w:t>
            </w:r>
            <w:r w:rsidRPr="003A5DCD">
              <w:lastRenderedPageBreak/>
              <w:t>беге</w:t>
            </w:r>
          </w:p>
          <w:p w:rsidR="002704B0" w:rsidRPr="003A5DCD" w:rsidRDefault="002704B0" w:rsidP="003A5DCD">
            <w:pPr>
              <w:contextualSpacing/>
            </w:pPr>
            <w:r w:rsidRPr="003A5DCD">
              <w:t>5. учить сочетать разбег с отталкиванием в прыжках на мягкое покрытие, в длину и высоту с разбега</w:t>
            </w:r>
          </w:p>
          <w:p w:rsidR="002704B0" w:rsidRPr="003A5DCD" w:rsidRDefault="002704B0" w:rsidP="003A5DCD">
            <w:pPr>
              <w:contextualSpacing/>
            </w:pPr>
            <w:r w:rsidRPr="003A5DCD">
              <w:t>6. добиваться активного движения кисти руки при броске</w:t>
            </w:r>
          </w:p>
          <w:p w:rsidR="002704B0" w:rsidRPr="003A5DCD" w:rsidRDefault="002704B0" w:rsidP="003A5DCD">
            <w:pPr>
              <w:contextualSpacing/>
            </w:pPr>
            <w:r w:rsidRPr="003A5DCD">
              <w:t xml:space="preserve">7. учить </w:t>
            </w:r>
            <w:proofErr w:type="gramStart"/>
            <w:r w:rsidRPr="003A5DCD">
              <w:t>быстро</w:t>
            </w:r>
            <w:proofErr w:type="gramEnd"/>
            <w:r w:rsidRPr="003A5DCD">
              <w:t xml:space="preserve">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2704B0" w:rsidRPr="003A5DCD" w:rsidRDefault="002704B0" w:rsidP="003A5DCD">
            <w:pPr>
              <w:contextualSpacing/>
            </w:pPr>
            <w:r w:rsidRPr="003A5DCD">
              <w:t>8. развивать психофизические качества: силу, быстроту, выносливость, ловкость, гибкость</w:t>
            </w:r>
          </w:p>
          <w:p w:rsidR="002704B0" w:rsidRPr="003A5DCD" w:rsidRDefault="002704B0" w:rsidP="003A5DCD">
            <w:pPr>
              <w:contextualSpacing/>
            </w:pPr>
            <w:r w:rsidRPr="003A5DCD">
              <w:t>9. продолжать упражнять детей в статическом и динамическом равновесии, развивать координацию движений и ориентировку в пространстве</w:t>
            </w:r>
          </w:p>
          <w:p w:rsidR="002704B0" w:rsidRPr="003A5DCD" w:rsidRDefault="002704B0" w:rsidP="003A5DCD">
            <w:pPr>
              <w:contextualSpacing/>
            </w:pPr>
            <w:r w:rsidRPr="003A5DCD">
              <w:t>10. закреплять навыки выполнения спортивных упражнений</w:t>
            </w:r>
          </w:p>
          <w:p w:rsidR="002704B0" w:rsidRPr="003A5DCD" w:rsidRDefault="002704B0" w:rsidP="003A5DCD">
            <w:pPr>
              <w:contextualSpacing/>
            </w:pPr>
            <w:r w:rsidRPr="003A5DCD">
              <w:t xml:space="preserve">11. учить </w:t>
            </w:r>
            <w:proofErr w:type="gramStart"/>
            <w:r w:rsidRPr="003A5DCD">
              <w:t>самостоятельно</w:t>
            </w:r>
            <w:proofErr w:type="gramEnd"/>
            <w:r w:rsidRPr="003A5DCD">
              <w:t xml:space="preserve"> следить за состоянием физкультурного инвентаря, спортивной формы</w:t>
            </w:r>
          </w:p>
          <w:p w:rsidR="002704B0" w:rsidRPr="003A5DCD" w:rsidRDefault="002704B0" w:rsidP="003A5DCD">
            <w:pPr>
              <w:contextualSpacing/>
            </w:pPr>
            <w:proofErr w:type="gramStart"/>
            <w:r w:rsidRPr="003A5DCD">
              <w:t>12.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roofErr w:type="gramEnd"/>
          </w:p>
          <w:p w:rsidR="002704B0" w:rsidRPr="003A5DCD" w:rsidRDefault="002704B0" w:rsidP="003A5DCD">
            <w:pPr>
              <w:contextualSpacing/>
            </w:pPr>
            <w:r w:rsidRPr="003A5DCD">
              <w:t>13. продолжать учить детей самостоятельно организовывать подвижные игры, придумывать собственные игры, варианты игр, комбинировать движения</w:t>
            </w:r>
          </w:p>
        </w:tc>
        <w:tc>
          <w:tcPr>
            <w:tcW w:w="3904" w:type="dxa"/>
          </w:tcPr>
          <w:p w:rsidR="002704B0" w:rsidRPr="003A5DCD" w:rsidRDefault="002704B0" w:rsidP="003A5DCD">
            <w:pPr>
              <w:contextualSpacing/>
            </w:pPr>
            <w:r w:rsidRPr="003A5DCD">
              <w:lastRenderedPageBreak/>
              <w:t>1. Лазарев М.Л. Оздоровительно-развивающая программа «Здравствуй!». – М., Мнемозина, 2004.</w:t>
            </w:r>
          </w:p>
          <w:p w:rsidR="002704B0" w:rsidRPr="003A5DCD" w:rsidRDefault="002704B0" w:rsidP="003A5DCD">
            <w:pPr>
              <w:contextualSpacing/>
            </w:pPr>
            <w:r w:rsidRPr="003A5DCD">
              <w:t>2. Волошина Л.Н. Играйте на здоровье! – М., АРКТИ, 2004</w:t>
            </w:r>
          </w:p>
        </w:tc>
        <w:tc>
          <w:tcPr>
            <w:tcW w:w="3904" w:type="dxa"/>
          </w:tcPr>
          <w:p w:rsidR="002704B0" w:rsidRPr="003A5DCD" w:rsidRDefault="002704B0" w:rsidP="003A5DCD">
            <w:pPr>
              <w:contextualSpacing/>
            </w:pPr>
            <w:r w:rsidRPr="003A5DCD">
              <w:t xml:space="preserve">1. </w:t>
            </w:r>
            <w:proofErr w:type="spellStart"/>
            <w:r w:rsidRPr="003A5DCD">
              <w:t>Маханева</w:t>
            </w:r>
            <w:proofErr w:type="spellEnd"/>
            <w:r w:rsidRPr="003A5DCD">
              <w:t xml:space="preserve"> М.Д. Воспитание здорового ребенка. – М., АРКТИ, 1999.</w:t>
            </w:r>
          </w:p>
          <w:p w:rsidR="002704B0" w:rsidRPr="003A5DCD" w:rsidRDefault="002704B0" w:rsidP="003A5DCD">
            <w:pPr>
              <w:contextualSpacing/>
            </w:pPr>
            <w:r w:rsidRPr="003A5DCD">
              <w:t xml:space="preserve">2. Глазырина Л.Д. Физическая культура в подготовительной группе детского сада. – М., </w:t>
            </w:r>
            <w:proofErr w:type="spellStart"/>
            <w:r w:rsidRPr="003A5DCD">
              <w:t>Владос</w:t>
            </w:r>
            <w:proofErr w:type="spellEnd"/>
            <w:r w:rsidRPr="003A5DCD">
              <w:t>, 2005.</w:t>
            </w:r>
          </w:p>
          <w:p w:rsidR="002704B0" w:rsidRPr="003A5DCD" w:rsidRDefault="002704B0" w:rsidP="003A5DCD">
            <w:pPr>
              <w:contextualSpacing/>
            </w:pPr>
            <w:r w:rsidRPr="003A5DCD">
              <w:t xml:space="preserve">3.  </w:t>
            </w:r>
            <w:proofErr w:type="spellStart"/>
            <w:r w:rsidRPr="003A5DCD">
              <w:t>Степаненкова</w:t>
            </w:r>
            <w:proofErr w:type="spellEnd"/>
            <w:r w:rsidRPr="003A5DCD">
              <w:t xml:space="preserve"> Э.Я. Методика </w:t>
            </w:r>
            <w:r w:rsidRPr="003A5DCD">
              <w:lastRenderedPageBreak/>
              <w:t>проведения подвижных игр. – М., 2008.</w:t>
            </w:r>
          </w:p>
          <w:p w:rsidR="002704B0" w:rsidRPr="003A5DCD" w:rsidRDefault="002704B0" w:rsidP="003A5DCD">
            <w:pPr>
              <w:contextualSpacing/>
            </w:pPr>
            <w:r w:rsidRPr="003A5DCD">
              <w:t xml:space="preserve">4. </w:t>
            </w:r>
            <w:proofErr w:type="spellStart"/>
            <w:r w:rsidRPr="003A5DCD">
              <w:t>Степаненкова</w:t>
            </w:r>
            <w:proofErr w:type="spellEnd"/>
            <w:r w:rsidRPr="003A5DCD">
              <w:t xml:space="preserve"> Э.Я. Методика физического воспитания. – М., 2005.</w:t>
            </w:r>
          </w:p>
          <w:p w:rsidR="002704B0" w:rsidRPr="003A5DCD" w:rsidRDefault="002704B0" w:rsidP="003A5DCD">
            <w:pPr>
              <w:contextualSpacing/>
            </w:pPr>
            <w:r w:rsidRPr="003A5DCD">
              <w:t>5.Горькова Л.Г., Обухова Л.А. Занятия физической культурой в ДОУ. -  М., 2005.</w:t>
            </w:r>
          </w:p>
          <w:p w:rsidR="002704B0" w:rsidRPr="003A5DCD" w:rsidRDefault="002704B0" w:rsidP="003A5DCD">
            <w:pPr>
              <w:contextualSpacing/>
            </w:pPr>
            <w:r w:rsidRPr="003A5DCD">
              <w:t xml:space="preserve">6. Осокина Т.И., Тимофеева Е.А., </w:t>
            </w:r>
            <w:proofErr w:type="spellStart"/>
            <w:r w:rsidRPr="003A5DCD">
              <w:t>Рунова</w:t>
            </w:r>
            <w:proofErr w:type="spellEnd"/>
            <w:r w:rsidRPr="003A5DCD">
              <w:t xml:space="preserve"> М.А. Физкультурное и спортивно-игровое оборудование для дошкольных учреждений. – М., Мозаика-Синтез, 1999.</w:t>
            </w:r>
          </w:p>
          <w:p w:rsidR="002704B0" w:rsidRPr="003A5DCD" w:rsidRDefault="002704B0" w:rsidP="003A5DCD">
            <w:pPr>
              <w:contextualSpacing/>
            </w:pPr>
            <w:r w:rsidRPr="003A5DCD">
              <w:t xml:space="preserve">7. </w:t>
            </w:r>
            <w:proofErr w:type="spellStart"/>
            <w:r w:rsidRPr="003A5DCD">
              <w:t>Шебеко</w:t>
            </w:r>
            <w:proofErr w:type="spellEnd"/>
            <w:r w:rsidRPr="003A5DCD">
              <w:t xml:space="preserve"> В.Н., Ермак Н.Н. Физкультурные праздники в детском саду. – М.,</w:t>
            </w:r>
          </w:p>
        </w:tc>
      </w:tr>
    </w:tbl>
    <w:p w:rsidR="002704B0" w:rsidRPr="003A5DCD" w:rsidRDefault="002704B0" w:rsidP="002704B0">
      <w:pPr>
        <w:contextualSpacing/>
        <w:rPr>
          <w:b/>
        </w:rPr>
      </w:pPr>
    </w:p>
    <w:p w:rsidR="002704B0" w:rsidRPr="003A5DCD" w:rsidRDefault="002704B0" w:rsidP="002704B0">
      <w:pPr>
        <w:contextualSpacing/>
        <w:rPr>
          <w:b/>
        </w:rPr>
      </w:pPr>
      <w:r w:rsidRPr="003A5DCD">
        <w:rPr>
          <w:b/>
        </w:rPr>
        <w:t>Формирование начальных представлений о здоровом образе жизни</w:t>
      </w:r>
    </w:p>
    <w:p w:rsidR="002704B0" w:rsidRPr="003A5DCD" w:rsidRDefault="002704B0" w:rsidP="002704B0">
      <w:pPr>
        <w:contextualSpacing/>
      </w:pPr>
      <w:r w:rsidRPr="003A5DCD">
        <w:t>Задачи:</w:t>
      </w:r>
    </w:p>
    <w:p w:rsidR="002704B0" w:rsidRPr="003A5DCD" w:rsidRDefault="002704B0" w:rsidP="002704B0">
      <w:pPr>
        <w:contextualSpacing/>
      </w:pPr>
      <w:r w:rsidRPr="003A5DCD">
        <w:t>- сохранение и укрепление физического и психического здоровья детей</w:t>
      </w:r>
    </w:p>
    <w:p w:rsidR="002704B0" w:rsidRPr="003A5DCD" w:rsidRDefault="002704B0" w:rsidP="002704B0">
      <w:pPr>
        <w:contextualSpacing/>
      </w:pPr>
      <w:r w:rsidRPr="003A5DCD">
        <w:t>- воспитание культурно-гигиенических навыков</w:t>
      </w:r>
    </w:p>
    <w:p w:rsidR="002704B0" w:rsidRPr="003A5DCD" w:rsidRDefault="002704B0" w:rsidP="002704B0">
      <w:pPr>
        <w:contextualSpacing/>
      </w:pPr>
      <w:r w:rsidRPr="003A5DCD">
        <w:t>- формирование начальных представлений о здоровом образе жизни</w:t>
      </w:r>
    </w:p>
    <w:p w:rsidR="002704B0" w:rsidRPr="003A5DCD" w:rsidRDefault="002704B0" w:rsidP="002704B0">
      <w:pPr>
        <w:pStyle w:val="msonormalcxspmiddlecxspmiddle"/>
        <w:spacing w:before="0" w:beforeAutospacing="0" w:after="0" w:afterAutospacing="0"/>
        <w:ind w:firstLine="709"/>
        <w:contextualSpacing/>
        <w:jc w:val="both"/>
      </w:pPr>
    </w:p>
    <w:tbl>
      <w:tblPr>
        <w:tblW w:w="15060" w:type="dxa"/>
        <w:tblInd w:w="-65" w:type="dxa"/>
        <w:tblLayout w:type="fixed"/>
        <w:tblCellMar>
          <w:top w:w="55" w:type="dxa"/>
          <w:left w:w="55" w:type="dxa"/>
          <w:bottom w:w="55" w:type="dxa"/>
          <w:right w:w="55" w:type="dxa"/>
        </w:tblCellMar>
        <w:tblLook w:val="0000"/>
      </w:tblPr>
      <w:tblGrid>
        <w:gridCol w:w="1200"/>
        <w:gridCol w:w="6600"/>
        <w:gridCol w:w="3960"/>
        <w:gridCol w:w="3300"/>
      </w:tblGrid>
      <w:tr w:rsidR="002704B0" w:rsidRPr="003A5DCD" w:rsidTr="003A5DCD">
        <w:tc>
          <w:tcPr>
            <w:tcW w:w="1200" w:type="dxa"/>
          </w:tcPr>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Возраст</w:t>
            </w:r>
          </w:p>
        </w:tc>
        <w:tc>
          <w:tcPr>
            <w:tcW w:w="6600" w:type="dxa"/>
          </w:tcPr>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Задачи</w:t>
            </w:r>
          </w:p>
        </w:tc>
        <w:tc>
          <w:tcPr>
            <w:tcW w:w="3960" w:type="dxa"/>
          </w:tcPr>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Перечень программ и технологий</w:t>
            </w:r>
          </w:p>
        </w:tc>
        <w:tc>
          <w:tcPr>
            <w:tcW w:w="3300" w:type="dxa"/>
          </w:tcPr>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Дидактический и методологический материал</w:t>
            </w:r>
          </w:p>
        </w:tc>
      </w:tr>
      <w:tr w:rsidR="002704B0" w:rsidRPr="003A5DCD" w:rsidTr="003A5DCD">
        <w:tc>
          <w:tcPr>
            <w:tcW w:w="1200" w:type="dxa"/>
          </w:tcPr>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ранний</w:t>
            </w:r>
          </w:p>
        </w:tc>
        <w:tc>
          <w:tcPr>
            <w:tcW w:w="6600" w:type="dxa"/>
          </w:tcPr>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*Приучать детей находиться в помещении в облегченной одежде.</w:t>
            </w:r>
          </w:p>
          <w:p w:rsidR="002704B0" w:rsidRPr="003A5DCD" w:rsidRDefault="002704B0" w:rsidP="003A5DCD">
            <w:pPr>
              <w:pStyle w:val="af"/>
              <w:contextualSpacing/>
              <w:rPr>
                <w:rFonts w:ascii="Times New Roman" w:hAnsi="Times New Roman"/>
              </w:rPr>
            </w:pPr>
            <w:r w:rsidRPr="003A5DCD">
              <w:rPr>
                <w:rFonts w:ascii="Times New Roman" w:hAnsi="Times New Roman"/>
              </w:rPr>
              <w:t xml:space="preserve">*Обеспечивать длительность их пребывания на воздухе в </w:t>
            </w:r>
            <w:r w:rsidRPr="003A5DCD">
              <w:rPr>
                <w:rFonts w:ascii="Times New Roman" w:hAnsi="Times New Roman"/>
              </w:rPr>
              <w:lastRenderedPageBreak/>
              <w:t>соответствии с режимом.</w:t>
            </w:r>
          </w:p>
          <w:p w:rsidR="002704B0" w:rsidRPr="003A5DCD" w:rsidRDefault="002704B0" w:rsidP="003A5DCD">
            <w:pPr>
              <w:pStyle w:val="af"/>
              <w:contextualSpacing/>
              <w:rPr>
                <w:rFonts w:ascii="Times New Roman" w:hAnsi="Times New Roman"/>
              </w:rPr>
            </w:pPr>
            <w:r w:rsidRPr="003A5DCD">
              <w:rPr>
                <w:rFonts w:ascii="Times New Roman" w:hAnsi="Times New Roman"/>
              </w:rPr>
              <w:t>*При проведении закаливания осуществлять дифференцированный подход к детям с учетом состояния их здоровья.</w:t>
            </w:r>
          </w:p>
          <w:p w:rsidR="002704B0" w:rsidRPr="003A5DCD" w:rsidRDefault="002704B0" w:rsidP="003A5DCD">
            <w:pPr>
              <w:pStyle w:val="af"/>
              <w:contextualSpacing/>
              <w:rPr>
                <w:rFonts w:ascii="Times New Roman" w:hAnsi="Times New Roman"/>
              </w:rPr>
            </w:pPr>
            <w:r w:rsidRPr="003A5DCD">
              <w:rPr>
                <w:rFonts w:ascii="Times New Roman" w:hAnsi="Times New Roman"/>
              </w:rPr>
              <w:t>*Продолжать учить детей под контролем взрослого</w:t>
            </w:r>
            <w:proofErr w:type="gramStart"/>
            <w:r w:rsidRPr="003A5DCD">
              <w:rPr>
                <w:rFonts w:ascii="Times New Roman" w:hAnsi="Times New Roman"/>
              </w:rPr>
              <w:t xml:space="preserve"> ,</w:t>
            </w:r>
            <w:proofErr w:type="gramEnd"/>
            <w:r w:rsidRPr="003A5DCD">
              <w:rPr>
                <w:rFonts w:ascii="Times New Roman" w:hAnsi="Times New Roman"/>
              </w:rPr>
              <w:t xml:space="preserve"> а затем самостоятельно мыть руки по мере загрязнения и перед едой, насухо вытирать лицо и руки личным полотенцем.</w:t>
            </w:r>
          </w:p>
          <w:p w:rsidR="002704B0" w:rsidRPr="003A5DCD" w:rsidRDefault="002704B0" w:rsidP="003A5DCD">
            <w:pPr>
              <w:pStyle w:val="af"/>
              <w:contextualSpacing/>
              <w:rPr>
                <w:rFonts w:ascii="Times New Roman" w:hAnsi="Times New Roman"/>
              </w:rPr>
            </w:pPr>
            <w:r w:rsidRPr="003A5DCD">
              <w:rPr>
                <w:rFonts w:ascii="Times New Roman" w:hAnsi="Times New Roman"/>
              </w:rPr>
              <w:t>*Формировать умение с помощью взрослого приводить себя в порядок.</w:t>
            </w:r>
          </w:p>
          <w:p w:rsidR="002704B0" w:rsidRPr="003A5DCD" w:rsidRDefault="002704B0" w:rsidP="003A5DCD">
            <w:pPr>
              <w:pStyle w:val="af"/>
              <w:contextualSpacing/>
              <w:rPr>
                <w:rFonts w:ascii="Times New Roman" w:hAnsi="Times New Roman"/>
              </w:rPr>
            </w:pPr>
            <w:r w:rsidRPr="003A5DCD">
              <w:rPr>
                <w:rFonts w:ascii="Times New Roman" w:hAnsi="Times New Roman"/>
              </w:rPr>
              <w:t>* формировать навык пользования индивидуальными предметами (носовой платок, салфетка, полотенце, расческа, горшок).</w:t>
            </w:r>
          </w:p>
          <w:p w:rsidR="002704B0" w:rsidRPr="003A5DCD" w:rsidRDefault="002704B0" w:rsidP="003A5DCD">
            <w:pPr>
              <w:pStyle w:val="af"/>
              <w:contextualSpacing/>
              <w:rPr>
                <w:rFonts w:ascii="Times New Roman" w:hAnsi="Times New Roman"/>
              </w:rPr>
            </w:pPr>
            <w:r w:rsidRPr="003A5DCD">
              <w:rPr>
                <w:rFonts w:ascii="Times New Roman" w:hAnsi="Times New Roman"/>
              </w:rPr>
              <w:t xml:space="preserve">*Учить </w:t>
            </w:r>
            <w:proofErr w:type="gramStart"/>
            <w:r w:rsidRPr="003A5DCD">
              <w:rPr>
                <w:rFonts w:ascii="Times New Roman" w:hAnsi="Times New Roman"/>
              </w:rPr>
              <w:t>правильно</w:t>
            </w:r>
            <w:proofErr w:type="gramEnd"/>
            <w:r w:rsidRPr="003A5DCD">
              <w:rPr>
                <w:rFonts w:ascii="Times New Roman" w:hAnsi="Times New Roman"/>
              </w:rPr>
              <w:t xml:space="preserve"> держать ложку.</w:t>
            </w:r>
          </w:p>
          <w:p w:rsidR="002704B0" w:rsidRPr="003A5DCD" w:rsidRDefault="002704B0" w:rsidP="003A5DCD">
            <w:pPr>
              <w:pStyle w:val="af"/>
              <w:contextualSpacing/>
              <w:rPr>
                <w:rFonts w:ascii="Times New Roman" w:hAnsi="Times New Roman"/>
              </w:rPr>
            </w:pPr>
            <w:r w:rsidRPr="003A5DCD">
              <w:rPr>
                <w:rFonts w:ascii="Times New Roman" w:hAnsi="Times New Roman"/>
              </w:rPr>
              <w:t>*Обучать детей порядку одевания и раздевания; аккуратно складывать снятую одежду; правильно надевать одежду и обувь.</w:t>
            </w:r>
          </w:p>
          <w:p w:rsidR="002704B0" w:rsidRPr="003A5DCD" w:rsidRDefault="002704B0" w:rsidP="003A5DCD">
            <w:pPr>
              <w:pStyle w:val="af"/>
              <w:contextualSpacing/>
              <w:rPr>
                <w:rFonts w:ascii="Times New Roman" w:hAnsi="Times New Roman"/>
              </w:rPr>
            </w:pPr>
            <w:r w:rsidRPr="003A5DCD">
              <w:rPr>
                <w:rFonts w:ascii="Times New Roman" w:hAnsi="Times New Roman"/>
              </w:rPr>
              <w:t xml:space="preserve">*Формировать представления о значении каждого органа для нормальной жизнедеятельности человека: </w:t>
            </w:r>
            <w:proofErr w:type="spellStart"/>
            <w:r w:rsidRPr="003A5DCD">
              <w:rPr>
                <w:rFonts w:ascii="Times New Roman" w:hAnsi="Times New Roman"/>
              </w:rPr>
              <w:t>глазки-смотреть</w:t>
            </w:r>
            <w:proofErr w:type="spellEnd"/>
            <w:r w:rsidRPr="003A5DCD">
              <w:rPr>
                <w:rFonts w:ascii="Times New Roman" w:hAnsi="Times New Roman"/>
              </w:rPr>
              <w:t xml:space="preserve">, </w:t>
            </w:r>
            <w:proofErr w:type="spellStart"/>
            <w:r w:rsidRPr="003A5DCD">
              <w:rPr>
                <w:rFonts w:ascii="Times New Roman" w:hAnsi="Times New Roman"/>
              </w:rPr>
              <w:t>ушки-слышать</w:t>
            </w:r>
            <w:proofErr w:type="gramStart"/>
            <w:r w:rsidRPr="003A5DCD">
              <w:rPr>
                <w:rFonts w:ascii="Times New Roman" w:hAnsi="Times New Roman"/>
              </w:rPr>
              <w:t>,н</w:t>
            </w:r>
            <w:proofErr w:type="gramEnd"/>
            <w:r w:rsidRPr="003A5DCD">
              <w:rPr>
                <w:rFonts w:ascii="Times New Roman" w:hAnsi="Times New Roman"/>
              </w:rPr>
              <w:t>осик-нюхать</w:t>
            </w:r>
            <w:proofErr w:type="spellEnd"/>
            <w:r w:rsidRPr="003A5DCD">
              <w:rPr>
                <w:rFonts w:ascii="Times New Roman" w:hAnsi="Times New Roman"/>
              </w:rPr>
              <w:t xml:space="preserve">, </w:t>
            </w:r>
            <w:proofErr w:type="spellStart"/>
            <w:r w:rsidRPr="003A5DCD">
              <w:rPr>
                <w:rFonts w:ascii="Times New Roman" w:hAnsi="Times New Roman"/>
              </w:rPr>
              <w:t>язычок-пробовать</w:t>
            </w:r>
            <w:proofErr w:type="spellEnd"/>
            <w:r w:rsidRPr="003A5DCD">
              <w:rPr>
                <w:rFonts w:ascii="Times New Roman" w:hAnsi="Times New Roman"/>
              </w:rPr>
              <w:t xml:space="preserve">, </w:t>
            </w:r>
            <w:proofErr w:type="spellStart"/>
            <w:r w:rsidRPr="003A5DCD">
              <w:rPr>
                <w:rFonts w:ascii="Times New Roman" w:hAnsi="Times New Roman"/>
              </w:rPr>
              <w:t>ручки-хватать,держать</w:t>
            </w:r>
            <w:proofErr w:type="spellEnd"/>
            <w:r w:rsidRPr="003A5DCD">
              <w:rPr>
                <w:rFonts w:ascii="Times New Roman" w:hAnsi="Times New Roman"/>
              </w:rPr>
              <w:t xml:space="preserve">, трогать; </w:t>
            </w:r>
            <w:proofErr w:type="spellStart"/>
            <w:r w:rsidRPr="003A5DCD">
              <w:rPr>
                <w:rFonts w:ascii="Times New Roman" w:hAnsi="Times New Roman"/>
              </w:rPr>
              <w:t>ножки-стоять,прыгать,бегать,ходить</w:t>
            </w:r>
            <w:proofErr w:type="spellEnd"/>
            <w:r w:rsidRPr="003A5DCD">
              <w:rPr>
                <w:rFonts w:ascii="Times New Roman" w:hAnsi="Times New Roman"/>
              </w:rPr>
              <w:t xml:space="preserve">; </w:t>
            </w:r>
            <w:proofErr w:type="spellStart"/>
            <w:r w:rsidRPr="003A5DCD">
              <w:rPr>
                <w:rFonts w:ascii="Times New Roman" w:hAnsi="Times New Roman"/>
              </w:rPr>
              <w:t>голова-думать,запоминать</w:t>
            </w:r>
            <w:proofErr w:type="spellEnd"/>
            <w:r w:rsidRPr="003A5DCD">
              <w:rPr>
                <w:rFonts w:ascii="Times New Roman" w:hAnsi="Times New Roman"/>
              </w:rPr>
              <w:t xml:space="preserve">; </w:t>
            </w:r>
            <w:proofErr w:type="spellStart"/>
            <w:r w:rsidRPr="003A5DCD">
              <w:rPr>
                <w:rFonts w:ascii="Times New Roman" w:hAnsi="Times New Roman"/>
              </w:rPr>
              <w:t>туловище-наклоняться</w:t>
            </w:r>
            <w:proofErr w:type="spellEnd"/>
            <w:r w:rsidRPr="003A5DCD">
              <w:rPr>
                <w:rFonts w:ascii="Times New Roman" w:hAnsi="Times New Roman"/>
              </w:rPr>
              <w:t xml:space="preserve"> и поворачиваться в разные стороны.</w:t>
            </w:r>
          </w:p>
        </w:tc>
        <w:tc>
          <w:tcPr>
            <w:tcW w:w="3960" w:type="dxa"/>
          </w:tcPr>
          <w:p w:rsidR="002704B0" w:rsidRPr="003A5DCD" w:rsidRDefault="002704B0" w:rsidP="003A5DCD">
            <w:pPr>
              <w:pStyle w:val="af"/>
              <w:snapToGrid w:val="0"/>
              <w:contextualSpacing/>
              <w:rPr>
                <w:rFonts w:ascii="Times New Roman" w:hAnsi="Times New Roman"/>
              </w:rPr>
            </w:pPr>
            <w:proofErr w:type="spellStart"/>
            <w:r w:rsidRPr="003A5DCD">
              <w:rPr>
                <w:rFonts w:ascii="Times New Roman" w:hAnsi="Times New Roman"/>
              </w:rPr>
              <w:lastRenderedPageBreak/>
              <w:t>В.Г.Алямовская</w:t>
            </w:r>
            <w:proofErr w:type="spellEnd"/>
            <w:r w:rsidRPr="003A5DCD">
              <w:rPr>
                <w:rFonts w:ascii="Times New Roman" w:hAnsi="Times New Roman"/>
              </w:rPr>
              <w:t xml:space="preserve">. Ясли – это серьезно. Москва. </w:t>
            </w:r>
            <w:proofErr w:type="spellStart"/>
            <w:r w:rsidRPr="003A5DCD">
              <w:rPr>
                <w:rFonts w:ascii="Times New Roman" w:hAnsi="Times New Roman"/>
              </w:rPr>
              <w:t>Линка-Пресс</w:t>
            </w:r>
            <w:proofErr w:type="spellEnd"/>
            <w:r w:rsidRPr="003A5DCD">
              <w:rPr>
                <w:rFonts w:ascii="Times New Roman" w:hAnsi="Times New Roman"/>
              </w:rPr>
              <w:t xml:space="preserve"> 2000.</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 xml:space="preserve">*А.С.Галанов. Игры, которые лечат. </w:t>
            </w:r>
            <w:r w:rsidRPr="003A5DCD">
              <w:rPr>
                <w:rFonts w:ascii="Times New Roman" w:hAnsi="Times New Roman"/>
              </w:rPr>
              <w:lastRenderedPageBreak/>
              <w:t>Для детей от</w:t>
            </w:r>
            <w:proofErr w:type="gramStart"/>
            <w:r w:rsidRPr="003A5DCD">
              <w:rPr>
                <w:rFonts w:ascii="Times New Roman" w:hAnsi="Times New Roman"/>
              </w:rPr>
              <w:t>1</w:t>
            </w:r>
            <w:proofErr w:type="gramEnd"/>
            <w:r w:rsidRPr="003A5DCD">
              <w:rPr>
                <w:rFonts w:ascii="Times New Roman" w:hAnsi="Times New Roman"/>
              </w:rPr>
              <w:t xml:space="preserve"> года до 3 лет.</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Москва. ТЦ «Сфера»,2009</w:t>
            </w:r>
          </w:p>
        </w:tc>
        <w:tc>
          <w:tcPr>
            <w:tcW w:w="3300" w:type="dxa"/>
          </w:tcPr>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lastRenderedPageBreak/>
              <w:t xml:space="preserve">*Дидактические игры: «Уложим куклу спать», «Оденем куклу на прогулку», </w:t>
            </w:r>
            <w:r w:rsidRPr="003A5DCD">
              <w:rPr>
                <w:rFonts w:ascii="Times New Roman" w:hAnsi="Times New Roman"/>
              </w:rPr>
              <w:lastRenderedPageBreak/>
              <w:t>«Кормление куклы», «Купание куклы»</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*Наборы предметных и сюжетных картинок.</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*Детская литература</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*Т.Н.Захарова. Клуб успешной адаптации. Для родителей детей раннего возраста в период подготовки к поступлению их в ДОУ. Методические рекомендации.</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Ярославль,2010</w:t>
            </w:r>
          </w:p>
          <w:p w:rsidR="002704B0" w:rsidRPr="003A5DCD" w:rsidRDefault="002704B0" w:rsidP="003A5DCD">
            <w:pPr>
              <w:pStyle w:val="af"/>
              <w:snapToGrid w:val="0"/>
              <w:contextualSpacing/>
              <w:rPr>
                <w:rFonts w:ascii="Times New Roman" w:hAnsi="Times New Roman"/>
              </w:rPr>
            </w:pPr>
          </w:p>
        </w:tc>
      </w:tr>
      <w:tr w:rsidR="002704B0" w:rsidRPr="003A5DCD" w:rsidTr="003A5DCD">
        <w:tc>
          <w:tcPr>
            <w:tcW w:w="1200" w:type="dxa"/>
          </w:tcPr>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lastRenderedPageBreak/>
              <w:t>3-4 года</w:t>
            </w:r>
          </w:p>
        </w:tc>
        <w:tc>
          <w:tcPr>
            <w:tcW w:w="6600" w:type="dxa"/>
          </w:tcPr>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*Продолжать укреплять и охранять здоровье детей, создавать условия для систематического закаливания организма, формирования и совершенствования основных видов движений.</w:t>
            </w:r>
          </w:p>
          <w:p w:rsidR="002704B0" w:rsidRPr="003A5DCD" w:rsidRDefault="002704B0" w:rsidP="003A5DCD">
            <w:pPr>
              <w:pStyle w:val="af"/>
              <w:contextualSpacing/>
              <w:rPr>
                <w:rFonts w:ascii="Times New Roman" w:hAnsi="Times New Roman"/>
              </w:rPr>
            </w:pPr>
            <w:r w:rsidRPr="003A5DCD">
              <w:rPr>
                <w:rFonts w:ascii="Times New Roman" w:hAnsi="Times New Roman"/>
              </w:rPr>
              <w:t xml:space="preserve">*Осуществлять постоянный </w:t>
            </w:r>
            <w:proofErr w:type="gramStart"/>
            <w:r w:rsidRPr="003A5DCD">
              <w:rPr>
                <w:rFonts w:ascii="Times New Roman" w:hAnsi="Times New Roman"/>
              </w:rPr>
              <w:t>контроль за</w:t>
            </w:r>
            <w:proofErr w:type="gramEnd"/>
            <w:r w:rsidRPr="003A5DCD">
              <w:rPr>
                <w:rFonts w:ascii="Times New Roman" w:hAnsi="Times New Roman"/>
              </w:rPr>
              <w:t xml:space="preserve"> выработкой правильной осанки.</w:t>
            </w:r>
          </w:p>
          <w:p w:rsidR="002704B0" w:rsidRPr="003A5DCD" w:rsidRDefault="002704B0" w:rsidP="003A5DCD">
            <w:pPr>
              <w:pStyle w:val="af"/>
              <w:contextualSpacing/>
              <w:rPr>
                <w:rFonts w:ascii="Times New Roman" w:hAnsi="Times New Roman"/>
                <w:bCs/>
              </w:rPr>
            </w:pPr>
            <w:r w:rsidRPr="003A5DCD">
              <w:rPr>
                <w:rFonts w:ascii="Times New Roman" w:hAnsi="Times New Roman"/>
                <w:bCs/>
              </w:rPr>
              <w:t>*Приучать детей находиться в помещении в облегченной одежде.</w:t>
            </w:r>
          </w:p>
          <w:p w:rsidR="002704B0" w:rsidRPr="003A5DCD" w:rsidRDefault="002704B0" w:rsidP="003A5DCD">
            <w:pPr>
              <w:pStyle w:val="af"/>
              <w:contextualSpacing/>
              <w:rPr>
                <w:rFonts w:ascii="Times New Roman" w:hAnsi="Times New Roman"/>
                <w:bCs/>
              </w:rPr>
            </w:pPr>
            <w:r w:rsidRPr="003A5DCD">
              <w:rPr>
                <w:rFonts w:ascii="Times New Roman" w:hAnsi="Times New Roman"/>
                <w:bCs/>
              </w:rPr>
              <w:t>*Обеспечивать их пребывание на воздухе в соответствии с режимом дня.</w:t>
            </w:r>
          </w:p>
          <w:p w:rsidR="002704B0" w:rsidRPr="003A5DCD" w:rsidRDefault="002704B0" w:rsidP="003A5DCD">
            <w:pPr>
              <w:pStyle w:val="af"/>
              <w:contextualSpacing/>
              <w:rPr>
                <w:rFonts w:ascii="Times New Roman" w:hAnsi="Times New Roman"/>
                <w:bCs/>
              </w:rPr>
            </w:pPr>
            <w:r w:rsidRPr="003A5DCD">
              <w:rPr>
                <w:rFonts w:ascii="Times New Roman" w:hAnsi="Times New Roman"/>
                <w:bCs/>
              </w:rPr>
              <w:t>*Организовывать обучение детей плаванию.</w:t>
            </w:r>
          </w:p>
          <w:p w:rsidR="002704B0" w:rsidRPr="003A5DCD" w:rsidRDefault="002704B0" w:rsidP="003A5DCD">
            <w:pPr>
              <w:pStyle w:val="af"/>
              <w:contextualSpacing/>
              <w:rPr>
                <w:rFonts w:ascii="Times New Roman" w:hAnsi="Times New Roman"/>
                <w:bCs/>
              </w:rPr>
            </w:pPr>
            <w:r w:rsidRPr="003A5DCD">
              <w:rPr>
                <w:rFonts w:ascii="Times New Roman" w:hAnsi="Times New Roman"/>
                <w:bCs/>
              </w:rPr>
              <w:t xml:space="preserve">*Совершенствовать культурно-гигиенические навыки, </w:t>
            </w:r>
            <w:r w:rsidRPr="003A5DCD">
              <w:rPr>
                <w:rFonts w:ascii="Times New Roman" w:hAnsi="Times New Roman"/>
                <w:bCs/>
              </w:rPr>
              <w:lastRenderedPageBreak/>
              <w:t>формировать простейшие навыки поведения во время еды, умывания.</w:t>
            </w:r>
          </w:p>
          <w:p w:rsidR="002704B0" w:rsidRPr="003A5DCD" w:rsidRDefault="002704B0" w:rsidP="003A5DCD">
            <w:pPr>
              <w:pStyle w:val="af"/>
              <w:contextualSpacing/>
              <w:rPr>
                <w:rFonts w:ascii="Times New Roman" w:hAnsi="Times New Roman"/>
                <w:bCs/>
              </w:rPr>
            </w:pPr>
            <w:r w:rsidRPr="003A5DCD">
              <w:rPr>
                <w:rFonts w:ascii="Times New Roman" w:hAnsi="Times New Roman"/>
                <w:bCs/>
              </w:rPr>
              <w:t>*Приучать детей следить за своим внешним видом.</w:t>
            </w:r>
          </w:p>
          <w:p w:rsidR="002704B0" w:rsidRPr="003A5DCD" w:rsidRDefault="002704B0" w:rsidP="003A5DCD">
            <w:pPr>
              <w:pStyle w:val="af"/>
              <w:contextualSpacing/>
              <w:rPr>
                <w:rFonts w:ascii="Times New Roman" w:hAnsi="Times New Roman"/>
                <w:bCs/>
              </w:rPr>
            </w:pPr>
            <w:r w:rsidRPr="003A5DCD">
              <w:rPr>
                <w:rFonts w:ascii="Times New Roman" w:hAnsi="Times New Roman"/>
                <w:bCs/>
              </w:rPr>
              <w:t>*Продолжать формировать умение правильно пользоваться мылом, аккуратно мыть руки</w:t>
            </w:r>
            <w:proofErr w:type="gramStart"/>
            <w:r w:rsidRPr="003A5DCD">
              <w:rPr>
                <w:rFonts w:ascii="Times New Roman" w:hAnsi="Times New Roman"/>
                <w:bCs/>
              </w:rPr>
              <w:t>.</w:t>
            </w:r>
            <w:proofErr w:type="gramEnd"/>
            <w:r w:rsidRPr="003A5DCD">
              <w:rPr>
                <w:rFonts w:ascii="Times New Roman" w:hAnsi="Times New Roman"/>
                <w:bCs/>
              </w:rPr>
              <w:t xml:space="preserve"> </w:t>
            </w:r>
            <w:proofErr w:type="gramStart"/>
            <w:r w:rsidRPr="003A5DCD">
              <w:rPr>
                <w:rFonts w:ascii="Times New Roman" w:hAnsi="Times New Roman"/>
                <w:bCs/>
              </w:rPr>
              <w:t>л</w:t>
            </w:r>
            <w:proofErr w:type="gramEnd"/>
            <w:r w:rsidRPr="003A5DCD">
              <w:rPr>
                <w:rFonts w:ascii="Times New Roman" w:hAnsi="Times New Roman"/>
                <w:bCs/>
              </w:rPr>
              <w:t>ицо, уши; насухо вытираться после умывания. вешать полотенце на место, пользоваться расческой и носовым платком.</w:t>
            </w:r>
          </w:p>
          <w:p w:rsidR="002704B0" w:rsidRPr="003A5DCD" w:rsidRDefault="002704B0" w:rsidP="003A5DCD">
            <w:pPr>
              <w:pStyle w:val="af"/>
              <w:contextualSpacing/>
              <w:rPr>
                <w:rFonts w:ascii="Times New Roman" w:hAnsi="Times New Roman"/>
                <w:bCs/>
              </w:rPr>
            </w:pPr>
            <w:r w:rsidRPr="003A5DCD">
              <w:rPr>
                <w:rFonts w:ascii="Times New Roman" w:hAnsi="Times New Roman"/>
                <w:bCs/>
              </w:rPr>
              <w:t>*Формировать элементарные навыки поведения за столом: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2704B0" w:rsidRPr="003A5DCD" w:rsidRDefault="002704B0" w:rsidP="003A5DCD">
            <w:pPr>
              <w:pStyle w:val="af"/>
              <w:contextualSpacing/>
              <w:rPr>
                <w:rFonts w:ascii="Times New Roman" w:hAnsi="Times New Roman"/>
                <w:bCs/>
              </w:rPr>
            </w:pPr>
            <w:r w:rsidRPr="003A5DCD">
              <w:rPr>
                <w:rFonts w:ascii="Times New Roman" w:hAnsi="Times New Roman"/>
                <w:bCs/>
              </w:rPr>
              <w:t>*Развивать умение детей различать и называть органы чувст</w:t>
            </w:r>
            <w:proofErr w:type="gramStart"/>
            <w:r w:rsidRPr="003A5DCD">
              <w:rPr>
                <w:rFonts w:ascii="Times New Roman" w:hAnsi="Times New Roman"/>
                <w:bCs/>
              </w:rPr>
              <w:t>в(</w:t>
            </w:r>
            <w:proofErr w:type="gramEnd"/>
            <w:r w:rsidRPr="003A5DCD">
              <w:rPr>
                <w:rFonts w:ascii="Times New Roman" w:hAnsi="Times New Roman"/>
                <w:bCs/>
              </w:rPr>
              <w:t>глаза. рот, нос. уши), дать представление об их роли в организме и о том, как их беречь и ухаживать за ними</w:t>
            </w:r>
          </w:p>
          <w:p w:rsidR="002704B0" w:rsidRPr="003A5DCD" w:rsidRDefault="002704B0" w:rsidP="003A5DCD">
            <w:pPr>
              <w:pStyle w:val="af"/>
              <w:contextualSpacing/>
              <w:rPr>
                <w:rFonts w:ascii="Times New Roman" w:hAnsi="Times New Roman"/>
                <w:bCs/>
              </w:rPr>
            </w:pPr>
            <w:r w:rsidRPr="003A5DCD">
              <w:rPr>
                <w:rFonts w:ascii="Times New Roman" w:hAnsi="Times New Roman"/>
                <w:bCs/>
              </w:rPr>
              <w:t>*Дать представления о полезной и вредной пище; об овощах и фруктах, молочных продуктах, полезных для здоровья человека.</w:t>
            </w:r>
          </w:p>
          <w:p w:rsidR="002704B0" w:rsidRPr="003A5DCD" w:rsidRDefault="002704B0" w:rsidP="003A5DCD">
            <w:pPr>
              <w:pStyle w:val="af"/>
              <w:contextualSpacing/>
              <w:rPr>
                <w:rFonts w:ascii="Times New Roman" w:hAnsi="Times New Roman"/>
                <w:bCs/>
              </w:rPr>
            </w:pPr>
            <w:r w:rsidRPr="003A5DCD">
              <w:rPr>
                <w:rFonts w:ascii="Times New Roman" w:hAnsi="Times New Roman"/>
                <w:bCs/>
              </w:rPr>
              <w:t>*Дать представление о том, что утренняя зарядка, игры, физические упражнения вызывают хорошее настроение; с помощью сна восстанавливаются силы.</w:t>
            </w:r>
          </w:p>
          <w:p w:rsidR="002704B0" w:rsidRPr="003A5DCD" w:rsidRDefault="002704B0" w:rsidP="003A5DCD">
            <w:pPr>
              <w:pStyle w:val="af"/>
              <w:contextualSpacing/>
              <w:rPr>
                <w:rFonts w:ascii="Times New Roman" w:hAnsi="Times New Roman"/>
                <w:bCs/>
              </w:rPr>
            </w:pPr>
            <w:r w:rsidRPr="003A5DCD">
              <w:rPr>
                <w:rFonts w:ascii="Times New Roman" w:hAnsi="Times New Roman"/>
                <w:bCs/>
              </w:rPr>
              <w:t>*Дать представление о необходимости закаливания.</w:t>
            </w:r>
          </w:p>
          <w:p w:rsidR="002704B0" w:rsidRPr="003A5DCD" w:rsidRDefault="002704B0" w:rsidP="003A5DCD">
            <w:pPr>
              <w:pStyle w:val="af"/>
              <w:contextualSpacing/>
              <w:rPr>
                <w:rFonts w:ascii="Times New Roman" w:hAnsi="Times New Roman"/>
                <w:bCs/>
              </w:rPr>
            </w:pPr>
            <w:r w:rsidRPr="003A5DCD">
              <w:rPr>
                <w:rFonts w:ascii="Times New Roman" w:hAnsi="Times New Roman"/>
                <w:bCs/>
              </w:rPr>
              <w:t>*Дать представление о ценности здоровья; формировать желание вести здоровый образ  жизни.</w:t>
            </w:r>
          </w:p>
          <w:p w:rsidR="002704B0" w:rsidRPr="003A5DCD" w:rsidRDefault="002704B0" w:rsidP="003A5DCD">
            <w:pPr>
              <w:pStyle w:val="af"/>
              <w:contextualSpacing/>
              <w:rPr>
                <w:rFonts w:ascii="Times New Roman" w:hAnsi="Times New Roman"/>
                <w:bCs/>
              </w:rPr>
            </w:pPr>
            <w:r w:rsidRPr="003A5DCD">
              <w:rPr>
                <w:rFonts w:ascii="Times New Roman" w:hAnsi="Times New Roman"/>
                <w:bCs/>
              </w:rPr>
              <w:t>*воспитывать бережное отношение к своему телу, своему здоровью, здоровью других детей.</w:t>
            </w:r>
          </w:p>
          <w:p w:rsidR="002704B0" w:rsidRPr="003A5DCD" w:rsidRDefault="002704B0" w:rsidP="003A5DCD">
            <w:pPr>
              <w:pStyle w:val="af"/>
              <w:contextualSpacing/>
              <w:rPr>
                <w:rFonts w:ascii="Times New Roman" w:hAnsi="Times New Roman"/>
                <w:bCs/>
              </w:rPr>
            </w:pPr>
            <w:r w:rsidRPr="003A5DCD">
              <w:rPr>
                <w:rFonts w:ascii="Times New Roman" w:hAnsi="Times New Roman"/>
                <w:bCs/>
              </w:rPr>
              <w:t>*Формировать умение сообщать о самочувствии взрослым, избегать ситуаций, приносящих вред здоровью, осознавать необходимость лечения.</w:t>
            </w:r>
          </w:p>
          <w:p w:rsidR="002704B0" w:rsidRPr="003A5DCD" w:rsidRDefault="002704B0" w:rsidP="003A5DCD">
            <w:pPr>
              <w:pStyle w:val="af"/>
              <w:contextualSpacing/>
              <w:rPr>
                <w:rFonts w:ascii="Times New Roman" w:hAnsi="Times New Roman"/>
                <w:bCs/>
              </w:rPr>
            </w:pPr>
            <w:r w:rsidRPr="003A5DCD">
              <w:rPr>
                <w:rFonts w:ascii="Times New Roman" w:hAnsi="Times New Roman"/>
                <w:bCs/>
              </w:rPr>
              <w:t>*Формировать потребность в соблюдении навыков гигиены и опрятности в повседневной жизни.</w:t>
            </w:r>
          </w:p>
        </w:tc>
        <w:tc>
          <w:tcPr>
            <w:tcW w:w="3960" w:type="dxa"/>
          </w:tcPr>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lastRenderedPageBreak/>
              <w:t>*Т.В.Иванова. Система работы по формированию здорового образа жизни. Младшая группа.</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Волгоград. ИТД «Корифей»,2009</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w:t>
            </w:r>
            <w:proofErr w:type="spellStart"/>
            <w:r w:rsidRPr="003A5DCD">
              <w:rPr>
                <w:rFonts w:ascii="Times New Roman" w:hAnsi="Times New Roman"/>
              </w:rPr>
              <w:t>А.Я.Шахомирова</w:t>
            </w:r>
            <w:proofErr w:type="spellEnd"/>
            <w:r w:rsidRPr="003A5DCD">
              <w:rPr>
                <w:rFonts w:ascii="Times New Roman" w:hAnsi="Times New Roman"/>
              </w:rPr>
              <w:t>. Будь здоров, малыш! Учебно-методическое пособие по формированию у детей дошкольного возраста потребности в здоровом образе жизни через систему знаний и представлений об организме человека.</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Опыт педагогов Рыбинска,2000</w:t>
            </w:r>
          </w:p>
          <w:p w:rsidR="002704B0" w:rsidRPr="003A5DCD" w:rsidRDefault="002704B0" w:rsidP="003A5DCD">
            <w:pPr>
              <w:pStyle w:val="af"/>
              <w:snapToGrid w:val="0"/>
              <w:contextualSpacing/>
              <w:rPr>
                <w:rFonts w:ascii="Times New Roman" w:hAnsi="Times New Roman"/>
              </w:rPr>
            </w:pPr>
          </w:p>
        </w:tc>
        <w:tc>
          <w:tcPr>
            <w:tcW w:w="3300" w:type="dxa"/>
          </w:tcPr>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lastRenderedPageBreak/>
              <w:t xml:space="preserve">*Марио </w:t>
            </w:r>
            <w:proofErr w:type="spellStart"/>
            <w:r w:rsidRPr="003A5DCD">
              <w:rPr>
                <w:rFonts w:ascii="Times New Roman" w:hAnsi="Times New Roman"/>
              </w:rPr>
              <w:t>Гомболи</w:t>
            </w:r>
            <w:proofErr w:type="spellEnd"/>
            <w:r w:rsidRPr="003A5DCD">
              <w:rPr>
                <w:rFonts w:ascii="Times New Roman" w:hAnsi="Times New Roman"/>
              </w:rPr>
              <w:t>.</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Человек. Окошки в твой мир.</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«Прогресс»,2000</w:t>
            </w:r>
          </w:p>
          <w:p w:rsidR="002704B0" w:rsidRPr="003A5DCD" w:rsidRDefault="002704B0" w:rsidP="003A5DCD">
            <w:pPr>
              <w:snapToGrid w:val="0"/>
              <w:contextualSpacing/>
            </w:pPr>
            <w:r w:rsidRPr="003A5DCD">
              <w:t>*Дидактические игры «День рождения куклы»</w:t>
            </w:r>
          </w:p>
          <w:p w:rsidR="002704B0" w:rsidRPr="003A5DCD" w:rsidRDefault="002704B0" w:rsidP="003A5DCD">
            <w:pPr>
              <w:snapToGrid w:val="0"/>
              <w:contextualSpacing/>
            </w:pPr>
            <w:r w:rsidRPr="003A5DCD">
              <w:t>«Купание куклы»</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*Сюжетно-ролевая игра «Больница»</w:t>
            </w:r>
          </w:p>
        </w:tc>
      </w:tr>
      <w:tr w:rsidR="002704B0" w:rsidRPr="003A5DCD" w:rsidTr="003A5DCD">
        <w:tc>
          <w:tcPr>
            <w:tcW w:w="1200" w:type="dxa"/>
          </w:tcPr>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lastRenderedPageBreak/>
              <w:t>4-5 лет</w:t>
            </w:r>
          </w:p>
        </w:tc>
        <w:tc>
          <w:tcPr>
            <w:tcW w:w="6600" w:type="dxa"/>
          </w:tcPr>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*продолжать работу по укреплению здоровья детей, закаливанию организма и совершенствованию его функций.</w:t>
            </w:r>
          </w:p>
          <w:p w:rsidR="002704B0" w:rsidRPr="003A5DCD" w:rsidRDefault="002704B0" w:rsidP="003A5DCD">
            <w:pPr>
              <w:pStyle w:val="af"/>
              <w:contextualSpacing/>
              <w:rPr>
                <w:rFonts w:ascii="Times New Roman" w:hAnsi="Times New Roman"/>
              </w:rPr>
            </w:pPr>
            <w:r w:rsidRPr="003A5DCD">
              <w:rPr>
                <w:rFonts w:ascii="Times New Roman" w:hAnsi="Times New Roman"/>
              </w:rPr>
              <w:t xml:space="preserve">*Осуществлять под руководством медицинских работников </w:t>
            </w:r>
            <w:proofErr w:type="spellStart"/>
            <w:proofErr w:type="gramStart"/>
            <w:r w:rsidRPr="003A5DCD">
              <w:rPr>
                <w:rFonts w:ascii="Times New Roman" w:hAnsi="Times New Roman"/>
              </w:rPr>
              <w:t>комп-лекс</w:t>
            </w:r>
            <w:proofErr w:type="spellEnd"/>
            <w:proofErr w:type="gramEnd"/>
            <w:r w:rsidRPr="003A5DCD">
              <w:rPr>
                <w:rFonts w:ascii="Times New Roman" w:hAnsi="Times New Roman"/>
              </w:rPr>
              <w:t xml:space="preserve"> закаливающих процедур с использованием </w:t>
            </w:r>
            <w:r w:rsidRPr="003A5DCD">
              <w:rPr>
                <w:rFonts w:ascii="Times New Roman" w:hAnsi="Times New Roman"/>
              </w:rPr>
              <w:lastRenderedPageBreak/>
              <w:t>природных факторов.</w:t>
            </w:r>
          </w:p>
          <w:p w:rsidR="002704B0" w:rsidRPr="003A5DCD" w:rsidRDefault="002704B0" w:rsidP="003A5DCD">
            <w:pPr>
              <w:pStyle w:val="af"/>
              <w:contextualSpacing/>
              <w:rPr>
                <w:rFonts w:ascii="Times New Roman" w:hAnsi="Times New Roman"/>
                <w:bCs/>
              </w:rPr>
            </w:pPr>
            <w:r w:rsidRPr="003A5DCD">
              <w:rPr>
                <w:rFonts w:ascii="Times New Roman" w:hAnsi="Times New Roman"/>
              </w:rPr>
              <w:t>*</w:t>
            </w:r>
            <w:r w:rsidRPr="003A5DCD">
              <w:rPr>
                <w:rFonts w:ascii="Times New Roman" w:hAnsi="Times New Roman"/>
                <w:bCs/>
              </w:rPr>
              <w:t>Обеспечивать  пребывание детей на воздухе в соответствии с режимом дня.</w:t>
            </w:r>
          </w:p>
          <w:p w:rsidR="002704B0" w:rsidRPr="003A5DCD" w:rsidRDefault="002704B0" w:rsidP="003A5DCD">
            <w:pPr>
              <w:pStyle w:val="af"/>
              <w:contextualSpacing/>
              <w:rPr>
                <w:rFonts w:ascii="Times New Roman" w:hAnsi="Times New Roman"/>
                <w:bCs/>
              </w:rPr>
            </w:pPr>
            <w:r w:rsidRPr="003A5DCD">
              <w:rPr>
                <w:rFonts w:ascii="Times New Roman" w:hAnsi="Times New Roman"/>
                <w:bCs/>
              </w:rPr>
              <w:t>*Организовывать и проводить различные подвижные игр</w:t>
            </w:r>
            <w:proofErr w:type="gramStart"/>
            <w:r w:rsidRPr="003A5DCD">
              <w:rPr>
                <w:rFonts w:ascii="Times New Roman" w:hAnsi="Times New Roman"/>
                <w:bCs/>
              </w:rPr>
              <w:t>ы(</w:t>
            </w:r>
            <w:proofErr w:type="spellStart"/>
            <w:proofErr w:type="gramEnd"/>
            <w:r w:rsidRPr="003A5DCD">
              <w:rPr>
                <w:rFonts w:ascii="Times New Roman" w:hAnsi="Times New Roman"/>
                <w:bCs/>
              </w:rPr>
              <w:t>зимой-катание</w:t>
            </w:r>
            <w:proofErr w:type="spellEnd"/>
            <w:r w:rsidRPr="003A5DCD">
              <w:rPr>
                <w:rFonts w:ascii="Times New Roman" w:hAnsi="Times New Roman"/>
                <w:bCs/>
              </w:rPr>
              <w:t xml:space="preserve"> на санках, скольжение по ледяным дорожкам, ходьба на лыжах; в теплый период-катание на велосипеде).</w:t>
            </w:r>
          </w:p>
          <w:p w:rsidR="002704B0" w:rsidRPr="003A5DCD" w:rsidRDefault="002704B0" w:rsidP="003A5DCD">
            <w:pPr>
              <w:pStyle w:val="af"/>
              <w:contextualSpacing/>
              <w:rPr>
                <w:rFonts w:ascii="Times New Roman" w:hAnsi="Times New Roman"/>
                <w:bCs/>
              </w:rPr>
            </w:pPr>
            <w:r w:rsidRPr="003A5DCD">
              <w:rPr>
                <w:rFonts w:ascii="Times New Roman" w:hAnsi="Times New Roman"/>
                <w:bCs/>
              </w:rPr>
              <w:t>*Обучать детей плаванию.</w:t>
            </w:r>
          </w:p>
          <w:p w:rsidR="002704B0" w:rsidRPr="003A5DCD" w:rsidRDefault="002704B0" w:rsidP="003A5DCD">
            <w:pPr>
              <w:pStyle w:val="af"/>
              <w:contextualSpacing/>
              <w:rPr>
                <w:rFonts w:ascii="Times New Roman" w:hAnsi="Times New Roman"/>
                <w:bCs/>
              </w:rPr>
            </w:pPr>
            <w:r w:rsidRPr="003A5DCD">
              <w:rPr>
                <w:rFonts w:ascii="Times New Roman" w:hAnsi="Times New Roman"/>
                <w:bCs/>
              </w:rPr>
              <w:t>*Ежедневно проводить утреннюю гимнастику.</w:t>
            </w:r>
          </w:p>
          <w:p w:rsidR="002704B0" w:rsidRPr="003A5DCD" w:rsidRDefault="002704B0" w:rsidP="003A5DCD">
            <w:pPr>
              <w:pStyle w:val="af"/>
              <w:contextualSpacing/>
              <w:rPr>
                <w:rFonts w:ascii="Times New Roman" w:hAnsi="Times New Roman"/>
                <w:bCs/>
              </w:rPr>
            </w:pPr>
            <w:r w:rsidRPr="003A5DCD">
              <w:rPr>
                <w:rFonts w:ascii="Times New Roman" w:hAnsi="Times New Roman"/>
                <w:bCs/>
              </w:rPr>
              <w:t>*Продолжать воспитывать опрятность, привычку следить за своим внешним видом.</w:t>
            </w:r>
          </w:p>
          <w:p w:rsidR="002704B0" w:rsidRPr="003A5DCD" w:rsidRDefault="002704B0" w:rsidP="003A5DCD">
            <w:pPr>
              <w:pStyle w:val="af"/>
              <w:contextualSpacing/>
              <w:rPr>
                <w:rFonts w:ascii="Times New Roman" w:hAnsi="Times New Roman"/>
                <w:bCs/>
              </w:rPr>
            </w:pPr>
            <w:r w:rsidRPr="003A5DCD">
              <w:rPr>
                <w:rFonts w:ascii="Times New Roman" w:hAnsi="Times New Roman"/>
                <w:bCs/>
              </w:rPr>
              <w:t>*Воспитывать привычку самостоятельно умываться, мыть руки с мылом перед едой</w:t>
            </w:r>
            <w:proofErr w:type="gramStart"/>
            <w:r w:rsidRPr="003A5DCD">
              <w:rPr>
                <w:rFonts w:ascii="Times New Roman" w:hAnsi="Times New Roman"/>
                <w:bCs/>
              </w:rPr>
              <w:t>.</w:t>
            </w:r>
            <w:proofErr w:type="gramEnd"/>
            <w:r w:rsidRPr="003A5DCD">
              <w:rPr>
                <w:rFonts w:ascii="Times New Roman" w:hAnsi="Times New Roman"/>
                <w:bCs/>
              </w:rPr>
              <w:t xml:space="preserve"> </w:t>
            </w:r>
            <w:proofErr w:type="gramStart"/>
            <w:r w:rsidRPr="003A5DCD">
              <w:rPr>
                <w:rFonts w:ascii="Times New Roman" w:hAnsi="Times New Roman"/>
                <w:bCs/>
              </w:rPr>
              <w:t>п</w:t>
            </w:r>
            <w:proofErr w:type="gramEnd"/>
            <w:r w:rsidRPr="003A5DCD">
              <w:rPr>
                <w:rFonts w:ascii="Times New Roman" w:hAnsi="Times New Roman"/>
                <w:bCs/>
              </w:rPr>
              <w:t>о мере загрязнения, после пользования туалетом.</w:t>
            </w:r>
          </w:p>
          <w:p w:rsidR="002704B0" w:rsidRPr="003A5DCD" w:rsidRDefault="002704B0" w:rsidP="003A5DCD">
            <w:pPr>
              <w:pStyle w:val="af"/>
              <w:contextualSpacing/>
              <w:rPr>
                <w:rFonts w:ascii="Times New Roman" w:hAnsi="Times New Roman"/>
                <w:bCs/>
              </w:rPr>
            </w:pPr>
            <w:r w:rsidRPr="003A5DCD">
              <w:rPr>
                <w:rFonts w:ascii="Times New Roman" w:hAnsi="Times New Roman"/>
                <w:bCs/>
              </w:rPr>
              <w:t>*Закреплять умение пользоваться носовым платком, расческой. Приучать при кашле и чихании отворачиваться</w:t>
            </w:r>
            <w:proofErr w:type="gramStart"/>
            <w:r w:rsidRPr="003A5DCD">
              <w:rPr>
                <w:rFonts w:ascii="Times New Roman" w:hAnsi="Times New Roman"/>
                <w:bCs/>
              </w:rPr>
              <w:t xml:space="preserve"> ,</w:t>
            </w:r>
            <w:proofErr w:type="gramEnd"/>
            <w:r w:rsidRPr="003A5DCD">
              <w:rPr>
                <w:rFonts w:ascii="Times New Roman" w:hAnsi="Times New Roman"/>
                <w:bCs/>
              </w:rPr>
              <w:t xml:space="preserve"> прикрывать нос и рот носовым платком.</w:t>
            </w:r>
          </w:p>
          <w:p w:rsidR="002704B0" w:rsidRPr="003A5DCD" w:rsidRDefault="002704B0" w:rsidP="003A5DCD">
            <w:pPr>
              <w:pStyle w:val="af"/>
              <w:contextualSpacing/>
              <w:rPr>
                <w:rFonts w:ascii="Times New Roman" w:hAnsi="Times New Roman"/>
                <w:bCs/>
              </w:rPr>
            </w:pPr>
            <w:r w:rsidRPr="003A5DCD">
              <w:rPr>
                <w:rFonts w:ascii="Times New Roman" w:hAnsi="Times New Roman"/>
                <w:bCs/>
              </w:rPr>
              <w:t>*Совершенствовать навыки аккуратного приема пищи, правильно пользоваться столовыми приборам</w:t>
            </w:r>
            <w:proofErr w:type="gramStart"/>
            <w:r w:rsidRPr="003A5DCD">
              <w:rPr>
                <w:rFonts w:ascii="Times New Roman" w:hAnsi="Times New Roman"/>
                <w:bCs/>
              </w:rPr>
              <w:t>и(</w:t>
            </w:r>
            <w:proofErr w:type="gramEnd"/>
            <w:r w:rsidRPr="003A5DCD">
              <w:rPr>
                <w:rFonts w:ascii="Times New Roman" w:hAnsi="Times New Roman"/>
                <w:bCs/>
              </w:rPr>
              <w:t>ложка, вилка).</w:t>
            </w:r>
          </w:p>
          <w:p w:rsidR="002704B0" w:rsidRPr="003A5DCD" w:rsidRDefault="002704B0" w:rsidP="003A5DCD">
            <w:pPr>
              <w:pStyle w:val="af"/>
              <w:contextualSpacing/>
              <w:rPr>
                <w:rFonts w:ascii="Times New Roman" w:hAnsi="Times New Roman"/>
                <w:bCs/>
              </w:rPr>
            </w:pPr>
            <w:r w:rsidRPr="003A5DCD">
              <w:rPr>
                <w:rFonts w:ascii="Times New Roman" w:hAnsi="Times New Roman"/>
                <w:bCs/>
              </w:rPr>
              <w:t>*Продолжать знакомить детей с частями тела и органами чувств человека. Дать представления о функциональном назначении частей тела и органов чу</w:t>
            </w:r>
            <w:proofErr w:type="gramStart"/>
            <w:r w:rsidRPr="003A5DCD">
              <w:rPr>
                <w:rFonts w:ascii="Times New Roman" w:hAnsi="Times New Roman"/>
                <w:bCs/>
              </w:rPr>
              <w:t>вств дл</w:t>
            </w:r>
            <w:proofErr w:type="gramEnd"/>
            <w:r w:rsidRPr="003A5DCD">
              <w:rPr>
                <w:rFonts w:ascii="Times New Roman" w:hAnsi="Times New Roman"/>
                <w:bCs/>
              </w:rPr>
              <w:t>я жизни и здоровья человека.</w:t>
            </w:r>
          </w:p>
          <w:p w:rsidR="002704B0" w:rsidRPr="003A5DCD" w:rsidRDefault="002704B0" w:rsidP="003A5DCD">
            <w:pPr>
              <w:pStyle w:val="af"/>
              <w:contextualSpacing/>
              <w:rPr>
                <w:rFonts w:ascii="Times New Roman" w:hAnsi="Times New Roman"/>
                <w:bCs/>
              </w:rPr>
            </w:pPr>
            <w:r w:rsidRPr="003A5DCD">
              <w:rPr>
                <w:rFonts w:ascii="Times New Roman" w:hAnsi="Times New Roman"/>
                <w:bCs/>
              </w:rPr>
              <w:t>*Воспитывать потребность в соблюдении режима питания, употреблении в пищу овощей и фруктов, других полезных продуктов.</w:t>
            </w:r>
          </w:p>
          <w:p w:rsidR="002704B0" w:rsidRPr="003A5DCD" w:rsidRDefault="002704B0" w:rsidP="003A5DCD">
            <w:pPr>
              <w:pStyle w:val="af"/>
              <w:contextualSpacing/>
              <w:rPr>
                <w:rFonts w:ascii="Times New Roman" w:hAnsi="Times New Roman"/>
                <w:bCs/>
              </w:rPr>
            </w:pPr>
            <w:r w:rsidRPr="003A5DCD">
              <w:rPr>
                <w:rFonts w:ascii="Times New Roman" w:hAnsi="Times New Roman"/>
                <w:bCs/>
              </w:rPr>
              <w:t xml:space="preserve">*Дать представления о необходимых телу человека веществах и витаминах. Расширять представления о важности для здоровья сна, гигиенических процедур, движений, закаливания. </w:t>
            </w:r>
          </w:p>
          <w:p w:rsidR="002704B0" w:rsidRPr="003A5DCD" w:rsidRDefault="002704B0" w:rsidP="003A5DCD">
            <w:pPr>
              <w:pStyle w:val="af"/>
              <w:contextualSpacing/>
              <w:rPr>
                <w:rFonts w:ascii="Times New Roman" w:hAnsi="Times New Roman"/>
                <w:bCs/>
              </w:rPr>
            </w:pPr>
            <w:r w:rsidRPr="003A5DCD">
              <w:rPr>
                <w:rFonts w:ascii="Times New Roman" w:hAnsi="Times New Roman"/>
                <w:bCs/>
              </w:rPr>
              <w:t>*Познакомить с понятиями «здоровье» и «болезнь».</w:t>
            </w:r>
          </w:p>
          <w:p w:rsidR="002704B0" w:rsidRPr="003A5DCD" w:rsidRDefault="002704B0" w:rsidP="003A5DCD">
            <w:pPr>
              <w:pStyle w:val="af"/>
              <w:contextualSpacing/>
              <w:rPr>
                <w:rFonts w:ascii="Times New Roman" w:hAnsi="Times New Roman"/>
                <w:bCs/>
              </w:rPr>
            </w:pPr>
            <w:r w:rsidRPr="003A5DCD">
              <w:rPr>
                <w:rFonts w:ascii="Times New Roman" w:hAnsi="Times New Roman"/>
                <w:bCs/>
              </w:rPr>
              <w:t>*Развивать умение устанавливать связи между совершаемым действием и состоянием организма, самочувствием.</w:t>
            </w:r>
          </w:p>
          <w:p w:rsidR="002704B0" w:rsidRPr="003A5DCD" w:rsidRDefault="002704B0" w:rsidP="003A5DCD">
            <w:pPr>
              <w:pStyle w:val="af"/>
              <w:contextualSpacing/>
              <w:rPr>
                <w:rFonts w:ascii="Times New Roman" w:hAnsi="Times New Roman"/>
                <w:bCs/>
              </w:rPr>
            </w:pPr>
            <w:r w:rsidRPr="003A5DCD">
              <w:rPr>
                <w:rFonts w:ascii="Times New Roman" w:hAnsi="Times New Roman"/>
                <w:bCs/>
              </w:rPr>
              <w:t>*Развивать умение заботиться о своем здоровье.</w:t>
            </w:r>
          </w:p>
          <w:p w:rsidR="002704B0" w:rsidRPr="003A5DCD" w:rsidRDefault="002704B0" w:rsidP="003A5DCD">
            <w:pPr>
              <w:pStyle w:val="af"/>
              <w:contextualSpacing/>
              <w:rPr>
                <w:rFonts w:ascii="Times New Roman" w:hAnsi="Times New Roman"/>
                <w:bCs/>
              </w:rPr>
            </w:pPr>
            <w:r w:rsidRPr="003A5DCD">
              <w:rPr>
                <w:rFonts w:ascii="Times New Roman" w:hAnsi="Times New Roman"/>
                <w:bCs/>
              </w:rPr>
              <w:t xml:space="preserve">*Дать представление о составляющих здорового образа жизни; </w:t>
            </w:r>
            <w:r w:rsidRPr="003A5DCD">
              <w:rPr>
                <w:rFonts w:ascii="Times New Roman" w:hAnsi="Times New Roman"/>
                <w:bCs/>
              </w:rPr>
              <w:lastRenderedPageBreak/>
              <w:t>о значении физических упражнений для организма человека. Воспитывать потребность быть здоровым. Продолжать знакомить с физическими упражнениями на укрепление различных органов и систем организма.</w:t>
            </w:r>
          </w:p>
        </w:tc>
        <w:tc>
          <w:tcPr>
            <w:tcW w:w="3960" w:type="dxa"/>
          </w:tcPr>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lastRenderedPageBreak/>
              <w:t>*</w:t>
            </w:r>
            <w:proofErr w:type="spellStart"/>
            <w:r w:rsidRPr="003A5DCD">
              <w:rPr>
                <w:rFonts w:ascii="Times New Roman" w:hAnsi="Times New Roman"/>
              </w:rPr>
              <w:t>А.Я.Шахомирова</w:t>
            </w:r>
            <w:proofErr w:type="spellEnd"/>
            <w:r w:rsidRPr="003A5DCD">
              <w:rPr>
                <w:rFonts w:ascii="Times New Roman" w:hAnsi="Times New Roman"/>
              </w:rPr>
              <w:t xml:space="preserve">. Будь здоров, малыш! Учебно-методическое пособие по формированию у детей дошкольного возраста потребности в </w:t>
            </w:r>
            <w:r w:rsidRPr="003A5DCD">
              <w:rPr>
                <w:rFonts w:ascii="Times New Roman" w:hAnsi="Times New Roman"/>
              </w:rPr>
              <w:lastRenderedPageBreak/>
              <w:t>здоровом образе жизни через систему знаний и представлений об организме человека.</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Опыт педагогов Рыбинска,2000</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w:t>
            </w:r>
            <w:proofErr w:type="spellStart"/>
            <w:r w:rsidRPr="003A5DCD">
              <w:rPr>
                <w:rFonts w:ascii="Times New Roman" w:hAnsi="Times New Roman"/>
              </w:rPr>
              <w:t>М.Ю.Картушина</w:t>
            </w:r>
            <w:proofErr w:type="spellEnd"/>
            <w:r w:rsidRPr="003A5DCD">
              <w:rPr>
                <w:rFonts w:ascii="Times New Roman" w:hAnsi="Times New Roman"/>
              </w:rPr>
              <w:t>.</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Сценарии оздоровительных досугов для детей 4-5 лет.</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Москва. ТД «Сфера»,2005</w:t>
            </w:r>
          </w:p>
        </w:tc>
        <w:tc>
          <w:tcPr>
            <w:tcW w:w="3300" w:type="dxa"/>
          </w:tcPr>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lastRenderedPageBreak/>
              <w:t>*Моя первая энциклопедия. Наше тело.</w:t>
            </w:r>
          </w:p>
          <w:p w:rsidR="002704B0" w:rsidRPr="003A5DCD" w:rsidRDefault="002704B0" w:rsidP="003A5DCD">
            <w:pPr>
              <w:pStyle w:val="af"/>
              <w:snapToGrid w:val="0"/>
              <w:contextualSpacing/>
              <w:rPr>
                <w:rFonts w:ascii="Times New Roman" w:hAnsi="Times New Roman"/>
              </w:rPr>
            </w:pPr>
            <w:proofErr w:type="spellStart"/>
            <w:r w:rsidRPr="003A5DCD">
              <w:rPr>
                <w:rFonts w:ascii="Times New Roman" w:hAnsi="Times New Roman"/>
              </w:rPr>
              <w:t>Москва</w:t>
            </w:r>
            <w:proofErr w:type="gramStart"/>
            <w:r w:rsidRPr="003A5DCD">
              <w:rPr>
                <w:rFonts w:ascii="Times New Roman" w:hAnsi="Times New Roman"/>
              </w:rPr>
              <w:t>.К</w:t>
            </w:r>
            <w:proofErr w:type="gramEnd"/>
            <w:r w:rsidRPr="003A5DCD">
              <w:rPr>
                <w:rFonts w:ascii="Times New Roman" w:hAnsi="Times New Roman"/>
              </w:rPr>
              <w:t>ристина</w:t>
            </w:r>
            <w:proofErr w:type="spellEnd"/>
            <w:r w:rsidRPr="003A5DCD">
              <w:rPr>
                <w:rFonts w:ascii="Times New Roman" w:hAnsi="Times New Roman"/>
              </w:rPr>
              <w:t xml:space="preserve"> и К,</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1996.</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lastRenderedPageBreak/>
              <w:t>*</w:t>
            </w:r>
            <w:proofErr w:type="spellStart"/>
            <w:r w:rsidRPr="003A5DCD">
              <w:rPr>
                <w:rFonts w:ascii="Times New Roman" w:hAnsi="Times New Roman"/>
              </w:rPr>
              <w:t>Г.Зайцев</w:t>
            </w:r>
            <w:proofErr w:type="gramStart"/>
            <w:r w:rsidRPr="003A5DCD">
              <w:rPr>
                <w:rFonts w:ascii="Times New Roman" w:hAnsi="Times New Roman"/>
              </w:rPr>
              <w:t>.У</w:t>
            </w:r>
            <w:proofErr w:type="gramEnd"/>
            <w:r w:rsidRPr="003A5DCD">
              <w:rPr>
                <w:rFonts w:ascii="Times New Roman" w:hAnsi="Times New Roman"/>
              </w:rPr>
              <w:t>роки</w:t>
            </w:r>
            <w:proofErr w:type="spellEnd"/>
            <w:r w:rsidRPr="003A5DCD">
              <w:rPr>
                <w:rFonts w:ascii="Times New Roman" w:hAnsi="Times New Roman"/>
              </w:rPr>
              <w:t xml:space="preserve"> Айболита. Расти здоровым.</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Санкт-Петербург.</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Акцидент,1995</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*Дидактические игры: «Познай свое тело»</w:t>
            </w:r>
            <w:proofErr w:type="gramStart"/>
            <w:r w:rsidRPr="003A5DCD">
              <w:rPr>
                <w:rFonts w:ascii="Times New Roman" w:hAnsi="Times New Roman"/>
              </w:rPr>
              <w:t>,д</w:t>
            </w:r>
            <w:proofErr w:type="gramEnd"/>
            <w:r w:rsidRPr="003A5DCD">
              <w:rPr>
                <w:rFonts w:ascii="Times New Roman" w:hAnsi="Times New Roman"/>
              </w:rPr>
              <w:t>омино «Познай себя».</w:t>
            </w:r>
          </w:p>
        </w:tc>
      </w:tr>
      <w:tr w:rsidR="002704B0" w:rsidRPr="003A5DCD" w:rsidTr="003A5DCD">
        <w:tc>
          <w:tcPr>
            <w:tcW w:w="1200" w:type="dxa"/>
          </w:tcPr>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lastRenderedPageBreak/>
              <w:t>5-6 лет</w:t>
            </w:r>
          </w:p>
        </w:tc>
        <w:tc>
          <w:tcPr>
            <w:tcW w:w="6600" w:type="dxa"/>
          </w:tcPr>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*Продолжать под руководством медицинских работников проводить комплекс закаливающих процедур с использованием природных факторов в сочетании с физическими упражнениями.</w:t>
            </w:r>
          </w:p>
          <w:p w:rsidR="002704B0" w:rsidRPr="003A5DCD" w:rsidRDefault="002704B0" w:rsidP="003A5DCD">
            <w:pPr>
              <w:pStyle w:val="af"/>
              <w:contextualSpacing/>
              <w:rPr>
                <w:rFonts w:ascii="Times New Roman" w:hAnsi="Times New Roman"/>
              </w:rPr>
            </w:pPr>
            <w:r w:rsidRPr="003A5DCD">
              <w:rPr>
                <w:rFonts w:ascii="Times New Roman" w:hAnsi="Times New Roman"/>
              </w:rPr>
              <w:t>*Ежедневно проводить утреннюю гимнастику продолжительностью 8-10 минут.</w:t>
            </w:r>
          </w:p>
          <w:p w:rsidR="002704B0" w:rsidRPr="003A5DCD" w:rsidRDefault="002704B0" w:rsidP="003A5DCD">
            <w:pPr>
              <w:pStyle w:val="af"/>
              <w:contextualSpacing/>
              <w:rPr>
                <w:rFonts w:ascii="Times New Roman" w:hAnsi="Times New Roman"/>
              </w:rPr>
            </w:pPr>
            <w:r w:rsidRPr="003A5DCD">
              <w:rPr>
                <w:rFonts w:ascii="Times New Roman" w:hAnsi="Times New Roman"/>
              </w:rPr>
              <w:t>*Во время занятий, требующих высокой умственной нагрузки, и в промежутках между занятиями проводить физкультминутки длительностью 1-3 минуты.</w:t>
            </w:r>
          </w:p>
          <w:p w:rsidR="002704B0" w:rsidRPr="003A5DCD" w:rsidRDefault="002704B0" w:rsidP="003A5DCD">
            <w:pPr>
              <w:pStyle w:val="af"/>
              <w:contextualSpacing/>
              <w:rPr>
                <w:rFonts w:ascii="Times New Roman" w:hAnsi="Times New Roman"/>
              </w:rPr>
            </w:pPr>
            <w:r w:rsidRPr="003A5DCD">
              <w:rPr>
                <w:rFonts w:ascii="Times New Roman" w:hAnsi="Times New Roman"/>
              </w:rPr>
              <w:t>*Приучать детей самостоятельно организовывать подвижные спортивные игры, выполнять спортивные упражнения на прогулке, используя имеющееся физкультурное оборудование.</w:t>
            </w:r>
          </w:p>
          <w:p w:rsidR="002704B0" w:rsidRPr="003A5DCD" w:rsidRDefault="002704B0" w:rsidP="003A5DCD">
            <w:pPr>
              <w:pStyle w:val="af"/>
              <w:contextualSpacing/>
              <w:rPr>
                <w:rFonts w:ascii="Times New Roman" w:hAnsi="Times New Roman"/>
              </w:rPr>
            </w:pPr>
            <w:r w:rsidRPr="003A5DCD">
              <w:rPr>
                <w:rFonts w:ascii="Times New Roman" w:hAnsi="Times New Roman"/>
              </w:rPr>
              <w:t xml:space="preserve">*При наличии соответствующих условий организовывать обучение плаванию и элементам </w:t>
            </w:r>
            <w:proofErr w:type="spellStart"/>
            <w:r w:rsidRPr="003A5DCD">
              <w:rPr>
                <w:rFonts w:ascii="Times New Roman" w:hAnsi="Times New Roman"/>
              </w:rPr>
              <w:t>гидроаэробики</w:t>
            </w:r>
            <w:proofErr w:type="spellEnd"/>
            <w:r w:rsidRPr="003A5DCD">
              <w:rPr>
                <w:rFonts w:ascii="Times New Roman" w:hAnsi="Times New Roman"/>
              </w:rPr>
              <w:t xml:space="preserve">. </w:t>
            </w:r>
          </w:p>
          <w:p w:rsidR="002704B0" w:rsidRPr="003A5DCD" w:rsidRDefault="002704B0" w:rsidP="003A5DCD">
            <w:pPr>
              <w:pStyle w:val="af"/>
              <w:contextualSpacing/>
              <w:rPr>
                <w:rFonts w:ascii="Times New Roman" w:hAnsi="Times New Roman"/>
              </w:rPr>
            </w:pPr>
            <w:r w:rsidRPr="003A5DCD">
              <w:rPr>
                <w:rFonts w:ascii="Times New Roman" w:hAnsi="Times New Roman"/>
              </w:rPr>
              <w:t xml:space="preserve">*Формировать привычку следить за чистотой тела, опрятностью одежды, </w:t>
            </w:r>
            <w:proofErr w:type="spellStart"/>
            <w:r w:rsidRPr="003A5DCD">
              <w:rPr>
                <w:rFonts w:ascii="Times New Roman" w:hAnsi="Times New Roman"/>
              </w:rPr>
              <w:t>прически</w:t>
            </w:r>
            <w:proofErr w:type="gramStart"/>
            <w:r w:rsidRPr="003A5DCD">
              <w:rPr>
                <w:rFonts w:ascii="Times New Roman" w:hAnsi="Times New Roman"/>
              </w:rPr>
              <w:t>;п</w:t>
            </w:r>
            <w:proofErr w:type="gramEnd"/>
            <w:r w:rsidRPr="003A5DCD">
              <w:rPr>
                <w:rFonts w:ascii="Times New Roman" w:hAnsi="Times New Roman"/>
              </w:rPr>
              <w:t>ри</w:t>
            </w:r>
            <w:proofErr w:type="spellEnd"/>
            <w:r w:rsidRPr="003A5DCD">
              <w:rPr>
                <w:rFonts w:ascii="Times New Roman" w:hAnsi="Times New Roman"/>
              </w:rPr>
              <w:t xml:space="preserve"> кашле и чихании закрывать нос и рот платком.</w:t>
            </w:r>
          </w:p>
          <w:p w:rsidR="002704B0" w:rsidRPr="003A5DCD" w:rsidRDefault="002704B0" w:rsidP="003A5DCD">
            <w:pPr>
              <w:pStyle w:val="af"/>
              <w:contextualSpacing/>
              <w:rPr>
                <w:rFonts w:ascii="Times New Roman" w:hAnsi="Times New Roman"/>
              </w:rPr>
            </w:pPr>
            <w:r w:rsidRPr="003A5DCD">
              <w:rPr>
                <w:rFonts w:ascii="Times New Roman" w:hAnsi="Times New Roman"/>
              </w:rPr>
              <w:t>*Закреплять умение быстро, аккуратно одеваться и раздеваться, соблюдать порядок в своем шкафу, опрятно заправлять постель.</w:t>
            </w:r>
          </w:p>
          <w:p w:rsidR="002704B0" w:rsidRPr="003A5DCD" w:rsidRDefault="002704B0" w:rsidP="003A5DCD">
            <w:pPr>
              <w:pStyle w:val="af"/>
              <w:contextualSpacing/>
              <w:rPr>
                <w:rFonts w:ascii="Times New Roman" w:hAnsi="Times New Roman"/>
              </w:rPr>
            </w:pPr>
            <w:r w:rsidRPr="003A5DCD">
              <w:rPr>
                <w:rFonts w:ascii="Times New Roman" w:hAnsi="Times New Roman"/>
              </w:rPr>
              <w:t>*Продолжать совершенствовать культуру еды: правильно пользоваться столовыми приборами; есть аккуратно, бесшумно, сохраняя правильную осанку за столом; обращаться с просьбой, благодарить.</w:t>
            </w:r>
          </w:p>
          <w:p w:rsidR="002704B0" w:rsidRPr="003A5DCD" w:rsidRDefault="002704B0" w:rsidP="003A5DCD">
            <w:pPr>
              <w:pStyle w:val="af"/>
              <w:contextualSpacing/>
              <w:rPr>
                <w:rFonts w:ascii="Times New Roman" w:hAnsi="Times New Roman"/>
              </w:rPr>
            </w:pPr>
            <w:r w:rsidRPr="003A5DCD">
              <w:rPr>
                <w:rFonts w:ascii="Times New Roman" w:hAnsi="Times New Roman"/>
              </w:rPr>
              <w:t>*Расширять представления об особенностях функционирования и целостности человеческого организма. Обращать внимание детей на особенности их организма и здоровья.</w:t>
            </w:r>
          </w:p>
          <w:p w:rsidR="002704B0" w:rsidRPr="003A5DCD" w:rsidRDefault="002704B0" w:rsidP="003A5DCD">
            <w:pPr>
              <w:pStyle w:val="af"/>
              <w:contextualSpacing/>
              <w:rPr>
                <w:rFonts w:ascii="Times New Roman" w:hAnsi="Times New Roman"/>
              </w:rPr>
            </w:pPr>
            <w:r w:rsidRPr="003A5DCD">
              <w:rPr>
                <w:rFonts w:ascii="Times New Roman" w:hAnsi="Times New Roman"/>
              </w:rPr>
              <w:t xml:space="preserve">*Расширять представления о составляющих здорового образа жизни (правильное питание, движение, сон и солнце, воздух и </w:t>
            </w:r>
            <w:r w:rsidRPr="003A5DCD">
              <w:rPr>
                <w:rFonts w:ascii="Times New Roman" w:hAnsi="Times New Roman"/>
              </w:rPr>
              <w:lastRenderedPageBreak/>
              <w:t>вода – наши лучшие друзья) и факторах, разрушающих здоровье.</w:t>
            </w:r>
          </w:p>
          <w:p w:rsidR="002704B0" w:rsidRPr="003A5DCD" w:rsidRDefault="002704B0" w:rsidP="003A5DCD">
            <w:pPr>
              <w:pStyle w:val="af"/>
              <w:contextualSpacing/>
              <w:rPr>
                <w:rFonts w:ascii="Times New Roman" w:hAnsi="Times New Roman"/>
              </w:rPr>
            </w:pPr>
            <w:r w:rsidRPr="003A5DCD">
              <w:rPr>
                <w:rFonts w:ascii="Times New Roman" w:hAnsi="Times New Roman"/>
              </w:rPr>
              <w:t>*Показывать зависимость здоровья человека от правильного питания.</w:t>
            </w:r>
          </w:p>
          <w:p w:rsidR="002704B0" w:rsidRPr="003A5DCD" w:rsidRDefault="002704B0" w:rsidP="003A5DCD">
            <w:pPr>
              <w:pStyle w:val="af"/>
              <w:contextualSpacing/>
              <w:rPr>
                <w:rFonts w:ascii="Times New Roman" w:hAnsi="Times New Roman"/>
              </w:rPr>
            </w:pPr>
            <w:r w:rsidRPr="003A5DCD">
              <w:rPr>
                <w:rFonts w:ascii="Times New Roman" w:hAnsi="Times New Roman"/>
              </w:rPr>
              <w:t>*Формировать умение определять качество продуктов, основываясь на сенсорных ощущениях.</w:t>
            </w:r>
          </w:p>
          <w:p w:rsidR="002704B0" w:rsidRPr="003A5DCD" w:rsidRDefault="002704B0" w:rsidP="003A5DCD">
            <w:pPr>
              <w:pStyle w:val="af"/>
              <w:contextualSpacing/>
              <w:rPr>
                <w:rFonts w:ascii="Times New Roman" w:hAnsi="Times New Roman"/>
              </w:rPr>
            </w:pPr>
            <w:r w:rsidRPr="003A5DCD">
              <w:rPr>
                <w:rFonts w:ascii="Times New Roman" w:hAnsi="Times New Roman"/>
              </w:rPr>
              <w:t>*Расширять представления о роли гигиены и режима дня для здоровья человека.</w:t>
            </w:r>
          </w:p>
          <w:p w:rsidR="002704B0" w:rsidRPr="003A5DCD" w:rsidRDefault="002704B0" w:rsidP="003A5DCD">
            <w:pPr>
              <w:pStyle w:val="af"/>
              <w:contextualSpacing/>
              <w:rPr>
                <w:rFonts w:ascii="Times New Roman" w:hAnsi="Times New Roman"/>
              </w:rPr>
            </w:pPr>
            <w:r w:rsidRPr="003A5DCD">
              <w:rPr>
                <w:rFonts w:ascii="Times New Roman" w:hAnsi="Times New Roman"/>
              </w:rPr>
              <w:t xml:space="preserve">*Дать представление о правилах ухода за больным. Воспитывать сочувствие к </w:t>
            </w:r>
            <w:proofErr w:type="gramStart"/>
            <w:r w:rsidRPr="003A5DCD">
              <w:rPr>
                <w:rFonts w:ascii="Times New Roman" w:hAnsi="Times New Roman"/>
              </w:rPr>
              <w:t>болеющим</w:t>
            </w:r>
            <w:proofErr w:type="gramEnd"/>
            <w:r w:rsidRPr="003A5DCD">
              <w:rPr>
                <w:rFonts w:ascii="Times New Roman" w:hAnsi="Times New Roman"/>
              </w:rPr>
              <w:t>. Учить характеризовать свое самочувствие.</w:t>
            </w:r>
          </w:p>
          <w:p w:rsidR="002704B0" w:rsidRPr="003A5DCD" w:rsidRDefault="002704B0" w:rsidP="003A5DCD">
            <w:pPr>
              <w:pStyle w:val="af"/>
              <w:contextualSpacing/>
              <w:rPr>
                <w:rFonts w:ascii="Times New Roman" w:hAnsi="Times New Roman"/>
              </w:rPr>
            </w:pPr>
            <w:r w:rsidRPr="003A5DCD">
              <w:rPr>
                <w:rFonts w:ascii="Times New Roman" w:hAnsi="Times New Roman"/>
              </w:rPr>
              <w:t>*Раскрыть возможности здорового человека.</w:t>
            </w:r>
          </w:p>
          <w:p w:rsidR="002704B0" w:rsidRPr="003A5DCD" w:rsidRDefault="002704B0" w:rsidP="003A5DCD">
            <w:pPr>
              <w:pStyle w:val="af"/>
              <w:contextualSpacing/>
              <w:rPr>
                <w:rFonts w:ascii="Times New Roman" w:hAnsi="Times New Roman"/>
              </w:rPr>
            </w:pPr>
            <w:r w:rsidRPr="003A5DCD">
              <w:rPr>
                <w:rFonts w:ascii="Times New Roman" w:hAnsi="Times New Roman"/>
              </w:rPr>
              <w:t>*Расширять представления о месте человека в природе, о том, как нужно жить, чтобы не вредить себе и окружающей среде. Формировать у детей потребность в здоровом образе жизни. Прививать интерес к физической культуре и спорту и желание заниматься.</w:t>
            </w:r>
          </w:p>
          <w:p w:rsidR="002704B0" w:rsidRPr="003A5DCD" w:rsidRDefault="002704B0" w:rsidP="003A5DCD">
            <w:pPr>
              <w:pStyle w:val="af"/>
              <w:contextualSpacing/>
              <w:rPr>
                <w:rFonts w:ascii="Times New Roman" w:hAnsi="Times New Roman"/>
              </w:rPr>
            </w:pPr>
            <w:r w:rsidRPr="003A5DCD">
              <w:rPr>
                <w:rFonts w:ascii="Times New Roman" w:hAnsi="Times New Roman"/>
              </w:rPr>
              <w:t xml:space="preserve">*Знакомить с основами техники безопасности и правилами поведения в спортивном зале и на спортивной площадке. </w:t>
            </w:r>
          </w:p>
        </w:tc>
        <w:tc>
          <w:tcPr>
            <w:tcW w:w="3960" w:type="dxa"/>
          </w:tcPr>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lastRenderedPageBreak/>
              <w:t xml:space="preserve">*Н.Н.Авдеева, О.Л.Князева, </w:t>
            </w:r>
            <w:proofErr w:type="spellStart"/>
            <w:r w:rsidRPr="003A5DCD">
              <w:rPr>
                <w:rFonts w:ascii="Times New Roman" w:hAnsi="Times New Roman"/>
              </w:rPr>
              <w:t>Р.Б.Стеркина</w:t>
            </w:r>
            <w:proofErr w:type="spellEnd"/>
            <w:r w:rsidRPr="003A5DCD">
              <w:rPr>
                <w:rFonts w:ascii="Times New Roman" w:hAnsi="Times New Roman"/>
              </w:rPr>
              <w:t xml:space="preserve">. Безопасность. </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Учебно-методическое пособие по основам безопасности жизнедеятельности детей старшего дошкольного возраста.</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Санкт-Петербург. «Детство-Пресс». 2002.</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(раздел «Здоровье»).</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*Л.Н.Тихомирова.</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Упражнения на каждый день: Уроки здоровья для детей 5-8 лет. Популярное пособие для родителей и педагогов. Ярославль. Академия развития.2003.</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*Л.В.Тихомирова.</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Формируем у детей правильное отношение к своему здоровью.</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Пособие для воспитателей дошкольных учреждений, педагогов и родителей.</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Ярославль. Институт повышения квалификации педагогических и руководящих работников образования. 1997.</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*М.Н.Кузнецова. Оздоровление детей в детском саду. Практическое пособие.</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Москва. Айрис Пресс.2008.</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w:t>
            </w:r>
            <w:proofErr w:type="spellStart"/>
            <w:r w:rsidRPr="003A5DCD">
              <w:rPr>
                <w:rFonts w:ascii="Times New Roman" w:hAnsi="Times New Roman"/>
              </w:rPr>
              <w:t>О.Ф.Горбатенко</w:t>
            </w:r>
            <w:proofErr w:type="spellEnd"/>
            <w:r w:rsidRPr="003A5DCD">
              <w:rPr>
                <w:rFonts w:ascii="Times New Roman" w:hAnsi="Times New Roman"/>
              </w:rPr>
              <w:t xml:space="preserve">, </w:t>
            </w:r>
            <w:proofErr w:type="spellStart"/>
            <w:r w:rsidRPr="003A5DCD">
              <w:rPr>
                <w:rFonts w:ascii="Times New Roman" w:hAnsi="Times New Roman"/>
              </w:rPr>
              <w:t>Т.А.Кардаильская</w:t>
            </w:r>
            <w:proofErr w:type="spellEnd"/>
            <w:r w:rsidRPr="003A5DCD">
              <w:rPr>
                <w:rFonts w:ascii="Times New Roman" w:hAnsi="Times New Roman"/>
              </w:rPr>
              <w:t xml:space="preserve">, </w:t>
            </w:r>
            <w:proofErr w:type="spellStart"/>
            <w:r w:rsidRPr="003A5DCD">
              <w:rPr>
                <w:rFonts w:ascii="Times New Roman" w:hAnsi="Times New Roman"/>
              </w:rPr>
              <w:lastRenderedPageBreak/>
              <w:t>Г.П.Попова</w:t>
            </w:r>
            <w:proofErr w:type="gramStart"/>
            <w:r w:rsidRPr="003A5DCD">
              <w:rPr>
                <w:rFonts w:ascii="Times New Roman" w:hAnsi="Times New Roman"/>
              </w:rPr>
              <w:t>.Ф</w:t>
            </w:r>
            <w:proofErr w:type="gramEnd"/>
            <w:r w:rsidRPr="003A5DCD">
              <w:rPr>
                <w:rFonts w:ascii="Times New Roman" w:hAnsi="Times New Roman"/>
              </w:rPr>
              <w:t>изкультурно-оздоровительная</w:t>
            </w:r>
            <w:proofErr w:type="spellEnd"/>
            <w:r w:rsidRPr="003A5DCD">
              <w:rPr>
                <w:rFonts w:ascii="Times New Roman" w:hAnsi="Times New Roman"/>
              </w:rPr>
              <w:t xml:space="preserve"> работа в </w:t>
            </w:r>
            <w:proofErr w:type="spellStart"/>
            <w:r w:rsidRPr="003A5DCD">
              <w:rPr>
                <w:rFonts w:ascii="Times New Roman" w:hAnsi="Times New Roman"/>
              </w:rPr>
              <w:t>ДОУ.Планирование</w:t>
            </w:r>
            <w:proofErr w:type="spellEnd"/>
            <w:r w:rsidRPr="003A5DCD">
              <w:rPr>
                <w:rFonts w:ascii="Times New Roman" w:hAnsi="Times New Roman"/>
              </w:rPr>
              <w:t xml:space="preserve">, занятия, упражнения, </w:t>
            </w:r>
            <w:proofErr w:type="spellStart"/>
            <w:r w:rsidRPr="003A5DCD">
              <w:rPr>
                <w:rFonts w:ascii="Times New Roman" w:hAnsi="Times New Roman"/>
              </w:rPr>
              <w:t>спортивно-досуговые</w:t>
            </w:r>
            <w:proofErr w:type="spellEnd"/>
            <w:r w:rsidRPr="003A5DCD">
              <w:rPr>
                <w:rFonts w:ascii="Times New Roman" w:hAnsi="Times New Roman"/>
              </w:rPr>
              <w:t xml:space="preserve"> мероприятия.</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Волгоград. Издательство «Учитель».2008.</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w:t>
            </w:r>
            <w:proofErr w:type="spellStart"/>
            <w:r w:rsidRPr="003A5DCD">
              <w:rPr>
                <w:rFonts w:ascii="Times New Roman" w:hAnsi="Times New Roman"/>
              </w:rPr>
              <w:t>Н.И.Бочарова</w:t>
            </w:r>
            <w:proofErr w:type="spellEnd"/>
            <w:r w:rsidRPr="003A5DCD">
              <w:rPr>
                <w:rFonts w:ascii="Times New Roman" w:hAnsi="Times New Roman"/>
              </w:rPr>
              <w:t>. Оздоровительный семейный досуг с детьми дошкольного возраста. Пособие для родителей и воспитателей.</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Москва. Аркти.2002</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*Тематические физкультурные занятия и праздники в дошкольном учреждении. Пособие для педагогов дошкольных учреждений.</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 xml:space="preserve">Москва. </w:t>
            </w:r>
            <w:proofErr w:type="spellStart"/>
            <w:r w:rsidRPr="003A5DCD">
              <w:rPr>
                <w:rFonts w:ascii="Times New Roman" w:hAnsi="Times New Roman"/>
              </w:rPr>
              <w:t>Владос</w:t>
            </w:r>
            <w:proofErr w:type="spellEnd"/>
            <w:r w:rsidRPr="003A5DCD">
              <w:rPr>
                <w:rFonts w:ascii="Times New Roman" w:hAnsi="Times New Roman"/>
              </w:rPr>
              <w:t>. 1999.</w:t>
            </w:r>
          </w:p>
          <w:p w:rsidR="002704B0" w:rsidRPr="003A5DCD" w:rsidRDefault="002704B0" w:rsidP="003A5DCD">
            <w:pPr>
              <w:pStyle w:val="af"/>
              <w:snapToGrid w:val="0"/>
              <w:contextualSpacing/>
              <w:rPr>
                <w:rFonts w:ascii="Times New Roman" w:hAnsi="Times New Roman"/>
              </w:rPr>
            </w:pPr>
          </w:p>
        </w:tc>
        <w:tc>
          <w:tcPr>
            <w:tcW w:w="3300" w:type="dxa"/>
          </w:tcPr>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lastRenderedPageBreak/>
              <w:t>*Моя первая энциклопедия. Наше тело.</w:t>
            </w:r>
          </w:p>
          <w:p w:rsidR="002704B0" w:rsidRPr="003A5DCD" w:rsidRDefault="002704B0" w:rsidP="003A5DCD">
            <w:pPr>
              <w:pStyle w:val="af"/>
              <w:snapToGrid w:val="0"/>
              <w:contextualSpacing/>
              <w:rPr>
                <w:rFonts w:ascii="Times New Roman" w:hAnsi="Times New Roman"/>
              </w:rPr>
            </w:pPr>
            <w:proofErr w:type="spellStart"/>
            <w:r w:rsidRPr="003A5DCD">
              <w:rPr>
                <w:rFonts w:ascii="Times New Roman" w:hAnsi="Times New Roman"/>
              </w:rPr>
              <w:t>Москва</w:t>
            </w:r>
            <w:proofErr w:type="gramStart"/>
            <w:r w:rsidRPr="003A5DCD">
              <w:rPr>
                <w:rFonts w:ascii="Times New Roman" w:hAnsi="Times New Roman"/>
              </w:rPr>
              <w:t>.К</w:t>
            </w:r>
            <w:proofErr w:type="gramEnd"/>
            <w:r w:rsidRPr="003A5DCD">
              <w:rPr>
                <w:rFonts w:ascii="Times New Roman" w:hAnsi="Times New Roman"/>
              </w:rPr>
              <w:t>ристина</w:t>
            </w:r>
            <w:proofErr w:type="spellEnd"/>
            <w:r w:rsidRPr="003A5DCD">
              <w:rPr>
                <w:rFonts w:ascii="Times New Roman" w:hAnsi="Times New Roman"/>
              </w:rPr>
              <w:t xml:space="preserve"> и К,</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1996.</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 xml:space="preserve">*Стив </w:t>
            </w:r>
            <w:proofErr w:type="spellStart"/>
            <w:r w:rsidRPr="003A5DCD">
              <w:rPr>
                <w:rFonts w:ascii="Times New Roman" w:hAnsi="Times New Roman"/>
              </w:rPr>
              <w:t>Паркер</w:t>
            </w:r>
            <w:proofErr w:type="spellEnd"/>
            <w:r w:rsidRPr="003A5DCD">
              <w:rPr>
                <w:rFonts w:ascii="Times New Roman" w:hAnsi="Times New Roman"/>
              </w:rPr>
              <w:t>.</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Занимательная анатомия, или что тобой управляет...</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Москва. Росмен,1995</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w:t>
            </w:r>
            <w:proofErr w:type="spellStart"/>
            <w:r w:rsidRPr="003A5DCD">
              <w:rPr>
                <w:rFonts w:ascii="Times New Roman" w:hAnsi="Times New Roman"/>
              </w:rPr>
              <w:t>Г.Зайцев</w:t>
            </w:r>
            <w:proofErr w:type="gramStart"/>
            <w:r w:rsidRPr="003A5DCD">
              <w:rPr>
                <w:rFonts w:ascii="Times New Roman" w:hAnsi="Times New Roman"/>
              </w:rPr>
              <w:t>.У</w:t>
            </w:r>
            <w:proofErr w:type="gramEnd"/>
            <w:r w:rsidRPr="003A5DCD">
              <w:rPr>
                <w:rFonts w:ascii="Times New Roman" w:hAnsi="Times New Roman"/>
              </w:rPr>
              <w:t>роки</w:t>
            </w:r>
            <w:proofErr w:type="spellEnd"/>
            <w:r w:rsidRPr="003A5DCD">
              <w:rPr>
                <w:rFonts w:ascii="Times New Roman" w:hAnsi="Times New Roman"/>
              </w:rPr>
              <w:t xml:space="preserve"> Айболита. Расти здоровым.</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Санкт-Петербург.</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Акцидент,1995</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 xml:space="preserve">* </w:t>
            </w:r>
            <w:proofErr w:type="spellStart"/>
            <w:r w:rsidRPr="003A5DCD">
              <w:rPr>
                <w:rFonts w:ascii="Times New Roman" w:hAnsi="Times New Roman"/>
              </w:rPr>
              <w:t>Р.Б.Стеркина</w:t>
            </w:r>
            <w:proofErr w:type="spellEnd"/>
            <w:r w:rsidRPr="003A5DCD">
              <w:rPr>
                <w:rFonts w:ascii="Times New Roman" w:hAnsi="Times New Roman"/>
              </w:rPr>
              <w:t>.</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Основы безопасности детей дошкольного возраста. Учебно-наглядное пособие для детей старшего дошкольного возраста.</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Москва. «Просвещение»,2002</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*Демонстрационный материал для занятий в группах детских садов и индивидуально «Если малыш поранился»</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*Дидактические игры «Разложи по порядку», «Так и не так</w:t>
            </w:r>
            <w:proofErr w:type="gramStart"/>
            <w:r w:rsidRPr="003A5DCD">
              <w:rPr>
                <w:rFonts w:ascii="Times New Roman" w:hAnsi="Times New Roman"/>
              </w:rPr>
              <w:t>»(</w:t>
            </w:r>
            <w:proofErr w:type="gramEnd"/>
            <w:r w:rsidRPr="003A5DCD">
              <w:rPr>
                <w:rFonts w:ascii="Times New Roman" w:hAnsi="Times New Roman"/>
              </w:rPr>
              <w:t xml:space="preserve">культурно-гигиенические навыки, правильное питание, органы и </w:t>
            </w:r>
            <w:proofErr w:type="spellStart"/>
            <w:r w:rsidRPr="003A5DCD">
              <w:rPr>
                <w:rFonts w:ascii="Times New Roman" w:hAnsi="Times New Roman"/>
              </w:rPr>
              <w:t>тд</w:t>
            </w:r>
            <w:proofErr w:type="spellEnd"/>
            <w:r w:rsidRPr="003A5DCD">
              <w:rPr>
                <w:rFonts w:ascii="Times New Roman" w:hAnsi="Times New Roman"/>
              </w:rPr>
              <w:t>.)</w:t>
            </w:r>
          </w:p>
        </w:tc>
      </w:tr>
      <w:tr w:rsidR="002704B0" w:rsidRPr="003A5DCD" w:rsidTr="003A5DCD">
        <w:trPr>
          <w:trHeight w:val="35"/>
        </w:trPr>
        <w:tc>
          <w:tcPr>
            <w:tcW w:w="1200" w:type="dxa"/>
          </w:tcPr>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lastRenderedPageBreak/>
              <w:t>6-7 лет</w:t>
            </w:r>
          </w:p>
        </w:tc>
        <w:tc>
          <w:tcPr>
            <w:tcW w:w="6600" w:type="dxa"/>
          </w:tcPr>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*Развивать творчество, самостоятельность, инициативу в двигательных действиях, осознанное отношение к ним, способность к самоконтролю, самооценке при выполнении движений. Формировать интерес и любовь к спорту.</w:t>
            </w:r>
          </w:p>
          <w:p w:rsidR="002704B0" w:rsidRPr="003A5DCD" w:rsidRDefault="002704B0" w:rsidP="003A5DCD">
            <w:pPr>
              <w:pStyle w:val="af"/>
              <w:contextualSpacing/>
              <w:rPr>
                <w:rFonts w:ascii="Times New Roman" w:hAnsi="Times New Roman"/>
              </w:rPr>
            </w:pPr>
            <w:r w:rsidRPr="003A5DCD">
              <w:rPr>
                <w:rFonts w:ascii="Times New Roman" w:hAnsi="Times New Roman"/>
              </w:rPr>
              <w:t>*Систематически проводить под руководством медицинских работников различные виды закаливающих процедур с учетом индивидуальных особенностей детей.</w:t>
            </w:r>
          </w:p>
          <w:p w:rsidR="002704B0" w:rsidRPr="003A5DCD" w:rsidRDefault="002704B0" w:rsidP="003A5DCD">
            <w:pPr>
              <w:pStyle w:val="af"/>
              <w:contextualSpacing/>
              <w:rPr>
                <w:rFonts w:ascii="Times New Roman" w:hAnsi="Times New Roman"/>
              </w:rPr>
            </w:pPr>
            <w:r w:rsidRPr="003A5DCD">
              <w:rPr>
                <w:rFonts w:ascii="Times New Roman" w:hAnsi="Times New Roman"/>
              </w:rPr>
              <w:t>*Ежедневно проводить утреннюю гимнастику продолжительность 10-12 минут.</w:t>
            </w:r>
          </w:p>
          <w:p w:rsidR="002704B0" w:rsidRPr="003A5DCD" w:rsidRDefault="002704B0" w:rsidP="003A5DCD">
            <w:pPr>
              <w:pStyle w:val="af"/>
              <w:contextualSpacing/>
              <w:rPr>
                <w:rFonts w:ascii="Times New Roman" w:hAnsi="Times New Roman"/>
              </w:rPr>
            </w:pPr>
            <w:r w:rsidRPr="003A5DCD">
              <w:rPr>
                <w:rFonts w:ascii="Times New Roman" w:hAnsi="Times New Roman"/>
              </w:rPr>
              <w:t>*Во время занятий, требующих большой умственной нагрузки, и в промежутках между ними проводить физкультминутки продолжительностью 1-3 минуты.</w:t>
            </w:r>
          </w:p>
          <w:p w:rsidR="002704B0" w:rsidRPr="003A5DCD" w:rsidRDefault="002704B0" w:rsidP="003A5DCD">
            <w:pPr>
              <w:pStyle w:val="af"/>
              <w:contextualSpacing/>
              <w:rPr>
                <w:rFonts w:ascii="Times New Roman" w:hAnsi="Times New Roman"/>
              </w:rPr>
            </w:pPr>
            <w:r w:rsidRPr="003A5DCD">
              <w:rPr>
                <w:rFonts w:ascii="Times New Roman" w:hAnsi="Times New Roman"/>
              </w:rPr>
              <w:t xml:space="preserve">* Проводить обучение плаванию и </w:t>
            </w:r>
            <w:proofErr w:type="spellStart"/>
            <w:r w:rsidRPr="003A5DCD">
              <w:rPr>
                <w:rFonts w:ascii="Times New Roman" w:hAnsi="Times New Roman"/>
              </w:rPr>
              <w:t>гидроаэробике</w:t>
            </w:r>
            <w:proofErr w:type="spellEnd"/>
            <w:r w:rsidRPr="003A5DCD">
              <w:rPr>
                <w:rFonts w:ascii="Times New Roman" w:hAnsi="Times New Roman"/>
              </w:rPr>
              <w:t xml:space="preserve">. </w:t>
            </w:r>
          </w:p>
          <w:p w:rsidR="002704B0" w:rsidRPr="003A5DCD" w:rsidRDefault="002704B0" w:rsidP="003A5DCD">
            <w:pPr>
              <w:pStyle w:val="af"/>
              <w:contextualSpacing/>
              <w:rPr>
                <w:rFonts w:ascii="Times New Roman" w:hAnsi="Times New Roman"/>
              </w:rPr>
            </w:pPr>
            <w:r w:rsidRPr="003A5DCD">
              <w:rPr>
                <w:rFonts w:ascii="Times New Roman" w:hAnsi="Times New Roman"/>
              </w:rPr>
              <w:t xml:space="preserve">*Обеспечивать оптимальную двигательную активность детей в течение всего дня, используя подвижные, спортивные, </w:t>
            </w:r>
            <w:r w:rsidRPr="003A5DCD">
              <w:rPr>
                <w:rFonts w:ascii="Times New Roman" w:hAnsi="Times New Roman"/>
              </w:rPr>
              <w:lastRenderedPageBreak/>
              <w:t>народные игры и физические упражнения.</w:t>
            </w:r>
          </w:p>
          <w:p w:rsidR="002704B0" w:rsidRPr="003A5DCD" w:rsidRDefault="002704B0" w:rsidP="003A5DCD">
            <w:pPr>
              <w:pStyle w:val="af"/>
              <w:contextualSpacing/>
              <w:rPr>
                <w:rFonts w:ascii="Times New Roman" w:hAnsi="Times New Roman"/>
              </w:rPr>
            </w:pPr>
            <w:r w:rsidRPr="003A5DCD">
              <w:rPr>
                <w:rFonts w:ascii="Times New Roman" w:hAnsi="Times New Roman"/>
              </w:rPr>
              <w:t>*Воспитывать привычку быстро и правильно умываться, насухо вытираться, пользуясь индивидуальным полотенцем, полоскать рот после еды, правильно пользоваться носовым платком и расческой, следить за своим внешним видом, быстро раздеваться и одеваться, вешать одежду в определенном порядке, следить за чистотой одежды и обуви.</w:t>
            </w:r>
          </w:p>
          <w:p w:rsidR="002704B0" w:rsidRPr="003A5DCD" w:rsidRDefault="002704B0" w:rsidP="003A5DCD">
            <w:pPr>
              <w:pStyle w:val="af"/>
              <w:contextualSpacing/>
              <w:rPr>
                <w:rFonts w:ascii="Times New Roman" w:hAnsi="Times New Roman"/>
              </w:rPr>
            </w:pPr>
            <w:r w:rsidRPr="003A5DCD">
              <w:rPr>
                <w:rFonts w:ascii="Times New Roman" w:hAnsi="Times New Roman"/>
              </w:rPr>
              <w:t>*Закреплять умение аккуратно пользоваться столовыми приборами, обращаться с просьбой, благодарить.</w:t>
            </w:r>
          </w:p>
          <w:p w:rsidR="002704B0" w:rsidRPr="003A5DCD" w:rsidRDefault="002704B0" w:rsidP="003A5DCD">
            <w:pPr>
              <w:pStyle w:val="af"/>
              <w:contextualSpacing/>
              <w:rPr>
                <w:rFonts w:ascii="Times New Roman" w:hAnsi="Times New Roman"/>
              </w:rPr>
            </w:pPr>
            <w:r w:rsidRPr="003A5DCD">
              <w:rPr>
                <w:rFonts w:ascii="Times New Roman" w:hAnsi="Times New Roman"/>
              </w:rPr>
              <w:t>*Продолжать знакомить детей с особенностями строения и функциями организма человека.</w:t>
            </w:r>
          </w:p>
          <w:p w:rsidR="002704B0" w:rsidRPr="003A5DCD" w:rsidRDefault="002704B0" w:rsidP="003A5DCD">
            <w:pPr>
              <w:pStyle w:val="af"/>
              <w:contextualSpacing/>
              <w:rPr>
                <w:rFonts w:ascii="Times New Roman" w:hAnsi="Times New Roman"/>
              </w:rPr>
            </w:pPr>
            <w:r w:rsidRPr="003A5DCD">
              <w:rPr>
                <w:rFonts w:ascii="Times New Roman" w:hAnsi="Times New Roman"/>
              </w:rPr>
              <w:t>*Расширять представления о рациональном питании.</w:t>
            </w:r>
          </w:p>
          <w:p w:rsidR="002704B0" w:rsidRPr="003A5DCD" w:rsidRDefault="002704B0" w:rsidP="003A5DCD">
            <w:pPr>
              <w:pStyle w:val="af"/>
              <w:contextualSpacing/>
              <w:rPr>
                <w:rFonts w:ascii="Times New Roman" w:hAnsi="Times New Roman"/>
              </w:rPr>
            </w:pPr>
            <w:r w:rsidRPr="003A5DCD">
              <w:rPr>
                <w:rFonts w:ascii="Times New Roman" w:hAnsi="Times New Roman"/>
              </w:rPr>
              <w:t>*Формировать представления о значении двигательной активности в жизни человека. Учить использовать специальные физические упражнения для укрепления своих органов и систем.</w:t>
            </w:r>
          </w:p>
          <w:p w:rsidR="002704B0" w:rsidRPr="003A5DCD" w:rsidRDefault="002704B0" w:rsidP="003A5DCD">
            <w:pPr>
              <w:pStyle w:val="af"/>
              <w:contextualSpacing/>
              <w:rPr>
                <w:rFonts w:ascii="Times New Roman" w:hAnsi="Times New Roman"/>
              </w:rPr>
            </w:pPr>
            <w:r w:rsidRPr="003A5DCD">
              <w:rPr>
                <w:rFonts w:ascii="Times New Roman" w:hAnsi="Times New Roman"/>
              </w:rPr>
              <w:t>*Учить активному отдыху.</w:t>
            </w:r>
          </w:p>
          <w:p w:rsidR="002704B0" w:rsidRPr="003A5DCD" w:rsidRDefault="002704B0" w:rsidP="003A5DCD">
            <w:pPr>
              <w:pStyle w:val="af"/>
              <w:contextualSpacing/>
              <w:rPr>
                <w:rFonts w:ascii="Times New Roman" w:hAnsi="Times New Roman"/>
              </w:rPr>
            </w:pPr>
            <w:r w:rsidRPr="003A5DCD">
              <w:rPr>
                <w:rFonts w:ascii="Times New Roman" w:hAnsi="Times New Roman"/>
              </w:rPr>
              <w:t>*Расширять представления о правилах и видах закаливания, о пользе закаливающих процедур.</w:t>
            </w:r>
          </w:p>
          <w:p w:rsidR="002704B0" w:rsidRPr="003A5DCD" w:rsidRDefault="002704B0" w:rsidP="003A5DCD">
            <w:pPr>
              <w:pStyle w:val="af"/>
              <w:contextualSpacing/>
              <w:rPr>
                <w:rFonts w:ascii="Times New Roman" w:hAnsi="Times New Roman"/>
              </w:rPr>
            </w:pPr>
            <w:r w:rsidRPr="003A5DCD">
              <w:rPr>
                <w:rFonts w:ascii="Times New Roman" w:hAnsi="Times New Roman"/>
              </w:rPr>
              <w:t>*Расширять представления о роли солнечного света, воздуха и воды в жизни человека и их влиянии на здоровье.</w:t>
            </w:r>
          </w:p>
        </w:tc>
        <w:tc>
          <w:tcPr>
            <w:tcW w:w="3960" w:type="dxa"/>
          </w:tcPr>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lastRenderedPageBreak/>
              <w:t xml:space="preserve">*Н.Н.Авдеева, О.Л.Князева, </w:t>
            </w:r>
            <w:proofErr w:type="spellStart"/>
            <w:r w:rsidRPr="003A5DCD">
              <w:rPr>
                <w:rFonts w:ascii="Times New Roman" w:hAnsi="Times New Roman"/>
              </w:rPr>
              <w:t>Р.Б.Стеркина</w:t>
            </w:r>
            <w:proofErr w:type="spellEnd"/>
            <w:r w:rsidRPr="003A5DCD">
              <w:rPr>
                <w:rFonts w:ascii="Times New Roman" w:hAnsi="Times New Roman"/>
              </w:rPr>
              <w:t xml:space="preserve">. Безопасность. </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Учебно-методическое пособие по основам безопасности жизнедеятельности детей старшего дошкольного возраста.</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Санкт-Петербург. «Детство-Пресс». 2002.</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(раздел «Здоровье»).</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*Л.Н.Тихомирова.</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Упражнения на каждый день: Уроки здоровья для детей 5-8 лет. Популярное пособие для родителей и педагогов. Ярославль. Академия развития.2003.</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lastRenderedPageBreak/>
              <w:t>*Л.В.Тихомирова.</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Формируем у детей правильное отношение к своему здоровью.</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Пособие для воспитателей дошкольных учреждений, педагогов и родителей.</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Ярославль. Институт повышения квалификации педагогических и руководящих работников образования. 1997.</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*М.Н.Кузнецова. Оздоровление детей в детском саду. Практическое пособие.</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Москва. Айрис Пресс.2008.</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w:t>
            </w:r>
            <w:proofErr w:type="spellStart"/>
            <w:r w:rsidRPr="003A5DCD">
              <w:rPr>
                <w:rFonts w:ascii="Times New Roman" w:hAnsi="Times New Roman"/>
              </w:rPr>
              <w:t>О.Ф.Горбатенко</w:t>
            </w:r>
            <w:proofErr w:type="spellEnd"/>
            <w:r w:rsidRPr="003A5DCD">
              <w:rPr>
                <w:rFonts w:ascii="Times New Roman" w:hAnsi="Times New Roman"/>
              </w:rPr>
              <w:t xml:space="preserve">, </w:t>
            </w:r>
            <w:proofErr w:type="spellStart"/>
            <w:r w:rsidRPr="003A5DCD">
              <w:rPr>
                <w:rFonts w:ascii="Times New Roman" w:hAnsi="Times New Roman"/>
              </w:rPr>
              <w:t>Т.А.Кардаильская</w:t>
            </w:r>
            <w:proofErr w:type="spellEnd"/>
            <w:r w:rsidRPr="003A5DCD">
              <w:rPr>
                <w:rFonts w:ascii="Times New Roman" w:hAnsi="Times New Roman"/>
              </w:rPr>
              <w:t xml:space="preserve">, </w:t>
            </w:r>
            <w:proofErr w:type="spellStart"/>
            <w:r w:rsidRPr="003A5DCD">
              <w:rPr>
                <w:rFonts w:ascii="Times New Roman" w:hAnsi="Times New Roman"/>
              </w:rPr>
              <w:t>Г.П.Попова</w:t>
            </w:r>
            <w:proofErr w:type="gramStart"/>
            <w:r w:rsidRPr="003A5DCD">
              <w:rPr>
                <w:rFonts w:ascii="Times New Roman" w:hAnsi="Times New Roman"/>
              </w:rPr>
              <w:t>.Ф</w:t>
            </w:r>
            <w:proofErr w:type="gramEnd"/>
            <w:r w:rsidRPr="003A5DCD">
              <w:rPr>
                <w:rFonts w:ascii="Times New Roman" w:hAnsi="Times New Roman"/>
              </w:rPr>
              <w:t>изкультурно-оздоровительная</w:t>
            </w:r>
            <w:proofErr w:type="spellEnd"/>
            <w:r w:rsidRPr="003A5DCD">
              <w:rPr>
                <w:rFonts w:ascii="Times New Roman" w:hAnsi="Times New Roman"/>
              </w:rPr>
              <w:t xml:space="preserve"> работа в </w:t>
            </w:r>
            <w:proofErr w:type="spellStart"/>
            <w:r w:rsidRPr="003A5DCD">
              <w:rPr>
                <w:rFonts w:ascii="Times New Roman" w:hAnsi="Times New Roman"/>
              </w:rPr>
              <w:t>ДОУ.Планирование</w:t>
            </w:r>
            <w:proofErr w:type="spellEnd"/>
            <w:r w:rsidRPr="003A5DCD">
              <w:rPr>
                <w:rFonts w:ascii="Times New Roman" w:hAnsi="Times New Roman"/>
              </w:rPr>
              <w:t xml:space="preserve">, занятия, упражнения, </w:t>
            </w:r>
            <w:proofErr w:type="spellStart"/>
            <w:r w:rsidRPr="003A5DCD">
              <w:rPr>
                <w:rFonts w:ascii="Times New Roman" w:hAnsi="Times New Roman"/>
              </w:rPr>
              <w:t>спортивно-досуговые</w:t>
            </w:r>
            <w:proofErr w:type="spellEnd"/>
            <w:r w:rsidRPr="003A5DCD">
              <w:rPr>
                <w:rFonts w:ascii="Times New Roman" w:hAnsi="Times New Roman"/>
              </w:rPr>
              <w:t xml:space="preserve"> мероприятия.</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Волгоград. Издательство «Учитель».2008.</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w:t>
            </w:r>
            <w:proofErr w:type="spellStart"/>
            <w:r w:rsidRPr="003A5DCD">
              <w:rPr>
                <w:rFonts w:ascii="Times New Roman" w:hAnsi="Times New Roman"/>
              </w:rPr>
              <w:t>Н.И.Бочарова</w:t>
            </w:r>
            <w:proofErr w:type="spellEnd"/>
            <w:r w:rsidRPr="003A5DCD">
              <w:rPr>
                <w:rFonts w:ascii="Times New Roman" w:hAnsi="Times New Roman"/>
              </w:rPr>
              <w:t>. Оздоровительный семейный досуг с детьми дошкольного возраста. Пособие для родителей и воспитателей.</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Москва. Аркти.2002</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*Тематические физкультурные занятия и праздники в дошкольном учреждении. Пособие для педагогов дошкольных учреждений.</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 xml:space="preserve">Москва. </w:t>
            </w:r>
            <w:proofErr w:type="spellStart"/>
            <w:r w:rsidRPr="003A5DCD">
              <w:rPr>
                <w:rFonts w:ascii="Times New Roman" w:hAnsi="Times New Roman"/>
              </w:rPr>
              <w:t>Владос</w:t>
            </w:r>
            <w:proofErr w:type="spellEnd"/>
            <w:r w:rsidRPr="003A5DCD">
              <w:rPr>
                <w:rFonts w:ascii="Times New Roman" w:hAnsi="Times New Roman"/>
              </w:rPr>
              <w:t>. 1999.</w:t>
            </w:r>
          </w:p>
          <w:p w:rsidR="002704B0" w:rsidRPr="003A5DCD" w:rsidRDefault="002704B0" w:rsidP="003A5DCD">
            <w:pPr>
              <w:pStyle w:val="af"/>
              <w:snapToGrid w:val="0"/>
              <w:contextualSpacing/>
              <w:rPr>
                <w:rFonts w:ascii="Times New Roman" w:hAnsi="Times New Roman"/>
              </w:rPr>
            </w:pPr>
          </w:p>
          <w:p w:rsidR="002704B0" w:rsidRPr="003A5DCD" w:rsidRDefault="002704B0" w:rsidP="003A5DCD">
            <w:pPr>
              <w:pStyle w:val="af"/>
              <w:snapToGrid w:val="0"/>
              <w:contextualSpacing/>
              <w:rPr>
                <w:rFonts w:ascii="Times New Roman" w:hAnsi="Times New Roman"/>
              </w:rPr>
            </w:pPr>
          </w:p>
        </w:tc>
        <w:tc>
          <w:tcPr>
            <w:tcW w:w="3300" w:type="dxa"/>
          </w:tcPr>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lastRenderedPageBreak/>
              <w:t>*Моя первая энциклопедия. Наше тело.</w:t>
            </w:r>
          </w:p>
          <w:p w:rsidR="002704B0" w:rsidRPr="003A5DCD" w:rsidRDefault="002704B0" w:rsidP="003A5DCD">
            <w:pPr>
              <w:pStyle w:val="af"/>
              <w:snapToGrid w:val="0"/>
              <w:contextualSpacing/>
              <w:rPr>
                <w:rFonts w:ascii="Times New Roman" w:hAnsi="Times New Roman"/>
              </w:rPr>
            </w:pPr>
            <w:proofErr w:type="spellStart"/>
            <w:r w:rsidRPr="003A5DCD">
              <w:rPr>
                <w:rFonts w:ascii="Times New Roman" w:hAnsi="Times New Roman"/>
              </w:rPr>
              <w:t>Москва</w:t>
            </w:r>
            <w:proofErr w:type="gramStart"/>
            <w:r w:rsidRPr="003A5DCD">
              <w:rPr>
                <w:rFonts w:ascii="Times New Roman" w:hAnsi="Times New Roman"/>
              </w:rPr>
              <w:t>.К</w:t>
            </w:r>
            <w:proofErr w:type="gramEnd"/>
            <w:r w:rsidRPr="003A5DCD">
              <w:rPr>
                <w:rFonts w:ascii="Times New Roman" w:hAnsi="Times New Roman"/>
              </w:rPr>
              <w:t>ристина</w:t>
            </w:r>
            <w:proofErr w:type="spellEnd"/>
            <w:r w:rsidRPr="003A5DCD">
              <w:rPr>
                <w:rFonts w:ascii="Times New Roman" w:hAnsi="Times New Roman"/>
              </w:rPr>
              <w:t xml:space="preserve"> и К,</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1996.</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 xml:space="preserve">*Стив </w:t>
            </w:r>
            <w:proofErr w:type="spellStart"/>
            <w:r w:rsidRPr="003A5DCD">
              <w:rPr>
                <w:rFonts w:ascii="Times New Roman" w:hAnsi="Times New Roman"/>
              </w:rPr>
              <w:t>Паркер</w:t>
            </w:r>
            <w:proofErr w:type="spellEnd"/>
            <w:r w:rsidRPr="003A5DCD">
              <w:rPr>
                <w:rFonts w:ascii="Times New Roman" w:hAnsi="Times New Roman"/>
              </w:rPr>
              <w:t>.</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Занимательная анатомия, или что тобой управляет...</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Москва. Росмен,1995</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w:t>
            </w:r>
            <w:proofErr w:type="spellStart"/>
            <w:r w:rsidRPr="003A5DCD">
              <w:rPr>
                <w:rFonts w:ascii="Times New Roman" w:hAnsi="Times New Roman"/>
              </w:rPr>
              <w:t>Г.Зайцев</w:t>
            </w:r>
            <w:proofErr w:type="gramStart"/>
            <w:r w:rsidRPr="003A5DCD">
              <w:rPr>
                <w:rFonts w:ascii="Times New Roman" w:hAnsi="Times New Roman"/>
              </w:rPr>
              <w:t>.У</w:t>
            </w:r>
            <w:proofErr w:type="gramEnd"/>
            <w:r w:rsidRPr="003A5DCD">
              <w:rPr>
                <w:rFonts w:ascii="Times New Roman" w:hAnsi="Times New Roman"/>
              </w:rPr>
              <w:t>роки</w:t>
            </w:r>
            <w:proofErr w:type="spellEnd"/>
            <w:r w:rsidRPr="003A5DCD">
              <w:rPr>
                <w:rFonts w:ascii="Times New Roman" w:hAnsi="Times New Roman"/>
              </w:rPr>
              <w:t xml:space="preserve"> Айболита. Расти здоровым.</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Санкт-Петербург.</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 xml:space="preserve">Акцидент,1995 </w:t>
            </w:r>
            <w:proofErr w:type="spellStart"/>
            <w:r w:rsidRPr="003A5DCD">
              <w:rPr>
                <w:rFonts w:ascii="Times New Roman" w:hAnsi="Times New Roman"/>
              </w:rPr>
              <w:t>Р.Б.Стеркина</w:t>
            </w:r>
            <w:proofErr w:type="spellEnd"/>
            <w:r w:rsidRPr="003A5DCD">
              <w:rPr>
                <w:rFonts w:ascii="Times New Roman" w:hAnsi="Times New Roman"/>
              </w:rPr>
              <w:t>.</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 xml:space="preserve">*Основы безопасности детей дошкольного возраста. Учебно-наглядное пособие для </w:t>
            </w:r>
            <w:r w:rsidRPr="003A5DCD">
              <w:rPr>
                <w:rFonts w:ascii="Times New Roman" w:hAnsi="Times New Roman"/>
              </w:rPr>
              <w:lastRenderedPageBreak/>
              <w:t>детей старшего дошкольного возраста.</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Москва. «Просвещение»,2002</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*Демонстрационный материал для занятий в группах детских садов и индивидуально «Если малыш поранился»</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*Дидактические игры «Разложи по порядку», «Так и не так», «Домино»</w:t>
            </w:r>
          </w:p>
          <w:p w:rsidR="002704B0" w:rsidRPr="003A5DCD" w:rsidRDefault="002704B0" w:rsidP="003A5DCD">
            <w:pPr>
              <w:pStyle w:val="af"/>
              <w:snapToGrid w:val="0"/>
              <w:contextualSpacing/>
              <w:rPr>
                <w:rFonts w:ascii="Times New Roman" w:hAnsi="Times New Roman"/>
              </w:rPr>
            </w:pPr>
            <w:r w:rsidRPr="003A5DCD">
              <w:rPr>
                <w:rFonts w:ascii="Times New Roman" w:hAnsi="Times New Roman"/>
              </w:rPr>
              <w:t xml:space="preserve">(культурно-гигиенические навыки, правильное питание, органы и </w:t>
            </w:r>
            <w:proofErr w:type="spellStart"/>
            <w:r w:rsidRPr="003A5DCD">
              <w:rPr>
                <w:rFonts w:ascii="Times New Roman" w:hAnsi="Times New Roman"/>
              </w:rPr>
              <w:t>тд</w:t>
            </w:r>
            <w:proofErr w:type="spellEnd"/>
            <w:r w:rsidRPr="003A5DCD">
              <w:rPr>
                <w:rFonts w:ascii="Times New Roman" w:hAnsi="Times New Roman"/>
              </w:rPr>
              <w:t>.)</w:t>
            </w:r>
          </w:p>
        </w:tc>
      </w:tr>
    </w:tbl>
    <w:p w:rsidR="002704B0" w:rsidRPr="003A5DCD" w:rsidRDefault="002704B0" w:rsidP="002704B0">
      <w:pPr>
        <w:contextualSpacing/>
        <w:rPr>
          <w:b/>
        </w:rPr>
        <w:sectPr w:rsidR="002704B0" w:rsidRPr="003A5DCD" w:rsidSect="003A5DCD">
          <w:footerReference w:type="even" r:id="rId15"/>
          <w:footerReference w:type="default" r:id="rId16"/>
          <w:type w:val="continuous"/>
          <w:pgSz w:w="16838" w:h="11906" w:orient="landscape"/>
          <w:pgMar w:top="851" w:right="851" w:bottom="567" w:left="851" w:header="709" w:footer="709" w:gutter="0"/>
          <w:pgNumType w:start="30"/>
          <w:cols w:space="708"/>
          <w:docGrid w:linePitch="360"/>
        </w:sectPr>
      </w:pPr>
    </w:p>
    <w:p w:rsidR="002704B0" w:rsidRPr="003A5DCD" w:rsidRDefault="002704B0" w:rsidP="002704B0">
      <w:pPr>
        <w:pStyle w:val="a5"/>
        <w:contextualSpacing/>
        <w:rPr>
          <w:rFonts w:ascii="Times New Roman" w:hAnsi="Times New Roman"/>
          <w:sz w:val="24"/>
          <w:szCs w:val="24"/>
        </w:rPr>
      </w:pPr>
    </w:p>
    <w:p w:rsidR="002704B0" w:rsidRPr="003A5DCD" w:rsidRDefault="002704B0" w:rsidP="002704B0">
      <w:pPr>
        <w:contextualSpacing/>
        <w:rPr>
          <w:b/>
        </w:rPr>
      </w:pPr>
      <w:r w:rsidRPr="003A5DCD">
        <w:rPr>
          <w:b/>
        </w:rPr>
        <w:lastRenderedPageBreak/>
        <w:t>2.1.2 . Образовательная область «Социально-коммуникативное развитие»</w:t>
      </w:r>
    </w:p>
    <w:p w:rsidR="002704B0" w:rsidRPr="003A5DCD" w:rsidRDefault="002704B0" w:rsidP="002704B0">
      <w:pPr>
        <w:contextualSpacing/>
      </w:pPr>
      <w:r w:rsidRPr="003A5DCD">
        <w:rPr>
          <w:u w:val="single"/>
        </w:rPr>
        <w:t>Цель:</w:t>
      </w:r>
      <w:r w:rsidRPr="003A5DCD">
        <w:t xml:space="preserve"> освоение первоначальных представлений социального характера и включения детей в систему социальных отношений</w:t>
      </w:r>
    </w:p>
    <w:p w:rsidR="002704B0" w:rsidRPr="003A5DCD" w:rsidRDefault="002704B0" w:rsidP="002704B0">
      <w:pPr>
        <w:contextualSpacing/>
      </w:pPr>
      <w:r w:rsidRPr="003A5DCD">
        <w:t>Задачи:</w:t>
      </w:r>
    </w:p>
    <w:p w:rsidR="002704B0" w:rsidRPr="003A5DCD" w:rsidRDefault="002704B0" w:rsidP="002704B0">
      <w:pPr>
        <w:contextualSpacing/>
      </w:pPr>
      <w:r w:rsidRPr="003A5DCD">
        <w:t>- развитие игровой деятельности детей</w:t>
      </w:r>
    </w:p>
    <w:p w:rsidR="002704B0" w:rsidRPr="003A5DCD" w:rsidRDefault="002704B0" w:rsidP="002704B0">
      <w:pPr>
        <w:contextualSpacing/>
      </w:pPr>
      <w:r w:rsidRPr="003A5DCD">
        <w:t>- приобщение к элементарным общепринятым нормам и правилам взаимоотношения со сверстниками и взрослыми (в том числе моральным)</w:t>
      </w:r>
    </w:p>
    <w:p w:rsidR="002704B0" w:rsidRPr="003A5DCD" w:rsidRDefault="002704B0" w:rsidP="002704B0">
      <w:pPr>
        <w:contextualSpacing/>
      </w:pPr>
      <w:r w:rsidRPr="003A5DCD">
        <w:t xml:space="preserve">- формирование </w:t>
      </w:r>
      <w:proofErr w:type="spellStart"/>
      <w:r w:rsidRPr="003A5DCD">
        <w:t>гендерной</w:t>
      </w:r>
      <w:proofErr w:type="spellEnd"/>
      <w:r w:rsidRPr="003A5DCD">
        <w:t>, семейной, гражданской принадлежности, патриотических чувств, чувства принадлежности к мировому сообществу.</w:t>
      </w:r>
    </w:p>
    <w:p w:rsidR="002704B0" w:rsidRPr="003A5DCD" w:rsidRDefault="002704B0" w:rsidP="002704B0">
      <w:pPr>
        <w:contextualSpacing/>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5670"/>
        <w:gridCol w:w="4820"/>
        <w:gridCol w:w="3402"/>
      </w:tblGrid>
      <w:tr w:rsidR="002704B0" w:rsidRPr="003A5DCD" w:rsidTr="003A5DCD">
        <w:tc>
          <w:tcPr>
            <w:tcW w:w="1384" w:type="dxa"/>
          </w:tcPr>
          <w:p w:rsidR="002704B0" w:rsidRPr="003A5DCD" w:rsidRDefault="002704B0" w:rsidP="003A5DCD">
            <w:pPr>
              <w:widowControl w:val="0"/>
              <w:tabs>
                <w:tab w:val="left" w:pos="2280"/>
              </w:tabs>
              <w:autoSpaceDE w:val="0"/>
              <w:autoSpaceDN w:val="0"/>
              <w:adjustRightInd w:val="0"/>
              <w:contextualSpacing/>
              <w:rPr>
                <w:b/>
              </w:rPr>
            </w:pPr>
            <w:r w:rsidRPr="003A5DCD">
              <w:rPr>
                <w:b/>
              </w:rPr>
              <w:t>Возраст</w:t>
            </w:r>
          </w:p>
        </w:tc>
        <w:tc>
          <w:tcPr>
            <w:tcW w:w="5670" w:type="dxa"/>
          </w:tcPr>
          <w:p w:rsidR="002704B0" w:rsidRPr="003A5DCD" w:rsidRDefault="002704B0" w:rsidP="003A5DCD">
            <w:pPr>
              <w:widowControl w:val="0"/>
              <w:tabs>
                <w:tab w:val="left" w:pos="2280"/>
              </w:tabs>
              <w:autoSpaceDE w:val="0"/>
              <w:autoSpaceDN w:val="0"/>
              <w:adjustRightInd w:val="0"/>
              <w:ind w:firstLine="540"/>
              <w:contextualSpacing/>
              <w:jc w:val="center"/>
              <w:rPr>
                <w:b/>
              </w:rPr>
            </w:pPr>
            <w:r w:rsidRPr="003A5DCD">
              <w:rPr>
                <w:b/>
              </w:rPr>
              <w:t>Задачи</w:t>
            </w:r>
          </w:p>
        </w:tc>
        <w:tc>
          <w:tcPr>
            <w:tcW w:w="4820" w:type="dxa"/>
          </w:tcPr>
          <w:p w:rsidR="002704B0" w:rsidRPr="003A5DCD" w:rsidRDefault="002704B0" w:rsidP="003A5DCD">
            <w:pPr>
              <w:widowControl w:val="0"/>
              <w:tabs>
                <w:tab w:val="left" w:pos="2280"/>
              </w:tabs>
              <w:autoSpaceDE w:val="0"/>
              <w:autoSpaceDN w:val="0"/>
              <w:adjustRightInd w:val="0"/>
              <w:ind w:firstLine="540"/>
              <w:contextualSpacing/>
              <w:rPr>
                <w:b/>
              </w:rPr>
            </w:pPr>
            <w:r w:rsidRPr="003A5DCD">
              <w:rPr>
                <w:b/>
              </w:rPr>
              <w:t>Парциальные программы и технологии</w:t>
            </w:r>
          </w:p>
        </w:tc>
        <w:tc>
          <w:tcPr>
            <w:tcW w:w="3402" w:type="dxa"/>
          </w:tcPr>
          <w:p w:rsidR="002704B0" w:rsidRPr="003A5DCD" w:rsidRDefault="002704B0" w:rsidP="003A5DCD">
            <w:pPr>
              <w:widowControl w:val="0"/>
              <w:tabs>
                <w:tab w:val="left" w:pos="2280"/>
              </w:tabs>
              <w:autoSpaceDE w:val="0"/>
              <w:autoSpaceDN w:val="0"/>
              <w:adjustRightInd w:val="0"/>
              <w:ind w:firstLine="540"/>
              <w:contextualSpacing/>
              <w:rPr>
                <w:b/>
              </w:rPr>
            </w:pPr>
            <w:r w:rsidRPr="003A5DCD">
              <w:rPr>
                <w:b/>
              </w:rPr>
              <w:t>Дидактические и методические пособия</w:t>
            </w:r>
          </w:p>
        </w:tc>
      </w:tr>
      <w:tr w:rsidR="002704B0" w:rsidRPr="003A5DCD" w:rsidTr="003A5DCD">
        <w:tc>
          <w:tcPr>
            <w:tcW w:w="1384" w:type="dxa"/>
          </w:tcPr>
          <w:p w:rsidR="002704B0" w:rsidRPr="003A5DCD" w:rsidRDefault="002704B0" w:rsidP="003A5DCD">
            <w:pPr>
              <w:widowControl w:val="0"/>
              <w:tabs>
                <w:tab w:val="left" w:pos="2280"/>
              </w:tabs>
              <w:autoSpaceDE w:val="0"/>
              <w:autoSpaceDN w:val="0"/>
              <w:adjustRightInd w:val="0"/>
              <w:contextualSpacing/>
            </w:pPr>
            <w:r w:rsidRPr="003A5DCD">
              <w:t>ранний</w:t>
            </w:r>
          </w:p>
        </w:tc>
        <w:tc>
          <w:tcPr>
            <w:tcW w:w="5670" w:type="dxa"/>
          </w:tcPr>
          <w:p w:rsidR="002704B0" w:rsidRPr="003A5DCD" w:rsidRDefault="002704B0" w:rsidP="003A5DCD">
            <w:pPr>
              <w:widowControl w:val="0"/>
              <w:tabs>
                <w:tab w:val="left" w:pos="2280"/>
              </w:tabs>
              <w:autoSpaceDE w:val="0"/>
              <w:autoSpaceDN w:val="0"/>
              <w:adjustRightInd w:val="0"/>
              <w:ind w:left="720" w:firstLine="540"/>
              <w:contextualSpacing/>
            </w:pPr>
            <w:r w:rsidRPr="003A5DCD">
              <w:t>1 способствовать накоплению опыта доброжелательных взаимоотношений со сверстниками</w:t>
            </w:r>
          </w:p>
          <w:p w:rsidR="002704B0" w:rsidRPr="003A5DCD" w:rsidRDefault="002704B0" w:rsidP="003A5DCD">
            <w:pPr>
              <w:widowControl w:val="0"/>
              <w:tabs>
                <w:tab w:val="left" w:pos="2280"/>
              </w:tabs>
              <w:autoSpaceDE w:val="0"/>
              <w:autoSpaceDN w:val="0"/>
              <w:adjustRightInd w:val="0"/>
              <w:ind w:left="720" w:firstLine="540"/>
              <w:contextualSpacing/>
            </w:pPr>
            <w:r w:rsidRPr="003A5DCD">
              <w:t>2 воспитывать отрицательное отношение к грубости, жадности, учить умению взаимодействию</w:t>
            </w:r>
          </w:p>
          <w:p w:rsidR="002704B0" w:rsidRPr="003A5DCD" w:rsidRDefault="002704B0" w:rsidP="003A5DCD">
            <w:pPr>
              <w:widowControl w:val="0"/>
              <w:tabs>
                <w:tab w:val="left" w:pos="2280"/>
              </w:tabs>
              <w:autoSpaceDE w:val="0"/>
              <w:autoSpaceDN w:val="0"/>
              <w:adjustRightInd w:val="0"/>
              <w:ind w:left="720" w:firstLine="540"/>
              <w:contextualSpacing/>
            </w:pPr>
            <w:r w:rsidRPr="003A5DCD">
              <w:t>3 формировать умение спокойно вести себя в помещении, на улице, выполнять просьбу взрослого</w:t>
            </w:r>
          </w:p>
          <w:p w:rsidR="002704B0" w:rsidRPr="003A5DCD" w:rsidRDefault="002704B0" w:rsidP="003A5DCD">
            <w:pPr>
              <w:widowControl w:val="0"/>
              <w:tabs>
                <w:tab w:val="left" w:pos="2280"/>
              </w:tabs>
              <w:autoSpaceDE w:val="0"/>
              <w:autoSpaceDN w:val="0"/>
              <w:adjustRightInd w:val="0"/>
              <w:ind w:left="720" w:firstLine="540"/>
              <w:contextualSpacing/>
            </w:pPr>
            <w:r w:rsidRPr="003A5DCD">
              <w:t>4 воспитывать внимательное отношение к родителям</w:t>
            </w:r>
          </w:p>
          <w:p w:rsidR="002704B0" w:rsidRPr="003A5DCD" w:rsidRDefault="002704B0" w:rsidP="003A5DCD">
            <w:pPr>
              <w:widowControl w:val="0"/>
              <w:tabs>
                <w:tab w:val="left" w:pos="2280"/>
              </w:tabs>
              <w:autoSpaceDE w:val="0"/>
              <w:autoSpaceDN w:val="0"/>
              <w:adjustRightInd w:val="0"/>
              <w:ind w:left="720" w:firstLine="540"/>
              <w:contextualSpacing/>
            </w:pPr>
          </w:p>
        </w:tc>
        <w:tc>
          <w:tcPr>
            <w:tcW w:w="4820" w:type="dxa"/>
          </w:tcPr>
          <w:p w:rsidR="002704B0" w:rsidRPr="003A5DCD" w:rsidRDefault="002704B0" w:rsidP="003A5DCD">
            <w:pPr>
              <w:widowControl w:val="0"/>
              <w:tabs>
                <w:tab w:val="left" w:pos="2280"/>
              </w:tabs>
              <w:autoSpaceDE w:val="0"/>
              <w:autoSpaceDN w:val="0"/>
              <w:adjustRightInd w:val="0"/>
              <w:ind w:firstLine="540"/>
              <w:contextualSpacing/>
            </w:pPr>
            <w:proofErr w:type="spellStart"/>
            <w:r w:rsidRPr="003A5DCD">
              <w:t>Раншбург</w:t>
            </w:r>
            <w:proofErr w:type="spellEnd"/>
            <w:r w:rsidRPr="003A5DCD">
              <w:t xml:space="preserve"> И., Поппер П. Секреты личности. – М., 1983. (Ранние предпосылки к развитию личности)</w:t>
            </w:r>
          </w:p>
        </w:tc>
        <w:tc>
          <w:tcPr>
            <w:tcW w:w="3402" w:type="dxa"/>
          </w:tcPr>
          <w:p w:rsidR="002704B0" w:rsidRPr="003A5DCD" w:rsidRDefault="002704B0" w:rsidP="003A5DCD">
            <w:pPr>
              <w:widowControl w:val="0"/>
              <w:tabs>
                <w:tab w:val="left" w:pos="2280"/>
              </w:tabs>
              <w:autoSpaceDE w:val="0"/>
              <w:autoSpaceDN w:val="0"/>
              <w:adjustRightInd w:val="0"/>
              <w:ind w:firstLine="540"/>
              <w:contextualSpacing/>
            </w:pPr>
          </w:p>
        </w:tc>
      </w:tr>
      <w:tr w:rsidR="002704B0" w:rsidRPr="003A5DCD" w:rsidTr="003A5DCD">
        <w:tc>
          <w:tcPr>
            <w:tcW w:w="1384" w:type="dxa"/>
          </w:tcPr>
          <w:p w:rsidR="002704B0" w:rsidRPr="003A5DCD" w:rsidRDefault="002704B0" w:rsidP="003A5DCD">
            <w:pPr>
              <w:widowControl w:val="0"/>
              <w:tabs>
                <w:tab w:val="left" w:pos="2280"/>
              </w:tabs>
              <w:autoSpaceDE w:val="0"/>
              <w:autoSpaceDN w:val="0"/>
              <w:adjustRightInd w:val="0"/>
              <w:contextualSpacing/>
            </w:pPr>
            <w:r w:rsidRPr="003A5DCD">
              <w:t>3-4 года</w:t>
            </w:r>
          </w:p>
        </w:tc>
        <w:tc>
          <w:tcPr>
            <w:tcW w:w="5670" w:type="dxa"/>
          </w:tcPr>
          <w:p w:rsidR="002704B0" w:rsidRPr="003A5DCD" w:rsidRDefault="002704B0" w:rsidP="003A5DCD">
            <w:pPr>
              <w:widowControl w:val="0"/>
              <w:tabs>
                <w:tab w:val="left" w:pos="2280"/>
              </w:tabs>
              <w:autoSpaceDE w:val="0"/>
              <w:autoSpaceDN w:val="0"/>
              <w:adjustRightInd w:val="0"/>
              <w:ind w:firstLine="540"/>
              <w:contextualSpacing/>
            </w:pPr>
            <w:r w:rsidRPr="003A5DCD">
              <w:t>1 поддерживать доброжелательное отношение друг к другу и формировать опыт правильной оценки поступков</w:t>
            </w:r>
          </w:p>
          <w:p w:rsidR="002704B0" w:rsidRPr="003A5DCD" w:rsidRDefault="002704B0" w:rsidP="003A5DCD">
            <w:pPr>
              <w:widowControl w:val="0"/>
              <w:tabs>
                <w:tab w:val="left" w:pos="2280"/>
              </w:tabs>
              <w:autoSpaceDE w:val="0"/>
              <w:autoSpaceDN w:val="0"/>
              <w:adjustRightInd w:val="0"/>
              <w:ind w:firstLine="540"/>
              <w:contextualSpacing/>
            </w:pPr>
            <w:r w:rsidRPr="003A5DCD">
              <w:t>2 приобщение к элементарным общепринятым нормам и правилам взаимоотношения со сверстниками и взрослыми (воспитание вежливости)</w:t>
            </w:r>
          </w:p>
          <w:p w:rsidR="002704B0" w:rsidRPr="003A5DCD" w:rsidRDefault="002704B0" w:rsidP="003A5DCD">
            <w:pPr>
              <w:widowControl w:val="0"/>
              <w:tabs>
                <w:tab w:val="left" w:pos="2280"/>
              </w:tabs>
              <w:autoSpaceDE w:val="0"/>
              <w:autoSpaceDN w:val="0"/>
              <w:adjustRightInd w:val="0"/>
              <w:ind w:firstLine="540"/>
              <w:contextualSpacing/>
            </w:pPr>
            <w:r w:rsidRPr="003A5DCD">
              <w:t xml:space="preserve">3 формирование первичных личностных, семейных, </w:t>
            </w:r>
            <w:proofErr w:type="spellStart"/>
            <w:r w:rsidRPr="003A5DCD">
              <w:t>гендерных</w:t>
            </w:r>
            <w:proofErr w:type="spellEnd"/>
            <w:r w:rsidRPr="003A5DCD">
              <w:t xml:space="preserve"> представлений, представлений об образе Я</w:t>
            </w:r>
          </w:p>
          <w:p w:rsidR="002704B0" w:rsidRPr="003A5DCD" w:rsidRDefault="002704B0" w:rsidP="003A5DCD">
            <w:pPr>
              <w:widowControl w:val="0"/>
              <w:tabs>
                <w:tab w:val="left" w:pos="2280"/>
              </w:tabs>
              <w:autoSpaceDE w:val="0"/>
              <w:autoSpaceDN w:val="0"/>
              <w:adjustRightInd w:val="0"/>
              <w:ind w:firstLine="540"/>
              <w:contextualSpacing/>
            </w:pPr>
            <w:r w:rsidRPr="003A5DCD">
              <w:t>4 формирование интереса и любви к природе</w:t>
            </w:r>
          </w:p>
        </w:tc>
        <w:tc>
          <w:tcPr>
            <w:tcW w:w="4820" w:type="dxa"/>
          </w:tcPr>
          <w:p w:rsidR="002704B0" w:rsidRPr="003A5DCD" w:rsidRDefault="002704B0" w:rsidP="003A5DCD">
            <w:pPr>
              <w:widowControl w:val="0"/>
              <w:tabs>
                <w:tab w:val="left" w:pos="2280"/>
              </w:tabs>
              <w:autoSpaceDE w:val="0"/>
              <w:autoSpaceDN w:val="0"/>
              <w:adjustRightInd w:val="0"/>
              <w:ind w:firstLine="540"/>
              <w:contextualSpacing/>
            </w:pPr>
            <w:proofErr w:type="spellStart"/>
            <w:r w:rsidRPr="003A5DCD">
              <w:t>Корепанова</w:t>
            </w:r>
            <w:proofErr w:type="spellEnd"/>
            <w:r w:rsidRPr="003A5DCD">
              <w:t xml:space="preserve"> М.В., </w:t>
            </w:r>
            <w:proofErr w:type="spellStart"/>
            <w:r w:rsidRPr="003A5DCD">
              <w:t>Харлампова</w:t>
            </w:r>
            <w:proofErr w:type="spellEnd"/>
            <w:r w:rsidRPr="003A5DCD">
              <w:t xml:space="preserve"> Е.В. «Познаю себя»</w:t>
            </w:r>
          </w:p>
          <w:p w:rsidR="002704B0" w:rsidRPr="003A5DCD" w:rsidRDefault="002704B0" w:rsidP="003A5DCD">
            <w:pPr>
              <w:widowControl w:val="0"/>
              <w:tabs>
                <w:tab w:val="left" w:pos="2280"/>
              </w:tabs>
              <w:autoSpaceDE w:val="0"/>
              <w:autoSpaceDN w:val="0"/>
              <w:adjustRightInd w:val="0"/>
              <w:ind w:firstLine="540"/>
              <w:contextualSpacing/>
            </w:pPr>
            <w:r w:rsidRPr="003A5DCD">
              <w:t>Шипицына Л.М. «Азбука общения»</w:t>
            </w:r>
          </w:p>
          <w:p w:rsidR="002704B0" w:rsidRPr="003A5DCD" w:rsidRDefault="002704B0" w:rsidP="003A5DCD">
            <w:pPr>
              <w:widowControl w:val="0"/>
              <w:tabs>
                <w:tab w:val="left" w:pos="2280"/>
              </w:tabs>
              <w:autoSpaceDE w:val="0"/>
              <w:autoSpaceDN w:val="0"/>
              <w:adjustRightInd w:val="0"/>
              <w:ind w:firstLine="540"/>
              <w:contextualSpacing/>
            </w:pPr>
            <w:r w:rsidRPr="003A5DCD">
              <w:t>Рылеева Е.Н. Вместе веселее! – М., 2004.</w:t>
            </w:r>
          </w:p>
        </w:tc>
        <w:tc>
          <w:tcPr>
            <w:tcW w:w="3402" w:type="dxa"/>
          </w:tcPr>
          <w:p w:rsidR="002704B0" w:rsidRPr="003A5DCD" w:rsidRDefault="002704B0" w:rsidP="003A5DCD">
            <w:pPr>
              <w:widowControl w:val="0"/>
              <w:tabs>
                <w:tab w:val="left" w:pos="2280"/>
              </w:tabs>
              <w:autoSpaceDE w:val="0"/>
              <w:autoSpaceDN w:val="0"/>
              <w:adjustRightInd w:val="0"/>
              <w:ind w:firstLine="540"/>
              <w:contextualSpacing/>
            </w:pPr>
          </w:p>
        </w:tc>
      </w:tr>
      <w:tr w:rsidR="002704B0" w:rsidRPr="003A5DCD" w:rsidTr="003A5DCD">
        <w:tc>
          <w:tcPr>
            <w:tcW w:w="1384" w:type="dxa"/>
          </w:tcPr>
          <w:p w:rsidR="002704B0" w:rsidRPr="003A5DCD" w:rsidRDefault="002704B0" w:rsidP="003A5DCD">
            <w:pPr>
              <w:widowControl w:val="0"/>
              <w:tabs>
                <w:tab w:val="left" w:pos="2280"/>
              </w:tabs>
              <w:autoSpaceDE w:val="0"/>
              <w:autoSpaceDN w:val="0"/>
              <w:adjustRightInd w:val="0"/>
              <w:ind w:firstLine="540"/>
              <w:contextualSpacing/>
            </w:pPr>
            <w:r w:rsidRPr="003A5DCD">
              <w:t>4-5 лет</w:t>
            </w:r>
          </w:p>
        </w:tc>
        <w:tc>
          <w:tcPr>
            <w:tcW w:w="5670" w:type="dxa"/>
          </w:tcPr>
          <w:p w:rsidR="002704B0" w:rsidRPr="003A5DCD" w:rsidRDefault="002704B0" w:rsidP="003A5DCD">
            <w:pPr>
              <w:widowControl w:val="0"/>
              <w:tabs>
                <w:tab w:val="left" w:pos="2280"/>
              </w:tabs>
              <w:autoSpaceDE w:val="0"/>
              <w:autoSpaceDN w:val="0"/>
              <w:adjustRightInd w:val="0"/>
              <w:ind w:firstLine="540"/>
              <w:contextualSpacing/>
            </w:pPr>
            <w:r w:rsidRPr="003A5DCD">
              <w:t>1 способствовать формированию личного отношения ребенка к соблюдению моральных норм</w:t>
            </w:r>
          </w:p>
          <w:p w:rsidR="002704B0" w:rsidRPr="003A5DCD" w:rsidRDefault="002704B0" w:rsidP="003A5DCD">
            <w:pPr>
              <w:widowControl w:val="0"/>
              <w:tabs>
                <w:tab w:val="left" w:pos="2280"/>
              </w:tabs>
              <w:autoSpaceDE w:val="0"/>
              <w:autoSpaceDN w:val="0"/>
              <w:adjustRightInd w:val="0"/>
              <w:ind w:firstLine="540"/>
              <w:contextualSpacing/>
            </w:pPr>
            <w:r w:rsidRPr="003A5DCD">
              <w:t>2 учить коллективным играм, правилам добрых взаимоотношений</w:t>
            </w:r>
          </w:p>
          <w:p w:rsidR="002704B0" w:rsidRPr="003A5DCD" w:rsidRDefault="002704B0" w:rsidP="003A5DCD">
            <w:pPr>
              <w:widowControl w:val="0"/>
              <w:tabs>
                <w:tab w:val="left" w:pos="2280"/>
              </w:tabs>
              <w:autoSpaceDE w:val="0"/>
              <w:autoSpaceDN w:val="0"/>
              <w:adjustRightInd w:val="0"/>
              <w:ind w:firstLine="540"/>
              <w:contextualSpacing/>
            </w:pPr>
            <w:r w:rsidRPr="003A5DCD">
              <w:t>3 закреплять навыки бережного отношения к вещам, учить использовать их по назначению</w:t>
            </w:r>
          </w:p>
          <w:p w:rsidR="002704B0" w:rsidRPr="003A5DCD" w:rsidRDefault="002704B0" w:rsidP="003A5DCD">
            <w:pPr>
              <w:widowControl w:val="0"/>
              <w:tabs>
                <w:tab w:val="left" w:pos="2280"/>
              </w:tabs>
              <w:autoSpaceDE w:val="0"/>
              <w:autoSpaceDN w:val="0"/>
              <w:adjustRightInd w:val="0"/>
              <w:ind w:firstLine="540"/>
              <w:contextualSpacing/>
            </w:pPr>
            <w:r w:rsidRPr="003A5DCD">
              <w:lastRenderedPageBreak/>
              <w:t>4 закреплять навыки самообслуживания, навыки правильного поведения, связанные с самообслуживанием</w:t>
            </w:r>
          </w:p>
        </w:tc>
        <w:tc>
          <w:tcPr>
            <w:tcW w:w="4820" w:type="dxa"/>
          </w:tcPr>
          <w:p w:rsidR="002704B0" w:rsidRPr="003A5DCD" w:rsidRDefault="002704B0" w:rsidP="003A5DCD">
            <w:pPr>
              <w:widowControl w:val="0"/>
              <w:tabs>
                <w:tab w:val="left" w:pos="2280"/>
              </w:tabs>
              <w:autoSpaceDE w:val="0"/>
              <w:autoSpaceDN w:val="0"/>
              <w:adjustRightInd w:val="0"/>
              <w:ind w:firstLine="540"/>
              <w:contextualSpacing/>
            </w:pPr>
            <w:r w:rsidRPr="003A5DCD">
              <w:lastRenderedPageBreak/>
              <w:t>Шипицына Л.М. Азбука общения.</w:t>
            </w:r>
          </w:p>
          <w:p w:rsidR="002704B0" w:rsidRPr="003A5DCD" w:rsidRDefault="002704B0" w:rsidP="003A5DCD">
            <w:pPr>
              <w:widowControl w:val="0"/>
              <w:tabs>
                <w:tab w:val="left" w:pos="2280"/>
              </w:tabs>
              <w:autoSpaceDE w:val="0"/>
              <w:autoSpaceDN w:val="0"/>
              <w:adjustRightInd w:val="0"/>
              <w:ind w:firstLine="540"/>
              <w:contextualSpacing/>
            </w:pPr>
            <w:proofErr w:type="spellStart"/>
            <w:r w:rsidRPr="003A5DCD">
              <w:t>Алябьева</w:t>
            </w:r>
            <w:proofErr w:type="spellEnd"/>
            <w:r w:rsidRPr="003A5DCD">
              <w:t xml:space="preserve"> Е.А. Нравственно-этические беседы и игры с дошкольниками. М., 2003.</w:t>
            </w:r>
          </w:p>
          <w:p w:rsidR="002704B0" w:rsidRPr="003A5DCD" w:rsidRDefault="002704B0" w:rsidP="003A5DCD">
            <w:pPr>
              <w:widowControl w:val="0"/>
              <w:tabs>
                <w:tab w:val="left" w:pos="2280"/>
              </w:tabs>
              <w:autoSpaceDE w:val="0"/>
              <w:autoSpaceDN w:val="0"/>
              <w:adjustRightInd w:val="0"/>
              <w:ind w:firstLine="540"/>
              <w:contextualSpacing/>
            </w:pPr>
            <w:r w:rsidRPr="003A5DCD">
              <w:t xml:space="preserve">Князева О.Л., </w:t>
            </w:r>
            <w:proofErr w:type="spellStart"/>
            <w:r w:rsidRPr="003A5DCD">
              <w:t>Стеркина</w:t>
            </w:r>
            <w:proofErr w:type="spellEnd"/>
            <w:r w:rsidRPr="003A5DCD">
              <w:t xml:space="preserve"> Р.Б. Я, ты, мы.</w:t>
            </w:r>
          </w:p>
        </w:tc>
        <w:tc>
          <w:tcPr>
            <w:tcW w:w="3402" w:type="dxa"/>
          </w:tcPr>
          <w:p w:rsidR="002704B0" w:rsidRPr="003A5DCD" w:rsidRDefault="002704B0" w:rsidP="003A5DCD">
            <w:pPr>
              <w:pStyle w:val="msonospacing0"/>
              <w:widowControl w:val="0"/>
              <w:suppressAutoHyphens/>
              <w:contextualSpacing/>
              <w:jc w:val="center"/>
              <w:rPr>
                <w:b/>
              </w:rPr>
            </w:pPr>
            <w:r w:rsidRPr="003A5DCD">
              <w:rPr>
                <w:rStyle w:val="afa"/>
                <w:rFonts w:eastAsia="Lucida Sans Unicode"/>
                <w:b w:val="0"/>
                <w:bCs w:val="0"/>
                <w:color w:val="000000"/>
              </w:rPr>
              <w:t xml:space="preserve">Н. В. Губанова “Игровая деятельность в детском саду”. Москва </w:t>
            </w:r>
            <w:smartTag w:uri="urn:schemas-microsoft-com:office:smarttags" w:element="metricconverter">
              <w:smartTagPr>
                <w:attr w:name="ProductID" w:val="2006 г"/>
              </w:smartTagPr>
              <w:r w:rsidRPr="003A5DCD">
                <w:rPr>
                  <w:rStyle w:val="afa"/>
                  <w:rFonts w:eastAsia="Lucida Sans Unicode"/>
                  <w:b w:val="0"/>
                  <w:bCs w:val="0"/>
                  <w:color w:val="000000"/>
                </w:rPr>
                <w:t>2006 г</w:t>
              </w:r>
            </w:smartTag>
            <w:r w:rsidRPr="003A5DCD">
              <w:rPr>
                <w:rStyle w:val="afa"/>
                <w:rFonts w:eastAsia="Lucida Sans Unicode"/>
                <w:b w:val="0"/>
                <w:bCs w:val="0"/>
                <w:color w:val="000000"/>
              </w:rPr>
              <w:t>. Мозаика-Синтез</w:t>
            </w:r>
          </w:p>
          <w:p w:rsidR="002704B0" w:rsidRPr="003A5DCD" w:rsidRDefault="002704B0" w:rsidP="003A5DCD">
            <w:pPr>
              <w:pStyle w:val="msonospacing0"/>
              <w:widowControl w:val="0"/>
              <w:suppressAutoHyphens/>
              <w:contextualSpacing/>
              <w:jc w:val="center"/>
              <w:rPr>
                <w:b/>
              </w:rPr>
            </w:pPr>
            <w:r w:rsidRPr="003A5DCD">
              <w:rPr>
                <w:rStyle w:val="afa"/>
                <w:rFonts w:eastAsia="Lucida Sans Unicode"/>
                <w:b w:val="0"/>
                <w:bCs w:val="0"/>
                <w:color w:val="000000"/>
              </w:rPr>
              <w:t xml:space="preserve">Н. В. Губанова “Развитие игровой деятельности”. </w:t>
            </w:r>
            <w:r w:rsidRPr="003A5DCD">
              <w:rPr>
                <w:rStyle w:val="afa"/>
                <w:rFonts w:eastAsia="Lucida Sans Unicode"/>
                <w:b w:val="0"/>
                <w:bCs w:val="0"/>
                <w:color w:val="000000"/>
              </w:rPr>
              <w:lastRenderedPageBreak/>
              <w:t xml:space="preserve">Система работы в I младшей группе. Москва </w:t>
            </w:r>
            <w:smartTag w:uri="urn:schemas-microsoft-com:office:smarttags" w:element="metricconverter">
              <w:smartTagPr>
                <w:attr w:name="ProductID" w:val="2008 г"/>
              </w:smartTagPr>
              <w:r w:rsidRPr="003A5DCD">
                <w:rPr>
                  <w:rStyle w:val="afa"/>
                  <w:rFonts w:eastAsia="Lucida Sans Unicode"/>
                  <w:b w:val="0"/>
                  <w:bCs w:val="0"/>
                  <w:color w:val="000000"/>
                </w:rPr>
                <w:t>2008 г</w:t>
              </w:r>
            </w:smartTag>
            <w:r w:rsidRPr="003A5DCD">
              <w:rPr>
                <w:rStyle w:val="afa"/>
                <w:rFonts w:eastAsia="Lucida Sans Unicode"/>
                <w:b w:val="0"/>
                <w:bCs w:val="0"/>
                <w:color w:val="000000"/>
              </w:rPr>
              <w:t>. Мозаика-Синтез</w:t>
            </w:r>
          </w:p>
          <w:p w:rsidR="002704B0" w:rsidRPr="003A5DCD" w:rsidRDefault="002704B0" w:rsidP="003A5DCD">
            <w:pPr>
              <w:widowControl w:val="0"/>
              <w:tabs>
                <w:tab w:val="left" w:pos="2280"/>
              </w:tabs>
              <w:autoSpaceDE w:val="0"/>
              <w:autoSpaceDN w:val="0"/>
              <w:adjustRightInd w:val="0"/>
              <w:ind w:firstLine="540"/>
              <w:contextualSpacing/>
            </w:pPr>
            <w:r w:rsidRPr="003A5DCD">
              <w:rPr>
                <w:rStyle w:val="afa"/>
                <w:rFonts w:eastAsia="Lucida Sans Unicode"/>
                <w:b w:val="0"/>
                <w:bCs w:val="0"/>
                <w:color w:val="000000"/>
              </w:rPr>
              <w:t xml:space="preserve">Е.К.Ривина «Знакомим дошкольников с семьей и родословной» Москва </w:t>
            </w:r>
            <w:smartTag w:uri="urn:schemas-microsoft-com:office:smarttags" w:element="metricconverter">
              <w:smartTagPr>
                <w:attr w:name="ProductID" w:val="2008 г"/>
              </w:smartTagPr>
              <w:r w:rsidRPr="003A5DCD">
                <w:rPr>
                  <w:rStyle w:val="afa"/>
                  <w:rFonts w:eastAsia="Lucida Sans Unicode"/>
                  <w:b w:val="0"/>
                  <w:bCs w:val="0"/>
                  <w:color w:val="000000"/>
                </w:rPr>
                <w:t>2008 г</w:t>
              </w:r>
            </w:smartTag>
            <w:r w:rsidRPr="003A5DCD">
              <w:rPr>
                <w:rStyle w:val="afa"/>
                <w:rFonts w:eastAsia="Lucida Sans Unicode"/>
                <w:b w:val="0"/>
                <w:bCs w:val="0"/>
                <w:color w:val="000000"/>
              </w:rPr>
              <w:t>. Мозаика-Синтез</w:t>
            </w:r>
          </w:p>
        </w:tc>
      </w:tr>
      <w:tr w:rsidR="002704B0" w:rsidRPr="003A5DCD" w:rsidTr="003A5DCD">
        <w:tc>
          <w:tcPr>
            <w:tcW w:w="1384" w:type="dxa"/>
          </w:tcPr>
          <w:p w:rsidR="002704B0" w:rsidRPr="003A5DCD" w:rsidRDefault="002704B0" w:rsidP="003A5DCD">
            <w:pPr>
              <w:widowControl w:val="0"/>
              <w:tabs>
                <w:tab w:val="left" w:pos="2280"/>
              </w:tabs>
              <w:autoSpaceDE w:val="0"/>
              <w:autoSpaceDN w:val="0"/>
              <w:adjustRightInd w:val="0"/>
              <w:ind w:firstLine="540"/>
              <w:contextualSpacing/>
            </w:pPr>
            <w:r w:rsidRPr="003A5DCD">
              <w:lastRenderedPageBreak/>
              <w:t>5-6 лет</w:t>
            </w:r>
          </w:p>
        </w:tc>
        <w:tc>
          <w:tcPr>
            <w:tcW w:w="5670" w:type="dxa"/>
          </w:tcPr>
          <w:p w:rsidR="002704B0" w:rsidRPr="003A5DCD" w:rsidRDefault="002704B0" w:rsidP="003A5DCD">
            <w:pPr>
              <w:widowControl w:val="0"/>
              <w:tabs>
                <w:tab w:val="left" w:pos="2280"/>
              </w:tabs>
              <w:autoSpaceDE w:val="0"/>
              <w:autoSpaceDN w:val="0"/>
              <w:adjustRightInd w:val="0"/>
              <w:ind w:firstLine="540"/>
              <w:contextualSpacing/>
            </w:pPr>
            <w:r w:rsidRPr="003A5DCD">
              <w:t>1 воспитывать дружеские взаимоотношения между детьми, привычку действовать сообща, умение самостоятельно находить общие интересные занятия</w:t>
            </w:r>
          </w:p>
          <w:p w:rsidR="002704B0" w:rsidRPr="003A5DCD" w:rsidRDefault="002704B0" w:rsidP="003A5DCD">
            <w:pPr>
              <w:widowControl w:val="0"/>
              <w:tabs>
                <w:tab w:val="left" w:pos="2280"/>
              </w:tabs>
              <w:autoSpaceDE w:val="0"/>
              <w:autoSpaceDN w:val="0"/>
              <w:adjustRightInd w:val="0"/>
              <w:ind w:firstLine="540"/>
              <w:contextualSpacing/>
            </w:pPr>
            <w:r w:rsidRPr="003A5DCD">
              <w:t>2 развитие умения понимать окружающих людей, проявлять к ним уважительное доброжелательное отношение, стремиться к общению и взаимодействию</w:t>
            </w:r>
          </w:p>
          <w:p w:rsidR="002704B0" w:rsidRPr="003A5DCD" w:rsidRDefault="002704B0" w:rsidP="003A5DCD">
            <w:pPr>
              <w:widowControl w:val="0"/>
              <w:tabs>
                <w:tab w:val="left" w:pos="2280"/>
              </w:tabs>
              <w:autoSpaceDE w:val="0"/>
              <w:autoSpaceDN w:val="0"/>
              <w:adjustRightInd w:val="0"/>
              <w:ind w:firstLine="540"/>
              <w:contextualSpacing/>
            </w:pPr>
            <w:r w:rsidRPr="003A5DCD">
              <w:t>3 формировать такие качества как сочувствие, отзывчивость, благодарность, скромность, учить проявлять заботу об окружающих</w:t>
            </w:r>
          </w:p>
          <w:p w:rsidR="002704B0" w:rsidRPr="003A5DCD" w:rsidRDefault="002704B0" w:rsidP="003A5DCD">
            <w:pPr>
              <w:widowControl w:val="0"/>
              <w:tabs>
                <w:tab w:val="left" w:pos="2280"/>
              </w:tabs>
              <w:autoSpaceDE w:val="0"/>
              <w:autoSpaceDN w:val="0"/>
              <w:adjustRightInd w:val="0"/>
              <w:ind w:firstLine="540"/>
              <w:contextualSpacing/>
            </w:pPr>
            <w:r w:rsidRPr="003A5DCD">
              <w:t>4 формировать умения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tc>
        <w:tc>
          <w:tcPr>
            <w:tcW w:w="4820" w:type="dxa"/>
          </w:tcPr>
          <w:p w:rsidR="002704B0" w:rsidRPr="003A5DCD" w:rsidRDefault="002704B0" w:rsidP="003A5DCD">
            <w:pPr>
              <w:widowControl w:val="0"/>
              <w:tabs>
                <w:tab w:val="left" w:pos="2280"/>
              </w:tabs>
              <w:autoSpaceDE w:val="0"/>
              <w:autoSpaceDN w:val="0"/>
              <w:adjustRightInd w:val="0"/>
              <w:ind w:firstLine="540"/>
              <w:contextualSpacing/>
            </w:pPr>
            <w:r w:rsidRPr="003A5DCD">
              <w:t>Шипицына Л.М. Азбука общения.</w:t>
            </w:r>
          </w:p>
          <w:p w:rsidR="002704B0" w:rsidRPr="003A5DCD" w:rsidRDefault="002704B0" w:rsidP="003A5DCD">
            <w:pPr>
              <w:widowControl w:val="0"/>
              <w:tabs>
                <w:tab w:val="left" w:pos="2280"/>
              </w:tabs>
              <w:autoSpaceDE w:val="0"/>
              <w:autoSpaceDN w:val="0"/>
              <w:adjustRightInd w:val="0"/>
              <w:ind w:firstLine="540"/>
              <w:contextualSpacing/>
            </w:pPr>
          </w:p>
        </w:tc>
        <w:tc>
          <w:tcPr>
            <w:tcW w:w="3402" w:type="dxa"/>
          </w:tcPr>
          <w:p w:rsidR="002704B0" w:rsidRPr="003A5DCD" w:rsidRDefault="002704B0" w:rsidP="003A5DCD">
            <w:pPr>
              <w:widowControl w:val="0"/>
              <w:tabs>
                <w:tab w:val="left" w:pos="2280"/>
              </w:tabs>
              <w:autoSpaceDE w:val="0"/>
              <w:autoSpaceDN w:val="0"/>
              <w:adjustRightInd w:val="0"/>
              <w:ind w:firstLine="540"/>
              <w:contextualSpacing/>
            </w:pPr>
            <w:proofErr w:type="spellStart"/>
            <w:r w:rsidRPr="003A5DCD">
              <w:t>Нянковский</w:t>
            </w:r>
            <w:proofErr w:type="spellEnd"/>
            <w:r w:rsidRPr="003A5DCD">
              <w:t xml:space="preserve"> М.А. Азбука для маленьких Ярославцев.</w:t>
            </w:r>
          </w:p>
          <w:p w:rsidR="002704B0" w:rsidRPr="003A5DCD" w:rsidRDefault="002704B0" w:rsidP="003A5DCD">
            <w:pPr>
              <w:widowControl w:val="0"/>
              <w:tabs>
                <w:tab w:val="left" w:pos="2280"/>
              </w:tabs>
              <w:autoSpaceDE w:val="0"/>
              <w:autoSpaceDN w:val="0"/>
              <w:adjustRightInd w:val="0"/>
              <w:ind w:firstLine="540"/>
              <w:contextualSpacing/>
            </w:pPr>
            <w:proofErr w:type="spellStart"/>
            <w:r w:rsidRPr="003A5DCD">
              <w:t>Блинова</w:t>
            </w:r>
            <w:proofErr w:type="spellEnd"/>
            <w:r w:rsidRPr="003A5DCD">
              <w:t xml:space="preserve"> Л.Ф. Социально-личностное развитие детей старшего дошкольного возраста. – Казань, 2007.</w:t>
            </w:r>
          </w:p>
        </w:tc>
      </w:tr>
      <w:tr w:rsidR="002704B0" w:rsidRPr="003A5DCD" w:rsidTr="003A5DCD">
        <w:tc>
          <w:tcPr>
            <w:tcW w:w="1384" w:type="dxa"/>
          </w:tcPr>
          <w:p w:rsidR="002704B0" w:rsidRPr="003A5DCD" w:rsidRDefault="002704B0" w:rsidP="003A5DCD">
            <w:pPr>
              <w:widowControl w:val="0"/>
              <w:tabs>
                <w:tab w:val="left" w:pos="2280"/>
              </w:tabs>
              <w:autoSpaceDE w:val="0"/>
              <w:autoSpaceDN w:val="0"/>
              <w:adjustRightInd w:val="0"/>
              <w:ind w:firstLine="540"/>
              <w:contextualSpacing/>
            </w:pPr>
            <w:r w:rsidRPr="003A5DCD">
              <w:t>6-7 лет</w:t>
            </w:r>
          </w:p>
        </w:tc>
        <w:tc>
          <w:tcPr>
            <w:tcW w:w="5670" w:type="dxa"/>
          </w:tcPr>
          <w:p w:rsidR="002704B0" w:rsidRPr="003A5DCD" w:rsidRDefault="002704B0" w:rsidP="003A5DCD">
            <w:pPr>
              <w:widowControl w:val="0"/>
              <w:tabs>
                <w:tab w:val="left" w:pos="2280"/>
              </w:tabs>
              <w:autoSpaceDE w:val="0"/>
              <w:autoSpaceDN w:val="0"/>
              <w:adjustRightInd w:val="0"/>
              <w:ind w:firstLine="540"/>
              <w:contextualSpacing/>
            </w:pPr>
            <w:r w:rsidRPr="003A5DCD">
              <w:t>1 продолжать воспитывать дружеские  взаимоотношения между детьми, умение договариваться, помогать друг другу</w:t>
            </w:r>
          </w:p>
          <w:p w:rsidR="002704B0" w:rsidRPr="003A5DCD" w:rsidRDefault="002704B0" w:rsidP="003A5DCD">
            <w:pPr>
              <w:widowControl w:val="0"/>
              <w:tabs>
                <w:tab w:val="left" w:pos="2280"/>
              </w:tabs>
              <w:autoSpaceDE w:val="0"/>
              <w:autoSpaceDN w:val="0"/>
              <w:adjustRightInd w:val="0"/>
              <w:ind w:firstLine="540"/>
              <w:contextualSpacing/>
            </w:pPr>
            <w:r w:rsidRPr="003A5DCD">
              <w:t xml:space="preserve">2 продолжать воспитывать уважительное отношение к окружающим, </w:t>
            </w:r>
            <w:proofErr w:type="gramStart"/>
            <w:r w:rsidRPr="003A5DCD">
              <w:t>учить</w:t>
            </w:r>
            <w:proofErr w:type="gramEnd"/>
            <w:r w:rsidRPr="003A5DCD">
              <w:t xml:space="preserve"> не перебивая слушать собеседника</w:t>
            </w:r>
          </w:p>
          <w:p w:rsidR="002704B0" w:rsidRPr="003A5DCD" w:rsidRDefault="002704B0" w:rsidP="003A5DCD">
            <w:pPr>
              <w:widowControl w:val="0"/>
              <w:tabs>
                <w:tab w:val="left" w:pos="2280"/>
              </w:tabs>
              <w:autoSpaceDE w:val="0"/>
              <w:autoSpaceDN w:val="0"/>
              <w:adjustRightInd w:val="0"/>
              <w:ind w:firstLine="540"/>
              <w:contextualSpacing/>
            </w:pPr>
            <w:r w:rsidRPr="003A5DCD">
              <w:t>3 воспитывать любовь к малой Родине, учить гордиться достижениями своей страны</w:t>
            </w:r>
          </w:p>
          <w:p w:rsidR="002704B0" w:rsidRPr="003A5DCD" w:rsidRDefault="002704B0" w:rsidP="003A5DCD">
            <w:pPr>
              <w:widowControl w:val="0"/>
              <w:tabs>
                <w:tab w:val="left" w:pos="2280"/>
              </w:tabs>
              <w:autoSpaceDE w:val="0"/>
              <w:autoSpaceDN w:val="0"/>
              <w:adjustRightInd w:val="0"/>
              <w:ind w:firstLine="540"/>
              <w:contextualSpacing/>
            </w:pPr>
            <w:r w:rsidRPr="003A5DCD">
              <w:t>4 формировать такие качества как Отзывчивость, справедливость, коллективизм</w:t>
            </w:r>
          </w:p>
          <w:p w:rsidR="002704B0" w:rsidRPr="003A5DCD" w:rsidRDefault="002704B0" w:rsidP="003A5DCD">
            <w:pPr>
              <w:widowControl w:val="0"/>
              <w:tabs>
                <w:tab w:val="left" w:pos="2280"/>
              </w:tabs>
              <w:autoSpaceDE w:val="0"/>
              <w:autoSpaceDN w:val="0"/>
              <w:adjustRightInd w:val="0"/>
              <w:ind w:firstLine="540"/>
              <w:contextualSpacing/>
            </w:pPr>
            <w:r w:rsidRPr="003A5DCD">
              <w:t xml:space="preserve">5 развивать волевые качества: умение ограничивать свои желания, подчиняться требованиям взрослых и выполнять установленные </w:t>
            </w:r>
            <w:r w:rsidRPr="003A5DCD">
              <w:lastRenderedPageBreak/>
              <w:t>нормы поведения</w:t>
            </w:r>
          </w:p>
          <w:p w:rsidR="002704B0" w:rsidRPr="003A5DCD" w:rsidRDefault="002704B0" w:rsidP="003A5DCD">
            <w:pPr>
              <w:widowControl w:val="0"/>
              <w:tabs>
                <w:tab w:val="left" w:pos="2280"/>
              </w:tabs>
              <w:autoSpaceDE w:val="0"/>
              <w:autoSpaceDN w:val="0"/>
              <w:adjustRightInd w:val="0"/>
              <w:ind w:firstLine="540"/>
              <w:contextualSpacing/>
            </w:pPr>
            <w:r w:rsidRPr="003A5DCD">
              <w:t>6 продолжать обогащать словарь формулами словесной вежливости</w:t>
            </w:r>
          </w:p>
          <w:p w:rsidR="002704B0" w:rsidRPr="003A5DCD" w:rsidRDefault="002704B0" w:rsidP="003A5DCD">
            <w:pPr>
              <w:widowControl w:val="0"/>
              <w:tabs>
                <w:tab w:val="left" w:pos="2280"/>
              </w:tabs>
              <w:autoSpaceDE w:val="0"/>
              <w:autoSpaceDN w:val="0"/>
              <w:adjustRightInd w:val="0"/>
              <w:ind w:firstLine="540"/>
              <w:contextualSpacing/>
            </w:pPr>
            <w:r w:rsidRPr="003A5DCD">
              <w:t>7 продолжать развивать в мальчиках и девочках качества, свойственные их полу</w:t>
            </w:r>
          </w:p>
          <w:p w:rsidR="002704B0" w:rsidRPr="003A5DCD" w:rsidRDefault="002704B0" w:rsidP="003A5DCD">
            <w:pPr>
              <w:widowControl w:val="0"/>
              <w:tabs>
                <w:tab w:val="left" w:pos="2280"/>
              </w:tabs>
              <w:autoSpaceDE w:val="0"/>
              <w:autoSpaceDN w:val="0"/>
              <w:adjustRightInd w:val="0"/>
              <w:ind w:firstLine="540"/>
              <w:contextualSpacing/>
            </w:pPr>
            <w:r w:rsidRPr="003A5DCD">
              <w:t xml:space="preserve">8 воспитывать желание познавать культуру своего народа, воспитывать уважительное отношение к культуре других народов </w:t>
            </w:r>
          </w:p>
          <w:p w:rsidR="002704B0" w:rsidRPr="003A5DCD" w:rsidRDefault="002704B0" w:rsidP="003A5DCD">
            <w:pPr>
              <w:widowControl w:val="0"/>
              <w:tabs>
                <w:tab w:val="left" w:pos="2280"/>
              </w:tabs>
              <w:autoSpaceDE w:val="0"/>
              <w:autoSpaceDN w:val="0"/>
              <w:adjustRightInd w:val="0"/>
              <w:ind w:firstLine="540"/>
              <w:contextualSpacing/>
            </w:pPr>
          </w:p>
        </w:tc>
        <w:tc>
          <w:tcPr>
            <w:tcW w:w="4820" w:type="dxa"/>
          </w:tcPr>
          <w:p w:rsidR="002704B0" w:rsidRPr="003A5DCD" w:rsidRDefault="002704B0" w:rsidP="003A5DCD">
            <w:pPr>
              <w:widowControl w:val="0"/>
              <w:tabs>
                <w:tab w:val="left" w:pos="2280"/>
              </w:tabs>
              <w:autoSpaceDE w:val="0"/>
              <w:autoSpaceDN w:val="0"/>
              <w:adjustRightInd w:val="0"/>
              <w:ind w:firstLine="540"/>
              <w:contextualSpacing/>
            </w:pPr>
            <w:r w:rsidRPr="003A5DCD">
              <w:lastRenderedPageBreak/>
              <w:t xml:space="preserve">Князева О.Л., </w:t>
            </w:r>
            <w:proofErr w:type="spellStart"/>
            <w:r w:rsidRPr="003A5DCD">
              <w:t>Маханева</w:t>
            </w:r>
            <w:proofErr w:type="spellEnd"/>
            <w:r w:rsidRPr="003A5DCD">
              <w:t xml:space="preserve"> М.Д. Приобщение детей к истокам русской народной культуры</w:t>
            </w:r>
          </w:p>
          <w:p w:rsidR="002704B0" w:rsidRPr="003A5DCD" w:rsidRDefault="002704B0" w:rsidP="003A5DCD">
            <w:pPr>
              <w:widowControl w:val="0"/>
              <w:tabs>
                <w:tab w:val="left" w:pos="2280"/>
              </w:tabs>
              <w:autoSpaceDE w:val="0"/>
              <w:autoSpaceDN w:val="0"/>
              <w:adjustRightInd w:val="0"/>
              <w:ind w:firstLine="540"/>
              <w:contextualSpacing/>
            </w:pPr>
            <w:proofErr w:type="spellStart"/>
            <w:r w:rsidRPr="003A5DCD">
              <w:t>Дозорова</w:t>
            </w:r>
            <w:proofErr w:type="spellEnd"/>
            <w:r w:rsidRPr="003A5DCD">
              <w:t xml:space="preserve"> М.А., </w:t>
            </w:r>
            <w:proofErr w:type="spellStart"/>
            <w:r w:rsidRPr="003A5DCD">
              <w:t>Кошлева</w:t>
            </w:r>
            <w:proofErr w:type="spellEnd"/>
            <w:r w:rsidRPr="003A5DCD">
              <w:t xml:space="preserve"> Н.В., </w:t>
            </w:r>
            <w:proofErr w:type="spellStart"/>
            <w:r w:rsidRPr="003A5DCD">
              <w:t>Кроник</w:t>
            </w:r>
            <w:proofErr w:type="spellEnd"/>
            <w:r w:rsidRPr="003A5DCD">
              <w:t xml:space="preserve"> А.А. Программа социально-личностного развития детей дошкольного возраста «</w:t>
            </w:r>
            <w:proofErr w:type="spellStart"/>
            <w:r w:rsidRPr="003A5DCD">
              <w:t>СемьЯ</w:t>
            </w:r>
            <w:proofErr w:type="spellEnd"/>
            <w:r w:rsidRPr="003A5DCD">
              <w:t>»</w:t>
            </w:r>
          </w:p>
          <w:p w:rsidR="002704B0" w:rsidRPr="003A5DCD" w:rsidRDefault="002704B0" w:rsidP="003A5DCD">
            <w:pPr>
              <w:widowControl w:val="0"/>
              <w:tabs>
                <w:tab w:val="left" w:pos="2280"/>
              </w:tabs>
              <w:autoSpaceDE w:val="0"/>
              <w:autoSpaceDN w:val="0"/>
              <w:adjustRightInd w:val="0"/>
              <w:ind w:firstLine="540"/>
              <w:contextualSpacing/>
            </w:pPr>
            <w:r w:rsidRPr="003A5DCD">
              <w:t>Козлова С.А. Я - человек</w:t>
            </w:r>
          </w:p>
        </w:tc>
        <w:tc>
          <w:tcPr>
            <w:tcW w:w="3402" w:type="dxa"/>
          </w:tcPr>
          <w:p w:rsidR="002704B0" w:rsidRPr="003A5DCD" w:rsidRDefault="002704B0" w:rsidP="003A5DCD">
            <w:pPr>
              <w:widowControl w:val="0"/>
              <w:tabs>
                <w:tab w:val="left" w:pos="2280"/>
              </w:tabs>
              <w:autoSpaceDE w:val="0"/>
              <w:autoSpaceDN w:val="0"/>
              <w:adjustRightInd w:val="0"/>
              <w:ind w:firstLine="540"/>
              <w:contextualSpacing/>
            </w:pPr>
            <w:proofErr w:type="spellStart"/>
            <w:r w:rsidRPr="003A5DCD">
              <w:t>Шегай</w:t>
            </w:r>
            <w:proofErr w:type="spellEnd"/>
            <w:r w:rsidRPr="003A5DCD">
              <w:t xml:space="preserve"> А.Г., Шестернина Н.Л. Моя Родина – Россия. Народы. Костюмы. Праздники.</w:t>
            </w:r>
          </w:p>
          <w:p w:rsidR="002704B0" w:rsidRPr="003A5DCD" w:rsidRDefault="002704B0" w:rsidP="003A5DCD">
            <w:pPr>
              <w:widowControl w:val="0"/>
              <w:tabs>
                <w:tab w:val="left" w:pos="2280"/>
              </w:tabs>
              <w:autoSpaceDE w:val="0"/>
              <w:autoSpaceDN w:val="0"/>
              <w:adjustRightInd w:val="0"/>
              <w:ind w:firstLine="540"/>
              <w:contextualSpacing/>
            </w:pPr>
            <w:proofErr w:type="spellStart"/>
            <w:r w:rsidRPr="003A5DCD">
              <w:t>Комратова</w:t>
            </w:r>
            <w:proofErr w:type="spellEnd"/>
            <w:r w:rsidRPr="003A5DCD">
              <w:t xml:space="preserve"> Н.Г., Грибова Л.Ф. Социально-нравственное воспитание детей. М., 2005.</w:t>
            </w:r>
          </w:p>
        </w:tc>
      </w:tr>
    </w:tbl>
    <w:p w:rsidR="002704B0" w:rsidRPr="003A5DCD" w:rsidRDefault="002704B0" w:rsidP="002704B0">
      <w:pPr>
        <w:contextualSpacing/>
        <w:rPr>
          <w:b/>
        </w:rPr>
      </w:pPr>
      <w:r w:rsidRPr="003A5DCD">
        <w:rPr>
          <w:b/>
        </w:rPr>
        <w:lastRenderedPageBreak/>
        <w:t>Формирование основ безопасности</w:t>
      </w:r>
    </w:p>
    <w:p w:rsidR="002704B0" w:rsidRPr="003A5DCD" w:rsidRDefault="002704B0" w:rsidP="002704B0">
      <w:pPr>
        <w:contextualSpacing/>
      </w:pPr>
      <w:r w:rsidRPr="003A5DCD">
        <w:rPr>
          <w:u w:val="single"/>
        </w:rPr>
        <w:t>Цель</w:t>
      </w:r>
      <w:r w:rsidRPr="003A5DCD">
        <w:t>: формирование основ безопасности собственной жизнедеятельности и формирование предпосылок экологического сознания (безопасности окружающего мира).</w:t>
      </w:r>
    </w:p>
    <w:p w:rsidR="002704B0" w:rsidRPr="003A5DCD" w:rsidRDefault="002704B0" w:rsidP="002704B0">
      <w:pPr>
        <w:contextualSpacing/>
        <w:jc w:val="both"/>
        <w:rPr>
          <w:u w:val="single"/>
        </w:rPr>
      </w:pPr>
      <w:r w:rsidRPr="003A5DCD">
        <w:rPr>
          <w:u w:val="single"/>
        </w:rPr>
        <w:t>Задачи:</w:t>
      </w:r>
    </w:p>
    <w:p w:rsidR="002704B0" w:rsidRPr="003A5DCD" w:rsidRDefault="002704B0" w:rsidP="002704B0">
      <w:pPr>
        <w:pStyle w:val="a5"/>
        <w:contextualSpacing/>
        <w:rPr>
          <w:rFonts w:ascii="Times New Roman" w:hAnsi="Times New Roman"/>
          <w:sz w:val="24"/>
          <w:szCs w:val="24"/>
        </w:rPr>
      </w:pPr>
      <w:r w:rsidRPr="003A5DCD">
        <w:rPr>
          <w:rFonts w:ascii="Times New Roman" w:hAnsi="Times New Roman"/>
          <w:sz w:val="24"/>
          <w:szCs w:val="24"/>
        </w:rPr>
        <w:t>– формировать представления об опасных  для человека и окружающего мира природы ситуациях и способах поведения в них;</w:t>
      </w:r>
    </w:p>
    <w:p w:rsidR="002704B0" w:rsidRPr="003A5DCD" w:rsidRDefault="002704B0" w:rsidP="002704B0">
      <w:pPr>
        <w:pStyle w:val="a5"/>
        <w:contextualSpacing/>
        <w:rPr>
          <w:rFonts w:ascii="Times New Roman" w:hAnsi="Times New Roman"/>
          <w:sz w:val="24"/>
          <w:szCs w:val="24"/>
        </w:rPr>
      </w:pPr>
      <w:r w:rsidRPr="003A5DCD">
        <w:rPr>
          <w:rFonts w:ascii="Times New Roman" w:hAnsi="Times New Roman"/>
          <w:sz w:val="24"/>
          <w:szCs w:val="24"/>
        </w:rPr>
        <w:t>– приобщать к  правилам безопасного для человека и окружающего мира природы поведения;</w:t>
      </w:r>
    </w:p>
    <w:p w:rsidR="002704B0" w:rsidRPr="003A5DCD" w:rsidRDefault="002704B0" w:rsidP="002704B0">
      <w:pPr>
        <w:pStyle w:val="a5"/>
        <w:contextualSpacing/>
        <w:rPr>
          <w:rFonts w:ascii="Times New Roman" w:hAnsi="Times New Roman"/>
          <w:sz w:val="24"/>
          <w:szCs w:val="24"/>
        </w:rPr>
      </w:pPr>
      <w:r w:rsidRPr="003A5DCD">
        <w:rPr>
          <w:rFonts w:ascii="Times New Roman" w:hAnsi="Times New Roman"/>
          <w:sz w:val="24"/>
          <w:szCs w:val="24"/>
        </w:rPr>
        <w:t>– передавать детям знания о правилах безопасности дорожного движения в качестве пешехода и пассажира транспортного средства;</w:t>
      </w:r>
    </w:p>
    <w:p w:rsidR="002704B0" w:rsidRPr="003A5DCD" w:rsidRDefault="002704B0" w:rsidP="002704B0">
      <w:pPr>
        <w:pStyle w:val="a5"/>
        <w:contextualSpacing/>
        <w:rPr>
          <w:rFonts w:ascii="Times New Roman" w:hAnsi="Times New Roman"/>
          <w:sz w:val="24"/>
          <w:szCs w:val="24"/>
        </w:rPr>
      </w:pPr>
      <w:r w:rsidRPr="003A5DCD">
        <w:rPr>
          <w:rFonts w:ascii="Times New Roman" w:hAnsi="Times New Roman"/>
          <w:sz w:val="24"/>
          <w:szCs w:val="24"/>
        </w:rPr>
        <w:t>– формировать осторожное и осмотрительное отношение к потенциально опасным для человека и окружающего мира природы ситуациям.</w:t>
      </w:r>
    </w:p>
    <w:p w:rsidR="002704B0" w:rsidRPr="003A5DCD" w:rsidRDefault="002704B0" w:rsidP="002704B0">
      <w:pPr>
        <w:pStyle w:val="a5"/>
        <w:contextualSpacing/>
        <w:rPr>
          <w:rFonts w:ascii="Times New Roman" w:hAnsi="Times New Roman"/>
          <w:sz w:val="24"/>
          <w:szCs w:val="24"/>
        </w:rPr>
      </w:pPr>
    </w:p>
    <w:tbl>
      <w:tblPr>
        <w:tblW w:w="15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8"/>
        <w:gridCol w:w="8400"/>
        <w:gridCol w:w="3000"/>
        <w:gridCol w:w="3236"/>
      </w:tblGrid>
      <w:tr w:rsidR="002704B0" w:rsidRPr="003A5DCD" w:rsidTr="003A5DCD">
        <w:tc>
          <w:tcPr>
            <w:tcW w:w="1188" w:type="dxa"/>
          </w:tcPr>
          <w:p w:rsidR="002704B0" w:rsidRPr="003A5DCD" w:rsidRDefault="002704B0" w:rsidP="003A5DCD">
            <w:pPr>
              <w:contextualSpacing/>
              <w:jc w:val="center"/>
            </w:pPr>
            <w:r w:rsidRPr="003A5DCD">
              <w:t>Возраст</w:t>
            </w:r>
          </w:p>
        </w:tc>
        <w:tc>
          <w:tcPr>
            <w:tcW w:w="8400" w:type="dxa"/>
          </w:tcPr>
          <w:p w:rsidR="002704B0" w:rsidRPr="003A5DCD" w:rsidRDefault="002704B0" w:rsidP="003A5DCD">
            <w:pPr>
              <w:contextualSpacing/>
              <w:jc w:val="center"/>
            </w:pPr>
            <w:r w:rsidRPr="003A5DCD">
              <w:t>Задачи</w:t>
            </w:r>
          </w:p>
        </w:tc>
        <w:tc>
          <w:tcPr>
            <w:tcW w:w="3000" w:type="dxa"/>
          </w:tcPr>
          <w:p w:rsidR="002704B0" w:rsidRPr="003A5DCD" w:rsidRDefault="002704B0" w:rsidP="003A5DCD">
            <w:pPr>
              <w:contextualSpacing/>
            </w:pPr>
            <w:r w:rsidRPr="003A5DCD">
              <w:t>Перечень парциальных программ и технологий</w:t>
            </w:r>
          </w:p>
        </w:tc>
        <w:tc>
          <w:tcPr>
            <w:tcW w:w="3236" w:type="dxa"/>
          </w:tcPr>
          <w:p w:rsidR="002704B0" w:rsidRPr="003A5DCD" w:rsidRDefault="002704B0" w:rsidP="003A5DCD">
            <w:pPr>
              <w:contextualSpacing/>
            </w:pPr>
            <w:r w:rsidRPr="003A5DCD">
              <w:t>Дидактический</w:t>
            </w:r>
          </w:p>
          <w:p w:rsidR="002704B0" w:rsidRPr="003A5DCD" w:rsidRDefault="002704B0" w:rsidP="003A5DCD">
            <w:pPr>
              <w:contextualSpacing/>
            </w:pPr>
            <w:r w:rsidRPr="003A5DCD">
              <w:t xml:space="preserve"> и </w:t>
            </w:r>
            <w:proofErr w:type="gramStart"/>
            <w:r w:rsidRPr="003A5DCD">
              <w:t>методологический</w:t>
            </w:r>
            <w:proofErr w:type="gramEnd"/>
            <w:r w:rsidRPr="003A5DCD">
              <w:t xml:space="preserve"> пособий</w:t>
            </w:r>
          </w:p>
        </w:tc>
      </w:tr>
      <w:tr w:rsidR="002704B0" w:rsidRPr="003A5DCD" w:rsidTr="003A5DCD">
        <w:tc>
          <w:tcPr>
            <w:tcW w:w="1188" w:type="dxa"/>
          </w:tcPr>
          <w:p w:rsidR="002704B0" w:rsidRPr="003A5DCD" w:rsidRDefault="002704B0" w:rsidP="003A5DCD">
            <w:pPr>
              <w:contextualSpacing/>
              <w:jc w:val="center"/>
            </w:pPr>
            <w:r w:rsidRPr="003A5DCD">
              <w:t xml:space="preserve"> ранний</w:t>
            </w:r>
          </w:p>
        </w:tc>
        <w:tc>
          <w:tcPr>
            <w:tcW w:w="8400" w:type="dxa"/>
          </w:tcPr>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1.Знакомить с элементарными правилами поведения в детском саду.</w:t>
            </w:r>
          </w:p>
          <w:p w:rsidR="002704B0" w:rsidRPr="003A5DCD" w:rsidRDefault="002704B0" w:rsidP="003A5DCD">
            <w:pPr>
              <w:pStyle w:val="Style11"/>
              <w:widowControl/>
              <w:spacing w:line="240" w:lineRule="auto"/>
              <w:ind w:left="-108"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  2.Объяснять детям, что нельзя брать в рот несъедобные предметы, ника</w:t>
            </w:r>
            <w:r w:rsidRPr="003A5DCD">
              <w:rPr>
                <w:rStyle w:val="FontStyle207"/>
                <w:rFonts w:ascii="Times New Roman" w:hAnsi="Times New Roman" w:cs="Times New Roman"/>
                <w:sz w:val="24"/>
                <w:szCs w:val="24"/>
              </w:rPr>
              <w:softHyphen/>
              <w:t>кие предметы нельзя засовывать в ухо или в нос.</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3.Учить детей правилам безопасного передвижения в помещении.</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4.Знакомить с правилами безопасного для человека и окружающего мира поведения, с помощью художественных и фольклорных произведений.</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5.Дать детям элемен</w:t>
            </w:r>
            <w:r w:rsidRPr="003A5DCD">
              <w:rPr>
                <w:rStyle w:val="FontStyle207"/>
                <w:rFonts w:ascii="Times New Roman" w:hAnsi="Times New Roman" w:cs="Times New Roman"/>
                <w:sz w:val="24"/>
                <w:szCs w:val="24"/>
              </w:rPr>
              <w:softHyphen/>
              <w:t>тарные представления о правилах дорожного движения.</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6.Объяснять элементарные правила поведения детей в автобусе.</w:t>
            </w:r>
          </w:p>
          <w:p w:rsidR="002704B0" w:rsidRPr="003A5DCD" w:rsidRDefault="002704B0" w:rsidP="003A5DCD">
            <w:pPr>
              <w:pStyle w:val="Style11"/>
              <w:widowControl/>
              <w:spacing w:line="240" w:lineRule="auto"/>
              <w:ind w:firstLine="0"/>
              <w:contextualSpacing/>
              <w:rPr>
                <w:rFonts w:ascii="Times New Roman" w:hAnsi="Times New Roman" w:cs="Times New Roman"/>
              </w:rPr>
            </w:pPr>
            <w:r w:rsidRPr="003A5DCD">
              <w:rPr>
                <w:rStyle w:val="FontStyle227"/>
                <w:rFonts w:ascii="Times New Roman" w:hAnsi="Times New Roman" w:cs="Times New Roman"/>
                <w:b w:val="0"/>
                <w:sz w:val="24"/>
                <w:szCs w:val="24"/>
              </w:rPr>
              <w:t>7.</w:t>
            </w:r>
            <w:r w:rsidRPr="003A5DCD">
              <w:rPr>
                <w:rStyle w:val="FontStyle207"/>
                <w:rFonts w:ascii="Times New Roman" w:hAnsi="Times New Roman" w:cs="Times New Roman"/>
                <w:sz w:val="24"/>
                <w:szCs w:val="24"/>
              </w:rPr>
              <w:t>Формировать элементарные представления о правильных способах вза</w:t>
            </w:r>
            <w:r w:rsidRPr="003A5DCD">
              <w:rPr>
                <w:rStyle w:val="FontStyle207"/>
                <w:rFonts w:ascii="Times New Roman" w:hAnsi="Times New Roman" w:cs="Times New Roman"/>
                <w:sz w:val="24"/>
                <w:szCs w:val="24"/>
              </w:rPr>
              <w:softHyphen/>
              <w:t>имодействия с растениями и животными.</w:t>
            </w:r>
          </w:p>
        </w:tc>
        <w:tc>
          <w:tcPr>
            <w:tcW w:w="3000" w:type="dxa"/>
            <w:vMerge w:val="restart"/>
          </w:tcPr>
          <w:p w:rsidR="002704B0" w:rsidRPr="003A5DCD" w:rsidRDefault="002704B0" w:rsidP="003A5DCD">
            <w:pPr>
              <w:pStyle w:val="a5"/>
              <w:contextualSpacing/>
              <w:rPr>
                <w:rFonts w:ascii="Times New Roman" w:hAnsi="Times New Roman"/>
                <w:sz w:val="24"/>
                <w:szCs w:val="24"/>
              </w:rPr>
            </w:pPr>
            <w:r w:rsidRPr="003A5DCD">
              <w:rPr>
                <w:rFonts w:ascii="Times New Roman" w:hAnsi="Times New Roman"/>
                <w:sz w:val="24"/>
                <w:szCs w:val="24"/>
              </w:rPr>
              <w:t xml:space="preserve">1.Основы безопасности детей дошкольного возраста. / Н.Н. Авдеева, О.Л. Князева, Р.Б. </w:t>
            </w:r>
            <w:proofErr w:type="spellStart"/>
            <w:r w:rsidRPr="003A5DCD">
              <w:rPr>
                <w:rFonts w:ascii="Times New Roman" w:hAnsi="Times New Roman"/>
                <w:sz w:val="24"/>
                <w:szCs w:val="24"/>
              </w:rPr>
              <w:t>Стеркина</w:t>
            </w:r>
            <w:proofErr w:type="spellEnd"/>
            <w:r w:rsidRPr="003A5DCD">
              <w:rPr>
                <w:rFonts w:ascii="Times New Roman" w:hAnsi="Times New Roman"/>
                <w:sz w:val="24"/>
                <w:szCs w:val="24"/>
              </w:rPr>
              <w:t>. М.: Просвещение, 2007.</w:t>
            </w:r>
          </w:p>
          <w:p w:rsidR="002704B0" w:rsidRPr="003A5DCD" w:rsidRDefault="002704B0" w:rsidP="003A5DCD">
            <w:pPr>
              <w:contextualSpacing/>
            </w:pPr>
            <w:r w:rsidRPr="003A5DCD">
              <w:t xml:space="preserve">2. Безопасность: Учебное пособие по основам безопасности жизнедеятельности детей старшего дошкольного возраста. / Н.Н. Авдеева, О.Л. Князева, Р.Б. </w:t>
            </w:r>
            <w:proofErr w:type="spellStart"/>
            <w:r w:rsidRPr="003A5DCD">
              <w:t>Стеркина</w:t>
            </w:r>
            <w:proofErr w:type="spellEnd"/>
            <w:r w:rsidRPr="003A5DCD">
              <w:t xml:space="preserve">. – М.: ООО «Издательство АСТ-ЛТД», 1998. – 160 </w:t>
            </w:r>
            <w:proofErr w:type="gramStart"/>
            <w:r w:rsidRPr="003A5DCD">
              <w:t>с</w:t>
            </w:r>
            <w:proofErr w:type="gramEnd"/>
            <w:r w:rsidRPr="003A5DCD">
              <w:t>.</w:t>
            </w:r>
          </w:p>
        </w:tc>
        <w:tc>
          <w:tcPr>
            <w:tcW w:w="3236" w:type="dxa"/>
            <w:vMerge w:val="restart"/>
          </w:tcPr>
          <w:p w:rsidR="002704B0" w:rsidRPr="003A5DCD" w:rsidRDefault="002704B0" w:rsidP="003A5DCD">
            <w:pPr>
              <w:pStyle w:val="a5"/>
              <w:contextualSpacing/>
              <w:rPr>
                <w:rFonts w:ascii="Times New Roman" w:hAnsi="Times New Roman"/>
                <w:sz w:val="24"/>
                <w:szCs w:val="24"/>
              </w:rPr>
            </w:pPr>
            <w:r w:rsidRPr="003A5DCD">
              <w:rPr>
                <w:rFonts w:ascii="Times New Roman" w:hAnsi="Times New Roman"/>
                <w:sz w:val="24"/>
                <w:szCs w:val="24"/>
              </w:rPr>
              <w:t xml:space="preserve">Белая К.Ю. Я и моя безопасность. Тематический словарь в картинках: Мир человека. – М.: Школьная Пресса, 2010. – 48 </w:t>
            </w:r>
            <w:proofErr w:type="gramStart"/>
            <w:r w:rsidRPr="003A5DCD">
              <w:rPr>
                <w:rFonts w:ascii="Times New Roman" w:hAnsi="Times New Roman"/>
                <w:sz w:val="24"/>
                <w:szCs w:val="24"/>
              </w:rPr>
              <w:t>с</w:t>
            </w:r>
            <w:proofErr w:type="gramEnd"/>
            <w:r w:rsidRPr="003A5DCD">
              <w:rPr>
                <w:rFonts w:ascii="Times New Roman" w:hAnsi="Times New Roman"/>
                <w:sz w:val="24"/>
                <w:szCs w:val="24"/>
              </w:rPr>
              <w:t>.</w:t>
            </w:r>
          </w:p>
          <w:p w:rsidR="002704B0" w:rsidRPr="003A5DCD" w:rsidRDefault="002704B0" w:rsidP="003A5DCD">
            <w:pPr>
              <w:pStyle w:val="a5"/>
              <w:contextualSpacing/>
              <w:rPr>
                <w:rFonts w:ascii="Times New Roman" w:hAnsi="Times New Roman"/>
                <w:sz w:val="24"/>
                <w:szCs w:val="24"/>
              </w:rPr>
            </w:pPr>
            <w:r w:rsidRPr="003A5DCD">
              <w:rPr>
                <w:rFonts w:ascii="Times New Roman" w:hAnsi="Times New Roman"/>
                <w:sz w:val="24"/>
                <w:szCs w:val="24"/>
              </w:rPr>
              <w:t xml:space="preserve">2.Безопасность на улицах и дорогах: Методическое пособие для работы с детьми старшего дошкольного возраста / Н.Н. Авдеева, О.Л. Князева, Р.Б. </w:t>
            </w:r>
            <w:proofErr w:type="spellStart"/>
            <w:r w:rsidRPr="003A5DCD">
              <w:rPr>
                <w:rFonts w:ascii="Times New Roman" w:hAnsi="Times New Roman"/>
                <w:sz w:val="24"/>
                <w:szCs w:val="24"/>
              </w:rPr>
              <w:t>Стеркина</w:t>
            </w:r>
            <w:proofErr w:type="spellEnd"/>
            <w:r w:rsidRPr="003A5DCD">
              <w:rPr>
                <w:rFonts w:ascii="Times New Roman" w:hAnsi="Times New Roman"/>
                <w:sz w:val="24"/>
                <w:szCs w:val="24"/>
              </w:rPr>
              <w:t xml:space="preserve">, М.Д. </w:t>
            </w:r>
            <w:proofErr w:type="spellStart"/>
            <w:r w:rsidRPr="003A5DCD">
              <w:rPr>
                <w:rFonts w:ascii="Times New Roman" w:hAnsi="Times New Roman"/>
                <w:sz w:val="24"/>
                <w:szCs w:val="24"/>
              </w:rPr>
              <w:t>Маханева</w:t>
            </w:r>
            <w:proofErr w:type="spellEnd"/>
            <w:r w:rsidRPr="003A5DCD">
              <w:rPr>
                <w:rFonts w:ascii="Times New Roman" w:hAnsi="Times New Roman"/>
                <w:sz w:val="24"/>
                <w:szCs w:val="24"/>
              </w:rPr>
              <w:t>. – М.: ООО «Издательство АСТ-ЛТД», 1997.</w:t>
            </w:r>
          </w:p>
          <w:p w:rsidR="002704B0" w:rsidRPr="003A5DCD" w:rsidRDefault="002704B0" w:rsidP="003A5DCD">
            <w:pPr>
              <w:pStyle w:val="a5"/>
              <w:contextualSpacing/>
              <w:rPr>
                <w:rFonts w:ascii="Times New Roman" w:hAnsi="Times New Roman"/>
                <w:sz w:val="24"/>
                <w:szCs w:val="24"/>
              </w:rPr>
            </w:pPr>
            <w:r w:rsidRPr="003A5DCD">
              <w:rPr>
                <w:rFonts w:ascii="Times New Roman" w:hAnsi="Times New Roman"/>
                <w:sz w:val="24"/>
                <w:szCs w:val="24"/>
              </w:rPr>
              <w:t xml:space="preserve">Как обеспечить безопасность дошкольников: Конспекты </w:t>
            </w:r>
            <w:r w:rsidRPr="003A5DCD">
              <w:rPr>
                <w:rFonts w:ascii="Times New Roman" w:hAnsi="Times New Roman"/>
                <w:sz w:val="24"/>
                <w:szCs w:val="24"/>
              </w:rPr>
              <w:lastRenderedPageBreak/>
              <w:t xml:space="preserve">занятий по основам безопасности детей дошкольного возраста: Кн. для воспитателей детского сада. / К.Ю. </w:t>
            </w:r>
            <w:proofErr w:type="gramStart"/>
            <w:r w:rsidRPr="003A5DCD">
              <w:rPr>
                <w:rFonts w:ascii="Times New Roman" w:hAnsi="Times New Roman"/>
                <w:sz w:val="24"/>
                <w:szCs w:val="24"/>
              </w:rPr>
              <w:t>Белая</w:t>
            </w:r>
            <w:proofErr w:type="gramEnd"/>
            <w:r w:rsidRPr="003A5DCD">
              <w:rPr>
                <w:rFonts w:ascii="Times New Roman" w:hAnsi="Times New Roman"/>
                <w:sz w:val="24"/>
                <w:szCs w:val="24"/>
              </w:rPr>
              <w:t xml:space="preserve">, В.Н. </w:t>
            </w:r>
            <w:proofErr w:type="spellStart"/>
            <w:r w:rsidRPr="003A5DCD">
              <w:rPr>
                <w:rFonts w:ascii="Times New Roman" w:hAnsi="Times New Roman"/>
                <w:sz w:val="24"/>
                <w:szCs w:val="24"/>
              </w:rPr>
              <w:t>Зимонина</w:t>
            </w:r>
            <w:proofErr w:type="spellEnd"/>
            <w:r w:rsidRPr="003A5DCD">
              <w:rPr>
                <w:rFonts w:ascii="Times New Roman" w:hAnsi="Times New Roman"/>
                <w:sz w:val="24"/>
                <w:szCs w:val="24"/>
              </w:rPr>
              <w:t xml:space="preserve">, Л.А. </w:t>
            </w:r>
            <w:proofErr w:type="spellStart"/>
            <w:r w:rsidRPr="003A5DCD">
              <w:rPr>
                <w:rFonts w:ascii="Times New Roman" w:hAnsi="Times New Roman"/>
                <w:sz w:val="24"/>
                <w:szCs w:val="24"/>
              </w:rPr>
              <w:t>Кондрыкинская</w:t>
            </w:r>
            <w:proofErr w:type="spellEnd"/>
            <w:r w:rsidRPr="003A5DCD">
              <w:rPr>
                <w:rFonts w:ascii="Times New Roman" w:hAnsi="Times New Roman"/>
                <w:sz w:val="24"/>
                <w:szCs w:val="24"/>
              </w:rPr>
              <w:t xml:space="preserve"> и др. – 5-е изд. – М.: Просвещение, 2005. – 24 с.</w:t>
            </w:r>
          </w:p>
          <w:p w:rsidR="002704B0" w:rsidRPr="003A5DCD" w:rsidRDefault="002704B0" w:rsidP="003A5DCD">
            <w:pPr>
              <w:pStyle w:val="a5"/>
              <w:contextualSpacing/>
              <w:rPr>
                <w:rFonts w:ascii="Times New Roman" w:hAnsi="Times New Roman"/>
                <w:sz w:val="24"/>
                <w:szCs w:val="24"/>
              </w:rPr>
            </w:pPr>
            <w:r w:rsidRPr="003A5DCD">
              <w:rPr>
                <w:rFonts w:ascii="Times New Roman" w:hAnsi="Times New Roman"/>
                <w:sz w:val="24"/>
                <w:szCs w:val="24"/>
              </w:rPr>
              <w:t xml:space="preserve">Обучение детей дошкольного возраста правилам безопасного поведения на дорогах / Региональный стандарт Мин. образования Республики Татарстан. / Л.А. Артемьева, Ю.Д. </w:t>
            </w:r>
            <w:proofErr w:type="spellStart"/>
            <w:r w:rsidRPr="003A5DCD">
              <w:rPr>
                <w:rFonts w:ascii="Times New Roman" w:hAnsi="Times New Roman"/>
                <w:sz w:val="24"/>
                <w:szCs w:val="24"/>
              </w:rPr>
              <w:t>Мисянин</w:t>
            </w:r>
            <w:proofErr w:type="spellEnd"/>
            <w:r w:rsidRPr="003A5DCD">
              <w:rPr>
                <w:rFonts w:ascii="Times New Roman" w:hAnsi="Times New Roman"/>
                <w:sz w:val="24"/>
                <w:szCs w:val="24"/>
              </w:rPr>
              <w:t xml:space="preserve"> и др. – Казань, 1995.</w:t>
            </w:r>
          </w:p>
          <w:p w:rsidR="002704B0" w:rsidRPr="003A5DCD" w:rsidRDefault="002704B0" w:rsidP="003A5DCD">
            <w:pPr>
              <w:pStyle w:val="a5"/>
              <w:contextualSpacing/>
              <w:rPr>
                <w:rFonts w:ascii="Times New Roman" w:hAnsi="Times New Roman"/>
                <w:sz w:val="24"/>
                <w:szCs w:val="24"/>
              </w:rPr>
            </w:pPr>
            <w:proofErr w:type="spellStart"/>
            <w:r w:rsidRPr="003A5DCD">
              <w:rPr>
                <w:rFonts w:ascii="Times New Roman" w:hAnsi="Times New Roman"/>
                <w:sz w:val="24"/>
                <w:szCs w:val="24"/>
              </w:rPr>
              <w:t>Семенюк</w:t>
            </w:r>
            <w:proofErr w:type="spellEnd"/>
            <w:r w:rsidRPr="003A5DCD">
              <w:rPr>
                <w:rFonts w:ascii="Times New Roman" w:hAnsi="Times New Roman"/>
                <w:sz w:val="24"/>
                <w:szCs w:val="24"/>
              </w:rPr>
              <w:t xml:space="preserve"> В.И., Владимиров Н.В. Изучение правил дорожного движения: Кн. для учителя. – Мн.: Нар</w:t>
            </w:r>
            <w:proofErr w:type="gramStart"/>
            <w:r w:rsidRPr="003A5DCD">
              <w:rPr>
                <w:rFonts w:ascii="Times New Roman" w:hAnsi="Times New Roman"/>
                <w:sz w:val="24"/>
                <w:szCs w:val="24"/>
              </w:rPr>
              <w:t>.</w:t>
            </w:r>
            <w:proofErr w:type="gramEnd"/>
            <w:r w:rsidRPr="003A5DCD">
              <w:rPr>
                <w:rFonts w:ascii="Times New Roman" w:hAnsi="Times New Roman"/>
                <w:sz w:val="24"/>
                <w:szCs w:val="24"/>
              </w:rPr>
              <w:t xml:space="preserve"> </w:t>
            </w:r>
            <w:proofErr w:type="spellStart"/>
            <w:proofErr w:type="gramStart"/>
            <w:r w:rsidRPr="003A5DCD">
              <w:rPr>
                <w:rFonts w:ascii="Times New Roman" w:hAnsi="Times New Roman"/>
                <w:sz w:val="24"/>
                <w:szCs w:val="24"/>
              </w:rPr>
              <w:t>а</w:t>
            </w:r>
            <w:proofErr w:type="gramEnd"/>
            <w:r w:rsidRPr="003A5DCD">
              <w:rPr>
                <w:rFonts w:ascii="Times New Roman" w:hAnsi="Times New Roman"/>
                <w:sz w:val="24"/>
                <w:szCs w:val="24"/>
              </w:rPr>
              <w:t>света</w:t>
            </w:r>
            <w:proofErr w:type="spellEnd"/>
            <w:r w:rsidRPr="003A5DCD">
              <w:rPr>
                <w:rFonts w:ascii="Times New Roman" w:hAnsi="Times New Roman"/>
                <w:sz w:val="24"/>
                <w:szCs w:val="24"/>
              </w:rPr>
              <w:t>, 1996.</w:t>
            </w:r>
          </w:p>
          <w:p w:rsidR="002704B0" w:rsidRPr="003A5DCD" w:rsidRDefault="002704B0" w:rsidP="003A5DCD">
            <w:pPr>
              <w:pStyle w:val="a5"/>
              <w:contextualSpacing/>
              <w:rPr>
                <w:rFonts w:ascii="Times New Roman" w:hAnsi="Times New Roman"/>
                <w:sz w:val="24"/>
                <w:szCs w:val="24"/>
              </w:rPr>
            </w:pPr>
            <w:proofErr w:type="spellStart"/>
            <w:r w:rsidRPr="003A5DCD">
              <w:rPr>
                <w:rFonts w:ascii="Times New Roman" w:hAnsi="Times New Roman"/>
                <w:sz w:val="24"/>
                <w:szCs w:val="24"/>
              </w:rPr>
              <w:t>Стеркина</w:t>
            </w:r>
            <w:proofErr w:type="spellEnd"/>
            <w:r w:rsidRPr="003A5DCD">
              <w:rPr>
                <w:rFonts w:ascii="Times New Roman" w:hAnsi="Times New Roman"/>
                <w:sz w:val="24"/>
                <w:szCs w:val="24"/>
              </w:rPr>
              <w:t xml:space="preserve"> Р.Б. Основы безопасности  детей дошкольного возраста. – М.: Просвещение, 2000.</w:t>
            </w:r>
          </w:p>
          <w:p w:rsidR="002704B0" w:rsidRPr="003A5DCD" w:rsidRDefault="002704B0" w:rsidP="003A5DCD">
            <w:pPr>
              <w:pStyle w:val="a5"/>
              <w:contextualSpacing/>
              <w:rPr>
                <w:rFonts w:ascii="Times New Roman" w:hAnsi="Times New Roman"/>
                <w:sz w:val="24"/>
                <w:szCs w:val="24"/>
              </w:rPr>
            </w:pPr>
            <w:r w:rsidRPr="003A5DCD">
              <w:rPr>
                <w:rFonts w:ascii="Times New Roman" w:hAnsi="Times New Roman"/>
                <w:sz w:val="24"/>
                <w:szCs w:val="24"/>
              </w:rPr>
              <w:t xml:space="preserve">Твоя безопасность: Как себя вести дома и на улице. Для </w:t>
            </w:r>
            <w:proofErr w:type="spellStart"/>
            <w:r w:rsidRPr="003A5DCD">
              <w:rPr>
                <w:rFonts w:ascii="Times New Roman" w:hAnsi="Times New Roman"/>
                <w:sz w:val="24"/>
                <w:szCs w:val="24"/>
              </w:rPr>
              <w:t>средн</w:t>
            </w:r>
            <w:proofErr w:type="spellEnd"/>
            <w:r w:rsidRPr="003A5DCD">
              <w:rPr>
                <w:rFonts w:ascii="Times New Roman" w:hAnsi="Times New Roman"/>
                <w:sz w:val="24"/>
                <w:szCs w:val="24"/>
              </w:rPr>
              <w:t xml:space="preserve">. И ст. возраста: Кн. для дошкольников, воспитателей </w:t>
            </w:r>
            <w:proofErr w:type="spellStart"/>
            <w:r w:rsidRPr="003A5DCD">
              <w:rPr>
                <w:rFonts w:ascii="Times New Roman" w:hAnsi="Times New Roman"/>
                <w:sz w:val="24"/>
                <w:szCs w:val="24"/>
              </w:rPr>
              <w:t>д</w:t>
            </w:r>
            <w:proofErr w:type="spellEnd"/>
            <w:r w:rsidRPr="003A5DCD">
              <w:rPr>
                <w:rFonts w:ascii="Times New Roman" w:hAnsi="Times New Roman"/>
                <w:sz w:val="24"/>
                <w:szCs w:val="24"/>
              </w:rPr>
              <w:t xml:space="preserve">/сада и родителей. / К.Ю. </w:t>
            </w:r>
            <w:proofErr w:type="gramStart"/>
            <w:r w:rsidRPr="003A5DCD">
              <w:rPr>
                <w:rFonts w:ascii="Times New Roman" w:hAnsi="Times New Roman"/>
                <w:sz w:val="24"/>
                <w:szCs w:val="24"/>
              </w:rPr>
              <w:t>Белая</w:t>
            </w:r>
            <w:proofErr w:type="gramEnd"/>
            <w:r w:rsidRPr="003A5DCD">
              <w:rPr>
                <w:rFonts w:ascii="Times New Roman" w:hAnsi="Times New Roman"/>
                <w:sz w:val="24"/>
                <w:szCs w:val="24"/>
              </w:rPr>
              <w:t xml:space="preserve">, В.Н. </w:t>
            </w:r>
            <w:proofErr w:type="spellStart"/>
            <w:r w:rsidRPr="003A5DCD">
              <w:rPr>
                <w:rFonts w:ascii="Times New Roman" w:hAnsi="Times New Roman"/>
                <w:sz w:val="24"/>
                <w:szCs w:val="24"/>
              </w:rPr>
              <w:t>Зимонина</w:t>
            </w:r>
            <w:proofErr w:type="spellEnd"/>
            <w:r w:rsidRPr="003A5DCD">
              <w:rPr>
                <w:rFonts w:ascii="Times New Roman" w:hAnsi="Times New Roman"/>
                <w:sz w:val="24"/>
                <w:szCs w:val="24"/>
              </w:rPr>
              <w:t xml:space="preserve">, Л.А. </w:t>
            </w:r>
            <w:proofErr w:type="spellStart"/>
            <w:r w:rsidRPr="003A5DCD">
              <w:rPr>
                <w:rFonts w:ascii="Times New Roman" w:hAnsi="Times New Roman"/>
                <w:sz w:val="24"/>
                <w:szCs w:val="24"/>
              </w:rPr>
              <w:t>Кондрыкинская</w:t>
            </w:r>
            <w:proofErr w:type="spellEnd"/>
            <w:r w:rsidRPr="003A5DCD">
              <w:rPr>
                <w:rFonts w:ascii="Times New Roman" w:hAnsi="Times New Roman"/>
                <w:sz w:val="24"/>
                <w:szCs w:val="24"/>
              </w:rPr>
              <w:t xml:space="preserve"> и др. - М.: Просвещение, 2005.</w:t>
            </w:r>
          </w:p>
          <w:p w:rsidR="002704B0" w:rsidRPr="003A5DCD" w:rsidRDefault="002704B0" w:rsidP="003A5DCD">
            <w:pPr>
              <w:pStyle w:val="a5"/>
              <w:contextualSpacing/>
              <w:rPr>
                <w:rFonts w:ascii="Times New Roman" w:hAnsi="Times New Roman"/>
                <w:sz w:val="24"/>
                <w:szCs w:val="24"/>
              </w:rPr>
            </w:pPr>
            <w:r w:rsidRPr="003A5DCD">
              <w:rPr>
                <w:rFonts w:ascii="Times New Roman" w:hAnsi="Times New Roman"/>
                <w:sz w:val="24"/>
                <w:szCs w:val="24"/>
              </w:rPr>
              <w:t xml:space="preserve">Храмцова Т.Г. Воспитание </w:t>
            </w:r>
            <w:r w:rsidRPr="003A5DCD">
              <w:rPr>
                <w:rFonts w:ascii="Times New Roman" w:hAnsi="Times New Roman"/>
                <w:sz w:val="24"/>
                <w:szCs w:val="24"/>
              </w:rPr>
              <w:lastRenderedPageBreak/>
              <w:t>безопасного поведения в быту детей дошкольного возраста. Учебное пособие. – М.: Педагогическое общество России, 2005.</w:t>
            </w:r>
          </w:p>
          <w:p w:rsidR="002704B0" w:rsidRPr="003A5DCD" w:rsidRDefault="002704B0" w:rsidP="003A5DCD">
            <w:pPr>
              <w:pStyle w:val="a5"/>
              <w:contextualSpacing/>
              <w:rPr>
                <w:rFonts w:ascii="Times New Roman" w:hAnsi="Times New Roman"/>
                <w:sz w:val="24"/>
                <w:szCs w:val="24"/>
              </w:rPr>
            </w:pPr>
            <w:r w:rsidRPr="003A5DCD">
              <w:rPr>
                <w:rFonts w:ascii="Times New Roman" w:hAnsi="Times New Roman"/>
                <w:sz w:val="24"/>
                <w:szCs w:val="24"/>
              </w:rPr>
              <w:t>Шорыгина Т.А. Осторожные сказки: Безопасность для малышей. – М.: Книголюб, 2004.</w:t>
            </w:r>
          </w:p>
          <w:p w:rsidR="002704B0" w:rsidRPr="003A5DCD" w:rsidRDefault="002704B0" w:rsidP="003A5DCD">
            <w:pPr>
              <w:pStyle w:val="a5"/>
              <w:contextualSpacing/>
              <w:rPr>
                <w:rFonts w:ascii="Times New Roman" w:hAnsi="Times New Roman"/>
                <w:sz w:val="24"/>
                <w:szCs w:val="24"/>
              </w:rPr>
            </w:pPr>
            <w:r w:rsidRPr="003A5DCD">
              <w:rPr>
                <w:rFonts w:ascii="Times New Roman" w:hAnsi="Times New Roman"/>
                <w:sz w:val="24"/>
                <w:szCs w:val="24"/>
              </w:rPr>
              <w:t>Шорыгина Т.А. Правила пожарной безопасности детей 5-8 лет. – М.: Сфера, 2005.</w:t>
            </w:r>
          </w:p>
        </w:tc>
      </w:tr>
      <w:tr w:rsidR="002704B0" w:rsidRPr="003A5DCD" w:rsidTr="003A5DCD">
        <w:tc>
          <w:tcPr>
            <w:tcW w:w="1188" w:type="dxa"/>
          </w:tcPr>
          <w:p w:rsidR="002704B0" w:rsidRPr="003A5DCD" w:rsidRDefault="002704B0" w:rsidP="003A5DCD">
            <w:pPr>
              <w:contextualSpacing/>
              <w:jc w:val="center"/>
            </w:pPr>
            <w:r w:rsidRPr="003A5DCD">
              <w:t>3-4 года</w:t>
            </w:r>
          </w:p>
        </w:tc>
        <w:tc>
          <w:tcPr>
            <w:tcW w:w="8400" w:type="dxa"/>
          </w:tcPr>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1.Продолжать знакомить детей с элементарными правилами поведения в дет</w:t>
            </w:r>
            <w:r w:rsidRPr="003A5DCD">
              <w:rPr>
                <w:rStyle w:val="FontStyle253"/>
                <w:rFonts w:ascii="Times New Roman" w:hAnsi="Times New Roman" w:cs="Times New Roman"/>
                <w:sz w:val="24"/>
                <w:szCs w:val="24"/>
              </w:rPr>
              <w:t xml:space="preserve">ском </w:t>
            </w:r>
            <w:r w:rsidRPr="003A5DCD">
              <w:rPr>
                <w:rStyle w:val="FontStyle207"/>
                <w:rFonts w:ascii="Times New Roman" w:hAnsi="Times New Roman" w:cs="Times New Roman"/>
                <w:sz w:val="24"/>
                <w:szCs w:val="24"/>
              </w:rPr>
              <w:t xml:space="preserve">саду. </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2.Продолжать объяснять детям, что нельзя брать в рот различные предметы, засовывать их в уши и нос.</w:t>
            </w:r>
          </w:p>
          <w:p w:rsidR="002704B0" w:rsidRPr="003A5DCD" w:rsidRDefault="002704B0" w:rsidP="003A5DCD">
            <w:pPr>
              <w:pStyle w:val="Style79"/>
              <w:widowControl/>
              <w:spacing w:line="240" w:lineRule="auto"/>
              <w:contextualSpacing/>
              <w:jc w:val="both"/>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3.Учить умение соблюдать правила безопасного передвижения в помещении и  осторожно спускаться и подниматься по лестнице; держаться за перила. </w:t>
            </w:r>
          </w:p>
          <w:p w:rsidR="002704B0" w:rsidRPr="003A5DCD" w:rsidRDefault="002704B0" w:rsidP="003A5DCD">
            <w:pPr>
              <w:pStyle w:val="Style79"/>
              <w:widowControl/>
              <w:spacing w:line="240" w:lineRule="auto"/>
              <w:contextualSpacing/>
              <w:jc w:val="both"/>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lastRenderedPageBreak/>
              <w:t>4.Формировать представления о том, что следует одеваться по погоде.</w:t>
            </w:r>
          </w:p>
          <w:p w:rsidR="002704B0" w:rsidRPr="003A5DCD" w:rsidRDefault="002704B0" w:rsidP="003A5DCD">
            <w:pPr>
              <w:pStyle w:val="Style79"/>
              <w:widowControl/>
              <w:spacing w:line="240" w:lineRule="auto"/>
              <w:contextualSpacing/>
              <w:jc w:val="both"/>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5.Расширять представления детей о правилах дорожного движения. Напоминать, что переходить дорогу можно только </w:t>
            </w:r>
            <w:proofErr w:type="gramStart"/>
            <w:r w:rsidRPr="003A5DCD">
              <w:rPr>
                <w:rStyle w:val="FontStyle207"/>
                <w:rFonts w:ascii="Times New Roman" w:hAnsi="Times New Roman" w:cs="Times New Roman"/>
                <w:sz w:val="24"/>
                <w:szCs w:val="24"/>
              </w:rPr>
              <w:t>со</w:t>
            </w:r>
            <w:proofErr w:type="gramEnd"/>
            <w:r w:rsidRPr="003A5DCD">
              <w:rPr>
                <w:rStyle w:val="FontStyle207"/>
                <w:rFonts w:ascii="Times New Roman" w:hAnsi="Times New Roman" w:cs="Times New Roman"/>
                <w:sz w:val="24"/>
                <w:szCs w:val="24"/>
              </w:rPr>
              <w:t xml:space="preserve"> взрослыми на зеленый сигнал светофора или по пешеходному переходу «Зебра», обозначенному белыми полосками.</w:t>
            </w:r>
          </w:p>
          <w:p w:rsidR="002704B0" w:rsidRPr="003A5DCD" w:rsidRDefault="002704B0" w:rsidP="003A5DCD">
            <w:pPr>
              <w:pStyle w:val="Style52"/>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6.Формировать умение различать проезжую часть дороги, тротуар, обочину.</w:t>
            </w:r>
          </w:p>
          <w:p w:rsidR="002704B0" w:rsidRPr="003A5DCD" w:rsidRDefault="002704B0" w:rsidP="003A5DCD">
            <w:pPr>
              <w:pStyle w:val="Style52"/>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7.Знакомить детей со специальными видами транспорта: «Скорая помощь», пожарная машина.</w:t>
            </w:r>
          </w:p>
          <w:p w:rsidR="002704B0" w:rsidRPr="003A5DCD" w:rsidRDefault="002704B0" w:rsidP="003A5DCD">
            <w:pPr>
              <w:pStyle w:val="Style52"/>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8.Продолжать формировать элементарные представления о способах взаимодействия с растениями и животными.</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9. Формировать умение понимать простейшие взаимосвязи в природе (если растение не полить, оно может засохнуть и т. п.). Учить закрывать кран </w:t>
            </w:r>
            <w:r w:rsidRPr="003A5DCD">
              <w:rPr>
                <w:rStyle w:val="FontStyle245"/>
                <w:rFonts w:ascii="Times New Roman" w:hAnsi="Times New Roman" w:cs="Times New Roman"/>
                <w:i w:val="0"/>
                <w:sz w:val="24"/>
                <w:szCs w:val="24"/>
              </w:rPr>
              <w:t>с</w:t>
            </w:r>
            <w:r w:rsidRPr="003A5DCD">
              <w:rPr>
                <w:rStyle w:val="FontStyle245"/>
                <w:rFonts w:ascii="Times New Roman" w:hAnsi="Times New Roman" w:cs="Times New Roman"/>
                <w:sz w:val="24"/>
                <w:szCs w:val="24"/>
              </w:rPr>
              <w:t xml:space="preserve"> </w:t>
            </w:r>
            <w:r w:rsidRPr="003A5DCD">
              <w:rPr>
                <w:rStyle w:val="FontStyle207"/>
                <w:rFonts w:ascii="Times New Roman" w:hAnsi="Times New Roman" w:cs="Times New Roman"/>
                <w:sz w:val="24"/>
                <w:szCs w:val="24"/>
              </w:rPr>
              <w:t>водой.</w:t>
            </w:r>
          </w:p>
          <w:p w:rsidR="002704B0" w:rsidRPr="003A5DCD" w:rsidRDefault="002704B0" w:rsidP="003A5DCD">
            <w:pPr>
              <w:pStyle w:val="Style11"/>
              <w:widowControl/>
              <w:spacing w:line="240" w:lineRule="auto"/>
              <w:ind w:firstLine="0"/>
              <w:contextualSpacing/>
              <w:rPr>
                <w:rFonts w:ascii="Times New Roman" w:hAnsi="Times New Roman" w:cs="Times New Roman"/>
              </w:rPr>
            </w:pPr>
            <w:r w:rsidRPr="003A5DCD">
              <w:rPr>
                <w:rStyle w:val="FontStyle207"/>
                <w:rFonts w:ascii="Times New Roman" w:hAnsi="Times New Roman" w:cs="Times New Roman"/>
                <w:sz w:val="24"/>
                <w:szCs w:val="24"/>
              </w:rPr>
              <w:t>10.Знакомить с правилами поведения в природе (не рвать без надобности растения, не ломать ветки деревьев, не трогать животных и др.).</w:t>
            </w:r>
          </w:p>
        </w:tc>
        <w:tc>
          <w:tcPr>
            <w:tcW w:w="3000" w:type="dxa"/>
            <w:vMerge/>
          </w:tcPr>
          <w:p w:rsidR="002704B0" w:rsidRPr="003A5DCD" w:rsidRDefault="002704B0" w:rsidP="003A5DCD">
            <w:pPr>
              <w:contextualSpacing/>
            </w:pPr>
          </w:p>
        </w:tc>
        <w:tc>
          <w:tcPr>
            <w:tcW w:w="3236" w:type="dxa"/>
            <w:vMerge/>
          </w:tcPr>
          <w:p w:rsidR="002704B0" w:rsidRPr="003A5DCD" w:rsidRDefault="002704B0" w:rsidP="003A5DCD">
            <w:pPr>
              <w:pStyle w:val="a5"/>
              <w:contextualSpacing/>
              <w:rPr>
                <w:rFonts w:ascii="Times New Roman" w:hAnsi="Times New Roman"/>
                <w:sz w:val="24"/>
                <w:szCs w:val="24"/>
              </w:rPr>
            </w:pPr>
          </w:p>
        </w:tc>
      </w:tr>
      <w:tr w:rsidR="002704B0" w:rsidRPr="003A5DCD" w:rsidTr="003A5DCD">
        <w:tc>
          <w:tcPr>
            <w:tcW w:w="1188" w:type="dxa"/>
          </w:tcPr>
          <w:p w:rsidR="002704B0" w:rsidRPr="003A5DCD" w:rsidRDefault="002704B0" w:rsidP="003A5DCD">
            <w:pPr>
              <w:contextualSpacing/>
              <w:jc w:val="center"/>
            </w:pPr>
            <w:r w:rsidRPr="003A5DCD">
              <w:lastRenderedPageBreak/>
              <w:t>4-5 лет</w:t>
            </w:r>
          </w:p>
        </w:tc>
        <w:tc>
          <w:tcPr>
            <w:tcW w:w="8400" w:type="dxa"/>
          </w:tcPr>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Fonts w:ascii="Times New Roman" w:hAnsi="Times New Roman" w:cs="Times New Roman"/>
              </w:rPr>
              <w:t>1.</w:t>
            </w:r>
            <w:r w:rsidRPr="003A5DCD">
              <w:rPr>
                <w:rStyle w:val="FontStyle207"/>
                <w:rFonts w:ascii="Times New Roman" w:hAnsi="Times New Roman" w:cs="Times New Roman"/>
                <w:sz w:val="24"/>
                <w:szCs w:val="24"/>
              </w:rPr>
              <w:t>Продолжать знакомить детей с элементарными правилами поведения в детском саду.</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2.Знакомить с правилами игр с песком: не ломать постройки, сделанные другими детьми; не кидаться песком т.д.</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3.Формировать навыки безопасного поведения в подвижных играх и при пользовании спортивным инвентарем.</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4.Учить </w:t>
            </w:r>
            <w:proofErr w:type="gramStart"/>
            <w:r w:rsidRPr="003A5DCD">
              <w:rPr>
                <w:rStyle w:val="FontStyle207"/>
                <w:rFonts w:ascii="Times New Roman" w:hAnsi="Times New Roman" w:cs="Times New Roman"/>
                <w:sz w:val="24"/>
                <w:szCs w:val="24"/>
              </w:rPr>
              <w:t>правильно</w:t>
            </w:r>
            <w:proofErr w:type="gramEnd"/>
            <w:r w:rsidRPr="003A5DCD">
              <w:rPr>
                <w:rStyle w:val="FontStyle207"/>
                <w:rFonts w:ascii="Times New Roman" w:hAnsi="Times New Roman" w:cs="Times New Roman"/>
                <w:sz w:val="24"/>
                <w:szCs w:val="24"/>
              </w:rPr>
              <w:t xml:space="preserve"> пользоваться ножницами (в присутствии взрослых).</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5.Закреплять правила безопасного передвижения в помещении.</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6.Продолжать знакомить с культурой поведения на улице и </w:t>
            </w:r>
            <w:r w:rsidRPr="003A5DCD">
              <w:rPr>
                <w:rStyle w:val="FontStyle202"/>
                <w:rFonts w:ascii="Times New Roman" w:hAnsi="Times New Roman" w:cs="Times New Roman"/>
                <w:sz w:val="24"/>
                <w:szCs w:val="24"/>
              </w:rPr>
              <w:t xml:space="preserve">в </w:t>
            </w:r>
            <w:r w:rsidRPr="003A5DCD">
              <w:rPr>
                <w:rStyle w:val="FontStyle207"/>
                <w:rFonts w:ascii="Times New Roman" w:hAnsi="Times New Roman" w:cs="Times New Roman"/>
                <w:sz w:val="24"/>
                <w:szCs w:val="24"/>
              </w:rPr>
              <w:t>транспорте.</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7.Закреплять знания детей о правилах дорожного движения: переходить улицу только </w:t>
            </w:r>
            <w:proofErr w:type="gramStart"/>
            <w:r w:rsidRPr="003A5DCD">
              <w:rPr>
                <w:rStyle w:val="FontStyle207"/>
                <w:rFonts w:ascii="Times New Roman" w:hAnsi="Times New Roman" w:cs="Times New Roman"/>
                <w:sz w:val="24"/>
                <w:szCs w:val="24"/>
              </w:rPr>
              <w:t>со</w:t>
            </w:r>
            <w:proofErr w:type="gramEnd"/>
            <w:r w:rsidRPr="003A5DCD">
              <w:rPr>
                <w:rStyle w:val="FontStyle207"/>
                <w:rFonts w:ascii="Times New Roman" w:hAnsi="Times New Roman" w:cs="Times New Roman"/>
                <w:sz w:val="24"/>
                <w:szCs w:val="24"/>
              </w:rPr>
              <w:t xml:space="preserve"> взрослым, в строго отведенных местах и на зеленый сигнал светофора.</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8.Расширять знания детей о светофоре. Закреплять знания о значении сигналов светофора.</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9.Продолжать знакомить с элементами дороги (разделительная полоса, пешеходный переход, остановка общественного транспорта). </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10.Закреплять знания о специальных видах транспорта: «Скорая помощь» (едет по вызову к больным людям), пожарная машина (едет тушить по</w:t>
            </w:r>
            <w:r w:rsidRPr="003A5DCD">
              <w:rPr>
                <w:rStyle w:val="FontStyle207"/>
                <w:rFonts w:ascii="Times New Roman" w:hAnsi="Times New Roman" w:cs="Times New Roman"/>
                <w:sz w:val="24"/>
                <w:szCs w:val="24"/>
              </w:rPr>
              <w:softHyphen/>
              <w:t>жар), «Милиция» (едет на помощь людям, попавшим в беду), машина МЧС.</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11.Познакомить с дорожными знаками: «Пешеходный переход», «Дети», «Остановка общественного транспорта».</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12.Закреплять знания детей о правилах поведения в общественном транспорте </w:t>
            </w:r>
            <w:r w:rsidRPr="003A5DCD">
              <w:rPr>
                <w:rStyle w:val="FontStyle207"/>
                <w:rFonts w:ascii="Times New Roman" w:hAnsi="Times New Roman" w:cs="Times New Roman"/>
                <w:sz w:val="24"/>
                <w:szCs w:val="24"/>
              </w:rPr>
              <w:lastRenderedPageBreak/>
              <w:t xml:space="preserve">(в общественном транспорте можно ездить только </w:t>
            </w:r>
            <w:proofErr w:type="gramStart"/>
            <w:r w:rsidRPr="003A5DCD">
              <w:rPr>
                <w:rStyle w:val="FontStyle207"/>
                <w:rFonts w:ascii="Times New Roman" w:hAnsi="Times New Roman" w:cs="Times New Roman"/>
                <w:sz w:val="24"/>
                <w:szCs w:val="24"/>
              </w:rPr>
              <w:t>со</w:t>
            </w:r>
            <w:proofErr w:type="gramEnd"/>
            <w:r w:rsidRPr="003A5DCD">
              <w:rPr>
                <w:rStyle w:val="FontStyle207"/>
                <w:rFonts w:ascii="Times New Roman" w:hAnsi="Times New Roman" w:cs="Times New Roman"/>
                <w:sz w:val="24"/>
                <w:szCs w:val="24"/>
              </w:rPr>
              <w:t xml:space="preserve"> взрослыми; разговаривать спокойно, не мешая другим пассажирам; слушаться взрос</w:t>
            </w:r>
            <w:r w:rsidRPr="003A5DCD">
              <w:rPr>
                <w:rStyle w:val="FontStyle207"/>
                <w:rFonts w:ascii="Times New Roman" w:hAnsi="Times New Roman" w:cs="Times New Roman"/>
                <w:sz w:val="24"/>
                <w:szCs w:val="24"/>
              </w:rPr>
              <w:softHyphen/>
              <w:t>лых; соблюдать чистоту и порядок; выходить из транспортного средства можно после того, как вышли взрослые и т.д.).</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13.Продолжать формировать элементарные представления о способах вза</w:t>
            </w:r>
            <w:r w:rsidRPr="003A5DCD">
              <w:rPr>
                <w:rStyle w:val="FontStyle207"/>
                <w:rFonts w:ascii="Times New Roman" w:hAnsi="Times New Roman" w:cs="Times New Roman"/>
                <w:sz w:val="24"/>
                <w:szCs w:val="24"/>
              </w:rPr>
              <w:softHyphen/>
              <w:t>имодействия с растениями и животными.</w:t>
            </w:r>
          </w:p>
          <w:p w:rsidR="002704B0" w:rsidRPr="003A5DCD" w:rsidRDefault="002704B0" w:rsidP="003A5DCD">
            <w:pPr>
              <w:contextualSpacing/>
            </w:pPr>
            <w:r w:rsidRPr="003A5DCD">
              <w:rPr>
                <w:rStyle w:val="FontStyle207"/>
                <w:rFonts w:ascii="Times New Roman" w:hAnsi="Times New Roman" w:cs="Times New Roman"/>
                <w:sz w:val="24"/>
                <w:szCs w:val="24"/>
              </w:rPr>
              <w:t>14.Формировать привычку экономить воду</w:t>
            </w:r>
            <w:proofErr w:type="gramStart"/>
            <w:r w:rsidRPr="003A5DCD">
              <w:rPr>
                <w:rStyle w:val="FontStyle207"/>
                <w:rFonts w:ascii="Times New Roman" w:hAnsi="Times New Roman" w:cs="Times New Roman"/>
                <w:sz w:val="24"/>
                <w:szCs w:val="24"/>
              </w:rPr>
              <w:t xml:space="preserve"> .</w:t>
            </w:r>
            <w:proofErr w:type="gramEnd"/>
          </w:p>
        </w:tc>
        <w:tc>
          <w:tcPr>
            <w:tcW w:w="3000" w:type="dxa"/>
            <w:vMerge/>
          </w:tcPr>
          <w:p w:rsidR="002704B0" w:rsidRPr="003A5DCD" w:rsidRDefault="002704B0" w:rsidP="003A5DCD">
            <w:pPr>
              <w:contextualSpacing/>
            </w:pPr>
          </w:p>
        </w:tc>
        <w:tc>
          <w:tcPr>
            <w:tcW w:w="3236" w:type="dxa"/>
            <w:vMerge/>
          </w:tcPr>
          <w:p w:rsidR="002704B0" w:rsidRPr="003A5DCD" w:rsidRDefault="002704B0" w:rsidP="003A5DCD">
            <w:pPr>
              <w:contextualSpacing/>
            </w:pPr>
          </w:p>
        </w:tc>
      </w:tr>
      <w:tr w:rsidR="002704B0" w:rsidRPr="003A5DCD" w:rsidTr="003A5DCD">
        <w:tc>
          <w:tcPr>
            <w:tcW w:w="1188" w:type="dxa"/>
          </w:tcPr>
          <w:p w:rsidR="002704B0" w:rsidRPr="003A5DCD" w:rsidRDefault="002704B0" w:rsidP="003A5DCD">
            <w:pPr>
              <w:contextualSpacing/>
              <w:jc w:val="center"/>
            </w:pPr>
            <w:r w:rsidRPr="003A5DCD">
              <w:lastRenderedPageBreak/>
              <w:t>5-6 лет</w:t>
            </w:r>
          </w:p>
        </w:tc>
        <w:tc>
          <w:tcPr>
            <w:tcW w:w="8400" w:type="dxa"/>
          </w:tcPr>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1.Закреплять умение соблюдать правила пребывания в детском саду.</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2.Закреплять умение соблюдать правила участия в играх с природным материалом.</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3.Закреплять правила безопасного передвижения в помещении.</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4.Объяснить детям, что в случае необходимости взрослые звонят по теле</w:t>
            </w:r>
            <w:r w:rsidRPr="003A5DCD">
              <w:rPr>
                <w:rStyle w:val="FontStyle207"/>
                <w:rFonts w:ascii="Times New Roman" w:hAnsi="Times New Roman" w:cs="Times New Roman"/>
                <w:sz w:val="24"/>
                <w:szCs w:val="24"/>
              </w:rPr>
              <w:softHyphen/>
              <w:t>фону «01» (при пожаре), «02» (вызов милиции), «03» («Скорая помощь»).</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5.Закреплять представления о правилах поведения с незнакомыми людьми.</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6.Закреплять умение называть свою фамилию и имя; фамилию, имя и отчество родителей, домашний адрес и телефон.</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2"/>
                <w:rFonts w:ascii="Times New Roman" w:hAnsi="Times New Roman" w:cs="Times New Roman"/>
                <w:b w:val="0"/>
                <w:sz w:val="24"/>
                <w:szCs w:val="24"/>
              </w:rPr>
              <w:t>7</w:t>
            </w:r>
            <w:r w:rsidRPr="003A5DCD">
              <w:rPr>
                <w:rStyle w:val="FontStyle202"/>
                <w:rFonts w:ascii="Times New Roman" w:hAnsi="Times New Roman" w:cs="Times New Roman"/>
                <w:sz w:val="24"/>
                <w:szCs w:val="24"/>
              </w:rPr>
              <w:t>.</w:t>
            </w:r>
            <w:r w:rsidRPr="003A5DCD">
              <w:rPr>
                <w:rStyle w:val="FontStyle207"/>
                <w:rFonts w:ascii="Times New Roman" w:hAnsi="Times New Roman" w:cs="Times New Roman"/>
                <w:sz w:val="24"/>
                <w:szCs w:val="24"/>
              </w:rPr>
              <w:t>Закреплять знания детей о правилах дорожного движения и поведения на улице. Расширять знания о светофоре, который регулирует движение на дороге.</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8.Познакомить детей с дорожными знаками: «Пешеходный переход», «Дети», «Остановка общественного транспорта», «Подземный пешеход</w:t>
            </w:r>
            <w:r w:rsidRPr="003A5DCD">
              <w:rPr>
                <w:rStyle w:val="FontStyle207"/>
                <w:rFonts w:ascii="Times New Roman" w:hAnsi="Times New Roman" w:cs="Times New Roman"/>
                <w:sz w:val="24"/>
                <w:szCs w:val="24"/>
              </w:rPr>
              <w:softHyphen/>
              <w:t>ный переход», «Пункт медицинской помощи».</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9.Закреплять знания о специальном транспорте: «Скорая помощь» (едет по вызову к больным людям), пожарная машина (едет тушить пожар), «Милиция» (едет на помощь людям, попавшим в беду). Познакомить с действиями инспектора ГИБДД в различных ситуациях.</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10.Закреплять правила поведения в общественном транспорте. </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11.Продолжать формировать навыки культуры поведения в природе (не за</w:t>
            </w:r>
            <w:r w:rsidRPr="003A5DCD">
              <w:rPr>
                <w:rStyle w:val="FontStyle207"/>
                <w:rFonts w:ascii="Times New Roman" w:hAnsi="Times New Roman" w:cs="Times New Roman"/>
                <w:sz w:val="24"/>
                <w:szCs w:val="24"/>
              </w:rPr>
              <w:softHyphen/>
              <w:t>грязнять окружающую природу, бережно относиться к растениям и животным и т.д.). 12.Расширять представления о способах правильного взаимодействия с растениями и животными</w:t>
            </w:r>
          </w:p>
          <w:p w:rsidR="002704B0" w:rsidRPr="003A5DCD" w:rsidRDefault="002704B0" w:rsidP="003A5DCD">
            <w:pPr>
              <w:pStyle w:val="Style17"/>
              <w:widowControl/>
              <w:contextualSpacing/>
              <w:jc w:val="both"/>
              <w:rPr>
                <w:rStyle w:val="FontStyle207"/>
                <w:rFonts w:ascii="Times New Roman" w:hAnsi="Times New Roman" w:cs="Times New Roman"/>
                <w:sz w:val="24"/>
                <w:szCs w:val="24"/>
              </w:rPr>
            </w:pPr>
            <w:r w:rsidRPr="003A5DCD">
              <w:rPr>
                <w:rFonts w:ascii="Times New Roman" w:hAnsi="Times New Roman" w:cs="Times New Roman"/>
              </w:rPr>
              <w:t xml:space="preserve">13.Дать </w:t>
            </w:r>
            <w:r w:rsidRPr="003A5DCD">
              <w:rPr>
                <w:rStyle w:val="FontStyle207"/>
                <w:rFonts w:ascii="Times New Roman" w:hAnsi="Times New Roman" w:cs="Times New Roman"/>
                <w:sz w:val="24"/>
                <w:szCs w:val="24"/>
              </w:rPr>
              <w:t xml:space="preserve">детям представления о том, что в природе все взаимосвязано (например,  одно и то же растение может быть ядовитым для человека и лекарством для животного; вредные для человека насекомые могут быть пищей для земноводных и т.д.). </w:t>
            </w:r>
          </w:p>
          <w:p w:rsidR="002704B0" w:rsidRPr="003A5DCD" w:rsidRDefault="002704B0" w:rsidP="003A5DCD">
            <w:pPr>
              <w:pStyle w:val="Style17"/>
              <w:widowControl/>
              <w:contextualSpacing/>
              <w:jc w:val="both"/>
              <w:rPr>
                <w:rFonts w:ascii="Times New Roman" w:hAnsi="Times New Roman" w:cs="Times New Roman"/>
              </w:rPr>
            </w:pPr>
            <w:r w:rsidRPr="003A5DCD">
              <w:rPr>
                <w:rStyle w:val="FontStyle207"/>
                <w:rFonts w:ascii="Times New Roman" w:hAnsi="Times New Roman" w:cs="Times New Roman"/>
                <w:sz w:val="24"/>
                <w:szCs w:val="24"/>
              </w:rPr>
              <w:t xml:space="preserve">14.Формировать умение одеваться по погоде. Объяснить детям, что от переохлаждения и перегрева человек может заболеть. </w:t>
            </w:r>
          </w:p>
        </w:tc>
        <w:tc>
          <w:tcPr>
            <w:tcW w:w="3000" w:type="dxa"/>
            <w:vMerge/>
          </w:tcPr>
          <w:p w:rsidR="002704B0" w:rsidRPr="003A5DCD" w:rsidRDefault="002704B0" w:rsidP="003A5DCD">
            <w:pPr>
              <w:contextualSpacing/>
            </w:pPr>
          </w:p>
        </w:tc>
        <w:tc>
          <w:tcPr>
            <w:tcW w:w="3236" w:type="dxa"/>
            <w:vMerge/>
          </w:tcPr>
          <w:p w:rsidR="002704B0" w:rsidRPr="003A5DCD" w:rsidRDefault="002704B0" w:rsidP="003A5DCD">
            <w:pPr>
              <w:contextualSpacing/>
            </w:pPr>
          </w:p>
        </w:tc>
      </w:tr>
      <w:tr w:rsidR="002704B0" w:rsidRPr="003A5DCD" w:rsidTr="003A5DCD">
        <w:tc>
          <w:tcPr>
            <w:tcW w:w="1188" w:type="dxa"/>
          </w:tcPr>
          <w:p w:rsidR="002704B0" w:rsidRPr="003A5DCD" w:rsidRDefault="002704B0" w:rsidP="003A5DCD">
            <w:pPr>
              <w:contextualSpacing/>
              <w:jc w:val="center"/>
            </w:pPr>
            <w:r w:rsidRPr="003A5DCD">
              <w:lastRenderedPageBreak/>
              <w:t>6-7 лет</w:t>
            </w:r>
          </w:p>
        </w:tc>
        <w:tc>
          <w:tcPr>
            <w:tcW w:w="8400" w:type="dxa"/>
          </w:tcPr>
          <w:p w:rsidR="002704B0" w:rsidRPr="003A5DCD" w:rsidRDefault="002704B0" w:rsidP="003A5DCD">
            <w:pPr>
              <w:pStyle w:val="Style11"/>
              <w:widowControl/>
              <w:spacing w:line="240" w:lineRule="auto"/>
              <w:ind w:firstLine="0"/>
              <w:contextualSpacing/>
              <w:rPr>
                <w:rStyle w:val="FontStyle303"/>
                <w:rFonts w:ascii="Times New Roman" w:hAnsi="Times New Roman" w:cs="Times New Roman"/>
                <w:sz w:val="24"/>
                <w:szCs w:val="24"/>
              </w:rPr>
            </w:pPr>
            <w:r w:rsidRPr="003A5DCD">
              <w:rPr>
                <w:rFonts w:ascii="Times New Roman" w:hAnsi="Times New Roman" w:cs="Times New Roman"/>
              </w:rPr>
              <w:t>1.</w:t>
            </w:r>
            <w:r w:rsidRPr="003A5DCD">
              <w:rPr>
                <w:rStyle w:val="FontStyle207"/>
                <w:rFonts w:ascii="Times New Roman" w:hAnsi="Times New Roman" w:cs="Times New Roman"/>
                <w:sz w:val="24"/>
                <w:szCs w:val="24"/>
              </w:rPr>
              <w:t>Закреплять умение соблюдать правила пребывания в детском саду.</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2.Закреплять умение называть свою фамилию и имя; фамилию, имя и отчество родителей, домашний адрес и телефон.</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3.Закреплять знания о том, что в случае необходимости взрослые звонят по телефону «01» (при пожаре), «02» (вызов милиции), «03» («Скорая помощь»).</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4.Закреплять представления детей о правилах поведения с незнакомыми людьми.</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5.Закреплять знания о правилах дорожного движения и поведения на улице. Расширять знания о светофоре.</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6.Закреплять знания детей </w:t>
            </w:r>
            <w:r w:rsidRPr="003A5DCD">
              <w:rPr>
                <w:rStyle w:val="FontStyle234"/>
                <w:rFonts w:ascii="Times New Roman" w:hAnsi="Times New Roman" w:cs="Times New Roman"/>
                <w:sz w:val="24"/>
                <w:szCs w:val="24"/>
              </w:rPr>
              <w:t xml:space="preserve">о </w:t>
            </w:r>
            <w:r w:rsidRPr="003A5DCD">
              <w:rPr>
                <w:rStyle w:val="FontStyle207"/>
                <w:rFonts w:ascii="Times New Roman" w:hAnsi="Times New Roman" w:cs="Times New Roman"/>
                <w:sz w:val="24"/>
                <w:szCs w:val="24"/>
              </w:rPr>
              <w:t>специальном транспорте.</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7.Закреплять знания </w:t>
            </w:r>
            <w:r w:rsidRPr="003A5DCD">
              <w:rPr>
                <w:rStyle w:val="FontStyle234"/>
                <w:rFonts w:ascii="Times New Roman" w:hAnsi="Times New Roman" w:cs="Times New Roman"/>
                <w:sz w:val="24"/>
                <w:szCs w:val="24"/>
              </w:rPr>
              <w:t xml:space="preserve">о </w:t>
            </w:r>
            <w:r w:rsidRPr="003A5DCD">
              <w:rPr>
                <w:rStyle w:val="FontStyle207"/>
                <w:rFonts w:ascii="Times New Roman" w:hAnsi="Times New Roman" w:cs="Times New Roman"/>
                <w:sz w:val="24"/>
                <w:szCs w:val="24"/>
              </w:rPr>
              <w:t>правилах поведения в общественном транспорте.</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27"/>
                <w:rFonts w:ascii="Times New Roman" w:hAnsi="Times New Roman" w:cs="Times New Roman"/>
                <w:b w:val="0"/>
                <w:sz w:val="24"/>
                <w:szCs w:val="24"/>
              </w:rPr>
              <w:t>8</w:t>
            </w:r>
            <w:r w:rsidRPr="003A5DCD">
              <w:rPr>
                <w:rStyle w:val="FontStyle227"/>
                <w:rFonts w:ascii="Times New Roman" w:hAnsi="Times New Roman" w:cs="Times New Roman"/>
                <w:sz w:val="24"/>
                <w:szCs w:val="24"/>
              </w:rPr>
              <w:t>.</w:t>
            </w:r>
            <w:r w:rsidRPr="003A5DCD">
              <w:rPr>
                <w:rStyle w:val="FontStyle207"/>
                <w:rFonts w:ascii="Times New Roman" w:hAnsi="Times New Roman" w:cs="Times New Roman"/>
                <w:sz w:val="24"/>
                <w:szCs w:val="24"/>
              </w:rPr>
              <w:t xml:space="preserve">Продолжать формировать навыки культуры поведения </w:t>
            </w:r>
            <w:r w:rsidRPr="003A5DCD">
              <w:rPr>
                <w:rStyle w:val="FontStyle226"/>
                <w:rFonts w:ascii="Times New Roman" w:hAnsi="Times New Roman" w:cs="Times New Roman"/>
                <w:sz w:val="24"/>
                <w:szCs w:val="24"/>
              </w:rPr>
              <w:t xml:space="preserve">в </w:t>
            </w:r>
            <w:r w:rsidRPr="003A5DCD">
              <w:rPr>
                <w:rStyle w:val="FontStyle207"/>
                <w:rFonts w:ascii="Times New Roman" w:hAnsi="Times New Roman" w:cs="Times New Roman"/>
                <w:sz w:val="24"/>
                <w:szCs w:val="24"/>
              </w:rPr>
              <w:t>природе. Расширять представления о способах правильного взаимодействия с расте</w:t>
            </w:r>
            <w:r w:rsidRPr="003A5DCD">
              <w:rPr>
                <w:rStyle w:val="FontStyle207"/>
                <w:rFonts w:ascii="Times New Roman" w:hAnsi="Times New Roman" w:cs="Times New Roman"/>
                <w:sz w:val="24"/>
                <w:szCs w:val="24"/>
              </w:rPr>
              <w:softHyphen/>
              <w:t>ниями и животными,</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9.Расширять представления о том, что в природе все взаимосвязано.</w:t>
            </w:r>
          </w:p>
          <w:p w:rsidR="002704B0" w:rsidRPr="003A5DCD" w:rsidRDefault="002704B0" w:rsidP="003A5DCD">
            <w:pPr>
              <w:pStyle w:val="Style11"/>
              <w:widowControl/>
              <w:spacing w:line="240" w:lineRule="auto"/>
              <w:ind w:firstLine="0"/>
              <w:contextualSpacing/>
              <w:rPr>
                <w:rFonts w:ascii="Times New Roman" w:hAnsi="Times New Roman" w:cs="Times New Roman"/>
              </w:rPr>
            </w:pPr>
            <w:r w:rsidRPr="003A5DCD">
              <w:rPr>
                <w:rStyle w:val="FontStyle207"/>
                <w:rFonts w:ascii="Times New Roman" w:hAnsi="Times New Roman" w:cs="Times New Roman"/>
                <w:sz w:val="24"/>
                <w:szCs w:val="24"/>
              </w:rPr>
              <w:t>10.Закреплять представление о том, что следует одеваться по погоде.</w:t>
            </w:r>
          </w:p>
        </w:tc>
        <w:tc>
          <w:tcPr>
            <w:tcW w:w="3000" w:type="dxa"/>
            <w:vMerge/>
          </w:tcPr>
          <w:p w:rsidR="002704B0" w:rsidRPr="003A5DCD" w:rsidRDefault="002704B0" w:rsidP="003A5DCD">
            <w:pPr>
              <w:contextualSpacing/>
            </w:pPr>
          </w:p>
        </w:tc>
        <w:tc>
          <w:tcPr>
            <w:tcW w:w="3236" w:type="dxa"/>
            <w:vMerge/>
          </w:tcPr>
          <w:p w:rsidR="002704B0" w:rsidRPr="003A5DCD" w:rsidRDefault="002704B0" w:rsidP="003A5DCD">
            <w:pPr>
              <w:contextualSpacing/>
            </w:pPr>
          </w:p>
        </w:tc>
      </w:tr>
    </w:tbl>
    <w:p w:rsidR="002704B0" w:rsidRPr="003A5DCD" w:rsidRDefault="002704B0" w:rsidP="002704B0">
      <w:pPr>
        <w:pStyle w:val="31"/>
        <w:ind w:firstLine="284"/>
        <w:contextualSpacing/>
        <w:jc w:val="both"/>
      </w:pPr>
    </w:p>
    <w:p w:rsidR="002704B0" w:rsidRPr="003A5DCD" w:rsidRDefault="002704B0" w:rsidP="002704B0">
      <w:pPr>
        <w:contextualSpacing/>
        <w:rPr>
          <w:b/>
        </w:rPr>
      </w:pPr>
      <w:r w:rsidRPr="003A5DCD">
        <w:rPr>
          <w:b/>
        </w:rPr>
        <w:t>Трудовое воспитание</w:t>
      </w:r>
    </w:p>
    <w:p w:rsidR="002704B0" w:rsidRPr="003A5DCD" w:rsidRDefault="002704B0" w:rsidP="002704B0">
      <w:pPr>
        <w:contextualSpacing/>
      </w:pPr>
      <w:r w:rsidRPr="003A5DCD">
        <w:rPr>
          <w:b/>
        </w:rPr>
        <w:t xml:space="preserve">Цель: </w:t>
      </w:r>
      <w:r w:rsidRPr="003A5DCD">
        <w:t xml:space="preserve">формирование положительного отношения к труду </w:t>
      </w:r>
    </w:p>
    <w:p w:rsidR="002704B0" w:rsidRPr="003A5DCD" w:rsidRDefault="002704B0" w:rsidP="002704B0">
      <w:pPr>
        <w:contextualSpacing/>
        <w:rPr>
          <w:b/>
        </w:rPr>
      </w:pPr>
      <w:r w:rsidRPr="003A5DCD">
        <w:rPr>
          <w:b/>
        </w:rPr>
        <w:t xml:space="preserve">Задачи: </w:t>
      </w:r>
    </w:p>
    <w:p w:rsidR="002704B0" w:rsidRPr="003A5DCD" w:rsidRDefault="002704B0" w:rsidP="002704B0">
      <w:pPr>
        <w:numPr>
          <w:ilvl w:val="0"/>
          <w:numId w:val="28"/>
        </w:numPr>
        <w:contextualSpacing/>
      </w:pPr>
      <w:r w:rsidRPr="003A5DCD">
        <w:t xml:space="preserve">Развитие </w:t>
      </w:r>
      <w:proofErr w:type="gramStart"/>
      <w:r w:rsidRPr="003A5DCD">
        <w:t>трудового</w:t>
      </w:r>
      <w:proofErr w:type="gramEnd"/>
      <w:r w:rsidRPr="003A5DCD">
        <w:t xml:space="preserve"> деятельности;</w:t>
      </w:r>
    </w:p>
    <w:p w:rsidR="002704B0" w:rsidRPr="003A5DCD" w:rsidRDefault="002704B0" w:rsidP="002704B0">
      <w:pPr>
        <w:numPr>
          <w:ilvl w:val="0"/>
          <w:numId w:val="28"/>
        </w:numPr>
        <w:contextualSpacing/>
      </w:pPr>
      <w:r w:rsidRPr="003A5DCD">
        <w:t>Воспитание ценностного отношения к собственному труду, труду других людей и его результатам;</w:t>
      </w:r>
    </w:p>
    <w:p w:rsidR="002704B0" w:rsidRPr="003A5DCD" w:rsidRDefault="002704B0" w:rsidP="002704B0">
      <w:pPr>
        <w:numPr>
          <w:ilvl w:val="0"/>
          <w:numId w:val="28"/>
        </w:numPr>
        <w:contextualSpacing/>
      </w:pPr>
      <w:r w:rsidRPr="003A5DCD">
        <w:t>Формирование первичных представлений о труде взрослых, его роли в обществе и жизни каждого человека».</w:t>
      </w:r>
    </w:p>
    <w:p w:rsidR="002704B0" w:rsidRPr="003A5DCD" w:rsidRDefault="002704B0" w:rsidP="002704B0">
      <w:pPr>
        <w:contextualSpacing/>
        <w:rPr>
          <w:b/>
        </w:rPr>
      </w:pPr>
    </w:p>
    <w:tbl>
      <w:tblPr>
        <w:tblW w:w="156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6300"/>
        <w:gridCol w:w="4680"/>
        <w:gridCol w:w="3060"/>
      </w:tblGrid>
      <w:tr w:rsidR="002704B0" w:rsidRPr="003A5DCD" w:rsidTr="003A5DCD">
        <w:tc>
          <w:tcPr>
            <w:tcW w:w="1620" w:type="dxa"/>
          </w:tcPr>
          <w:p w:rsidR="002704B0" w:rsidRPr="003A5DCD" w:rsidRDefault="002704B0" w:rsidP="003A5DCD">
            <w:pPr>
              <w:contextualSpacing/>
              <w:jc w:val="center"/>
              <w:rPr>
                <w:b/>
              </w:rPr>
            </w:pPr>
            <w:r w:rsidRPr="003A5DCD">
              <w:rPr>
                <w:b/>
              </w:rPr>
              <w:t>Возраст</w:t>
            </w:r>
          </w:p>
        </w:tc>
        <w:tc>
          <w:tcPr>
            <w:tcW w:w="6300" w:type="dxa"/>
          </w:tcPr>
          <w:p w:rsidR="002704B0" w:rsidRPr="003A5DCD" w:rsidRDefault="002704B0" w:rsidP="003A5DCD">
            <w:pPr>
              <w:contextualSpacing/>
              <w:jc w:val="center"/>
              <w:rPr>
                <w:b/>
              </w:rPr>
            </w:pPr>
            <w:r w:rsidRPr="003A5DCD">
              <w:rPr>
                <w:b/>
              </w:rPr>
              <w:t>Задачи</w:t>
            </w:r>
          </w:p>
        </w:tc>
        <w:tc>
          <w:tcPr>
            <w:tcW w:w="4680" w:type="dxa"/>
          </w:tcPr>
          <w:p w:rsidR="002704B0" w:rsidRPr="003A5DCD" w:rsidRDefault="002704B0" w:rsidP="003A5DCD">
            <w:pPr>
              <w:contextualSpacing/>
              <w:jc w:val="center"/>
              <w:rPr>
                <w:b/>
              </w:rPr>
            </w:pPr>
            <w:r w:rsidRPr="003A5DCD">
              <w:rPr>
                <w:b/>
              </w:rPr>
              <w:t>Перечень парциальных программ и технологий</w:t>
            </w:r>
          </w:p>
        </w:tc>
        <w:tc>
          <w:tcPr>
            <w:tcW w:w="3060" w:type="dxa"/>
          </w:tcPr>
          <w:p w:rsidR="002704B0" w:rsidRPr="003A5DCD" w:rsidRDefault="002704B0" w:rsidP="003A5DCD">
            <w:pPr>
              <w:contextualSpacing/>
              <w:jc w:val="center"/>
              <w:rPr>
                <w:b/>
              </w:rPr>
            </w:pPr>
            <w:r w:rsidRPr="003A5DCD">
              <w:rPr>
                <w:b/>
              </w:rPr>
              <w:t>Дидактические и методические пособия</w:t>
            </w:r>
          </w:p>
        </w:tc>
      </w:tr>
      <w:tr w:rsidR="002704B0" w:rsidRPr="003A5DCD" w:rsidTr="003A5DCD">
        <w:tc>
          <w:tcPr>
            <w:tcW w:w="1620" w:type="dxa"/>
          </w:tcPr>
          <w:p w:rsidR="002704B0" w:rsidRPr="003A5DCD" w:rsidRDefault="002704B0" w:rsidP="003A5DCD">
            <w:pPr>
              <w:contextualSpacing/>
              <w:jc w:val="center"/>
              <w:rPr>
                <w:b/>
              </w:rPr>
            </w:pPr>
            <w:r w:rsidRPr="003A5DCD">
              <w:rPr>
                <w:b/>
              </w:rPr>
              <w:t>ранний</w:t>
            </w:r>
          </w:p>
        </w:tc>
        <w:tc>
          <w:tcPr>
            <w:tcW w:w="6300" w:type="dxa"/>
          </w:tcPr>
          <w:p w:rsidR="002704B0" w:rsidRPr="003A5DCD" w:rsidRDefault="002704B0" w:rsidP="003A5DCD">
            <w:pPr>
              <w:pStyle w:val="Style6"/>
              <w:widowControl/>
              <w:spacing w:line="240" w:lineRule="auto"/>
              <w:contextualSpacing/>
              <w:rPr>
                <w:rStyle w:val="FontStyle22"/>
                <w:rFonts w:ascii="Times New Roman" w:hAnsi="Times New Roman" w:cs="Times New Roman"/>
                <w:b/>
                <w:sz w:val="24"/>
                <w:szCs w:val="24"/>
              </w:rPr>
            </w:pPr>
            <w:r w:rsidRPr="003A5DCD">
              <w:rPr>
                <w:rStyle w:val="FontStyle22"/>
                <w:rFonts w:ascii="Times New Roman" w:hAnsi="Times New Roman" w:cs="Times New Roman"/>
                <w:b/>
                <w:sz w:val="24"/>
                <w:szCs w:val="24"/>
              </w:rPr>
              <w:t>Развитие трудовой деятельности</w:t>
            </w:r>
          </w:p>
          <w:p w:rsidR="002704B0" w:rsidRPr="003A5DCD" w:rsidRDefault="002704B0" w:rsidP="003A5DCD">
            <w:pPr>
              <w:pStyle w:val="Style1"/>
              <w:widowControl/>
              <w:spacing w:line="240" w:lineRule="auto"/>
              <w:ind w:firstLine="0"/>
              <w:contextualSpacing/>
              <w:jc w:val="left"/>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Обучать детей порядку одевания и раздевания; формировать умение складывать в определенном порядке снятую одежду. Приучать к опрятности. Привлекать детей к выполнению простейших трудовых действий.</w:t>
            </w:r>
          </w:p>
          <w:p w:rsidR="002704B0" w:rsidRPr="003A5DCD" w:rsidRDefault="002704B0" w:rsidP="003A5DCD">
            <w:pPr>
              <w:pStyle w:val="Style6"/>
              <w:widowControl/>
              <w:spacing w:line="240" w:lineRule="auto"/>
              <w:contextualSpacing/>
              <w:rPr>
                <w:rStyle w:val="FontStyle22"/>
                <w:rFonts w:ascii="Times New Roman" w:hAnsi="Times New Roman" w:cs="Times New Roman"/>
                <w:b/>
                <w:sz w:val="24"/>
                <w:szCs w:val="24"/>
              </w:rPr>
            </w:pPr>
            <w:r w:rsidRPr="003A5DCD">
              <w:rPr>
                <w:rStyle w:val="FontStyle22"/>
                <w:rFonts w:ascii="Times New Roman" w:hAnsi="Times New Roman" w:cs="Times New Roman"/>
                <w:b/>
                <w:sz w:val="24"/>
                <w:szCs w:val="24"/>
              </w:rPr>
              <w:t>Воспитание ценностного отношения к собственному труду, труду других людей и его результатам</w:t>
            </w:r>
          </w:p>
          <w:p w:rsidR="002704B0" w:rsidRPr="003A5DCD" w:rsidRDefault="002704B0" w:rsidP="003A5DCD">
            <w:pPr>
              <w:pStyle w:val="Style1"/>
              <w:widowControl/>
              <w:spacing w:line="240" w:lineRule="auto"/>
              <w:ind w:firstLine="346"/>
              <w:contextualSpacing/>
              <w:jc w:val="left"/>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Приучать поддерживать порядок в игровой комнате, по окончании игр расставлять игровой материал по местам.</w:t>
            </w:r>
          </w:p>
          <w:p w:rsidR="002704B0" w:rsidRPr="003A5DCD" w:rsidRDefault="002704B0" w:rsidP="003A5DCD">
            <w:pPr>
              <w:pStyle w:val="Style1"/>
              <w:widowControl/>
              <w:spacing w:line="240" w:lineRule="auto"/>
              <w:ind w:firstLine="348"/>
              <w:contextualSpacing/>
              <w:jc w:val="left"/>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 xml:space="preserve">Развивать умение совместно </w:t>
            </w:r>
            <w:proofErr w:type="gramStart"/>
            <w:r w:rsidRPr="003A5DCD">
              <w:rPr>
                <w:rStyle w:val="FontStyle24"/>
                <w:rFonts w:ascii="Times New Roman" w:hAnsi="Times New Roman" w:cs="Times New Roman"/>
                <w:sz w:val="24"/>
                <w:szCs w:val="24"/>
              </w:rPr>
              <w:t>со</w:t>
            </w:r>
            <w:proofErr w:type="gramEnd"/>
            <w:r w:rsidRPr="003A5DCD">
              <w:rPr>
                <w:rStyle w:val="FontStyle24"/>
                <w:rFonts w:ascii="Times New Roman" w:hAnsi="Times New Roman" w:cs="Times New Roman"/>
                <w:sz w:val="24"/>
                <w:szCs w:val="24"/>
              </w:rPr>
              <w:t xml:space="preserve"> взрослым и под его контролем перед едой ставить хлебницы (без хлеба) и </w:t>
            </w:r>
            <w:proofErr w:type="spellStart"/>
            <w:r w:rsidRPr="003A5DCD">
              <w:rPr>
                <w:rStyle w:val="FontStyle24"/>
                <w:rFonts w:ascii="Times New Roman" w:hAnsi="Times New Roman" w:cs="Times New Roman"/>
                <w:sz w:val="24"/>
                <w:szCs w:val="24"/>
              </w:rPr>
              <w:lastRenderedPageBreak/>
              <w:t>салфетницы</w:t>
            </w:r>
            <w:proofErr w:type="spellEnd"/>
            <w:r w:rsidRPr="003A5DCD">
              <w:rPr>
                <w:rStyle w:val="FontStyle24"/>
                <w:rFonts w:ascii="Times New Roman" w:hAnsi="Times New Roman" w:cs="Times New Roman"/>
                <w:sz w:val="24"/>
                <w:szCs w:val="24"/>
              </w:rPr>
              <w:t>.</w:t>
            </w:r>
          </w:p>
          <w:p w:rsidR="002704B0" w:rsidRPr="003A5DCD" w:rsidRDefault="002704B0" w:rsidP="003A5DCD">
            <w:pPr>
              <w:pStyle w:val="Style6"/>
              <w:widowControl/>
              <w:spacing w:line="240" w:lineRule="auto"/>
              <w:contextualSpacing/>
              <w:rPr>
                <w:rStyle w:val="FontStyle22"/>
                <w:rFonts w:ascii="Times New Roman" w:hAnsi="Times New Roman" w:cs="Times New Roman"/>
                <w:b/>
                <w:sz w:val="24"/>
                <w:szCs w:val="24"/>
              </w:rPr>
            </w:pPr>
            <w:r w:rsidRPr="003A5DCD">
              <w:rPr>
                <w:rStyle w:val="FontStyle22"/>
                <w:rFonts w:ascii="Times New Roman" w:hAnsi="Times New Roman" w:cs="Times New Roman"/>
                <w:b/>
                <w:sz w:val="24"/>
                <w:szCs w:val="24"/>
              </w:rPr>
              <w:t>Формирование первичных представлений о труде взрослых, его роли в обществе и жизни каждого человека</w:t>
            </w:r>
          </w:p>
          <w:p w:rsidR="002704B0" w:rsidRPr="003A5DCD" w:rsidRDefault="002704B0" w:rsidP="003A5DCD">
            <w:pPr>
              <w:pStyle w:val="Style1"/>
              <w:widowControl/>
              <w:spacing w:line="240" w:lineRule="auto"/>
              <w:ind w:firstLine="350"/>
              <w:contextualSpacing/>
              <w:jc w:val="left"/>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Воспитывать интерес к труду взрослых. Расширять круг наблюдений детей за трудом взрослых. Обращать их внимание на то, что и как делает взрослый, зачем он выполняет те или иные действия. Поддерживать жела</w:t>
            </w:r>
            <w:r w:rsidRPr="003A5DCD">
              <w:rPr>
                <w:rStyle w:val="FontStyle24"/>
                <w:rFonts w:ascii="Times New Roman" w:hAnsi="Times New Roman" w:cs="Times New Roman"/>
                <w:sz w:val="24"/>
                <w:szCs w:val="24"/>
              </w:rPr>
              <w:softHyphen/>
              <w:t>ние помогать взрослым.</w:t>
            </w:r>
          </w:p>
          <w:p w:rsidR="002704B0" w:rsidRPr="003A5DCD" w:rsidRDefault="002704B0" w:rsidP="003A5DCD">
            <w:pPr>
              <w:pStyle w:val="Style1"/>
              <w:widowControl/>
              <w:spacing w:line="240" w:lineRule="auto"/>
              <w:ind w:firstLine="348"/>
              <w:contextualSpacing/>
              <w:jc w:val="left"/>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В помещении и на участке привлекать внимание детей к тому, как взрослый ухаживает за растениями (поливает) и животными (кормит).</w:t>
            </w:r>
          </w:p>
          <w:p w:rsidR="002704B0" w:rsidRPr="003A5DCD" w:rsidRDefault="002704B0" w:rsidP="003A5DCD">
            <w:pPr>
              <w:contextualSpacing/>
            </w:pPr>
            <w:r w:rsidRPr="003A5DCD">
              <w:rPr>
                <w:rStyle w:val="FontStyle24"/>
                <w:rFonts w:ascii="Times New Roman" w:hAnsi="Times New Roman" w:cs="Times New Roman"/>
                <w:sz w:val="24"/>
                <w:szCs w:val="24"/>
              </w:rPr>
              <w:t>Учить узнавать и называть некоторые трудовые действия (помощник воспитателя моет посуду, приносит еду, меняет полотенца и т.д.).</w:t>
            </w:r>
          </w:p>
        </w:tc>
        <w:tc>
          <w:tcPr>
            <w:tcW w:w="4680" w:type="dxa"/>
          </w:tcPr>
          <w:p w:rsidR="002704B0" w:rsidRPr="003A5DCD" w:rsidRDefault="002704B0" w:rsidP="003A5DCD">
            <w:pPr>
              <w:contextualSpacing/>
            </w:pPr>
            <w:r w:rsidRPr="003A5DCD">
              <w:lastRenderedPageBreak/>
              <w:t xml:space="preserve">Комарова Т.С. </w:t>
            </w:r>
            <w:proofErr w:type="spellStart"/>
            <w:r w:rsidRPr="003A5DCD">
              <w:t>Куцакова</w:t>
            </w:r>
            <w:proofErr w:type="spellEnd"/>
            <w:r w:rsidRPr="003A5DCD">
              <w:t xml:space="preserve"> Л.В., Павлова Л.Ю. Трудовое воспитание в детском саду. – М.: Мозаика-Синтез, 2008</w:t>
            </w:r>
          </w:p>
          <w:p w:rsidR="002704B0" w:rsidRPr="003A5DCD" w:rsidRDefault="002704B0" w:rsidP="003A5DCD">
            <w:pPr>
              <w:contextualSpacing/>
            </w:pPr>
          </w:p>
          <w:p w:rsidR="002704B0" w:rsidRPr="003A5DCD" w:rsidRDefault="002704B0" w:rsidP="003A5DCD">
            <w:pPr>
              <w:contextualSpacing/>
            </w:pPr>
            <w:proofErr w:type="spellStart"/>
            <w:r w:rsidRPr="003A5DCD">
              <w:t>Куцакова</w:t>
            </w:r>
            <w:proofErr w:type="spellEnd"/>
            <w:r w:rsidRPr="003A5DCD">
              <w:t xml:space="preserve"> Л.В. Нравственно-трудовое воспитание в детском саду. – М.: Мозаика-Синтез,2007.</w:t>
            </w:r>
          </w:p>
          <w:p w:rsidR="002704B0" w:rsidRPr="003A5DCD" w:rsidRDefault="002704B0" w:rsidP="003A5DCD">
            <w:pPr>
              <w:contextualSpacing/>
            </w:pPr>
          </w:p>
          <w:p w:rsidR="002704B0" w:rsidRPr="003A5DCD" w:rsidRDefault="002704B0" w:rsidP="003A5DCD">
            <w:pPr>
              <w:contextualSpacing/>
            </w:pPr>
            <w:proofErr w:type="spellStart"/>
            <w:r w:rsidRPr="003A5DCD">
              <w:t>Н.С.Голицина</w:t>
            </w:r>
            <w:proofErr w:type="spellEnd"/>
          </w:p>
          <w:p w:rsidR="002704B0" w:rsidRPr="003A5DCD" w:rsidRDefault="002704B0" w:rsidP="003A5DCD">
            <w:pPr>
              <w:contextualSpacing/>
            </w:pPr>
            <w:r w:rsidRPr="003A5DCD">
              <w:t xml:space="preserve">«Перспективное планирование воспитательно-образовательного процесса </w:t>
            </w:r>
            <w:r w:rsidRPr="003A5DCD">
              <w:lastRenderedPageBreak/>
              <w:t xml:space="preserve">в дошкольном учреждении (1 младшая группа)». М., </w:t>
            </w:r>
            <w:smartTag w:uri="urn:schemas-microsoft-com:office:smarttags" w:element="metricconverter">
              <w:smartTagPr>
                <w:attr w:name="ProductID" w:val="2007 г"/>
              </w:smartTagPr>
              <w:r w:rsidRPr="003A5DCD">
                <w:t>2007 г</w:t>
              </w:r>
            </w:smartTag>
            <w:r w:rsidRPr="003A5DCD">
              <w:t>.</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r w:rsidRPr="003A5DCD">
              <w:t xml:space="preserve">С.Н. </w:t>
            </w:r>
            <w:proofErr w:type="spellStart"/>
            <w:r w:rsidRPr="003A5DCD">
              <w:t>Теплюк</w:t>
            </w:r>
            <w:proofErr w:type="spellEnd"/>
            <w:r w:rsidRPr="003A5DCD">
              <w:t xml:space="preserve"> «Занятия на прогулках». М.,2001 г.</w:t>
            </w:r>
          </w:p>
          <w:p w:rsidR="002704B0" w:rsidRPr="003A5DCD" w:rsidRDefault="002704B0" w:rsidP="003A5DCD">
            <w:pPr>
              <w:contextualSpacing/>
            </w:pPr>
          </w:p>
          <w:p w:rsidR="002704B0" w:rsidRPr="003A5DCD" w:rsidRDefault="002704B0" w:rsidP="003A5DCD">
            <w:pPr>
              <w:contextualSpacing/>
            </w:pPr>
          </w:p>
        </w:tc>
        <w:tc>
          <w:tcPr>
            <w:tcW w:w="3060" w:type="dxa"/>
          </w:tcPr>
          <w:p w:rsidR="002704B0" w:rsidRPr="003A5DCD" w:rsidRDefault="002704B0" w:rsidP="003A5DCD">
            <w:pPr>
              <w:contextualSpacing/>
            </w:pPr>
            <w:r w:rsidRPr="003A5DCD">
              <w:lastRenderedPageBreak/>
              <w:t>Алгоритм умывания</w:t>
            </w:r>
          </w:p>
          <w:p w:rsidR="002704B0" w:rsidRPr="003A5DCD" w:rsidRDefault="002704B0" w:rsidP="003A5DCD">
            <w:pPr>
              <w:contextualSpacing/>
            </w:pPr>
            <w:r w:rsidRPr="003A5DCD">
              <w:t>Алгоритм одевания</w:t>
            </w:r>
          </w:p>
          <w:p w:rsidR="002704B0" w:rsidRPr="003A5DCD" w:rsidRDefault="002704B0" w:rsidP="003A5DCD">
            <w:pPr>
              <w:contextualSpacing/>
            </w:pPr>
            <w:r w:rsidRPr="003A5DCD">
              <w:t>Кукла Маша с набором одежды по временам года</w:t>
            </w:r>
          </w:p>
          <w:p w:rsidR="002704B0" w:rsidRPr="003A5DCD" w:rsidRDefault="002704B0" w:rsidP="003A5DCD">
            <w:pPr>
              <w:contextualSpacing/>
            </w:pPr>
          </w:p>
          <w:p w:rsidR="002704B0" w:rsidRPr="003A5DCD" w:rsidRDefault="002704B0" w:rsidP="003A5DCD">
            <w:pPr>
              <w:contextualSpacing/>
            </w:pPr>
            <w:r w:rsidRPr="003A5DCD">
              <w:t xml:space="preserve">Наш детский сад. Серия демонстрационных картин с методическими рекомендациями по обучению дошкольников рассказыванию: </w:t>
            </w:r>
            <w:proofErr w:type="spellStart"/>
            <w:r w:rsidRPr="003A5DCD">
              <w:t>Уч.-нагл</w:t>
            </w:r>
            <w:proofErr w:type="spellEnd"/>
            <w:r w:rsidRPr="003A5DCD">
              <w:t xml:space="preserve">. </w:t>
            </w:r>
            <w:r w:rsidRPr="003A5DCD">
              <w:lastRenderedPageBreak/>
              <w:t xml:space="preserve">пос./Авт.-сост. Н.В. </w:t>
            </w:r>
            <w:proofErr w:type="spellStart"/>
            <w:r w:rsidRPr="003A5DCD">
              <w:t>Нищева</w:t>
            </w:r>
            <w:proofErr w:type="spellEnd"/>
            <w:r w:rsidRPr="003A5DCD">
              <w:t xml:space="preserve">; </w:t>
            </w:r>
            <w:proofErr w:type="spellStart"/>
            <w:r w:rsidRPr="003A5DCD">
              <w:t>худ</w:t>
            </w:r>
            <w:proofErr w:type="gramStart"/>
            <w:r w:rsidRPr="003A5DCD">
              <w:t>.О</w:t>
            </w:r>
            <w:proofErr w:type="gramEnd"/>
            <w:r w:rsidRPr="003A5DCD">
              <w:t>.Р.Гофман</w:t>
            </w:r>
            <w:proofErr w:type="spellEnd"/>
            <w:r w:rsidRPr="003A5DCD">
              <w:t xml:space="preserve">. – СПб.: ДЕТСТВО-ПРЕСС,2006. – 9 картин, 24 с. </w:t>
            </w:r>
            <w:proofErr w:type="spellStart"/>
            <w:r w:rsidRPr="003A5DCD">
              <w:t>Метод</w:t>
            </w:r>
            <w:proofErr w:type="gramStart"/>
            <w:r w:rsidRPr="003A5DCD">
              <w:t>.р</w:t>
            </w:r>
            <w:proofErr w:type="gramEnd"/>
            <w:r w:rsidRPr="003A5DCD">
              <w:t>ек</w:t>
            </w:r>
            <w:proofErr w:type="spellEnd"/>
            <w:r w:rsidRPr="003A5DCD">
              <w:t xml:space="preserve">. – (б-ка журнала «Дошкольная педагогика»). </w:t>
            </w:r>
          </w:p>
          <w:p w:rsidR="002704B0" w:rsidRPr="003A5DCD" w:rsidRDefault="002704B0" w:rsidP="003A5DCD">
            <w:pPr>
              <w:contextualSpacing/>
            </w:pPr>
          </w:p>
          <w:p w:rsidR="002704B0" w:rsidRPr="003A5DCD" w:rsidRDefault="002704B0" w:rsidP="003A5DCD">
            <w:pPr>
              <w:contextualSpacing/>
            </w:pPr>
            <w:r w:rsidRPr="003A5DCD">
              <w:t xml:space="preserve">Все работу хороши. Детям о профессиях. Серия демонстрационных картин с методическими рекомендациями по обучению дошкольников рассказыванию: </w:t>
            </w:r>
            <w:proofErr w:type="spellStart"/>
            <w:r w:rsidRPr="003A5DCD">
              <w:t>Уч</w:t>
            </w:r>
            <w:proofErr w:type="gramStart"/>
            <w:r w:rsidRPr="003A5DCD">
              <w:t>.-</w:t>
            </w:r>
            <w:proofErr w:type="gramEnd"/>
            <w:r w:rsidRPr="003A5DCD">
              <w:t>нагл</w:t>
            </w:r>
            <w:proofErr w:type="spellEnd"/>
            <w:r w:rsidRPr="003A5DCD">
              <w:t>. пос./Худ. В.М. Каратай, О.Н.</w:t>
            </w:r>
          </w:p>
          <w:p w:rsidR="002704B0" w:rsidRPr="003A5DCD" w:rsidRDefault="002704B0" w:rsidP="003A5DCD">
            <w:pPr>
              <w:contextualSpacing/>
            </w:pPr>
          </w:p>
        </w:tc>
      </w:tr>
      <w:tr w:rsidR="002704B0" w:rsidRPr="003A5DCD" w:rsidTr="003A5DCD">
        <w:tc>
          <w:tcPr>
            <w:tcW w:w="1620" w:type="dxa"/>
          </w:tcPr>
          <w:p w:rsidR="002704B0" w:rsidRPr="003A5DCD" w:rsidRDefault="002704B0" w:rsidP="003A5DCD">
            <w:pPr>
              <w:contextualSpacing/>
              <w:rPr>
                <w:b/>
              </w:rPr>
            </w:pPr>
            <w:r w:rsidRPr="003A5DCD">
              <w:rPr>
                <w:b/>
              </w:rPr>
              <w:lastRenderedPageBreak/>
              <w:t xml:space="preserve">3-4 года                                            </w:t>
            </w:r>
          </w:p>
        </w:tc>
        <w:tc>
          <w:tcPr>
            <w:tcW w:w="6300" w:type="dxa"/>
          </w:tcPr>
          <w:p w:rsidR="002704B0" w:rsidRPr="003A5DCD" w:rsidRDefault="002704B0" w:rsidP="003A5DCD">
            <w:pPr>
              <w:pStyle w:val="Style1"/>
              <w:widowControl/>
              <w:spacing w:line="240" w:lineRule="auto"/>
              <w:ind w:firstLine="0"/>
              <w:contextualSpacing/>
              <w:jc w:val="left"/>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Продолжать воспитывать желание участвовать в трудовой деятельности.</w:t>
            </w:r>
          </w:p>
          <w:p w:rsidR="002704B0" w:rsidRPr="003A5DCD" w:rsidRDefault="002704B0" w:rsidP="003A5DCD">
            <w:pPr>
              <w:pStyle w:val="Style1"/>
              <w:widowControl/>
              <w:spacing w:line="240" w:lineRule="auto"/>
              <w:ind w:firstLine="334"/>
              <w:contextualSpacing/>
              <w:rPr>
                <w:rStyle w:val="FontStyle24"/>
                <w:rFonts w:ascii="Times New Roman" w:hAnsi="Times New Roman" w:cs="Times New Roman"/>
                <w:sz w:val="24"/>
                <w:szCs w:val="24"/>
              </w:rPr>
            </w:pPr>
            <w:r w:rsidRPr="003A5DCD">
              <w:rPr>
                <w:rStyle w:val="FontStyle23"/>
                <w:sz w:val="24"/>
                <w:szCs w:val="24"/>
              </w:rPr>
              <w:t xml:space="preserve">Самообслуживание. </w:t>
            </w:r>
            <w:r w:rsidRPr="003A5DCD">
              <w:rPr>
                <w:rStyle w:val="FontStyle24"/>
                <w:rFonts w:ascii="Times New Roman" w:hAnsi="Times New Roman" w:cs="Times New Roman"/>
                <w:sz w:val="24"/>
                <w:szCs w:val="24"/>
              </w:rPr>
              <w:t>Развивать умение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опрятность, умение замечать непорядок в одежде и устранять его при небольшой помощи взрослых.</w:t>
            </w:r>
          </w:p>
          <w:p w:rsidR="002704B0" w:rsidRPr="003A5DCD" w:rsidRDefault="002704B0" w:rsidP="003A5DCD">
            <w:pPr>
              <w:pStyle w:val="Style1"/>
              <w:widowControl/>
              <w:spacing w:line="240" w:lineRule="auto"/>
              <w:ind w:firstLine="331"/>
              <w:contextualSpacing/>
              <w:rPr>
                <w:rStyle w:val="FontStyle24"/>
                <w:rFonts w:ascii="Times New Roman" w:hAnsi="Times New Roman" w:cs="Times New Roman"/>
                <w:sz w:val="24"/>
                <w:szCs w:val="24"/>
              </w:rPr>
            </w:pPr>
            <w:r w:rsidRPr="003A5DCD">
              <w:rPr>
                <w:rStyle w:val="FontStyle23"/>
                <w:sz w:val="24"/>
                <w:szCs w:val="24"/>
              </w:rPr>
              <w:t xml:space="preserve">Хозяйственно бытовой труд. </w:t>
            </w:r>
            <w:r w:rsidRPr="003A5DCD">
              <w:rPr>
                <w:rStyle w:val="FontStyle24"/>
                <w:rFonts w:ascii="Times New Roman" w:hAnsi="Times New Roman" w:cs="Times New Roman"/>
                <w:sz w:val="24"/>
                <w:szCs w:val="24"/>
              </w:rPr>
              <w:t>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w:t>
            </w:r>
            <w:r w:rsidRPr="003A5DCD">
              <w:rPr>
                <w:rStyle w:val="FontStyle24"/>
                <w:rFonts w:ascii="Times New Roman" w:hAnsi="Times New Roman" w:cs="Times New Roman"/>
                <w:sz w:val="24"/>
                <w:szCs w:val="24"/>
              </w:rPr>
              <w:softHyphen/>
              <w:t>ительный материал.</w:t>
            </w:r>
          </w:p>
          <w:p w:rsidR="002704B0" w:rsidRPr="003A5DCD" w:rsidRDefault="002704B0" w:rsidP="003A5DCD">
            <w:pPr>
              <w:pStyle w:val="Style1"/>
              <w:widowControl/>
              <w:spacing w:line="240" w:lineRule="auto"/>
              <w:ind w:firstLine="338"/>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Приучать соблюдать порядок и чистоту в помещении и на участке детского сада.</w:t>
            </w:r>
          </w:p>
          <w:p w:rsidR="002704B0" w:rsidRPr="003A5DCD" w:rsidRDefault="002704B0" w:rsidP="003A5DCD">
            <w:pPr>
              <w:pStyle w:val="Style15"/>
              <w:widowControl/>
              <w:spacing w:line="240" w:lineRule="auto"/>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 xml:space="preserve">Во второй половине года начинать формировать у детей умения, необходимые  при дежурстве по столовой: помогать накрывать стол к обеду (раскладывать ложки, </w:t>
            </w:r>
            <w:r w:rsidRPr="003A5DCD">
              <w:rPr>
                <w:rStyle w:val="FontStyle24"/>
                <w:rFonts w:ascii="Times New Roman" w:hAnsi="Times New Roman" w:cs="Times New Roman"/>
                <w:sz w:val="24"/>
                <w:szCs w:val="24"/>
              </w:rPr>
              <w:lastRenderedPageBreak/>
              <w:t>расставлять хлебницы (без хлеба), тарелки, чашки и т.п.).</w:t>
            </w:r>
          </w:p>
          <w:p w:rsidR="002704B0" w:rsidRPr="003A5DCD" w:rsidRDefault="002704B0" w:rsidP="003A5DCD">
            <w:pPr>
              <w:pStyle w:val="Style15"/>
              <w:widowControl/>
              <w:spacing w:line="240" w:lineRule="auto"/>
              <w:contextualSpacing/>
              <w:rPr>
                <w:rStyle w:val="FontStyle24"/>
                <w:rFonts w:ascii="Times New Roman" w:hAnsi="Times New Roman" w:cs="Times New Roman"/>
                <w:sz w:val="24"/>
                <w:szCs w:val="24"/>
              </w:rPr>
            </w:pPr>
            <w:r w:rsidRPr="003A5DCD">
              <w:rPr>
                <w:rStyle w:val="FontStyle24"/>
                <w:rFonts w:ascii="Times New Roman" w:hAnsi="Times New Roman" w:cs="Times New Roman"/>
                <w:b/>
                <w:sz w:val="24"/>
                <w:szCs w:val="24"/>
              </w:rPr>
              <w:t>Труд</w:t>
            </w:r>
            <w:r w:rsidRPr="003A5DCD">
              <w:rPr>
                <w:rStyle w:val="FontStyle23"/>
                <w:sz w:val="24"/>
                <w:szCs w:val="24"/>
              </w:rPr>
              <w:t xml:space="preserve"> в природе. </w:t>
            </w:r>
            <w:r w:rsidRPr="003A5DCD">
              <w:rPr>
                <w:rStyle w:val="FontStyle24"/>
                <w:rFonts w:ascii="Times New Roman" w:hAnsi="Times New Roman" w:cs="Times New Roman"/>
                <w:sz w:val="24"/>
                <w:szCs w:val="24"/>
              </w:rPr>
              <w:t>Воспитывать желание участвовать в уходе за растениями, животными в уголке природы и на участке. Формировать умение обращать внимание на изменения, произошедшие со знакомыми растениями (зацвела сирень, появились плоды на яблоне и т.д.). Приучать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2704B0" w:rsidRPr="003A5DCD" w:rsidRDefault="002704B0" w:rsidP="003A5DCD">
            <w:pPr>
              <w:pStyle w:val="Style6"/>
              <w:widowControl/>
              <w:spacing w:line="240" w:lineRule="auto"/>
              <w:contextualSpacing/>
              <w:rPr>
                <w:rStyle w:val="FontStyle22"/>
                <w:rFonts w:ascii="Times New Roman" w:hAnsi="Times New Roman" w:cs="Times New Roman"/>
                <w:b/>
                <w:sz w:val="24"/>
                <w:szCs w:val="24"/>
              </w:rPr>
            </w:pPr>
            <w:r w:rsidRPr="003A5DCD">
              <w:rPr>
                <w:rStyle w:val="FontStyle22"/>
                <w:rFonts w:ascii="Times New Roman" w:hAnsi="Times New Roman" w:cs="Times New Roman"/>
                <w:b/>
                <w:sz w:val="24"/>
                <w:szCs w:val="24"/>
              </w:rPr>
              <w:t>Воспитание ценностного отношения к собственному труду, других людей и его результатам.</w:t>
            </w:r>
          </w:p>
          <w:p w:rsidR="002704B0" w:rsidRPr="003A5DCD" w:rsidRDefault="002704B0" w:rsidP="003A5DCD">
            <w:pPr>
              <w:pStyle w:val="Style15"/>
              <w:widowControl/>
              <w:spacing w:line="240" w:lineRule="auto"/>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Формировать положительное отношение к труду взрослых, воспитывать желание принимать участие в посильном труде, умение преодолевать небольшие трудности.</w:t>
            </w:r>
          </w:p>
          <w:p w:rsidR="002704B0" w:rsidRPr="003A5DCD" w:rsidRDefault="002704B0" w:rsidP="003A5DCD">
            <w:pPr>
              <w:pStyle w:val="Style15"/>
              <w:widowControl/>
              <w:spacing w:line="240" w:lineRule="auto"/>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Продолжать воспитывать уважение к людям знакомых профессий. Побуждать оказывать помощь взрослым, воспитывать бережное отношение к результатам их труда. Формировать бережное отношение к собственным поделкам и поделкам сверстников. Побуждать рассказывать о них.</w:t>
            </w:r>
          </w:p>
          <w:p w:rsidR="002704B0" w:rsidRPr="003A5DCD" w:rsidRDefault="002704B0" w:rsidP="003A5DCD">
            <w:pPr>
              <w:pStyle w:val="Style6"/>
              <w:widowControl/>
              <w:spacing w:line="240" w:lineRule="auto"/>
              <w:contextualSpacing/>
              <w:rPr>
                <w:rStyle w:val="FontStyle22"/>
                <w:rFonts w:ascii="Times New Roman" w:hAnsi="Times New Roman" w:cs="Times New Roman"/>
                <w:b/>
                <w:sz w:val="24"/>
                <w:szCs w:val="24"/>
              </w:rPr>
            </w:pPr>
            <w:r w:rsidRPr="003A5DCD">
              <w:rPr>
                <w:rStyle w:val="FontStyle22"/>
                <w:rFonts w:ascii="Times New Roman" w:hAnsi="Times New Roman" w:cs="Times New Roman"/>
                <w:b/>
                <w:sz w:val="24"/>
                <w:szCs w:val="24"/>
              </w:rPr>
              <w:t>Формирование первичных представлений о труде взрослых, его роли в обществе и жизни каждого человека</w:t>
            </w:r>
          </w:p>
          <w:p w:rsidR="002704B0" w:rsidRPr="003A5DCD" w:rsidRDefault="002704B0" w:rsidP="003A5DCD">
            <w:pPr>
              <w:pStyle w:val="Style15"/>
              <w:widowControl/>
              <w:spacing w:line="240" w:lineRule="auto"/>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Воспитывать интерес к жизни и труду взрослых.</w:t>
            </w:r>
          </w:p>
          <w:p w:rsidR="002704B0" w:rsidRPr="003A5DCD" w:rsidRDefault="002704B0" w:rsidP="003A5DCD">
            <w:pPr>
              <w:pStyle w:val="Style15"/>
              <w:widowControl/>
              <w:spacing w:line="240" w:lineRule="auto"/>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Продолжать знакомить с трудом близких взрослых.</w:t>
            </w:r>
          </w:p>
          <w:p w:rsidR="002704B0" w:rsidRPr="003A5DCD" w:rsidRDefault="002704B0" w:rsidP="003A5DCD">
            <w:pPr>
              <w:contextualSpacing/>
              <w:rPr>
                <w:rStyle w:val="FontStyle24"/>
                <w:rFonts w:ascii="Times New Roman" w:hAnsi="Times New Roman" w:cs="Times New Roman"/>
                <w:sz w:val="24"/>
                <w:szCs w:val="24"/>
              </w:rPr>
            </w:pPr>
            <w:proofErr w:type="gramStart"/>
            <w:r w:rsidRPr="003A5DCD">
              <w:rPr>
                <w:rStyle w:val="FontStyle24"/>
                <w:rFonts w:ascii="Times New Roman" w:hAnsi="Times New Roman" w:cs="Times New Roman"/>
                <w:sz w:val="24"/>
                <w:szCs w:val="24"/>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roofErr w:type="gramEnd"/>
          </w:p>
          <w:p w:rsidR="002704B0" w:rsidRPr="003A5DCD" w:rsidRDefault="002704B0" w:rsidP="003A5DCD">
            <w:pPr>
              <w:contextualSpacing/>
            </w:pPr>
          </w:p>
        </w:tc>
        <w:tc>
          <w:tcPr>
            <w:tcW w:w="4680" w:type="dxa"/>
          </w:tcPr>
          <w:p w:rsidR="002704B0" w:rsidRPr="003A5DCD" w:rsidRDefault="002704B0" w:rsidP="003A5DCD">
            <w:pPr>
              <w:contextualSpacing/>
            </w:pPr>
            <w:r w:rsidRPr="003A5DCD">
              <w:lastRenderedPageBreak/>
              <w:t xml:space="preserve">Комарова Т.С. </w:t>
            </w:r>
            <w:proofErr w:type="spellStart"/>
            <w:r w:rsidRPr="003A5DCD">
              <w:t>Куцакова</w:t>
            </w:r>
            <w:proofErr w:type="spellEnd"/>
            <w:r w:rsidRPr="003A5DCD">
              <w:t xml:space="preserve"> Л.В., Павлова Л.Ю. Трудовое воспитание в детском саду. – М.: Мозаика-Синтез, 2008</w:t>
            </w:r>
          </w:p>
          <w:p w:rsidR="002704B0" w:rsidRPr="003A5DCD" w:rsidRDefault="002704B0" w:rsidP="003A5DCD">
            <w:pPr>
              <w:contextualSpacing/>
            </w:pPr>
          </w:p>
          <w:p w:rsidR="002704B0" w:rsidRPr="003A5DCD" w:rsidRDefault="002704B0" w:rsidP="003A5DCD">
            <w:pPr>
              <w:contextualSpacing/>
            </w:pPr>
            <w:proofErr w:type="spellStart"/>
            <w:r w:rsidRPr="003A5DCD">
              <w:t>Куцакова</w:t>
            </w:r>
            <w:proofErr w:type="spellEnd"/>
            <w:r w:rsidRPr="003A5DCD">
              <w:t xml:space="preserve"> Л.В. Нравственно-трудовое воспитание в детском саду. – М.: Мозаика-Синтез,2007.</w:t>
            </w:r>
          </w:p>
          <w:p w:rsidR="002704B0" w:rsidRPr="003A5DCD" w:rsidRDefault="002704B0" w:rsidP="003A5DCD">
            <w:pPr>
              <w:contextualSpacing/>
            </w:pPr>
          </w:p>
          <w:p w:rsidR="002704B0" w:rsidRPr="003A5DCD" w:rsidRDefault="002704B0" w:rsidP="003A5DCD">
            <w:pPr>
              <w:contextualSpacing/>
            </w:pPr>
            <w:proofErr w:type="spellStart"/>
            <w:r w:rsidRPr="003A5DCD">
              <w:t>Н.С.Голицина</w:t>
            </w:r>
            <w:proofErr w:type="spellEnd"/>
          </w:p>
          <w:p w:rsidR="002704B0" w:rsidRPr="003A5DCD" w:rsidRDefault="002704B0" w:rsidP="003A5DCD">
            <w:pPr>
              <w:contextualSpacing/>
            </w:pPr>
            <w:r w:rsidRPr="003A5DCD">
              <w:t xml:space="preserve">«Перспективное планирование воспитательно-образовательного процесса в дошкольном учреждении» (2 младшая группа)». М., </w:t>
            </w:r>
            <w:smartTag w:uri="urn:schemas-microsoft-com:office:smarttags" w:element="metricconverter">
              <w:smartTagPr>
                <w:attr w:name="ProductID" w:val="2007 г"/>
              </w:smartTagPr>
              <w:r w:rsidRPr="003A5DCD">
                <w:t>2007 г</w:t>
              </w:r>
            </w:smartTag>
            <w:r w:rsidRPr="003A5DCD">
              <w:t>.</w:t>
            </w:r>
          </w:p>
          <w:p w:rsidR="002704B0" w:rsidRPr="003A5DCD" w:rsidRDefault="002704B0" w:rsidP="003A5DCD">
            <w:pPr>
              <w:contextualSpacing/>
            </w:pPr>
            <w:r w:rsidRPr="003A5DCD">
              <w:t>Трудовое воспитание детей дошкольного возраста</w:t>
            </w:r>
            <w:proofErr w:type="gramStart"/>
            <w:r w:rsidRPr="003A5DCD">
              <w:t>/ С</w:t>
            </w:r>
            <w:proofErr w:type="gramEnd"/>
            <w:r w:rsidRPr="003A5DCD">
              <w:t xml:space="preserve">ост. Л.В. </w:t>
            </w:r>
            <w:proofErr w:type="spellStart"/>
            <w:r w:rsidRPr="003A5DCD">
              <w:t>Русскова</w:t>
            </w:r>
            <w:proofErr w:type="spellEnd"/>
            <w:r w:rsidRPr="003A5DCD">
              <w:t>; Под ред. М.А. Васильевой. – М.: Просвещение, 1984. – 1984.</w:t>
            </w:r>
          </w:p>
          <w:p w:rsidR="002704B0" w:rsidRPr="003A5DCD" w:rsidRDefault="002704B0" w:rsidP="003A5DCD">
            <w:pPr>
              <w:contextualSpacing/>
            </w:pPr>
          </w:p>
          <w:p w:rsidR="002704B0" w:rsidRPr="003A5DCD" w:rsidRDefault="002704B0" w:rsidP="003A5DCD">
            <w:pPr>
              <w:contextualSpacing/>
            </w:pPr>
            <w:r w:rsidRPr="003A5DCD">
              <w:t xml:space="preserve">Буре Р.С. Дошкольник и труд. Теория и </w:t>
            </w:r>
            <w:r w:rsidRPr="003A5DCD">
              <w:lastRenderedPageBreak/>
              <w:t xml:space="preserve">методика трудового воспитания: Учебно-методическое пособие. – </w:t>
            </w:r>
            <w:proofErr w:type="spellStart"/>
            <w:r w:rsidRPr="003A5DCD">
              <w:t>СПб</w:t>
            </w:r>
            <w:proofErr w:type="gramStart"/>
            <w:r w:rsidRPr="003A5DCD">
              <w:t>:Д</w:t>
            </w:r>
            <w:proofErr w:type="gramEnd"/>
            <w:r w:rsidRPr="003A5DCD">
              <w:t>ЕТСТВО-ПРЕСС</w:t>
            </w:r>
            <w:proofErr w:type="spellEnd"/>
            <w:r w:rsidRPr="003A5DCD">
              <w:t>, 2004.</w:t>
            </w:r>
          </w:p>
        </w:tc>
        <w:tc>
          <w:tcPr>
            <w:tcW w:w="3060" w:type="dxa"/>
          </w:tcPr>
          <w:p w:rsidR="002704B0" w:rsidRPr="003A5DCD" w:rsidRDefault="002704B0" w:rsidP="003A5DCD">
            <w:pPr>
              <w:contextualSpacing/>
            </w:pPr>
            <w:r w:rsidRPr="003A5DCD">
              <w:lastRenderedPageBreak/>
              <w:t>Алгоритм одевания</w:t>
            </w:r>
          </w:p>
          <w:p w:rsidR="002704B0" w:rsidRPr="003A5DCD" w:rsidRDefault="002704B0" w:rsidP="003A5DCD">
            <w:pPr>
              <w:contextualSpacing/>
            </w:pPr>
            <w:r w:rsidRPr="003A5DCD">
              <w:t>Алгоритм умывания</w:t>
            </w:r>
          </w:p>
          <w:p w:rsidR="002704B0" w:rsidRPr="003A5DCD" w:rsidRDefault="002704B0" w:rsidP="003A5DCD">
            <w:pPr>
              <w:contextualSpacing/>
            </w:pPr>
            <w:r w:rsidRPr="003A5DCD">
              <w:t>Щетка для  чистки одежды, веники для сметания снега, щетки для чистки обуви.</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roofErr w:type="gramStart"/>
            <w:r w:rsidRPr="003A5DCD">
              <w:t>Уголок дежурства, форма дежурных (фартуки белые, цветные, клеенчатые), уборочный инвентарь (щетка-сметка, щетка половая, щетка для мытья игрушек, совок для мусора,, тазы, ведра, подносы, тряпочки).</w:t>
            </w:r>
            <w:proofErr w:type="gramEnd"/>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r w:rsidRPr="003A5DCD">
              <w:t>Лопаты для перекопки земли, деревянные лопаты для расчистки участка от снега, грабли деревянные, метелка, тачка, лейки, кормушки для птиц, веник, совок др.</w:t>
            </w:r>
          </w:p>
          <w:p w:rsidR="002704B0" w:rsidRPr="003A5DCD" w:rsidRDefault="002704B0" w:rsidP="003A5DCD">
            <w:pPr>
              <w:contextualSpacing/>
            </w:pPr>
            <w:r w:rsidRPr="003A5DCD">
              <w:t xml:space="preserve">«Наш детский сад». Серия демонстрационных картин с методическими рекомендациями по обучению дошкольников рассказыванию: </w:t>
            </w:r>
            <w:proofErr w:type="spellStart"/>
            <w:r w:rsidRPr="003A5DCD">
              <w:t>Уч.-нагл</w:t>
            </w:r>
            <w:proofErr w:type="spellEnd"/>
            <w:r w:rsidRPr="003A5DCD">
              <w:t xml:space="preserve">. пос./Авт.-сост. Н.В. </w:t>
            </w:r>
            <w:proofErr w:type="spellStart"/>
            <w:r w:rsidRPr="003A5DCD">
              <w:t>Нищева</w:t>
            </w:r>
            <w:proofErr w:type="spellEnd"/>
            <w:r w:rsidRPr="003A5DCD">
              <w:t xml:space="preserve">; </w:t>
            </w:r>
            <w:proofErr w:type="spellStart"/>
            <w:r w:rsidRPr="003A5DCD">
              <w:t>худ</w:t>
            </w:r>
            <w:proofErr w:type="gramStart"/>
            <w:r w:rsidRPr="003A5DCD">
              <w:t>.О</w:t>
            </w:r>
            <w:proofErr w:type="gramEnd"/>
            <w:r w:rsidRPr="003A5DCD">
              <w:t>.Р.Гофман</w:t>
            </w:r>
            <w:proofErr w:type="spellEnd"/>
            <w:r w:rsidRPr="003A5DCD">
              <w:t xml:space="preserve">. – СПб.: ДЕТСТВО-ПРЕСС,2006. – 9 картин, 24 с. </w:t>
            </w:r>
            <w:proofErr w:type="spellStart"/>
            <w:r w:rsidRPr="003A5DCD">
              <w:t>Метод</w:t>
            </w:r>
            <w:proofErr w:type="gramStart"/>
            <w:r w:rsidRPr="003A5DCD">
              <w:t>.р</w:t>
            </w:r>
            <w:proofErr w:type="gramEnd"/>
            <w:r w:rsidRPr="003A5DCD">
              <w:t>ек</w:t>
            </w:r>
            <w:proofErr w:type="spellEnd"/>
            <w:r w:rsidRPr="003A5DCD">
              <w:t xml:space="preserve">. – (б-ка журнала «Дошкольная педагогика»). </w:t>
            </w:r>
          </w:p>
          <w:p w:rsidR="002704B0" w:rsidRPr="003A5DCD" w:rsidRDefault="002704B0" w:rsidP="003A5DCD">
            <w:pPr>
              <w:contextualSpacing/>
            </w:pPr>
            <w:r w:rsidRPr="003A5DCD">
              <w:t xml:space="preserve"> </w:t>
            </w:r>
          </w:p>
          <w:p w:rsidR="002704B0" w:rsidRPr="003A5DCD" w:rsidRDefault="002704B0" w:rsidP="003A5DCD">
            <w:pPr>
              <w:contextualSpacing/>
            </w:pPr>
            <w:r w:rsidRPr="003A5DCD">
              <w:t>Шорыгина Т.А.</w:t>
            </w:r>
          </w:p>
          <w:p w:rsidR="002704B0" w:rsidRPr="003A5DCD" w:rsidRDefault="002704B0" w:rsidP="003A5DCD">
            <w:pPr>
              <w:contextualSpacing/>
            </w:pPr>
            <w:r w:rsidRPr="003A5DCD">
              <w:t>Профессии. Какие они? Книга для воспитателей, гувернеров, родителей. М.</w:t>
            </w:r>
          </w:p>
          <w:p w:rsidR="002704B0" w:rsidRPr="003A5DCD" w:rsidRDefault="002704B0" w:rsidP="003A5DCD">
            <w:pPr>
              <w:contextualSpacing/>
            </w:pPr>
            <w:r w:rsidRPr="003A5DCD">
              <w:t>Наглядное пособие для педагогов, логопедов, воспитателей и родителей «Профессии в картинках» Издательство «ГНОМ и</w:t>
            </w:r>
            <w:proofErr w:type="gramStart"/>
            <w:r w:rsidRPr="003A5DCD">
              <w:t xml:space="preserve"> Д</w:t>
            </w:r>
            <w:proofErr w:type="gramEnd"/>
            <w:r w:rsidRPr="003A5DCD">
              <w:t>"</w:t>
            </w:r>
          </w:p>
          <w:p w:rsidR="002704B0" w:rsidRPr="003A5DCD" w:rsidRDefault="002704B0" w:rsidP="003A5DCD">
            <w:pPr>
              <w:contextualSpacing/>
            </w:pPr>
            <w:r w:rsidRPr="003A5DCD">
              <w:t xml:space="preserve"> </w:t>
            </w:r>
          </w:p>
        </w:tc>
      </w:tr>
      <w:tr w:rsidR="002704B0" w:rsidRPr="003A5DCD" w:rsidTr="003A5DCD">
        <w:tc>
          <w:tcPr>
            <w:tcW w:w="1620" w:type="dxa"/>
          </w:tcPr>
          <w:p w:rsidR="002704B0" w:rsidRPr="003A5DCD" w:rsidRDefault="002704B0" w:rsidP="003A5DCD">
            <w:pPr>
              <w:contextualSpacing/>
              <w:jc w:val="center"/>
              <w:rPr>
                <w:b/>
              </w:rPr>
            </w:pPr>
            <w:r w:rsidRPr="003A5DCD">
              <w:rPr>
                <w:b/>
              </w:rPr>
              <w:lastRenderedPageBreak/>
              <w:t>4-5 лет</w:t>
            </w:r>
          </w:p>
        </w:tc>
        <w:tc>
          <w:tcPr>
            <w:tcW w:w="6300" w:type="dxa"/>
          </w:tcPr>
          <w:p w:rsidR="002704B0" w:rsidRPr="003A5DCD" w:rsidRDefault="002704B0" w:rsidP="003A5DCD">
            <w:pPr>
              <w:pStyle w:val="Style6"/>
              <w:widowControl/>
              <w:spacing w:line="240" w:lineRule="auto"/>
              <w:contextualSpacing/>
              <w:rPr>
                <w:rStyle w:val="FontStyle22"/>
                <w:rFonts w:ascii="Times New Roman" w:hAnsi="Times New Roman" w:cs="Times New Roman"/>
                <w:b/>
                <w:sz w:val="24"/>
                <w:szCs w:val="24"/>
              </w:rPr>
            </w:pPr>
            <w:r w:rsidRPr="003A5DCD">
              <w:rPr>
                <w:rStyle w:val="FontStyle22"/>
                <w:rFonts w:ascii="Times New Roman" w:hAnsi="Times New Roman" w:cs="Times New Roman"/>
                <w:b/>
                <w:sz w:val="24"/>
                <w:szCs w:val="24"/>
              </w:rPr>
              <w:t>Развитие трудовой деятельности</w:t>
            </w:r>
          </w:p>
          <w:p w:rsidR="002704B0" w:rsidRPr="003A5DCD" w:rsidRDefault="002704B0" w:rsidP="003A5DCD">
            <w:pPr>
              <w:pStyle w:val="Style1"/>
              <w:widowControl/>
              <w:spacing w:line="240" w:lineRule="auto"/>
              <w:ind w:firstLine="346"/>
              <w:contextualSpacing/>
              <w:rPr>
                <w:rStyle w:val="FontStyle24"/>
                <w:rFonts w:ascii="Times New Roman" w:hAnsi="Times New Roman" w:cs="Times New Roman"/>
                <w:sz w:val="24"/>
                <w:szCs w:val="24"/>
              </w:rPr>
            </w:pPr>
            <w:r w:rsidRPr="003A5DCD">
              <w:rPr>
                <w:rStyle w:val="FontStyle23"/>
                <w:sz w:val="24"/>
                <w:szCs w:val="24"/>
              </w:rPr>
              <w:t xml:space="preserve">Самообслуживание. </w:t>
            </w:r>
            <w:r w:rsidRPr="003A5DCD">
              <w:rPr>
                <w:rStyle w:val="FontStyle24"/>
                <w:rFonts w:ascii="Times New Roman" w:hAnsi="Times New Roman" w:cs="Times New Roman"/>
                <w:sz w:val="24"/>
                <w:szCs w:val="24"/>
              </w:rPr>
              <w:t xml:space="preserve">Совершенствовать умение самостоятельно одеваться, раздеваться. Приучать </w:t>
            </w:r>
            <w:proofErr w:type="gramStart"/>
            <w:r w:rsidRPr="003A5DCD">
              <w:rPr>
                <w:rStyle w:val="FontStyle24"/>
                <w:rFonts w:ascii="Times New Roman" w:hAnsi="Times New Roman" w:cs="Times New Roman"/>
                <w:sz w:val="24"/>
                <w:szCs w:val="24"/>
              </w:rPr>
              <w:t>аккуратно</w:t>
            </w:r>
            <w:proofErr w:type="gramEnd"/>
            <w:r w:rsidRPr="003A5DCD">
              <w:rPr>
                <w:rStyle w:val="FontStyle24"/>
                <w:rFonts w:ascii="Times New Roman" w:hAnsi="Times New Roman" w:cs="Times New Roman"/>
                <w:sz w:val="24"/>
                <w:szCs w:val="24"/>
              </w:rPr>
              <w:t xml:space="preserve"> складывать и вешать одежду, с по</w:t>
            </w:r>
            <w:r w:rsidRPr="003A5DCD">
              <w:rPr>
                <w:rStyle w:val="FontStyle24"/>
                <w:rFonts w:ascii="Times New Roman" w:hAnsi="Times New Roman" w:cs="Times New Roman"/>
                <w:sz w:val="24"/>
                <w:szCs w:val="24"/>
              </w:rPr>
              <w:softHyphen/>
              <w:t xml:space="preserve">мощью взрослого приводить ее в порядок (чистить, просушивать). </w:t>
            </w:r>
            <w:r w:rsidRPr="003A5DCD">
              <w:rPr>
                <w:rStyle w:val="FontStyle24"/>
                <w:rFonts w:ascii="Times New Roman" w:hAnsi="Times New Roman" w:cs="Times New Roman"/>
                <w:sz w:val="24"/>
                <w:szCs w:val="24"/>
              </w:rPr>
              <w:lastRenderedPageBreak/>
              <w:t>Воспитывать стремление быть всегда аккуратными, опрятными.</w:t>
            </w:r>
          </w:p>
          <w:p w:rsidR="002704B0" w:rsidRPr="003A5DCD" w:rsidRDefault="002704B0" w:rsidP="003A5DCD">
            <w:pPr>
              <w:pStyle w:val="Style1"/>
              <w:widowControl/>
              <w:spacing w:line="240" w:lineRule="auto"/>
              <w:ind w:firstLine="353"/>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Формировать умение самостоятельно готовить свое рабочее место и убирать его после окончания занятий рисованием, лепкой, аппликацией (мыть баночки, кисти, протирать стол и т.д.).</w:t>
            </w:r>
          </w:p>
          <w:p w:rsidR="002704B0" w:rsidRPr="003A5DCD" w:rsidRDefault="002704B0" w:rsidP="003A5DCD">
            <w:pPr>
              <w:pStyle w:val="Style1"/>
              <w:widowControl/>
              <w:spacing w:line="240" w:lineRule="auto"/>
              <w:ind w:firstLine="341"/>
              <w:contextualSpacing/>
              <w:rPr>
                <w:rStyle w:val="FontStyle24"/>
                <w:rFonts w:ascii="Times New Roman" w:hAnsi="Times New Roman" w:cs="Times New Roman"/>
                <w:sz w:val="24"/>
                <w:szCs w:val="24"/>
              </w:rPr>
            </w:pPr>
            <w:r w:rsidRPr="003A5DCD">
              <w:rPr>
                <w:rStyle w:val="FontStyle23"/>
                <w:sz w:val="24"/>
                <w:szCs w:val="24"/>
              </w:rPr>
              <w:t xml:space="preserve">Хозяйственно бытовой труд. </w:t>
            </w:r>
            <w:r w:rsidRPr="003A5DCD">
              <w:rPr>
                <w:rStyle w:val="FontStyle24"/>
                <w:rFonts w:ascii="Times New Roman" w:hAnsi="Times New Roman" w:cs="Times New Roman"/>
                <w:sz w:val="24"/>
                <w:szCs w:val="24"/>
              </w:rPr>
              <w:t>Приучать детей самостоятельно поддер</w:t>
            </w:r>
            <w:r w:rsidRPr="003A5DCD">
              <w:rPr>
                <w:rStyle w:val="FontStyle24"/>
                <w:rFonts w:ascii="Times New Roman" w:hAnsi="Times New Roman" w:cs="Times New Roman"/>
                <w:sz w:val="24"/>
                <w:szCs w:val="24"/>
              </w:rPr>
              <w:softHyphen/>
              <w:t xml:space="preserve">живать порядок в групповой комнате и на участке детского сада: убирать на место строительный материал, игрушки; </w:t>
            </w:r>
            <w:proofErr w:type="gramStart"/>
            <w:r w:rsidRPr="003A5DCD">
              <w:rPr>
                <w:rStyle w:val="FontStyle24"/>
                <w:rFonts w:ascii="Times New Roman" w:hAnsi="Times New Roman" w:cs="Times New Roman"/>
                <w:sz w:val="24"/>
                <w:szCs w:val="24"/>
              </w:rPr>
              <w:t>помогать воспитателю под</w:t>
            </w:r>
            <w:r w:rsidRPr="003A5DCD">
              <w:rPr>
                <w:rStyle w:val="FontStyle24"/>
                <w:rFonts w:ascii="Times New Roman" w:hAnsi="Times New Roman" w:cs="Times New Roman"/>
                <w:sz w:val="24"/>
                <w:szCs w:val="24"/>
              </w:rPr>
              <w:softHyphen/>
              <w:t>клеивать</w:t>
            </w:r>
            <w:proofErr w:type="gramEnd"/>
            <w:r w:rsidRPr="003A5DCD">
              <w:rPr>
                <w:rStyle w:val="FontStyle24"/>
                <w:rFonts w:ascii="Times New Roman" w:hAnsi="Times New Roman" w:cs="Times New Roman"/>
                <w:sz w:val="24"/>
                <w:szCs w:val="24"/>
              </w:rPr>
              <w:t xml:space="preserve"> книги, коробки.</w:t>
            </w:r>
          </w:p>
          <w:p w:rsidR="002704B0" w:rsidRPr="003A5DCD" w:rsidRDefault="002704B0" w:rsidP="003A5DCD">
            <w:pPr>
              <w:pStyle w:val="Style1"/>
              <w:widowControl/>
              <w:spacing w:line="240" w:lineRule="auto"/>
              <w:ind w:firstLine="353"/>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В весенний и осенний периоды приучать детей вместе с воспитателем убирать на участке мусор, в зимний период расчищать снег.</w:t>
            </w:r>
          </w:p>
          <w:p w:rsidR="002704B0" w:rsidRPr="003A5DCD" w:rsidRDefault="002704B0" w:rsidP="003A5DCD">
            <w:pPr>
              <w:pStyle w:val="Style1"/>
              <w:widowControl/>
              <w:spacing w:line="240" w:lineRule="auto"/>
              <w:ind w:firstLine="350"/>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Формировать умение самостоятельно выполнять обязанности дежур</w:t>
            </w:r>
            <w:r w:rsidRPr="003A5DCD">
              <w:rPr>
                <w:rStyle w:val="FontStyle24"/>
                <w:rFonts w:ascii="Times New Roman" w:hAnsi="Times New Roman" w:cs="Times New Roman"/>
                <w:sz w:val="24"/>
                <w:szCs w:val="24"/>
              </w:rPr>
              <w:softHyphen/>
              <w:t xml:space="preserve">ных по столовой: аккуратно расставлять хлебницы, чашки с блюдцами, глубокие тарелки, ставить </w:t>
            </w:r>
            <w:proofErr w:type="spellStart"/>
            <w:r w:rsidRPr="003A5DCD">
              <w:rPr>
                <w:rStyle w:val="FontStyle24"/>
                <w:rFonts w:ascii="Times New Roman" w:hAnsi="Times New Roman" w:cs="Times New Roman"/>
                <w:sz w:val="24"/>
                <w:szCs w:val="24"/>
              </w:rPr>
              <w:t>салфетницы</w:t>
            </w:r>
            <w:proofErr w:type="spellEnd"/>
            <w:r w:rsidRPr="003A5DCD">
              <w:rPr>
                <w:rStyle w:val="FontStyle24"/>
                <w:rFonts w:ascii="Times New Roman" w:hAnsi="Times New Roman" w:cs="Times New Roman"/>
                <w:sz w:val="24"/>
                <w:szCs w:val="24"/>
              </w:rPr>
              <w:t>, раскладывать столовые приборы (ложки, вилки, ножи).</w:t>
            </w:r>
          </w:p>
          <w:p w:rsidR="002704B0" w:rsidRPr="003A5DCD" w:rsidRDefault="002704B0" w:rsidP="003A5DCD">
            <w:pPr>
              <w:pStyle w:val="Style1"/>
              <w:widowControl/>
              <w:spacing w:line="240" w:lineRule="auto"/>
              <w:ind w:firstLine="338"/>
              <w:contextualSpacing/>
              <w:rPr>
                <w:rStyle w:val="FontStyle24"/>
                <w:rFonts w:ascii="Times New Roman" w:hAnsi="Times New Roman" w:cs="Times New Roman"/>
                <w:sz w:val="24"/>
                <w:szCs w:val="24"/>
              </w:rPr>
            </w:pPr>
            <w:r w:rsidRPr="003A5DCD">
              <w:rPr>
                <w:rStyle w:val="FontStyle23"/>
                <w:sz w:val="24"/>
                <w:szCs w:val="24"/>
              </w:rPr>
              <w:t xml:space="preserve">Труд в природе. </w:t>
            </w:r>
            <w:r w:rsidRPr="003A5DCD">
              <w:rPr>
                <w:rStyle w:val="FontStyle24"/>
                <w:rFonts w:ascii="Times New Roman" w:hAnsi="Times New Roman" w:cs="Times New Roman"/>
                <w:sz w:val="24"/>
                <w:szCs w:val="24"/>
              </w:rPr>
              <w:t>Закреплять умение поливать растения, кормить рыб, мыть поилки, наливать в них воду, класть корм в кормушки (при участии воспитателя).</w:t>
            </w:r>
          </w:p>
          <w:p w:rsidR="002704B0" w:rsidRPr="003A5DCD" w:rsidRDefault="002704B0" w:rsidP="003A5DCD">
            <w:pPr>
              <w:pStyle w:val="Style1"/>
              <w:widowControl/>
              <w:spacing w:line="240" w:lineRule="auto"/>
              <w:ind w:firstLine="346"/>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Приобщать детей к работе по выращиванию зелени для корма птицам в зимнее время. Привлекать к подкормке зимующих птиц.</w:t>
            </w:r>
          </w:p>
          <w:p w:rsidR="002704B0" w:rsidRPr="003A5DCD" w:rsidRDefault="002704B0" w:rsidP="003A5DCD">
            <w:pPr>
              <w:pStyle w:val="Style1"/>
              <w:widowControl/>
              <w:spacing w:line="240" w:lineRule="auto"/>
              <w:ind w:firstLine="348"/>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Приучать детей к работе на огороде и в цветнике (посев семян, поливка, сбор урожая).</w:t>
            </w:r>
          </w:p>
          <w:p w:rsidR="002704B0" w:rsidRPr="003A5DCD" w:rsidRDefault="002704B0" w:rsidP="003A5DCD">
            <w:pPr>
              <w:pStyle w:val="Style1"/>
              <w:widowControl/>
              <w:spacing w:line="240" w:lineRule="auto"/>
              <w:ind w:firstLine="350"/>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 xml:space="preserve">Формировать стремление </w:t>
            </w:r>
            <w:proofErr w:type="gramStart"/>
            <w:r w:rsidRPr="003A5DCD">
              <w:rPr>
                <w:rStyle w:val="FontStyle24"/>
                <w:rFonts w:ascii="Times New Roman" w:hAnsi="Times New Roman" w:cs="Times New Roman"/>
                <w:sz w:val="24"/>
                <w:szCs w:val="24"/>
              </w:rPr>
              <w:t>помогать воспитателю приводить</w:t>
            </w:r>
            <w:proofErr w:type="gramEnd"/>
            <w:r w:rsidRPr="003A5DCD">
              <w:rPr>
                <w:rStyle w:val="FontStyle24"/>
                <w:rFonts w:ascii="Times New Roman" w:hAnsi="Times New Roman" w:cs="Times New Roman"/>
                <w:sz w:val="24"/>
                <w:szCs w:val="24"/>
              </w:rPr>
              <w:t xml:space="preserve"> в порядок используемое в трудовой деятельности оборудование (очищать, просушивать, относить в отведенное место).</w:t>
            </w:r>
          </w:p>
          <w:p w:rsidR="002704B0" w:rsidRPr="003A5DCD" w:rsidRDefault="002704B0" w:rsidP="003A5DCD">
            <w:pPr>
              <w:pStyle w:val="Style6"/>
              <w:widowControl/>
              <w:spacing w:line="240" w:lineRule="auto"/>
              <w:contextualSpacing/>
              <w:jc w:val="both"/>
              <w:rPr>
                <w:rStyle w:val="FontStyle22"/>
                <w:rFonts w:ascii="Times New Roman" w:hAnsi="Times New Roman" w:cs="Times New Roman"/>
                <w:sz w:val="24"/>
                <w:szCs w:val="24"/>
              </w:rPr>
            </w:pPr>
            <w:r w:rsidRPr="003A5DCD">
              <w:rPr>
                <w:rStyle w:val="FontStyle22"/>
                <w:rFonts w:ascii="Times New Roman" w:hAnsi="Times New Roman" w:cs="Times New Roman"/>
                <w:b/>
                <w:sz w:val="24"/>
                <w:szCs w:val="24"/>
              </w:rPr>
              <w:t xml:space="preserve">     Воспитание ценностного отношения к собственному труду, труду других людей и его результатам.</w:t>
            </w:r>
            <w:r w:rsidRPr="003A5DCD">
              <w:rPr>
                <w:rStyle w:val="FontStyle22"/>
                <w:rFonts w:ascii="Times New Roman" w:hAnsi="Times New Roman" w:cs="Times New Roman"/>
                <w:sz w:val="24"/>
                <w:szCs w:val="24"/>
              </w:rPr>
              <w:t xml:space="preserve"> </w:t>
            </w:r>
          </w:p>
          <w:p w:rsidR="002704B0" w:rsidRPr="003A5DCD" w:rsidRDefault="002704B0" w:rsidP="003A5DCD">
            <w:pPr>
              <w:pStyle w:val="Style6"/>
              <w:widowControl/>
              <w:spacing w:line="240" w:lineRule="auto"/>
              <w:contextualSpacing/>
              <w:jc w:val="both"/>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Воспитывать положительное отношение к труду, желание трудиться.</w:t>
            </w:r>
          </w:p>
          <w:p w:rsidR="002704B0" w:rsidRPr="003A5DCD" w:rsidRDefault="002704B0" w:rsidP="003A5DCD">
            <w:pPr>
              <w:pStyle w:val="Style1"/>
              <w:widowControl/>
              <w:spacing w:line="240" w:lineRule="auto"/>
              <w:ind w:firstLine="350"/>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 xml:space="preserve">Развивать умение выполнять индивидуальные и коллективные поручения. Формировать умение </w:t>
            </w:r>
            <w:r w:rsidRPr="003A5DCD">
              <w:rPr>
                <w:rStyle w:val="FontStyle24"/>
                <w:rFonts w:ascii="Times New Roman" w:hAnsi="Times New Roman" w:cs="Times New Roman"/>
                <w:sz w:val="24"/>
                <w:szCs w:val="24"/>
              </w:rPr>
              <w:lastRenderedPageBreak/>
              <w:t>договариваться с помощью воспитателя о распределении коллективной работы, заботиться о своевременном завершении совместного задания.</w:t>
            </w:r>
          </w:p>
          <w:p w:rsidR="002704B0" w:rsidRPr="003A5DCD" w:rsidRDefault="002704B0" w:rsidP="003A5DCD">
            <w:pPr>
              <w:pStyle w:val="Style1"/>
              <w:widowControl/>
              <w:spacing w:line="240" w:lineRule="auto"/>
              <w:ind w:firstLine="353"/>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Формировать предпосылки ответственного отношения к порученному заданию (умение и желание доводить дело до конца, стремление сделать его хорошо).</w:t>
            </w:r>
          </w:p>
          <w:p w:rsidR="002704B0" w:rsidRPr="003A5DCD" w:rsidRDefault="002704B0" w:rsidP="003A5DCD">
            <w:pPr>
              <w:pStyle w:val="Style1"/>
              <w:widowControl/>
              <w:spacing w:line="240" w:lineRule="auto"/>
              <w:ind w:firstLine="348"/>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 xml:space="preserve">Разъяснять детям значимость их труда. Поощрять инициативу в </w:t>
            </w:r>
            <w:proofErr w:type="spellStart"/>
            <w:r w:rsidRPr="003A5DCD">
              <w:rPr>
                <w:rStyle w:val="FontStyle24"/>
                <w:rFonts w:ascii="Times New Roman" w:hAnsi="Times New Roman" w:cs="Times New Roman"/>
                <w:sz w:val="24"/>
                <w:szCs w:val="24"/>
              </w:rPr>
              <w:t>оказывании</w:t>
            </w:r>
            <w:proofErr w:type="spellEnd"/>
            <w:r w:rsidRPr="003A5DCD">
              <w:rPr>
                <w:rStyle w:val="FontStyle24"/>
                <w:rFonts w:ascii="Times New Roman" w:hAnsi="Times New Roman" w:cs="Times New Roman"/>
                <w:sz w:val="24"/>
                <w:szCs w:val="24"/>
              </w:rPr>
              <w:t xml:space="preserve"> помощи товарищам, взрослым.</w:t>
            </w:r>
          </w:p>
          <w:p w:rsidR="002704B0" w:rsidRPr="003A5DCD" w:rsidRDefault="002704B0" w:rsidP="003A5DCD">
            <w:pPr>
              <w:pStyle w:val="Style6"/>
              <w:widowControl/>
              <w:spacing w:line="240" w:lineRule="auto"/>
              <w:contextualSpacing/>
              <w:rPr>
                <w:rStyle w:val="FontStyle22"/>
                <w:rFonts w:ascii="Times New Roman" w:hAnsi="Times New Roman" w:cs="Times New Roman"/>
                <w:b/>
                <w:sz w:val="24"/>
                <w:szCs w:val="24"/>
              </w:rPr>
            </w:pPr>
            <w:r w:rsidRPr="003A5DCD">
              <w:rPr>
                <w:rStyle w:val="FontStyle22"/>
                <w:rFonts w:ascii="Times New Roman" w:hAnsi="Times New Roman" w:cs="Times New Roman"/>
                <w:b/>
                <w:sz w:val="24"/>
                <w:szCs w:val="24"/>
              </w:rPr>
              <w:t xml:space="preserve">     Формирование первичных представлений о труде взрослых, его роли в обществе и жизни каждого человека.</w:t>
            </w:r>
          </w:p>
          <w:p w:rsidR="002704B0" w:rsidRPr="003A5DCD" w:rsidRDefault="002704B0" w:rsidP="003A5DCD">
            <w:pPr>
              <w:pStyle w:val="Style1"/>
              <w:widowControl/>
              <w:spacing w:line="240" w:lineRule="auto"/>
              <w:ind w:firstLine="350"/>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Продолжать расширять представления о труде взрослых, о разных профессиях. Продолжать знакомить с профессиями (шофер, почтальон, продавец, врач).</w:t>
            </w:r>
          </w:p>
          <w:p w:rsidR="002704B0" w:rsidRPr="003A5DCD" w:rsidRDefault="002704B0" w:rsidP="003A5DCD">
            <w:pPr>
              <w:contextualSpacing/>
            </w:pPr>
            <w:r w:rsidRPr="003A5DCD">
              <w:rPr>
                <w:rStyle w:val="FontStyle24"/>
                <w:rFonts w:ascii="Times New Roman" w:hAnsi="Times New Roman" w:cs="Times New Roman"/>
                <w:sz w:val="24"/>
                <w:szCs w:val="24"/>
              </w:rPr>
              <w:t>Формировать интерес к профессиям родителей, подчеркивать значимость их труда.</w:t>
            </w:r>
          </w:p>
        </w:tc>
        <w:tc>
          <w:tcPr>
            <w:tcW w:w="4680" w:type="dxa"/>
          </w:tcPr>
          <w:p w:rsidR="002704B0" w:rsidRPr="003A5DCD" w:rsidRDefault="002704B0" w:rsidP="003A5DCD">
            <w:pPr>
              <w:contextualSpacing/>
            </w:pPr>
            <w:proofErr w:type="spellStart"/>
            <w:r w:rsidRPr="003A5DCD">
              <w:lastRenderedPageBreak/>
              <w:t>Н.С.Голицина</w:t>
            </w:r>
            <w:proofErr w:type="spellEnd"/>
          </w:p>
          <w:p w:rsidR="002704B0" w:rsidRPr="003A5DCD" w:rsidRDefault="002704B0" w:rsidP="003A5DCD">
            <w:pPr>
              <w:contextualSpacing/>
            </w:pPr>
            <w:r w:rsidRPr="003A5DCD">
              <w:t xml:space="preserve">«Перспективное планирование воспитательно-образовательного процесса в дошкольном учреждении» (средняя группа)». М., </w:t>
            </w:r>
            <w:smartTag w:uri="urn:schemas-microsoft-com:office:smarttags" w:element="metricconverter">
              <w:smartTagPr>
                <w:attr w:name="ProductID" w:val="2007 г"/>
              </w:smartTagPr>
              <w:r w:rsidRPr="003A5DCD">
                <w:t>2007 г</w:t>
              </w:r>
            </w:smartTag>
            <w:r w:rsidRPr="003A5DCD">
              <w:t>.</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 xml:space="preserve">В.Г. Нечаева, Р.С. Буре, Л.В. </w:t>
            </w:r>
            <w:proofErr w:type="spellStart"/>
            <w:r w:rsidRPr="003A5DCD">
              <w:rPr>
                <w:rStyle w:val="FontStyle24"/>
                <w:rFonts w:ascii="Times New Roman" w:hAnsi="Times New Roman" w:cs="Times New Roman"/>
                <w:sz w:val="24"/>
                <w:szCs w:val="24"/>
              </w:rPr>
              <w:t>Загик</w:t>
            </w:r>
            <w:proofErr w:type="spellEnd"/>
            <w:r w:rsidRPr="003A5DCD">
              <w:rPr>
                <w:rStyle w:val="FontStyle24"/>
                <w:rFonts w:ascii="Times New Roman" w:hAnsi="Times New Roman" w:cs="Times New Roman"/>
                <w:sz w:val="24"/>
                <w:szCs w:val="24"/>
              </w:rPr>
              <w:t xml:space="preserve"> и др.; «Воспитание дошкольника в труде</w:t>
            </w:r>
            <w:proofErr w:type="gramStart"/>
            <w:r w:rsidRPr="003A5DCD">
              <w:rPr>
                <w:rStyle w:val="FontStyle24"/>
                <w:rFonts w:ascii="Times New Roman" w:hAnsi="Times New Roman" w:cs="Times New Roman"/>
                <w:sz w:val="24"/>
                <w:szCs w:val="24"/>
              </w:rPr>
              <w:t>»С</w:t>
            </w:r>
            <w:proofErr w:type="gramEnd"/>
            <w:r w:rsidRPr="003A5DCD">
              <w:rPr>
                <w:rStyle w:val="FontStyle24"/>
                <w:rFonts w:ascii="Times New Roman" w:hAnsi="Times New Roman" w:cs="Times New Roman"/>
                <w:sz w:val="24"/>
                <w:szCs w:val="24"/>
              </w:rPr>
              <w:t xml:space="preserve">ост. Р.С. Буре; Под ред. В.Г. </w:t>
            </w:r>
            <w:proofErr w:type="spellStart"/>
            <w:r w:rsidRPr="003A5DCD">
              <w:rPr>
                <w:rStyle w:val="FontStyle24"/>
                <w:rFonts w:ascii="Times New Roman" w:hAnsi="Times New Roman" w:cs="Times New Roman"/>
                <w:sz w:val="24"/>
                <w:szCs w:val="24"/>
              </w:rPr>
              <w:t>Нечаевойю</w:t>
            </w:r>
            <w:proofErr w:type="spellEnd"/>
            <w:r w:rsidRPr="003A5DCD">
              <w:rPr>
                <w:rStyle w:val="FontStyle24"/>
                <w:rFonts w:ascii="Times New Roman" w:hAnsi="Times New Roman" w:cs="Times New Roman"/>
                <w:sz w:val="24"/>
                <w:szCs w:val="24"/>
              </w:rPr>
              <w:t xml:space="preserve">. – 3-е изд., </w:t>
            </w:r>
            <w:proofErr w:type="spellStart"/>
            <w:r w:rsidRPr="003A5DCD">
              <w:rPr>
                <w:rStyle w:val="FontStyle24"/>
                <w:rFonts w:ascii="Times New Roman" w:hAnsi="Times New Roman" w:cs="Times New Roman"/>
                <w:sz w:val="24"/>
                <w:szCs w:val="24"/>
              </w:rPr>
              <w:t>испр</w:t>
            </w:r>
            <w:proofErr w:type="spellEnd"/>
            <w:r w:rsidRPr="003A5DCD">
              <w:rPr>
                <w:rStyle w:val="FontStyle24"/>
                <w:rFonts w:ascii="Times New Roman" w:hAnsi="Times New Roman" w:cs="Times New Roman"/>
                <w:sz w:val="24"/>
                <w:szCs w:val="24"/>
              </w:rPr>
              <w:t xml:space="preserve">. и доп. – М.: Просвещение, 1983. </w:t>
            </w:r>
          </w:p>
          <w:p w:rsidR="002704B0" w:rsidRPr="003A5DCD" w:rsidRDefault="002704B0" w:rsidP="003A5DCD">
            <w:pPr>
              <w:contextualSpacing/>
              <w:rPr>
                <w:rStyle w:val="FontStyle24"/>
                <w:rFonts w:ascii="Times New Roman" w:hAnsi="Times New Roman" w:cs="Times New Roman"/>
                <w:sz w:val="24"/>
                <w:szCs w:val="24"/>
              </w:rPr>
            </w:pPr>
          </w:p>
          <w:p w:rsidR="002704B0" w:rsidRPr="003A5DCD" w:rsidRDefault="002704B0" w:rsidP="003A5DCD">
            <w:pPr>
              <w:contextualSpacing/>
            </w:pPr>
            <w:r w:rsidRPr="003A5DCD">
              <w:t xml:space="preserve">Комарова Т.С. </w:t>
            </w:r>
            <w:proofErr w:type="spellStart"/>
            <w:r w:rsidRPr="003A5DCD">
              <w:t>Куцакова</w:t>
            </w:r>
            <w:proofErr w:type="spellEnd"/>
            <w:r w:rsidRPr="003A5DCD">
              <w:t xml:space="preserve"> Л.В., Павлова Л.Ю. Трудовое воспитание в детском саду. – М.: Мозаика-Синтез, 2008</w:t>
            </w:r>
          </w:p>
          <w:p w:rsidR="002704B0" w:rsidRPr="003A5DCD" w:rsidRDefault="002704B0" w:rsidP="003A5DCD">
            <w:pPr>
              <w:contextualSpacing/>
            </w:pPr>
          </w:p>
          <w:p w:rsidR="002704B0" w:rsidRPr="003A5DCD" w:rsidRDefault="002704B0" w:rsidP="003A5DCD">
            <w:pPr>
              <w:contextualSpacing/>
            </w:pPr>
            <w:proofErr w:type="spellStart"/>
            <w:r w:rsidRPr="003A5DCD">
              <w:t>Куцакова</w:t>
            </w:r>
            <w:proofErr w:type="spellEnd"/>
            <w:r w:rsidRPr="003A5DCD">
              <w:t xml:space="preserve"> Л.В. Нравственно-трудовое воспитание в детском саду. – М.: Мозаика-Синтез,2007.</w:t>
            </w:r>
          </w:p>
          <w:p w:rsidR="002704B0" w:rsidRPr="003A5DCD" w:rsidRDefault="002704B0" w:rsidP="003A5DCD">
            <w:pPr>
              <w:contextualSpacing/>
            </w:pPr>
          </w:p>
          <w:p w:rsidR="002704B0" w:rsidRPr="003A5DCD" w:rsidRDefault="002704B0" w:rsidP="003A5DCD">
            <w:pPr>
              <w:contextualSpacing/>
            </w:pPr>
            <w:r w:rsidRPr="003A5DCD">
              <w:t>Трудовое воспитание детей дошкольного возраста</w:t>
            </w:r>
            <w:proofErr w:type="gramStart"/>
            <w:r w:rsidRPr="003A5DCD">
              <w:t>/ С</w:t>
            </w:r>
            <w:proofErr w:type="gramEnd"/>
            <w:r w:rsidRPr="003A5DCD">
              <w:t xml:space="preserve">ост. Л.В. </w:t>
            </w:r>
            <w:proofErr w:type="spellStart"/>
            <w:r w:rsidRPr="003A5DCD">
              <w:t>Русскова</w:t>
            </w:r>
            <w:proofErr w:type="spellEnd"/>
            <w:r w:rsidRPr="003A5DCD">
              <w:t>; Под ред. М.А. Васильевой. – М.: Просвещение, 1984. – 1984.</w:t>
            </w:r>
          </w:p>
          <w:p w:rsidR="002704B0" w:rsidRPr="003A5DCD" w:rsidRDefault="002704B0" w:rsidP="003A5DCD">
            <w:pPr>
              <w:contextualSpacing/>
            </w:pPr>
          </w:p>
          <w:p w:rsidR="002704B0" w:rsidRPr="003A5DCD" w:rsidRDefault="002704B0" w:rsidP="003A5DCD">
            <w:pPr>
              <w:contextualSpacing/>
            </w:pPr>
            <w:r w:rsidRPr="003A5DCD">
              <w:t xml:space="preserve">Буре Р.С. Дошкольник и труд. Теория и методика трудового воспитания: Учебно-методическое пособие. – </w:t>
            </w:r>
            <w:proofErr w:type="spellStart"/>
            <w:r w:rsidRPr="003A5DCD">
              <w:t>СПб</w:t>
            </w:r>
            <w:proofErr w:type="gramStart"/>
            <w:r w:rsidRPr="003A5DCD">
              <w:t>:Д</w:t>
            </w:r>
            <w:proofErr w:type="gramEnd"/>
            <w:r w:rsidRPr="003A5DCD">
              <w:t>ЕТСТВО-ПРЕСС</w:t>
            </w:r>
            <w:proofErr w:type="spellEnd"/>
            <w:r w:rsidRPr="003A5DCD">
              <w:t>, 2004.</w:t>
            </w:r>
          </w:p>
        </w:tc>
        <w:tc>
          <w:tcPr>
            <w:tcW w:w="3060" w:type="dxa"/>
          </w:tcPr>
          <w:p w:rsidR="002704B0" w:rsidRPr="003A5DCD" w:rsidRDefault="002704B0" w:rsidP="003A5DCD">
            <w:pPr>
              <w:contextualSpacing/>
            </w:pPr>
            <w:r w:rsidRPr="003A5DCD">
              <w:lastRenderedPageBreak/>
              <w:t>Алгоритм одевания</w:t>
            </w:r>
          </w:p>
          <w:p w:rsidR="002704B0" w:rsidRPr="003A5DCD" w:rsidRDefault="002704B0" w:rsidP="003A5DCD">
            <w:pPr>
              <w:contextualSpacing/>
            </w:pPr>
            <w:r w:rsidRPr="003A5DCD">
              <w:t>Алгоритм умывания</w:t>
            </w:r>
          </w:p>
          <w:p w:rsidR="002704B0" w:rsidRPr="003A5DCD" w:rsidRDefault="002704B0" w:rsidP="003A5DCD">
            <w:pPr>
              <w:contextualSpacing/>
            </w:pPr>
            <w:r w:rsidRPr="003A5DCD">
              <w:t>Щетка для  чистки одежды, веники для сметания снега, щетки для чистки обуви</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roofErr w:type="gramStart"/>
            <w:r w:rsidRPr="003A5DCD">
              <w:t>Уголок дежурства, форма дежурных (фартуки белые, цветные, клеенчатые), уборочный инвентарь (щетка-сметка, щетка половая, совок для мусора,, тазы, ведра, подносы).</w:t>
            </w:r>
            <w:proofErr w:type="gramEnd"/>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r w:rsidRPr="003A5DCD">
              <w:t>Лопаты для перекопки земли, деревянные лопаты для расчистки участка от снега, грабли деревянные, метелка, тачка, лейки и др.</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r w:rsidRPr="003A5DCD">
              <w:t xml:space="preserve">«Наш детский сад». Серия демонстрационных картин с методическими рекомендациями по обучению дошкольников рассказыванию: </w:t>
            </w:r>
            <w:proofErr w:type="spellStart"/>
            <w:r w:rsidRPr="003A5DCD">
              <w:t>Уч.-нагл</w:t>
            </w:r>
            <w:proofErr w:type="spellEnd"/>
            <w:r w:rsidRPr="003A5DCD">
              <w:t xml:space="preserve">. пос./Авт.-сост. Н.В. </w:t>
            </w:r>
            <w:proofErr w:type="spellStart"/>
            <w:r w:rsidRPr="003A5DCD">
              <w:t>Нищева</w:t>
            </w:r>
            <w:proofErr w:type="spellEnd"/>
            <w:r w:rsidRPr="003A5DCD">
              <w:t xml:space="preserve">; </w:t>
            </w:r>
            <w:proofErr w:type="spellStart"/>
            <w:r w:rsidRPr="003A5DCD">
              <w:t>худ</w:t>
            </w:r>
            <w:proofErr w:type="gramStart"/>
            <w:r w:rsidRPr="003A5DCD">
              <w:t>.О</w:t>
            </w:r>
            <w:proofErr w:type="gramEnd"/>
            <w:r w:rsidRPr="003A5DCD">
              <w:t>.Р.Гофман</w:t>
            </w:r>
            <w:proofErr w:type="spellEnd"/>
            <w:r w:rsidRPr="003A5DCD">
              <w:t>. – СПб.: ДЕТСТВО-</w:t>
            </w:r>
            <w:r w:rsidRPr="003A5DCD">
              <w:lastRenderedPageBreak/>
              <w:t xml:space="preserve">ПРЕСС,2006. – 9 картин, 24 с. </w:t>
            </w:r>
            <w:proofErr w:type="spellStart"/>
            <w:r w:rsidRPr="003A5DCD">
              <w:t>Метод</w:t>
            </w:r>
            <w:proofErr w:type="gramStart"/>
            <w:r w:rsidRPr="003A5DCD">
              <w:t>.р</w:t>
            </w:r>
            <w:proofErr w:type="gramEnd"/>
            <w:r w:rsidRPr="003A5DCD">
              <w:t>ек</w:t>
            </w:r>
            <w:proofErr w:type="spellEnd"/>
            <w:r w:rsidRPr="003A5DCD">
              <w:t xml:space="preserve">. – (б-ка журнала «Дошкольная педагогика»). </w:t>
            </w:r>
          </w:p>
          <w:p w:rsidR="002704B0" w:rsidRPr="003A5DCD" w:rsidRDefault="002704B0" w:rsidP="003A5DCD">
            <w:pPr>
              <w:contextualSpacing/>
            </w:pPr>
            <w:r w:rsidRPr="003A5DCD">
              <w:t xml:space="preserve"> </w:t>
            </w:r>
          </w:p>
          <w:p w:rsidR="002704B0" w:rsidRPr="003A5DCD" w:rsidRDefault="002704B0" w:rsidP="003A5DCD">
            <w:pPr>
              <w:contextualSpacing/>
            </w:pPr>
            <w:r w:rsidRPr="003A5DCD">
              <w:t>Шорыгина Т.А.</w:t>
            </w:r>
          </w:p>
          <w:p w:rsidR="002704B0" w:rsidRPr="003A5DCD" w:rsidRDefault="002704B0" w:rsidP="003A5DCD">
            <w:pPr>
              <w:contextualSpacing/>
            </w:pPr>
            <w:r w:rsidRPr="003A5DCD">
              <w:t>Профессии. Какие они? Книга для воспитателей, гувернеров, родителей. М.</w:t>
            </w:r>
          </w:p>
          <w:p w:rsidR="002704B0" w:rsidRPr="003A5DCD" w:rsidRDefault="002704B0" w:rsidP="003A5DCD">
            <w:pPr>
              <w:contextualSpacing/>
            </w:pPr>
            <w:r w:rsidRPr="003A5DCD">
              <w:t>Наглядное пособие для педагогов, логопедов, воспитателей и родителей «Профессии в картинках» Издательство «ГНОМ и</w:t>
            </w:r>
            <w:proofErr w:type="gramStart"/>
            <w:r w:rsidRPr="003A5DCD">
              <w:t xml:space="preserve"> Д</w:t>
            </w:r>
            <w:proofErr w:type="gramEnd"/>
            <w:r w:rsidRPr="003A5DCD">
              <w:t>"</w:t>
            </w:r>
          </w:p>
          <w:p w:rsidR="002704B0" w:rsidRPr="003A5DCD" w:rsidRDefault="002704B0" w:rsidP="003A5DCD">
            <w:pPr>
              <w:contextualSpacing/>
            </w:pPr>
          </w:p>
        </w:tc>
      </w:tr>
      <w:tr w:rsidR="002704B0" w:rsidRPr="003A5DCD" w:rsidTr="003A5DCD">
        <w:trPr>
          <w:trHeight w:val="7783"/>
        </w:trPr>
        <w:tc>
          <w:tcPr>
            <w:tcW w:w="1620" w:type="dxa"/>
          </w:tcPr>
          <w:p w:rsidR="002704B0" w:rsidRPr="003A5DCD" w:rsidRDefault="002704B0" w:rsidP="003A5DCD">
            <w:pPr>
              <w:contextualSpacing/>
              <w:jc w:val="center"/>
            </w:pPr>
            <w:r w:rsidRPr="003A5DCD">
              <w:rPr>
                <w:b/>
              </w:rPr>
              <w:lastRenderedPageBreak/>
              <w:t xml:space="preserve"> 5 - 6 лет</w:t>
            </w:r>
          </w:p>
        </w:tc>
        <w:tc>
          <w:tcPr>
            <w:tcW w:w="6300" w:type="dxa"/>
          </w:tcPr>
          <w:p w:rsidR="002704B0" w:rsidRPr="003A5DCD" w:rsidRDefault="002704B0" w:rsidP="003A5DCD">
            <w:pPr>
              <w:contextualSpacing/>
              <w:rPr>
                <w:b/>
              </w:rPr>
            </w:pPr>
            <w:r w:rsidRPr="003A5DCD">
              <w:rPr>
                <w:b/>
              </w:rPr>
              <w:t>Развитие трудовой деятельности</w:t>
            </w:r>
          </w:p>
          <w:p w:rsidR="002704B0" w:rsidRPr="003A5DCD" w:rsidRDefault="002704B0" w:rsidP="003A5DCD">
            <w:pPr>
              <w:contextualSpacing/>
            </w:pPr>
            <w:r w:rsidRPr="003A5DCD">
              <w:t xml:space="preserve">     Воспитывать у детей желание участвовать в совместной трудовой деятельности. Формировать необходимые умения и навыки в разных видах труда. Воспитывать самостоятельность.</w:t>
            </w:r>
          </w:p>
          <w:p w:rsidR="002704B0" w:rsidRPr="003A5DCD" w:rsidRDefault="002704B0" w:rsidP="003A5DCD">
            <w:pPr>
              <w:contextualSpacing/>
            </w:pPr>
            <w:r w:rsidRPr="003A5DCD">
              <w:t>Развивать умение доводить начатое дело до конца. Развивать творчество и инициативу при выполнении различных видов труда.</w:t>
            </w:r>
          </w:p>
          <w:p w:rsidR="002704B0" w:rsidRPr="003A5DCD" w:rsidRDefault="002704B0" w:rsidP="003A5DCD">
            <w:pPr>
              <w:pStyle w:val="Style1"/>
              <w:widowControl/>
              <w:spacing w:line="240" w:lineRule="auto"/>
              <w:ind w:firstLine="365"/>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Знакомить с наиболее экономными приемами работы. Воспитывать культуру трудовой деятельности, бережное отношение к материалам и инструментам.</w:t>
            </w:r>
          </w:p>
          <w:p w:rsidR="002704B0" w:rsidRPr="003A5DCD" w:rsidRDefault="002704B0" w:rsidP="003A5DCD">
            <w:pPr>
              <w:pStyle w:val="Style1"/>
              <w:widowControl/>
              <w:spacing w:line="240" w:lineRule="auto"/>
              <w:ind w:firstLine="334"/>
              <w:contextualSpacing/>
              <w:rPr>
                <w:rStyle w:val="FontStyle24"/>
                <w:rFonts w:ascii="Times New Roman" w:hAnsi="Times New Roman" w:cs="Times New Roman"/>
                <w:sz w:val="24"/>
                <w:szCs w:val="24"/>
              </w:rPr>
            </w:pPr>
            <w:r w:rsidRPr="003A5DCD">
              <w:rPr>
                <w:rStyle w:val="FontStyle23"/>
                <w:sz w:val="24"/>
                <w:szCs w:val="24"/>
              </w:rPr>
              <w:t xml:space="preserve">Самообслуживание. </w:t>
            </w:r>
            <w:r w:rsidRPr="003A5DCD">
              <w:rPr>
                <w:rStyle w:val="FontStyle24"/>
                <w:rFonts w:ascii="Times New Roman" w:hAnsi="Times New Roman" w:cs="Times New Roman"/>
                <w:sz w:val="24"/>
                <w:szCs w:val="24"/>
              </w:rPr>
              <w:t>Вырабатывать привычку правильно чистить зубы, умываться, по мере необходимости мыть руки.</w:t>
            </w:r>
          </w:p>
          <w:p w:rsidR="002704B0" w:rsidRPr="003A5DCD" w:rsidRDefault="002704B0" w:rsidP="003A5DCD">
            <w:pPr>
              <w:pStyle w:val="Style1"/>
              <w:widowControl/>
              <w:spacing w:line="240" w:lineRule="auto"/>
              <w:ind w:firstLine="322"/>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Совершенствовать умение одеваться и раздеваться, не отвлекаясь, аккуратно складывать в шкаф одежду, сушить мокрые вещи, ухаживать без запоминаний за обувью (мыть, протирать, чистить, убирать на место).</w:t>
            </w:r>
          </w:p>
          <w:p w:rsidR="002704B0" w:rsidRPr="003A5DCD" w:rsidRDefault="002704B0" w:rsidP="003A5DCD">
            <w:pPr>
              <w:pStyle w:val="Style18"/>
              <w:widowControl/>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 xml:space="preserve">Закреплять умение замечать и самостоятельно устранять непорядок </w:t>
            </w:r>
            <w:proofErr w:type="gramStart"/>
            <w:r w:rsidRPr="003A5DCD">
              <w:rPr>
                <w:rStyle w:val="FontStyle24"/>
                <w:rFonts w:ascii="Times New Roman" w:hAnsi="Times New Roman" w:cs="Times New Roman"/>
                <w:sz w:val="24"/>
                <w:szCs w:val="24"/>
              </w:rPr>
              <w:t>своем</w:t>
            </w:r>
            <w:proofErr w:type="gramEnd"/>
            <w:r w:rsidRPr="003A5DCD">
              <w:rPr>
                <w:rStyle w:val="FontStyle24"/>
                <w:rFonts w:ascii="Times New Roman" w:hAnsi="Times New Roman" w:cs="Times New Roman"/>
                <w:sz w:val="24"/>
                <w:szCs w:val="24"/>
              </w:rPr>
              <w:t xml:space="preserve"> внешнем виде.</w:t>
            </w:r>
          </w:p>
          <w:p w:rsidR="002704B0" w:rsidRPr="003A5DCD" w:rsidRDefault="002704B0" w:rsidP="003A5DCD">
            <w:pPr>
              <w:pStyle w:val="Style18"/>
              <w:widowControl/>
              <w:ind w:firstLine="281"/>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Формировать привычку бережно относиться к личным вещам и вещам сверстников.</w:t>
            </w:r>
          </w:p>
          <w:p w:rsidR="002704B0" w:rsidRPr="003A5DCD" w:rsidRDefault="002704B0" w:rsidP="003A5DCD">
            <w:pPr>
              <w:pStyle w:val="Style1"/>
              <w:widowControl/>
              <w:spacing w:line="240" w:lineRule="auto"/>
              <w:ind w:firstLine="0"/>
              <w:contextualSpacing/>
              <w:jc w:val="left"/>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Развивать у детей желание помогать друг другу.</w:t>
            </w:r>
          </w:p>
          <w:p w:rsidR="002704B0" w:rsidRPr="003A5DCD" w:rsidRDefault="002704B0" w:rsidP="003A5DCD">
            <w:pPr>
              <w:pStyle w:val="Style18"/>
              <w:widowControl/>
              <w:ind w:firstLine="240"/>
              <w:contextualSpacing/>
              <w:rPr>
                <w:rStyle w:val="FontStyle24"/>
                <w:rFonts w:ascii="Times New Roman" w:hAnsi="Times New Roman" w:cs="Times New Roman"/>
                <w:sz w:val="24"/>
                <w:szCs w:val="24"/>
              </w:rPr>
            </w:pPr>
            <w:r w:rsidRPr="003A5DCD">
              <w:rPr>
                <w:rStyle w:val="FontStyle23"/>
                <w:sz w:val="24"/>
                <w:szCs w:val="24"/>
              </w:rPr>
              <w:t xml:space="preserve">Хозяйственно бытовой труд. </w:t>
            </w:r>
            <w:r w:rsidRPr="003A5DCD">
              <w:rPr>
                <w:rStyle w:val="FontStyle24"/>
                <w:rFonts w:ascii="Times New Roman" w:hAnsi="Times New Roman" w:cs="Times New Roman"/>
                <w:sz w:val="24"/>
                <w:szCs w:val="24"/>
              </w:rPr>
              <w:t xml:space="preserve">Продолжать закреплять умение детей </w:t>
            </w:r>
            <w:proofErr w:type="gramStart"/>
            <w:r w:rsidRPr="003A5DCD">
              <w:rPr>
                <w:rStyle w:val="FontStyle24"/>
                <w:rFonts w:ascii="Times New Roman" w:hAnsi="Times New Roman" w:cs="Times New Roman"/>
                <w:sz w:val="24"/>
                <w:szCs w:val="24"/>
              </w:rPr>
              <w:t>помогать взрослым поддерживать</w:t>
            </w:r>
            <w:proofErr w:type="gramEnd"/>
            <w:r w:rsidRPr="003A5DCD">
              <w:rPr>
                <w:rStyle w:val="FontStyle24"/>
                <w:rFonts w:ascii="Times New Roman" w:hAnsi="Times New Roman" w:cs="Times New Roman"/>
                <w:sz w:val="24"/>
                <w:szCs w:val="24"/>
              </w:rPr>
              <w:t xml:space="preserve"> порядок в группе: протирать игрушки, строительный материал и т. п.</w:t>
            </w:r>
          </w:p>
          <w:p w:rsidR="002704B0" w:rsidRPr="003A5DCD" w:rsidRDefault="002704B0" w:rsidP="003A5DCD">
            <w:pPr>
              <w:pStyle w:val="Style18"/>
              <w:widowControl/>
              <w:ind w:firstLine="223"/>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Формировать умение наводить порядок на участке детского сада: под</w:t>
            </w:r>
            <w:r w:rsidRPr="003A5DCD">
              <w:rPr>
                <w:rStyle w:val="FontStyle24"/>
                <w:rFonts w:ascii="Times New Roman" w:hAnsi="Times New Roman" w:cs="Times New Roman"/>
                <w:sz w:val="24"/>
                <w:szCs w:val="24"/>
              </w:rPr>
              <w:softHyphen/>
              <w:t>метать и очищать дорожки от мусора, зимой — от снега; поливать песок песочнице.</w:t>
            </w:r>
          </w:p>
          <w:p w:rsidR="002704B0" w:rsidRPr="003A5DCD" w:rsidRDefault="002704B0" w:rsidP="003A5DCD">
            <w:pPr>
              <w:pStyle w:val="Style18"/>
              <w:widowControl/>
              <w:ind w:firstLine="192"/>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Приучать убирать постель после сна; добросовестно выполнять обязанности дежурных по столовой: сервировать стол, приводить его в порядок еле еды.</w:t>
            </w:r>
          </w:p>
          <w:p w:rsidR="002704B0" w:rsidRPr="003A5DCD" w:rsidRDefault="002704B0" w:rsidP="003A5DCD">
            <w:pPr>
              <w:pStyle w:val="Style11"/>
              <w:widowControl/>
              <w:spacing w:line="240" w:lineRule="auto"/>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 xml:space="preserve">Вырабатывать привычку самостоятельно раскладывать подготовленные воспитателем материалы для занятий, убирать их, мыть кисточки, </w:t>
            </w:r>
            <w:proofErr w:type="gramStart"/>
            <w:r w:rsidRPr="003A5DCD">
              <w:rPr>
                <w:rStyle w:val="FontStyle24"/>
                <w:rFonts w:ascii="Times New Roman" w:hAnsi="Times New Roman" w:cs="Times New Roman"/>
                <w:sz w:val="24"/>
                <w:szCs w:val="24"/>
              </w:rPr>
              <w:t>ро</w:t>
            </w:r>
            <w:r w:rsidRPr="003A5DCD">
              <w:rPr>
                <w:rStyle w:val="FontStyle24"/>
                <w:rFonts w:ascii="Times New Roman" w:hAnsi="Times New Roman" w:cs="Times New Roman"/>
                <w:sz w:val="24"/>
                <w:szCs w:val="24"/>
              </w:rPr>
              <w:softHyphen/>
              <w:t>жи</w:t>
            </w:r>
            <w:proofErr w:type="gramEnd"/>
            <w:r w:rsidRPr="003A5DCD">
              <w:rPr>
                <w:rStyle w:val="FontStyle24"/>
                <w:rFonts w:ascii="Times New Roman" w:hAnsi="Times New Roman" w:cs="Times New Roman"/>
                <w:sz w:val="24"/>
                <w:szCs w:val="24"/>
              </w:rPr>
              <w:t xml:space="preserve"> для красок, палитру, протирать столы.</w:t>
            </w:r>
          </w:p>
          <w:p w:rsidR="002704B0" w:rsidRPr="003A5DCD" w:rsidRDefault="002704B0" w:rsidP="003A5DCD">
            <w:pPr>
              <w:pStyle w:val="Style11"/>
              <w:widowControl/>
              <w:spacing w:line="240" w:lineRule="auto"/>
              <w:ind w:firstLine="130"/>
              <w:contextualSpacing/>
              <w:rPr>
                <w:rStyle w:val="FontStyle24"/>
                <w:rFonts w:ascii="Times New Roman" w:hAnsi="Times New Roman" w:cs="Times New Roman"/>
                <w:sz w:val="24"/>
                <w:szCs w:val="24"/>
              </w:rPr>
            </w:pPr>
            <w:r w:rsidRPr="003A5DCD">
              <w:rPr>
                <w:rStyle w:val="FontStyle23"/>
                <w:sz w:val="24"/>
                <w:szCs w:val="24"/>
              </w:rPr>
              <w:t xml:space="preserve">Труд в природе. </w:t>
            </w:r>
            <w:r w:rsidRPr="003A5DCD">
              <w:rPr>
                <w:rStyle w:val="FontStyle24"/>
                <w:rFonts w:ascii="Times New Roman" w:hAnsi="Times New Roman" w:cs="Times New Roman"/>
                <w:sz w:val="24"/>
                <w:szCs w:val="24"/>
              </w:rPr>
              <w:t xml:space="preserve">Закреплять умение выполнять </w:t>
            </w:r>
            <w:r w:rsidRPr="003A5DCD">
              <w:rPr>
                <w:rStyle w:val="FontStyle24"/>
                <w:rFonts w:ascii="Times New Roman" w:hAnsi="Times New Roman" w:cs="Times New Roman"/>
                <w:sz w:val="24"/>
                <w:szCs w:val="24"/>
              </w:rPr>
              <w:lastRenderedPageBreak/>
              <w:t>различные поручения, данные с уходом за животными и растениями уголка природы; выполнять обя</w:t>
            </w:r>
            <w:r w:rsidRPr="003A5DCD">
              <w:rPr>
                <w:rStyle w:val="FontStyle30"/>
                <w:rFonts w:ascii="Times New Roman" w:hAnsi="Times New Roman" w:cs="Times New Roman"/>
                <w:sz w:val="24"/>
                <w:szCs w:val="24"/>
              </w:rPr>
              <w:t xml:space="preserve">занности </w:t>
            </w:r>
            <w:r w:rsidRPr="003A5DCD">
              <w:rPr>
                <w:rStyle w:val="FontStyle24"/>
                <w:rFonts w:ascii="Times New Roman" w:hAnsi="Times New Roman" w:cs="Times New Roman"/>
                <w:sz w:val="24"/>
                <w:szCs w:val="24"/>
              </w:rPr>
              <w:t>дежурного в уголке природы (поливать комнатные растения, рыхлить почву и т.д.).</w:t>
            </w:r>
          </w:p>
          <w:p w:rsidR="002704B0" w:rsidRPr="003A5DCD" w:rsidRDefault="002704B0" w:rsidP="003A5DCD">
            <w:pPr>
              <w:pStyle w:val="Style11"/>
              <w:widowControl/>
              <w:spacing w:line="240" w:lineRule="auto"/>
              <w:ind w:firstLine="108"/>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Осенью привлекать детей к уборке овощей на огороде, сбору семян, пересаживанию цветущих растений из грунта в уголок природы.</w:t>
            </w:r>
          </w:p>
          <w:p w:rsidR="002704B0" w:rsidRPr="003A5DCD" w:rsidRDefault="002704B0" w:rsidP="003A5DCD">
            <w:pPr>
              <w:pStyle w:val="Style16"/>
              <w:widowControl/>
              <w:spacing w:line="240" w:lineRule="auto"/>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 xml:space="preserve">Зимой привлекать детей к сгребанию снега к стволам деревьев и кустарникам, выращиванию вместе </w:t>
            </w:r>
            <w:proofErr w:type="gramStart"/>
            <w:r w:rsidRPr="003A5DCD">
              <w:rPr>
                <w:rStyle w:val="FontStyle24"/>
                <w:rFonts w:ascii="Times New Roman" w:hAnsi="Times New Roman" w:cs="Times New Roman"/>
                <w:sz w:val="24"/>
                <w:szCs w:val="24"/>
              </w:rPr>
              <w:t>со</w:t>
            </w:r>
            <w:proofErr w:type="gramEnd"/>
            <w:r w:rsidRPr="003A5DCD">
              <w:rPr>
                <w:rStyle w:val="FontStyle24"/>
                <w:rFonts w:ascii="Times New Roman" w:hAnsi="Times New Roman" w:cs="Times New Roman"/>
                <w:sz w:val="24"/>
                <w:szCs w:val="24"/>
              </w:rPr>
              <w:t xml:space="preserve"> взрослыми зеленого корма для птиц животных (обитателей уголка природы), посадке корнеплодов, помощи взрослым в создании фигур и построек из снега.</w:t>
            </w:r>
          </w:p>
          <w:p w:rsidR="002704B0" w:rsidRPr="003A5DCD" w:rsidRDefault="002704B0" w:rsidP="003A5DCD">
            <w:pPr>
              <w:pStyle w:val="Style15"/>
              <w:widowControl/>
              <w:spacing w:line="240" w:lineRule="auto"/>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Весной привлекать детей к посеву семян овощей, цветов, высадке рассады; летом — к рыхлению почвы, поливке грядок и клумб.</w:t>
            </w:r>
          </w:p>
          <w:p w:rsidR="002704B0" w:rsidRPr="003A5DCD" w:rsidRDefault="002704B0" w:rsidP="003A5DCD">
            <w:pPr>
              <w:pStyle w:val="Style15"/>
              <w:widowControl/>
              <w:spacing w:line="240" w:lineRule="auto"/>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 xml:space="preserve"> </w:t>
            </w:r>
          </w:p>
          <w:p w:rsidR="002704B0" w:rsidRPr="003A5DCD" w:rsidRDefault="002704B0" w:rsidP="003A5DCD">
            <w:pPr>
              <w:pStyle w:val="Style15"/>
              <w:widowControl/>
              <w:spacing w:line="240" w:lineRule="auto"/>
              <w:contextualSpacing/>
              <w:rPr>
                <w:rStyle w:val="FontStyle24"/>
                <w:rFonts w:ascii="Times New Roman" w:hAnsi="Times New Roman" w:cs="Times New Roman"/>
                <w:sz w:val="24"/>
                <w:szCs w:val="24"/>
              </w:rPr>
            </w:pPr>
          </w:p>
          <w:p w:rsidR="002704B0" w:rsidRPr="003A5DCD" w:rsidRDefault="002704B0" w:rsidP="003A5DCD">
            <w:pPr>
              <w:pStyle w:val="Style15"/>
              <w:widowControl/>
              <w:spacing w:line="240" w:lineRule="auto"/>
              <w:contextualSpacing/>
              <w:rPr>
                <w:rStyle w:val="FontStyle24"/>
                <w:rFonts w:ascii="Times New Roman" w:hAnsi="Times New Roman" w:cs="Times New Roman"/>
                <w:sz w:val="24"/>
                <w:szCs w:val="24"/>
              </w:rPr>
            </w:pPr>
            <w:r w:rsidRPr="003A5DCD">
              <w:rPr>
                <w:rStyle w:val="FontStyle23"/>
                <w:sz w:val="24"/>
                <w:szCs w:val="24"/>
              </w:rPr>
              <w:t xml:space="preserve">Ручной труд. </w:t>
            </w:r>
            <w:r w:rsidRPr="003A5DCD">
              <w:rPr>
                <w:rStyle w:val="FontStyle24"/>
                <w:rFonts w:ascii="Times New Roman" w:hAnsi="Times New Roman" w:cs="Times New Roman"/>
                <w:sz w:val="24"/>
                <w:szCs w:val="24"/>
              </w:rPr>
              <w:t>Совершенствовать умение работать с бумагой: сгибать вчетверо в разных направлениях; работать по готовой выкройке (шапочка, лодочка, домик, кошелек).</w:t>
            </w:r>
          </w:p>
          <w:p w:rsidR="002704B0" w:rsidRPr="003A5DCD" w:rsidRDefault="002704B0" w:rsidP="003A5DCD">
            <w:pPr>
              <w:pStyle w:val="Style15"/>
              <w:widowControl/>
              <w:spacing w:line="240" w:lineRule="auto"/>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2704B0" w:rsidRPr="003A5DCD" w:rsidRDefault="002704B0" w:rsidP="003A5DCD">
            <w:pPr>
              <w:pStyle w:val="Style1"/>
              <w:widowControl/>
              <w:spacing w:line="240" w:lineRule="auto"/>
              <w:ind w:firstLine="406"/>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Продолжать закреплять умение делать игрушки, сувениры из природ</w:t>
            </w:r>
            <w:r w:rsidRPr="003A5DCD">
              <w:rPr>
                <w:rStyle w:val="FontStyle24"/>
                <w:rFonts w:ascii="Times New Roman" w:hAnsi="Times New Roman" w:cs="Times New Roman"/>
                <w:sz w:val="24"/>
                <w:szCs w:val="24"/>
              </w:rPr>
              <w:softHyphen/>
              <w:t>ного материала (шишки, ветки, ягоды) и других материалов (катушки, про</w:t>
            </w:r>
            <w:r w:rsidRPr="003A5DCD">
              <w:rPr>
                <w:rStyle w:val="FontStyle24"/>
                <w:rFonts w:ascii="Times New Roman" w:hAnsi="Times New Roman" w:cs="Times New Roman"/>
                <w:sz w:val="24"/>
                <w:szCs w:val="24"/>
              </w:rPr>
              <w:softHyphen/>
              <w:t>волока в цветной обмотке, пустые коробки и др.), прочно соединяя части.</w:t>
            </w:r>
          </w:p>
          <w:p w:rsidR="002704B0" w:rsidRPr="003A5DCD" w:rsidRDefault="002704B0" w:rsidP="003A5DCD">
            <w:pPr>
              <w:pStyle w:val="Style1"/>
              <w:widowControl/>
              <w:spacing w:line="240" w:lineRule="auto"/>
              <w:ind w:firstLine="408"/>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Формировать умение самостоятельно делать игрушки для сюжетно-ролевых игр (флажки, сумочки, шапочки, салфетки и др.); сувениры для родителей, сотрудников детского сада, украшения на елку.</w:t>
            </w:r>
          </w:p>
          <w:p w:rsidR="002704B0" w:rsidRPr="003A5DCD" w:rsidRDefault="002704B0" w:rsidP="003A5DCD">
            <w:pPr>
              <w:pStyle w:val="Style1"/>
              <w:widowControl/>
              <w:spacing w:line="240" w:lineRule="auto"/>
              <w:ind w:firstLine="406"/>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Привлекать детей к изготовлению пособий для занятий и самостоя</w:t>
            </w:r>
            <w:r w:rsidRPr="003A5DCD">
              <w:rPr>
                <w:rStyle w:val="FontStyle24"/>
                <w:rFonts w:ascii="Times New Roman" w:hAnsi="Times New Roman" w:cs="Times New Roman"/>
                <w:sz w:val="24"/>
                <w:szCs w:val="24"/>
              </w:rPr>
              <w:softHyphen/>
              <w:t xml:space="preserve">тельной деятельности (коробки, счетный материал), ремонту книг, настольно-печатных игр. Закреплять умение экономно и рационально </w:t>
            </w:r>
            <w:r w:rsidRPr="003A5DCD">
              <w:rPr>
                <w:rStyle w:val="FontStyle24"/>
                <w:rFonts w:ascii="Times New Roman" w:hAnsi="Times New Roman" w:cs="Times New Roman"/>
                <w:sz w:val="24"/>
                <w:szCs w:val="24"/>
              </w:rPr>
              <w:lastRenderedPageBreak/>
              <w:t>расходовать материалы.</w:t>
            </w:r>
          </w:p>
          <w:p w:rsidR="002704B0" w:rsidRPr="003A5DCD" w:rsidRDefault="002704B0" w:rsidP="003A5DCD">
            <w:pPr>
              <w:pStyle w:val="Style14"/>
              <w:widowControl/>
              <w:contextualSpacing/>
              <w:rPr>
                <w:rStyle w:val="FontStyle31"/>
                <w:rFonts w:ascii="Times New Roman" w:hAnsi="Times New Roman" w:cs="Times New Roman"/>
                <w:sz w:val="24"/>
                <w:szCs w:val="24"/>
              </w:rPr>
            </w:pPr>
            <w:r w:rsidRPr="003A5DCD">
              <w:rPr>
                <w:rStyle w:val="FontStyle31"/>
                <w:rFonts w:ascii="Times New Roman" w:hAnsi="Times New Roman" w:cs="Times New Roman"/>
                <w:sz w:val="24"/>
                <w:szCs w:val="24"/>
              </w:rPr>
              <w:t xml:space="preserve">     Воспитание ценностного отношения к собственному труду, труду других людей и его результатам</w:t>
            </w:r>
          </w:p>
          <w:p w:rsidR="002704B0" w:rsidRPr="003A5DCD" w:rsidRDefault="002704B0" w:rsidP="003A5DCD">
            <w:pPr>
              <w:pStyle w:val="Style7"/>
              <w:widowControl/>
              <w:spacing w:line="240" w:lineRule="auto"/>
              <w:contextualSpacing/>
              <w:jc w:val="left"/>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Формировать ответственность за выполнение трудовых поручений. Подводить к оценке результата своей работы (с помощью взрослого).</w:t>
            </w:r>
          </w:p>
          <w:p w:rsidR="002704B0" w:rsidRPr="003A5DCD" w:rsidRDefault="002704B0" w:rsidP="003A5DCD">
            <w:pPr>
              <w:pStyle w:val="Style14"/>
              <w:widowControl/>
              <w:contextualSpacing/>
              <w:rPr>
                <w:rStyle w:val="FontStyle31"/>
                <w:rFonts w:ascii="Times New Roman" w:hAnsi="Times New Roman" w:cs="Times New Roman"/>
                <w:sz w:val="24"/>
                <w:szCs w:val="24"/>
              </w:rPr>
            </w:pPr>
            <w:r w:rsidRPr="003A5DCD">
              <w:rPr>
                <w:rStyle w:val="FontStyle31"/>
                <w:rFonts w:ascii="Times New Roman" w:hAnsi="Times New Roman" w:cs="Times New Roman"/>
                <w:sz w:val="24"/>
                <w:szCs w:val="24"/>
              </w:rPr>
              <w:t xml:space="preserve">     Формирование первичных представлений о труде взрослых, его роли в обществе и жизни каждого человека</w:t>
            </w:r>
          </w:p>
          <w:p w:rsidR="002704B0" w:rsidRPr="003A5DCD" w:rsidRDefault="002704B0" w:rsidP="003A5DCD">
            <w:pPr>
              <w:pStyle w:val="Style1"/>
              <w:widowControl/>
              <w:spacing w:line="240" w:lineRule="auto"/>
              <w:ind w:firstLine="398"/>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 xml:space="preserve">Продолжать расширять представления детей о труде взрослых. Показывать результаты труда, его общественную значимость, Учить </w:t>
            </w:r>
            <w:proofErr w:type="gramStart"/>
            <w:r w:rsidRPr="003A5DCD">
              <w:rPr>
                <w:rStyle w:val="FontStyle24"/>
                <w:rFonts w:ascii="Times New Roman" w:hAnsi="Times New Roman" w:cs="Times New Roman"/>
                <w:sz w:val="24"/>
                <w:szCs w:val="24"/>
              </w:rPr>
              <w:t>береж</w:t>
            </w:r>
            <w:r w:rsidRPr="003A5DCD">
              <w:rPr>
                <w:rStyle w:val="FontStyle24"/>
                <w:rFonts w:ascii="Times New Roman" w:hAnsi="Times New Roman" w:cs="Times New Roman"/>
                <w:sz w:val="24"/>
                <w:szCs w:val="24"/>
              </w:rPr>
              <w:softHyphen/>
              <w:t>но</w:t>
            </w:r>
            <w:proofErr w:type="gramEnd"/>
            <w:r w:rsidRPr="003A5DCD">
              <w:rPr>
                <w:rStyle w:val="FontStyle24"/>
                <w:rFonts w:ascii="Times New Roman" w:hAnsi="Times New Roman" w:cs="Times New Roman"/>
                <w:sz w:val="24"/>
                <w:szCs w:val="24"/>
              </w:rPr>
              <w:t xml:space="preserve"> относиться к тому, что сделано руками человека.</w:t>
            </w:r>
          </w:p>
          <w:p w:rsidR="002704B0" w:rsidRPr="003A5DCD" w:rsidRDefault="002704B0" w:rsidP="003A5DCD">
            <w:pPr>
              <w:pStyle w:val="Style1"/>
              <w:widowControl/>
              <w:spacing w:line="240" w:lineRule="auto"/>
              <w:ind w:firstLine="406"/>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Рассказывать о профессиях воспитателя, учителя, врача, строителя, ра</w:t>
            </w:r>
            <w:r w:rsidRPr="003A5DCD">
              <w:rPr>
                <w:rStyle w:val="FontStyle24"/>
                <w:rFonts w:ascii="Times New Roman" w:hAnsi="Times New Roman" w:cs="Times New Roman"/>
                <w:sz w:val="24"/>
                <w:szCs w:val="24"/>
              </w:rPr>
              <w:softHyphen/>
              <w:t>ботников сельского хозяйства, транспорта, торговли, связи др.; о важности и значимости их труда. Прививать чувство благодарности к людям за их труд. Объяснить, что для облегчения труда используется разнообразная техника.</w:t>
            </w:r>
          </w:p>
          <w:p w:rsidR="002704B0" w:rsidRPr="003A5DCD" w:rsidRDefault="002704B0" w:rsidP="003A5DCD">
            <w:pPr>
              <w:pStyle w:val="Style1"/>
              <w:widowControl/>
              <w:spacing w:line="240" w:lineRule="auto"/>
              <w:ind w:firstLine="406"/>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Знакомить детей с трудом людей творческих профессий: художников, писателей, композиторов, мастеров народного декоративно-прикладного искусства. Показывать результаты их труда: картины, книги, ноты, предме</w:t>
            </w:r>
            <w:r w:rsidRPr="003A5DCD">
              <w:rPr>
                <w:rStyle w:val="FontStyle24"/>
                <w:rFonts w:ascii="Times New Roman" w:hAnsi="Times New Roman" w:cs="Times New Roman"/>
                <w:sz w:val="24"/>
                <w:szCs w:val="24"/>
              </w:rPr>
              <w:softHyphen/>
              <w:t>ты декоративного искусства.</w:t>
            </w:r>
          </w:p>
          <w:p w:rsidR="002704B0" w:rsidRPr="003A5DCD" w:rsidRDefault="002704B0" w:rsidP="003A5DCD">
            <w:pPr>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 xml:space="preserve">Развивать желание вместе </w:t>
            </w:r>
            <w:proofErr w:type="gramStart"/>
            <w:r w:rsidRPr="003A5DCD">
              <w:rPr>
                <w:rStyle w:val="FontStyle24"/>
                <w:rFonts w:ascii="Times New Roman" w:hAnsi="Times New Roman" w:cs="Times New Roman"/>
                <w:sz w:val="24"/>
                <w:szCs w:val="24"/>
              </w:rPr>
              <w:t>со</w:t>
            </w:r>
            <w:proofErr w:type="gramEnd"/>
            <w:r w:rsidRPr="003A5DCD">
              <w:rPr>
                <w:rStyle w:val="FontStyle24"/>
                <w:rFonts w:ascii="Times New Roman" w:hAnsi="Times New Roman" w:cs="Times New Roman"/>
                <w:sz w:val="24"/>
                <w:szCs w:val="24"/>
              </w:rPr>
              <w:t xml:space="preserve"> взрослыми и с их помощью выполнять посильные трудовые поручения.</w:t>
            </w:r>
          </w:p>
          <w:p w:rsidR="002704B0" w:rsidRPr="003A5DCD" w:rsidRDefault="002704B0" w:rsidP="003A5DCD">
            <w:pPr>
              <w:contextualSpacing/>
            </w:pPr>
          </w:p>
        </w:tc>
        <w:tc>
          <w:tcPr>
            <w:tcW w:w="4680" w:type="dxa"/>
          </w:tcPr>
          <w:p w:rsidR="002704B0" w:rsidRPr="003A5DCD" w:rsidRDefault="002704B0" w:rsidP="003A5DCD">
            <w:pPr>
              <w:contextualSpacing/>
            </w:pPr>
            <w:proofErr w:type="spellStart"/>
            <w:r w:rsidRPr="003A5DCD">
              <w:lastRenderedPageBreak/>
              <w:t>Н.С.Голицина</w:t>
            </w:r>
            <w:proofErr w:type="spellEnd"/>
          </w:p>
          <w:p w:rsidR="002704B0" w:rsidRPr="003A5DCD" w:rsidRDefault="002704B0" w:rsidP="003A5DCD">
            <w:pPr>
              <w:contextualSpacing/>
            </w:pPr>
            <w:r w:rsidRPr="003A5DCD">
              <w:t xml:space="preserve">«Перспективное планирование воспитательно-образовательного процесса в дошкольном учреждении» (старшая группа)». М., </w:t>
            </w:r>
            <w:smartTag w:uri="urn:schemas-microsoft-com:office:smarttags" w:element="metricconverter">
              <w:smartTagPr>
                <w:attr w:name="ProductID" w:val="2007 г"/>
              </w:smartTagPr>
              <w:r w:rsidRPr="003A5DCD">
                <w:t>2007 г</w:t>
              </w:r>
            </w:smartTag>
            <w:r w:rsidRPr="003A5DCD">
              <w:t>.</w:t>
            </w:r>
          </w:p>
          <w:p w:rsidR="002704B0" w:rsidRPr="003A5DCD" w:rsidRDefault="002704B0" w:rsidP="003A5DCD">
            <w:pPr>
              <w:contextualSpacing/>
            </w:pPr>
            <w:r w:rsidRPr="003A5DCD">
              <w:t xml:space="preserve">Комарова Т.С. </w:t>
            </w:r>
            <w:proofErr w:type="spellStart"/>
            <w:r w:rsidRPr="003A5DCD">
              <w:t>Куцакова</w:t>
            </w:r>
            <w:proofErr w:type="spellEnd"/>
            <w:r w:rsidRPr="003A5DCD">
              <w:t xml:space="preserve"> Л.В., Павлова Л.Ю. Трудовое воспитание в детском саду. – М.: Мозаика-Синтез, 2008</w:t>
            </w:r>
          </w:p>
          <w:p w:rsidR="002704B0" w:rsidRPr="003A5DCD" w:rsidRDefault="002704B0" w:rsidP="003A5DCD">
            <w:pPr>
              <w:contextualSpacing/>
            </w:pPr>
          </w:p>
          <w:p w:rsidR="002704B0" w:rsidRPr="003A5DCD" w:rsidRDefault="002704B0" w:rsidP="003A5DCD">
            <w:pPr>
              <w:contextualSpacing/>
            </w:pPr>
            <w:proofErr w:type="spellStart"/>
            <w:r w:rsidRPr="003A5DCD">
              <w:t>Куцакова</w:t>
            </w:r>
            <w:proofErr w:type="spellEnd"/>
            <w:r w:rsidRPr="003A5DCD">
              <w:t xml:space="preserve"> Л.В. Нравственно-трудовое воспитание в детском саду. – М.: Мозаика-Синтез,2007.</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r w:rsidRPr="003A5DCD">
              <w:t>Трудовое воспитание детей дошкольного возраста</w:t>
            </w:r>
            <w:proofErr w:type="gramStart"/>
            <w:r w:rsidRPr="003A5DCD">
              <w:t>/ С</w:t>
            </w:r>
            <w:proofErr w:type="gramEnd"/>
            <w:r w:rsidRPr="003A5DCD">
              <w:t xml:space="preserve">ост. Л.В. </w:t>
            </w:r>
            <w:proofErr w:type="spellStart"/>
            <w:r w:rsidRPr="003A5DCD">
              <w:t>Русскова</w:t>
            </w:r>
            <w:proofErr w:type="spellEnd"/>
            <w:r w:rsidRPr="003A5DCD">
              <w:t>; Под ред. М.А. Васильевой. – М.: Просвещение, 1984. – 1984.</w:t>
            </w:r>
          </w:p>
          <w:p w:rsidR="002704B0" w:rsidRPr="003A5DCD" w:rsidRDefault="002704B0" w:rsidP="003A5DCD">
            <w:pPr>
              <w:contextualSpacing/>
            </w:pPr>
          </w:p>
          <w:p w:rsidR="002704B0" w:rsidRPr="003A5DCD" w:rsidRDefault="002704B0" w:rsidP="003A5DCD">
            <w:pPr>
              <w:contextualSpacing/>
            </w:pPr>
            <w:r w:rsidRPr="003A5DCD">
              <w:t xml:space="preserve">Буре Р.С. Дошкольник и труд. Теория и методика трудового воспитания: Учебно-методическое пособие. – </w:t>
            </w:r>
            <w:proofErr w:type="spellStart"/>
            <w:r w:rsidRPr="003A5DCD">
              <w:t>СПб</w:t>
            </w:r>
            <w:proofErr w:type="gramStart"/>
            <w:r w:rsidRPr="003A5DCD">
              <w:t>:Д</w:t>
            </w:r>
            <w:proofErr w:type="gramEnd"/>
            <w:r w:rsidRPr="003A5DCD">
              <w:t>ЕТСТВО-ПРЕСС</w:t>
            </w:r>
            <w:proofErr w:type="spellEnd"/>
            <w:r w:rsidRPr="003A5DCD">
              <w:t>, 2004.</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r w:rsidRPr="003A5DCD">
              <w:t>С.В. Соколова «Оригами для дошкольников. Методическое пособие для воспитателей ДОУ – СПб</w:t>
            </w:r>
            <w:proofErr w:type="gramStart"/>
            <w:r w:rsidRPr="003A5DCD">
              <w:t xml:space="preserve">.: </w:t>
            </w:r>
            <w:proofErr w:type="gramEnd"/>
            <w:r w:rsidRPr="003A5DCD">
              <w:t>ДЕТСТВО-ПРЕСС,2005.</w:t>
            </w:r>
          </w:p>
          <w:p w:rsidR="002704B0" w:rsidRPr="003A5DCD" w:rsidRDefault="002704B0" w:rsidP="003A5DCD">
            <w:pPr>
              <w:contextualSpacing/>
            </w:pPr>
          </w:p>
          <w:p w:rsidR="002704B0" w:rsidRPr="003A5DCD" w:rsidRDefault="002704B0" w:rsidP="003A5DCD">
            <w:pPr>
              <w:contextualSpacing/>
            </w:pPr>
            <w:r w:rsidRPr="003A5DCD">
              <w:t>Петрова И.М. Объемная аппликация</w:t>
            </w:r>
            <w:proofErr w:type="gramStart"/>
            <w:r w:rsidRPr="003A5DCD">
              <w:t xml:space="preserve">.: </w:t>
            </w:r>
            <w:proofErr w:type="gramEnd"/>
            <w:r w:rsidRPr="003A5DCD">
              <w:t>Учебно-методическое пособие. – СПб</w:t>
            </w:r>
            <w:proofErr w:type="gramStart"/>
            <w:r w:rsidRPr="003A5DCD">
              <w:t>.: «</w:t>
            </w:r>
            <w:proofErr w:type="gramEnd"/>
            <w:r w:rsidRPr="003A5DCD">
              <w:t xml:space="preserve">ДЕТСТВО-ПРЕСС»,2004 </w:t>
            </w:r>
          </w:p>
          <w:p w:rsidR="002704B0" w:rsidRPr="003A5DCD" w:rsidRDefault="002704B0" w:rsidP="003A5DCD">
            <w:pPr>
              <w:contextualSpacing/>
            </w:pPr>
            <w:proofErr w:type="spellStart"/>
            <w:r w:rsidRPr="003A5DCD">
              <w:t>Куцакова</w:t>
            </w:r>
            <w:proofErr w:type="spellEnd"/>
            <w:r w:rsidRPr="003A5DCD">
              <w:t xml:space="preserve"> Л.В. Творим и материм. Ручной труд в детском саду и дома. Для занятий с детьми 4-7 лет. – </w:t>
            </w:r>
            <w:proofErr w:type="spellStart"/>
            <w:r w:rsidRPr="003A5DCD">
              <w:t>М.:Мозаика-Синтез</w:t>
            </w:r>
            <w:proofErr w:type="spellEnd"/>
            <w:r w:rsidRPr="003A5DCD">
              <w:t xml:space="preserve">, 2007.  </w:t>
            </w:r>
          </w:p>
          <w:p w:rsidR="002704B0" w:rsidRPr="003A5DCD" w:rsidRDefault="002704B0" w:rsidP="003A5DCD">
            <w:pPr>
              <w:contextualSpacing/>
            </w:pPr>
          </w:p>
          <w:p w:rsidR="002704B0" w:rsidRPr="003A5DCD" w:rsidRDefault="002704B0" w:rsidP="003A5DCD">
            <w:pPr>
              <w:contextualSpacing/>
            </w:pPr>
            <w:proofErr w:type="spellStart"/>
            <w:r w:rsidRPr="003A5DCD">
              <w:t>Богатеева</w:t>
            </w:r>
            <w:proofErr w:type="spellEnd"/>
            <w:r w:rsidRPr="003A5DCD">
              <w:t xml:space="preserve"> З.А. Чудесные поделки из бумаги: Кн. для воспитателей дет</w:t>
            </w:r>
            <w:proofErr w:type="gramStart"/>
            <w:r w:rsidRPr="003A5DCD">
              <w:t>.с</w:t>
            </w:r>
            <w:proofErr w:type="gramEnd"/>
            <w:r w:rsidRPr="003A5DCD">
              <w:t xml:space="preserve">ада и </w:t>
            </w:r>
            <w:r w:rsidRPr="003A5DCD">
              <w:lastRenderedPageBreak/>
              <w:t>родителей. – М.-М.:Просвещение,1992.</w:t>
            </w:r>
          </w:p>
          <w:p w:rsidR="002704B0" w:rsidRPr="003A5DCD" w:rsidRDefault="002704B0" w:rsidP="003A5DCD">
            <w:pPr>
              <w:contextualSpacing/>
            </w:pPr>
          </w:p>
          <w:p w:rsidR="002704B0" w:rsidRPr="003A5DCD" w:rsidRDefault="002704B0" w:rsidP="003A5DCD">
            <w:pPr>
              <w:contextualSpacing/>
            </w:pPr>
            <w:proofErr w:type="spellStart"/>
            <w:r w:rsidRPr="003A5DCD">
              <w:t>Тарловская</w:t>
            </w:r>
            <w:proofErr w:type="spellEnd"/>
            <w:r w:rsidRPr="003A5DCD">
              <w:t xml:space="preserve"> Н.Ф., Л.И. Топоркова «Обучение детей дошкольного возраста конструированию и ручному труду» - М.: «Просвещение», </w:t>
            </w:r>
            <w:smartTag w:uri="urn:schemas-microsoft-com:office:smarttags" w:element="metricconverter">
              <w:smartTagPr>
                <w:attr w:name="ProductID" w:val="1994 г"/>
              </w:smartTagPr>
              <w:r w:rsidRPr="003A5DCD">
                <w:t>1994 г</w:t>
              </w:r>
            </w:smartTag>
            <w:r w:rsidRPr="003A5DCD">
              <w:t xml:space="preserve">. </w:t>
            </w:r>
          </w:p>
          <w:p w:rsidR="002704B0" w:rsidRPr="003A5DCD" w:rsidRDefault="002704B0" w:rsidP="003A5DCD">
            <w:pPr>
              <w:contextualSpacing/>
            </w:pPr>
          </w:p>
          <w:p w:rsidR="002704B0" w:rsidRPr="003A5DCD" w:rsidRDefault="002704B0" w:rsidP="003A5DCD">
            <w:pPr>
              <w:contextualSpacing/>
            </w:pPr>
            <w:r w:rsidRPr="003A5DCD">
              <w:t xml:space="preserve">Э.К. </w:t>
            </w:r>
            <w:proofErr w:type="spellStart"/>
            <w:r w:rsidRPr="003A5DCD">
              <w:t>Гульянц</w:t>
            </w:r>
            <w:proofErr w:type="spellEnd"/>
            <w:r w:rsidRPr="003A5DCD">
              <w:t xml:space="preserve">, И.Я </w:t>
            </w:r>
            <w:proofErr w:type="spellStart"/>
            <w:r w:rsidRPr="003A5DCD">
              <w:t>Базик</w:t>
            </w:r>
            <w:proofErr w:type="spellEnd"/>
            <w:r w:rsidRPr="003A5DCD">
              <w:t xml:space="preserve"> «Что можно сделать из природного материала»</w:t>
            </w:r>
          </w:p>
        </w:tc>
        <w:tc>
          <w:tcPr>
            <w:tcW w:w="3060" w:type="dxa"/>
          </w:tcPr>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r w:rsidRPr="003A5DCD">
              <w:t>Алгоритм одевания</w:t>
            </w:r>
          </w:p>
          <w:p w:rsidR="002704B0" w:rsidRPr="003A5DCD" w:rsidRDefault="002704B0" w:rsidP="003A5DCD">
            <w:pPr>
              <w:contextualSpacing/>
            </w:pPr>
            <w:r w:rsidRPr="003A5DCD">
              <w:t>Алгоритм умывания</w:t>
            </w:r>
          </w:p>
          <w:p w:rsidR="002704B0" w:rsidRPr="003A5DCD" w:rsidRDefault="002704B0" w:rsidP="003A5DCD">
            <w:pPr>
              <w:contextualSpacing/>
            </w:pPr>
            <w:r w:rsidRPr="003A5DCD">
              <w:t>Щетка для  чистки одежды, веники для сметания снега, щетки для чистки обуви</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roofErr w:type="gramStart"/>
            <w:r w:rsidRPr="003A5DCD">
              <w:t>Уголок дежурства, форма дежурных (фартуки белые, цветные, клеенчатые), уборочный инвентарь (щетка-сметка, щетка половая, совок для мусора,, тазы, ведра, подносы).</w:t>
            </w:r>
            <w:proofErr w:type="gramEnd"/>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r w:rsidRPr="003A5DCD">
              <w:t>Лопаты для перекопки земли, деревянные лопаты для расчистки участка от снега, грабли деревянные, метелка, тачка, лейки, кормушки для птиц, веник, совок др.</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roofErr w:type="gramStart"/>
            <w:r w:rsidRPr="003A5DCD">
              <w:t>Картон, природный материал, линейки, бумага, ножницы, салфетки, кисти с жестким ворсом, карандаши простые, подставка под кисточку, ткань, иголки, подушечки для иголок, нитки разных цветов, пуговицы разных цветов и размеров, коробка для хранения предметов для шитья, производственные отходы.</w:t>
            </w:r>
            <w:proofErr w:type="gramEnd"/>
          </w:p>
          <w:p w:rsidR="002704B0" w:rsidRPr="003A5DCD" w:rsidRDefault="002704B0" w:rsidP="003A5DCD">
            <w:pPr>
              <w:contextualSpacing/>
              <w:jc w:val="right"/>
            </w:pPr>
          </w:p>
          <w:p w:rsidR="002704B0" w:rsidRPr="003A5DCD" w:rsidRDefault="002704B0" w:rsidP="003A5DCD">
            <w:pPr>
              <w:contextualSpacing/>
              <w:jc w:val="right"/>
            </w:pPr>
          </w:p>
          <w:p w:rsidR="002704B0" w:rsidRPr="003A5DCD" w:rsidRDefault="002704B0" w:rsidP="003A5DCD">
            <w:pPr>
              <w:contextualSpacing/>
              <w:jc w:val="right"/>
            </w:pPr>
          </w:p>
          <w:p w:rsidR="002704B0" w:rsidRPr="003A5DCD" w:rsidRDefault="002704B0" w:rsidP="003A5DCD">
            <w:pPr>
              <w:contextualSpacing/>
              <w:jc w:val="right"/>
            </w:pPr>
          </w:p>
          <w:p w:rsidR="002704B0" w:rsidRPr="003A5DCD" w:rsidRDefault="002704B0" w:rsidP="003A5DCD">
            <w:pPr>
              <w:contextualSpacing/>
              <w:jc w:val="right"/>
            </w:pPr>
          </w:p>
          <w:p w:rsidR="002704B0" w:rsidRPr="003A5DCD" w:rsidRDefault="002704B0" w:rsidP="003A5DCD">
            <w:pPr>
              <w:contextualSpacing/>
            </w:pPr>
          </w:p>
          <w:p w:rsidR="002704B0" w:rsidRPr="003A5DCD" w:rsidRDefault="002704B0" w:rsidP="003A5DCD">
            <w:pPr>
              <w:contextualSpacing/>
            </w:pPr>
            <w:r w:rsidRPr="003A5DCD">
              <w:t xml:space="preserve">Кем быть? Детям о профессиях. Серия демонстрационных картин с методическими рекомендациями педагогу дошкольного образовательного учреждения: </w:t>
            </w:r>
            <w:proofErr w:type="spellStart"/>
            <w:r w:rsidRPr="003A5DCD">
              <w:t>Уч</w:t>
            </w:r>
            <w:proofErr w:type="gramStart"/>
            <w:r w:rsidRPr="003A5DCD">
              <w:t>.-</w:t>
            </w:r>
            <w:proofErr w:type="gramEnd"/>
            <w:r w:rsidRPr="003A5DCD">
              <w:t>нагл</w:t>
            </w:r>
            <w:proofErr w:type="spellEnd"/>
            <w:r w:rsidRPr="003A5DCD">
              <w:t xml:space="preserve">. пос./Сост. И авт. Метод. рек. Н.В. </w:t>
            </w:r>
            <w:proofErr w:type="spellStart"/>
            <w:r w:rsidRPr="003A5DCD">
              <w:t>Нищева</w:t>
            </w:r>
            <w:proofErr w:type="spellEnd"/>
            <w:r w:rsidRPr="003A5DCD">
              <w:t>. Худ. В.М. Каратай. – СПб</w:t>
            </w:r>
            <w:proofErr w:type="gramStart"/>
            <w:r w:rsidRPr="003A5DCD">
              <w:t xml:space="preserve">.: </w:t>
            </w:r>
            <w:proofErr w:type="gramEnd"/>
            <w:r w:rsidRPr="003A5DCD">
              <w:t>ДЕТСТВО-ПРЕСС, 2005.</w:t>
            </w:r>
          </w:p>
          <w:p w:rsidR="002704B0" w:rsidRPr="003A5DCD" w:rsidRDefault="002704B0" w:rsidP="003A5DCD">
            <w:pPr>
              <w:contextualSpacing/>
            </w:pPr>
            <w:r w:rsidRPr="003A5DCD">
              <w:t xml:space="preserve">Все работу хороши. Детям о профессиях. Серия демонстрационных картин с методическими рекомендациями по обучению дошкольников рассказыванию: </w:t>
            </w:r>
            <w:proofErr w:type="spellStart"/>
            <w:r w:rsidRPr="003A5DCD">
              <w:t>Уч</w:t>
            </w:r>
            <w:proofErr w:type="gramStart"/>
            <w:r w:rsidRPr="003A5DCD">
              <w:t>.-</w:t>
            </w:r>
            <w:proofErr w:type="gramEnd"/>
            <w:r w:rsidRPr="003A5DCD">
              <w:t>нагл</w:t>
            </w:r>
            <w:proofErr w:type="spellEnd"/>
            <w:r w:rsidRPr="003A5DCD">
              <w:t>. пос./Худ. В.М. Каратай, О.Н, Капустина; Сост. И авт. Метод</w:t>
            </w:r>
            <w:proofErr w:type="gramStart"/>
            <w:r w:rsidRPr="003A5DCD">
              <w:t>.</w:t>
            </w:r>
            <w:proofErr w:type="gramEnd"/>
            <w:r w:rsidRPr="003A5DCD">
              <w:t xml:space="preserve"> </w:t>
            </w:r>
            <w:proofErr w:type="gramStart"/>
            <w:r w:rsidRPr="003A5DCD">
              <w:t>р</w:t>
            </w:r>
            <w:proofErr w:type="gramEnd"/>
            <w:r w:rsidRPr="003A5DCD">
              <w:t xml:space="preserve">ек. Н.В. </w:t>
            </w:r>
            <w:proofErr w:type="spellStart"/>
            <w:r w:rsidRPr="003A5DCD">
              <w:t>Нищева</w:t>
            </w:r>
            <w:proofErr w:type="spellEnd"/>
            <w:r w:rsidRPr="003A5DCD">
              <w:t>. – СПб</w:t>
            </w:r>
            <w:proofErr w:type="gramStart"/>
            <w:r w:rsidRPr="003A5DCD">
              <w:t xml:space="preserve">.: </w:t>
            </w:r>
            <w:proofErr w:type="gramEnd"/>
            <w:r w:rsidRPr="003A5DCD">
              <w:t>ДЕТСТВО-ПРЕСС, 2005.</w:t>
            </w:r>
          </w:p>
          <w:p w:rsidR="002704B0" w:rsidRPr="003A5DCD" w:rsidRDefault="002704B0" w:rsidP="003A5DCD">
            <w:pPr>
              <w:contextualSpacing/>
              <w:jc w:val="right"/>
            </w:pPr>
          </w:p>
          <w:p w:rsidR="002704B0" w:rsidRPr="003A5DCD" w:rsidRDefault="002704B0" w:rsidP="003A5DCD">
            <w:pPr>
              <w:contextualSpacing/>
            </w:pPr>
          </w:p>
        </w:tc>
      </w:tr>
      <w:tr w:rsidR="002704B0" w:rsidRPr="003A5DCD" w:rsidTr="003A5DCD">
        <w:tc>
          <w:tcPr>
            <w:tcW w:w="1620" w:type="dxa"/>
          </w:tcPr>
          <w:p w:rsidR="002704B0" w:rsidRPr="003A5DCD" w:rsidRDefault="002704B0" w:rsidP="003A5DCD">
            <w:pPr>
              <w:contextualSpacing/>
              <w:jc w:val="center"/>
              <w:rPr>
                <w:b/>
              </w:rPr>
            </w:pPr>
            <w:r w:rsidRPr="003A5DCD">
              <w:rPr>
                <w:b/>
              </w:rPr>
              <w:lastRenderedPageBreak/>
              <w:t xml:space="preserve"> 6 - 7 лет</w:t>
            </w:r>
          </w:p>
        </w:tc>
        <w:tc>
          <w:tcPr>
            <w:tcW w:w="6300" w:type="dxa"/>
          </w:tcPr>
          <w:p w:rsidR="002704B0" w:rsidRPr="003A5DCD" w:rsidRDefault="002704B0" w:rsidP="003A5DCD">
            <w:pPr>
              <w:pStyle w:val="Style14"/>
              <w:widowControl/>
              <w:contextualSpacing/>
              <w:rPr>
                <w:rStyle w:val="FontStyle31"/>
                <w:rFonts w:ascii="Times New Roman" w:hAnsi="Times New Roman" w:cs="Times New Roman"/>
                <w:sz w:val="24"/>
                <w:szCs w:val="24"/>
              </w:rPr>
            </w:pPr>
            <w:r w:rsidRPr="003A5DCD">
              <w:rPr>
                <w:rStyle w:val="FontStyle31"/>
                <w:rFonts w:ascii="Times New Roman" w:hAnsi="Times New Roman" w:cs="Times New Roman"/>
                <w:sz w:val="24"/>
                <w:szCs w:val="24"/>
              </w:rPr>
              <w:t>Развитие трудовой деятельности</w:t>
            </w:r>
          </w:p>
          <w:p w:rsidR="002704B0" w:rsidRPr="003A5DCD" w:rsidRDefault="002704B0" w:rsidP="003A5DCD">
            <w:pPr>
              <w:pStyle w:val="Style1"/>
              <w:widowControl/>
              <w:spacing w:line="240" w:lineRule="auto"/>
              <w:ind w:firstLine="0"/>
              <w:contextualSpacing/>
              <w:jc w:val="left"/>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Воспитывать потребность трудиться.</w:t>
            </w:r>
          </w:p>
          <w:p w:rsidR="002704B0" w:rsidRPr="003A5DCD" w:rsidRDefault="002704B0" w:rsidP="003A5DCD">
            <w:pPr>
              <w:pStyle w:val="Style1"/>
              <w:widowControl/>
              <w:spacing w:line="240" w:lineRule="auto"/>
              <w:ind w:firstLine="346"/>
              <w:contextualSpacing/>
              <w:rPr>
                <w:rStyle w:val="FontStyle24"/>
                <w:rFonts w:ascii="Times New Roman" w:hAnsi="Times New Roman" w:cs="Times New Roman"/>
                <w:sz w:val="24"/>
                <w:szCs w:val="24"/>
              </w:rPr>
            </w:pPr>
            <w:r w:rsidRPr="003A5DCD">
              <w:rPr>
                <w:rStyle w:val="FontStyle24"/>
                <w:rFonts w:ascii="Times New Roman" w:hAnsi="Times New Roman" w:cs="Times New Roman"/>
                <w:b/>
                <w:sz w:val="24"/>
                <w:szCs w:val="24"/>
              </w:rPr>
              <w:t>Самообслуживание.</w:t>
            </w:r>
            <w:r w:rsidRPr="003A5DCD">
              <w:rPr>
                <w:rStyle w:val="FontStyle24"/>
                <w:rFonts w:ascii="Times New Roman" w:hAnsi="Times New Roman" w:cs="Times New Roman"/>
                <w:sz w:val="24"/>
                <w:szCs w:val="24"/>
              </w:rPr>
              <w:t xml:space="preserve"> Закреплять умение самостоятельно и быстро оде</w:t>
            </w:r>
            <w:r w:rsidRPr="003A5DCD">
              <w:rPr>
                <w:rStyle w:val="FontStyle24"/>
                <w:rFonts w:ascii="Times New Roman" w:hAnsi="Times New Roman" w:cs="Times New Roman"/>
                <w:sz w:val="24"/>
                <w:szCs w:val="24"/>
              </w:rPr>
              <w:softHyphen/>
              <w:t>ваться и раздеваться, складывать в шкаф одежду ставить на место обувь, сушить при необходимости мокрые вещи, ухаживать за обувью (мыть, про</w:t>
            </w:r>
            <w:r w:rsidRPr="003A5DCD">
              <w:rPr>
                <w:rStyle w:val="FontStyle24"/>
                <w:rFonts w:ascii="Times New Roman" w:hAnsi="Times New Roman" w:cs="Times New Roman"/>
                <w:sz w:val="24"/>
                <w:szCs w:val="24"/>
              </w:rPr>
              <w:softHyphen/>
              <w:t>тирать, чистить).</w:t>
            </w:r>
          </w:p>
          <w:p w:rsidR="002704B0" w:rsidRPr="003A5DCD" w:rsidRDefault="002704B0" w:rsidP="003A5DCD">
            <w:pPr>
              <w:pStyle w:val="Style1"/>
              <w:widowControl/>
              <w:spacing w:line="240" w:lineRule="auto"/>
              <w:ind w:firstLine="0"/>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 xml:space="preserve">Приучать относить после еды и аккуратно складывать в </w:t>
            </w:r>
            <w:r w:rsidRPr="003A5DCD">
              <w:rPr>
                <w:rStyle w:val="FontStyle24"/>
                <w:rFonts w:ascii="Times New Roman" w:hAnsi="Times New Roman" w:cs="Times New Roman"/>
                <w:sz w:val="24"/>
                <w:szCs w:val="24"/>
              </w:rPr>
              <w:lastRenderedPageBreak/>
              <w:t>раковину посуду.</w:t>
            </w:r>
          </w:p>
          <w:p w:rsidR="002704B0" w:rsidRPr="003A5DCD" w:rsidRDefault="002704B0" w:rsidP="003A5DCD">
            <w:pPr>
              <w:pStyle w:val="Style1"/>
              <w:widowControl/>
              <w:spacing w:line="240" w:lineRule="auto"/>
              <w:ind w:firstLine="348"/>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Закреплять умение замечать и устранять непорядок в своем внешнем виде, тактично сообщать товарищу о необходимости что-то поправить в костюме, прическе.</w:t>
            </w:r>
          </w:p>
          <w:p w:rsidR="002704B0" w:rsidRPr="003A5DCD" w:rsidRDefault="002704B0" w:rsidP="003A5DCD">
            <w:pPr>
              <w:pStyle w:val="Style1"/>
              <w:widowControl/>
              <w:spacing w:line="240" w:lineRule="auto"/>
              <w:ind w:firstLine="355"/>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Закреплять умение самостоятельно и своевременно готовить материа</w:t>
            </w:r>
            <w:r w:rsidRPr="003A5DCD">
              <w:rPr>
                <w:rStyle w:val="FontStyle24"/>
                <w:rFonts w:ascii="Times New Roman" w:hAnsi="Times New Roman" w:cs="Times New Roman"/>
                <w:sz w:val="24"/>
                <w:szCs w:val="24"/>
              </w:rPr>
              <w:softHyphen/>
              <w:t>лы и пособия к занятию, без напоминания убирать свое рабочее место.</w:t>
            </w:r>
          </w:p>
          <w:p w:rsidR="002704B0" w:rsidRPr="003A5DCD" w:rsidRDefault="002704B0" w:rsidP="003A5DCD">
            <w:pPr>
              <w:pStyle w:val="Style1"/>
              <w:widowControl/>
              <w:spacing w:line="240" w:lineRule="auto"/>
              <w:contextualSpacing/>
              <w:rPr>
                <w:rStyle w:val="FontStyle24"/>
                <w:rFonts w:ascii="Times New Roman" w:hAnsi="Times New Roman" w:cs="Times New Roman"/>
                <w:sz w:val="24"/>
                <w:szCs w:val="24"/>
              </w:rPr>
            </w:pPr>
            <w:r w:rsidRPr="003A5DCD">
              <w:rPr>
                <w:rStyle w:val="FontStyle24"/>
                <w:rFonts w:ascii="Times New Roman" w:hAnsi="Times New Roman" w:cs="Times New Roman"/>
                <w:b/>
                <w:sz w:val="24"/>
                <w:szCs w:val="24"/>
              </w:rPr>
              <w:t>Хозяйственно бытовой труд.</w:t>
            </w:r>
            <w:r w:rsidRPr="003A5DCD">
              <w:rPr>
                <w:rStyle w:val="FontStyle24"/>
                <w:rFonts w:ascii="Times New Roman" w:hAnsi="Times New Roman" w:cs="Times New Roman"/>
                <w:sz w:val="24"/>
                <w:szCs w:val="24"/>
              </w:rPr>
              <w:t xml:space="preserve"> Закреплять умение поддерживать поря</w:t>
            </w:r>
            <w:r w:rsidRPr="003A5DCD">
              <w:rPr>
                <w:rStyle w:val="FontStyle24"/>
                <w:rFonts w:ascii="Times New Roman" w:hAnsi="Times New Roman" w:cs="Times New Roman"/>
                <w:sz w:val="24"/>
                <w:szCs w:val="24"/>
              </w:rPr>
              <w:softHyphen/>
              <w:t>док в группе и на участке: протирать и мыть игрушки, строительный мате</w:t>
            </w:r>
            <w:r w:rsidRPr="003A5DCD">
              <w:rPr>
                <w:rStyle w:val="FontStyle24"/>
                <w:rFonts w:ascii="Times New Roman" w:hAnsi="Times New Roman" w:cs="Times New Roman"/>
                <w:sz w:val="24"/>
                <w:szCs w:val="24"/>
              </w:rPr>
              <w:softHyphen/>
              <w:t>риал, вместе с воспитателем ремонтировать книги, игрушки (в том числе книги и игрушки воспитанников младших групп).</w:t>
            </w:r>
          </w:p>
          <w:p w:rsidR="002704B0" w:rsidRPr="003A5DCD" w:rsidRDefault="002704B0" w:rsidP="003A5DCD">
            <w:pPr>
              <w:pStyle w:val="Style1"/>
              <w:widowControl/>
              <w:spacing w:line="240" w:lineRule="auto"/>
              <w:ind w:firstLine="353"/>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Продолжать закреплять умение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rsidR="002704B0" w:rsidRPr="003A5DCD" w:rsidRDefault="002704B0" w:rsidP="003A5DCD">
            <w:pPr>
              <w:pStyle w:val="Style1"/>
              <w:widowControl/>
              <w:spacing w:line="240" w:lineRule="auto"/>
              <w:ind w:firstLine="350"/>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Закреплять умение самостоятельно, быстро и красиво убирать постель после сна.</w:t>
            </w:r>
          </w:p>
          <w:p w:rsidR="002704B0" w:rsidRPr="003A5DCD" w:rsidRDefault="002704B0" w:rsidP="003A5DCD">
            <w:pPr>
              <w:pStyle w:val="Style1"/>
              <w:widowControl/>
              <w:spacing w:line="240" w:lineRule="auto"/>
              <w:ind w:firstLine="348"/>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 xml:space="preserve">Приучать </w:t>
            </w:r>
            <w:proofErr w:type="gramStart"/>
            <w:r w:rsidRPr="003A5DCD">
              <w:rPr>
                <w:rStyle w:val="FontStyle24"/>
                <w:rFonts w:ascii="Times New Roman" w:hAnsi="Times New Roman" w:cs="Times New Roman"/>
                <w:sz w:val="24"/>
                <w:szCs w:val="24"/>
              </w:rPr>
              <w:t>добросовестно</w:t>
            </w:r>
            <w:proofErr w:type="gramEnd"/>
            <w:r w:rsidRPr="003A5DCD">
              <w:rPr>
                <w:rStyle w:val="FontStyle24"/>
                <w:rFonts w:ascii="Times New Roman" w:hAnsi="Times New Roman" w:cs="Times New Roman"/>
                <w:sz w:val="24"/>
                <w:szCs w:val="24"/>
              </w:rPr>
              <w:t xml:space="preserve"> выполнять обязанности дежурных по столо</w:t>
            </w:r>
            <w:r w:rsidRPr="003A5DCD">
              <w:rPr>
                <w:rStyle w:val="FontStyle24"/>
                <w:rFonts w:ascii="Times New Roman" w:hAnsi="Times New Roman" w:cs="Times New Roman"/>
                <w:sz w:val="24"/>
                <w:szCs w:val="24"/>
              </w:rPr>
              <w:softHyphen/>
              <w:t>вой: полностью сервировать столы и вытирать их после еды, подметать пол.</w:t>
            </w:r>
          </w:p>
          <w:p w:rsidR="002704B0" w:rsidRPr="003A5DCD" w:rsidRDefault="002704B0" w:rsidP="003A5DCD">
            <w:pPr>
              <w:pStyle w:val="Style1"/>
              <w:widowControl/>
              <w:spacing w:line="240" w:lineRule="auto"/>
              <w:ind w:firstLine="336"/>
              <w:contextualSpacing/>
              <w:rPr>
                <w:rStyle w:val="FontStyle24"/>
                <w:rFonts w:ascii="Times New Roman" w:hAnsi="Times New Roman" w:cs="Times New Roman"/>
                <w:sz w:val="24"/>
                <w:szCs w:val="24"/>
              </w:rPr>
            </w:pPr>
            <w:r w:rsidRPr="003A5DCD">
              <w:rPr>
                <w:rStyle w:val="FontStyle24"/>
                <w:rFonts w:ascii="Times New Roman" w:hAnsi="Times New Roman" w:cs="Times New Roman"/>
                <w:b/>
                <w:sz w:val="24"/>
                <w:szCs w:val="24"/>
              </w:rPr>
              <w:t>Труд в природе.</w:t>
            </w:r>
            <w:r w:rsidRPr="003A5DCD">
              <w:rPr>
                <w:rStyle w:val="FontStyle24"/>
                <w:rFonts w:ascii="Times New Roman" w:hAnsi="Times New Roman" w:cs="Times New Roman"/>
                <w:sz w:val="24"/>
                <w:szCs w:val="24"/>
              </w:rPr>
              <w:t xml:space="preserve"> Воспитывать трудолюбие, наблюдательность, береж</w:t>
            </w:r>
            <w:r w:rsidRPr="003A5DCD">
              <w:rPr>
                <w:rStyle w:val="FontStyle24"/>
                <w:rFonts w:ascii="Times New Roman" w:hAnsi="Times New Roman" w:cs="Times New Roman"/>
                <w:sz w:val="24"/>
                <w:szCs w:val="24"/>
              </w:rPr>
              <w:softHyphen/>
              <w:t>ное отношение к окружающей природе.</w:t>
            </w:r>
          </w:p>
          <w:p w:rsidR="002704B0" w:rsidRPr="003A5DCD" w:rsidRDefault="002704B0" w:rsidP="003A5DCD">
            <w:pPr>
              <w:pStyle w:val="Style1"/>
              <w:widowControl/>
              <w:spacing w:line="240" w:lineRule="auto"/>
              <w:ind w:firstLine="350"/>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Закреплять умение самостоятельно и ответственно выполнять обязаннос</w:t>
            </w:r>
            <w:r w:rsidRPr="003A5DCD">
              <w:rPr>
                <w:rStyle w:val="FontStyle24"/>
                <w:rFonts w:ascii="Times New Roman" w:hAnsi="Times New Roman" w:cs="Times New Roman"/>
                <w:sz w:val="24"/>
                <w:szCs w:val="24"/>
              </w:rPr>
              <w:softHyphen/>
              <w:t>ти дежурного в уголке природы: поливать комнатные растения, рыхлить поч</w:t>
            </w:r>
            <w:r w:rsidRPr="003A5DCD">
              <w:rPr>
                <w:rStyle w:val="FontStyle24"/>
                <w:rFonts w:ascii="Times New Roman" w:hAnsi="Times New Roman" w:cs="Times New Roman"/>
                <w:sz w:val="24"/>
                <w:szCs w:val="24"/>
              </w:rPr>
              <w:softHyphen/>
              <w:t>ву, мыть кормушки, готовить корм рыбам, птицам, морским свинкам и т. п.</w:t>
            </w:r>
          </w:p>
          <w:p w:rsidR="002704B0" w:rsidRPr="003A5DCD" w:rsidRDefault="002704B0" w:rsidP="003A5DCD">
            <w:pPr>
              <w:pStyle w:val="Style1"/>
              <w:widowControl/>
              <w:spacing w:line="240" w:lineRule="auto"/>
              <w:ind w:firstLine="353"/>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Осенью привлекать детей к уборке овощей с огорода, сбору семян, вы</w:t>
            </w:r>
            <w:r w:rsidRPr="003A5DCD">
              <w:rPr>
                <w:rStyle w:val="FontStyle24"/>
                <w:rFonts w:ascii="Times New Roman" w:hAnsi="Times New Roman" w:cs="Times New Roman"/>
                <w:sz w:val="24"/>
                <w:szCs w:val="24"/>
              </w:rPr>
              <w:softHyphen/>
              <w:t>капыванию луковиц, клубней цветов, перекапыванию грядок, пересажива</w:t>
            </w:r>
            <w:r w:rsidRPr="003A5DCD">
              <w:rPr>
                <w:rStyle w:val="FontStyle24"/>
                <w:rFonts w:ascii="Times New Roman" w:hAnsi="Times New Roman" w:cs="Times New Roman"/>
                <w:sz w:val="24"/>
                <w:szCs w:val="24"/>
              </w:rPr>
              <w:softHyphen/>
              <w:t>нию цветущих растений из грунта в уголок природы.</w:t>
            </w:r>
          </w:p>
          <w:p w:rsidR="002704B0" w:rsidRPr="003A5DCD" w:rsidRDefault="002704B0" w:rsidP="003A5DCD">
            <w:pPr>
              <w:pStyle w:val="Style1"/>
              <w:widowControl/>
              <w:spacing w:line="240" w:lineRule="auto"/>
              <w:ind w:firstLine="319"/>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 xml:space="preserve">Зимой привлекать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w:t>
            </w:r>
            <w:r w:rsidRPr="003A5DCD">
              <w:rPr>
                <w:rStyle w:val="FontStyle24"/>
                <w:rFonts w:ascii="Times New Roman" w:hAnsi="Times New Roman" w:cs="Times New Roman"/>
                <w:sz w:val="24"/>
                <w:szCs w:val="24"/>
              </w:rPr>
              <w:lastRenderedPageBreak/>
              <w:t>воспитателя цветов к праздникам.</w:t>
            </w:r>
          </w:p>
          <w:p w:rsidR="002704B0" w:rsidRPr="003A5DCD" w:rsidRDefault="002704B0" w:rsidP="003A5DCD">
            <w:pPr>
              <w:pStyle w:val="Style1"/>
              <w:widowControl/>
              <w:spacing w:line="240" w:lineRule="auto"/>
              <w:ind w:firstLine="310"/>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Весной привлекать детей к перекапыванию земли на огороде и в цвет</w:t>
            </w:r>
            <w:r w:rsidRPr="003A5DCD">
              <w:rPr>
                <w:rStyle w:val="FontStyle24"/>
                <w:rFonts w:ascii="Times New Roman" w:hAnsi="Times New Roman" w:cs="Times New Roman"/>
                <w:sz w:val="24"/>
                <w:szCs w:val="24"/>
              </w:rPr>
              <w:softHyphen/>
              <w:t>нике, к посеву семян (овощей, цветов), высадке рассады.</w:t>
            </w:r>
          </w:p>
          <w:p w:rsidR="002704B0" w:rsidRPr="003A5DCD" w:rsidRDefault="002704B0" w:rsidP="003A5DCD">
            <w:pPr>
              <w:pStyle w:val="Style1"/>
              <w:widowControl/>
              <w:spacing w:line="240" w:lineRule="auto"/>
              <w:ind w:firstLine="298"/>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Летом привлекать к участию в рыхлении почвы, прополке и окучива</w:t>
            </w:r>
            <w:r w:rsidRPr="003A5DCD">
              <w:rPr>
                <w:rStyle w:val="FontStyle24"/>
                <w:rFonts w:ascii="Times New Roman" w:hAnsi="Times New Roman" w:cs="Times New Roman"/>
                <w:sz w:val="24"/>
                <w:szCs w:val="24"/>
              </w:rPr>
              <w:softHyphen/>
              <w:t>нии, поливе грядок и клумб.</w:t>
            </w:r>
          </w:p>
          <w:p w:rsidR="002704B0" w:rsidRPr="003A5DCD" w:rsidRDefault="002704B0" w:rsidP="003A5DCD">
            <w:pPr>
              <w:pStyle w:val="Style2"/>
              <w:widowControl/>
              <w:contextualSpacing/>
              <w:rPr>
                <w:rStyle w:val="FontStyle23"/>
                <w:sz w:val="24"/>
                <w:szCs w:val="24"/>
              </w:rPr>
            </w:pPr>
            <w:r w:rsidRPr="003A5DCD">
              <w:rPr>
                <w:rStyle w:val="FontStyle23"/>
                <w:sz w:val="24"/>
                <w:szCs w:val="24"/>
              </w:rPr>
              <w:t>Ручной труд</w:t>
            </w:r>
          </w:p>
          <w:p w:rsidR="002704B0" w:rsidRPr="003A5DCD" w:rsidRDefault="002704B0" w:rsidP="003A5DCD">
            <w:pPr>
              <w:pStyle w:val="Style1"/>
              <w:widowControl/>
              <w:spacing w:line="240" w:lineRule="auto"/>
              <w:ind w:firstLine="290"/>
              <w:contextualSpacing/>
              <w:rPr>
                <w:rStyle w:val="FontStyle24"/>
                <w:rFonts w:ascii="Times New Roman" w:hAnsi="Times New Roman" w:cs="Times New Roman"/>
                <w:sz w:val="24"/>
                <w:szCs w:val="24"/>
              </w:rPr>
            </w:pPr>
            <w:r w:rsidRPr="003A5DCD">
              <w:rPr>
                <w:rStyle w:val="FontStyle32"/>
                <w:sz w:val="24"/>
                <w:szCs w:val="24"/>
              </w:rPr>
              <w:t xml:space="preserve">Работа с бумагой и картоном. </w:t>
            </w:r>
            <w:r w:rsidRPr="003A5DCD">
              <w:rPr>
                <w:rStyle w:val="FontStyle24"/>
                <w:rFonts w:ascii="Times New Roman" w:hAnsi="Times New Roman" w:cs="Times New Roman"/>
                <w:sz w:val="24"/>
                <w:szCs w:val="24"/>
              </w:rPr>
              <w:t>Закреплять умение складывать бумагу пря</w:t>
            </w:r>
            <w:r w:rsidRPr="003A5DCD">
              <w:rPr>
                <w:rStyle w:val="FontStyle24"/>
                <w:rFonts w:ascii="Times New Roman" w:hAnsi="Times New Roman" w:cs="Times New Roman"/>
                <w:sz w:val="24"/>
                <w:szCs w:val="24"/>
              </w:rPr>
              <w:softHyphen/>
              <w:t>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2704B0" w:rsidRPr="003A5DCD" w:rsidRDefault="002704B0" w:rsidP="003A5DCD">
            <w:pPr>
              <w:pStyle w:val="Style1"/>
              <w:widowControl/>
              <w:spacing w:line="240" w:lineRule="auto"/>
              <w:ind w:firstLine="257"/>
              <w:contextualSpacing/>
              <w:rPr>
                <w:rStyle w:val="FontStyle24"/>
                <w:rFonts w:ascii="Times New Roman" w:hAnsi="Times New Roman" w:cs="Times New Roman"/>
                <w:sz w:val="24"/>
                <w:szCs w:val="24"/>
              </w:rPr>
            </w:pPr>
            <w:proofErr w:type="gramStart"/>
            <w:r w:rsidRPr="003A5DCD">
              <w:rPr>
                <w:rStyle w:val="FontStyle24"/>
                <w:rFonts w:ascii="Times New Roman" w:hAnsi="Times New Roman" w:cs="Times New Roman"/>
                <w:sz w:val="24"/>
                <w:szCs w:val="24"/>
              </w:rPr>
              <w:t>Формировать умение создавать предметы из полосок цветной бумаги коврик, дорожка, закладка), подбирать цвета и их оттенки при изготовления игрушек, сувениров, деталей костюмов и украшений к праздникам.</w:t>
            </w:r>
            <w:proofErr w:type="gramEnd"/>
            <w:r w:rsidRPr="003A5DCD">
              <w:rPr>
                <w:rStyle w:val="FontStyle24"/>
                <w:rFonts w:ascii="Times New Roman" w:hAnsi="Times New Roman" w:cs="Times New Roman"/>
                <w:sz w:val="24"/>
                <w:szCs w:val="24"/>
              </w:rPr>
              <w:t xml:space="preserve"> Формировать умение использовать образец. Учить детей создавать объемные игрушки в технике оригами.</w:t>
            </w:r>
          </w:p>
          <w:p w:rsidR="002704B0" w:rsidRPr="003A5DCD" w:rsidRDefault="002704B0" w:rsidP="003A5DCD">
            <w:pPr>
              <w:pStyle w:val="Style1"/>
              <w:widowControl/>
              <w:spacing w:line="240" w:lineRule="auto"/>
              <w:ind w:firstLine="274"/>
              <w:contextualSpacing/>
              <w:rPr>
                <w:rStyle w:val="FontStyle32"/>
                <w:sz w:val="24"/>
                <w:szCs w:val="24"/>
              </w:rPr>
            </w:pPr>
          </w:p>
          <w:p w:rsidR="002704B0" w:rsidRPr="003A5DCD" w:rsidRDefault="002704B0" w:rsidP="003A5DCD">
            <w:pPr>
              <w:pStyle w:val="Style1"/>
              <w:widowControl/>
              <w:spacing w:line="240" w:lineRule="auto"/>
              <w:ind w:firstLine="274"/>
              <w:contextualSpacing/>
              <w:rPr>
                <w:rStyle w:val="FontStyle24"/>
                <w:rFonts w:ascii="Times New Roman" w:hAnsi="Times New Roman" w:cs="Times New Roman"/>
                <w:sz w:val="24"/>
                <w:szCs w:val="24"/>
              </w:rPr>
            </w:pPr>
            <w:r w:rsidRPr="003A5DCD">
              <w:rPr>
                <w:rStyle w:val="FontStyle32"/>
                <w:sz w:val="24"/>
                <w:szCs w:val="24"/>
              </w:rPr>
              <w:t xml:space="preserve">Работа с тканью. </w:t>
            </w:r>
            <w:r w:rsidRPr="003A5DCD">
              <w:rPr>
                <w:rStyle w:val="FontStyle24"/>
                <w:rFonts w:ascii="Times New Roman" w:hAnsi="Times New Roman" w:cs="Times New Roman"/>
                <w:sz w:val="24"/>
                <w:szCs w:val="24"/>
              </w:rPr>
              <w:t>Формировать умение вдевать нитку в иголку, завязы</w:t>
            </w:r>
            <w:r w:rsidRPr="003A5DCD">
              <w:rPr>
                <w:rStyle w:val="FontStyle24"/>
                <w:rFonts w:ascii="Times New Roman" w:hAnsi="Times New Roman" w:cs="Times New Roman"/>
                <w:sz w:val="24"/>
                <w:szCs w:val="24"/>
              </w:rPr>
              <w:softHyphen/>
              <w:t>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т.д.), наносить кон</w:t>
            </w:r>
            <w:r w:rsidRPr="003A5DCD">
              <w:rPr>
                <w:rStyle w:val="FontStyle24"/>
                <w:rFonts w:ascii="Times New Roman" w:hAnsi="Times New Roman" w:cs="Times New Roman"/>
                <w:sz w:val="24"/>
                <w:szCs w:val="24"/>
              </w:rPr>
              <w:softHyphen/>
              <w:t>ур с помощью мелка и вырезать в соответствии с задуманным сюжетом.</w:t>
            </w:r>
          </w:p>
          <w:p w:rsidR="002704B0" w:rsidRPr="003A5DCD" w:rsidRDefault="002704B0" w:rsidP="003A5DCD">
            <w:pPr>
              <w:pStyle w:val="Style1"/>
              <w:widowControl/>
              <w:spacing w:line="240" w:lineRule="auto"/>
              <w:ind w:firstLine="264"/>
              <w:contextualSpacing/>
              <w:rPr>
                <w:rStyle w:val="FontStyle24"/>
                <w:rFonts w:ascii="Times New Roman" w:hAnsi="Times New Roman" w:cs="Times New Roman"/>
                <w:sz w:val="24"/>
                <w:szCs w:val="24"/>
              </w:rPr>
            </w:pPr>
            <w:r w:rsidRPr="003A5DCD">
              <w:rPr>
                <w:rStyle w:val="FontStyle32"/>
                <w:sz w:val="24"/>
                <w:szCs w:val="24"/>
              </w:rPr>
              <w:t xml:space="preserve">Работа с природным материалом. </w:t>
            </w:r>
            <w:proofErr w:type="gramStart"/>
            <w:r w:rsidRPr="003A5DCD">
              <w:rPr>
                <w:rStyle w:val="FontStyle24"/>
                <w:rFonts w:ascii="Times New Roman" w:hAnsi="Times New Roman" w:cs="Times New Roman"/>
                <w:sz w:val="24"/>
                <w:szCs w:val="24"/>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roofErr w:type="gramEnd"/>
          </w:p>
          <w:p w:rsidR="002704B0" w:rsidRPr="003A5DCD" w:rsidRDefault="002704B0" w:rsidP="003A5DCD">
            <w:pPr>
              <w:pStyle w:val="Style1"/>
              <w:widowControl/>
              <w:spacing w:line="240" w:lineRule="auto"/>
              <w:ind w:firstLine="271"/>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В процессе работы развивать фантазию, воображение. Закреплять умение аккуратно и экономно использовать материалы.</w:t>
            </w:r>
          </w:p>
          <w:p w:rsidR="002704B0" w:rsidRPr="003A5DCD" w:rsidRDefault="002704B0" w:rsidP="003A5DCD">
            <w:pPr>
              <w:pStyle w:val="Style6"/>
              <w:widowControl/>
              <w:spacing w:line="240" w:lineRule="auto"/>
              <w:contextualSpacing/>
              <w:rPr>
                <w:rStyle w:val="FontStyle22"/>
                <w:rFonts w:ascii="Times New Roman" w:hAnsi="Times New Roman" w:cs="Times New Roman"/>
                <w:b/>
                <w:sz w:val="24"/>
                <w:szCs w:val="24"/>
              </w:rPr>
            </w:pPr>
            <w:r w:rsidRPr="003A5DCD">
              <w:rPr>
                <w:rStyle w:val="FontStyle22"/>
                <w:rFonts w:ascii="Times New Roman" w:hAnsi="Times New Roman" w:cs="Times New Roman"/>
                <w:b/>
                <w:sz w:val="24"/>
                <w:szCs w:val="24"/>
              </w:rPr>
              <w:lastRenderedPageBreak/>
              <w:t>Воспитание ценностного отношения к собственному труду, руду других людей и его результатам.</w:t>
            </w:r>
          </w:p>
          <w:p w:rsidR="002704B0" w:rsidRPr="003A5DCD" w:rsidRDefault="002704B0" w:rsidP="003A5DCD">
            <w:pPr>
              <w:pStyle w:val="Style1"/>
              <w:widowControl/>
              <w:spacing w:line="240" w:lineRule="auto"/>
              <w:ind w:firstLine="262"/>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Приучать детей старательно, аккуратно выполнять поручения, беречь материалы и предметы, убирать их на место после работы.</w:t>
            </w:r>
          </w:p>
          <w:p w:rsidR="002704B0" w:rsidRPr="003A5DCD" w:rsidRDefault="002704B0" w:rsidP="003A5DCD">
            <w:pPr>
              <w:pStyle w:val="Style1"/>
              <w:widowControl/>
              <w:spacing w:line="240" w:lineRule="auto"/>
              <w:ind w:firstLine="259"/>
              <w:contextualSpacing/>
              <w:rPr>
                <w:rStyle w:val="FontStyle24"/>
                <w:rFonts w:ascii="Times New Roman" w:hAnsi="Times New Roman" w:cs="Times New Roman"/>
                <w:sz w:val="24"/>
                <w:szCs w:val="24"/>
              </w:rPr>
            </w:pPr>
            <w:r w:rsidRPr="003A5DCD">
              <w:rPr>
                <w:rStyle w:val="FontStyle24"/>
                <w:rFonts w:ascii="Times New Roman" w:hAnsi="Times New Roman" w:cs="Times New Roman"/>
                <w:sz w:val="24"/>
                <w:szCs w:val="24"/>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w:t>
            </w:r>
          </w:p>
          <w:p w:rsidR="002704B0" w:rsidRPr="003A5DCD" w:rsidRDefault="002704B0" w:rsidP="003A5DCD">
            <w:pPr>
              <w:pStyle w:val="Style6"/>
              <w:widowControl/>
              <w:spacing w:line="240" w:lineRule="auto"/>
              <w:contextualSpacing/>
              <w:rPr>
                <w:rStyle w:val="FontStyle22"/>
                <w:rFonts w:ascii="Times New Roman" w:hAnsi="Times New Roman" w:cs="Times New Roman"/>
                <w:b/>
                <w:sz w:val="24"/>
                <w:szCs w:val="24"/>
              </w:rPr>
            </w:pPr>
            <w:r w:rsidRPr="003A5DCD">
              <w:rPr>
                <w:rStyle w:val="FontStyle22"/>
                <w:rFonts w:ascii="Times New Roman" w:hAnsi="Times New Roman" w:cs="Times New Roman"/>
                <w:b/>
                <w:sz w:val="24"/>
                <w:szCs w:val="24"/>
              </w:rPr>
              <w:t>Формирование первичных представлений о труде взрослых, его роли в обществе и жизни каждого человека</w:t>
            </w:r>
          </w:p>
          <w:p w:rsidR="002704B0" w:rsidRPr="003A5DCD" w:rsidRDefault="002704B0" w:rsidP="003A5DCD">
            <w:pPr>
              <w:contextualSpacing/>
            </w:pPr>
            <w:r w:rsidRPr="003A5DCD">
              <w:rPr>
                <w:rStyle w:val="FontStyle24"/>
                <w:rFonts w:ascii="Times New Roman" w:hAnsi="Times New Roman" w:cs="Times New Roman"/>
                <w:sz w:val="24"/>
                <w:szCs w:val="24"/>
              </w:rPr>
              <w:t>Расширять представления детей о труде взрослых, о значении их труда взрослых для общества. Воспитывать уважение к людям труда. Продолжать развивать интерес к различным профессиям, в частности к профессиям родителей и месту их работы. Продолжать знакомить детей с профессиями, связанными со спецификой родного города (поселка)</w:t>
            </w:r>
            <w:r w:rsidRPr="003A5DCD">
              <w:t xml:space="preserve"> </w:t>
            </w:r>
          </w:p>
        </w:tc>
        <w:tc>
          <w:tcPr>
            <w:tcW w:w="4680" w:type="dxa"/>
          </w:tcPr>
          <w:p w:rsidR="002704B0" w:rsidRPr="003A5DCD" w:rsidRDefault="002704B0" w:rsidP="003A5DCD">
            <w:pPr>
              <w:contextualSpacing/>
            </w:pPr>
            <w:r w:rsidRPr="003A5DCD">
              <w:lastRenderedPageBreak/>
              <w:t xml:space="preserve">Комарова Т.С. </w:t>
            </w:r>
            <w:proofErr w:type="spellStart"/>
            <w:r w:rsidRPr="003A5DCD">
              <w:t>Куцакова</w:t>
            </w:r>
            <w:proofErr w:type="spellEnd"/>
            <w:r w:rsidRPr="003A5DCD">
              <w:t xml:space="preserve"> Л.В., Павлова Л.Ю. Трудовое воспитание в детском саду. – М.: Мозаика-Синтез, 2008</w:t>
            </w:r>
          </w:p>
          <w:p w:rsidR="002704B0" w:rsidRPr="003A5DCD" w:rsidRDefault="002704B0" w:rsidP="003A5DCD">
            <w:pPr>
              <w:contextualSpacing/>
            </w:pPr>
          </w:p>
          <w:p w:rsidR="002704B0" w:rsidRPr="003A5DCD" w:rsidRDefault="002704B0" w:rsidP="003A5DCD">
            <w:pPr>
              <w:contextualSpacing/>
            </w:pPr>
            <w:proofErr w:type="spellStart"/>
            <w:r w:rsidRPr="003A5DCD">
              <w:t>Куцакова</w:t>
            </w:r>
            <w:proofErr w:type="spellEnd"/>
            <w:r w:rsidRPr="003A5DCD">
              <w:t xml:space="preserve"> Л.В. Нравственно-трудовое воспитание в детском саду. – М.: Мозаика-Синтез,2007.</w:t>
            </w:r>
          </w:p>
          <w:p w:rsidR="002704B0" w:rsidRPr="003A5DCD" w:rsidRDefault="002704B0" w:rsidP="003A5DCD">
            <w:pPr>
              <w:contextualSpacing/>
            </w:pPr>
          </w:p>
          <w:p w:rsidR="002704B0" w:rsidRPr="003A5DCD" w:rsidRDefault="002704B0" w:rsidP="003A5DCD">
            <w:pPr>
              <w:contextualSpacing/>
            </w:pPr>
            <w:proofErr w:type="spellStart"/>
            <w:r w:rsidRPr="003A5DCD">
              <w:lastRenderedPageBreak/>
              <w:t>Н.С.Голицина</w:t>
            </w:r>
            <w:proofErr w:type="spellEnd"/>
          </w:p>
          <w:p w:rsidR="002704B0" w:rsidRPr="003A5DCD" w:rsidRDefault="002704B0" w:rsidP="003A5DCD">
            <w:pPr>
              <w:contextualSpacing/>
            </w:pPr>
            <w:r w:rsidRPr="003A5DCD">
              <w:t xml:space="preserve">«Перспективное планирование воспитательно-образовательного процесса в дошкольном учреждении» (подготовительная группа)». М., </w:t>
            </w:r>
            <w:smartTag w:uri="urn:schemas-microsoft-com:office:smarttags" w:element="metricconverter">
              <w:smartTagPr>
                <w:attr w:name="ProductID" w:val="2007 г"/>
              </w:smartTagPr>
              <w:r w:rsidRPr="003A5DCD">
                <w:t>2007 г</w:t>
              </w:r>
            </w:smartTag>
            <w:r w:rsidRPr="003A5DCD">
              <w:t>.</w:t>
            </w:r>
          </w:p>
          <w:p w:rsidR="002704B0" w:rsidRPr="003A5DCD" w:rsidRDefault="002704B0" w:rsidP="003A5DCD">
            <w:pPr>
              <w:contextualSpacing/>
            </w:pPr>
          </w:p>
          <w:p w:rsidR="002704B0" w:rsidRPr="003A5DCD" w:rsidRDefault="002704B0" w:rsidP="003A5DCD">
            <w:pPr>
              <w:contextualSpacing/>
            </w:pPr>
            <w:r w:rsidRPr="003A5DCD">
              <w:t>Трудовое воспитание детей дошкольного возраста</w:t>
            </w:r>
            <w:proofErr w:type="gramStart"/>
            <w:r w:rsidRPr="003A5DCD">
              <w:t>/ С</w:t>
            </w:r>
            <w:proofErr w:type="gramEnd"/>
            <w:r w:rsidRPr="003A5DCD">
              <w:t xml:space="preserve">ост. Л.В. </w:t>
            </w:r>
            <w:proofErr w:type="spellStart"/>
            <w:r w:rsidRPr="003A5DCD">
              <w:t>Русскова</w:t>
            </w:r>
            <w:proofErr w:type="spellEnd"/>
            <w:r w:rsidRPr="003A5DCD">
              <w:t>; Под ред. М.А. Васильевой. – М.: Просвещение, 1984. – 1984.</w:t>
            </w:r>
          </w:p>
          <w:p w:rsidR="002704B0" w:rsidRPr="003A5DCD" w:rsidRDefault="002704B0" w:rsidP="003A5DCD">
            <w:pPr>
              <w:contextualSpacing/>
            </w:pPr>
          </w:p>
          <w:p w:rsidR="002704B0" w:rsidRPr="003A5DCD" w:rsidRDefault="002704B0" w:rsidP="003A5DCD">
            <w:pPr>
              <w:contextualSpacing/>
            </w:pPr>
            <w:r w:rsidRPr="003A5DCD">
              <w:t xml:space="preserve">Буре Р.С. Дошкольник и труд. Теория и методика трудового воспитания: Учебно-методическое пособие. – </w:t>
            </w:r>
            <w:proofErr w:type="spellStart"/>
            <w:r w:rsidRPr="003A5DCD">
              <w:t>СПб</w:t>
            </w:r>
            <w:proofErr w:type="gramStart"/>
            <w:r w:rsidRPr="003A5DCD">
              <w:t>:Д</w:t>
            </w:r>
            <w:proofErr w:type="gramEnd"/>
            <w:r w:rsidRPr="003A5DCD">
              <w:t>ЕТСТВО-ПРЕСС</w:t>
            </w:r>
            <w:proofErr w:type="spellEnd"/>
            <w:r w:rsidRPr="003A5DCD">
              <w:t>, 2004.</w:t>
            </w:r>
          </w:p>
          <w:p w:rsidR="002704B0" w:rsidRPr="003A5DCD" w:rsidRDefault="002704B0" w:rsidP="003A5DCD">
            <w:pPr>
              <w:contextualSpacing/>
            </w:pPr>
          </w:p>
          <w:p w:rsidR="002704B0" w:rsidRPr="003A5DCD" w:rsidRDefault="002704B0" w:rsidP="003A5DCD">
            <w:pPr>
              <w:contextualSpacing/>
            </w:pPr>
            <w:r w:rsidRPr="003A5DCD">
              <w:t xml:space="preserve">Комарова Т.С. </w:t>
            </w:r>
            <w:proofErr w:type="spellStart"/>
            <w:r w:rsidRPr="003A5DCD">
              <w:t>Куцакова</w:t>
            </w:r>
            <w:proofErr w:type="spellEnd"/>
            <w:r w:rsidRPr="003A5DCD">
              <w:t xml:space="preserve"> Л.В., Павлова Л.Ю. Трудовое воспитание в детском саду. – М.: Мозаика-Синтез, 2008</w:t>
            </w:r>
          </w:p>
          <w:p w:rsidR="002704B0" w:rsidRPr="003A5DCD" w:rsidRDefault="002704B0" w:rsidP="003A5DCD">
            <w:pPr>
              <w:contextualSpacing/>
            </w:pPr>
          </w:p>
          <w:p w:rsidR="002704B0" w:rsidRPr="003A5DCD" w:rsidRDefault="002704B0" w:rsidP="003A5DCD">
            <w:pPr>
              <w:contextualSpacing/>
            </w:pPr>
            <w:proofErr w:type="spellStart"/>
            <w:r w:rsidRPr="003A5DCD">
              <w:t>Куцакова</w:t>
            </w:r>
            <w:proofErr w:type="spellEnd"/>
            <w:r w:rsidRPr="003A5DCD">
              <w:t xml:space="preserve"> Л.В. Нравственно-трудовое воспитание в детском саду. – М.: Мозаика-Синтез,2007.</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r w:rsidRPr="003A5DCD">
              <w:t>С.В. Соколова «Оригами для дошкольников. Методическое пособие для воспитателей ДОУ – СПб</w:t>
            </w:r>
            <w:proofErr w:type="gramStart"/>
            <w:r w:rsidRPr="003A5DCD">
              <w:t xml:space="preserve">.: </w:t>
            </w:r>
            <w:proofErr w:type="gramEnd"/>
            <w:r w:rsidRPr="003A5DCD">
              <w:t>ДЕТСТВО-ПРЕСС,2005.</w:t>
            </w:r>
          </w:p>
          <w:p w:rsidR="002704B0" w:rsidRPr="003A5DCD" w:rsidRDefault="002704B0" w:rsidP="003A5DCD">
            <w:pPr>
              <w:contextualSpacing/>
            </w:pPr>
          </w:p>
          <w:p w:rsidR="002704B0" w:rsidRPr="003A5DCD" w:rsidRDefault="002704B0" w:rsidP="003A5DCD">
            <w:pPr>
              <w:contextualSpacing/>
            </w:pPr>
            <w:r w:rsidRPr="003A5DCD">
              <w:t>Петрова И.М. Объемная аппликация</w:t>
            </w:r>
            <w:proofErr w:type="gramStart"/>
            <w:r w:rsidRPr="003A5DCD">
              <w:t xml:space="preserve">.: </w:t>
            </w:r>
            <w:proofErr w:type="gramEnd"/>
            <w:r w:rsidRPr="003A5DCD">
              <w:t>Учебно-методическое пособие. – СПб</w:t>
            </w:r>
            <w:proofErr w:type="gramStart"/>
            <w:r w:rsidRPr="003A5DCD">
              <w:t>.: «</w:t>
            </w:r>
            <w:proofErr w:type="gramEnd"/>
            <w:r w:rsidRPr="003A5DCD">
              <w:t xml:space="preserve">ДЕТСТВО-ПРЕСС»,2004 </w:t>
            </w:r>
          </w:p>
          <w:p w:rsidR="002704B0" w:rsidRPr="003A5DCD" w:rsidRDefault="002704B0" w:rsidP="003A5DCD">
            <w:pPr>
              <w:contextualSpacing/>
            </w:pPr>
            <w:proofErr w:type="spellStart"/>
            <w:r w:rsidRPr="003A5DCD">
              <w:t>Куцакова</w:t>
            </w:r>
            <w:proofErr w:type="spellEnd"/>
            <w:r w:rsidRPr="003A5DCD">
              <w:t xml:space="preserve"> Л.В. Творим и материм. Ручной труд в детском саду и дома. Для занятий с детьми 4-7 лет. – </w:t>
            </w:r>
            <w:proofErr w:type="spellStart"/>
            <w:r w:rsidRPr="003A5DCD">
              <w:t>М.:Мозаика-Синтез</w:t>
            </w:r>
            <w:proofErr w:type="spellEnd"/>
            <w:r w:rsidRPr="003A5DCD">
              <w:t xml:space="preserve">, 2007.  </w:t>
            </w:r>
          </w:p>
          <w:p w:rsidR="002704B0" w:rsidRPr="003A5DCD" w:rsidRDefault="002704B0" w:rsidP="003A5DCD">
            <w:pPr>
              <w:contextualSpacing/>
            </w:pPr>
            <w:r w:rsidRPr="003A5DCD">
              <w:t>И.Черныш «Удивительная бумага</w:t>
            </w:r>
            <w:proofErr w:type="gramStart"/>
            <w:r w:rsidRPr="003A5DCD">
              <w:t xml:space="preserve">».: </w:t>
            </w:r>
            <w:proofErr w:type="gramEnd"/>
            <w:r w:rsidRPr="003A5DCD">
              <w:t>Москва «АСТ-ПРЕСС» 1998.</w:t>
            </w:r>
          </w:p>
          <w:p w:rsidR="002704B0" w:rsidRPr="003A5DCD" w:rsidRDefault="002704B0" w:rsidP="003A5DCD">
            <w:pPr>
              <w:contextualSpacing/>
            </w:pPr>
          </w:p>
          <w:p w:rsidR="002704B0" w:rsidRPr="003A5DCD" w:rsidRDefault="002704B0" w:rsidP="003A5DCD">
            <w:pPr>
              <w:contextualSpacing/>
            </w:pPr>
            <w:proofErr w:type="spellStart"/>
            <w:r w:rsidRPr="003A5DCD">
              <w:t>Богатеева</w:t>
            </w:r>
            <w:proofErr w:type="spellEnd"/>
            <w:r w:rsidRPr="003A5DCD">
              <w:t xml:space="preserve"> З.А. Чудесные поделки из бумаги: Кн. для воспитателей дет</w:t>
            </w:r>
            <w:proofErr w:type="gramStart"/>
            <w:r w:rsidRPr="003A5DCD">
              <w:t>.с</w:t>
            </w:r>
            <w:proofErr w:type="gramEnd"/>
            <w:r w:rsidRPr="003A5DCD">
              <w:t>ада и родителей. – М.-М.:Просвещение,1992.</w:t>
            </w:r>
          </w:p>
          <w:p w:rsidR="002704B0" w:rsidRPr="003A5DCD" w:rsidRDefault="002704B0" w:rsidP="003A5DCD">
            <w:pPr>
              <w:contextualSpacing/>
            </w:pPr>
          </w:p>
          <w:p w:rsidR="002704B0" w:rsidRPr="003A5DCD" w:rsidRDefault="002704B0" w:rsidP="003A5DCD">
            <w:pPr>
              <w:contextualSpacing/>
            </w:pPr>
            <w:r w:rsidRPr="003A5DCD">
              <w:t xml:space="preserve">Малышева  А.Н. «Работа с тканью». – Ярославль: Академия развитя,2006. </w:t>
            </w:r>
          </w:p>
          <w:p w:rsidR="002704B0" w:rsidRPr="003A5DCD" w:rsidRDefault="002704B0" w:rsidP="003A5DCD">
            <w:pPr>
              <w:contextualSpacing/>
            </w:pPr>
          </w:p>
          <w:p w:rsidR="002704B0" w:rsidRPr="003A5DCD" w:rsidRDefault="002704B0" w:rsidP="003A5DCD">
            <w:pPr>
              <w:contextualSpacing/>
            </w:pPr>
            <w:r w:rsidRPr="003A5DCD">
              <w:t xml:space="preserve">Нагибина М.И. Чудеса из ткани своими руками. Ярославль: Академия развития, </w:t>
            </w:r>
            <w:smartTag w:uri="urn:schemas-microsoft-com:office:smarttags" w:element="metricconverter">
              <w:smartTagPr>
                <w:attr w:name="ProductID" w:val="1997 г"/>
              </w:smartTagPr>
              <w:r w:rsidRPr="003A5DCD">
                <w:t>1997 г</w:t>
              </w:r>
            </w:smartTag>
            <w:r w:rsidRPr="003A5DCD">
              <w:t>.</w:t>
            </w:r>
          </w:p>
          <w:p w:rsidR="002704B0" w:rsidRPr="003A5DCD" w:rsidRDefault="002704B0" w:rsidP="003A5DCD">
            <w:pPr>
              <w:contextualSpacing/>
            </w:pPr>
          </w:p>
          <w:p w:rsidR="002704B0" w:rsidRPr="003A5DCD" w:rsidRDefault="002704B0" w:rsidP="003A5DCD">
            <w:pPr>
              <w:contextualSpacing/>
            </w:pPr>
            <w:proofErr w:type="spellStart"/>
            <w:r w:rsidRPr="003A5DCD">
              <w:t>Бочарова</w:t>
            </w:r>
            <w:proofErr w:type="spellEnd"/>
            <w:r w:rsidRPr="003A5DCD">
              <w:t xml:space="preserve"> Н.В. Учимся конструировать. Конструирование из бумаги, разного бросового и природного материала: Практические советы педагога. – </w:t>
            </w:r>
            <w:proofErr w:type="spellStart"/>
            <w:r w:rsidRPr="003A5DCD">
              <w:lastRenderedPageBreak/>
              <w:t>М.:Школьная</w:t>
            </w:r>
            <w:proofErr w:type="spellEnd"/>
            <w:r w:rsidRPr="003A5DCD">
              <w:t xml:space="preserve"> Пресса, 2009.</w:t>
            </w:r>
          </w:p>
          <w:p w:rsidR="002704B0" w:rsidRPr="003A5DCD" w:rsidRDefault="002704B0" w:rsidP="003A5DCD">
            <w:pPr>
              <w:contextualSpacing/>
            </w:pPr>
            <w:r w:rsidRPr="003A5DCD">
              <w:t>Давыдова Н.Н. Поделки из бросового материала. Выпуск 3. – М.: Издательство «Скрипторий 2003»; 2006.</w:t>
            </w:r>
          </w:p>
          <w:p w:rsidR="002704B0" w:rsidRPr="003A5DCD" w:rsidRDefault="002704B0" w:rsidP="003A5DCD">
            <w:pPr>
              <w:contextualSpacing/>
            </w:pPr>
            <w:r w:rsidRPr="003A5DCD">
              <w:t xml:space="preserve">Э.К. </w:t>
            </w:r>
            <w:proofErr w:type="spellStart"/>
            <w:r w:rsidRPr="003A5DCD">
              <w:t>Гульянц</w:t>
            </w:r>
            <w:proofErr w:type="spellEnd"/>
            <w:r w:rsidRPr="003A5DCD">
              <w:t xml:space="preserve">, И.Я </w:t>
            </w:r>
            <w:proofErr w:type="spellStart"/>
            <w:r w:rsidRPr="003A5DCD">
              <w:t>Базик</w:t>
            </w:r>
            <w:proofErr w:type="spellEnd"/>
            <w:r w:rsidRPr="003A5DCD">
              <w:t xml:space="preserve"> «Что можно сделать из природного материала»</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tc>
        <w:tc>
          <w:tcPr>
            <w:tcW w:w="3060" w:type="dxa"/>
          </w:tcPr>
          <w:p w:rsidR="002704B0" w:rsidRPr="003A5DCD" w:rsidRDefault="002704B0" w:rsidP="003A5DCD">
            <w:pPr>
              <w:contextualSpacing/>
            </w:pPr>
            <w:r w:rsidRPr="003A5DCD">
              <w:lastRenderedPageBreak/>
              <w:t>Алгоритм одевания</w:t>
            </w:r>
          </w:p>
          <w:p w:rsidR="002704B0" w:rsidRPr="003A5DCD" w:rsidRDefault="002704B0" w:rsidP="003A5DCD">
            <w:pPr>
              <w:contextualSpacing/>
            </w:pPr>
            <w:r w:rsidRPr="003A5DCD">
              <w:t>Алгоритм умывания</w:t>
            </w:r>
          </w:p>
          <w:p w:rsidR="002704B0" w:rsidRPr="003A5DCD" w:rsidRDefault="002704B0" w:rsidP="003A5DCD">
            <w:pPr>
              <w:contextualSpacing/>
            </w:pPr>
            <w:r w:rsidRPr="003A5DCD">
              <w:t>Щетка для  чистки одежды, веники для сметания снега, щетки для чистки обуви</w:t>
            </w:r>
          </w:p>
          <w:p w:rsidR="002704B0" w:rsidRPr="003A5DCD" w:rsidRDefault="002704B0" w:rsidP="003A5DCD">
            <w:pPr>
              <w:ind w:firstLine="708"/>
              <w:contextualSpacing/>
            </w:pPr>
          </w:p>
          <w:p w:rsidR="002704B0" w:rsidRPr="003A5DCD" w:rsidRDefault="002704B0" w:rsidP="003A5DCD">
            <w:pPr>
              <w:ind w:firstLine="708"/>
              <w:contextualSpacing/>
            </w:pPr>
          </w:p>
          <w:p w:rsidR="002704B0" w:rsidRPr="003A5DCD" w:rsidRDefault="002704B0" w:rsidP="003A5DCD">
            <w:pPr>
              <w:ind w:firstLine="708"/>
              <w:contextualSpacing/>
            </w:pPr>
          </w:p>
          <w:p w:rsidR="002704B0" w:rsidRPr="003A5DCD" w:rsidRDefault="002704B0" w:rsidP="003A5DCD">
            <w:pPr>
              <w:ind w:firstLine="708"/>
              <w:contextualSpacing/>
            </w:pPr>
          </w:p>
          <w:p w:rsidR="002704B0" w:rsidRPr="003A5DCD" w:rsidRDefault="002704B0" w:rsidP="003A5DCD">
            <w:pPr>
              <w:ind w:firstLine="708"/>
              <w:contextualSpacing/>
            </w:pPr>
          </w:p>
          <w:p w:rsidR="002704B0" w:rsidRPr="003A5DCD" w:rsidRDefault="002704B0" w:rsidP="003A5DCD">
            <w:pPr>
              <w:ind w:firstLine="708"/>
              <w:contextualSpacing/>
            </w:pPr>
          </w:p>
          <w:p w:rsidR="002704B0" w:rsidRPr="003A5DCD" w:rsidRDefault="002704B0" w:rsidP="003A5DCD">
            <w:pPr>
              <w:ind w:firstLine="708"/>
              <w:contextualSpacing/>
            </w:pPr>
          </w:p>
          <w:p w:rsidR="002704B0" w:rsidRPr="003A5DCD" w:rsidRDefault="002704B0" w:rsidP="003A5DCD">
            <w:pPr>
              <w:ind w:firstLine="708"/>
              <w:contextualSpacing/>
            </w:pPr>
          </w:p>
          <w:p w:rsidR="002704B0" w:rsidRPr="003A5DCD" w:rsidRDefault="002704B0" w:rsidP="003A5DCD">
            <w:pPr>
              <w:ind w:firstLine="708"/>
              <w:contextualSpacing/>
            </w:pPr>
          </w:p>
          <w:p w:rsidR="002704B0" w:rsidRPr="003A5DCD" w:rsidRDefault="002704B0" w:rsidP="003A5DCD">
            <w:pPr>
              <w:ind w:firstLine="708"/>
              <w:contextualSpacing/>
            </w:pPr>
          </w:p>
          <w:p w:rsidR="002704B0" w:rsidRPr="003A5DCD" w:rsidRDefault="002704B0" w:rsidP="003A5DCD">
            <w:pPr>
              <w:ind w:firstLine="708"/>
              <w:contextualSpacing/>
            </w:pPr>
          </w:p>
          <w:p w:rsidR="002704B0" w:rsidRPr="003A5DCD" w:rsidRDefault="002704B0" w:rsidP="003A5DCD">
            <w:pPr>
              <w:ind w:firstLine="708"/>
              <w:contextualSpacing/>
            </w:pPr>
          </w:p>
          <w:p w:rsidR="002704B0" w:rsidRPr="003A5DCD" w:rsidRDefault="002704B0" w:rsidP="003A5DCD">
            <w:pPr>
              <w:contextualSpacing/>
            </w:pPr>
            <w:proofErr w:type="gramStart"/>
            <w:r w:rsidRPr="003A5DCD">
              <w:t>Уголок дежурства, форма дежурных (фартуки белые, цветные, клеенчатые), уборочный инвентарь (щетка-сметка, щетка половая, совок для мусора,, тазы, ведра, подносы, тряпочки,, мочалки для мытья игрушек,</w:t>
            </w:r>
            <w:proofErr w:type="gramEnd"/>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ind w:firstLine="708"/>
              <w:contextualSpacing/>
            </w:pPr>
            <w:r w:rsidRPr="003A5DCD">
              <w:t>Лопаты для перекопки земли, деревянные лопаты для расчистки участка от снега, грабли деревянные, метелка, тачка, лейки, носилки для переноса песка и снега, кормушки для птиц, лейки, веник, садовые совки, ручные цапк</w:t>
            </w:r>
            <w:proofErr w:type="gramStart"/>
            <w:r w:rsidRPr="003A5DCD">
              <w:t>и-</w:t>
            </w:r>
            <w:proofErr w:type="gramEnd"/>
            <w:r w:rsidRPr="003A5DCD">
              <w:t>«кошки» и др..</w:t>
            </w:r>
          </w:p>
          <w:p w:rsidR="002704B0" w:rsidRPr="003A5DCD" w:rsidRDefault="002704B0" w:rsidP="003A5DCD">
            <w:pPr>
              <w:ind w:firstLine="708"/>
              <w:contextualSpacing/>
            </w:pPr>
          </w:p>
          <w:p w:rsidR="002704B0" w:rsidRPr="003A5DCD" w:rsidRDefault="002704B0" w:rsidP="003A5DCD">
            <w:pPr>
              <w:ind w:firstLine="708"/>
              <w:contextualSpacing/>
            </w:pPr>
          </w:p>
          <w:p w:rsidR="002704B0" w:rsidRPr="003A5DCD" w:rsidRDefault="002704B0" w:rsidP="003A5DCD">
            <w:pPr>
              <w:ind w:firstLine="708"/>
              <w:contextualSpacing/>
            </w:pPr>
          </w:p>
          <w:p w:rsidR="002704B0" w:rsidRPr="003A5DCD" w:rsidRDefault="002704B0" w:rsidP="003A5DCD">
            <w:pPr>
              <w:ind w:firstLine="708"/>
              <w:contextualSpacing/>
            </w:pPr>
          </w:p>
          <w:p w:rsidR="002704B0" w:rsidRPr="003A5DCD" w:rsidRDefault="002704B0" w:rsidP="003A5DCD">
            <w:pPr>
              <w:ind w:firstLine="708"/>
              <w:contextualSpacing/>
            </w:pPr>
          </w:p>
          <w:p w:rsidR="002704B0" w:rsidRPr="003A5DCD" w:rsidRDefault="002704B0" w:rsidP="003A5DCD">
            <w:pPr>
              <w:ind w:firstLine="708"/>
              <w:contextualSpacing/>
            </w:pPr>
          </w:p>
          <w:p w:rsidR="002704B0" w:rsidRPr="003A5DCD" w:rsidRDefault="002704B0" w:rsidP="003A5DCD">
            <w:pPr>
              <w:ind w:firstLine="708"/>
              <w:contextualSpacing/>
            </w:pPr>
          </w:p>
          <w:p w:rsidR="002704B0" w:rsidRPr="003A5DCD" w:rsidRDefault="002704B0" w:rsidP="003A5DCD">
            <w:pPr>
              <w:ind w:firstLine="708"/>
              <w:contextualSpacing/>
            </w:pPr>
          </w:p>
          <w:p w:rsidR="002704B0" w:rsidRPr="003A5DCD" w:rsidRDefault="002704B0" w:rsidP="003A5DCD">
            <w:pPr>
              <w:ind w:firstLine="708"/>
              <w:contextualSpacing/>
            </w:pPr>
          </w:p>
          <w:p w:rsidR="002704B0" w:rsidRPr="003A5DCD" w:rsidRDefault="002704B0" w:rsidP="003A5DCD">
            <w:pPr>
              <w:ind w:firstLine="708"/>
              <w:contextualSpacing/>
            </w:pPr>
          </w:p>
          <w:p w:rsidR="002704B0" w:rsidRPr="003A5DCD" w:rsidRDefault="002704B0" w:rsidP="003A5DCD">
            <w:pPr>
              <w:ind w:firstLine="708"/>
              <w:contextualSpacing/>
            </w:pPr>
          </w:p>
          <w:p w:rsidR="002704B0" w:rsidRPr="003A5DCD" w:rsidRDefault="002704B0" w:rsidP="003A5DCD">
            <w:pPr>
              <w:ind w:firstLine="708"/>
              <w:contextualSpacing/>
            </w:pPr>
          </w:p>
          <w:p w:rsidR="002704B0" w:rsidRPr="003A5DCD" w:rsidRDefault="002704B0" w:rsidP="003A5DCD">
            <w:pPr>
              <w:contextualSpacing/>
            </w:pPr>
            <w:proofErr w:type="gramStart"/>
            <w:r w:rsidRPr="003A5DCD">
              <w:t>Картон, линейки, бумага, ножницы, салфетки, кисти с жестким ворсом, карандаши простые, подставка под кисточку, ткань, иголки, подушечки для иголок, нитки разных цветов, пуговицы разных цветов и размеров, коробка для хранения предметов для шитья, производственные отходы.</w:t>
            </w:r>
            <w:proofErr w:type="gramEnd"/>
          </w:p>
          <w:p w:rsidR="002704B0" w:rsidRPr="003A5DCD" w:rsidRDefault="002704B0" w:rsidP="003A5DCD">
            <w:pPr>
              <w:ind w:firstLine="708"/>
              <w:contextualSpacing/>
            </w:pPr>
          </w:p>
          <w:p w:rsidR="002704B0" w:rsidRPr="003A5DCD" w:rsidRDefault="002704B0" w:rsidP="003A5DCD">
            <w:pPr>
              <w:ind w:firstLine="708"/>
              <w:contextualSpacing/>
            </w:pPr>
          </w:p>
          <w:p w:rsidR="002704B0" w:rsidRPr="003A5DCD" w:rsidRDefault="002704B0" w:rsidP="003A5DCD">
            <w:pPr>
              <w:ind w:firstLine="708"/>
              <w:contextualSpacing/>
            </w:pPr>
          </w:p>
          <w:p w:rsidR="002704B0" w:rsidRPr="003A5DCD" w:rsidRDefault="002704B0" w:rsidP="003A5DCD">
            <w:pPr>
              <w:ind w:firstLine="708"/>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r w:rsidRPr="003A5DCD">
              <w:t>Ткань, иголки, подушечки для иголок, нитки разных цветов, пуговицы разных цветов и размеров, коробка для хранения предметов для шитья, производственные отходы.</w:t>
            </w:r>
          </w:p>
          <w:p w:rsidR="002704B0" w:rsidRPr="003A5DCD" w:rsidRDefault="002704B0" w:rsidP="003A5DCD">
            <w:pPr>
              <w:ind w:firstLine="708"/>
              <w:contextualSpacing/>
            </w:pPr>
          </w:p>
          <w:p w:rsidR="002704B0" w:rsidRPr="003A5DCD" w:rsidRDefault="002704B0" w:rsidP="003A5DCD">
            <w:pPr>
              <w:contextualSpacing/>
            </w:pPr>
            <w:r w:rsidRPr="003A5DCD">
              <w:t>Природный материал.</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r w:rsidRPr="003A5DCD">
              <w:t xml:space="preserve">Кем быть? Детям о профессиях. Серия демонстрационных картин с методическими рекомендациями педагогу дошкольного образовательного учреждения: </w:t>
            </w:r>
            <w:proofErr w:type="spellStart"/>
            <w:r w:rsidRPr="003A5DCD">
              <w:t>Уч</w:t>
            </w:r>
            <w:proofErr w:type="gramStart"/>
            <w:r w:rsidRPr="003A5DCD">
              <w:t>.-</w:t>
            </w:r>
            <w:proofErr w:type="gramEnd"/>
            <w:r w:rsidRPr="003A5DCD">
              <w:t>нагл</w:t>
            </w:r>
            <w:proofErr w:type="spellEnd"/>
            <w:r w:rsidRPr="003A5DCD">
              <w:t xml:space="preserve">. пос./Сост. И авт. Метод. рек. Н.В. </w:t>
            </w:r>
            <w:proofErr w:type="spellStart"/>
            <w:r w:rsidRPr="003A5DCD">
              <w:t>Нищева</w:t>
            </w:r>
            <w:proofErr w:type="spellEnd"/>
            <w:r w:rsidRPr="003A5DCD">
              <w:t>. Худ. В.М. Каратай. – СПб</w:t>
            </w:r>
            <w:proofErr w:type="gramStart"/>
            <w:r w:rsidRPr="003A5DCD">
              <w:t xml:space="preserve">.: </w:t>
            </w:r>
            <w:proofErr w:type="gramEnd"/>
            <w:r w:rsidRPr="003A5DCD">
              <w:t>ДЕТСТВО-ПРЕСС, 2005.</w:t>
            </w:r>
          </w:p>
          <w:p w:rsidR="002704B0" w:rsidRPr="003A5DCD" w:rsidRDefault="002704B0" w:rsidP="003A5DCD">
            <w:pPr>
              <w:contextualSpacing/>
            </w:pPr>
            <w:r w:rsidRPr="003A5DCD">
              <w:t xml:space="preserve">Все работу хороши. Детям о профессиях. Серия демонстрационных картин с методическими рекомендациями по обучению дошкольников рассказыванию: </w:t>
            </w:r>
            <w:proofErr w:type="spellStart"/>
            <w:r w:rsidRPr="003A5DCD">
              <w:t>Уч</w:t>
            </w:r>
            <w:proofErr w:type="gramStart"/>
            <w:r w:rsidRPr="003A5DCD">
              <w:t>.-</w:t>
            </w:r>
            <w:proofErr w:type="gramEnd"/>
            <w:r w:rsidRPr="003A5DCD">
              <w:t>нагл</w:t>
            </w:r>
            <w:proofErr w:type="spellEnd"/>
            <w:r w:rsidRPr="003A5DCD">
              <w:t>. пос./Худ. В.М. Каратай, О.Н, Капустина; Сост. И авт. Метод</w:t>
            </w:r>
            <w:proofErr w:type="gramStart"/>
            <w:r w:rsidRPr="003A5DCD">
              <w:t>.</w:t>
            </w:r>
            <w:proofErr w:type="gramEnd"/>
            <w:r w:rsidRPr="003A5DCD">
              <w:t xml:space="preserve"> </w:t>
            </w:r>
            <w:proofErr w:type="gramStart"/>
            <w:r w:rsidRPr="003A5DCD">
              <w:t>р</w:t>
            </w:r>
            <w:proofErr w:type="gramEnd"/>
            <w:r w:rsidRPr="003A5DCD">
              <w:t xml:space="preserve">ек. Н.В. </w:t>
            </w:r>
            <w:proofErr w:type="spellStart"/>
            <w:r w:rsidRPr="003A5DCD">
              <w:t>Нищева</w:t>
            </w:r>
            <w:proofErr w:type="spellEnd"/>
            <w:r w:rsidRPr="003A5DCD">
              <w:t>. – СПб</w:t>
            </w:r>
            <w:proofErr w:type="gramStart"/>
            <w:r w:rsidRPr="003A5DCD">
              <w:t xml:space="preserve">.: </w:t>
            </w:r>
            <w:proofErr w:type="gramEnd"/>
            <w:r w:rsidRPr="003A5DCD">
              <w:t>ДЕТСТВО-ПРЕСС, 2005.</w:t>
            </w:r>
          </w:p>
        </w:tc>
      </w:tr>
    </w:tbl>
    <w:p w:rsidR="002704B0" w:rsidRPr="003A5DCD" w:rsidRDefault="002704B0" w:rsidP="002704B0">
      <w:pPr>
        <w:contextualSpacing/>
        <w:rPr>
          <w:b/>
        </w:rPr>
      </w:pPr>
    </w:p>
    <w:p w:rsidR="002704B0" w:rsidRPr="003A5DCD" w:rsidRDefault="002704B0" w:rsidP="002704B0">
      <w:pPr>
        <w:contextualSpacing/>
        <w:rPr>
          <w:b/>
        </w:rPr>
      </w:pPr>
    </w:p>
    <w:p w:rsidR="002704B0" w:rsidRPr="003A5DCD" w:rsidRDefault="002704B0" w:rsidP="002704B0">
      <w:pPr>
        <w:contextualSpacing/>
        <w:rPr>
          <w:b/>
        </w:rPr>
      </w:pPr>
      <w:r w:rsidRPr="003A5DCD">
        <w:rPr>
          <w:b/>
        </w:rPr>
        <w:t xml:space="preserve">Развитие игровой деятельности </w:t>
      </w:r>
    </w:p>
    <w:p w:rsidR="002704B0" w:rsidRPr="003A5DCD" w:rsidRDefault="002704B0" w:rsidP="002704B0">
      <w:pPr>
        <w:contextualSpacing/>
        <w:rPr>
          <w:b/>
        </w:rPr>
      </w:pPr>
      <w:r w:rsidRPr="003A5DCD">
        <w:rPr>
          <w:b/>
        </w:rPr>
        <w:t xml:space="preserve">Основные цели и задачи </w:t>
      </w:r>
    </w:p>
    <w:p w:rsidR="002704B0" w:rsidRPr="003A5DCD" w:rsidRDefault="002704B0" w:rsidP="002704B0">
      <w:pPr>
        <w:contextualSpacing/>
      </w:pPr>
      <w:r w:rsidRPr="003A5DCD">
        <w:t xml:space="preserve">Создание условий для развития игровой деятельности детей. Формирование игровых умений, развитых культурных форм игры. </w:t>
      </w:r>
    </w:p>
    <w:p w:rsidR="002704B0" w:rsidRPr="003A5DCD" w:rsidRDefault="002704B0" w:rsidP="002704B0">
      <w:pPr>
        <w:contextualSpacing/>
      </w:pPr>
      <w:r w:rsidRPr="003A5DCD">
        <w:t xml:space="preserve">Развитие у детей интереса к различным видам игр. </w:t>
      </w:r>
    </w:p>
    <w:p w:rsidR="002704B0" w:rsidRPr="003A5DCD" w:rsidRDefault="002704B0" w:rsidP="002704B0">
      <w:pPr>
        <w:contextualSpacing/>
      </w:pPr>
      <w:r w:rsidRPr="003A5DCD">
        <w:t>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2704B0" w:rsidRPr="003A5DCD" w:rsidRDefault="002704B0" w:rsidP="002704B0">
      <w:pPr>
        <w:contextualSpacing/>
      </w:pPr>
      <w:r w:rsidRPr="003A5DCD">
        <w:lastRenderedPageBreak/>
        <w:t xml:space="preserve">Развитие самостоятельности, инициативы, творчества, навыков </w:t>
      </w:r>
      <w:proofErr w:type="spellStart"/>
      <w:r w:rsidRPr="003A5DCD">
        <w:t>саморегуляции</w:t>
      </w:r>
      <w:proofErr w:type="spellEnd"/>
      <w:r w:rsidRPr="003A5DCD">
        <w:t xml:space="preserve">; формирование доброжелательного отношения к сверстникам, умения взаимодействовать, договариваться, самостоятельно разрешать конфликтные ситуации. </w:t>
      </w:r>
    </w:p>
    <w:p w:rsidR="002704B0" w:rsidRPr="003A5DCD" w:rsidRDefault="002704B0" w:rsidP="002704B0">
      <w:pPr>
        <w:contextualSpacing/>
        <w:rPr>
          <w:b/>
        </w:rPr>
      </w:pPr>
      <w:r w:rsidRPr="003A5DCD">
        <w:rPr>
          <w:b/>
        </w:rPr>
        <w:t xml:space="preserve">Содержание психолого-педагогической работы </w:t>
      </w:r>
    </w:p>
    <w:p w:rsidR="002704B0" w:rsidRPr="003A5DCD" w:rsidRDefault="002704B0" w:rsidP="002704B0">
      <w:pPr>
        <w:contextualSpacing/>
        <w:rPr>
          <w:b/>
        </w:rPr>
      </w:pPr>
      <w:r w:rsidRPr="003A5DCD">
        <w:rPr>
          <w:b/>
        </w:rPr>
        <w:t xml:space="preserve">Вторая группа раннего возраста (от 2 до 3 лет) </w:t>
      </w:r>
    </w:p>
    <w:p w:rsidR="002704B0" w:rsidRPr="003A5DCD" w:rsidRDefault="002704B0" w:rsidP="002704B0">
      <w:pPr>
        <w:contextualSpacing/>
      </w:pPr>
      <w:r w:rsidRPr="003A5DCD">
        <w:t>Сюжетно-ролевые игры.</w:t>
      </w:r>
    </w:p>
    <w:p w:rsidR="002704B0" w:rsidRPr="003A5DCD" w:rsidRDefault="002704B0" w:rsidP="002704B0">
      <w:pPr>
        <w:contextualSpacing/>
      </w:pPr>
      <w:r w:rsidRPr="003A5DCD">
        <w:t>Учить детей проявлять интерес к игровым действиям сверстников; помогать играть рядом, не мешать друг другу.</w:t>
      </w:r>
    </w:p>
    <w:p w:rsidR="002704B0" w:rsidRPr="003A5DCD" w:rsidRDefault="002704B0" w:rsidP="002704B0">
      <w:pPr>
        <w:contextualSpacing/>
      </w:pPr>
      <w:r w:rsidRPr="003A5DCD">
        <w:t xml:space="preserve">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w:t>
      </w:r>
    </w:p>
    <w:p w:rsidR="002704B0" w:rsidRPr="003A5DCD" w:rsidRDefault="002704B0" w:rsidP="002704B0">
      <w:pPr>
        <w:contextualSpacing/>
      </w:pPr>
      <w:r w:rsidRPr="003A5DCD">
        <w:t>Содействовать желанию детей самостоятельно подбирать игрушки и атрибуты для игры, использовать предметы-заместители.</w:t>
      </w:r>
    </w:p>
    <w:p w:rsidR="002704B0" w:rsidRPr="003A5DCD" w:rsidRDefault="002704B0" w:rsidP="002704B0">
      <w:pPr>
        <w:contextualSpacing/>
      </w:pPr>
      <w:r w:rsidRPr="003A5DCD">
        <w:t>Подводить детей к пониманию роли в игре. Формировать начальные навыки ролевого поведения; учить связывать сюжетные действия с ролью.</w:t>
      </w:r>
    </w:p>
    <w:p w:rsidR="002704B0" w:rsidRPr="003A5DCD" w:rsidRDefault="002704B0" w:rsidP="002704B0">
      <w:pPr>
        <w:contextualSpacing/>
      </w:pPr>
      <w:r w:rsidRPr="003A5DCD">
        <w:t>Развивать предпосылки творчества</w:t>
      </w:r>
    </w:p>
    <w:p w:rsidR="002704B0" w:rsidRPr="003A5DCD" w:rsidRDefault="002704B0" w:rsidP="002704B0">
      <w:pPr>
        <w:contextualSpacing/>
      </w:pPr>
      <w:r w:rsidRPr="003A5DCD">
        <w:t>.Подвижные игры.</w:t>
      </w:r>
    </w:p>
    <w:p w:rsidR="002704B0" w:rsidRPr="003A5DCD" w:rsidRDefault="002704B0" w:rsidP="002704B0">
      <w:pPr>
        <w:contextualSpacing/>
      </w:pPr>
      <w:r w:rsidRPr="003A5DCD">
        <w:t xml:space="preserve">Развивать у детей желание играть вместе с воспитателем в подвижные игры с простым содержанием. Приучать к совместным </w:t>
      </w:r>
    </w:p>
    <w:p w:rsidR="002704B0" w:rsidRPr="003A5DCD" w:rsidRDefault="002704B0" w:rsidP="002704B0">
      <w:pPr>
        <w:contextualSpacing/>
      </w:pPr>
      <w:r w:rsidRPr="003A5DCD">
        <w:t>играм небольшими группами. Поддерживать игры, в которых совершенствуются движения (ходьба, бег, бросание, катание).</w:t>
      </w:r>
    </w:p>
    <w:p w:rsidR="002704B0" w:rsidRPr="003A5DCD" w:rsidRDefault="002704B0" w:rsidP="002704B0">
      <w:pPr>
        <w:contextualSpacing/>
      </w:pPr>
      <w:r w:rsidRPr="003A5DCD">
        <w:t>Театрализованные игры.</w:t>
      </w:r>
    </w:p>
    <w:p w:rsidR="002704B0" w:rsidRPr="003A5DCD" w:rsidRDefault="002704B0" w:rsidP="002704B0">
      <w:pPr>
        <w:contextualSpacing/>
      </w:pPr>
      <w:r w:rsidRPr="003A5DCD">
        <w:t xml:space="preserve">Пробуждать интерес к театрализованной игре путем первого опыта общения с персонажем (кукла Катя показывает </w:t>
      </w:r>
      <w:bookmarkStart w:id="4" w:name="252"/>
      <w:bookmarkEnd w:id="4"/>
      <w:r w:rsidRPr="003A5DCD">
        <w:t xml:space="preserve">концерт), расширения контактов </w:t>
      </w:r>
      <w:proofErr w:type="gramStart"/>
      <w:r w:rsidRPr="003A5DCD">
        <w:t>со</w:t>
      </w:r>
      <w:proofErr w:type="gramEnd"/>
      <w:r w:rsidRPr="003A5DCD">
        <w:t xml:space="preserve"> взрослым (бабушка приглашает на деревенский двор).</w:t>
      </w:r>
    </w:p>
    <w:p w:rsidR="002704B0" w:rsidRPr="003A5DCD" w:rsidRDefault="002704B0" w:rsidP="002704B0">
      <w:pPr>
        <w:contextualSpacing/>
      </w:pPr>
      <w:r w:rsidRPr="003A5DCD">
        <w:t xml:space="preserve">Побуждать детей отзываться на игры-действия со звуками (живой и неживой природы), подражать движениям животных и птиц под музыку, </w:t>
      </w:r>
    </w:p>
    <w:p w:rsidR="002704B0" w:rsidRPr="003A5DCD" w:rsidRDefault="002704B0" w:rsidP="002704B0">
      <w:pPr>
        <w:contextualSpacing/>
      </w:pPr>
      <w:r w:rsidRPr="003A5DCD">
        <w:t>под звучащее слово (в произведениях малых фольклорных форм).</w:t>
      </w:r>
    </w:p>
    <w:p w:rsidR="002704B0" w:rsidRPr="003A5DCD" w:rsidRDefault="002704B0" w:rsidP="002704B0">
      <w:pPr>
        <w:contextualSpacing/>
      </w:pPr>
      <w:r w:rsidRPr="003A5DCD">
        <w:t xml:space="preserve">Способствовать проявлению самостоятельности, активности в игре с персонажами-игрушками. </w:t>
      </w:r>
    </w:p>
    <w:p w:rsidR="002704B0" w:rsidRPr="003A5DCD" w:rsidRDefault="002704B0" w:rsidP="002704B0">
      <w:pPr>
        <w:contextualSpacing/>
      </w:pPr>
      <w:r w:rsidRPr="003A5DCD">
        <w:t>Создавать условия для систематического восприятия театрализованных выступлений педагогического театра (взрослых).</w:t>
      </w:r>
    </w:p>
    <w:p w:rsidR="002704B0" w:rsidRPr="003A5DCD" w:rsidRDefault="002704B0" w:rsidP="002704B0">
      <w:pPr>
        <w:contextualSpacing/>
      </w:pPr>
      <w:r w:rsidRPr="003A5DCD">
        <w:t>Дидактические игры</w:t>
      </w:r>
    </w:p>
    <w:p w:rsidR="002704B0" w:rsidRPr="003A5DCD" w:rsidRDefault="002704B0" w:rsidP="002704B0">
      <w:pPr>
        <w:contextualSpacing/>
      </w:pPr>
      <w:r w:rsidRPr="003A5DCD">
        <w:t xml:space="preserve">1Обогащать в играх с дидактическим материалом чувственный опыт детей. Закреплять знания о величине, форме, цвете предметов. </w:t>
      </w:r>
    </w:p>
    <w:p w:rsidR="002704B0" w:rsidRPr="003A5DCD" w:rsidRDefault="002704B0" w:rsidP="002704B0">
      <w:pPr>
        <w:contextualSpacing/>
      </w:pPr>
      <w:r w:rsidRPr="003A5DCD">
        <w:t xml:space="preserve">Учить собирать пирамидку (башенку) из 5–8 колец разной величины; ориентироваться в соотношении плоскостных фигур </w:t>
      </w:r>
    </w:p>
    <w:p w:rsidR="002704B0" w:rsidRPr="003A5DCD" w:rsidRDefault="002704B0" w:rsidP="002704B0">
      <w:pPr>
        <w:contextualSpacing/>
      </w:pPr>
      <w:proofErr w:type="gramStart"/>
      <w:r w:rsidRPr="003A5DCD">
        <w:t xml:space="preserve">«Геометрической мозаики» (круг, треугольник, квадрат, прямоугольник); составлять целое из четырех частей (разрезных картинок, складных </w:t>
      </w:r>
      <w:proofErr w:type="spellStart"/>
      <w:r w:rsidRPr="003A5DCD">
        <w:t>ку</w:t>
      </w:r>
      <w:proofErr w:type="spellEnd"/>
      <w:r w:rsidRPr="003A5DCD">
        <w:t>-</w:t>
      </w:r>
      <w:proofErr w:type="gramEnd"/>
    </w:p>
    <w:p w:rsidR="002704B0" w:rsidRPr="003A5DCD" w:rsidRDefault="002704B0" w:rsidP="002704B0">
      <w:pPr>
        <w:contextualSpacing/>
      </w:pPr>
      <w:proofErr w:type="spellStart"/>
      <w:proofErr w:type="gramStart"/>
      <w:r w:rsidRPr="003A5DCD">
        <w:t>биков</w:t>
      </w:r>
      <w:proofErr w:type="spellEnd"/>
      <w:r w:rsidRPr="003A5DCD">
        <w:t xml:space="preserve">); сравнивать, соотносить, группировать, устанавливать тождество и различие однородных предметов по одному из сенсорных признаков </w:t>
      </w:r>
      <w:proofErr w:type="gramEnd"/>
    </w:p>
    <w:p w:rsidR="002704B0" w:rsidRPr="003A5DCD" w:rsidRDefault="002704B0" w:rsidP="002704B0">
      <w:pPr>
        <w:contextualSpacing/>
      </w:pPr>
      <w:r w:rsidRPr="003A5DCD">
        <w:t>(цвет, форма, величина).</w:t>
      </w:r>
    </w:p>
    <w:p w:rsidR="002704B0" w:rsidRPr="003A5DCD" w:rsidRDefault="002704B0" w:rsidP="002704B0">
      <w:pPr>
        <w:contextualSpacing/>
      </w:pPr>
      <w:r w:rsidRPr="003A5DCD">
        <w:t xml:space="preserve">Проводить дидактические игры на развитие внимания и памяти («Чего не стало?» и т. п.); слуховой дифференциации («Что звучит?» и т. п.); </w:t>
      </w:r>
    </w:p>
    <w:p w:rsidR="002704B0" w:rsidRPr="003A5DCD" w:rsidRDefault="002704B0" w:rsidP="002704B0">
      <w:pPr>
        <w:contextualSpacing/>
      </w:pPr>
      <w:proofErr w:type="gramStart"/>
      <w:r w:rsidRPr="003A5DCD">
        <w:t>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roofErr w:type="gramEnd"/>
    </w:p>
    <w:p w:rsidR="002704B0" w:rsidRPr="003A5DCD" w:rsidRDefault="002704B0" w:rsidP="002704B0">
      <w:pPr>
        <w:contextualSpacing/>
        <w:rPr>
          <w:b/>
        </w:rPr>
      </w:pPr>
      <w:r w:rsidRPr="003A5DCD">
        <w:rPr>
          <w:b/>
        </w:rPr>
        <w:t xml:space="preserve">Младшая группа (от 3 до 4 лет) </w:t>
      </w:r>
    </w:p>
    <w:p w:rsidR="002704B0" w:rsidRPr="003A5DCD" w:rsidRDefault="002704B0" w:rsidP="002704B0">
      <w:pPr>
        <w:contextualSpacing/>
      </w:pPr>
      <w:r w:rsidRPr="003A5DCD">
        <w:t>Сюжетно-ролевые игры.</w:t>
      </w:r>
    </w:p>
    <w:p w:rsidR="002704B0" w:rsidRPr="003A5DCD" w:rsidRDefault="002704B0" w:rsidP="002704B0">
      <w:pPr>
        <w:contextualSpacing/>
      </w:pPr>
      <w:r w:rsidRPr="003A5DCD">
        <w:t xml:space="preserve">Способствовать возникновению у детей игр на темы из окружающей жизни, по мотивам литературных произведений </w:t>
      </w:r>
    </w:p>
    <w:p w:rsidR="002704B0" w:rsidRPr="003A5DCD" w:rsidRDefault="002704B0" w:rsidP="002704B0">
      <w:pPr>
        <w:contextualSpacing/>
      </w:pPr>
      <w:r w:rsidRPr="003A5DCD">
        <w:t>(</w:t>
      </w:r>
      <w:proofErr w:type="spellStart"/>
      <w:r w:rsidRPr="003A5DCD">
        <w:t>потешек</w:t>
      </w:r>
      <w:proofErr w:type="spellEnd"/>
      <w:r w:rsidRPr="003A5DCD">
        <w:t xml:space="preserve">, песенок, сказок, стихов); обогащению игрового опыта детей посредством объединения отдельных действий в единую сюжетную линию. </w:t>
      </w:r>
    </w:p>
    <w:p w:rsidR="002704B0" w:rsidRPr="003A5DCD" w:rsidRDefault="002704B0" w:rsidP="002704B0">
      <w:pPr>
        <w:contextualSpacing/>
      </w:pPr>
      <w:proofErr w:type="gramStart"/>
      <w:r w:rsidRPr="003A5DCD">
        <w:t xml:space="preserve">Развивать умение выбирать роль, выполнять в игре с игрушками несколько взаимосвязанных действий (готовить обед, накрывать на стол, </w:t>
      </w:r>
      <w:proofErr w:type="spellStart"/>
      <w:r w:rsidRPr="003A5DCD">
        <w:t>кор</w:t>
      </w:r>
      <w:proofErr w:type="spellEnd"/>
      <w:r w:rsidRPr="003A5DCD">
        <w:t>-</w:t>
      </w:r>
      <w:proofErr w:type="gramEnd"/>
    </w:p>
    <w:p w:rsidR="002704B0" w:rsidRPr="003A5DCD" w:rsidRDefault="002704B0" w:rsidP="002704B0">
      <w:pPr>
        <w:contextualSpacing/>
      </w:pPr>
      <w:proofErr w:type="spellStart"/>
      <w:proofErr w:type="gramStart"/>
      <w:r w:rsidRPr="003A5DCD">
        <w:t>мить</w:t>
      </w:r>
      <w:proofErr w:type="spellEnd"/>
      <w:r w:rsidRPr="003A5DCD">
        <w:t>).</w:t>
      </w:r>
      <w:proofErr w:type="gramEnd"/>
      <w:r w:rsidRPr="003A5DCD">
        <w:t xml:space="preserve"> Учить взаимодействовать в сюжетах с двумя действующими лицами </w:t>
      </w:r>
    </w:p>
    <w:p w:rsidR="002704B0" w:rsidRPr="003A5DCD" w:rsidRDefault="002704B0" w:rsidP="002704B0">
      <w:pPr>
        <w:contextualSpacing/>
      </w:pPr>
      <w:r w:rsidRPr="003A5DCD">
        <w:t>(шофер — пассажир, мама — дочка, врач — больной); в индивидуальных играх с игрушками-заместителями исполнять роль за себя и за игрушку.</w:t>
      </w:r>
    </w:p>
    <w:p w:rsidR="002704B0" w:rsidRPr="003A5DCD" w:rsidRDefault="002704B0" w:rsidP="002704B0">
      <w:pPr>
        <w:contextualSpacing/>
      </w:pPr>
      <w:r w:rsidRPr="003A5DCD">
        <w:t xml:space="preserve">Показывать способы ролевого поведения, используя обучающие игры. Поощрять попытки детей самостоятельно подбирать атрибуты для той </w:t>
      </w:r>
    </w:p>
    <w:p w:rsidR="002704B0" w:rsidRPr="003A5DCD" w:rsidRDefault="002704B0" w:rsidP="002704B0">
      <w:pPr>
        <w:contextualSpacing/>
      </w:pPr>
      <w:r w:rsidRPr="003A5DCD">
        <w:lastRenderedPageBreak/>
        <w:t xml:space="preserve">или иной роли; дополнять игровую обстановку недостающими предметами, </w:t>
      </w:r>
    </w:p>
    <w:p w:rsidR="002704B0" w:rsidRPr="003A5DCD" w:rsidRDefault="002704B0" w:rsidP="002704B0">
      <w:pPr>
        <w:contextualSpacing/>
      </w:pPr>
      <w:r w:rsidRPr="003A5DCD">
        <w:t>игрушками.</w:t>
      </w:r>
    </w:p>
    <w:p w:rsidR="002704B0" w:rsidRPr="003A5DCD" w:rsidRDefault="002704B0" w:rsidP="002704B0">
      <w:pPr>
        <w:contextualSpacing/>
      </w:pPr>
      <w:r w:rsidRPr="003A5DCD">
        <w:t xml:space="preserve">Усложнять, обогащать предметно-игровую среду за счет использования предметов полифункционального назначения и увеличения количества </w:t>
      </w:r>
    </w:p>
    <w:p w:rsidR="002704B0" w:rsidRPr="003A5DCD" w:rsidRDefault="002704B0" w:rsidP="002704B0">
      <w:pPr>
        <w:contextualSpacing/>
      </w:pPr>
      <w:r w:rsidRPr="003A5DCD">
        <w:t xml:space="preserve">1 </w:t>
      </w:r>
    </w:p>
    <w:p w:rsidR="002704B0" w:rsidRPr="003A5DCD" w:rsidRDefault="002704B0" w:rsidP="002704B0">
      <w:pPr>
        <w:contextualSpacing/>
      </w:pPr>
      <w:r w:rsidRPr="003A5DCD">
        <w:t>Раздел «Дидактические игры» совпадает с соответствующим разделом образовательной области «Познавательное развитие» и приводится здесь для полноты изложения</w:t>
      </w:r>
      <w:proofErr w:type="gramStart"/>
      <w:r w:rsidRPr="003A5DCD">
        <w:t>.</w:t>
      </w:r>
      <w:proofErr w:type="gramEnd"/>
      <w:r w:rsidRPr="003A5DCD">
        <w:t xml:space="preserve"> </w:t>
      </w:r>
      <w:bookmarkStart w:id="5" w:name="253"/>
      <w:bookmarkEnd w:id="5"/>
      <w:proofErr w:type="gramStart"/>
      <w:r w:rsidRPr="003A5DCD">
        <w:t>и</w:t>
      </w:r>
      <w:proofErr w:type="gramEnd"/>
      <w:r w:rsidRPr="003A5DCD">
        <w:t xml:space="preserve">грушек. </w:t>
      </w:r>
      <w:proofErr w:type="gramStart"/>
      <w:r w:rsidRPr="003A5DCD">
        <w:t>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w:t>
      </w:r>
      <w:proofErr w:type="gramEnd"/>
    </w:p>
    <w:p w:rsidR="002704B0" w:rsidRPr="003A5DCD" w:rsidRDefault="002704B0" w:rsidP="002704B0">
      <w:pPr>
        <w:contextualSpacing/>
      </w:pPr>
      <w:r w:rsidRPr="003A5DCD">
        <w:t>Развивать умение взаимодействовать и ладить друг с другом в непродолжительной совместной игре.</w:t>
      </w:r>
    </w:p>
    <w:p w:rsidR="002704B0" w:rsidRPr="003A5DCD" w:rsidRDefault="002704B0" w:rsidP="002704B0">
      <w:pPr>
        <w:contextualSpacing/>
      </w:pPr>
      <w:r w:rsidRPr="003A5DCD">
        <w:t>Подвижные игры.</w:t>
      </w:r>
    </w:p>
    <w:p w:rsidR="002704B0" w:rsidRPr="003A5DCD" w:rsidRDefault="002704B0" w:rsidP="002704B0">
      <w:pPr>
        <w:contextualSpacing/>
      </w:pPr>
      <w:r w:rsidRPr="003A5DCD">
        <w:t xml:space="preserve">Развивать активность детей в двигательной деятельности. Организовывать игры со всеми детьми группы. </w:t>
      </w:r>
      <w:proofErr w:type="gramStart"/>
      <w:r w:rsidRPr="003A5DCD">
        <w:t>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w:t>
      </w:r>
      <w:proofErr w:type="gramEnd"/>
    </w:p>
    <w:p w:rsidR="002704B0" w:rsidRPr="003A5DCD" w:rsidRDefault="002704B0" w:rsidP="002704B0">
      <w:pPr>
        <w:contextualSpacing/>
      </w:pPr>
      <w:r w:rsidRPr="003A5DCD">
        <w:t>Постепенно вводить игры с более сложными правилами и сменой видов движений.</w:t>
      </w:r>
    </w:p>
    <w:p w:rsidR="002704B0" w:rsidRPr="003A5DCD" w:rsidRDefault="002704B0" w:rsidP="002704B0">
      <w:pPr>
        <w:contextualSpacing/>
      </w:pPr>
      <w:r w:rsidRPr="003A5DCD">
        <w:t xml:space="preserve">Театрализованные игры. </w:t>
      </w:r>
    </w:p>
    <w:p w:rsidR="002704B0" w:rsidRPr="003A5DCD" w:rsidRDefault="002704B0" w:rsidP="002704B0">
      <w:pPr>
        <w:contextualSpacing/>
      </w:pPr>
      <w:r w:rsidRPr="003A5DCD">
        <w:t xml:space="preserve">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 </w:t>
      </w:r>
    </w:p>
    <w:p w:rsidR="002704B0" w:rsidRPr="003A5DCD" w:rsidRDefault="002704B0" w:rsidP="002704B0">
      <w:pPr>
        <w:contextualSpacing/>
      </w:pPr>
      <w:r w:rsidRPr="003A5DCD">
        <w:t xml:space="preserve">Учить детей имитировать характерные действия персонажей (птички летают, козленок скачет), передавать эмоциональное состояние человека </w:t>
      </w:r>
    </w:p>
    <w:p w:rsidR="002704B0" w:rsidRPr="003A5DCD" w:rsidRDefault="002704B0" w:rsidP="002704B0">
      <w:pPr>
        <w:contextualSpacing/>
      </w:pPr>
      <w:r w:rsidRPr="003A5DCD">
        <w:t>(мимикой, позой, жестом, движением).</w:t>
      </w:r>
    </w:p>
    <w:p w:rsidR="002704B0" w:rsidRPr="003A5DCD" w:rsidRDefault="002704B0" w:rsidP="002704B0">
      <w:pPr>
        <w:contextualSpacing/>
      </w:pPr>
      <w:r w:rsidRPr="003A5DCD">
        <w:t>Знакомить детей с приемами вождения настольных кукол. Учить сопровождать движения простой песенкой.</w:t>
      </w:r>
    </w:p>
    <w:p w:rsidR="002704B0" w:rsidRPr="003A5DCD" w:rsidRDefault="002704B0" w:rsidP="002704B0">
      <w:pPr>
        <w:contextualSpacing/>
      </w:pPr>
      <w:proofErr w:type="gramStart"/>
      <w:r w:rsidRPr="003A5DCD">
        <w:t xml:space="preserve">Вызывать желание действовать с элементами костюмов (шапочки, </w:t>
      </w:r>
      <w:proofErr w:type="gramEnd"/>
    </w:p>
    <w:p w:rsidR="002704B0" w:rsidRPr="003A5DCD" w:rsidRDefault="002704B0" w:rsidP="002704B0">
      <w:pPr>
        <w:contextualSpacing/>
      </w:pPr>
      <w:r w:rsidRPr="003A5DCD">
        <w:t>воротнички и т. д.) и атрибутами как внешними символами роли.</w:t>
      </w:r>
    </w:p>
    <w:p w:rsidR="002704B0" w:rsidRPr="003A5DCD" w:rsidRDefault="002704B0" w:rsidP="002704B0">
      <w:pPr>
        <w:contextualSpacing/>
      </w:pPr>
      <w:r w:rsidRPr="003A5DCD">
        <w:t xml:space="preserve">Развивать стремление импровизировать на несложные сюжеты песен, сказок. Вызывать желание выступать перед куклами и сверстниками, </w:t>
      </w:r>
    </w:p>
    <w:p w:rsidR="002704B0" w:rsidRPr="003A5DCD" w:rsidRDefault="002704B0" w:rsidP="002704B0">
      <w:pPr>
        <w:contextualSpacing/>
      </w:pPr>
      <w:r w:rsidRPr="003A5DCD">
        <w:t>обустраивая место для выступления.</w:t>
      </w:r>
    </w:p>
    <w:p w:rsidR="002704B0" w:rsidRPr="003A5DCD" w:rsidRDefault="002704B0" w:rsidP="002704B0">
      <w:pPr>
        <w:contextualSpacing/>
      </w:pPr>
      <w:r w:rsidRPr="003A5DCD">
        <w:t>Побуждать участвовать в беседах о театре (театр — актеры — зрители, поведение людей в зрительном зале).</w:t>
      </w:r>
    </w:p>
    <w:p w:rsidR="002704B0" w:rsidRPr="003A5DCD" w:rsidRDefault="002704B0" w:rsidP="002704B0">
      <w:pPr>
        <w:contextualSpacing/>
      </w:pPr>
      <w:r w:rsidRPr="003A5DCD">
        <w:t>Дидактические игры.</w:t>
      </w:r>
    </w:p>
    <w:p w:rsidR="002704B0" w:rsidRPr="003A5DCD" w:rsidRDefault="002704B0" w:rsidP="002704B0">
      <w:pPr>
        <w:contextualSpacing/>
      </w:pPr>
      <w:r w:rsidRPr="003A5DCD">
        <w:t>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w:t>
      </w:r>
    </w:p>
    <w:p w:rsidR="002704B0" w:rsidRPr="003A5DCD" w:rsidRDefault="002704B0" w:rsidP="002704B0">
      <w:pPr>
        <w:contextualSpacing/>
      </w:pPr>
      <w:r w:rsidRPr="003A5DCD">
        <w:t>В совместных дидактических играх учить детей выполнять постепенно усложняющиеся правила.</w:t>
      </w:r>
    </w:p>
    <w:p w:rsidR="002704B0" w:rsidRPr="003A5DCD" w:rsidRDefault="002704B0" w:rsidP="002704B0">
      <w:pPr>
        <w:contextualSpacing/>
      </w:pPr>
      <w:r w:rsidRPr="003A5DCD">
        <w:rPr>
          <w:b/>
        </w:rPr>
        <w:t xml:space="preserve">Средняя группа </w:t>
      </w:r>
      <w:r w:rsidRPr="003A5DCD">
        <w:t xml:space="preserve">(от 4 до 5 лет) </w:t>
      </w:r>
    </w:p>
    <w:p w:rsidR="002704B0" w:rsidRPr="003A5DCD" w:rsidRDefault="002704B0" w:rsidP="002704B0">
      <w:pPr>
        <w:contextualSpacing/>
      </w:pPr>
      <w:r w:rsidRPr="003A5DCD">
        <w:t xml:space="preserve">Сюжетно-ролевые игры. </w:t>
      </w:r>
    </w:p>
    <w:p w:rsidR="002704B0" w:rsidRPr="003A5DCD" w:rsidRDefault="002704B0" w:rsidP="002704B0">
      <w:pPr>
        <w:contextualSpacing/>
      </w:pPr>
      <w:r w:rsidRPr="003A5DCD">
        <w:t xml:space="preserve">Продолжать работу с детьми по развитию и обогащению сюжетов игр; используя косвенные методы руководства, </w:t>
      </w:r>
    </w:p>
    <w:p w:rsidR="002704B0" w:rsidRPr="003A5DCD" w:rsidRDefault="002704B0" w:rsidP="002704B0">
      <w:pPr>
        <w:contextualSpacing/>
      </w:pPr>
      <w:r w:rsidRPr="003A5DCD">
        <w:t>подводить детей к самостоятельному созданию игровых замыслов.</w:t>
      </w:r>
    </w:p>
    <w:p w:rsidR="002704B0" w:rsidRPr="003A5DCD" w:rsidRDefault="002704B0" w:rsidP="002704B0">
      <w:pPr>
        <w:contextualSpacing/>
      </w:pPr>
      <w:bookmarkStart w:id="6" w:name="254"/>
      <w:bookmarkEnd w:id="6"/>
      <w:proofErr w:type="gramStart"/>
      <w:r w:rsidRPr="003A5DCD">
        <w:t xml:space="preserve">В совместных с воспитателем играх, содержащих 2–3 роли, совершенствовать умение детей объединяться в игре, распределять роли (мать, отец, </w:t>
      </w:r>
      <w:proofErr w:type="gramEnd"/>
    </w:p>
    <w:p w:rsidR="002704B0" w:rsidRPr="003A5DCD" w:rsidRDefault="002704B0" w:rsidP="002704B0">
      <w:pPr>
        <w:contextualSpacing/>
      </w:pPr>
      <w:r w:rsidRPr="003A5DCD">
        <w:t>дети), выполнять игровые действия, поступать в соответствии с правилами и общим игровым замыслом.</w:t>
      </w:r>
    </w:p>
    <w:p w:rsidR="002704B0" w:rsidRPr="003A5DCD" w:rsidRDefault="002704B0" w:rsidP="002704B0">
      <w:pPr>
        <w:contextualSpacing/>
      </w:pPr>
      <w:r w:rsidRPr="003A5DCD">
        <w:t>Учить подбирать предметы и атрибуты для игры.</w:t>
      </w:r>
    </w:p>
    <w:p w:rsidR="002704B0" w:rsidRPr="003A5DCD" w:rsidRDefault="002704B0" w:rsidP="002704B0">
      <w:pPr>
        <w:contextualSpacing/>
      </w:pPr>
      <w:r w:rsidRPr="003A5DCD">
        <w:t xml:space="preserve">Развивать умение использовать в сюжетно-ролевой игре постройки из строительного материала. Побуждать детей создавать постройки разной </w:t>
      </w:r>
    </w:p>
    <w:p w:rsidR="002704B0" w:rsidRPr="003A5DCD" w:rsidRDefault="002704B0" w:rsidP="002704B0">
      <w:pPr>
        <w:contextualSpacing/>
      </w:pPr>
      <w:proofErr w:type="gramStart"/>
      <w:r w:rsidRPr="003A5DCD">
        <w:lastRenderedPageBreak/>
        <w:t xml:space="preserve">конструктивной сложности (например, гараж для нескольких автомашин, дом в 2–3 этажа, широкий мост для проезда автомобилей или поездов, </w:t>
      </w:r>
      <w:proofErr w:type="gramEnd"/>
    </w:p>
    <w:p w:rsidR="002704B0" w:rsidRPr="003A5DCD" w:rsidRDefault="002704B0" w:rsidP="002704B0">
      <w:pPr>
        <w:contextualSpacing/>
      </w:pPr>
      <w:r w:rsidRPr="003A5DCD">
        <w:t xml:space="preserve">идущих в двух направлениях, и др.). </w:t>
      </w:r>
    </w:p>
    <w:p w:rsidR="002704B0" w:rsidRPr="003A5DCD" w:rsidRDefault="002704B0" w:rsidP="002704B0">
      <w:pPr>
        <w:contextualSpacing/>
      </w:pPr>
      <w:r w:rsidRPr="003A5DCD">
        <w:t xml:space="preserve">Учить детей договариваться о том, что они будут строить, распределять </w:t>
      </w:r>
    </w:p>
    <w:p w:rsidR="002704B0" w:rsidRPr="003A5DCD" w:rsidRDefault="002704B0" w:rsidP="002704B0">
      <w:pPr>
        <w:contextualSpacing/>
      </w:pPr>
      <w:r w:rsidRPr="003A5DCD">
        <w:t xml:space="preserve">между собой материал, согласовывать действия и совместными усилиями </w:t>
      </w:r>
    </w:p>
    <w:p w:rsidR="002704B0" w:rsidRPr="003A5DCD" w:rsidRDefault="002704B0" w:rsidP="002704B0">
      <w:pPr>
        <w:contextualSpacing/>
      </w:pPr>
      <w:r w:rsidRPr="003A5DCD">
        <w:t>достигать результата.</w:t>
      </w:r>
    </w:p>
    <w:p w:rsidR="002704B0" w:rsidRPr="003A5DCD" w:rsidRDefault="002704B0" w:rsidP="002704B0">
      <w:pPr>
        <w:contextualSpacing/>
      </w:pPr>
      <w:r w:rsidRPr="003A5DCD">
        <w:t>Воспитывать дружеские взаимоотношения между детьми, развивать умение считаться с интересами товарищей.</w:t>
      </w:r>
    </w:p>
    <w:p w:rsidR="002704B0" w:rsidRPr="003A5DCD" w:rsidRDefault="002704B0" w:rsidP="002704B0">
      <w:pPr>
        <w:contextualSpacing/>
      </w:pPr>
      <w:r w:rsidRPr="003A5DCD">
        <w:t xml:space="preserve">Расширять область самостоятельных действий детей в выборе роли, </w:t>
      </w:r>
    </w:p>
    <w:p w:rsidR="002704B0" w:rsidRPr="003A5DCD" w:rsidRDefault="002704B0" w:rsidP="002704B0">
      <w:pPr>
        <w:contextualSpacing/>
      </w:pPr>
      <w:r w:rsidRPr="003A5DCD">
        <w:t>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2704B0" w:rsidRPr="003A5DCD" w:rsidRDefault="002704B0" w:rsidP="002704B0">
      <w:pPr>
        <w:contextualSpacing/>
      </w:pPr>
      <w:r w:rsidRPr="003A5DCD">
        <w:t xml:space="preserve">Подвижные игры. </w:t>
      </w:r>
    </w:p>
    <w:p w:rsidR="002704B0" w:rsidRPr="003A5DCD" w:rsidRDefault="002704B0" w:rsidP="002704B0">
      <w:pPr>
        <w:contextualSpacing/>
      </w:pPr>
      <w:r w:rsidRPr="003A5DCD">
        <w:t>Продолжать развивать двигательную активность; ловкость, быстроту, пространственную ориентировку.</w:t>
      </w:r>
    </w:p>
    <w:p w:rsidR="002704B0" w:rsidRPr="003A5DCD" w:rsidRDefault="002704B0" w:rsidP="002704B0">
      <w:pPr>
        <w:contextualSpacing/>
      </w:pPr>
      <w:r w:rsidRPr="003A5DCD">
        <w:t>Воспитывать самостоятельность детей в организации знакомых игр с небольшой группой сверстников.</w:t>
      </w:r>
    </w:p>
    <w:p w:rsidR="002704B0" w:rsidRPr="003A5DCD" w:rsidRDefault="002704B0" w:rsidP="002704B0">
      <w:pPr>
        <w:contextualSpacing/>
      </w:pPr>
      <w:r w:rsidRPr="003A5DCD">
        <w:t>Приучать к самостоятельному выполнению правил.</w:t>
      </w:r>
    </w:p>
    <w:p w:rsidR="002704B0" w:rsidRPr="003A5DCD" w:rsidRDefault="002704B0" w:rsidP="002704B0">
      <w:pPr>
        <w:contextualSpacing/>
      </w:pPr>
      <w:r w:rsidRPr="003A5DCD">
        <w:t>Развивать творческие способности детей в играх (придумывание вариантов игр, комбинирование движений).</w:t>
      </w:r>
    </w:p>
    <w:p w:rsidR="002704B0" w:rsidRPr="003A5DCD" w:rsidRDefault="002704B0" w:rsidP="002704B0">
      <w:pPr>
        <w:contextualSpacing/>
      </w:pPr>
      <w:r w:rsidRPr="003A5DCD">
        <w:t>Театрализованные игры.</w:t>
      </w:r>
    </w:p>
    <w:p w:rsidR="002704B0" w:rsidRPr="003A5DCD" w:rsidRDefault="002704B0" w:rsidP="002704B0">
      <w:pPr>
        <w:contextualSpacing/>
      </w:pPr>
      <w:r w:rsidRPr="003A5DCD">
        <w:t xml:space="preserve">Продолжать развивать и поддерживать интерес детей к театрализованной игре путем приобретения более сложных </w:t>
      </w:r>
    </w:p>
    <w:p w:rsidR="002704B0" w:rsidRPr="003A5DCD" w:rsidRDefault="002704B0" w:rsidP="002704B0">
      <w:pPr>
        <w:contextualSpacing/>
      </w:pPr>
      <w:proofErr w:type="gramStart"/>
      <w:r w:rsidRPr="003A5DCD">
        <w:t xml:space="preserve">игровых умений и навыков (способность воспринимать художественный </w:t>
      </w:r>
      <w:proofErr w:type="gramEnd"/>
    </w:p>
    <w:p w:rsidR="002704B0" w:rsidRPr="003A5DCD" w:rsidRDefault="002704B0" w:rsidP="002704B0">
      <w:pPr>
        <w:contextualSpacing/>
      </w:pPr>
      <w:r w:rsidRPr="003A5DCD">
        <w:t xml:space="preserve">образ, следить за развитием и взаимодействием персонажей). </w:t>
      </w:r>
    </w:p>
    <w:p w:rsidR="002704B0" w:rsidRPr="003A5DCD" w:rsidRDefault="002704B0" w:rsidP="002704B0">
      <w:pPr>
        <w:contextualSpacing/>
      </w:pPr>
      <w:r w:rsidRPr="003A5DCD">
        <w:t xml:space="preserve">Проводить этюды для развития необходимых психических качеств </w:t>
      </w:r>
    </w:p>
    <w:p w:rsidR="002704B0" w:rsidRPr="003A5DCD" w:rsidRDefault="002704B0" w:rsidP="002704B0">
      <w:pPr>
        <w:contextualSpacing/>
      </w:pPr>
      <w:proofErr w:type="gramStart"/>
      <w:r w:rsidRPr="003A5DCD">
        <w:t xml:space="preserve">(восприятия, воображения, внимания, мышления), исполнительских навыков (ролевого воплощения, умения действовать в воображаемом плане) и </w:t>
      </w:r>
      <w:proofErr w:type="gramEnd"/>
    </w:p>
    <w:p w:rsidR="002704B0" w:rsidRPr="003A5DCD" w:rsidRDefault="002704B0" w:rsidP="002704B0">
      <w:pPr>
        <w:contextualSpacing/>
      </w:pPr>
      <w:r w:rsidRPr="003A5DCD">
        <w:t xml:space="preserve">ощущений (мышечных, чувственных), используя музыкальные, словесные, зрительные образы. </w:t>
      </w:r>
    </w:p>
    <w:p w:rsidR="002704B0" w:rsidRPr="003A5DCD" w:rsidRDefault="002704B0" w:rsidP="002704B0">
      <w:pPr>
        <w:contextualSpacing/>
      </w:pPr>
      <w:r w:rsidRPr="003A5DCD">
        <w:t xml:space="preserve">Учить детей разыгрывать несложные представления по знакомым литературным произведениям; использовать для воплощения образа </w:t>
      </w:r>
      <w:proofErr w:type="gramStart"/>
      <w:r w:rsidRPr="003A5DCD">
        <w:t>из</w:t>
      </w:r>
      <w:proofErr w:type="gramEnd"/>
      <w:r w:rsidRPr="003A5DCD">
        <w:t>-</w:t>
      </w:r>
    </w:p>
    <w:p w:rsidR="002704B0" w:rsidRPr="003A5DCD" w:rsidRDefault="002704B0" w:rsidP="002704B0">
      <w:pPr>
        <w:contextualSpacing/>
      </w:pPr>
      <w:proofErr w:type="spellStart"/>
      <w:r w:rsidRPr="003A5DCD">
        <w:t>вестные</w:t>
      </w:r>
      <w:proofErr w:type="spellEnd"/>
      <w:r w:rsidRPr="003A5DCD">
        <w:t xml:space="preserve"> выразительные средства (интонацию, мимику, жест).</w:t>
      </w:r>
    </w:p>
    <w:p w:rsidR="002704B0" w:rsidRPr="003A5DCD" w:rsidRDefault="002704B0" w:rsidP="002704B0">
      <w:pPr>
        <w:contextualSpacing/>
      </w:pPr>
      <w:r w:rsidRPr="003A5DCD">
        <w:t xml:space="preserve">Побуждать детей к проявлению инициативы и самостоятельности в выборе роли, сюжета, средств перевоплощения; предоставлять </w:t>
      </w:r>
      <w:proofErr w:type="spellStart"/>
      <w:r w:rsidRPr="003A5DCD">
        <w:t>возмож</w:t>
      </w:r>
      <w:proofErr w:type="spellEnd"/>
      <w:r w:rsidRPr="003A5DCD">
        <w:t>-</w:t>
      </w:r>
    </w:p>
    <w:p w:rsidR="002704B0" w:rsidRPr="003A5DCD" w:rsidRDefault="002704B0" w:rsidP="002704B0">
      <w:pPr>
        <w:contextualSpacing/>
      </w:pPr>
      <w:proofErr w:type="spellStart"/>
      <w:r w:rsidRPr="003A5DCD">
        <w:t>ность</w:t>
      </w:r>
      <w:proofErr w:type="spellEnd"/>
      <w:r w:rsidRPr="003A5DCD">
        <w:t xml:space="preserve"> для экспериментирования при создании одного и того же образа.</w:t>
      </w:r>
    </w:p>
    <w:p w:rsidR="002704B0" w:rsidRPr="003A5DCD" w:rsidRDefault="002704B0" w:rsidP="002704B0">
      <w:pPr>
        <w:contextualSpacing/>
      </w:pPr>
      <w:r w:rsidRPr="003A5DCD">
        <w:t>Учить чувствовать и понимать эмоциональное состояние героя, вступать в ролевое взаимодействие с другими персонажами.</w:t>
      </w:r>
    </w:p>
    <w:p w:rsidR="002704B0" w:rsidRPr="003A5DCD" w:rsidRDefault="002704B0" w:rsidP="002704B0">
      <w:pPr>
        <w:contextualSpacing/>
      </w:pPr>
      <w:bookmarkStart w:id="7" w:name="255"/>
      <w:bookmarkEnd w:id="7"/>
      <w:r w:rsidRPr="003A5DCD">
        <w:t xml:space="preserve">Способствовать разностороннему развитию детей в </w:t>
      </w:r>
      <w:proofErr w:type="gramStart"/>
      <w:r w:rsidRPr="003A5DCD">
        <w:t>театрализованной</w:t>
      </w:r>
      <w:proofErr w:type="gramEnd"/>
      <w:r w:rsidRPr="003A5DCD">
        <w:t xml:space="preserve"> </w:t>
      </w:r>
    </w:p>
    <w:p w:rsidR="002704B0" w:rsidRPr="003A5DCD" w:rsidRDefault="002704B0" w:rsidP="002704B0">
      <w:pPr>
        <w:contextualSpacing/>
      </w:pPr>
      <w:r w:rsidRPr="003A5DCD">
        <w:t>деятельности путем прослеживания количества и характера исполняемых каждым ребенком ролей.</w:t>
      </w:r>
    </w:p>
    <w:p w:rsidR="002704B0" w:rsidRPr="003A5DCD" w:rsidRDefault="002704B0" w:rsidP="002704B0">
      <w:pPr>
        <w:contextualSpacing/>
      </w:pPr>
      <w:r w:rsidRPr="003A5DCD">
        <w:t xml:space="preserve">Содействовать дальнейшему развитию режиссерской игры, предоставляя место, игровые материалы и возможность объединения нескольких </w:t>
      </w:r>
    </w:p>
    <w:p w:rsidR="002704B0" w:rsidRPr="003A5DCD" w:rsidRDefault="002704B0" w:rsidP="002704B0">
      <w:pPr>
        <w:contextualSpacing/>
      </w:pPr>
      <w:r w:rsidRPr="003A5DCD">
        <w:t xml:space="preserve">детей в длительной игре. </w:t>
      </w:r>
    </w:p>
    <w:p w:rsidR="002704B0" w:rsidRPr="003A5DCD" w:rsidRDefault="002704B0" w:rsidP="002704B0">
      <w:pPr>
        <w:contextualSpacing/>
      </w:pPr>
      <w:r w:rsidRPr="003A5DCD">
        <w:t xml:space="preserve">Приучать использовать в театрализованных играх образные игрушки и бибабо, самостоятельно вылепленные фигурки из глины, пластмассы, </w:t>
      </w:r>
    </w:p>
    <w:p w:rsidR="002704B0" w:rsidRPr="003A5DCD" w:rsidRDefault="002704B0" w:rsidP="002704B0">
      <w:pPr>
        <w:contextualSpacing/>
      </w:pPr>
      <w:r w:rsidRPr="003A5DCD">
        <w:t>пластилина, игрушки из киндер-сюрпризов.</w:t>
      </w:r>
    </w:p>
    <w:p w:rsidR="002704B0" w:rsidRPr="003A5DCD" w:rsidRDefault="002704B0" w:rsidP="002704B0">
      <w:pPr>
        <w:contextualSpacing/>
      </w:pPr>
      <w:r w:rsidRPr="003A5DCD">
        <w:t xml:space="preserve">Продолжать использовать возможности педагогического театра (взрослых) для накопления эмоционально-чувственного опыта, понимания детьми </w:t>
      </w:r>
    </w:p>
    <w:p w:rsidR="002704B0" w:rsidRPr="003A5DCD" w:rsidRDefault="002704B0" w:rsidP="002704B0">
      <w:pPr>
        <w:contextualSpacing/>
      </w:pPr>
      <w:r w:rsidRPr="003A5DCD">
        <w:t>комплекса выразительных средств, применяемых в спектакле.</w:t>
      </w:r>
    </w:p>
    <w:p w:rsidR="002704B0" w:rsidRPr="003A5DCD" w:rsidRDefault="002704B0" w:rsidP="002704B0">
      <w:pPr>
        <w:contextualSpacing/>
      </w:pPr>
      <w:r w:rsidRPr="003A5DCD">
        <w:t xml:space="preserve">Дидактические игры. </w:t>
      </w:r>
    </w:p>
    <w:p w:rsidR="002704B0" w:rsidRPr="003A5DCD" w:rsidRDefault="002704B0" w:rsidP="002704B0">
      <w:pPr>
        <w:contextualSpacing/>
      </w:pPr>
      <w:r w:rsidRPr="003A5DCD">
        <w:t xml:space="preserve">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3A5DCD">
        <w:t>пазлы</w:t>
      </w:r>
      <w:proofErr w:type="spellEnd"/>
      <w:r w:rsidRPr="003A5DCD">
        <w:t>).</w:t>
      </w:r>
    </w:p>
    <w:p w:rsidR="002704B0" w:rsidRPr="003A5DCD" w:rsidRDefault="002704B0" w:rsidP="002704B0">
      <w:pPr>
        <w:contextualSpacing/>
      </w:pPr>
      <w:r w:rsidRPr="003A5DCD">
        <w:t xml:space="preserve">Совершенствовать тактильные, слуховые, вкусовые ощущения («Определи на ощупь (по вкусу, по звучанию)»). Развивать наблюдательность </w:t>
      </w:r>
    </w:p>
    <w:p w:rsidR="002704B0" w:rsidRPr="003A5DCD" w:rsidRDefault="002704B0" w:rsidP="002704B0">
      <w:pPr>
        <w:contextualSpacing/>
      </w:pPr>
      <w:r w:rsidRPr="003A5DCD">
        <w:lastRenderedPageBreak/>
        <w:t>и внимание («Что изменилось», «У кого колечко»).</w:t>
      </w:r>
    </w:p>
    <w:p w:rsidR="002704B0" w:rsidRPr="003A5DCD" w:rsidRDefault="002704B0" w:rsidP="002704B0">
      <w:pPr>
        <w:contextualSpacing/>
      </w:pPr>
      <w:r w:rsidRPr="003A5DCD">
        <w:t>Поощрять стремление освоить правила простейших настольно-печатных игр («Домино», «Лото»).</w:t>
      </w:r>
    </w:p>
    <w:p w:rsidR="002704B0" w:rsidRPr="003A5DCD" w:rsidRDefault="002704B0" w:rsidP="002704B0">
      <w:pPr>
        <w:contextualSpacing/>
        <w:rPr>
          <w:b/>
        </w:rPr>
      </w:pPr>
      <w:r w:rsidRPr="003A5DCD">
        <w:rPr>
          <w:b/>
        </w:rPr>
        <w:t xml:space="preserve">Старшая группа (от 5 до 6 лет) </w:t>
      </w:r>
    </w:p>
    <w:p w:rsidR="002704B0" w:rsidRPr="003A5DCD" w:rsidRDefault="002704B0" w:rsidP="002704B0">
      <w:pPr>
        <w:contextualSpacing/>
      </w:pPr>
      <w:r w:rsidRPr="003A5DCD">
        <w:t xml:space="preserve">Сюжетно-ролевые игры. </w:t>
      </w:r>
    </w:p>
    <w:p w:rsidR="002704B0" w:rsidRPr="003A5DCD" w:rsidRDefault="002704B0" w:rsidP="002704B0">
      <w:pPr>
        <w:contextualSpacing/>
      </w:pPr>
      <w:r w:rsidRPr="003A5DCD">
        <w:t>Совершенствовать и расширять игровые замыслы и умения детей. Формировать желание организовывать сюжетно-ролевые игры.</w:t>
      </w:r>
    </w:p>
    <w:p w:rsidR="002704B0" w:rsidRPr="003A5DCD" w:rsidRDefault="002704B0" w:rsidP="002704B0">
      <w:pPr>
        <w:contextualSpacing/>
      </w:pPr>
      <w:r w:rsidRPr="003A5DCD">
        <w:t>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2704B0" w:rsidRPr="003A5DCD" w:rsidRDefault="002704B0" w:rsidP="002704B0">
      <w:pPr>
        <w:contextualSpacing/>
      </w:pPr>
      <w:r w:rsidRPr="003A5DCD">
        <w:t xml:space="preserve">Учить детей согласовывать тему игры; распределять роли, подготавливать необходимые условия, договариваться о последовательности </w:t>
      </w:r>
    </w:p>
    <w:p w:rsidR="002704B0" w:rsidRPr="003A5DCD" w:rsidRDefault="002704B0" w:rsidP="002704B0">
      <w:pPr>
        <w:contextualSpacing/>
      </w:pPr>
      <w:r w:rsidRPr="003A5DCD">
        <w:t>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w:t>
      </w:r>
    </w:p>
    <w:p w:rsidR="002704B0" w:rsidRPr="003A5DCD" w:rsidRDefault="002704B0" w:rsidP="002704B0">
      <w:pPr>
        <w:contextualSpacing/>
      </w:pPr>
      <w:r w:rsidRPr="003A5DCD">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2704B0" w:rsidRPr="003A5DCD" w:rsidRDefault="002704B0" w:rsidP="002704B0">
      <w:pPr>
        <w:contextualSpacing/>
      </w:pPr>
      <w:r w:rsidRPr="003A5DCD">
        <w:t xml:space="preserve">Учить усложнять игру путем расширения состава ролей, согласования и прогнозирования ролевых действий и поведения в соответствии </w:t>
      </w:r>
      <w:proofErr w:type="gramStart"/>
      <w:r w:rsidRPr="003A5DCD">
        <w:t>с</w:t>
      </w:r>
      <w:proofErr w:type="gramEnd"/>
      <w:r w:rsidRPr="003A5DCD">
        <w:t xml:space="preserve"> </w:t>
      </w:r>
    </w:p>
    <w:p w:rsidR="002704B0" w:rsidRPr="003A5DCD" w:rsidRDefault="002704B0" w:rsidP="002704B0">
      <w:pPr>
        <w:contextualSpacing/>
      </w:pPr>
      <w:r w:rsidRPr="003A5DCD">
        <w:t>сюжетом игры, увеличения количества объединяемых сюжетных линий.</w:t>
      </w:r>
    </w:p>
    <w:p w:rsidR="002704B0" w:rsidRPr="003A5DCD" w:rsidRDefault="002704B0" w:rsidP="002704B0">
      <w:pPr>
        <w:contextualSpacing/>
      </w:pPr>
      <w:bookmarkStart w:id="8" w:name="256"/>
      <w:bookmarkEnd w:id="8"/>
      <w:r w:rsidRPr="003A5DCD">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w:t>
      </w:r>
    </w:p>
    <w:p w:rsidR="002704B0" w:rsidRPr="003A5DCD" w:rsidRDefault="002704B0" w:rsidP="002704B0">
      <w:pPr>
        <w:contextualSpacing/>
      </w:pPr>
      <w:r w:rsidRPr="003A5DCD">
        <w:t xml:space="preserve">Учить детей коллективно возводить постройки, необходимые для </w:t>
      </w:r>
      <w:proofErr w:type="spellStart"/>
      <w:r w:rsidRPr="003A5DCD">
        <w:t>игры</w:t>
      </w:r>
      <w:proofErr w:type="gramStart"/>
      <w:r w:rsidRPr="003A5DCD">
        <w:t>,п</w:t>
      </w:r>
      <w:proofErr w:type="gramEnd"/>
      <w:r w:rsidRPr="003A5DCD">
        <w:t>ланировать</w:t>
      </w:r>
      <w:proofErr w:type="spellEnd"/>
      <w:r w:rsidRPr="003A5DCD">
        <w:t xml:space="preserve"> предстоящую работу, сообща выполнять задуманное. Учить </w:t>
      </w:r>
    </w:p>
    <w:p w:rsidR="002704B0" w:rsidRPr="003A5DCD" w:rsidRDefault="002704B0" w:rsidP="002704B0">
      <w:pPr>
        <w:contextualSpacing/>
      </w:pPr>
      <w:r w:rsidRPr="003A5DCD">
        <w:t>применять конструктивные умения, полученные на занятиях.</w:t>
      </w:r>
    </w:p>
    <w:p w:rsidR="002704B0" w:rsidRPr="003A5DCD" w:rsidRDefault="002704B0" w:rsidP="002704B0">
      <w:pPr>
        <w:contextualSpacing/>
      </w:pPr>
      <w:r w:rsidRPr="003A5DCD">
        <w:t>Формировать привычку аккуратно убирать игрушки в отведенное для них место.</w:t>
      </w:r>
    </w:p>
    <w:p w:rsidR="002704B0" w:rsidRPr="003A5DCD" w:rsidRDefault="002704B0" w:rsidP="002704B0">
      <w:pPr>
        <w:contextualSpacing/>
      </w:pPr>
      <w:r w:rsidRPr="003A5DCD">
        <w:t>Подвижные игры.</w:t>
      </w:r>
    </w:p>
    <w:p w:rsidR="002704B0" w:rsidRPr="003A5DCD" w:rsidRDefault="002704B0" w:rsidP="002704B0">
      <w:pPr>
        <w:contextualSpacing/>
      </w:pPr>
      <w:r w:rsidRPr="003A5DCD">
        <w:t xml:space="preserve">Продолжать приучать детей самостоятельно организовывать знакомые подвижные игры; участвовать в играх с элементами </w:t>
      </w:r>
    </w:p>
    <w:p w:rsidR="002704B0" w:rsidRPr="003A5DCD" w:rsidRDefault="002704B0" w:rsidP="002704B0">
      <w:pPr>
        <w:contextualSpacing/>
      </w:pPr>
      <w:r w:rsidRPr="003A5DCD">
        <w:t>соревнования. Знакомить с народными играми.</w:t>
      </w:r>
    </w:p>
    <w:p w:rsidR="002704B0" w:rsidRPr="003A5DCD" w:rsidRDefault="002704B0" w:rsidP="002704B0">
      <w:pPr>
        <w:contextualSpacing/>
      </w:pPr>
      <w:r w:rsidRPr="003A5DCD">
        <w:t>Воспитывать честность, справедливость в самостоятельных играх со сверстниками.</w:t>
      </w:r>
    </w:p>
    <w:p w:rsidR="002704B0" w:rsidRPr="003A5DCD" w:rsidRDefault="002704B0" w:rsidP="002704B0">
      <w:pPr>
        <w:contextualSpacing/>
      </w:pPr>
      <w:r w:rsidRPr="003A5DCD">
        <w:t>Театрализованные игры.</w:t>
      </w:r>
    </w:p>
    <w:p w:rsidR="002704B0" w:rsidRPr="003A5DCD" w:rsidRDefault="002704B0" w:rsidP="002704B0">
      <w:pPr>
        <w:contextualSpacing/>
      </w:pPr>
      <w:r w:rsidRPr="003A5DCD">
        <w:t xml:space="preserve">Продолжать развивать интерес к театрализованной игре путем активного вовлечения детей в игровые действия. </w:t>
      </w:r>
    </w:p>
    <w:p w:rsidR="002704B0" w:rsidRPr="003A5DCD" w:rsidRDefault="002704B0" w:rsidP="002704B0">
      <w:pPr>
        <w:contextualSpacing/>
      </w:pPr>
      <w:r w:rsidRPr="003A5DCD">
        <w:t>Вызывать желание попробовать себя в разных ролях.</w:t>
      </w:r>
    </w:p>
    <w:p w:rsidR="002704B0" w:rsidRPr="003A5DCD" w:rsidRDefault="002704B0" w:rsidP="002704B0">
      <w:pPr>
        <w:contextualSpacing/>
      </w:pPr>
      <w:r w:rsidRPr="003A5DCD">
        <w:t xml:space="preserve">Усложнять игровой материал за счет постановки перед детьми все более </w:t>
      </w:r>
      <w:proofErr w:type="gramStart"/>
      <w:r w:rsidRPr="003A5DCD">
        <w:t>перспективных</w:t>
      </w:r>
      <w:proofErr w:type="gramEnd"/>
      <w:r w:rsidRPr="003A5DCD">
        <w:t xml:space="preserve"> (с точки зрения драматургии) художественных </w:t>
      </w:r>
    </w:p>
    <w:p w:rsidR="002704B0" w:rsidRPr="003A5DCD" w:rsidRDefault="002704B0" w:rsidP="002704B0">
      <w:pPr>
        <w:contextualSpacing/>
      </w:pPr>
      <w:r w:rsidRPr="003A5DCD">
        <w:t xml:space="preserve">задач («Ты была бедной Золушкой, а теперь ты красавица-принцесса», «Эта роль еще никем не раскрыта»), смены тактики работы над игрой, </w:t>
      </w:r>
    </w:p>
    <w:p w:rsidR="002704B0" w:rsidRPr="003A5DCD" w:rsidRDefault="002704B0" w:rsidP="002704B0">
      <w:pPr>
        <w:contextualSpacing/>
      </w:pPr>
      <w:r w:rsidRPr="003A5DCD">
        <w:t>спектаклем.</w:t>
      </w:r>
    </w:p>
    <w:p w:rsidR="002704B0" w:rsidRPr="003A5DCD" w:rsidRDefault="002704B0" w:rsidP="002704B0">
      <w:pPr>
        <w:contextualSpacing/>
      </w:pPr>
      <w:r w:rsidRPr="003A5DCD">
        <w:t xml:space="preserve">Создавать атмосферу творчества и доверия, предоставляя каждому ребенку возможность высказаться по поводу подготовки к выступлению, </w:t>
      </w:r>
    </w:p>
    <w:p w:rsidR="002704B0" w:rsidRPr="003A5DCD" w:rsidRDefault="002704B0" w:rsidP="002704B0">
      <w:pPr>
        <w:contextualSpacing/>
      </w:pPr>
      <w:r w:rsidRPr="003A5DCD">
        <w:t>процесса игры.</w:t>
      </w:r>
    </w:p>
    <w:p w:rsidR="002704B0" w:rsidRPr="003A5DCD" w:rsidRDefault="002704B0" w:rsidP="002704B0">
      <w:pPr>
        <w:contextualSpacing/>
      </w:pPr>
      <w:r w:rsidRPr="003A5DCD">
        <w:t>Учить детей создавать творческие группы для подготовки и проведения спектаклей, концертов, используя все имеющиеся возможности.</w:t>
      </w:r>
    </w:p>
    <w:p w:rsidR="002704B0" w:rsidRPr="003A5DCD" w:rsidRDefault="002704B0" w:rsidP="002704B0">
      <w:pPr>
        <w:contextualSpacing/>
      </w:pPr>
      <w:r w:rsidRPr="003A5DCD">
        <w:t>Учить выстраивать линию поведения в роли, используя атрибуты, детали костюмов, сделанные своими руками.</w:t>
      </w:r>
    </w:p>
    <w:p w:rsidR="002704B0" w:rsidRPr="003A5DCD" w:rsidRDefault="002704B0" w:rsidP="002704B0">
      <w:pPr>
        <w:contextualSpacing/>
      </w:pPr>
      <w:r w:rsidRPr="003A5DCD">
        <w:t>Поощрять импровизацию, умение свободно чувствовать себя в роли.</w:t>
      </w:r>
    </w:p>
    <w:p w:rsidR="002704B0" w:rsidRPr="003A5DCD" w:rsidRDefault="002704B0" w:rsidP="002704B0">
      <w:pPr>
        <w:contextualSpacing/>
      </w:pPr>
      <w:r w:rsidRPr="003A5DCD">
        <w:t xml:space="preserve">Воспитывать артистические качества, раскрывать творческий потенциал детей, вовлекая их в различные театрализованные представления: </w:t>
      </w:r>
    </w:p>
    <w:p w:rsidR="002704B0" w:rsidRPr="003A5DCD" w:rsidRDefault="002704B0" w:rsidP="002704B0">
      <w:pPr>
        <w:contextualSpacing/>
      </w:pPr>
      <w:r w:rsidRPr="003A5DCD">
        <w:t xml:space="preserve">игры в концерт, цирк, показ сценок из спектаклей. Предоставлять детям возможность выступать перед сверстниками, родителями и другими </w:t>
      </w:r>
    </w:p>
    <w:p w:rsidR="002704B0" w:rsidRPr="003A5DCD" w:rsidRDefault="002704B0" w:rsidP="002704B0">
      <w:pPr>
        <w:contextualSpacing/>
      </w:pPr>
      <w:r w:rsidRPr="003A5DCD">
        <w:t xml:space="preserve">гостями. </w:t>
      </w:r>
    </w:p>
    <w:p w:rsidR="002704B0" w:rsidRPr="003A5DCD" w:rsidRDefault="002704B0" w:rsidP="002704B0">
      <w:pPr>
        <w:contextualSpacing/>
      </w:pPr>
      <w:r w:rsidRPr="003A5DCD">
        <w:t>Дидактические игры.</w:t>
      </w:r>
    </w:p>
    <w:p w:rsidR="002704B0" w:rsidRPr="003A5DCD" w:rsidRDefault="002704B0" w:rsidP="002704B0">
      <w:pPr>
        <w:contextualSpacing/>
      </w:pPr>
      <w:r w:rsidRPr="003A5DCD">
        <w:lastRenderedPageBreak/>
        <w:t>Организовывать дидактические игры, объединяя детей в подгруппы по 2–4 человека; учить выполнять правила игры.</w:t>
      </w:r>
    </w:p>
    <w:p w:rsidR="002704B0" w:rsidRPr="003A5DCD" w:rsidRDefault="002704B0" w:rsidP="002704B0">
      <w:pPr>
        <w:contextualSpacing/>
      </w:pPr>
      <w:r w:rsidRPr="003A5DCD">
        <w:t xml:space="preserve">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w:t>
      </w:r>
    </w:p>
    <w:p w:rsidR="002704B0" w:rsidRPr="003A5DCD" w:rsidRDefault="002704B0" w:rsidP="002704B0">
      <w:pPr>
        <w:contextualSpacing/>
      </w:pPr>
      <w:proofErr w:type="gramStart"/>
      <w:r w:rsidRPr="003A5DCD">
        <w:t xml:space="preserve">предметы по общим признакам, составлять из части целое (складные кубики, мозаика, </w:t>
      </w:r>
      <w:proofErr w:type="spellStart"/>
      <w:r w:rsidRPr="003A5DCD">
        <w:t>пазлы</w:t>
      </w:r>
      <w:proofErr w:type="spellEnd"/>
      <w:r w:rsidRPr="003A5DCD">
        <w:t>), определять изменения в расположении предметов (впереди, сзади, направо, налево, под, над, посередине, сбоку).</w:t>
      </w:r>
      <w:proofErr w:type="gramEnd"/>
    </w:p>
    <w:p w:rsidR="002704B0" w:rsidRPr="003A5DCD" w:rsidRDefault="002704B0" w:rsidP="002704B0">
      <w:pPr>
        <w:contextualSpacing/>
      </w:pPr>
      <w:bookmarkStart w:id="9" w:name="257"/>
      <w:bookmarkEnd w:id="9"/>
      <w:proofErr w:type="gramStart"/>
      <w:r w:rsidRPr="003A5DCD">
        <w:t xml:space="preserve">Формировать желание действовать с разнообразными дидактическими играми и игрушками (народными, электронными, компьютерными </w:t>
      </w:r>
      <w:proofErr w:type="gramEnd"/>
    </w:p>
    <w:p w:rsidR="002704B0" w:rsidRPr="003A5DCD" w:rsidRDefault="002704B0" w:rsidP="002704B0">
      <w:pPr>
        <w:contextualSpacing/>
      </w:pPr>
      <w:r w:rsidRPr="003A5DCD">
        <w:t>играми и др.).</w:t>
      </w:r>
    </w:p>
    <w:p w:rsidR="002704B0" w:rsidRPr="003A5DCD" w:rsidRDefault="002704B0" w:rsidP="002704B0">
      <w:pPr>
        <w:contextualSpacing/>
      </w:pPr>
      <w:r w:rsidRPr="003A5DCD">
        <w:t>Побуждать детей к самостоятельности в игре, вызывая у них эмоционально-положительный отклик на игровое действие.</w:t>
      </w:r>
    </w:p>
    <w:p w:rsidR="002704B0" w:rsidRPr="003A5DCD" w:rsidRDefault="002704B0" w:rsidP="002704B0">
      <w:pPr>
        <w:contextualSpacing/>
      </w:pPr>
      <w:r w:rsidRPr="003A5DCD">
        <w:t xml:space="preserve">Учить подчиняться правилам в групповых играх. Воспитывать творческую самостоятельность. Формировать такие качества, как дружелюбие, </w:t>
      </w:r>
    </w:p>
    <w:p w:rsidR="002704B0" w:rsidRPr="003A5DCD" w:rsidRDefault="002704B0" w:rsidP="002704B0">
      <w:pPr>
        <w:contextualSpacing/>
      </w:pPr>
      <w:r w:rsidRPr="003A5DCD">
        <w:t>дисциплинированность. Воспитывать культуру честного соперничества в играх-соревнованиях.</w:t>
      </w:r>
    </w:p>
    <w:p w:rsidR="002704B0" w:rsidRPr="003A5DCD" w:rsidRDefault="002704B0" w:rsidP="002704B0">
      <w:pPr>
        <w:contextualSpacing/>
        <w:rPr>
          <w:b/>
        </w:rPr>
      </w:pPr>
      <w:r w:rsidRPr="003A5DCD">
        <w:rPr>
          <w:b/>
        </w:rPr>
        <w:t xml:space="preserve">Подготовительная к школе группа (от 6 до 7 лет) </w:t>
      </w:r>
    </w:p>
    <w:p w:rsidR="002704B0" w:rsidRPr="003A5DCD" w:rsidRDefault="002704B0" w:rsidP="002704B0">
      <w:pPr>
        <w:contextualSpacing/>
      </w:pPr>
      <w:r w:rsidRPr="003A5DCD">
        <w:t>Продолжать развивать у детей самостоятельность в организации всех видов игр, выполнении правил и норм поведения.</w:t>
      </w:r>
    </w:p>
    <w:p w:rsidR="002704B0" w:rsidRPr="003A5DCD" w:rsidRDefault="002704B0" w:rsidP="002704B0">
      <w:pPr>
        <w:contextualSpacing/>
      </w:pPr>
      <w:r w:rsidRPr="003A5DCD">
        <w:t>Развивать инициативу, организаторские способности.</w:t>
      </w:r>
    </w:p>
    <w:p w:rsidR="002704B0" w:rsidRPr="003A5DCD" w:rsidRDefault="002704B0" w:rsidP="002704B0">
      <w:pPr>
        <w:contextualSpacing/>
      </w:pPr>
      <w:r w:rsidRPr="003A5DCD">
        <w:t>Воспитывать чувство коллективизма.</w:t>
      </w:r>
    </w:p>
    <w:p w:rsidR="002704B0" w:rsidRPr="003A5DCD" w:rsidRDefault="002704B0" w:rsidP="002704B0">
      <w:pPr>
        <w:contextualSpacing/>
      </w:pPr>
      <w:r w:rsidRPr="003A5DCD">
        <w:t>Сюжетно-ролевые игры.</w:t>
      </w:r>
    </w:p>
    <w:p w:rsidR="002704B0" w:rsidRPr="003A5DCD" w:rsidRDefault="002704B0" w:rsidP="002704B0">
      <w:pPr>
        <w:contextualSpacing/>
      </w:pPr>
      <w:r w:rsidRPr="003A5DCD">
        <w:t xml:space="preserve">Продолжать учить детей брать на себя различные роли в соответствии с сюжетом игры; использовать атрибуты, </w:t>
      </w:r>
    </w:p>
    <w:p w:rsidR="002704B0" w:rsidRPr="003A5DCD" w:rsidRDefault="002704B0" w:rsidP="002704B0">
      <w:pPr>
        <w:contextualSpacing/>
      </w:pPr>
      <w:r w:rsidRPr="003A5DCD">
        <w:t xml:space="preserve">конструкторы, строительный материал. </w:t>
      </w:r>
    </w:p>
    <w:p w:rsidR="002704B0" w:rsidRPr="003A5DCD" w:rsidRDefault="002704B0" w:rsidP="002704B0">
      <w:pPr>
        <w:contextualSpacing/>
      </w:pPr>
      <w:proofErr w:type="gramStart"/>
      <w:r w:rsidRPr="003A5DCD">
        <w:t xml:space="preserve">Побуждать детей по-своему обустраивать собственную игру, самостоятельно подбирать и создавать недостающие для игры предметы (билеты </w:t>
      </w:r>
      <w:proofErr w:type="gramEnd"/>
    </w:p>
    <w:p w:rsidR="002704B0" w:rsidRPr="003A5DCD" w:rsidRDefault="002704B0" w:rsidP="002704B0">
      <w:pPr>
        <w:contextualSpacing/>
      </w:pPr>
      <w:r w:rsidRPr="003A5DCD">
        <w:t xml:space="preserve">для игры в театр, деньги для покупок). </w:t>
      </w:r>
    </w:p>
    <w:p w:rsidR="002704B0" w:rsidRPr="003A5DCD" w:rsidRDefault="002704B0" w:rsidP="002704B0">
      <w:pPr>
        <w:contextualSpacing/>
      </w:pPr>
      <w:r w:rsidRPr="003A5DCD">
        <w:t xml:space="preserve">Способствовать творческому использованию в играх представлений </w:t>
      </w:r>
    </w:p>
    <w:p w:rsidR="002704B0" w:rsidRPr="003A5DCD" w:rsidRDefault="002704B0" w:rsidP="002704B0">
      <w:pPr>
        <w:contextualSpacing/>
      </w:pPr>
      <w:r w:rsidRPr="003A5DCD">
        <w:t xml:space="preserve">об окружающей жизни, впечатлений о произведениях литературы, мультфильмах. </w:t>
      </w:r>
    </w:p>
    <w:p w:rsidR="002704B0" w:rsidRPr="003A5DCD" w:rsidRDefault="002704B0" w:rsidP="002704B0">
      <w:pPr>
        <w:contextualSpacing/>
      </w:pPr>
      <w:r w:rsidRPr="003A5DCD">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2704B0" w:rsidRPr="003A5DCD" w:rsidRDefault="002704B0" w:rsidP="002704B0">
      <w:pPr>
        <w:contextualSpacing/>
      </w:pPr>
      <w:r w:rsidRPr="003A5DCD">
        <w:t xml:space="preserve">Формировать отношения, основанные на сотрудничестве и взаимопомощи. Воспитывать доброжелательность, готовность выручить сверстника; </w:t>
      </w:r>
    </w:p>
    <w:p w:rsidR="002704B0" w:rsidRPr="003A5DCD" w:rsidRDefault="002704B0" w:rsidP="002704B0">
      <w:pPr>
        <w:contextualSpacing/>
      </w:pPr>
      <w:r w:rsidRPr="003A5DCD">
        <w:t xml:space="preserve">умение считаться с интересами и мнением товарищей по игре, справедливо </w:t>
      </w:r>
    </w:p>
    <w:p w:rsidR="002704B0" w:rsidRPr="003A5DCD" w:rsidRDefault="002704B0" w:rsidP="002704B0">
      <w:pPr>
        <w:contextualSpacing/>
      </w:pPr>
      <w:r w:rsidRPr="003A5DCD">
        <w:t>решать споры.</w:t>
      </w:r>
    </w:p>
    <w:p w:rsidR="002704B0" w:rsidRPr="003A5DCD" w:rsidRDefault="002704B0" w:rsidP="002704B0">
      <w:pPr>
        <w:contextualSpacing/>
      </w:pPr>
      <w:r w:rsidRPr="003A5DCD">
        <w:t>Подвижные игры.</w:t>
      </w:r>
    </w:p>
    <w:p w:rsidR="002704B0" w:rsidRPr="003A5DCD" w:rsidRDefault="002704B0" w:rsidP="002704B0">
      <w:pPr>
        <w:contextualSpacing/>
      </w:pPr>
      <w:r w:rsidRPr="003A5DCD">
        <w:t xml:space="preserve">Учить детей использовать в самостоятельной деятельности разнообразные по содержанию подвижные игры. Проводить </w:t>
      </w:r>
    </w:p>
    <w:p w:rsidR="002704B0" w:rsidRPr="003A5DCD" w:rsidRDefault="002704B0" w:rsidP="002704B0">
      <w:pPr>
        <w:contextualSpacing/>
      </w:pPr>
      <w:r w:rsidRPr="003A5DCD">
        <w:t xml:space="preserve">игры с элементами соревнования, способствующие развитию физических качеств (ловкости, быстроты, выносливости), координации движений, </w:t>
      </w:r>
    </w:p>
    <w:p w:rsidR="002704B0" w:rsidRPr="003A5DCD" w:rsidRDefault="002704B0" w:rsidP="002704B0">
      <w:pPr>
        <w:contextualSpacing/>
      </w:pPr>
      <w:r w:rsidRPr="003A5DCD">
        <w:t>умения ориентироваться в пространстве.</w:t>
      </w:r>
    </w:p>
    <w:p w:rsidR="002704B0" w:rsidRPr="003A5DCD" w:rsidRDefault="002704B0" w:rsidP="002704B0">
      <w:pPr>
        <w:contextualSpacing/>
      </w:pPr>
      <w:r w:rsidRPr="003A5DCD">
        <w:t xml:space="preserve">Учить </w:t>
      </w:r>
      <w:proofErr w:type="gramStart"/>
      <w:r w:rsidRPr="003A5DCD">
        <w:t>справедливо</w:t>
      </w:r>
      <w:proofErr w:type="gramEnd"/>
      <w:r w:rsidRPr="003A5DCD">
        <w:t xml:space="preserve"> оценивать результаты игры.</w:t>
      </w:r>
    </w:p>
    <w:p w:rsidR="002704B0" w:rsidRPr="003A5DCD" w:rsidRDefault="002704B0" w:rsidP="002704B0">
      <w:pPr>
        <w:contextualSpacing/>
      </w:pPr>
      <w:r w:rsidRPr="003A5DCD">
        <w:t>Развивать интерес к спортивным (бадминтон, баскетбол, настольный теннис, хоккей, футбол) и народным играм.</w:t>
      </w:r>
    </w:p>
    <w:p w:rsidR="002704B0" w:rsidRPr="003A5DCD" w:rsidRDefault="002704B0" w:rsidP="002704B0">
      <w:pPr>
        <w:contextualSpacing/>
      </w:pPr>
      <w:r w:rsidRPr="003A5DCD">
        <w:t>Театрализованные игры.</w:t>
      </w:r>
    </w:p>
    <w:p w:rsidR="002704B0" w:rsidRPr="003A5DCD" w:rsidRDefault="002704B0" w:rsidP="002704B0">
      <w:pPr>
        <w:contextualSpacing/>
      </w:pPr>
      <w:r w:rsidRPr="003A5DCD">
        <w:t>Развивать самостоятельность детей в организации театрализованных игр.</w:t>
      </w:r>
    </w:p>
    <w:p w:rsidR="002704B0" w:rsidRPr="003A5DCD" w:rsidRDefault="002704B0" w:rsidP="002704B0">
      <w:pPr>
        <w:contextualSpacing/>
      </w:pPr>
    </w:p>
    <w:p w:rsidR="002704B0" w:rsidRPr="003A5DCD" w:rsidRDefault="002704B0" w:rsidP="002704B0">
      <w:pPr>
        <w:contextualSpacing/>
        <w:rPr>
          <w:b/>
        </w:rPr>
      </w:pPr>
      <w:r w:rsidRPr="003A5DCD">
        <w:rPr>
          <w:b/>
        </w:rPr>
        <w:t>2.1.3. Познавательное развитие</w:t>
      </w:r>
    </w:p>
    <w:p w:rsidR="002704B0" w:rsidRPr="003A5DCD" w:rsidRDefault="002704B0" w:rsidP="002704B0">
      <w:pPr>
        <w:contextualSpacing/>
        <w:rPr>
          <w:b/>
        </w:rPr>
      </w:pPr>
    </w:p>
    <w:p w:rsidR="002704B0" w:rsidRPr="003A5DCD" w:rsidRDefault="002704B0" w:rsidP="002704B0">
      <w:pPr>
        <w:pStyle w:val="Style81"/>
        <w:widowControl/>
        <w:spacing w:line="240" w:lineRule="auto"/>
        <w:ind w:firstLine="120"/>
        <w:contextualSpacing/>
        <w:rPr>
          <w:rStyle w:val="FontStyle253"/>
          <w:rFonts w:ascii="Times New Roman" w:hAnsi="Times New Roman" w:cs="Times New Roman"/>
          <w:sz w:val="24"/>
          <w:szCs w:val="24"/>
        </w:rPr>
      </w:pPr>
      <w:r w:rsidRPr="003A5DCD">
        <w:rPr>
          <w:rFonts w:ascii="Times New Roman" w:hAnsi="Times New Roman" w:cs="Times New Roman"/>
          <w:b/>
        </w:rPr>
        <w:t xml:space="preserve">Цель: </w:t>
      </w:r>
      <w:r w:rsidRPr="003A5DCD">
        <w:rPr>
          <w:rStyle w:val="FontStyle253"/>
          <w:rFonts w:ascii="Times New Roman" w:hAnsi="Times New Roman" w:cs="Times New Roman"/>
          <w:sz w:val="24"/>
          <w:szCs w:val="24"/>
        </w:rPr>
        <w:t xml:space="preserve">развитие </w:t>
      </w:r>
      <w:r w:rsidRPr="003A5DCD">
        <w:rPr>
          <w:rStyle w:val="FontStyle207"/>
          <w:rFonts w:ascii="Times New Roman" w:hAnsi="Times New Roman" w:cs="Times New Roman"/>
          <w:sz w:val="24"/>
          <w:szCs w:val="24"/>
        </w:rPr>
        <w:t xml:space="preserve">у </w:t>
      </w:r>
      <w:r w:rsidRPr="003A5DCD">
        <w:rPr>
          <w:rStyle w:val="FontStyle253"/>
          <w:rFonts w:ascii="Times New Roman" w:hAnsi="Times New Roman" w:cs="Times New Roman"/>
          <w:sz w:val="24"/>
          <w:szCs w:val="24"/>
        </w:rPr>
        <w:t>детей познавательных интересов, любознательности и познавательной мотивации, интеллектуальное раз</w:t>
      </w:r>
      <w:r w:rsidRPr="003A5DCD">
        <w:rPr>
          <w:rStyle w:val="FontStyle207"/>
          <w:rFonts w:ascii="Times New Roman" w:hAnsi="Times New Roman" w:cs="Times New Roman"/>
          <w:sz w:val="24"/>
          <w:szCs w:val="24"/>
        </w:rPr>
        <w:t>витие дошкольников.</w:t>
      </w:r>
    </w:p>
    <w:p w:rsidR="002704B0" w:rsidRPr="003A5DCD" w:rsidRDefault="002704B0" w:rsidP="002704B0">
      <w:pPr>
        <w:contextualSpacing/>
        <w:rPr>
          <w:b/>
        </w:rPr>
      </w:pPr>
      <w:r w:rsidRPr="003A5DCD">
        <w:rPr>
          <w:b/>
        </w:rPr>
        <w:lastRenderedPageBreak/>
        <w:t xml:space="preserve">  Задачи:</w:t>
      </w:r>
    </w:p>
    <w:p w:rsidR="002704B0" w:rsidRPr="003A5DCD" w:rsidRDefault="002704B0" w:rsidP="002704B0">
      <w:pPr>
        <w:contextualSpacing/>
      </w:pPr>
      <w:r w:rsidRPr="003A5DCD">
        <w:rPr>
          <w:b/>
        </w:rPr>
        <w:t xml:space="preserve">          - </w:t>
      </w:r>
      <w:r w:rsidRPr="003A5DCD">
        <w:t>сенсорное развитие;</w:t>
      </w:r>
    </w:p>
    <w:p w:rsidR="002704B0" w:rsidRPr="003A5DCD" w:rsidRDefault="002704B0" w:rsidP="002704B0">
      <w:pPr>
        <w:contextualSpacing/>
        <w:rPr>
          <w:b/>
        </w:rPr>
      </w:pPr>
      <w:r w:rsidRPr="003A5DCD">
        <w:t xml:space="preserve">          - развитие познавательно-исследовательской и продуктивной (конструктивной) деятельности;</w:t>
      </w:r>
    </w:p>
    <w:p w:rsidR="002704B0" w:rsidRPr="003A5DCD" w:rsidRDefault="002704B0" w:rsidP="002704B0">
      <w:pPr>
        <w:pStyle w:val="Style82"/>
        <w:widowControl/>
        <w:tabs>
          <w:tab w:val="left" w:pos="509"/>
        </w:tabs>
        <w:spacing w:line="240" w:lineRule="auto"/>
        <w:ind w:left="709" w:firstLine="0"/>
        <w:contextualSpacing/>
        <w:rPr>
          <w:rStyle w:val="FontStyle253"/>
          <w:rFonts w:ascii="Times New Roman" w:hAnsi="Times New Roman" w:cs="Times New Roman"/>
          <w:sz w:val="24"/>
          <w:szCs w:val="24"/>
        </w:rPr>
      </w:pPr>
      <w:r w:rsidRPr="003A5DCD">
        <w:rPr>
          <w:rStyle w:val="FontStyle253"/>
          <w:rFonts w:ascii="Times New Roman" w:hAnsi="Times New Roman" w:cs="Times New Roman"/>
          <w:sz w:val="24"/>
          <w:szCs w:val="24"/>
        </w:rPr>
        <w:t>- формирование элементарных математических представлений;</w:t>
      </w:r>
    </w:p>
    <w:p w:rsidR="002704B0" w:rsidRPr="003A5DCD" w:rsidRDefault="002704B0" w:rsidP="002704B0">
      <w:pPr>
        <w:contextualSpacing/>
        <w:rPr>
          <w:rStyle w:val="FontStyle253"/>
          <w:rFonts w:ascii="Times New Roman" w:hAnsi="Times New Roman" w:cs="Times New Roman"/>
          <w:sz w:val="24"/>
          <w:szCs w:val="24"/>
        </w:rPr>
      </w:pPr>
      <w:r w:rsidRPr="003A5DCD">
        <w:rPr>
          <w:rStyle w:val="FontStyle253"/>
          <w:rFonts w:ascii="Times New Roman" w:hAnsi="Times New Roman" w:cs="Times New Roman"/>
          <w:sz w:val="24"/>
          <w:szCs w:val="24"/>
        </w:rPr>
        <w:t xml:space="preserve">          - формирование целостной картины мира, расширение кругозора детей</w:t>
      </w:r>
    </w:p>
    <w:p w:rsidR="002704B0" w:rsidRPr="003A5DCD" w:rsidRDefault="002704B0" w:rsidP="002704B0">
      <w:pPr>
        <w:contextualSpacing/>
        <w:rPr>
          <w:rStyle w:val="FontStyle253"/>
          <w:rFonts w:ascii="Times New Roman" w:hAnsi="Times New Roman" w:cs="Times New Roman"/>
          <w:sz w:val="24"/>
          <w:szCs w:val="24"/>
        </w:rPr>
      </w:pPr>
    </w:p>
    <w:tbl>
      <w:tblPr>
        <w:tblW w:w="15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8640"/>
        <w:gridCol w:w="2280"/>
        <w:gridCol w:w="3000"/>
      </w:tblGrid>
      <w:tr w:rsidR="002704B0" w:rsidRPr="003A5DCD" w:rsidTr="003A5DCD">
        <w:tc>
          <w:tcPr>
            <w:tcW w:w="1428" w:type="dxa"/>
          </w:tcPr>
          <w:p w:rsidR="002704B0" w:rsidRPr="003A5DCD" w:rsidRDefault="002704B0" w:rsidP="003A5DCD">
            <w:pPr>
              <w:contextualSpacing/>
              <w:rPr>
                <w:b/>
              </w:rPr>
            </w:pPr>
            <w:r w:rsidRPr="003A5DCD">
              <w:rPr>
                <w:b/>
              </w:rPr>
              <w:t>Возраст детей</w:t>
            </w:r>
          </w:p>
        </w:tc>
        <w:tc>
          <w:tcPr>
            <w:tcW w:w="8640" w:type="dxa"/>
          </w:tcPr>
          <w:p w:rsidR="002704B0" w:rsidRPr="003A5DCD" w:rsidRDefault="002704B0" w:rsidP="003A5DCD">
            <w:pPr>
              <w:contextualSpacing/>
              <w:jc w:val="center"/>
              <w:rPr>
                <w:b/>
              </w:rPr>
            </w:pPr>
            <w:r w:rsidRPr="003A5DCD">
              <w:rPr>
                <w:b/>
              </w:rPr>
              <w:t>Задачи</w:t>
            </w:r>
          </w:p>
        </w:tc>
        <w:tc>
          <w:tcPr>
            <w:tcW w:w="2280" w:type="dxa"/>
          </w:tcPr>
          <w:p w:rsidR="002704B0" w:rsidRPr="003A5DCD" w:rsidRDefault="002704B0" w:rsidP="003A5DCD">
            <w:pPr>
              <w:contextualSpacing/>
              <w:jc w:val="center"/>
              <w:rPr>
                <w:b/>
              </w:rPr>
            </w:pPr>
            <w:r w:rsidRPr="003A5DCD">
              <w:rPr>
                <w:b/>
              </w:rPr>
              <w:t>Перечень парциальных программ и технологий</w:t>
            </w:r>
          </w:p>
        </w:tc>
        <w:tc>
          <w:tcPr>
            <w:tcW w:w="3000" w:type="dxa"/>
          </w:tcPr>
          <w:p w:rsidR="002704B0" w:rsidRPr="003A5DCD" w:rsidRDefault="002704B0" w:rsidP="003A5DCD">
            <w:pPr>
              <w:contextualSpacing/>
              <w:rPr>
                <w:b/>
              </w:rPr>
            </w:pPr>
            <w:r w:rsidRPr="003A5DCD">
              <w:rPr>
                <w:b/>
              </w:rPr>
              <w:t>Дидактические и методические пособия</w:t>
            </w:r>
          </w:p>
        </w:tc>
      </w:tr>
      <w:tr w:rsidR="002704B0" w:rsidRPr="003A5DCD" w:rsidTr="003A5DCD">
        <w:tc>
          <w:tcPr>
            <w:tcW w:w="1428" w:type="dxa"/>
          </w:tcPr>
          <w:p w:rsidR="002704B0" w:rsidRPr="003A5DCD" w:rsidRDefault="002704B0" w:rsidP="003A5DCD">
            <w:pPr>
              <w:contextualSpacing/>
              <w:rPr>
                <w:b/>
              </w:rPr>
            </w:pPr>
            <w:r w:rsidRPr="003A5DCD">
              <w:rPr>
                <w:b/>
              </w:rPr>
              <w:t>ранний</w:t>
            </w:r>
          </w:p>
        </w:tc>
        <w:tc>
          <w:tcPr>
            <w:tcW w:w="8640" w:type="dxa"/>
          </w:tcPr>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b/>
                <w:sz w:val="24"/>
                <w:szCs w:val="24"/>
              </w:rPr>
            </w:pPr>
            <w:r w:rsidRPr="003A5DCD">
              <w:rPr>
                <w:rStyle w:val="FontStyle207"/>
                <w:rFonts w:ascii="Times New Roman" w:hAnsi="Times New Roman" w:cs="Times New Roman"/>
                <w:b/>
                <w:sz w:val="24"/>
                <w:szCs w:val="24"/>
              </w:rPr>
              <w:t>Сенсорное развитие</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1. Продолжать работу по обогащению непосредственного чувственного опыта детей в разных видах деятельности. </w:t>
            </w:r>
            <w:proofErr w:type="gramStart"/>
            <w:r w:rsidRPr="003A5DCD">
              <w:rPr>
                <w:rStyle w:val="FontStyle207"/>
                <w:rFonts w:ascii="Times New Roman" w:hAnsi="Times New Roman" w:cs="Times New Roman"/>
                <w:sz w:val="24"/>
                <w:szCs w:val="24"/>
              </w:rPr>
              <w:t>Помогать им обследовать</w:t>
            </w:r>
            <w:proofErr w:type="gramEnd"/>
            <w:r w:rsidRPr="003A5DCD">
              <w:rPr>
                <w:rStyle w:val="FontStyle207"/>
                <w:rFonts w:ascii="Times New Roman" w:hAnsi="Times New Roman" w:cs="Times New Roman"/>
                <w:sz w:val="24"/>
                <w:szCs w:val="24"/>
              </w:rPr>
              <w:t xml:space="preserve"> пред</w:t>
            </w:r>
            <w:r w:rsidRPr="003A5DCD">
              <w:rPr>
                <w:rStyle w:val="FontStyle207"/>
                <w:rFonts w:ascii="Times New Roman" w:hAnsi="Times New Roman" w:cs="Times New Roman"/>
                <w:sz w:val="24"/>
                <w:szCs w:val="24"/>
              </w:rPr>
              <w:softHyphen/>
              <w:t>меты, выделяя их цвет, величину, форму.</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2. Побуждать включать движения рук по предмету в процесс знакомства с ним: обводить руками части предмета, гладить их и т.д.</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3. Упражнять в установлении сходства и различия между предметами, имеющими одинаковое название (одинаковые лопатки; большой красный мяч — маленький синий мяч).</w:t>
            </w:r>
          </w:p>
          <w:p w:rsidR="002704B0" w:rsidRPr="003A5DCD" w:rsidRDefault="002704B0" w:rsidP="003A5DCD">
            <w:pPr>
              <w:pStyle w:val="Style11"/>
              <w:widowControl/>
              <w:spacing w:line="240" w:lineRule="auto"/>
              <w:ind w:firstLine="0"/>
              <w:contextualSpacing/>
              <w:jc w:val="left"/>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4. Формировать умение называть свойства предметов.</w:t>
            </w:r>
          </w:p>
          <w:p w:rsidR="002704B0" w:rsidRPr="003A5DCD" w:rsidRDefault="002704B0" w:rsidP="003A5DCD">
            <w:pPr>
              <w:contextualSpacing/>
              <w:rPr>
                <w:b/>
              </w:rPr>
            </w:pPr>
            <w:r w:rsidRPr="003A5DCD">
              <w:rPr>
                <w:b/>
              </w:rPr>
              <w:t>Развитие познавательно-исследовательской и продуктивной (конструктивной) деятельности</w:t>
            </w:r>
          </w:p>
          <w:p w:rsidR="002704B0" w:rsidRPr="003A5DCD" w:rsidRDefault="002704B0" w:rsidP="003A5DCD">
            <w:pPr>
              <w:pStyle w:val="Style11"/>
              <w:widowControl/>
              <w:spacing w:line="240" w:lineRule="auto"/>
              <w:ind w:firstLine="12"/>
              <w:contextualSpacing/>
              <w:jc w:val="left"/>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1. Развивать продуктивную (конструктивную) деятельность.</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2. 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3. Развивать умение детей сооружать элементарные постройки по образ</w:t>
            </w:r>
            <w:r w:rsidRPr="003A5DCD">
              <w:rPr>
                <w:rStyle w:val="FontStyle207"/>
                <w:rFonts w:ascii="Times New Roman" w:hAnsi="Times New Roman" w:cs="Times New Roman"/>
                <w:sz w:val="24"/>
                <w:szCs w:val="24"/>
              </w:rPr>
              <w:softHyphen/>
              <w:t>цу, поддерживать желание строить что-то самостоятельно.</w:t>
            </w:r>
          </w:p>
          <w:p w:rsidR="002704B0" w:rsidRPr="003A5DCD" w:rsidRDefault="002704B0" w:rsidP="003A5DCD">
            <w:pPr>
              <w:pStyle w:val="Style11"/>
              <w:widowControl/>
              <w:spacing w:line="240" w:lineRule="auto"/>
              <w:ind w:firstLine="12"/>
              <w:contextualSpacing/>
              <w:jc w:val="left"/>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4. Способствовать пониманию пространственных соотношений.</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5. Предлагать использовать дополнительные сюжетные игрушки, соразмер</w:t>
            </w:r>
            <w:r w:rsidRPr="003A5DCD">
              <w:rPr>
                <w:rStyle w:val="FontStyle207"/>
                <w:rFonts w:ascii="Times New Roman" w:hAnsi="Times New Roman" w:cs="Times New Roman"/>
                <w:sz w:val="24"/>
                <w:szCs w:val="24"/>
              </w:rPr>
              <w:softHyphen/>
              <w:t>ные масштабам построек (маленькие машинки для маленьких гаражей и т. п.).</w:t>
            </w:r>
          </w:p>
          <w:p w:rsidR="002704B0" w:rsidRPr="003A5DCD" w:rsidRDefault="002704B0" w:rsidP="003A5DCD">
            <w:pPr>
              <w:pStyle w:val="Style11"/>
              <w:widowControl/>
              <w:spacing w:line="240" w:lineRule="auto"/>
              <w:ind w:firstLine="12"/>
              <w:contextualSpacing/>
              <w:jc w:val="left"/>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6. По окончании игры приучать убирать игрушки на место.</w:t>
            </w:r>
          </w:p>
          <w:p w:rsidR="002704B0" w:rsidRPr="003A5DCD" w:rsidRDefault="002704B0" w:rsidP="003A5DCD">
            <w:pPr>
              <w:pStyle w:val="Style11"/>
              <w:widowControl/>
              <w:spacing w:line="240" w:lineRule="auto"/>
              <w:ind w:firstLine="12"/>
              <w:contextualSpacing/>
              <w:jc w:val="left"/>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7. Знакомить детей с простейшими пластмассовыми конструкторами.</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Предлагать совместно </w:t>
            </w:r>
            <w:proofErr w:type="gramStart"/>
            <w:r w:rsidRPr="003A5DCD">
              <w:rPr>
                <w:rStyle w:val="FontStyle207"/>
                <w:rFonts w:ascii="Times New Roman" w:hAnsi="Times New Roman" w:cs="Times New Roman"/>
                <w:sz w:val="24"/>
                <w:szCs w:val="24"/>
              </w:rPr>
              <w:t>со</w:t>
            </w:r>
            <w:proofErr w:type="gramEnd"/>
            <w:r w:rsidRPr="003A5DCD">
              <w:rPr>
                <w:rStyle w:val="FontStyle207"/>
                <w:rFonts w:ascii="Times New Roman" w:hAnsi="Times New Roman" w:cs="Times New Roman"/>
                <w:sz w:val="24"/>
                <w:szCs w:val="24"/>
              </w:rPr>
              <w:t xml:space="preserve"> взрослым конструировать башенки, домики, машины.</w:t>
            </w:r>
          </w:p>
          <w:p w:rsidR="002704B0" w:rsidRPr="003A5DCD" w:rsidRDefault="002704B0" w:rsidP="003A5DCD">
            <w:pPr>
              <w:pStyle w:val="Style79"/>
              <w:widowControl/>
              <w:spacing w:line="240" w:lineRule="auto"/>
              <w:ind w:firstLine="12"/>
              <w:contextualSpacing/>
              <w:jc w:val="left"/>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8. Поддерживать желание детей строить самостоятельно. В летнее время способствовать строительным играм с использованием природного материала </w:t>
            </w:r>
            <w:r w:rsidRPr="003A5DCD">
              <w:rPr>
                <w:rStyle w:val="FontStyle207"/>
                <w:rFonts w:ascii="Times New Roman" w:hAnsi="Times New Roman" w:cs="Times New Roman"/>
                <w:sz w:val="24"/>
                <w:szCs w:val="24"/>
              </w:rPr>
              <w:lastRenderedPageBreak/>
              <w:t>(песок, вода, желуди, камешки и т. п.).</w:t>
            </w:r>
          </w:p>
          <w:p w:rsidR="002704B0" w:rsidRPr="003A5DCD" w:rsidRDefault="002704B0" w:rsidP="003A5DCD">
            <w:pPr>
              <w:contextualSpacing/>
              <w:rPr>
                <w:b/>
              </w:rPr>
            </w:pPr>
            <w:r w:rsidRPr="003A5DCD">
              <w:rPr>
                <w:b/>
              </w:rPr>
              <w:t>Формирование элементарных математических представлений</w:t>
            </w:r>
          </w:p>
          <w:p w:rsidR="002704B0" w:rsidRPr="003A5DCD" w:rsidRDefault="002704B0" w:rsidP="003A5DCD">
            <w:pPr>
              <w:pStyle w:val="Style24"/>
              <w:widowControl/>
              <w:spacing w:line="240" w:lineRule="auto"/>
              <w:ind w:firstLine="12"/>
              <w:contextualSpacing/>
              <w:rPr>
                <w:rStyle w:val="FontStyle229"/>
                <w:rFonts w:ascii="Times New Roman" w:hAnsi="Times New Roman" w:cs="Times New Roman"/>
                <w:sz w:val="24"/>
                <w:szCs w:val="24"/>
              </w:rPr>
            </w:pPr>
            <w:r w:rsidRPr="003A5DCD">
              <w:rPr>
                <w:rStyle w:val="FontStyle207"/>
                <w:rFonts w:ascii="Times New Roman" w:hAnsi="Times New Roman" w:cs="Times New Roman"/>
                <w:b/>
                <w:sz w:val="24"/>
                <w:szCs w:val="24"/>
              </w:rPr>
              <w:t>1. Количество.</w:t>
            </w:r>
            <w:r w:rsidRPr="003A5DCD">
              <w:rPr>
                <w:rStyle w:val="FontStyle207"/>
                <w:rFonts w:ascii="Times New Roman" w:hAnsi="Times New Roman" w:cs="Times New Roman"/>
                <w:sz w:val="24"/>
                <w:szCs w:val="24"/>
              </w:rPr>
              <w:t xml:space="preserve"> Привлекать детей к формированию групп однородных предметов. Формировать умение различать количество предметов: </w:t>
            </w:r>
            <w:r w:rsidRPr="003A5DCD">
              <w:rPr>
                <w:rStyle w:val="FontStyle201"/>
                <w:rFonts w:ascii="Times New Roman" w:hAnsi="Times New Roman" w:cs="Times New Roman"/>
                <w:b w:val="0"/>
                <w:sz w:val="24"/>
                <w:szCs w:val="24"/>
              </w:rPr>
              <w:t>мно</w:t>
            </w:r>
            <w:r w:rsidRPr="003A5DCD">
              <w:rPr>
                <w:rStyle w:val="FontStyle229"/>
                <w:rFonts w:ascii="Times New Roman" w:hAnsi="Times New Roman" w:cs="Times New Roman"/>
                <w:sz w:val="24"/>
                <w:szCs w:val="24"/>
              </w:rPr>
              <w:t>го — один (один - много).</w:t>
            </w:r>
          </w:p>
          <w:p w:rsidR="002704B0" w:rsidRPr="003A5DCD" w:rsidRDefault="002704B0" w:rsidP="003A5DCD">
            <w:pPr>
              <w:pStyle w:val="Style24"/>
              <w:widowControl/>
              <w:spacing w:line="240" w:lineRule="auto"/>
              <w:ind w:firstLine="12"/>
              <w:contextualSpacing/>
              <w:jc w:val="both"/>
              <w:rPr>
                <w:rStyle w:val="FontStyle207"/>
                <w:rFonts w:ascii="Times New Roman" w:hAnsi="Times New Roman" w:cs="Times New Roman"/>
                <w:sz w:val="24"/>
                <w:szCs w:val="24"/>
              </w:rPr>
            </w:pPr>
            <w:r w:rsidRPr="003A5DCD">
              <w:rPr>
                <w:rStyle w:val="FontStyle207"/>
                <w:rFonts w:ascii="Times New Roman" w:hAnsi="Times New Roman" w:cs="Times New Roman"/>
                <w:b/>
                <w:sz w:val="24"/>
                <w:szCs w:val="24"/>
              </w:rPr>
              <w:t>2. Величина.</w:t>
            </w:r>
            <w:r w:rsidRPr="003A5DCD">
              <w:rPr>
                <w:rStyle w:val="FontStyle207"/>
                <w:rFonts w:ascii="Times New Roman" w:hAnsi="Times New Roman" w:cs="Times New Roman"/>
                <w:sz w:val="24"/>
                <w:szCs w:val="24"/>
              </w:rPr>
              <w:t xml:space="preserve"> Привлекать внимание детей к предметам контрастных раз</w:t>
            </w:r>
            <w:r w:rsidRPr="003A5DCD">
              <w:rPr>
                <w:rStyle w:val="FontStyle207"/>
                <w:rFonts w:ascii="Times New Roman" w:hAnsi="Times New Roman" w:cs="Times New Roman"/>
                <w:sz w:val="24"/>
                <w:szCs w:val="24"/>
              </w:rPr>
              <w:softHyphen/>
              <w:t xml:space="preserve">меров и их обозначению в речи </w:t>
            </w:r>
            <w:r w:rsidRPr="003A5DCD">
              <w:rPr>
                <w:rStyle w:val="FontStyle229"/>
                <w:rFonts w:ascii="Times New Roman" w:hAnsi="Times New Roman" w:cs="Times New Roman"/>
                <w:sz w:val="24"/>
                <w:szCs w:val="24"/>
              </w:rPr>
              <w:t xml:space="preserve">(большой </w:t>
            </w:r>
            <w:r w:rsidRPr="003A5DCD">
              <w:rPr>
                <w:rStyle w:val="FontStyle207"/>
                <w:rFonts w:ascii="Times New Roman" w:hAnsi="Times New Roman" w:cs="Times New Roman"/>
                <w:sz w:val="24"/>
                <w:szCs w:val="24"/>
              </w:rPr>
              <w:t xml:space="preserve">дом — </w:t>
            </w:r>
            <w:r w:rsidRPr="003A5DCD">
              <w:rPr>
                <w:rStyle w:val="FontStyle229"/>
                <w:rFonts w:ascii="Times New Roman" w:hAnsi="Times New Roman" w:cs="Times New Roman"/>
                <w:sz w:val="24"/>
                <w:szCs w:val="24"/>
              </w:rPr>
              <w:t xml:space="preserve">маленький </w:t>
            </w:r>
            <w:r w:rsidRPr="003A5DCD">
              <w:rPr>
                <w:rStyle w:val="FontStyle207"/>
                <w:rFonts w:ascii="Times New Roman" w:hAnsi="Times New Roman" w:cs="Times New Roman"/>
                <w:sz w:val="24"/>
                <w:szCs w:val="24"/>
              </w:rPr>
              <w:t xml:space="preserve">домик, </w:t>
            </w:r>
            <w:r w:rsidRPr="003A5DCD">
              <w:rPr>
                <w:rStyle w:val="FontStyle229"/>
                <w:rFonts w:ascii="Times New Roman" w:hAnsi="Times New Roman" w:cs="Times New Roman"/>
                <w:sz w:val="24"/>
                <w:szCs w:val="24"/>
              </w:rPr>
              <w:t xml:space="preserve">большая </w:t>
            </w:r>
            <w:r w:rsidRPr="003A5DCD">
              <w:rPr>
                <w:rStyle w:val="FontStyle207"/>
                <w:rFonts w:ascii="Times New Roman" w:hAnsi="Times New Roman" w:cs="Times New Roman"/>
                <w:sz w:val="24"/>
                <w:szCs w:val="24"/>
              </w:rPr>
              <w:t xml:space="preserve">матрешка — </w:t>
            </w:r>
            <w:r w:rsidRPr="003A5DCD">
              <w:rPr>
                <w:rStyle w:val="FontStyle229"/>
                <w:rFonts w:ascii="Times New Roman" w:hAnsi="Times New Roman" w:cs="Times New Roman"/>
                <w:sz w:val="24"/>
                <w:szCs w:val="24"/>
              </w:rPr>
              <w:t xml:space="preserve">маленькая </w:t>
            </w:r>
            <w:r w:rsidRPr="003A5DCD">
              <w:rPr>
                <w:rStyle w:val="FontStyle207"/>
                <w:rFonts w:ascii="Times New Roman" w:hAnsi="Times New Roman" w:cs="Times New Roman"/>
                <w:sz w:val="24"/>
                <w:szCs w:val="24"/>
              </w:rPr>
              <w:t xml:space="preserve">матрешка, </w:t>
            </w:r>
            <w:r w:rsidRPr="003A5DCD">
              <w:rPr>
                <w:rStyle w:val="FontStyle229"/>
                <w:rFonts w:ascii="Times New Roman" w:hAnsi="Times New Roman" w:cs="Times New Roman"/>
                <w:sz w:val="24"/>
                <w:szCs w:val="24"/>
              </w:rPr>
              <w:t xml:space="preserve">большие </w:t>
            </w:r>
            <w:r w:rsidRPr="003A5DCD">
              <w:rPr>
                <w:rStyle w:val="FontStyle207"/>
                <w:rFonts w:ascii="Times New Roman" w:hAnsi="Times New Roman" w:cs="Times New Roman"/>
                <w:sz w:val="24"/>
                <w:szCs w:val="24"/>
              </w:rPr>
              <w:t xml:space="preserve">мячи — </w:t>
            </w:r>
            <w:r w:rsidRPr="003A5DCD">
              <w:rPr>
                <w:rStyle w:val="FontStyle229"/>
                <w:rFonts w:ascii="Times New Roman" w:hAnsi="Times New Roman" w:cs="Times New Roman"/>
                <w:sz w:val="24"/>
                <w:szCs w:val="24"/>
              </w:rPr>
              <w:t xml:space="preserve">маленькие </w:t>
            </w:r>
            <w:r w:rsidRPr="003A5DCD">
              <w:rPr>
                <w:rStyle w:val="FontStyle207"/>
                <w:rFonts w:ascii="Times New Roman" w:hAnsi="Times New Roman" w:cs="Times New Roman"/>
                <w:sz w:val="24"/>
                <w:szCs w:val="24"/>
              </w:rPr>
              <w:t>мячи и т.д.)</w:t>
            </w:r>
          </w:p>
          <w:p w:rsidR="002704B0" w:rsidRPr="003A5DCD" w:rsidRDefault="002704B0" w:rsidP="003A5DCD">
            <w:pPr>
              <w:pStyle w:val="Style9"/>
              <w:widowControl/>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b/>
                <w:sz w:val="24"/>
                <w:szCs w:val="24"/>
              </w:rPr>
              <w:t>3. Форма.</w:t>
            </w:r>
            <w:r w:rsidRPr="003A5DCD">
              <w:rPr>
                <w:rStyle w:val="FontStyle207"/>
                <w:rFonts w:ascii="Times New Roman" w:hAnsi="Times New Roman" w:cs="Times New Roman"/>
                <w:sz w:val="24"/>
                <w:szCs w:val="24"/>
              </w:rPr>
              <w:t xml:space="preserve"> Формировать умение различать предметы по форме и называть их (кубик, кирпичик, шар).</w:t>
            </w:r>
          </w:p>
          <w:p w:rsidR="002704B0" w:rsidRPr="003A5DCD" w:rsidRDefault="002704B0" w:rsidP="003A5DCD">
            <w:pPr>
              <w:pStyle w:val="Style9"/>
              <w:widowControl/>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b/>
                <w:sz w:val="24"/>
                <w:szCs w:val="24"/>
              </w:rPr>
              <w:t>4. Ориентировка в пространстве.</w:t>
            </w:r>
            <w:r w:rsidRPr="003A5DCD">
              <w:rPr>
                <w:rStyle w:val="FontStyle207"/>
                <w:rFonts w:ascii="Times New Roman" w:hAnsi="Times New Roman" w:cs="Times New Roman"/>
                <w:sz w:val="24"/>
                <w:szCs w:val="24"/>
              </w:rPr>
              <w:t xml:space="preserve"> Продолжать накапливать у детей опыт практического освоения окружающего пространства (помещений группы и участка детского сада). Учить находить спальную, игровую, умывальную и другие комнаты.</w:t>
            </w:r>
          </w:p>
          <w:p w:rsidR="002704B0" w:rsidRPr="003A5DCD" w:rsidRDefault="002704B0" w:rsidP="003A5DCD">
            <w:pPr>
              <w:pStyle w:val="Style9"/>
              <w:widowControl/>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5. Расширять опыт ориентировки в частях собственного тела (голова, лицо</w:t>
            </w:r>
            <w:r w:rsidRPr="003A5DCD">
              <w:rPr>
                <w:rStyle w:val="FontStyle249"/>
                <w:rFonts w:ascii="Times New Roman" w:hAnsi="Times New Roman" w:cs="Times New Roman"/>
                <w:sz w:val="24"/>
                <w:szCs w:val="24"/>
              </w:rPr>
              <w:t xml:space="preserve">, </w:t>
            </w:r>
            <w:r w:rsidRPr="003A5DCD">
              <w:rPr>
                <w:rStyle w:val="FontStyle207"/>
                <w:rFonts w:ascii="Times New Roman" w:hAnsi="Times New Roman" w:cs="Times New Roman"/>
                <w:sz w:val="24"/>
                <w:szCs w:val="24"/>
              </w:rPr>
              <w:t>руки, ноги, спина). Учить двигаться за воспитателем в определенном направлении.</w:t>
            </w:r>
          </w:p>
          <w:p w:rsidR="002704B0" w:rsidRPr="003A5DCD" w:rsidRDefault="002704B0" w:rsidP="003A5DCD">
            <w:pPr>
              <w:contextualSpacing/>
              <w:rPr>
                <w:b/>
              </w:rPr>
            </w:pPr>
            <w:r w:rsidRPr="003A5DCD">
              <w:rPr>
                <w:b/>
              </w:rPr>
              <w:t>Формирование целостной картины мира</w:t>
            </w:r>
          </w:p>
          <w:p w:rsidR="002704B0" w:rsidRPr="003A5DCD" w:rsidRDefault="002704B0" w:rsidP="003A5DCD">
            <w:pPr>
              <w:pStyle w:val="Style18"/>
              <w:widowControl/>
              <w:ind w:firstLine="12"/>
              <w:contextualSpacing/>
              <w:rPr>
                <w:rStyle w:val="FontStyle227"/>
                <w:rFonts w:ascii="Times New Roman" w:hAnsi="Times New Roman" w:cs="Times New Roman"/>
                <w:b w:val="0"/>
                <w:sz w:val="24"/>
                <w:szCs w:val="24"/>
              </w:rPr>
            </w:pPr>
            <w:r w:rsidRPr="003A5DCD">
              <w:rPr>
                <w:rStyle w:val="FontStyle227"/>
                <w:rFonts w:ascii="Times New Roman" w:hAnsi="Times New Roman" w:cs="Times New Roman"/>
                <w:b w:val="0"/>
                <w:sz w:val="24"/>
                <w:szCs w:val="24"/>
              </w:rPr>
              <w:t>Предметное и социальное окружение</w:t>
            </w:r>
          </w:p>
          <w:p w:rsidR="002704B0" w:rsidRPr="003A5DCD" w:rsidRDefault="002704B0" w:rsidP="003A5DCD">
            <w:pPr>
              <w:pStyle w:val="Style9"/>
              <w:widowControl/>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1. Продолжать знакомить детей с названиями предметов ближайшего окружения: игрушки, посуда, одежда, обувь, мебель. Формировать представления о простейших связях между предметами ближайшего окружения.</w:t>
            </w:r>
          </w:p>
          <w:p w:rsidR="002704B0" w:rsidRPr="003A5DCD" w:rsidRDefault="002704B0" w:rsidP="003A5DCD">
            <w:pPr>
              <w:pStyle w:val="Style79"/>
              <w:widowControl/>
              <w:spacing w:line="240" w:lineRule="auto"/>
              <w:ind w:firstLine="12"/>
              <w:contextualSpacing/>
              <w:jc w:val="both"/>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2. </w:t>
            </w:r>
            <w:proofErr w:type="gramStart"/>
            <w:r w:rsidRPr="003A5DCD">
              <w:rPr>
                <w:rStyle w:val="FontStyle207"/>
                <w:rFonts w:ascii="Times New Roman" w:hAnsi="Times New Roman" w:cs="Times New Roman"/>
                <w:sz w:val="24"/>
                <w:szCs w:val="24"/>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w:t>
            </w:r>
            <w:r w:rsidRPr="003A5DCD">
              <w:rPr>
                <w:rStyle w:val="FontStyle207"/>
                <w:rFonts w:ascii="Times New Roman" w:hAnsi="Times New Roman" w:cs="Times New Roman"/>
                <w:sz w:val="24"/>
                <w:szCs w:val="24"/>
              </w:rPr>
              <w:softHyphen/>
              <w:t xml:space="preserve">ния (из чашки пьют </w:t>
            </w:r>
            <w:r w:rsidRPr="003A5DCD">
              <w:rPr>
                <w:rStyle w:val="FontStyle247"/>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т. д.).</w:t>
            </w:r>
            <w:proofErr w:type="gramEnd"/>
          </w:p>
          <w:p w:rsidR="002704B0" w:rsidRPr="003A5DCD" w:rsidRDefault="002704B0" w:rsidP="003A5DCD">
            <w:pPr>
              <w:pStyle w:val="Style9"/>
              <w:widowControl/>
              <w:ind w:firstLine="12"/>
              <w:contextualSpacing/>
              <w:rPr>
                <w:rStyle w:val="FontStyle227"/>
                <w:rFonts w:ascii="Times New Roman" w:hAnsi="Times New Roman" w:cs="Times New Roman"/>
                <w:sz w:val="24"/>
                <w:szCs w:val="24"/>
              </w:rPr>
            </w:pPr>
            <w:r w:rsidRPr="003A5DCD">
              <w:rPr>
                <w:rStyle w:val="FontStyle207"/>
                <w:rFonts w:ascii="Times New Roman" w:hAnsi="Times New Roman" w:cs="Times New Roman"/>
                <w:sz w:val="24"/>
                <w:szCs w:val="24"/>
              </w:rPr>
              <w:t>3. Знакомить с транспортными средствами ближайшего окружения.</w:t>
            </w:r>
          </w:p>
          <w:p w:rsidR="002704B0" w:rsidRPr="003A5DCD" w:rsidRDefault="002704B0" w:rsidP="003A5DCD">
            <w:pPr>
              <w:pStyle w:val="Style18"/>
              <w:widowControl/>
              <w:ind w:firstLine="12"/>
              <w:contextualSpacing/>
              <w:rPr>
                <w:rStyle w:val="FontStyle207"/>
                <w:rFonts w:ascii="Times New Roman" w:hAnsi="Times New Roman" w:cs="Times New Roman"/>
                <w:sz w:val="24"/>
                <w:szCs w:val="24"/>
              </w:rPr>
            </w:pPr>
            <w:r w:rsidRPr="003A5DCD">
              <w:rPr>
                <w:rStyle w:val="FontStyle227"/>
                <w:rFonts w:ascii="Times New Roman" w:hAnsi="Times New Roman" w:cs="Times New Roman"/>
                <w:b w:val="0"/>
                <w:sz w:val="24"/>
                <w:szCs w:val="24"/>
              </w:rPr>
              <w:t>Ознакомление с природой</w:t>
            </w:r>
          </w:p>
          <w:p w:rsidR="002704B0" w:rsidRPr="003A5DCD" w:rsidRDefault="002704B0" w:rsidP="003A5DCD">
            <w:pPr>
              <w:pStyle w:val="Style9"/>
              <w:widowControl/>
              <w:ind w:firstLine="12"/>
              <w:contextualSpacing/>
              <w:jc w:val="left"/>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1. Знакомить детей </w:t>
            </w:r>
            <w:r w:rsidRPr="003A5DCD">
              <w:rPr>
                <w:rStyle w:val="FontStyle227"/>
                <w:rFonts w:ascii="Times New Roman" w:hAnsi="Times New Roman" w:cs="Times New Roman"/>
                <w:b w:val="0"/>
                <w:sz w:val="24"/>
                <w:szCs w:val="24"/>
              </w:rPr>
              <w:t>с</w:t>
            </w:r>
            <w:r w:rsidRPr="003A5DCD">
              <w:rPr>
                <w:rStyle w:val="FontStyle227"/>
                <w:rFonts w:ascii="Times New Roman" w:hAnsi="Times New Roman" w:cs="Times New Roman"/>
                <w:sz w:val="24"/>
                <w:szCs w:val="24"/>
              </w:rPr>
              <w:t xml:space="preserve"> </w:t>
            </w:r>
            <w:r w:rsidRPr="003A5DCD">
              <w:rPr>
                <w:rStyle w:val="FontStyle207"/>
                <w:rFonts w:ascii="Times New Roman" w:hAnsi="Times New Roman" w:cs="Times New Roman"/>
                <w:sz w:val="24"/>
                <w:szCs w:val="24"/>
              </w:rPr>
              <w:t>доступными явлениями природы.</w:t>
            </w:r>
          </w:p>
          <w:p w:rsidR="002704B0" w:rsidRPr="003A5DCD" w:rsidRDefault="002704B0" w:rsidP="003A5DCD">
            <w:pPr>
              <w:pStyle w:val="Style52"/>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2. </w:t>
            </w:r>
            <w:proofErr w:type="gramStart"/>
            <w:r w:rsidRPr="003A5DCD">
              <w:rPr>
                <w:rStyle w:val="FontStyle207"/>
                <w:rFonts w:ascii="Times New Roman" w:hAnsi="Times New Roman" w:cs="Times New Roman"/>
                <w:sz w:val="24"/>
                <w:szCs w:val="24"/>
              </w:rPr>
              <w:t>Учить узнавать в натуре, на картинках, в игрушках домашних животных кошку, собаку, корову, курицу и т. д.) и их детенышей и называть их; узнавать на картинках некоторых диких животных (медведя, зайца, лису и т. д.): называть их.</w:t>
            </w:r>
            <w:proofErr w:type="gramEnd"/>
          </w:p>
          <w:p w:rsidR="002704B0" w:rsidRPr="003A5DCD" w:rsidRDefault="002704B0" w:rsidP="003A5DCD">
            <w:pPr>
              <w:pStyle w:val="Style52"/>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3. Наблюдать за птицами и насекомыми на участке (бабочка и божья коровка), за рыбками в аквариуме. Приучать детей подкармливать птиц.</w:t>
            </w:r>
          </w:p>
          <w:p w:rsidR="002704B0" w:rsidRPr="003A5DCD" w:rsidRDefault="002704B0" w:rsidP="003A5DCD">
            <w:pPr>
              <w:pStyle w:val="Style52"/>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4. </w:t>
            </w:r>
            <w:proofErr w:type="gramStart"/>
            <w:r w:rsidRPr="003A5DCD">
              <w:rPr>
                <w:rStyle w:val="FontStyle207"/>
                <w:rFonts w:ascii="Times New Roman" w:hAnsi="Times New Roman" w:cs="Times New Roman"/>
                <w:sz w:val="24"/>
                <w:szCs w:val="24"/>
              </w:rPr>
              <w:t xml:space="preserve">Учить различать по внешнему виду овощи (помидор, огурец, морковь) фрукты (яблоко, груша </w:t>
            </w:r>
            <w:r w:rsidRPr="003A5DCD">
              <w:rPr>
                <w:rStyle w:val="FontStyle247"/>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т.д.).</w:t>
            </w:r>
            <w:proofErr w:type="gramEnd"/>
          </w:p>
          <w:p w:rsidR="002704B0" w:rsidRPr="003A5DCD" w:rsidRDefault="002704B0" w:rsidP="003A5DCD">
            <w:pPr>
              <w:pStyle w:val="Style9"/>
              <w:widowControl/>
              <w:ind w:firstLine="12"/>
              <w:contextualSpacing/>
              <w:jc w:val="left"/>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5. </w:t>
            </w:r>
            <w:proofErr w:type="gramStart"/>
            <w:r w:rsidRPr="003A5DCD">
              <w:rPr>
                <w:rStyle w:val="FontStyle207"/>
                <w:rFonts w:ascii="Times New Roman" w:hAnsi="Times New Roman" w:cs="Times New Roman"/>
                <w:sz w:val="24"/>
                <w:szCs w:val="24"/>
              </w:rPr>
              <w:t>Помогать детям замечать</w:t>
            </w:r>
            <w:proofErr w:type="gramEnd"/>
            <w:r w:rsidRPr="003A5DCD">
              <w:rPr>
                <w:rStyle w:val="FontStyle207"/>
                <w:rFonts w:ascii="Times New Roman" w:hAnsi="Times New Roman" w:cs="Times New Roman"/>
                <w:sz w:val="24"/>
                <w:szCs w:val="24"/>
              </w:rPr>
              <w:t xml:space="preserve"> красоту природы в разное время года.</w:t>
            </w:r>
          </w:p>
          <w:p w:rsidR="002704B0" w:rsidRPr="003A5DCD" w:rsidRDefault="002704B0" w:rsidP="003A5DCD">
            <w:pPr>
              <w:contextualSpacing/>
              <w:rPr>
                <w:b/>
              </w:rPr>
            </w:pPr>
            <w:r w:rsidRPr="003A5DCD">
              <w:rPr>
                <w:rStyle w:val="FontStyle207"/>
                <w:rFonts w:ascii="Times New Roman" w:hAnsi="Times New Roman" w:cs="Times New Roman"/>
                <w:sz w:val="24"/>
                <w:szCs w:val="24"/>
              </w:rPr>
              <w:lastRenderedPageBreak/>
              <w:t xml:space="preserve">6. Воспитывать бережное отношение к растениям </w:t>
            </w:r>
            <w:r w:rsidRPr="003A5DCD">
              <w:rPr>
                <w:rStyle w:val="FontStyle247"/>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животным. Учить основам взаимодействия с природой (рассматривать растения и животных, не нанося им вред; одеваться по погоде).</w:t>
            </w:r>
          </w:p>
        </w:tc>
        <w:tc>
          <w:tcPr>
            <w:tcW w:w="2280" w:type="dxa"/>
          </w:tcPr>
          <w:p w:rsidR="002704B0" w:rsidRPr="003A5DCD" w:rsidRDefault="002704B0" w:rsidP="003A5DCD">
            <w:pPr>
              <w:contextualSpacing/>
              <w:rPr>
                <w:b/>
              </w:rPr>
            </w:pPr>
          </w:p>
        </w:tc>
        <w:tc>
          <w:tcPr>
            <w:tcW w:w="3000" w:type="dxa"/>
          </w:tcPr>
          <w:p w:rsidR="002704B0" w:rsidRPr="003A5DCD" w:rsidRDefault="002704B0" w:rsidP="003A5DCD">
            <w:pPr>
              <w:contextualSpacing/>
              <w:rPr>
                <w:b/>
              </w:rPr>
            </w:pPr>
          </w:p>
        </w:tc>
      </w:tr>
      <w:tr w:rsidR="002704B0" w:rsidRPr="003A5DCD" w:rsidTr="003A5DCD">
        <w:tc>
          <w:tcPr>
            <w:tcW w:w="1428" w:type="dxa"/>
          </w:tcPr>
          <w:p w:rsidR="002704B0" w:rsidRPr="003A5DCD" w:rsidRDefault="002704B0" w:rsidP="003A5DCD">
            <w:pPr>
              <w:contextualSpacing/>
              <w:rPr>
                <w:b/>
              </w:rPr>
            </w:pPr>
            <w:r w:rsidRPr="003A5DCD">
              <w:rPr>
                <w:b/>
              </w:rPr>
              <w:lastRenderedPageBreak/>
              <w:t>3-4 года</w:t>
            </w:r>
          </w:p>
        </w:tc>
        <w:tc>
          <w:tcPr>
            <w:tcW w:w="8640" w:type="dxa"/>
          </w:tcPr>
          <w:p w:rsidR="002704B0" w:rsidRPr="003A5DCD" w:rsidRDefault="002704B0" w:rsidP="003A5DCD">
            <w:pPr>
              <w:pStyle w:val="Style94"/>
              <w:widowControl/>
              <w:spacing w:line="240" w:lineRule="auto"/>
              <w:contextualSpacing/>
              <w:jc w:val="both"/>
              <w:rPr>
                <w:rStyle w:val="FontStyle227"/>
                <w:rFonts w:ascii="Times New Roman" w:hAnsi="Times New Roman" w:cs="Times New Roman"/>
                <w:sz w:val="24"/>
                <w:szCs w:val="24"/>
              </w:rPr>
            </w:pPr>
            <w:r w:rsidRPr="003A5DCD">
              <w:rPr>
                <w:rStyle w:val="FontStyle227"/>
                <w:rFonts w:ascii="Times New Roman" w:hAnsi="Times New Roman" w:cs="Times New Roman"/>
                <w:sz w:val="24"/>
                <w:szCs w:val="24"/>
              </w:rPr>
              <w:t>Сенсорное развитие</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1. </w:t>
            </w:r>
            <w:proofErr w:type="gramStart"/>
            <w:r w:rsidRPr="003A5DCD">
              <w:rPr>
                <w:rStyle w:val="FontStyle207"/>
                <w:rFonts w:ascii="Times New Roman" w:hAnsi="Times New Roman" w:cs="Times New Roman"/>
                <w:sz w:val="24"/>
                <w:szCs w:val="24"/>
              </w:rPr>
              <w:t>Продолжать развивать восприятие, создавать условия для ознакомления детей с цветом, формой, величиной, осязаемыми свойствами предметов (теп</w:t>
            </w:r>
            <w:r w:rsidRPr="003A5DCD">
              <w:rPr>
                <w:rStyle w:val="FontStyle207"/>
                <w:rFonts w:ascii="Times New Roman" w:hAnsi="Times New Roman" w:cs="Times New Roman"/>
                <w:sz w:val="24"/>
                <w:szCs w:val="24"/>
              </w:rPr>
              <w:softHyphen/>
              <w:t>лый, холодный, твердый, мягкий, пушистый и т.п.); развивать умение вос</w:t>
            </w:r>
            <w:r w:rsidRPr="003A5DCD">
              <w:rPr>
                <w:rStyle w:val="FontStyle207"/>
                <w:rFonts w:ascii="Times New Roman" w:hAnsi="Times New Roman" w:cs="Times New Roman"/>
                <w:sz w:val="24"/>
                <w:szCs w:val="24"/>
              </w:rPr>
              <w:softHyphen/>
              <w:t>принимать звучание различных музыкальных инструментов, родной речи.</w:t>
            </w:r>
            <w:proofErr w:type="gramEnd"/>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2. Закреплять умение выделять цвет, форму, величину как особые свойства предметов; группировать однородные предметы по нескольким сенсор</w:t>
            </w:r>
            <w:r w:rsidRPr="003A5DCD">
              <w:rPr>
                <w:rStyle w:val="FontStyle207"/>
                <w:rFonts w:ascii="Times New Roman" w:hAnsi="Times New Roman" w:cs="Times New Roman"/>
                <w:sz w:val="24"/>
                <w:szCs w:val="24"/>
              </w:rPr>
              <w:softHyphen/>
              <w:t>ным признакам: величине, форме, цвету. Совершенствовать навыки установления тождества и различия предме</w:t>
            </w:r>
            <w:r w:rsidRPr="003A5DCD">
              <w:rPr>
                <w:rStyle w:val="FontStyle207"/>
                <w:rFonts w:ascii="Times New Roman" w:hAnsi="Times New Roman" w:cs="Times New Roman"/>
                <w:sz w:val="24"/>
                <w:szCs w:val="24"/>
              </w:rPr>
              <w:softHyphen/>
              <w:t xml:space="preserve">тов по их свойствам: величине, форме, цвету. Подсказывать детям название формы (круглая, треугольная, прямоугольная и квадратная). </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3. Обогащать чувственный опыт детей и умение фиксировать его в речи.</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4. Совершенствовать восприятие детей, активно включая все органы чувств. </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5. Развивать образные представления.</w:t>
            </w:r>
          </w:p>
          <w:p w:rsidR="002704B0" w:rsidRPr="003A5DCD" w:rsidRDefault="002704B0" w:rsidP="003A5DCD">
            <w:pPr>
              <w:pStyle w:val="Style11"/>
              <w:widowControl/>
              <w:spacing w:line="240" w:lineRule="auto"/>
              <w:ind w:firstLine="0"/>
              <w:contextualSpacing/>
              <w:rPr>
                <w:rStyle w:val="FontStyle227"/>
                <w:rFonts w:ascii="Times New Roman" w:hAnsi="Times New Roman" w:cs="Times New Roman"/>
                <w:sz w:val="24"/>
                <w:szCs w:val="24"/>
              </w:rPr>
            </w:pPr>
            <w:r w:rsidRPr="003A5DCD">
              <w:rPr>
                <w:rStyle w:val="FontStyle207"/>
                <w:rFonts w:ascii="Times New Roman" w:hAnsi="Times New Roman" w:cs="Times New Roman"/>
                <w:sz w:val="24"/>
                <w:szCs w:val="24"/>
              </w:rPr>
              <w:t>6. Продолжать показывать разные способы обследования предметов, ак</w:t>
            </w:r>
            <w:r w:rsidRPr="003A5DCD">
              <w:rPr>
                <w:rStyle w:val="FontStyle207"/>
                <w:rFonts w:ascii="Times New Roman" w:hAnsi="Times New Roman" w:cs="Times New Roman"/>
                <w:sz w:val="24"/>
                <w:szCs w:val="24"/>
              </w:rPr>
              <w:softHyphen/>
              <w:t>тивно включать движения рук по предмету и его частям.</w:t>
            </w:r>
          </w:p>
          <w:p w:rsidR="002704B0" w:rsidRPr="003A5DCD" w:rsidRDefault="002704B0" w:rsidP="003A5DCD">
            <w:pPr>
              <w:pStyle w:val="Style94"/>
              <w:widowControl/>
              <w:spacing w:line="240" w:lineRule="auto"/>
              <w:contextualSpacing/>
              <w:jc w:val="both"/>
              <w:rPr>
                <w:rStyle w:val="FontStyle227"/>
                <w:rFonts w:ascii="Times New Roman" w:hAnsi="Times New Roman" w:cs="Times New Roman"/>
                <w:sz w:val="24"/>
                <w:szCs w:val="24"/>
              </w:rPr>
            </w:pPr>
            <w:r w:rsidRPr="003A5DCD">
              <w:rPr>
                <w:rStyle w:val="FontStyle227"/>
                <w:rFonts w:ascii="Times New Roman" w:hAnsi="Times New Roman" w:cs="Times New Roman"/>
                <w:sz w:val="24"/>
                <w:szCs w:val="24"/>
              </w:rPr>
              <w:t xml:space="preserve">Развитие </w:t>
            </w:r>
            <w:proofErr w:type="gramStart"/>
            <w:r w:rsidRPr="003A5DCD">
              <w:rPr>
                <w:rStyle w:val="FontStyle227"/>
                <w:rFonts w:ascii="Times New Roman" w:hAnsi="Times New Roman" w:cs="Times New Roman"/>
                <w:sz w:val="24"/>
                <w:szCs w:val="24"/>
              </w:rPr>
              <w:t>познавательно-исследовательской</w:t>
            </w:r>
            <w:proofErr w:type="gramEnd"/>
            <w:r w:rsidRPr="003A5DCD">
              <w:rPr>
                <w:rStyle w:val="FontStyle227"/>
                <w:rFonts w:ascii="Times New Roman" w:hAnsi="Times New Roman" w:cs="Times New Roman"/>
                <w:sz w:val="24"/>
                <w:szCs w:val="24"/>
              </w:rPr>
              <w:t xml:space="preserve"> </w:t>
            </w:r>
          </w:p>
          <w:p w:rsidR="002704B0" w:rsidRPr="003A5DCD" w:rsidRDefault="002704B0" w:rsidP="003A5DCD">
            <w:pPr>
              <w:pStyle w:val="Style94"/>
              <w:widowControl/>
              <w:spacing w:line="240" w:lineRule="auto"/>
              <w:contextualSpacing/>
              <w:jc w:val="both"/>
              <w:rPr>
                <w:rStyle w:val="FontStyle227"/>
                <w:rFonts w:ascii="Times New Roman" w:hAnsi="Times New Roman" w:cs="Times New Roman"/>
                <w:sz w:val="24"/>
                <w:szCs w:val="24"/>
              </w:rPr>
            </w:pPr>
            <w:r w:rsidRPr="003A5DCD">
              <w:rPr>
                <w:rStyle w:val="FontStyle227"/>
                <w:rFonts w:ascii="Times New Roman" w:hAnsi="Times New Roman" w:cs="Times New Roman"/>
                <w:sz w:val="24"/>
                <w:szCs w:val="24"/>
              </w:rPr>
              <w:t>и продуктивной (конструктивной) деятельности</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1. Поощрять исследовательский интерес, проведение простейших наблю</w:t>
            </w:r>
            <w:r w:rsidRPr="003A5DCD">
              <w:rPr>
                <w:rStyle w:val="FontStyle207"/>
                <w:rFonts w:ascii="Times New Roman" w:hAnsi="Times New Roman" w:cs="Times New Roman"/>
                <w:sz w:val="24"/>
                <w:szCs w:val="24"/>
              </w:rPr>
              <w:softHyphen/>
              <w:t>дений. Учить способам обследования предметов, включая простейшие опы</w:t>
            </w:r>
            <w:r w:rsidRPr="003A5DCD">
              <w:rPr>
                <w:rStyle w:val="FontStyle207"/>
                <w:rFonts w:ascii="Times New Roman" w:hAnsi="Times New Roman" w:cs="Times New Roman"/>
                <w:sz w:val="24"/>
                <w:szCs w:val="24"/>
              </w:rPr>
              <w:softHyphen/>
              <w:t>ты (тонет — не тонет, рвется — не рвется).</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2. Подводить детей к простейшему анализу созданных построек. Совершенствовать конструктивные умения. </w:t>
            </w:r>
            <w:proofErr w:type="gramStart"/>
            <w:r w:rsidRPr="003A5DCD">
              <w:rPr>
                <w:rStyle w:val="FontStyle207"/>
                <w:rFonts w:ascii="Times New Roman" w:hAnsi="Times New Roman" w:cs="Times New Roman"/>
                <w:sz w:val="24"/>
                <w:szCs w:val="24"/>
              </w:rPr>
              <w:t>Закреплять умение различать, называть и использовать основные строительные детали (кубики, кирпи</w:t>
            </w:r>
            <w:r w:rsidRPr="003A5DCD">
              <w:rPr>
                <w:rStyle w:val="FontStyle207"/>
                <w:rFonts w:ascii="Times New Roman" w:hAnsi="Times New Roman" w:cs="Times New Roman"/>
                <w:sz w:val="24"/>
                <w:szCs w:val="24"/>
              </w:rPr>
              <w:softHyphen/>
              <w:t>чики, пластины, цилиндры, трехгранные призмы), сооружать новые пост</w:t>
            </w:r>
            <w:r w:rsidRPr="003A5DCD">
              <w:rPr>
                <w:rStyle w:val="FontStyle207"/>
                <w:rFonts w:ascii="Times New Roman" w:hAnsi="Times New Roman" w:cs="Times New Roman"/>
                <w:sz w:val="24"/>
                <w:szCs w:val="24"/>
              </w:rPr>
              <w:softHyphen/>
              <w:t>ройки, используя полученные ранее умения (накладывание, приставление, прикладывание), использовать в постройках детали разного цвета.</w:t>
            </w:r>
            <w:proofErr w:type="gramEnd"/>
            <w:r w:rsidRPr="003A5DCD">
              <w:rPr>
                <w:rStyle w:val="FontStyle207"/>
                <w:rFonts w:ascii="Times New Roman" w:hAnsi="Times New Roman" w:cs="Times New Roman"/>
                <w:sz w:val="24"/>
                <w:szCs w:val="24"/>
              </w:rPr>
              <w:t xml:space="preserve"> Вызывать чувство радости при удавшейся постройке.</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3. Учить располагать кирпичики, пластины вертикально (в ряд, по кругу, по периметру четырехугольника), ставить их плотно друг к другу, на опре</w:t>
            </w:r>
            <w:r w:rsidRPr="003A5DCD">
              <w:rPr>
                <w:rStyle w:val="FontStyle207"/>
                <w:rFonts w:ascii="Times New Roman" w:hAnsi="Times New Roman" w:cs="Times New Roman"/>
                <w:sz w:val="24"/>
                <w:szCs w:val="24"/>
              </w:rPr>
              <w:softHyphen/>
              <w:t>деленном расстоянии (заборчик, ворота). Побуждать детей к созданию ва</w:t>
            </w:r>
            <w:r w:rsidRPr="003A5DCD">
              <w:rPr>
                <w:rStyle w:val="FontStyle207"/>
                <w:rFonts w:ascii="Times New Roman" w:hAnsi="Times New Roman" w:cs="Times New Roman"/>
                <w:sz w:val="24"/>
                <w:szCs w:val="24"/>
              </w:rPr>
              <w:softHyphen/>
              <w:t>риантов конструкций, добавляя другие детали (на столбики ворот ставить трехгранные призмы, рядом со столбами — кубики и др.). Изменять пост</w:t>
            </w:r>
            <w:r w:rsidRPr="003A5DCD">
              <w:rPr>
                <w:rStyle w:val="FontStyle207"/>
                <w:rFonts w:ascii="Times New Roman" w:hAnsi="Times New Roman" w:cs="Times New Roman"/>
                <w:sz w:val="24"/>
                <w:szCs w:val="24"/>
              </w:rPr>
              <w:softHyphen/>
              <w:t xml:space="preserve">ройки двумя способами: заменяя одни детали другими или надстраивая их в высоту, длину </w:t>
            </w:r>
            <w:r w:rsidRPr="003A5DCD">
              <w:rPr>
                <w:rStyle w:val="FontStyle207"/>
                <w:rFonts w:ascii="Times New Roman" w:hAnsi="Times New Roman" w:cs="Times New Roman"/>
                <w:sz w:val="24"/>
                <w:szCs w:val="24"/>
              </w:rPr>
              <w:lastRenderedPageBreak/>
              <w:t>(низкая и высокая башенка, короткий и длинный поезд).</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4. Развивать желание сооружать постройки по собственному замыслу. </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5. Продолжать учить детей обыгрывать постройки, объединять их по сюжету: дорожка и дома — улица; стол, стул, диван — мебель для кукол. Приучать после игры аккуратно складывать детали в коробки.</w:t>
            </w:r>
          </w:p>
          <w:p w:rsidR="002704B0" w:rsidRPr="003A5DCD" w:rsidRDefault="002704B0" w:rsidP="003A5DCD">
            <w:pPr>
              <w:pStyle w:val="Style5"/>
              <w:widowControl/>
              <w:spacing w:line="240" w:lineRule="auto"/>
              <w:ind w:firstLine="0"/>
              <w:contextualSpacing/>
              <w:rPr>
                <w:rStyle w:val="FontStyle227"/>
                <w:rFonts w:ascii="Times New Roman" w:hAnsi="Times New Roman" w:cs="Times New Roman"/>
                <w:sz w:val="24"/>
                <w:szCs w:val="24"/>
              </w:rPr>
            </w:pPr>
            <w:r w:rsidRPr="003A5DCD">
              <w:rPr>
                <w:rStyle w:val="FontStyle202"/>
                <w:rFonts w:ascii="Times New Roman" w:hAnsi="Times New Roman" w:cs="Times New Roman"/>
                <w:sz w:val="24"/>
                <w:szCs w:val="24"/>
              </w:rPr>
              <w:t xml:space="preserve">Продуктивная деятельность. </w:t>
            </w:r>
            <w:r w:rsidRPr="003A5DCD">
              <w:rPr>
                <w:rStyle w:val="FontStyle207"/>
                <w:rFonts w:ascii="Times New Roman" w:hAnsi="Times New Roman" w:cs="Times New Roman"/>
                <w:sz w:val="24"/>
                <w:szCs w:val="24"/>
              </w:rPr>
              <w:t>Развивать продуктивную деятельность, организовывать презентацию ее результатов. Формировать представление  о связи результата деятельности и собственной целенаправленной актив</w:t>
            </w:r>
            <w:r w:rsidRPr="003A5DCD">
              <w:rPr>
                <w:rStyle w:val="FontStyle207"/>
                <w:rFonts w:ascii="Times New Roman" w:hAnsi="Times New Roman" w:cs="Times New Roman"/>
                <w:sz w:val="24"/>
                <w:szCs w:val="24"/>
              </w:rPr>
              <w:softHyphen/>
              <w:t>ности, то есть об авторстве продукта.</w:t>
            </w:r>
          </w:p>
          <w:p w:rsidR="002704B0" w:rsidRPr="003A5DCD" w:rsidRDefault="002704B0" w:rsidP="003A5DCD">
            <w:pPr>
              <w:pStyle w:val="Style18"/>
              <w:widowControl/>
              <w:contextualSpacing/>
              <w:jc w:val="both"/>
              <w:rPr>
                <w:rStyle w:val="FontStyle227"/>
                <w:rFonts w:ascii="Times New Roman" w:hAnsi="Times New Roman" w:cs="Times New Roman"/>
                <w:sz w:val="24"/>
                <w:szCs w:val="24"/>
              </w:rPr>
            </w:pPr>
            <w:r w:rsidRPr="003A5DCD">
              <w:rPr>
                <w:rStyle w:val="FontStyle227"/>
                <w:rFonts w:ascii="Times New Roman" w:hAnsi="Times New Roman" w:cs="Times New Roman"/>
                <w:sz w:val="24"/>
                <w:szCs w:val="24"/>
              </w:rPr>
              <w:t>Формирование элементарных математических представлений</w:t>
            </w:r>
          </w:p>
          <w:p w:rsidR="002704B0" w:rsidRPr="003A5DCD" w:rsidRDefault="002704B0" w:rsidP="003A5DCD">
            <w:pPr>
              <w:pStyle w:val="Style5"/>
              <w:widowControl/>
              <w:spacing w:line="240" w:lineRule="auto"/>
              <w:ind w:firstLine="0"/>
              <w:contextualSpacing/>
              <w:rPr>
                <w:rStyle w:val="FontStyle207"/>
                <w:rFonts w:ascii="Times New Roman" w:hAnsi="Times New Roman" w:cs="Times New Roman"/>
                <w:sz w:val="24"/>
                <w:szCs w:val="24"/>
              </w:rPr>
            </w:pPr>
            <w:r w:rsidRPr="003A5DCD">
              <w:rPr>
                <w:rStyle w:val="FontStyle202"/>
                <w:rFonts w:ascii="Times New Roman" w:hAnsi="Times New Roman" w:cs="Times New Roman"/>
                <w:sz w:val="24"/>
                <w:szCs w:val="24"/>
              </w:rPr>
              <w:t xml:space="preserve">Количество. 1.  </w:t>
            </w:r>
            <w:r w:rsidRPr="003A5DCD">
              <w:rPr>
                <w:rStyle w:val="FontStyle207"/>
                <w:rFonts w:ascii="Times New Roman" w:hAnsi="Times New Roman" w:cs="Times New Roman"/>
                <w:sz w:val="24"/>
                <w:szCs w:val="24"/>
              </w:rPr>
              <w:t>Развивать умение видеть общий признак предметов груп</w:t>
            </w:r>
            <w:r w:rsidRPr="003A5DCD">
              <w:rPr>
                <w:rStyle w:val="FontStyle207"/>
                <w:rFonts w:ascii="Times New Roman" w:hAnsi="Times New Roman" w:cs="Times New Roman"/>
                <w:sz w:val="24"/>
                <w:szCs w:val="24"/>
              </w:rPr>
              <w:softHyphen/>
              <w:t>пы (все мячи — круглые, эти — все красные, эти — все большие и т. д.).</w:t>
            </w:r>
          </w:p>
          <w:p w:rsidR="002704B0" w:rsidRPr="003A5DCD" w:rsidRDefault="002704B0" w:rsidP="003A5DCD">
            <w:pPr>
              <w:pStyle w:val="Style5"/>
              <w:widowControl/>
              <w:spacing w:line="240" w:lineRule="auto"/>
              <w:ind w:firstLine="0"/>
              <w:contextualSpacing/>
              <w:rPr>
                <w:rStyle w:val="FontStyle229"/>
                <w:rFonts w:ascii="Times New Roman" w:hAnsi="Times New Roman" w:cs="Times New Roman"/>
                <w:sz w:val="24"/>
                <w:szCs w:val="24"/>
              </w:rPr>
            </w:pPr>
            <w:r w:rsidRPr="003A5DCD">
              <w:rPr>
                <w:rStyle w:val="FontStyle207"/>
                <w:rFonts w:ascii="Times New Roman" w:hAnsi="Times New Roman" w:cs="Times New Roman"/>
                <w:sz w:val="24"/>
                <w:szCs w:val="24"/>
              </w:rPr>
              <w:t xml:space="preserve">2. Формировать умение составлять группы из однородных предметов и выделять из них отдельные предметы; различать понятия </w:t>
            </w:r>
            <w:r w:rsidRPr="003A5DCD">
              <w:rPr>
                <w:rStyle w:val="FontStyle229"/>
                <w:rFonts w:ascii="Times New Roman" w:hAnsi="Times New Roman" w:cs="Times New Roman"/>
                <w:sz w:val="24"/>
                <w:szCs w:val="24"/>
              </w:rPr>
              <w:t xml:space="preserve">много, один, по одному, ни одного; </w:t>
            </w:r>
            <w:r w:rsidRPr="003A5DCD">
              <w:rPr>
                <w:rStyle w:val="FontStyle207"/>
                <w:rFonts w:ascii="Times New Roman" w:hAnsi="Times New Roman" w:cs="Times New Roman"/>
                <w:sz w:val="24"/>
                <w:szCs w:val="24"/>
              </w:rPr>
              <w:t xml:space="preserve">находить один </w:t>
            </w:r>
            <w:r w:rsidRPr="003A5DCD">
              <w:rPr>
                <w:rStyle w:val="FontStyle202"/>
                <w:rFonts w:ascii="Times New Roman" w:hAnsi="Times New Roman" w:cs="Times New Roman"/>
                <w:b w:val="0"/>
                <w:sz w:val="24"/>
                <w:szCs w:val="24"/>
              </w:rPr>
              <w:t>и</w:t>
            </w:r>
            <w:r w:rsidRPr="003A5DCD">
              <w:rPr>
                <w:rStyle w:val="FontStyle202"/>
                <w:rFonts w:ascii="Times New Roman" w:hAnsi="Times New Roman" w:cs="Times New Roman"/>
                <w:sz w:val="24"/>
                <w:szCs w:val="24"/>
              </w:rPr>
              <w:t xml:space="preserve"> </w:t>
            </w:r>
            <w:r w:rsidRPr="003A5DCD">
              <w:rPr>
                <w:rStyle w:val="FontStyle207"/>
                <w:rFonts w:ascii="Times New Roman" w:hAnsi="Times New Roman" w:cs="Times New Roman"/>
                <w:sz w:val="24"/>
                <w:szCs w:val="24"/>
              </w:rPr>
              <w:t>несколько одинаковых предметов в ок</w:t>
            </w:r>
            <w:r w:rsidRPr="003A5DCD">
              <w:rPr>
                <w:rStyle w:val="FontStyle207"/>
                <w:rFonts w:ascii="Times New Roman" w:hAnsi="Times New Roman" w:cs="Times New Roman"/>
                <w:sz w:val="24"/>
                <w:szCs w:val="24"/>
              </w:rPr>
              <w:softHyphen/>
              <w:t xml:space="preserve">ружающей обстановке; понимать вопрос «Сколько?»; при ответе пользоваться словами </w:t>
            </w:r>
            <w:r w:rsidRPr="003A5DCD">
              <w:rPr>
                <w:rStyle w:val="FontStyle229"/>
                <w:rFonts w:ascii="Times New Roman" w:hAnsi="Times New Roman" w:cs="Times New Roman"/>
                <w:sz w:val="24"/>
                <w:szCs w:val="24"/>
              </w:rPr>
              <w:t>много, один, ни одного.</w:t>
            </w:r>
          </w:p>
          <w:p w:rsidR="002704B0" w:rsidRPr="003A5DCD" w:rsidRDefault="002704B0" w:rsidP="003A5DCD">
            <w:pPr>
              <w:pStyle w:val="Style5"/>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3. Формировать умение 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Развивать умение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2704B0" w:rsidRPr="003A5DCD" w:rsidRDefault="002704B0" w:rsidP="003A5DCD">
            <w:pPr>
              <w:pStyle w:val="Style5"/>
              <w:widowControl/>
              <w:spacing w:line="240" w:lineRule="auto"/>
              <w:ind w:firstLine="0"/>
              <w:contextualSpacing/>
              <w:rPr>
                <w:rStyle w:val="FontStyle229"/>
                <w:rFonts w:ascii="Times New Roman" w:hAnsi="Times New Roman" w:cs="Times New Roman"/>
                <w:sz w:val="24"/>
                <w:szCs w:val="24"/>
              </w:rPr>
            </w:pPr>
            <w:r w:rsidRPr="003A5DCD">
              <w:rPr>
                <w:rStyle w:val="FontStyle202"/>
                <w:rFonts w:ascii="Times New Roman" w:hAnsi="Times New Roman" w:cs="Times New Roman"/>
                <w:sz w:val="24"/>
                <w:szCs w:val="24"/>
              </w:rPr>
              <w:t xml:space="preserve">Величина. </w:t>
            </w:r>
            <w:r w:rsidRPr="003A5DCD">
              <w:rPr>
                <w:rStyle w:val="FontStyle207"/>
                <w:rFonts w:ascii="Times New Roman" w:hAnsi="Times New Roman" w:cs="Times New Roman"/>
                <w:sz w:val="24"/>
                <w:szCs w:val="24"/>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слоями: </w:t>
            </w:r>
            <w:r w:rsidRPr="003A5DCD">
              <w:rPr>
                <w:rStyle w:val="FontStyle229"/>
                <w:rFonts w:ascii="Times New Roman" w:hAnsi="Times New Roman" w:cs="Times New Roman"/>
                <w:sz w:val="24"/>
                <w:szCs w:val="24"/>
              </w:rPr>
              <w:t>длинный — короткий, одинаковые (равные) по длине, широкий — узкий</w:t>
            </w:r>
            <w:proofErr w:type="gramStart"/>
            <w:r w:rsidRPr="003A5DCD">
              <w:rPr>
                <w:rStyle w:val="FontStyle229"/>
                <w:rFonts w:ascii="Times New Roman" w:hAnsi="Times New Roman" w:cs="Times New Roman"/>
                <w:sz w:val="24"/>
                <w:szCs w:val="24"/>
              </w:rPr>
              <w:t xml:space="preserve"> ,</w:t>
            </w:r>
            <w:proofErr w:type="gramEnd"/>
            <w:r w:rsidRPr="003A5DCD">
              <w:rPr>
                <w:rStyle w:val="FontStyle229"/>
                <w:rFonts w:ascii="Times New Roman" w:hAnsi="Times New Roman" w:cs="Times New Roman"/>
                <w:sz w:val="24"/>
                <w:szCs w:val="24"/>
              </w:rPr>
              <w:t xml:space="preserve">  одинаковые (равные) по ширине, высокий - низкий, одинаковые (равные</w:t>
            </w:r>
            <w:r w:rsidRPr="003A5DCD">
              <w:rPr>
                <w:rStyle w:val="FontStyle271"/>
                <w:rFonts w:ascii="Times New Roman" w:hAnsi="Times New Roman" w:cs="Times New Roman"/>
                <w:sz w:val="24"/>
                <w:szCs w:val="24"/>
              </w:rPr>
              <w:t xml:space="preserve">) </w:t>
            </w:r>
            <w:r w:rsidRPr="003A5DCD">
              <w:rPr>
                <w:rStyle w:val="FontStyle229"/>
                <w:rFonts w:ascii="Times New Roman" w:hAnsi="Times New Roman" w:cs="Times New Roman"/>
                <w:sz w:val="24"/>
                <w:szCs w:val="24"/>
              </w:rPr>
              <w:t>по высоте, большой — маленький, одинаковые (равные) по величине.</w:t>
            </w:r>
          </w:p>
          <w:p w:rsidR="002704B0" w:rsidRPr="003A5DCD" w:rsidRDefault="002704B0" w:rsidP="003A5DCD">
            <w:pPr>
              <w:pStyle w:val="Style5"/>
              <w:widowControl/>
              <w:spacing w:line="240" w:lineRule="auto"/>
              <w:ind w:firstLine="0"/>
              <w:contextualSpacing/>
              <w:rPr>
                <w:rStyle w:val="FontStyle207"/>
                <w:rFonts w:ascii="Times New Roman" w:hAnsi="Times New Roman" w:cs="Times New Roman"/>
                <w:sz w:val="24"/>
                <w:szCs w:val="24"/>
              </w:rPr>
            </w:pPr>
            <w:r w:rsidRPr="003A5DCD">
              <w:rPr>
                <w:rStyle w:val="FontStyle202"/>
                <w:rFonts w:ascii="Times New Roman" w:hAnsi="Times New Roman" w:cs="Times New Roman"/>
                <w:sz w:val="24"/>
                <w:szCs w:val="24"/>
              </w:rPr>
              <w:t xml:space="preserve">Форма. </w:t>
            </w:r>
            <w:r w:rsidRPr="003A5DCD">
              <w:rPr>
                <w:rStyle w:val="FontStyle207"/>
                <w:rFonts w:ascii="Times New Roman" w:hAnsi="Times New Roman" w:cs="Times New Roman"/>
                <w:sz w:val="24"/>
                <w:szCs w:val="24"/>
              </w:rPr>
              <w:t>Познакомить с геометрическими фигурами: круг, квадрат, треугольник. Обследовать форму этих фигур, используя зрение и осязание.</w:t>
            </w:r>
          </w:p>
          <w:p w:rsidR="002704B0" w:rsidRPr="003A5DCD" w:rsidRDefault="002704B0" w:rsidP="003A5DCD">
            <w:pPr>
              <w:pStyle w:val="Style5"/>
              <w:widowControl/>
              <w:spacing w:line="240" w:lineRule="auto"/>
              <w:ind w:firstLine="0"/>
              <w:contextualSpacing/>
              <w:rPr>
                <w:rStyle w:val="FontStyle207"/>
                <w:rFonts w:ascii="Times New Roman" w:hAnsi="Times New Roman" w:cs="Times New Roman"/>
                <w:sz w:val="24"/>
                <w:szCs w:val="24"/>
              </w:rPr>
            </w:pPr>
            <w:r w:rsidRPr="003A5DCD">
              <w:rPr>
                <w:rStyle w:val="FontStyle202"/>
                <w:rFonts w:ascii="Times New Roman" w:hAnsi="Times New Roman" w:cs="Times New Roman"/>
                <w:sz w:val="24"/>
                <w:szCs w:val="24"/>
              </w:rPr>
              <w:t xml:space="preserve">Ориентировка в пространстве. </w:t>
            </w:r>
            <w:proofErr w:type="gramStart"/>
            <w:r w:rsidRPr="003A5DCD">
              <w:rPr>
                <w:rStyle w:val="FontStyle207"/>
                <w:rFonts w:ascii="Times New Roman" w:hAnsi="Times New Roman" w:cs="Times New Roman"/>
                <w:sz w:val="24"/>
                <w:szCs w:val="24"/>
              </w:rPr>
              <w:t xml:space="preserve">Развивать умение ориентироваться в расположении частей своего тела и в соответствии с ними различать пространственные направления от себя: </w:t>
            </w:r>
            <w:r w:rsidRPr="003A5DCD">
              <w:rPr>
                <w:rStyle w:val="FontStyle229"/>
                <w:rFonts w:ascii="Times New Roman" w:hAnsi="Times New Roman" w:cs="Times New Roman"/>
                <w:sz w:val="24"/>
                <w:szCs w:val="24"/>
              </w:rPr>
              <w:t xml:space="preserve">вверху — внизу, впереди — сзади (позади), справа — слева; </w:t>
            </w:r>
            <w:r w:rsidRPr="003A5DCD">
              <w:rPr>
                <w:rStyle w:val="FontStyle207"/>
                <w:rFonts w:ascii="Times New Roman" w:hAnsi="Times New Roman" w:cs="Times New Roman"/>
                <w:sz w:val="24"/>
                <w:szCs w:val="24"/>
              </w:rPr>
              <w:t>различать правую и левую руки.</w:t>
            </w:r>
            <w:proofErr w:type="gramEnd"/>
          </w:p>
          <w:p w:rsidR="002704B0" w:rsidRPr="003A5DCD" w:rsidRDefault="002704B0" w:rsidP="003A5DCD">
            <w:pPr>
              <w:pStyle w:val="Style5"/>
              <w:widowControl/>
              <w:spacing w:line="240" w:lineRule="auto"/>
              <w:ind w:firstLine="0"/>
              <w:contextualSpacing/>
              <w:rPr>
                <w:rStyle w:val="FontStyle227"/>
                <w:rFonts w:ascii="Times New Roman" w:hAnsi="Times New Roman" w:cs="Times New Roman"/>
                <w:sz w:val="24"/>
                <w:szCs w:val="24"/>
              </w:rPr>
            </w:pPr>
            <w:r w:rsidRPr="003A5DCD">
              <w:rPr>
                <w:rStyle w:val="FontStyle202"/>
                <w:rFonts w:ascii="Times New Roman" w:hAnsi="Times New Roman" w:cs="Times New Roman"/>
                <w:sz w:val="24"/>
                <w:szCs w:val="24"/>
              </w:rPr>
              <w:lastRenderedPageBreak/>
              <w:t xml:space="preserve">Ориентировка во времени. </w:t>
            </w:r>
            <w:r w:rsidRPr="003A5DCD">
              <w:rPr>
                <w:rStyle w:val="FontStyle207"/>
                <w:rFonts w:ascii="Times New Roman" w:hAnsi="Times New Roman" w:cs="Times New Roman"/>
                <w:sz w:val="24"/>
                <w:szCs w:val="24"/>
              </w:rPr>
              <w:t xml:space="preserve">Формировать умение ориентироваться </w:t>
            </w:r>
            <w:r w:rsidRPr="003A5DCD">
              <w:rPr>
                <w:rStyle w:val="FontStyle202"/>
                <w:rFonts w:ascii="Times New Roman" w:hAnsi="Times New Roman" w:cs="Times New Roman"/>
                <w:b w:val="0"/>
                <w:sz w:val="24"/>
                <w:szCs w:val="24"/>
              </w:rPr>
              <w:t xml:space="preserve">в </w:t>
            </w:r>
            <w:r w:rsidRPr="003A5DCD">
              <w:rPr>
                <w:rStyle w:val="FontStyle207"/>
                <w:rFonts w:ascii="Times New Roman" w:hAnsi="Times New Roman" w:cs="Times New Roman"/>
                <w:sz w:val="24"/>
                <w:szCs w:val="24"/>
              </w:rPr>
              <w:t xml:space="preserve">контрастных частях суток: </w:t>
            </w:r>
            <w:r w:rsidRPr="003A5DCD">
              <w:rPr>
                <w:rStyle w:val="FontStyle229"/>
                <w:rFonts w:ascii="Times New Roman" w:hAnsi="Times New Roman" w:cs="Times New Roman"/>
                <w:sz w:val="24"/>
                <w:szCs w:val="24"/>
              </w:rPr>
              <w:t>день — ночь, утро ~ вечер.</w:t>
            </w:r>
          </w:p>
          <w:p w:rsidR="002704B0" w:rsidRPr="003A5DCD" w:rsidRDefault="002704B0" w:rsidP="003A5DCD">
            <w:pPr>
              <w:pStyle w:val="Style18"/>
              <w:widowControl/>
              <w:contextualSpacing/>
              <w:jc w:val="both"/>
              <w:rPr>
                <w:rStyle w:val="FontStyle227"/>
                <w:rFonts w:ascii="Times New Roman" w:hAnsi="Times New Roman" w:cs="Times New Roman"/>
                <w:sz w:val="24"/>
                <w:szCs w:val="24"/>
              </w:rPr>
            </w:pPr>
            <w:r w:rsidRPr="003A5DCD">
              <w:rPr>
                <w:rStyle w:val="FontStyle227"/>
                <w:rFonts w:ascii="Times New Roman" w:hAnsi="Times New Roman" w:cs="Times New Roman"/>
                <w:sz w:val="24"/>
                <w:szCs w:val="24"/>
              </w:rPr>
              <w:t>Формирование целостной картины мира, расширение кругозора</w:t>
            </w:r>
          </w:p>
          <w:p w:rsidR="002704B0" w:rsidRPr="003A5DCD" w:rsidRDefault="002704B0" w:rsidP="003A5DCD">
            <w:pPr>
              <w:pStyle w:val="Style18"/>
              <w:widowControl/>
              <w:contextualSpacing/>
              <w:jc w:val="both"/>
              <w:rPr>
                <w:rStyle w:val="FontStyle207"/>
                <w:rFonts w:ascii="Times New Roman" w:hAnsi="Times New Roman" w:cs="Times New Roman"/>
                <w:sz w:val="24"/>
                <w:szCs w:val="24"/>
              </w:rPr>
            </w:pPr>
            <w:r w:rsidRPr="003A5DCD">
              <w:rPr>
                <w:rStyle w:val="FontStyle227"/>
                <w:rFonts w:ascii="Times New Roman" w:hAnsi="Times New Roman" w:cs="Times New Roman"/>
                <w:b w:val="0"/>
                <w:sz w:val="24"/>
                <w:szCs w:val="24"/>
              </w:rPr>
              <w:t>Предметное и социальное окружение.</w:t>
            </w:r>
          </w:p>
          <w:p w:rsidR="002704B0" w:rsidRPr="003A5DCD" w:rsidRDefault="002704B0" w:rsidP="003A5DCD">
            <w:pPr>
              <w:pStyle w:val="Style102"/>
              <w:widowControl/>
              <w:spacing w:line="240" w:lineRule="auto"/>
              <w:ind w:firstLine="0"/>
              <w:contextualSpacing/>
              <w:jc w:val="both"/>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1. 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2. Продолжать знакомить детей с предметами ближайшего окружения, их назначением. </w:t>
            </w:r>
            <w:proofErr w:type="gramStart"/>
            <w:r w:rsidRPr="003A5DCD">
              <w:rPr>
                <w:rStyle w:val="FontStyle207"/>
                <w:rFonts w:ascii="Times New Roman" w:hAnsi="Times New Roman" w:cs="Times New Roman"/>
                <w:sz w:val="24"/>
                <w:szCs w:val="24"/>
              </w:rPr>
              <w:t>Развивать умение определять цвет, величину, форму, вес (легкий, тяжелый) предметов; расположение их по отношению к себе (далеко, близко, высоко).</w:t>
            </w:r>
            <w:proofErr w:type="gramEnd"/>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3. </w:t>
            </w:r>
            <w:proofErr w:type="gramStart"/>
            <w:r w:rsidRPr="003A5DCD">
              <w:rPr>
                <w:rStyle w:val="FontStyle207"/>
                <w:rFonts w:ascii="Times New Roman" w:hAnsi="Times New Roman" w:cs="Times New Roman"/>
                <w:sz w:val="24"/>
                <w:szCs w:val="24"/>
              </w:rPr>
              <w:t>Знакомить с материалами (дерево, бумага, ткань, глина), их свойствами (прочность, твердость, мягкость).</w:t>
            </w:r>
            <w:proofErr w:type="gramEnd"/>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4. </w:t>
            </w:r>
            <w:proofErr w:type="gramStart"/>
            <w:r w:rsidRPr="003A5DCD">
              <w:rPr>
                <w:rStyle w:val="FontStyle207"/>
                <w:rFonts w:ascii="Times New Roman" w:hAnsi="Times New Roman" w:cs="Times New Roman"/>
                <w:sz w:val="24"/>
                <w:szCs w:val="24"/>
              </w:rPr>
              <w:t>Формировать умение группировать (чайная, столовая, кухонная посуда) и классифицировать (посуда — одежда) хорошо знакомые предметы.</w:t>
            </w:r>
            <w:proofErr w:type="gramEnd"/>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5. Знакомить с театром через мини-спектакли и представления, а также через игры-драматизации по произведениям детской литературы.</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6. Знакомить с ближайшим окружением (основными объектами городс</w:t>
            </w:r>
            <w:r w:rsidRPr="003A5DCD">
              <w:rPr>
                <w:rStyle w:val="FontStyle207"/>
                <w:rFonts w:ascii="Times New Roman" w:hAnsi="Times New Roman" w:cs="Times New Roman"/>
                <w:sz w:val="24"/>
                <w:szCs w:val="24"/>
              </w:rPr>
              <w:softHyphen/>
              <w:t>кой/поселковой инфраструктуры): дом, улица, магазин, поликлиника, па</w:t>
            </w:r>
            <w:r w:rsidRPr="003A5DCD">
              <w:rPr>
                <w:rStyle w:val="FontStyle207"/>
                <w:rFonts w:ascii="Times New Roman" w:hAnsi="Times New Roman" w:cs="Times New Roman"/>
                <w:sz w:val="24"/>
                <w:szCs w:val="24"/>
              </w:rPr>
              <w:softHyphen/>
              <w:t>рикмахерская.</w:t>
            </w:r>
          </w:p>
          <w:p w:rsidR="002704B0" w:rsidRPr="003A5DCD" w:rsidRDefault="002704B0" w:rsidP="003A5DCD">
            <w:pPr>
              <w:pStyle w:val="Style11"/>
              <w:widowControl/>
              <w:spacing w:line="240" w:lineRule="auto"/>
              <w:ind w:firstLine="0"/>
              <w:contextualSpacing/>
              <w:rPr>
                <w:rStyle w:val="FontStyle253"/>
                <w:rFonts w:ascii="Times New Roman" w:hAnsi="Times New Roman" w:cs="Times New Roman"/>
                <w:b/>
                <w:sz w:val="24"/>
                <w:szCs w:val="24"/>
              </w:rPr>
            </w:pPr>
            <w:r w:rsidRPr="003A5DCD">
              <w:rPr>
                <w:rStyle w:val="FontStyle207"/>
                <w:rFonts w:ascii="Times New Roman" w:hAnsi="Times New Roman" w:cs="Times New Roman"/>
                <w:sz w:val="24"/>
                <w:szCs w:val="24"/>
              </w:rPr>
              <w:t>7. Знакомить с доступными пониманию ребенка профессиями (врач, ми</w:t>
            </w:r>
            <w:r w:rsidRPr="003A5DCD">
              <w:rPr>
                <w:rStyle w:val="FontStyle207"/>
                <w:rFonts w:ascii="Times New Roman" w:hAnsi="Times New Roman" w:cs="Times New Roman"/>
                <w:sz w:val="24"/>
                <w:szCs w:val="24"/>
              </w:rPr>
              <w:softHyphen/>
              <w:t>лиционер, продавец, воспитатель).</w:t>
            </w:r>
          </w:p>
          <w:p w:rsidR="002704B0" w:rsidRPr="003A5DCD" w:rsidRDefault="002704B0" w:rsidP="003A5DCD">
            <w:pPr>
              <w:pStyle w:val="Style43"/>
              <w:widowControl/>
              <w:contextualSpacing/>
              <w:jc w:val="both"/>
              <w:rPr>
                <w:rStyle w:val="FontStyle253"/>
                <w:rFonts w:ascii="Times New Roman" w:hAnsi="Times New Roman" w:cs="Times New Roman"/>
                <w:sz w:val="24"/>
                <w:szCs w:val="24"/>
              </w:rPr>
            </w:pPr>
            <w:r w:rsidRPr="003A5DCD">
              <w:rPr>
                <w:rStyle w:val="FontStyle253"/>
                <w:rFonts w:ascii="Times New Roman" w:hAnsi="Times New Roman" w:cs="Times New Roman"/>
                <w:sz w:val="24"/>
                <w:szCs w:val="24"/>
              </w:rPr>
              <w:t>Ознакомление с природой</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1. 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2. Знакомить детей с обитателями уголка природы: аквариумными рыбка</w:t>
            </w:r>
            <w:r w:rsidRPr="003A5DCD">
              <w:rPr>
                <w:rStyle w:val="FontStyle207"/>
                <w:rFonts w:ascii="Times New Roman" w:hAnsi="Times New Roman" w:cs="Times New Roman"/>
                <w:sz w:val="24"/>
                <w:szCs w:val="24"/>
              </w:rPr>
              <w:softHyphen/>
              <w:t>ми и декоративными птицами (волнистыми попугайчиками, канарейками).</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3. Расширять представления о диких животных (медведь, лиса, белка, еж и др.). Познакомить с лягушкой.</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4. </w:t>
            </w:r>
            <w:proofErr w:type="gramStart"/>
            <w:r w:rsidRPr="003A5DCD">
              <w:rPr>
                <w:rStyle w:val="FontStyle207"/>
                <w:rFonts w:ascii="Times New Roman" w:hAnsi="Times New Roman" w:cs="Times New Roman"/>
                <w:sz w:val="24"/>
                <w:szCs w:val="24"/>
              </w:rPr>
              <w:t>Учить наблюдать за птицами, прилетающими на участок (ворона, го</w:t>
            </w:r>
            <w:r w:rsidRPr="003A5DCD">
              <w:rPr>
                <w:rStyle w:val="FontStyle207"/>
                <w:rFonts w:ascii="Times New Roman" w:hAnsi="Times New Roman" w:cs="Times New Roman"/>
                <w:sz w:val="24"/>
                <w:szCs w:val="24"/>
              </w:rPr>
              <w:softHyphen/>
              <w:t>лубь, синица, воробей, снегирь), подкармливать их зимой.</w:t>
            </w:r>
            <w:proofErr w:type="gramEnd"/>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5. Расширять представления детей о насекомых (бабочка, майский жук, божья коровка, стрекоза).</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6. </w:t>
            </w:r>
            <w:proofErr w:type="gramStart"/>
            <w:r w:rsidRPr="003A5DCD">
              <w:rPr>
                <w:rStyle w:val="FontStyle207"/>
                <w:rFonts w:ascii="Times New Roman" w:hAnsi="Times New Roman" w:cs="Times New Roman"/>
                <w:sz w:val="24"/>
                <w:szCs w:val="24"/>
              </w:rPr>
              <w:t>Развивать умение отличать и называть по внешнему виду', овощи (огурец, помидор, морковь, репа), фрукты (яблоко, груша), ягоды (малина, смородина).</w:t>
            </w:r>
            <w:proofErr w:type="gramEnd"/>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7. Знакомить с некоторыми растениями данной местности: с деревьями, </w:t>
            </w:r>
            <w:r w:rsidRPr="003A5DCD">
              <w:rPr>
                <w:rStyle w:val="FontStyle207"/>
                <w:rFonts w:ascii="Times New Roman" w:hAnsi="Times New Roman" w:cs="Times New Roman"/>
                <w:sz w:val="24"/>
                <w:szCs w:val="24"/>
              </w:rPr>
              <w:lastRenderedPageBreak/>
              <w:t>цветущими травянистыми растениями (одуванчик, мать-и-мачеха).</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8. Знакомить с комнатными растениями (фикус, герань). Дать представ</w:t>
            </w:r>
            <w:r w:rsidRPr="003A5DCD">
              <w:rPr>
                <w:rStyle w:val="FontStyle207"/>
                <w:rFonts w:ascii="Times New Roman" w:hAnsi="Times New Roman" w:cs="Times New Roman"/>
                <w:sz w:val="24"/>
                <w:szCs w:val="24"/>
              </w:rPr>
              <w:softHyphen/>
              <w:t>ления о том, что для роста растений нужны земля, вода и воздух.</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9. Знакомить с характерными особенностями следующих друг за другом времен года и теми изменениями, которые происходят в связи с этим в жиз</w:t>
            </w:r>
            <w:r w:rsidRPr="003A5DCD">
              <w:rPr>
                <w:rStyle w:val="FontStyle207"/>
                <w:rFonts w:ascii="Times New Roman" w:hAnsi="Times New Roman" w:cs="Times New Roman"/>
                <w:sz w:val="24"/>
                <w:szCs w:val="24"/>
              </w:rPr>
              <w:softHyphen/>
              <w:t>ни и деятельности взрослых и детей.</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10. </w:t>
            </w:r>
            <w:proofErr w:type="gramStart"/>
            <w:r w:rsidRPr="003A5DCD">
              <w:rPr>
                <w:rStyle w:val="FontStyle207"/>
                <w:rFonts w:ascii="Times New Roman" w:hAnsi="Times New Roman" w:cs="Times New Roman"/>
                <w:sz w:val="24"/>
                <w:szCs w:val="24"/>
              </w:rPr>
              <w:t>Дать представления о свойствах воды (льется, переливается, нагревает</w:t>
            </w:r>
            <w:r w:rsidRPr="003A5DCD">
              <w:rPr>
                <w:rStyle w:val="FontStyle207"/>
                <w:rFonts w:ascii="Times New Roman" w:hAnsi="Times New Roman" w:cs="Times New Roman"/>
                <w:sz w:val="24"/>
                <w:szCs w:val="24"/>
              </w:rPr>
              <w:softHyphen/>
              <w:t>ся, охлаждается), песка (сухой — рассыпается, влажный — лепится), снега (холодный, белый, от тепла — тает).</w:t>
            </w:r>
            <w:proofErr w:type="gramEnd"/>
          </w:p>
          <w:p w:rsidR="002704B0" w:rsidRPr="003A5DCD" w:rsidRDefault="002704B0" w:rsidP="003A5DCD">
            <w:pPr>
              <w:contextualSpacing/>
              <w:rPr>
                <w:b/>
              </w:rPr>
            </w:pPr>
            <w:r w:rsidRPr="003A5DCD">
              <w:rPr>
                <w:rStyle w:val="FontStyle207"/>
                <w:rFonts w:ascii="Times New Roman" w:hAnsi="Times New Roman" w:cs="Times New Roman"/>
                <w:sz w:val="24"/>
                <w:szCs w:val="24"/>
              </w:rPr>
              <w:t>11. Формировать представления о простейших взаимосвязях, в живой и не</w:t>
            </w:r>
            <w:r w:rsidRPr="003A5DCD">
              <w:rPr>
                <w:rStyle w:val="FontStyle207"/>
                <w:rFonts w:ascii="Times New Roman" w:hAnsi="Times New Roman" w:cs="Times New Roman"/>
                <w:sz w:val="24"/>
                <w:szCs w:val="24"/>
              </w:rPr>
              <w:softHyphen/>
              <w:t>живой природе. Знакомить с правилами поведения в природе (не рвать без надобности растения, не ломать ветки деревьев, не трогать животных и др.).</w:t>
            </w:r>
          </w:p>
        </w:tc>
        <w:tc>
          <w:tcPr>
            <w:tcW w:w="2280" w:type="dxa"/>
          </w:tcPr>
          <w:p w:rsidR="002704B0" w:rsidRPr="003A5DCD" w:rsidRDefault="002704B0" w:rsidP="003A5DCD">
            <w:pPr>
              <w:contextualSpacing/>
              <w:rPr>
                <w:bCs/>
              </w:rPr>
            </w:pPr>
            <w:r w:rsidRPr="003A5DCD">
              <w:rPr>
                <w:bCs/>
              </w:rPr>
              <w:lastRenderedPageBreak/>
              <w:t xml:space="preserve">Н. А. Агапова =- Пискарева Формирование элементарных математических представлений  (2-7 лет) Мозаика </w:t>
            </w:r>
            <w:proofErr w:type="gramStart"/>
            <w:r w:rsidRPr="003A5DCD">
              <w:rPr>
                <w:bCs/>
              </w:rPr>
              <w:t>–С</w:t>
            </w:r>
            <w:proofErr w:type="gramEnd"/>
            <w:r w:rsidRPr="003A5DCD">
              <w:rPr>
                <w:bCs/>
              </w:rPr>
              <w:t>интез, 2007</w:t>
            </w:r>
          </w:p>
          <w:p w:rsidR="002704B0" w:rsidRPr="003A5DCD" w:rsidRDefault="002704B0" w:rsidP="003A5DCD">
            <w:pPr>
              <w:contextualSpacing/>
              <w:rPr>
                <w:bCs/>
              </w:rPr>
            </w:pPr>
            <w:r w:rsidRPr="003A5DCD">
              <w:rPr>
                <w:bCs/>
              </w:rPr>
              <w:t>С. П. Кондратьева «Мы» (Программа экологического образования). Детство – Пресс, 2000.</w:t>
            </w:r>
          </w:p>
        </w:tc>
        <w:tc>
          <w:tcPr>
            <w:tcW w:w="3000" w:type="dxa"/>
          </w:tcPr>
          <w:p w:rsidR="002704B0" w:rsidRPr="003A5DCD" w:rsidRDefault="002704B0" w:rsidP="003A5DCD">
            <w:pPr>
              <w:contextualSpacing/>
              <w:rPr>
                <w:bCs/>
              </w:rPr>
            </w:pPr>
            <w:r w:rsidRPr="003A5DCD">
              <w:rPr>
                <w:bCs/>
              </w:rPr>
              <w:t>Э.Г. Пилюгина. Занятия по сенсорному воспитанию. М. Просвещение, 1983</w:t>
            </w:r>
          </w:p>
          <w:p w:rsidR="002704B0" w:rsidRPr="003A5DCD" w:rsidRDefault="002704B0" w:rsidP="003A5DCD">
            <w:pPr>
              <w:contextualSpacing/>
              <w:rPr>
                <w:bCs/>
              </w:rPr>
            </w:pPr>
            <w:r w:rsidRPr="003A5DCD">
              <w:rPr>
                <w:bCs/>
              </w:rPr>
              <w:t xml:space="preserve">Л.А. </w:t>
            </w:r>
            <w:proofErr w:type="spellStart"/>
            <w:r w:rsidRPr="003A5DCD">
              <w:rPr>
                <w:bCs/>
              </w:rPr>
              <w:t>Венгер</w:t>
            </w:r>
            <w:proofErr w:type="spellEnd"/>
            <w:r w:rsidRPr="003A5DCD">
              <w:rPr>
                <w:bCs/>
              </w:rPr>
              <w:t xml:space="preserve"> Воспитание сенсорной культуры ребенка. М. Просвещение, 1988</w:t>
            </w:r>
          </w:p>
          <w:p w:rsidR="002704B0" w:rsidRPr="003A5DCD" w:rsidRDefault="002704B0" w:rsidP="003A5DCD">
            <w:pPr>
              <w:contextualSpacing/>
              <w:rPr>
                <w:bCs/>
              </w:rPr>
            </w:pPr>
            <w:proofErr w:type="spellStart"/>
            <w:r w:rsidRPr="003A5DCD">
              <w:rPr>
                <w:bCs/>
              </w:rPr>
              <w:t>Поддъяков</w:t>
            </w:r>
            <w:proofErr w:type="spellEnd"/>
            <w:r w:rsidRPr="003A5DCD">
              <w:rPr>
                <w:bCs/>
              </w:rPr>
              <w:t>. Сенсорное воспитание в детском саду. М. просвещение, 1981.</w:t>
            </w:r>
          </w:p>
          <w:p w:rsidR="002704B0" w:rsidRPr="003A5DCD" w:rsidRDefault="002704B0" w:rsidP="003A5DCD">
            <w:pPr>
              <w:contextualSpacing/>
              <w:rPr>
                <w:bCs/>
              </w:rPr>
            </w:pPr>
            <w:r w:rsidRPr="003A5DCD">
              <w:rPr>
                <w:bCs/>
              </w:rPr>
              <w:t xml:space="preserve">Л. А. </w:t>
            </w:r>
            <w:proofErr w:type="spellStart"/>
            <w:r w:rsidRPr="003A5DCD">
              <w:rPr>
                <w:bCs/>
              </w:rPr>
              <w:t>Венгер</w:t>
            </w:r>
            <w:proofErr w:type="spellEnd"/>
            <w:r w:rsidRPr="003A5DCD">
              <w:rPr>
                <w:bCs/>
              </w:rPr>
              <w:t xml:space="preserve"> Дидактические игры и упражнения по сенсорному воспитанию, М., Просвещение, 1978.</w:t>
            </w:r>
          </w:p>
          <w:p w:rsidR="002704B0" w:rsidRPr="003A5DCD" w:rsidRDefault="002704B0" w:rsidP="003A5DCD">
            <w:pPr>
              <w:contextualSpacing/>
              <w:rPr>
                <w:bCs/>
              </w:rPr>
            </w:pPr>
          </w:p>
          <w:p w:rsidR="002704B0" w:rsidRPr="003A5DCD" w:rsidRDefault="002704B0" w:rsidP="003A5DCD">
            <w:pPr>
              <w:contextualSpacing/>
              <w:rPr>
                <w:bCs/>
              </w:rPr>
            </w:pPr>
          </w:p>
          <w:p w:rsidR="002704B0" w:rsidRPr="003A5DCD" w:rsidRDefault="002704B0" w:rsidP="003A5DCD">
            <w:pPr>
              <w:contextualSpacing/>
              <w:rPr>
                <w:bCs/>
              </w:rPr>
            </w:pPr>
            <w:r w:rsidRPr="003A5DCD">
              <w:rPr>
                <w:bCs/>
              </w:rPr>
              <w:t xml:space="preserve">Л.В. </w:t>
            </w:r>
            <w:proofErr w:type="spellStart"/>
            <w:r w:rsidRPr="003A5DCD">
              <w:rPr>
                <w:bCs/>
              </w:rPr>
              <w:t>Куцакова</w:t>
            </w:r>
            <w:proofErr w:type="spellEnd"/>
            <w:r w:rsidRPr="003A5DCD">
              <w:rPr>
                <w:bCs/>
              </w:rPr>
              <w:t xml:space="preserve">. Конструирование и </w:t>
            </w:r>
            <w:proofErr w:type="spellStart"/>
            <w:proofErr w:type="gramStart"/>
            <w:r w:rsidRPr="003A5DCD">
              <w:rPr>
                <w:bCs/>
              </w:rPr>
              <w:t>худо-жественное</w:t>
            </w:r>
            <w:proofErr w:type="spellEnd"/>
            <w:proofErr w:type="gramEnd"/>
            <w:r w:rsidRPr="003A5DCD">
              <w:rPr>
                <w:bCs/>
              </w:rPr>
              <w:t xml:space="preserve"> творчество. Сфера, 2005.</w:t>
            </w:r>
          </w:p>
          <w:p w:rsidR="002704B0" w:rsidRPr="003A5DCD" w:rsidRDefault="002704B0" w:rsidP="003A5DCD">
            <w:pPr>
              <w:contextualSpacing/>
              <w:rPr>
                <w:bCs/>
              </w:rPr>
            </w:pPr>
            <w:r w:rsidRPr="003A5DCD">
              <w:rPr>
                <w:bCs/>
              </w:rPr>
              <w:t xml:space="preserve">И. А. </w:t>
            </w:r>
            <w:proofErr w:type="spellStart"/>
            <w:r w:rsidRPr="003A5DCD">
              <w:rPr>
                <w:bCs/>
              </w:rPr>
              <w:t>Помораева</w:t>
            </w:r>
            <w:proofErr w:type="spellEnd"/>
            <w:r w:rsidRPr="003A5DCD">
              <w:rPr>
                <w:bCs/>
              </w:rPr>
              <w:t xml:space="preserve"> Занятия по формированию элементарных </w:t>
            </w:r>
            <w:proofErr w:type="spellStart"/>
            <w:proofErr w:type="gramStart"/>
            <w:r w:rsidRPr="003A5DCD">
              <w:rPr>
                <w:bCs/>
              </w:rPr>
              <w:t>математи-ческих</w:t>
            </w:r>
            <w:proofErr w:type="spellEnd"/>
            <w:proofErr w:type="gramEnd"/>
            <w:r w:rsidRPr="003A5DCD">
              <w:rPr>
                <w:bCs/>
              </w:rPr>
              <w:t xml:space="preserve"> представлений во 2-й младшей группе. Мозаика – Синтез, 2006. </w:t>
            </w:r>
          </w:p>
          <w:p w:rsidR="002704B0" w:rsidRPr="003A5DCD" w:rsidRDefault="002704B0" w:rsidP="003A5DCD">
            <w:pPr>
              <w:contextualSpacing/>
              <w:rPr>
                <w:bCs/>
              </w:rPr>
            </w:pPr>
            <w:r w:rsidRPr="003A5DCD">
              <w:rPr>
                <w:bCs/>
              </w:rPr>
              <w:t>В. П. Новикова Математика в детском саду. (Младшая группа). Мозаика – Синтез, 2005</w:t>
            </w:r>
          </w:p>
          <w:p w:rsidR="002704B0" w:rsidRPr="003A5DCD" w:rsidRDefault="002704B0" w:rsidP="003A5DCD">
            <w:pPr>
              <w:contextualSpacing/>
              <w:rPr>
                <w:bCs/>
              </w:rPr>
            </w:pPr>
            <w:proofErr w:type="spellStart"/>
            <w:r w:rsidRPr="003A5DCD">
              <w:rPr>
                <w:bCs/>
              </w:rPr>
              <w:t>Метлина</w:t>
            </w:r>
            <w:proofErr w:type="spellEnd"/>
            <w:r w:rsidRPr="003A5DCD">
              <w:rPr>
                <w:bCs/>
              </w:rPr>
              <w:t xml:space="preserve">. Математика в </w:t>
            </w:r>
            <w:proofErr w:type="spellStart"/>
            <w:proofErr w:type="gramStart"/>
            <w:r w:rsidRPr="003A5DCD">
              <w:rPr>
                <w:bCs/>
              </w:rPr>
              <w:t>детс-ком</w:t>
            </w:r>
            <w:proofErr w:type="spellEnd"/>
            <w:proofErr w:type="gramEnd"/>
            <w:r w:rsidRPr="003A5DCD">
              <w:rPr>
                <w:bCs/>
              </w:rPr>
              <w:t xml:space="preserve"> саду. </w:t>
            </w:r>
            <w:r w:rsidRPr="003A5DCD">
              <w:rPr>
                <w:bCs/>
              </w:rPr>
              <w:lastRenderedPageBreak/>
              <w:t>Просвещение, 1884.</w:t>
            </w:r>
          </w:p>
          <w:p w:rsidR="002704B0" w:rsidRPr="003A5DCD" w:rsidRDefault="002704B0" w:rsidP="003A5DCD">
            <w:pPr>
              <w:contextualSpacing/>
              <w:rPr>
                <w:bCs/>
              </w:rPr>
            </w:pPr>
            <w:r w:rsidRPr="003A5DCD">
              <w:rPr>
                <w:bCs/>
              </w:rPr>
              <w:t xml:space="preserve">С. Н. Николаева Экологическое воспитание младших дошкольников. Мозаики – Синтез, 2002 </w:t>
            </w:r>
          </w:p>
          <w:p w:rsidR="002704B0" w:rsidRPr="003A5DCD" w:rsidRDefault="002704B0" w:rsidP="003A5DCD">
            <w:pPr>
              <w:contextualSpacing/>
              <w:rPr>
                <w:bCs/>
              </w:rPr>
            </w:pPr>
            <w:r w:rsidRPr="003A5DCD">
              <w:rPr>
                <w:bCs/>
              </w:rPr>
              <w:t xml:space="preserve">С. Н. </w:t>
            </w:r>
            <w:proofErr w:type="spellStart"/>
            <w:r w:rsidRPr="003A5DCD">
              <w:rPr>
                <w:bCs/>
              </w:rPr>
              <w:t>Теплюк</w:t>
            </w:r>
            <w:proofErr w:type="spellEnd"/>
            <w:r w:rsidRPr="003A5DCD">
              <w:rPr>
                <w:bCs/>
              </w:rPr>
              <w:t xml:space="preserve">. Занятия на прогулках с детьми </w:t>
            </w:r>
            <w:proofErr w:type="spellStart"/>
            <w:proofErr w:type="gramStart"/>
            <w:r w:rsidRPr="003A5DCD">
              <w:rPr>
                <w:bCs/>
              </w:rPr>
              <w:t>млад-шего</w:t>
            </w:r>
            <w:proofErr w:type="spellEnd"/>
            <w:proofErr w:type="gramEnd"/>
            <w:r w:rsidRPr="003A5DCD">
              <w:rPr>
                <w:bCs/>
              </w:rPr>
              <w:t xml:space="preserve"> дошкольного возраста. </w:t>
            </w:r>
            <w:proofErr w:type="spellStart"/>
            <w:r w:rsidRPr="003A5DCD">
              <w:rPr>
                <w:bCs/>
              </w:rPr>
              <w:t>Владос</w:t>
            </w:r>
            <w:proofErr w:type="spellEnd"/>
            <w:r w:rsidRPr="003A5DCD">
              <w:rPr>
                <w:bCs/>
              </w:rPr>
              <w:t>, 2002</w:t>
            </w:r>
          </w:p>
          <w:p w:rsidR="002704B0" w:rsidRPr="003A5DCD" w:rsidRDefault="002704B0" w:rsidP="003A5DCD">
            <w:pPr>
              <w:contextualSpacing/>
              <w:rPr>
                <w:bCs/>
              </w:rPr>
            </w:pPr>
            <w:r w:rsidRPr="003A5DCD">
              <w:rPr>
                <w:bCs/>
              </w:rPr>
              <w:t xml:space="preserve">Л. А. Уланова Методические рекомендации по </w:t>
            </w:r>
            <w:proofErr w:type="spellStart"/>
            <w:r w:rsidRPr="003A5DCD">
              <w:rPr>
                <w:bCs/>
              </w:rPr>
              <w:t>организа-ции</w:t>
            </w:r>
            <w:proofErr w:type="spellEnd"/>
            <w:r w:rsidRPr="003A5DCD">
              <w:rPr>
                <w:bCs/>
              </w:rPr>
              <w:t xml:space="preserve"> и проведению прогулок детей 3-7 </w:t>
            </w:r>
            <w:proofErr w:type="spellStart"/>
            <w:r w:rsidRPr="003A5DCD">
              <w:rPr>
                <w:bCs/>
              </w:rPr>
              <w:t>лет</w:t>
            </w:r>
            <w:proofErr w:type="gramStart"/>
            <w:r w:rsidRPr="003A5DCD">
              <w:rPr>
                <w:bCs/>
              </w:rPr>
              <w:t>.Д</w:t>
            </w:r>
            <w:proofErr w:type="gramEnd"/>
            <w:r w:rsidRPr="003A5DCD">
              <w:rPr>
                <w:bCs/>
              </w:rPr>
              <w:t>етство</w:t>
            </w:r>
            <w:proofErr w:type="spellEnd"/>
            <w:r w:rsidRPr="003A5DCD">
              <w:rPr>
                <w:bCs/>
              </w:rPr>
              <w:t xml:space="preserve"> – Пресс, 2010.</w:t>
            </w:r>
          </w:p>
          <w:p w:rsidR="002704B0" w:rsidRPr="003A5DCD" w:rsidRDefault="002704B0" w:rsidP="003A5DCD">
            <w:pPr>
              <w:contextualSpacing/>
              <w:rPr>
                <w:bCs/>
              </w:rPr>
            </w:pPr>
            <w:proofErr w:type="spellStart"/>
            <w:r w:rsidRPr="003A5DCD">
              <w:rPr>
                <w:bCs/>
              </w:rPr>
              <w:t>Молодова</w:t>
            </w:r>
            <w:proofErr w:type="spellEnd"/>
            <w:r w:rsidRPr="003A5DCD">
              <w:rPr>
                <w:bCs/>
              </w:rPr>
              <w:t>. Экологические праздники для детей. Минск, 1997.</w:t>
            </w:r>
          </w:p>
          <w:p w:rsidR="002704B0" w:rsidRPr="003A5DCD" w:rsidRDefault="002704B0" w:rsidP="003A5DCD">
            <w:pPr>
              <w:contextualSpacing/>
              <w:rPr>
                <w:bCs/>
              </w:rPr>
            </w:pPr>
            <w:r w:rsidRPr="003A5DCD">
              <w:rPr>
                <w:bCs/>
              </w:rPr>
              <w:t>О. А. Новиковская. Сборник развивающих игр с водой и песком. Детство – Пресс.</w:t>
            </w:r>
          </w:p>
          <w:p w:rsidR="002704B0" w:rsidRPr="003A5DCD" w:rsidRDefault="002704B0" w:rsidP="003A5DCD">
            <w:pPr>
              <w:contextualSpacing/>
              <w:rPr>
                <w:bCs/>
              </w:rPr>
            </w:pPr>
            <w:r w:rsidRPr="003A5DCD">
              <w:rPr>
                <w:bCs/>
              </w:rPr>
              <w:t xml:space="preserve">Т.С.Комарова. Методика обучения изобразительной деятельности и </w:t>
            </w:r>
            <w:proofErr w:type="spellStart"/>
            <w:proofErr w:type="gramStart"/>
            <w:r w:rsidRPr="003A5DCD">
              <w:rPr>
                <w:bCs/>
              </w:rPr>
              <w:t>конструиро-ванию</w:t>
            </w:r>
            <w:proofErr w:type="gramEnd"/>
            <w:r w:rsidRPr="003A5DCD">
              <w:rPr>
                <w:bCs/>
              </w:rPr>
              <w:t>.М</w:t>
            </w:r>
            <w:proofErr w:type="spellEnd"/>
            <w:r w:rsidRPr="003A5DCD">
              <w:rPr>
                <w:bCs/>
              </w:rPr>
              <w:t>. Просвещение, 1991</w:t>
            </w:r>
          </w:p>
          <w:p w:rsidR="002704B0" w:rsidRPr="003A5DCD" w:rsidRDefault="002704B0" w:rsidP="003A5DCD">
            <w:pPr>
              <w:contextualSpacing/>
              <w:rPr>
                <w:bCs/>
              </w:rPr>
            </w:pPr>
          </w:p>
        </w:tc>
      </w:tr>
      <w:tr w:rsidR="002704B0" w:rsidRPr="003A5DCD" w:rsidTr="003A5DCD">
        <w:tc>
          <w:tcPr>
            <w:tcW w:w="1428" w:type="dxa"/>
          </w:tcPr>
          <w:p w:rsidR="002704B0" w:rsidRPr="003A5DCD" w:rsidRDefault="002704B0" w:rsidP="003A5DCD">
            <w:pPr>
              <w:contextualSpacing/>
              <w:rPr>
                <w:b/>
              </w:rPr>
            </w:pPr>
            <w:r w:rsidRPr="003A5DCD">
              <w:rPr>
                <w:b/>
              </w:rPr>
              <w:lastRenderedPageBreak/>
              <w:t>4-5 лет</w:t>
            </w:r>
          </w:p>
        </w:tc>
        <w:tc>
          <w:tcPr>
            <w:tcW w:w="8640" w:type="dxa"/>
          </w:tcPr>
          <w:p w:rsidR="002704B0" w:rsidRPr="003A5DCD" w:rsidRDefault="002704B0" w:rsidP="003A5DCD">
            <w:pPr>
              <w:pStyle w:val="Style94"/>
              <w:widowControl/>
              <w:spacing w:line="240" w:lineRule="auto"/>
              <w:ind w:firstLine="12"/>
              <w:contextualSpacing/>
              <w:jc w:val="both"/>
              <w:rPr>
                <w:rStyle w:val="FontStyle227"/>
                <w:rFonts w:ascii="Times New Roman" w:hAnsi="Times New Roman" w:cs="Times New Roman"/>
                <w:sz w:val="24"/>
                <w:szCs w:val="24"/>
              </w:rPr>
            </w:pPr>
            <w:r w:rsidRPr="003A5DCD">
              <w:rPr>
                <w:rStyle w:val="FontStyle227"/>
                <w:rFonts w:ascii="Times New Roman" w:hAnsi="Times New Roman" w:cs="Times New Roman"/>
                <w:sz w:val="24"/>
                <w:szCs w:val="24"/>
              </w:rPr>
              <w:t>Сенсорное развитие</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1. Продолжать работу по сенсорному развитию в разных видах деятельности.</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 2. Обогащать сенсорный опыт, знакомя детей с широким кругом предметов и объектов, новыми способами их обследования. Закреплять полученные ранее навыки их обследования.</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3.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Поддерживать попытки самостоятельно обследовать предметы, используя знакомые новые способы; сравнивать, группировать и классифицировать предметы.</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4. Продолжать формировать образные представления на основе развития </w:t>
            </w:r>
            <w:proofErr w:type="spellStart"/>
            <w:r w:rsidRPr="003A5DCD">
              <w:rPr>
                <w:rStyle w:val="FontStyle207"/>
                <w:rFonts w:ascii="Times New Roman" w:hAnsi="Times New Roman" w:cs="Times New Roman"/>
                <w:sz w:val="24"/>
                <w:szCs w:val="24"/>
              </w:rPr>
              <w:t>збразного</w:t>
            </w:r>
            <w:proofErr w:type="spellEnd"/>
            <w:r w:rsidRPr="003A5DCD">
              <w:rPr>
                <w:rStyle w:val="FontStyle207"/>
                <w:rFonts w:ascii="Times New Roman" w:hAnsi="Times New Roman" w:cs="Times New Roman"/>
                <w:sz w:val="24"/>
                <w:szCs w:val="24"/>
              </w:rPr>
              <w:t xml:space="preserve"> восприятия в процессе различных видов деятельности.</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5. Развивать умение использовать эталоны как общественно обозначен</w:t>
            </w:r>
            <w:r w:rsidRPr="003A5DCD">
              <w:rPr>
                <w:rStyle w:val="FontStyle207"/>
                <w:rFonts w:ascii="Times New Roman" w:hAnsi="Times New Roman" w:cs="Times New Roman"/>
                <w:sz w:val="24"/>
                <w:szCs w:val="24"/>
              </w:rPr>
              <w:softHyphen/>
              <w:t>ные свойства и качества предметов (цвет, форма, размер, вес и т.п.); подби</w:t>
            </w:r>
            <w:r w:rsidRPr="003A5DCD">
              <w:rPr>
                <w:rStyle w:val="FontStyle207"/>
                <w:rFonts w:ascii="Times New Roman" w:hAnsi="Times New Roman" w:cs="Times New Roman"/>
                <w:sz w:val="24"/>
                <w:szCs w:val="24"/>
              </w:rPr>
              <w:softHyphen/>
              <w:t>рать предметы по 1-2 качествам (цвет, размер, материал и т. п.).</w:t>
            </w:r>
          </w:p>
          <w:p w:rsidR="002704B0" w:rsidRPr="003A5DCD" w:rsidRDefault="002704B0" w:rsidP="003A5DCD">
            <w:pPr>
              <w:pStyle w:val="Style94"/>
              <w:widowControl/>
              <w:spacing w:line="240" w:lineRule="auto"/>
              <w:ind w:firstLine="12"/>
              <w:contextualSpacing/>
              <w:jc w:val="both"/>
              <w:rPr>
                <w:rStyle w:val="FontStyle227"/>
                <w:rFonts w:ascii="Times New Roman" w:hAnsi="Times New Roman" w:cs="Times New Roman"/>
                <w:sz w:val="24"/>
                <w:szCs w:val="24"/>
              </w:rPr>
            </w:pPr>
            <w:r w:rsidRPr="003A5DCD">
              <w:rPr>
                <w:rStyle w:val="FontStyle227"/>
                <w:rFonts w:ascii="Times New Roman" w:hAnsi="Times New Roman" w:cs="Times New Roman"/>
                <w:sz w:val="24"/>
                <w:szCs w:val="24"/>
              </w:rPr>
              <w:t xml:space="preserve">Развитие </w:t>
            </w:r>
            <w:proofErr w:type="gramStart"/>
            <w:r w:rsidRPr="003A5DCD">
              <w:rPr>
                <w:rStyle w:val="FontStyle227"/>
                <w:rFonts w:ascii="Times New Roman" w:hAnsi="Times New Roman" w:cs="Times New Roman"/>
                <w:sz w:val="24"/>
                <w:szCs w:val="24"/>
              </w:rPr>
              <w:t>познавательно-исследовательской</w:t>
            </w:r>
            <w:proofErr w:type="gramEnd"/>
            <w:r w:rsidRPr="003A5DCD">
              <w:rPr>
                <w:rStyle w:val="FontStyle227"/>
                <w:rFonts w:ascii="Times New Roman" w:hAnsi="Times New Roman" w:cs="Times New Roman"/>
                <w:sz w:val="24"/>
                <w:szCs w:val="24"/>
              </w:rPr>
              <w:t xml:space="preserve"> </w:t>
            </w:r>
          </w:p>
          <w:p w:rsidR="002704B0" w:rsidRPr="003A5DCD" w:rsidRDefault="002704B0" w:rsidP="003A5DCD">
            <w:pPr>
              <w:pStyle w:val="Style94"/>
              <w:widowControl/>
              <w:spacing w:line="240" w:lineRule="auto"/>
              <w:ind w:firstLine="12"/>
              <w:contextualSpacing/>
              <w:jc w:val="both"/>
              <w:rPr>
                <w:rStyle w:val="FontStyle227"/>
                <w:rFonts w:ascii="Times New Roman" w:hAnsi="Times New Roman" w:cs="Times New Roman"/>
                <w:sz w:val="24"/>
                <w:szCs w:val="24"/>
              </w:rPr>
            </w:pPr>
            <w:r w:rsidRPr="003A5DCD">
              <w:rPr>
                <w:rStyle w:val="FontStyle227"/>
                <w:rFonts w:ascii="Times New Roman" w:hAnsi="Times New Roman" w:cs="Times New Roman"/>
                <w:sz w:val="24"/>
                <w:szCs w:val="24"/>
              </w:rPr>
              <w:t>и продуктивной (конструктивной) деятельности</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1. Обращать внимание детей на различные здания и сооружения вокруг их ломов,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2. Продолжать развивать способность различать и называть строительные летали (куб, пластина, кирпичик, брусок); учить использовать их с учетом конструктивных свойств (устойчивость, форма, величина). Развивать уме</w:t>
            </w:r>
            <w:r w:rsidRPr="003A5DCD">
              <w:rPr>
                <w:rStyle w:val="FontStyle207"/>
                <w:rFonts w:ascii="Times New Roman" w:hAnsi="Times New Roman" w:cs="Times New Roman"/>
                <w:sz w:val="24"/>
                <w:szCs w:val="24"/>
              </w:rPr>
              <w:softHyphen/>
              <w:t>ние устанавливать ассоциативные связи, предлагая вспомнить, какие похо</w:t>
            </w:r>
            <w:r w:rsidRPr="003A5DCD">
              <w:rPr>
                <w:rStyle w:val="FontStyle207"/>
                <w:rFonts w:ascii="Times New Roman" w:hAnsi="Times New Roman" w:cs="Times New Roman"/>
                <w:sz w:val="24"/>
                <w:szCs w:val="24"/>
              </w:rPr>
              <w:softHyphen/>
              <w:t xml:space="preserve">жие </w:t>
            </w:r>
            <w:r w:rsidRPr="003A5DCD">
              <w:rPr>
                <w:rStyle w:val="FontStyle207"/>
                <w:rFonts w:ascii="Times New Roman" w:hAnsi="Times New Roman" w:cs="Times New Roman"/>
                <w:sz w:val="24"/>
                <w:szCs w:val="24"/>
              </w:rPr>
              <w:lastRenderedPageBreak/>
              <w:t>сооружения дети видели.</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3. Развивать умение анализировать образец постройки: выделять основ</w:t>
            </w:r>
            <w:r w:rsidRPr="003A5DCD">
              <w:rPr>
                <w:rStyle w:val="FontStyle207"/>
                <w:rFonts w:ascii="Times New Roman" w:hAnsi="Times New Roman" w:cs="Times New Roman"/>
                <w:sz w:val="24"/>
                <w:szCs w:val="24"/>
              </w:rPr>
              <w:softHyphen/>
              <w:t>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4. Развивать умение самостоятельно измерять постройки (по высоте, дли</w:t>
            </w:r>
            <w:r w:rsidRPr="003A5DCD">
              <w:rPr>
                <w:rStyle w:val="FontStyle207"/>
                <w:rFonts w:ascii="Times New Roman" w:hAnsi="Times New Roman" w:cs="Times New Roman"/>
                <w:sz w:val="24"/>
                <w:szCs w:val="24"/>
              </w:rPr>
              <w:softHyphen/>
              <w:t>не и ширине), соблюдать заданный воспитателем принцип конструкции («Построй такой же домик, но высокий»).</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5. Предлагать сооружать постройки из крупного и мелкого строительного материала, использовать детали разных цветов для создания и украшения достроек. Развивать представления об архитектурных формах.</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6. </w:t>
            </w:r>
            <w:proofErr w:type="gramStart"/>
            <w:r w:rsidRPr="003A5DCD">
              <w:rPr>
                <w:rStyle w:val="FontStyle207"/>
                <w:rFonts w:ascii="Times New Roman" w:hAnsi="Times New Roman" w:cs="Times New Roman"/>
                <w:sz w:val="24"/>
                <w:szCs w:val="24"/>
              </w:rPr>
              <w:t>Обучать приемам конструирования из бумаги: сгибать прямоугольный лист бумаги пополам, совмещая стороны и углы (альбом, флажки для укра</w:t>
            </w:r>
            <w:r w:rsidRPr="003A5DCD">
              <w:rPr>
                <w:rStyle w:val="FontStyle207"/>
                <w:rFonts w:ascii="Times New Roman" w:hAnsi="Times New Roman" w:cs="Times New Roman"/>
                <w:sz w:val="24"/>
                <w:szCs w:val="24"/>
              </w:rPr>
              <w:softHyphen/>
              <w:t>шения участка, поздравительная открытка), приклеивать к основной форме детали (к дому — окна, двери, трубу; к автобусу — колеса; к стулу — спинку).</w:t>
            </w:r>
            <w:proofErr w:type="gramEnd"/>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7. </w:t>
            </w:r>
            <w:proofErr w:type="gramStart"/>
            <w:r w:rsidRPr="003A5DCD">
              <w:rPr>
                <w:rStyle w:val="FontStyle207"/>
                <w:rFonts w:ascii="Times New Roman" w:hAnsi="Times New Roman" w:cs="Times New Roman"/>
                <w:sz w:val="24"/>
                <w:szCs w:val="24"/>
              </w:rPr>
              <w:t>Приобщать детей к изготовлению поделок из природного материала: коры, веток, листьев, шишек, каштанов, ореховой скорлупы, соломы (ло</w:t>
            </w:r>
            <w:r w:rsidRPr="003A5DCD">
              <w:rPr>
                <w:rStyle w:val="FontStyle207"/>
                <w:rFonts w:ascii="Times New Roman" w:hAnsi="Times New Roman" w:cs="Times New Roman"/>
                <w:sz w:val="24"/>
                <w:szCs w:val="24"/>
              </w:rPr>
              <w:softHyphen/>
              <w:t>дочки, ежики и т.д.).</w:t>
            </w:r>
            <w:proofErr w:type="gramEnd"/>
            <w:r w:rsidRPr="003A5DCD">
              <w:rPr>
                <w:rStyle w:val="FontStyle207"/>
                <w:rFonts w:ascii="Times New Roman" w:hAnsi="Times New Roman" w:cs="Times New Roman"/>
                <w:sz w:val="24"/>
                <w:szCs w:val="24"/>
              </w:rPr>
              <w:t xml:space="preserve"> Учить использовать для закрепления частей клей, пластилин; применять в поделках катушки, коробки разной величины и другие предметы.</w:t>
            </w:r>
          </w:p>
          <w:p w:rsidR="002704B0" w:rsidRPr="003A5DCD" w:rsidRDefault="002704B0" w:rsidP="003A5DCD">
            <w:pPr>
              <w:pStyle w:val="Style11"/>
              <w:widowControl/>
              <w:spacing w:line="240" w:lineRule="auto"/>
              <w:ind w:firstLine="12"/>
              <w:contextualSpacing/>
              <w:rPr>
                <w:rStyle w:val="FontStyle227"/>
                <w:rFonts w:ascii="Times New Roman" w:hAnsi="Times New Roman" w:cs="Times New Roman"/>
                <w:sz w:val="24"/>
                <w:szCs w:val="24"/>
              </w:rPr>
            </w:pPr>
            <w:r w:rsidRPr="003A5DCD">
              <w:rPr>
                <w:rStyle w:val="FontStyle202"/>
                <w:rFonts w:ascii="Times New Roman" w:hAnsi="Times New Roman" w:cs="Times New Roman"/>
                <w:sz w:val="24"/>
                <w:szCs w:val="24"/>
              </w:rPr>
              <w:t xml:space="preserve">Исследовательская деятельность. </w:t>
            </w:r>
            <w:r w:rsidRPr="003A5DCD">
              <w:rPr>
                <w:rStyle w:val="FontStyle207"/>
                <w:rFonts w:ascii="Times New Roman" w:hAnsi="Times New Roman" w:cs="Times New Roman"/>
                <w:sz w:val="24"/>
                <w:szCs w:val="24"/>
              </w:rPr>
              <w:t>Развивать исследовательскую де</w:t>
            </w:r>
            <w:r w:rsidRPr="003A5DCD">
              <w:rPr>
                <w:rStyle w:val="FontStyle207"/>
                <w:rFonts w:ascii="Times New Roman" w:hAnsi="Times New Roman" w:cs="Times New Roman"/>
                <w:sz w:val="24"/>
                <w:szCs w:val="24"/>
              </w:rPr>
              <w:softHyphen/>
              <w:t>ятельность ребенка, оказывать помощь в оформлении ее результатов и со</w:t>
            </w:r>
            <w:r w:rsidRPr="003A5DCD">
              <w:rPr>
                <w:rStyle w:val="FontStyle207"/>
                <w:rFonts w:ascii="Times New Roman" w:hAnsi="Times New Roman" w:cs="Times New Roman"/>
                <w:sz w:val="24"/>
                <w:szCs w:val="24"/>
              </w:rPr>
              <w:softHyphen/>
              <w:t>здавать условия для ее презентации сверстникам. Привлекать родителей к участию в исследовательской деятельности ребенка.</w:t>
            </w:r>
          </w:p>
          <w:p w:rsidR="002704B0" w:rsidRPr="003A5DCD" w:rsidRDefault="002704B0" w:rsidP="003A5DCD">
            <w:pPr>
              <w:pStyle w:val="Style18"/>
              <w:widowControl/>
              <w:ind w:firstLine="12"/>
              <w:contextualSpacing/>
              <w:jc w:val="both"/>
              <w:rPr>
                <w:rStyle w:val="FontStyle227"/>
                <w:rFonts w:ascii="Times New Roman" w:hAnsi="Times New Roman" w:cs="Times New Roman"/>
                <w:sz w:val="24"/>
                <w:szCs w:val="24"/>
              </w:rPr>
            </w:pPr>
            <w:r w:rsidRPr="003A5DCD">
              <w:rPr>
                <w:rStyle w:val="FontStyle227"/>
                <w:rFonts w:ascii="Times New Roman" w:hAnsi="Times New Roman" w:cs="Times New Roman"/>
                <w:sz w:val="24"/>
                <w:szCs w:val="24"/>
              </w:rPr>
              <w:t>Формирование элементарных математических представлений</w:t>
            </w:r>
          </w:p>
          <w:p w:rsidR="002704B0" w:rsidRPr="003A5DCD" w:rsidRDefault="002704B0" w:rsidP="003A5DCD">
            <w:pPr>
              <w:pStyle w:val="Style94"/>
              <w:widowControl/>
              <w:spacing w:line="240" w:lineRule="auto"/>
              <w:ind w:firstLine="12"/>
              <w:contextualSpacing/>
              <w:jc w:val="both"/>
              <w:rPr>
                <w:rStyle w:val="FontStyle227"/>
                <w:rFonts w:ascii="Times New Roman" w:hAnsi="Times New Roman" w:cs="Times New Roman"/>
                <w:b w:val="0"/>
                <w:sz w:val="24"/>
                <w:szCs w:val="24"/>
              </w:rPr>
            </w:pPr>
            <w:r w:rsidRPr="003A5DCD">
              <w:rPr>
                <w:rStyle w:val="FontStyle227"/>
                <w:rFonts w:ascii="Times New Roman" w:hAnsi="Times New Roman" w:cs="Times New Roman"/>
                <w:b w:val="0"/>
                <w:sz w:val="24"/>
                <w:szCs w:val="24"/>
              </w:rPr>
              <w:t xml:space="preserve">1. Количество </w:t>
            </w:r>
            <w:r w:rsidRPr="003A5DCD">
              <w:rPr>
                <w:rStyle w:val="FontStyle267"/>
                <w:rFonts w:ascii="Times New Roman" w:hAnsi="Times New Roman" w:cs="Times New Roman"/>
                <w:sz w:val="24"/>
                <w:szCs w:val="24"/>
              </w:rPr>
              <w:t>и</w:t>
            </w:r>
            <w:r w:rsidRPr="003A5DCD">
              <w:rPr>
                <w:rStyle w:val="FontStyle267"/>
                <w:rFonts w:ascii="Times New Roman" w:hAnsi="Times New Roman" w:cs="Times New Roman"/>
                <w:b/>
                <w:sz w:val="24"/>
                <w:szCs w:val="24"/>
              </w:rPr>
              <w:t xml:space="preserve"> </w:t>
            </w:r>
            <w:r w:rsidRPr="003A5DCD">
              <w:rPr>
                <w:rStyle w:val="FontStyle227"/>
                <w:rFonts w:ascii="Times New Roman" w:hAnsi="Times New Roman" w:cs="Times New Roman"/>
                <w:b w:val="0"/>
                <w:sz w:val="24"/>
                <w:szCs w:val="24"/>
              </w:rPr>
              <w:t>счет</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Дать детям представление о том, что множество («много») может состо</w:t>
            </w:r>
            <w:r w:rsidRPr="003A5DCD">
              <w:rPr>
                <w:rStyle w:val="FontStyle207"/>
                <w:rFonts w:ascii="Times New Roman" w:hAnsi="Times New Roman" w:cs="Times New Roman"/>
                <w:sz w:val="24"/>
                <w:szCs w:val="24"/>
              </w:rPr>
              <w:softHyphen/>
              <w:t>ять из разных по качеству элементов: предметов разного цвета, размера, фор</w:t>
            </w:r>
            <w:r w:rsidRPr="003A5DCD">
              <w:rPr>
                <w:rStyle w:val="FontStyle207"/>
                <w:rFonts w:ascii="Times New Roman" w:hAnsi="Times New Roman" w:cs="Times New Roman"/>
                <w:sz w:val="24"/>
                <w:szCs w:val="24"/>
              </w:rPr>
              <w:softHyphen/>
              <w:t xml:space="preserve">мы; развивать умение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w:t>
            </w:r>
            <w:proofErr w:type="gramStart"/>
            <w:r w:rsidRPr="003A5DCD">
              <w:rPr>
                <w:rStyle w:val="FontStyle207"/>
                <w:rFonts w:ascii="Times New Roman" w:hAnsi="Times New Roman" w:cs="Times New Roman"/>
                <w:sz w:val="24"/>
                <w:szCs w:val="24"/>
              </w:rPr>
              <w:t>синих—меньше</w:t>
            </w:r>
            <w:proofErr w:type="gramEnd"/>
            <w:r w:rsidRPr="003A5DCD">
              <w:rPr>
                <w:rStyle w:val="FontStyle207"/>
                <w:rFonts w:ascii="Times New Roman" w:hAnsi="Times New Roman" w:cs="Times New Roman"/>
                <w:sz w:val="24"/>
                <w:szCs w:val="24"/>
              </w:rPr>
              <w:t>, чем красных» или «красных и синих кружков поровну».</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w:t>
            </w:r>
            <w:r w:rsidRPr="003A5DCD">
              <w:rPr>
                <w:rStyle w:val="FontStyle207"/>
                <w:rFonts w:ascii="Times New Roman" w:hAnsi="Times New Roman" w:cs="Times New Roman"/>
                <w:sz w:val="24"/>
                <w:szCs w:val="24"/>
              </w:rPr>
              <w:softHyphen/>
              <w:t>сить последнее числительное ко всем пересчитанным предметам, напри</w:t>
            </w:r>
            <w:r w:rsidRPr="003A5DCD">
              <w:rPr>
                <w:rStyle w:val="FontStyle207"/>
                <w:rFonts w:ascii="Times New Roman" w:hAnsi="Times New Roman" w:cs="Times New Roman"/>
                <w:sz w:val="24"/>
                <w:szCs w:val="24"/>
              </w:rPr>
              <w:softHyphen/>
              <w:t>мер: «Один, два, три — всего три кружка». Сравнивать две группы предме</w:t>
            </w:r>
            <w:r w:rsidRPr="003A5DCD">
              <w:rPr>
                <w:rStyle w:val="FontStyle207"/>
                <w:rFonts w:ascii="Times New Roman" w:hAnsi="Times New Roman" w:cs="Times New Roman"/>
                <w:sz w:val="24"/>
                <w:szCs w:val="24"/>
              </w:rPr>
              <w:softHyphen/>
              <w:t xml:space="preserve">тов, именуемые числами 1-2, </w:t>
            </w:r>
            <w:r w:rsidRPr="003A5DCD">
              <w:rPr>
                <w:rStyle w:val="FontStyle207"/>
                <w:rFonts w:ascii="Times New Roman" w:hAnsi="Times New Roman" w:cs="Times New Roman"/>
                <w:sz w:val="24"/>
                <w:szCs w:val="24"/>
              </w:rPr>
              <w:lastRenderedPageBreak/>
              <w:t>2-2, 2-3, 3-3, 3-4, 4-4, 4-5, 5-5.</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Формировать представление о равенстве и неравенстве групп на основе счета: «Здесь один, два зайчика, а здесь одна, две, три елочки. Елочек боль</w:t>
            </w:r>
            <w:r w:rsidRPr="003A5DCD">
              <w:rPr>
                <w:rStyle w:val="FontStyle207"/>
                <w:rFonts w:ascii="Times New Roman" w:hAnsi="Times New Roman" w:cs="Times New Roman"/>
                <w:sz w:val="24"/>
                <w:szCs w:val="24"/>
              </w:rPr>
              <w:softHyphen/>
              <w:t>ше, чем зайчиков; 3 больше, чем 2, а 2 меньше, чем 3».</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proofErr w:type="gramStart"/>
            <w:r w:rsidRPr="003A5DCD">
              <w:rPr>
                <w:rStyle w:val="FontStyle207"/>
                <w:rFonts w:ascii="Times New Roman" w:hAnsi="Times New Roman" w:cs="Times New Roman"/>
                <w:sz w:val="24"/>
                <w:szCs w:val="24"/>
              </w:rPr>
              <w:t>Формировать умение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w:t>
            </w:r>
            <w:proofErr w:type="gramEnd"/>
            <w:r w:rsidRPr="003A5DCD">
              <w:rPr>
                <w:rStyle w:val="FontStyle207"/>
                <w:rFonts w:ascii="Times New Roman" w:hAnsi="Times New Roman" w:cs="Times New Roman"/>
                <w:sz w:val="24"/>
                <w:szCs w:val="24"/>
              </w:rPr>
              <w:t xml:space="preserve"> Елочек и зайчиков поровну — 3 и 3» пли: «Елочек больше (3), а зайчиков меньше (2). Убрали 1 елочку, их стало гоже 2, Елочек и зайчиков стало поровну: 2 и 2).</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Развивать умение отсчитывать предметы из большего количества; вы</w:t>
            </w:r>
            <w:r w:rsidRPr="003A5DCD">
              <w:rPr>
                <w:rStyle w:val="FontStyle207"/>
                <w:rFonts w:ascii="Times New Roman" w:hAnsi="Times New Roman" w:cs="Times New Roman"/>
                <w:sz w:val="24"/>
                <w:szCs w:val="24"/>
              </w:rPr>
              <w:softHyphen/>
              <w:t>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2704B0" w:rsidRPr="003A5DCD" w:rsidRDefault="002704B0" w:rsidP="003A5DCD">
            <w:pPr>
              <w:pStyle w:val="Style11"/>
              <w:widowControl/>
              <w:tabs>
                <w:tab w:val="left" w:pos="7411"/>
              </w:tabs>
              <w:spacing w:line="240" w:lineRule="auto"/>
              <w:ind w:firstLine="12"/>
              <w:contextualSpacing/>
              <w:rPr>
                <w:rStyle w:val="FontStyle267"/>
                <w:rFonts w:ascii="Times New Roman" w:hAnsi="Times New Roman" w:cs="Times New Roman"/>
                <w:sz w:val="24"/>
                <w:szCs w:val="24"/>
              </w:rPr>
            </w:pPr>
            <w:r w:rsidRPr="003A5DCD">
              <w:rPr>
                <w:rStyle w:val="FontStyle207"/>
                <w:rFonts w:ascii="Times New Roman" w:hAnsi="Times New Roman" w:cs="Times New Roman"/>
                <w:sz w:val="24"/>
                <w:szCs w:val="24"/>
              </w:rPr>
              <w:t>На основе счета устанавливать равенство (неравенство) групп предмете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2704B0" w:rsidRPr="003A5DCD" w:rsidRDefault="002704B0" w:rsidP="003A5DCD">
            <w:pPr>
              <w:pStyle w:val="Style99"/>
              <w:widowControl/>
              <w:ind w:firstLine="12"/>
              <w:contextualSpacing/>
              <w:jc w:val="both"/>
              <w:rPr>
                <w:rStyle w:val="FontStyle267"/>
                <w:rFonts w:ascii="Times New Roman" w:hAnsi="Times New Roman" w:cs="Times New Roman"/>
                <w:sz w:val="24"/>
                <w:szCs w:val="24"/>
              </w:rPr>
            </w:pPr>
            <w:r w:rsidRPr="003A5DCD">
              <w:rPr>
                <w:rStyle w:val="FontStyle267"/>
                <w:rFonts w:ascii="Times New Roman" w:hAnsi="Times New Roman" w:cs="Times New Roman"/>
                <w:sz w:val="24"/>
                <w:szCs w:val="24"/>
              </w:rPr>
              <w:t>2. Величина</w:t>
            </w:r>
          </w:p>
          <w:p w:rsidR="002704B0" w:rsidRPr="003A5DCD" w:rsidRDefault="002704B0" w:rsidP="003A5DCD">
            <w:pPr>
              <w:pStyle w:val="Style11"/>
              <w:widowControl/>
              <w:spacing w:line="240" w:lineRule="auto"/>
              <w:ind w:firstLine="12"/>
              <w:contextualSpacing/>
              <w:rPr>
                <w:rStyle w:val="FontStyle249"/>
                <w:rFonts w:ascii="Times New Roman" w:hAnsi="Times New Roman" w:cs="Times New Roman"/>
                <w:sz w:val="24"/>
                <w:szCs w:val="24"/>
              </w:rPr>
            </w:pPr>
            <w:proofErr w:type="gramStart"/>
            <w:r w:rsidRPr="003A5DCD">
              <w:rPr>
                <w:rStyle w:val="FontStyle207"/>
                <w:rFonts w:ascii="Times New Roman" w:hAnsi="Times New Roman" w:cs="Times New Roman"/>
                <w:sz w:val="24"/>
                <w:szCs w:val="24"/>
              </w:rPr>
              <w:t>Совершенствовать умение сравнивать два предмета по величине (</w:t>
            </w:r>
            <w:proofErr w:type="spellStart"/>
            <w:r w:rsidRPr="003A5DCD">
              <w:rPr>
                <w:rStyle w:val="FontStyle207"/>
                <w:rFonts w:ascii="Times New Roman" w:hAnsi="Times New Roman" w:cs="Times New Roman"/>
                <w:sz w:val="24"/>
                <w:szCs w:val="24"/>
              </w:rPr>
              <w:t>длинне</w:t>
            </w:r>
            <w:proofErr w:type="spellEnd"/>
            <w:r w:rsidRPr="003A5DCD">
              <w:rPr>
                <w:rStyle w:val="FontStyle207"/>
                <w:rFonts w:ascii="Times New Roman" w:hAnsi="Times New Roman" w:cs="Times New Roman"/>
                <w:sz w:val="24"/>
                <w:szCs w:val="24"/>
              </w:rPr>
              <w:t xml:space="preserve">. ширине, высоте), а также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w:t>
            </w:r>
            <w:r w:rsidRPr="003A5DCD">
              <w:rPr>
                <w:rStyle w:val="FontStyle249"/>
                <w:rFonts w:ascii="Times New Roman" w:hAnsi="Times New Roman" w:cs="Times New Roman"/>
                <w:sz w:val="24"/>
                <w:szCs w:val="24"/>
              </w:rPr>
              <w:t>длиннее — короче, лире — уже, выше — ниже, толще — тоньше или равные (одинаковые) по :.</w:t>
            </w:r>
            <w:proofErr w:type="spellStart"/>
            <w:r w:rsidRPr="003A5DCD">
              <w:rPr>
                <w:rStyle w:val="FontStyle249"/>
                <w:rFonts w:ascii="Times New Roman" w:hAnsi="Times New Roman" w:cs="Times New Roman"/>
                <w:sz w:val="24"/>
                <w:szCs w:val="24"/>
              </w:rPr>
              <w:t>шне</w:t>
            </w:r>
            <w:proofErr w:type="spellEnd"/>
            <w:r w:rsidRPr="003A5DCD">
              <w:rPr>
                <w:rStyle w:val="FontStyle249"/>
                <w:rFonts w:ascii="Times New Roman" w:hAnsi="Times New Roman" w:cs="Times New Roman"/>
                <w:sz w:val="24"/>
                <w:szCs w:val="24"/>
              </w:rPr>
              <w:t>, ширине, высоте, толщине.</w:t>
            </w:r>
            <w:proofErr w:type="gramEnd"/>
          </w:p>
          <w:p w:rsidR="002704B0" w:rsidRPr="003A5DCD" w:rsidRDefault="002704B0" w:rsidP="003A5DCD">
            <w:pPr>
              <w:pStyle w:val="Style11"/>
              <w:widowControl/>
              <w:tabs>
                <w:tab w:val="left" w:pos="7402"/>
              </w:tabs>
              <w:spacing w:line="240" w:lineRule="auto"/>
              <w:ind w:firstLine="12"/>
              <w:contextualSpacing/>
              <w:rPr>
                <w:rStyle w:val="FontStyle249"/>
                <w:rFonts w:ascii="Times New Roman" w:hAnsi="Times New Roman" w:cs="Times New Roman"/>
                <w:sz w:val="24"/>
                <w:szCs w:val="24"/>
              </w:rPr>
            </w:pPr>
            <w:r w:rsidRPr="003A5DCD">
              <w:rPr>
                <w:rStyle w:val="FontStyle207"/>
                <w:rFonts w:ascii="Times New Roman" w:hAnsi="Times New Roman" w:cs="Times New Roman"/>
                <w:sz w:val="24"/>
                <w:szCs w:val="24"/>
              </w:rPr>
              <w:t xml:space="preserve">Развивать умение детей сравнивать предметы по двум признакам величины (красная лента длиннее и шире зеленой, желтый шарфик короче, уже </w:t>
            </w:r>
            <w:proofErr w:type="gramStart"/>
            <w:r w:rsidRPr="003A5DCD">
              <w:rPr>
                <w:rStyle w:val="FontStyle207"/>
                <w:rFonts w:ascii="Times New Roman" w:hAnsi="Times New Roman" w:cs="Times New Roman"/>
                <w:sz w:val="24"/>
                <w:szCs w:val="24"/>
              </w:rPr>
              <w:t>синего</w:t>
            </w:r>
            <w:proofErr w:type="gramEnd"/>
            <w:r w:rsidRPr="003A5DCD">
              <w:rPr>
                <w:rStyle w:val="FontStyle207"/>
                <w:rFonts w:ascii="Times New Roman" w:hAnsi="Times New Roman" w:cs="Times New Roman"/>
                <w:sz w:val="24"/>
                <w:szCs w:val="24"/>
              </w:rPr>
              <w:t>).</w:t>
            </w:r>
          </w:p>
          <w:p w:rsidR="002704B0" w:rsidRPr="003A5DCD" w:rsidRDefault="002704B0" w:rsidP="003A5DCD">
            <w:pPr>
              <w:pStyle w:val="Style11"/>
              <w:widowControl/>
              <w:tabs>
                <w:tab w:val="left" w:pos="7286"/>
              </w:tabs>
              <w:spacing w:line="240" w:lineRule="auto"/>
              <w:ind w:firstLine="12"/>
              <w:contextualSpacing/>
              <w:rPr>
                <w:rStyle w:val="FontStyle265"/>
                <w:rFonts w:ascii="Times New Roman" w:hAnsi="Times New Roman" w:cs="Times New Roman"/>
                <w:sz w:val="24"/>
                <w:szCs w:val="24"/>
              </w:rPr>
            </w:pPr>
            <w:proofErr w:type="gramStart"/>
            <w:r w:rsidRPr="003A5DCD">
              <w:rPr>
                <w:rStyle w:val="FontStyle207"/>
                <w:rFonts w:ascii="Times New Roman" w:hAnsi="Times New Roman" w:cs="Times New Roman"/>
                <w:sz w:val="24"/>
                <w:szCs w:val="24"/>
              </w:rPr>
              <w:t xml:space="preserve">Формировать умение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w:t>
            </w:r>
            <w:r w:rsidRPr="003A5DCD">
              <w:rPr>
                <w:rStyle w:val="FontStyle249"/>
                <w:rFonts w:ascii="Times New Roman" w:hAnsi="Times New Roman" w:cs="Times New Roman"/>
                <w:sz w:val="24"/>
                <w:szCs w:val="24"/>
              </w:rPr>
              <w:t xml:space="preserve">самая высокая, </w:t>
            </w:r>
            <w:r w:rsidRPr="003A5DCD">
              <w:rPr>
                <w:rStyle w:val="FontStyle207"/>
                <w:rFonts w:ascii="Times New Roman" w:hAnsi="Times New Roman" w:cs="Times New Roman"/>
                <w:sz w:val="24"/>
                <w:szCs w:val="24"/>
              </w:rPr>
              <w:t xml:space="preserve">эта (оранжевая) — </w:t>
            </w:r>
            <w:r w:rsidRPr="003A5DCD">
              <w:rPr>
                <w:rStyle w:val="FontStyle249"/>
                <w:rFonts w:ascii="Times New Roman" w:hAnsi="Times New Roman" w:cs="Times New Roman"/>
                <w:sz w:val="24"/>
                <w:szCs w:val="24"/>
              </w:rPr>
              <w:t xml:space="preserve">пониже, </w:t>
            </w:r>
            <w:r w:rsidRPr="003A5DCD">
              <w:rPr>
                <w:rStyle w:val="FontStyle207"/>
                <w:rFonts w:ascii="Times New Roman" w:hAnsi="Times New Roman" w:cs="Times New Roman"/>
                <w:sz w:val="24"/>
                <w:szCs w:val="24"/>
              </w:rPr>
              <w:t xml:space="preserve">эта (розовая) — </w:t>
            </w:r>
            <w:r w:rsidRPr="003A5DCD">
              <w:rPr>
                <w:rStyle w:val="FontStyle249"/>
                <w:rFonts w:ascii="Times New Roman" w:hAnsi="Times New Roman" w:cs="Times New Roman"/>
                <w:sz w:val="24"/>
                <w:szCs w:val="24"/>
              </w:rPr>
              <w:t xml:space="preserve">еще ниже, </w:t>
            </w:r>
            <w:r w:rsidRPr="003A5DCD">
              <w:rPr>
                <w:rStyle w:val="FontStyle207"/>
                <w:rFonts w:ascii="Times New Roman" w:hAnsi="Times New Roman" w:cs="Times New Roman"/>
                <w:sz w:val="24"/>
                <w:szCs w:val="24"/>
              </w:rPr>
              <w:t xml:space="preserve">а эта (желтая) — </w:t>
            </w:r>
            <w:r w:rsidRPr="003A5DCD">
              <w:rPr>
                <w:rStyle w:val="FontStyle249"/>
                <w:rFonts w:ascii="Times New Roman" w:hAnsi="Times New Roman" w:cs="Times New Roman"/>
                <w:sz w:val="24"/>
                <w:szCs w:val="24"/>
              </w:rPr>
              <w:t xml:space="preserve">самая низкая» </w:t>
            </w:r>
            <w:r w:rsidRPr="003A5DCD">
              <w:rPr>
                <w:rStyle w:val="FontStyle207"/>
                <w:rFonts w:ascii="Times New Roman" w:hAnsi="Times New Roman" w:cs="Times New Roman"/>
                <w:sz w:val="24"/>
                <w:szCs w:val="24"/>
              </w:rPr>
              <w:t>и т. д.).</w:t>
            </w:r>
            <w:proofErr w:type="gramEnd"/>
          </w:p>
          <w:p w:rsidR="002704B0" w:rsidRPr="003A5DCD" w:rsidRDefault="002704B0" w:rsidP="003A5DCD">
            <w:pPr>
              <w:pStyle w:val="Style131"/>
              <w:widowControl/>
              <w:ind w:firstLine="12"/>
              <w:contextualSpacing/>
              <w:jc w:val="both"/>
              <w:rPr>
                <w:rStyle w:val="FontStyle251"/>
                <w:rFonts w:ascii="Times New Roman" w:hAnsi="Times New Roman" w:cs="Times New Roman"/>
                <w:b w:val="0"/>
                <w:sz w:val="24"/>
                <w:szCs w:val="24"/>
              </w:rPr>
            </w:pPr>
            <w:r w:rsidRPr="003A5DCD">
              <w:rPr>
                <w:rStyle w:val="FontStyle251"/>
                <w:rFonts w:ascii="Times New Roman" w:hAnsi="Times New Roman" w:cs="Times New Roman"/>
                <w:b w:val="0"/>
                <w:sz w:val="24"/>
                <w:szCs w:val="24"/>
              </w:rPr>
              <w:t>3. Форма</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Развивать представление детей о геометрических фигурах: круге, квадра</w:t>
            </w:r>
            <w:r w:rsidRPr="003A5DCD">
              <w:rPr>
                <w:rStyle w:val="FontStyle207"/>
                <w:rFonts w:ascii="Times New Roman" w:hAnsi="Times New Roman" w:cs="Times New Roman"/>
                <w:sz w:val="24"/>
                <w:szCs w:val="24"/>
              </w:rPr>
              <w:softHyphen/>
              <w:t>та, треугольнике, а также шаре, кубе. Формировать умение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lastRenderedPageBreak/>
              <w:t xml:space="preserve">Познакомить детей </w:t>
            </w:r>
            <w:r w:rsidRPr="003A5DCD">
              <w:rPr>
                <w:rStyle w:val="FontStyle202"/>
                <w:rFonts w:ascii="Times New Roman" w:hAnsi="Times New Roman" w:cs="Times New Roman"/>
                <w:b w:val="0"/>
                <w:sz w:val="24"/>
                <w:szCs w:val="24"/>
              </w:rPr>
              <w:t>с</w:t>
            </w:r>
            <w:r w:rsidRPr="003A5DCD">
              <w:rPr>
                <w:rStyle w:val="FontStyle202"/>
                <w:rFonts w:ascii="Times New Roman" w:hAnsi="Times New Roman" w:cs="Times New Roman"/>
                <w:sz w:val="24"/>
                <w:szCs w:val="24"/>
              </w:rPr>
              <w:t xml:space="preserve"> </w:t>
            </w:r>
            <w:r w:rsidRPr="003A5DCD">
              <w:rPr>
                <w:rStyle w:val="FontStyle207"/>
                <w:rFonts w:ascii="Times New Roman" w:hAnsi="Times New Roman" w:cs="Times New Roman"/>
                <w:sz w:val="24"/>
                <w:szCs w:val="24"/>
              </w:rPr>
              <w:t>прямоугольником, сравнивая его с кругом, квадратом, треугольником.</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Учить различать и называть прямоугольник, его элементы: углы и сто</w:t>
            </w:r>
            <w:r w:rsidRPr="003A5DCD">
              <w:rPr>
                <w:rStyle w:val="FontStyle207"/>
                <w:rFonts w:ascii="Times New Roman" w:hAnsi="Times New Roman" w:cs="Times New Roman"/>
                <w:sz w:val="24"/>
                <w:szCs w:val="24"/>
              </w:rPr>
              <w:softHyphen/>
              <w:t>роны.</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proofErr w:type="gramStart"/>
            <w:r w:rsidRPr="003A5DCD">
              <w:rPr>
                <w:rStyle w:val="FontStyle207"/>
                <w:rFonts w:ascii="Times New Roman" w:hAnsi="Times New Roman" w:cs="Times New Roman"/>
                <w:sz w:val="24"/>
                <w:szCs w:val="24"/>
              </w:rPr>
              <w:t>Формировать представление о том, что фигуры могут быть разных раз</w:t>
            </w:r>
            <w:r w:rsidRPr="003A5DCD">
              <w:rPr>
                <w:rStyle w:val="FontStyle207"/>
                <w:rFonts w:ascii="Times New Roman" w:hAnsi="Times New Roman" w:cs="Times New Roman"/>
                <w:sz w:val="24"/>
                <w:szCs w:val="24"/>
              </w:rPr>
              <w:softHyphen/>
              <w:t>меров: большой — маленький куб (шар, круг, квадрат, треугольник, прямо</w:t>
            </w:r>
            <w:r w:rsidRPr="003A5DCD">
              <w:rPr>
                <w:rStyle w:val="FontStyle207"/>
                <w:rFonts w:ascii="Times New Roman" w:hAnsi="Times New Roman" w:cs="Times New Roman"/>
                <w:sz w:val="24"/>
                <w:szCs w:val="24"/>
              </w:rPr>
              <w:softHyphen/>
              <w:t>угольник).</w:t>
            </w:r>
            <w:proofErr w:type="gramEnd"/>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proofErr w:type="gramStart"/>
            <w:r w:rsidRPr="003A5DCD">
              <w:rPr>
                <w:rStyle w:val="FontStyle207"/>
                <w:rFonts w:ascii="Times New Roman" w:hAnsi="Times New Roman" w:cs="Times New Roman"/>
                <w:sz w:val="24"/>
                <w:szCs w:val="24"/>
              </w:rPr>
              <w:t>Развивать умение соотносить форму предметов с известными детям геометрическими фигурами: тарелка — круг, платок — квадрат, мяч — шар, окно, дверь — прямоугольник и др.</w:t>
            </w:r>
            <w:proofErr w:type="gramEnd"/>
          </w:p>
          <w:p w:rsidR="002704B0" w:rsidRPr="003A5DCD" w:rsidRDefault="002704B0" w:rsidP="003A5DCD">
            <w:pPr>
              <w:pStyle w:val="Style94"/>
              <w:widowControl/>
              <w:spacing w:line="240" w:lineRule="auto"/>
              <w:ind w:firstLine="12"/>
              <w:contextualSpacing/>
              <w:jc w:val="both"/>
              <w:rPr>
                <w:rStyle w:val="FontStyle227"/>
                <w:rFonts w:ascii="Times New Roman" w:hAnsi="Times New Roman" w:cs="Times New Roman"/>
                <w:b w:val="0"/>
                <w:sz w:val="24"/>
                <w:szCs w:val="24"/>
              </w:rPr>
            </w:pPr>
            <w:r w:rsidRPr="003A5DCD">
              <w:rPr>
                <w:rStyle w:val="FontStyle227"/>
                <w:rFonts w:ascii="Times New Roman" w:hAnsi="Times New Roman" w:cs="Times New Roman"/>
                <w:b w:val="0"/>
                <w:sz w:val="24"/>
                <w:szCs w:val="24"/>
              </w:rPr>
              <w:t>4 Ориентировка в пространстве</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proofErr w:type="gramStart"/>
            <w:r w:rsidRPr="003A5DCD">
              <w:rPr>
                <w:rStyle w:val="FontStyle207"/>
                <w:rFonts w:ascii="Times New Roman" w:hAnsi="Times New Roman" w:cs="Times New Roman"/>
                <w:sz w:val="24"/>
                <w:szCs w:val="24"/>
              </w:rPr>
              <w:t>Развивать умение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w:t>
            </w:r>
            <w:r w:rsidRPr="003A5DCD">
              <w:rPr>
                <w:rStyle w:val="FontStyle207"/>
                <w:rFonts w:ascii="Times New Roman" w:hAnsi="Times New Roman" w:cs="Times New Roman"/>
                <w:sz w:val="24"/>
                <w:szCs w:val="24"/>
              </w:rPr>
              <w:softHyphen/>
              <w:t>ках — игрушки).</w:t>
            </w:r>
            <w:proofErr w:type="gramEnd"/>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Познакомить с пространственными отношениями: далеко — близко (дом стоит близко, </w:t>
            </w:r>
            <w:r w:rsidRPr="003A5DCD">
              <w:rPr>
                <w:rStyle w:val="FontStyle227"/>
                <w:rFonts w:ascii="Times New Roman" w:hAnsi="Times New Roman" w:cs="Times New Roman"/>
                <w:b w:val="0"/>
                <w:sz w:val="24"/>
                <w:szCs w:val="24"/>
              </w:rPr>
              <w:t>а</w:t>
            </w:r>
            <w:r w:rsidRPr="003A5DCD">
              <w:rPr>
                <w:rStyle w:val="FontStyle227"/>
                <w:rFonts w:ascii="Times New Roman" w:hAnsi="Times New Roman" w:cs="Times New Roman"/>
                <w:sz w:val="24"/>
                <w:szCs w:val="24"/>
              </w:rPr>
              <w:t xml:space="preserve"> </w:t>
            </w:r>
            <w:r w:rsidRPr="003A5DCD">
              <w:rPr>
                <w:rStyle w:val="FontStyle207"/>
                <w:rFonts w:ascii="Times New Roman" w:hAnsi="Times New Roman" w:cs="Times New Roman"/>
                <w:sz w:val="24"/>
                <w:szCs w:val="24"/>
              </w:rPr>
              <w:t>березка растет далеко).</w:t>
            </w:r>
          </w:p>
          <w:p w:rsidR="002704B0" w:rsidRPr="003A5DCD" w:rsidRDefault="002704B0" w:rsidP="003A5DCD">
            <w:pPr>
              <w:pStyle w:val="Style94"/>
              <w:widowControl/>
              <w:spacing w:line="240" w:lineRule="auto"/>
              <w:ind w:firstLine="12"/>
              <w:contextualSpacing/>
              <w:jc w:val="both"/>
              <w:rPr>
                <w:rStyle w:val="FontStyle227"/>
                <w:rFonts w:ascii="Times New Roman" w:hAnsi="Times New Roman" w:cs="Times New Roman"/>
                <w:b w:val="0"/>
                <w:sz w:val="24"/>
                <w:szCs w:val="24"/>
              </w:rPr>
            </w:pPr>
            <w:r w:rsidRPr="003A5DCD">
              <w:rPr>
                <w:rStyle w:val="FontStyle227"/>
                <w:rFonts w:ascii="Times New Roman" w:hAnsi="Times New Roman" w:cs="Times New Roman"/>
                <w:sz w:val="24"/>
                <w:szCs w:val="24"/>
              </w:rPr>
              <w:t xml:space="preserve">5. </w:t>
            </w:r>
            <w:r w:rsidRPr="003A5DCD">
              <w:rPr>
                <w:rStyle w:val="FontStyle227"/>
                <w:rFonts w:ascii="Times New Roman" w:hAnsi="Times New Roman" w:cs="Times New Roman"/>
                <w:b w:val="0"/>
                <w:sz w:val="24"/>
                <w:szCs w:val="24"/>
              </w:rPr>
              <w:t>Ориентировка во времени</w:t>
            </w:r>
          </w:p>
          <w:p w:rsidR="002704B0" w:rsidRPr="003A5DCD" w:rsidRDefault="002704B0" w:rsidP="003A5DCD">
            <w:pPr>
              <w:pStyle w:val="Style11"/>
              <w:widowControl/>
              <w:spacing w:line="240" w:lineRule="auto"/>
              <w:ind w:firstLine="12"/>
              <w:contextualSpacing/>
              <w:rPr>
                <w:rStyle w:val="FontStyle227"/>
                <w:rFonts w:ascii="Times New Roman" w:hAnsi="Times New Roman" w:cs="Times New Roman"/>
                <w:sz w:val="24"/>
                <w:szCs w:val="24"/>
              </w:rPr>
            </w:pPr>
            <w:r w:rsidRPr="003A5DCD">
              <w:rPr>
                <w:rStyle w:val="FontStyle207"/>
                <w:rFonts w:ascii="Times New Roman" w:hAnsi="Times New Roman" w:cs="Times New Roman"/>
                <w:sz w:val="24"/>
                <w:szCs w:val="24"/>
              </w:rPr>
              <w:t>Расширять представления детей о частях суток, их характерных особен</w:t>
            </w:r>
            <w:r w:rsidRPr="003A5DCD">
              <w:rPr>
                <w:rStyle w:val="FontStyle207"/>
                <w:rFonts w:ascii="Times New Roman" w:hAnsi="Times New Roman" w:cs="Times New Roman"/>
                <w:sz w:val="24"/>
                <w:szCs w:val="24"/>
              </w:rPr>
              <w:softHyphen/>
              <w:t xml:space="preserve">ностях, последовательности (утро </w:t>
            </w:r>
            <w:proofErr w:type="gramStart"/>
            <w:r w:rsidRPr="003A5DCD">
              <w:rPr>
                <w:rStyle w:val="FontStyle207"/>
                <w:rFonts w:ascii="Times New Roman" w:hAnsi="Times New Roman" w:cs="Times New Roman"/>
                <w:sz w:val="24"/>
                <w:szCs w:val="24"/>
              </w:rPr>
              <w:t>—д</w:t>
            </w:r>
            <w:proofErr w:type="gramEnd"/>
            <w:r w:rsidRPr="003A5DCD">
              <w:rPr>
                <w:rStyle w:val="FontStyle207"/>
                <w:rFonts w:ascii="Times New Roman" w:hAnsi="Times New Roman" w:cs="Times New Roman"/>
                <w:sz w:val="24"/>
                <w:szCs w:val="24"/>
              </w:rPr>
              <w:t>ень —вечер —ночь). Объяснить значение слов: вчера, сегодня, завтра.</w:t>
            </w:r>
          </w:p>
          <w:p w:rsidR="002704B0" w:rsidRPr="003A5DCD" w:rsidRDefault="002704B0" w:rsidP="003A5DCD">
            <w:pPr>
              <w:pStyle w:val="Style18"/>
              <w:widowControl/>
              <w:ind w:firstLine="12"/>
              <w:contextualSpacing/>
              <w:jc w:val="both"/>
              <w:rPr>
                <w:rStyle w:val="FontStyle227"/>
                <w:rFonts w:ascii="Times New Roman" w:hAnsi="Times New Roman" w:cs="Times New Roman"/>
                <w:sz w:val="24"/>
                <w:szCs w:val="24"/>
              </w:rPr>
            </w:pPr>
            <w:r w:rsidRPr="003A5DCD">
              <w:rPr>
                <w:rStyle w:val="FontStyle227"/>
                <w:rFonts w:ascii="Times New Roman" w:hAnsi="Times New Roman" w:cs="Times New Roman"/>
                <w:sz w:val="24"/>
                <w:szCs w:val="24"/>
              </w:rPr>
              <w:t>Формирование целостной картины мира, расширение кругозора</w:t>
            </w:r>
          </w:p>
          <w:p w:rsidR="002704B0" w:rsidRPr="003A5DCD" w:rsidRDefault="002704B0" w:rsidP="003A5DCD">
            <w:pPr>
              <w:pStyle w:val="Style18"/>
              <w:widowControl/>
              <w:ind w:firstLine="12"/>
              <w:contextualSpacing/>
              <w:jc w:val="both"/>
              <w:rPr>
                <w:rStyle w:val="FontStyle227"/>
                <w:rFonts w:ascii="Times New Roman" w:hAnsi="Times New Roman" w:cs="Times New Roman"/>
                <w:b w:val="0"/>
                <w:sz w:val="24"/>
                <w:szCs w:val="24"/>
              </w:rPr>
            </w:pPr>
            <w:r w:rsidRPr="003A5DCD">
              <w:rPr>
                <w:rStyle w:val="FontStyle227"/>
                <w:rFonts w:ascii="Times New Roman" w:hAnsi="Times New Roman" w:cs="Times New Roman"/>
                <w:b w:val="0"/>
                <w:sz w:val="24"/>
                <w:szCs w:val="24"/>
              </w:rPr>
              <w:t>Предметное и социальное окружение</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1. Создавать условия для расширения представлений детей об окружаю</w:t>
            </w:r>
            <w:r w:rsidRPr="003A5DCD">
              <w:rPr>
                <w:rStyle w:val="FontStyle207"/>
                <w:rFonts w:ascii="Times New Roman" w:hAnsi="Times New Roman" w:cs="Times New Roman"/>
                <w:sz w:val="24"/>
                <w:szCs w:val="24"/>
              </w:rPr>
              <w:softHyphen/>
              <w:t>щем мире.</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2. Продолжать знакомить с признаками предметов, совершенствовать умение определять их цвет, форму, величину, вес. Развивать умение срав</w:t>
            </w:r>
            <w:r w:rsidRPr="003A5DCD">
              <w:rPr>
                <w:rStyle w:val="FontStyle207"/>
                <w:rFonts w:ascii="Times New Roman" w:hAnsi="Times New Roman" w:cs="Times New Roman"/>
                <w:sz w:val="24"/>
                <w:szCs w:val="24"/>
              </w:rPr>
              <w:softHyphen/>
              <w:t>нивать и группировать предметы по этим признакам. Рассказывать детям о материалах, из которых сделаны предметы, об их свойствах и качествах. Объяснять целесообразность изготовления предмета из определенного ма</w:t>
            </w:r>
            <w:r w:rsidRPr="003A5DCD">
              <w:rPr>
                <w:rStyle w:val="FontStyle207"/>
                <w:rFonts w:ascii="Times New Roman" w:hAnsi="Times New Roman" w:cs="Times New Roman"/>
                <w:sz w:val="24"/>
                <w:szCs w:val="24"/>
              </w:rPr>
              <w:softHyphen/>
              <w:t>териала (корпус машин — из металла, шины — из резины и т. п.). Помогать устанавливать связь между назначением и строением, назначением и мате</w:t>
            </w:r>
            <w:r w:rsidRPr="003A5DCD">
              <w:rPr>
                <w:rStyle w:val="FontStyle207"/>
                <w:rFonts w:ascii="Times New Roman" w:hAnsi="Times New Roman" w:cs="Times New Roman"/>
                <w:sz w:val="24"/>
                <w:szCs w:val="24"/>
              </w:rPr>
              <w:softHyphen/>
              <w:t>риалом предметов.</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3. Расширять знания детей об общественном транспорте (автобус, поезд, самолет, теплоход). Расширять представления о правилах поведения в общественных местах.</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4. Формировать первичные представления о школе.</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5. Дать элементарные представления о жизни и особенностях труда в го</w:t>
            </w:r>
            <w:r w:rsidRPr="003A5DCD">
              <w:rPr>
                <w:rStyle w:val="FontStyle207"/>
                <w:rFonts w:ascii="Times New Roman" w:hAnsi="Times New Roman" w:cs="Times New Roman"/>
                <w:sz w:val="24"/>
                <w:szCs w:val="24"/>
              </w:rPr>
              <w:softHyphen/>
              <w:t>роде и в сельской местности с опорой на опыт детей. Расширять представ</w:t>
            </w:r>
            <w:r w:rsidRPr="003A5DCD">
              <w:rPr>
                <w:rStyle w:val="FontStyle207"/>
                <w:rFonts w:ascii="Times New Roman" w:hAnsi="Times New Roman" w:cs="Times New Roman"/>
                <w:sz w:val="24"/>
                <w:szCs w:val="24"/>
              </w:rPr>
              <w:softHyphen/>
              <w:t>ления о профессиях.</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lastRenderedPageBreak/>
              <w:t>6. Познакомить детей с деньгами, возможностями их использования.</w:t>
            </w:r>
          </w:p>
          <w:p w:rsidR="002704B0" w:rsidRPr="003A5DCD" w:rsidRDefault="002704B0" w:rsidP="003A5DCD">
            <w:pPr>
              <w:pStyle w:val="Style11"/>
              <w:widowControl/>
              <w:spacing w:line="240" w:lineRule="auto"/>
              <w:ind w:firstLine="12"/>
              <w:contextualSpacing/>
              <w:rPr>
                <w:rStyle w:val="FontStyle227"/>
                <w:rFonts w:ascii="Times New Roman" w:hAnsi="Times New Roman" w:cs="Times New Roman"/>
                <w:b w:val="0"/>
                <w:sz w:val="24"/>
                <w:szCs w:val="24"/>
              </w:rPr>
            </w:pPr>
            <w:r w:rsidRPr="003A5DCD">
              <w:rPr>
                <w:rStyle w:val="FontStyle207"/>
                <w:rFonts w:ascii="Times New Roman" w:hAnsi="Times New Roman" w:cs="Times New Roman"/>
                <w:sz w:val="24"/>
                <w:szCs w:val="24"/>
              </w:rPr>
              <w:t>7. Формировать элементарные представления об изменении видов чело</w:t>
            </w:r>
            <w:r w:rsidRPr="003A5DCD">
              <w:rPr>
                <w:rStyle w:val="FontStyle207"/>
                <w:rFonts w:ascii="Times New Roman" w:hAnsi="Times New Roman" w:cs="Times New Roman"/>
                <w:sz w:val="24"/>
                <w:szCs w:val="24"/>
              </w:rPr>
              <w:softHyphen/>
              <w:t>веческого труда и быта на примере истории игрушки и предметов обихода.</w:t>
            </w:r>
          </w:p>
          <w:p w:rsidR="002704B0" w:rsidRPr="003A5DCD" w:rsidRDefault="002704B0" w:rsidP="003A5DCD">
            <w:pPr>
              <w:pStyle w:val="Style94"/>
              <w:widowControl/>
              <w:spacing w:line="240" w:lineRule="auto"/>
              <w:ind w:firstLine="12"/>
              <w:contextualSpacing/>
              <w:jc w:val="both"/>
              <w:rPr>
                <w:rStyle w:val="FontStyle227"/>
                <w:rFonts w:ascii="Times New Roman" w:hAnsi="Times New Roman" w:cs="Times New Roman"/>
                <w:b w:val="0"/>
                <w:sz w:val="24"/>
                <w:szCs w:val="24"/>
              </w:rPr>
            </w:pPr>
            <w:r w:rsidRPr="003A5DCD">
              <w:rPr>
                <w:rStyle w:val="FontStyle227"/>
                <w:rFonts w:ascii="Times New Roman" w:hAnsi="Times New Roman" w:cs="Times New Roman"/>
                <w:b w:val="0"/>
                <w:sz w:val="24"/>
                <w:szCs w:val="24"/>
              </w:rPr>
              <w:t>Ознакомление с природой</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1. Расширять представления детей о природе.</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2. Знакомить с домашними животными, обитателями уголка природы (ак</w:t>
            </w:r>
            <w:r w:rsidRPr="003A5DCD">
              <w:rPr>
                <w:rStyle w:val="FontStyle207"/>
                <w:rFonts w:ascii="Times New Roman" w:hAnsi="Times New Roman" w:cs="Times New Roman"/>
                <w:sz w:val="24"/>
                <w:szCs w:val="24"/>
              </w:rPr>
              <w:softHyphen/>
              <w:t>вариумные рыбки, хомяк, волнистые попугайчики, канарейки и др.).</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3. Знакомить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w:t>
            </w:r>
            <w:r w:rsidRPr="003A5DCD">
              <w:rPr>
                <w:rStyle w:val="FontStyle207"/>
                <w:rFonts w:ascii="Times New Roman" w:hAnsi="Times New Roman" w:cs="Times New Roman"/>
                <w:sz w:val="24"/>
                <w:szCs w:val="24"/>
              </w:rPr>
              <w:softHyphen/>
              <w:t>сить; ящерица очень быстро бегает).</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4. Расширять представления детей о некоторых насекомых (муравей, ба</w:t>
            </w:r>
            <w:r w:rsidRPr="003A5DCD">
              <w:rPr>
                <w:rStyle w:val="FontStyle207"/>
                <w:rFonts w:ascii="Times New Roman" w:hAnsi="Times New Roman" w:cs="Times New Roman"/>
                <w:sz w:val="24"/>
                <w:szCs w:val="24"/>
              </w:rPr>
              <w:softHyphen/>
              <w:t>бочка, жук, божья коровка).</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5. </w:t>
            </w:r>
            <w:proofErr w:type="gramStart"/>
            <w:r w:rsidRPr="003A5DCD">
              <w:rPr>
                <w:rStyle w:val="FontStyle207"/>
                <w:rFonts w:ascii="Times New Roman" w:hAnsi="Times New Roman" w:cs="Times New Roman"/>
                <w:sz w:val="24"/>
                <w:szCs w:val="24"/>
              </w:rPr>
              <w:t>Продолжать знакомить с фруктами (яблоко, груша, слива, персик), ово</w:t>
            </w:r>
            <w:r w:rsidRPr="003A5DCD">
              <w:rPr>
                <w:rStyle w:val="FontStyle207"/>
                <w:rFonts w:ascii="Times New Roman" w:hAnsi="Times New Roman" w:cs="Times New Roman"/>
                <w:sz w:val="24"/>
                <w:szCs w:val="24"/>
              </w:rPr>
              <w:softHyphen/>
              <w:t>щами (помидор, огурец, морковь, свекла, лук) и ягодами (малина, смороди</w:t>
            </w:r>
            <w:r w:rsidRPr="003A5DCD">
              <w:rPr>
                <w:rStyle w:val="FontStyle207"/>
                <w:rFonts w:ascii="Times New Roman" w:hAnsi="Times New Roman" w:cs="Times New Roman"/>
                <w:sz w:val="24"/>
                <w:szCs w:val="24"/>
              </w:rPr>
              <w:softHyphen/>
              <w:t>на, крыжовник), с грибами (маслята, опята, сыроежки и др.).</w:t>
            </w:r>
            <w:proofErr w:type="gramEnd"/>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6. Закреплять знания детей о травянистых и комнатных растениях, их на</w:t>
            </w:r>
            <w:r w:rsidRPr="003A5DCD">
              <w:rPr>
                <w:rStyle w:val="FontStyle207"/>
                <w:rFonts w:ascii="Times New Roman" w:hAnsi="Times New Roman" w:cs="Times New Roman"/>
                <w:sz w:val="24"/>
                <w:szCs w:val="24"/>
              </w:rPr>
              <w:softHyphen/>
              <w:t xml:space="preserve">званиях (бальзамин, фикус, </w:t>
            </w:r>
            <w:proofErr w:type="spellStart"/>
            <w:r w:rsidRPr="003A5DCD">
              <w:rPr>
                <w:rStyle w:val="FontStyle207"/>
                <w:rFonts w:ascii="Times New Roman" w:hAnsi="Times New Roman" w:cs="Times New Roman"/>
                <w:sz w:val="24"/>
                <w:szCs w:val="24"/>
              </w:rPr>
              <w:t>хлорофитум</w:t>
            </w:r>
            <w:proofErr w:type="spellEnd"/>
            <w:r w:rsidRPr="003A5DCD">
              <w:rPr>
                <w:rStyle w:val="FontStyle207"/>
                <w:rFonts w:ascii="Times New Roman" w:hAnsi="Times New Roman" w:cs="Times New Roman"/>
                <w:sz w:val="24"/>
                <w:szCs w:val="24"/>
              </w:rPr>
              <w:t>, герань, бегония, примула и др.); знакомить со способами ухода за ними.</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7. Учить узнавать и называть 3-4 вида деревьев (елка, сосна, береза, клен и др.). Рассказывать детям о свойствах песка, глины и камня.</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8. </w:t>
            </w:r>
            <w:proofErr w:type="gramStart"/>
            <w:r w:rsidRPr="003A5DCD">
              <w:rPr>
                <w:rStyle w:val="FontStyle207"/>
                <w:rFonts w:ascii="Times New Roman" w:hAnsi="Times New Roman" w:cs="Times New Roman"/>
                <w:sz w:val="24"/>
                <w:szCs w:val="24"/>
              </w:rPr>
              <w:t>Организовывать наблюдения за птицами, прилетающими на участок (ворона, голубь, синица, воробей, снегирь), подкармливать их зимой.</w:t>
            </w:r>
            <w:proofErr w:type="gramEnd"/>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9. Расширять представления детей об условиях, необходимых для жизни людей, животных, растений (воздух, вода, питание и т. п.).</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10. Развивать умение детей замечать изменения в природе.</w:t>
            </w:r>
          </w:p>
          <w:p w:rsidR="002704B0" w:rsidRPr="003A5DCD" w:rsidRDefault="002704B0" w:rsidP="003A5DCD">
            <w:pPr>
              <w:contextualSpacing/>
              <w:rPr>
                <w:b/>
              </w:rPr>
            </w:pPr>
            <w:r w:rsidRPr="003A5DCD">
              <w:rPr>
                <w:rStyle w:val="FontStyle207"/>
                <w:rFonts w:ascii="Times New Roman" w:hAnsi="Times New Roman" w:cs="Times New Roman"/>
                <w:sz w:val="24"/>
                <w:szCs w:val="24"/>
              </w:rPr>
              <w:t>11.Рассказывать детям об охране растений и животных.</w:t>
            </w:r>
          </w:p>
        </w:tc>
        <w:tc>
          <w:tcPr>
            <w:tcW w:w="2280" w:type="dxa"/>
          </w:tcPr>
          <w:p w:rsidR="002704B0" w:rsidRPr="003A5DCD" w:rsidRDefault="002704B0" w:rsidP="003A5DCD">
            <w:pPr>
              <w:contextualSpacing/>
              <w:rPr>
                <w:b/>
              </w:rPr>
            </w:pPr>
          </w:p>
        </w:tc>
        <w:tc>
          <w:tcPr>
            <w:tcW w:w="3000" w:type="dxa"/>
          </w:tcPr>
          <w:p w:rsidR="002704B0" w:rsidRPr="003A5DCD" w:rsidRDefault="002704B0" w:rsidP="003A5DCD">
            <w:pPr>
              <w:contextualSpacing/>
              <w:rPr>
                <w:bCs/>
              </w:rPr>
            </w:pPr>
            <w:r w:rsidRPr="003A5DCD">
              <w:rPr>
                <w:bCs/>
              </w:rPr>
              <w:t>В. П. Новикова. Математика в детском саду (средняя группа). Мозаика – Синтез, 2002</w:t>
            </w:r>
          </w:p>
          <w:p w:rsidR="002704B0" w:rsidRPr="003A5DCD" w:rsidRDefault="002704B0" w:rsidP="003A5DCD">
            <w:pPr>
              <w:contextualSpacing/>
              <w:rPr>
                <w:bCs/>
              </w:rPr>
            </w:pPr>
            <w:r w:rsidRPr="003A5DCD">
              <w:rPr>
                <w:bCs/>
              </w:rPr>
              <w:t xml:space="preserve">И. А. </w:t>
            </w:r>
            <w:proofErr w:type="spellStart"/>
            <w:r w:rsidRPr="003A5DCD">
              <w:rPr>
                <w:bCs/>
              </w:rPr>
              <w:t>Помораева</w:t>
            </w:r>
            <w:proofErr w:type="spellEnd"/>
            <w:r w:rsidRPr="003A5DCD">
              <w:rPr>
                <w:bCs/>
              </w:rPr>
              <w:t xml:space="preserve">, В. А. </w:t>
            </w:r>
            <w:proofErr w:type="spellStart"/>
            <w:r w:rsidRPr="003A5DCD">
              <w:rPr>
                <w:bCs/>
              </w:rPr>
              <w:t>Позина</w:t>
            </w:r>
            <w:proofErr w:type="gramStart"/>
            <w:r w:rsidRPr="003A5DCD">
              <w:rPr>
                <w:bCs/>
              </w:rPr>
              <w:t>.З</w:t>
            </w:r>
            <w:proofErr w:type="gramEnd"/>
            <w:r w:rsidRPr="003A5DCD">
              <w:rPr>
                <w:bCs/>
              </w:rPr>
              <w:t>анятия</w:t>
            </w:r>
            <w:proofErr w:type="spellEnd"/>
            <w:r w:rsidRPr="003A5DCD">
              <w:rPr>
                <w:bCs/>
              </w:rPr>
              <w:t xml:space="preserve"> по формированию элементарных математических представлений. Мозаика – Синтез, 2007.</w:t>
            </w:r>
          </w:p>
          <w:p w:rsidR="002704B0" w:rsidRPr="003A5DCD" w:rsidRDefault="002704B0" w:rsidP="003A5DCD">
            <w:pPr>
              <w:contextualSpacing/>
              <w:rPr>
                <w:bCs/>
              </w:rPr>
            </w:pPr>
            <w:r w:rsidRPr="003A5DCD">
              <w:rPr>
                <w:bCs/>
              </w:rPr>
              <w:t>С. Н. Николаева. Ознакомление дошкольников с неживой природой. Воронеж, 2004</w:t>
            </w:r>
          </w:p>
          <w:p w:rsidR="002704B0" w:rsidRPr="003A5DCD" w:rsidRDefault="002704B0" w:rsidP="003A5DCD">
            <w:pPr>
              <w:contextualSpacing/>
              <w:rPr>
                <w:bCs/>
              </w:rPr>
            </w:pPr>
            <w:r w:rsidRPr="003A5DCD">
              <w:rPr>
                <w:bCs/>
              </w:rPr>
              <w:t xml:space="preserve">Л.П. </w:t>
            </w:r>
            <w:proofErr w:type="spellStart"/>
            <w:r w:rsidRPr="003A5DCD">
              <w:rPr>
                <w:bCs/>
              </w:rPr>
              <w:t>Молодова</w:t>
            </w:r>
            <w:proofErr w:type="spellEnd"/>
            <w:r w:rsidRPr="003A5DCD">
              <w:rPr>
                <w:bCs/>
              </w:rPr>
              <w:t xml:space="preserve">. Игровые экологические занятия с детьми. </w:t>
            </w:r>
            <w:proofErr w:type="spellStart"/>
            <w:r w:rsidRPr="003A5DCD">
              <w:rPr>
                <w:bCs/>
              </w:rPr>
              <w:t>Асар</w:t>
            </w:r>
            <w:proofErr w:type="spellEnd"/>
            <w:r w:rsidRPr="003A5DCD">
              <w:rPr>
                <w:bCs/>
              </w:rPr>
              <w:t>, 1995.</w:t>
            </w:r>
          </w:p>
          <w:p w:rsidR="002704B0" w:rsidRPr="003A5DCD" w:rsidRDefault="002704B0" w:rsidP="003A5DCD">
            <w:pPr>
              <w:contextualSpacing/>
              <w:rPr>
                <w:bCs/>
              </w:rPr>
            </w:pPr>
            <w:r w:rsidRPr="003A5DCD">
              <w:rPr>
                <w:bCs/>
              </w:rPr>
              <w:t xml:space="preserve">С. Н. Нифонтова. Цикл развивающих целевых и </w:t>
            </w:r>
            <w:proofErr w:type="spellStart"/>
            <w:proofErr w:type="gramStart"/>
            <w:r w:rsidRPr="003A5DCD">
              <w:rPr>
                <w:bCs/>
              </w:rPr>
              <w:t>те-матических</w:t>
            </w:r>
            <w:proofErr w:type="spellEnd"/>
            <w:proofErr w:type="gramEnd"/>
            <w:r w:rsidRPr="003A5DCD">
              <w:rPr>
                <w:bCs/>
              </w:rPr>
              <w:t xml:space="preserve"> экскурсий для детей 4-7 лет. Детство – Пресс, 2010</w:t>
            </w:r>
          </w:p>
          <w:p w:rsidR="002704B0" w:rsidRPr="003A5DCD" w:rsidRDefault="002704B0" w:rsidP="003A5DCD">
            <w:pPr>
              <w:contextualSpacing/>
              <w:rPr>
                <w:bCs/>
              </w:rPr>
            </w:pPr>
          </w:p>
          <w:p w:rsidR="002704B0" w:rsidRPr="003A5DCD" w:rsidRDefault="002704B0" w:rsidP="003A5DCD">
            <w:pPr>
              <w:contextualSpacing/>
              <w:rPr>
                <w:bCs/>
              </w:rPr>
            </w:pPr>
            <w:r w:rsidRPr="003A5DCD">
              <w:rPr>
                <w:bCs/>
              </w:rPr>
              <w:t xml:space="preserve">В. А. Шишкина, М. Н. </w:t>
            </w:r>
            <w:proofErr w:type="spellStart"/>
            <w:r w:rsidRPr="003A5DCD">
              <w:rPr>
                <w:bCs/>
              </w:rPr>
              <w:lastRenderedPageBreak/>
              <w:t>Дедулевич</w:t>
            </w:r>
            <w:proofErr w:type="spellEnd"/>
            <w:r w:rsidRPr="003A5DCD">
              <w:rPr>
                <w:bCs/>
              </w:rPr>
              <w:t xml:space="preserve">. Прогулки в </w:t>
            </w:r>
            <w:proofErr w:type="spellStart"/>
            <w:proofErr w:type="gramStart"/>
            <w:r w:rsidRPr="003A5DCD">
              <w:rPr>
                <w:bCs/>
              </w:rPr>
              <w:t>при-роду</w:t>
            </w:r>
            <w:proofErr w:type="spellEnd"/>
            <w:proofErr w:type="gramEnd"/>
            <w:r w:rsidRPr="003A5DCD">
              <w:rPr>
                <w:bCs/>
              </w:rPr>
              <w:t>. М</w:t>
            </w:r>
            <w:proofErr w:type="gramStart"/>
            <w:r w:rsidRPr="003A5DCD">
              <w:rPr>
                <w:bCs/>
              </w:rPr>
              <w:t xml:space="preserve"> ,</w:t>
            </w:r>
            <w:proofErr w:type="gramEnd"/>
            <w:r w:rsidRPr="003A5DCD">
              <w:rPr>
                <w:bCs/>
              </w:rPr>
              <w:t xml:space="preserve"> Просвещение, 2002</w:t>
            </w:r>
          </w:p>
          <w:p w:rsidR="002704B0" w:rsidRPr="003A5DCD" w:rsidRDefault="002704B0" w:rsidP="003A5DCD">
            <w:pPr>
              <w:contextualSpacing/>
              <w:rPr>
                <w:bCs/>
              </w:rPr>
            </w:pPr>
          </w:p>
          <w:p w:rsidR="002704B0" w:rsidRPr="003A5DCD" w:rsidRDefault="002704B0" w:rsidP="003A5DCD">
            <w:pPr>
              <w:contextualSpacing/>
              <w:rPr>
                <w:bCs/>
              </w:rPr>
            </w:pPr>
            <w:proofErr w:type="spellStart"/>
            <w:r w:rsidRPr="003A5DCD">
              <w:rPr>
                <w:bCs/>
              </w:rPr>
              <w:t>Маневцова</w:t>
            </w:r>
            <w:proofErr w:type="spellEnd"/>
            <w:r w:rsidRPr="003A5DCD">
              <w:rPr>
                <w:bCs/>
              </w:rPr>
              <w:t>. Листок на ладони. Детство – Пресс, 2003.</w:t>
            </w:r>
          </w:p>
          <w:p w:rsidR="002704B0" w:rsidRPr="003A5DCD" w:rsidRDefault="002704B0" w:rsidP="003A5DCD">
            <w:pPr>
              <w:contextualSpacing/>
              <w:rPr>
                <w:bCs/>
              </w:rPr>
            </w:pPr>
          </w:p>
          <w:p w:rsidR="002704B0" w:rsidRPr="003A5DCD" w:rsidRDefault="002704B0" w:rsidP="003A5DCD">
            <w:pPr>
              <w:contextualSpacing/>
              <w:rPr>
                <w:bCs/>
              </w:rPr>
            </w:pPr>
            <w:r w:rsidRPr="003A5DCD">
              <w:rPr>
                <w:bCs/>
              </w:rPr>
              <w:t>Н. А. Рыжова. Воздух – невидимка. Волшебница – вода. М, 1998.</w:t>
            </w:r>
          </w:p>
          <w:p w:rsidR="002704B0" w:rsidRPr="003A5DCD" w:rsidRDefault="002704B0" w:rsidP="003A5DCD">
            <w:pPr>
              <w:contextualSpacing/>
              <w:rPr>
                <w:bCs/>
              </w:rPr>
            </w:pPr>
          </w:p>
          <w:p w:rsidR="002704B0" w:rsidRPr="003A5DCD" w:rsidRDefault="002704B0" w:rsidP="003A5DCD">
            <w:pPr>
              <w:contextualSpacing/>
              <w:rPr>
                <w:bCs/>
              </w:rPr>
            </w:pPr>
            <w:r w:rsidRPr="003A5DCD">
              <w:rPr>
                <w:bCs/>
              </w:rPr>
              <w:t xml:space="preserve">О. В. </w:t>
            </w:r>
            <w:proofErr w:type="spellStart"/>
            <w:r w:rsidRPr="003A5DCD">
              <w:rPr>
                <w:bCs/>
              </w:rPr>
              <w:t>Воронкевич</w:t>
            </w:r>
            <w:proofErr w:type="spellEnd"/>
            <w:r w:rsidRPr="003A5DCD">
              <w:rPr>
                <w:bCs/>
              </w:rPr>
              <w:t>. Добро пожаловать в экологию.2000</w:t>
            </w:r>
          </w:p>
          <w:p w:rsidR="002704B0" w:rsidRPr="003A5DCD" w:rsidRDefault="002704B0" w:rsidP="003A5DCD">
            <w:pPr>
              <w:contextualSpacing/>
              <w:rPr>
                <w:bCs/>
              </w:rPr>
            </w:pPr>
          </w:p>
          <w:p w:rsidR="002704B0" w:rsidRPr="003A5DCD" w:rsidRDefault="002704B0" w:rsidP="003A5DCD">
            <w:pPr>
              <w:contextualSpacing/>
              <w:rPr>
                <w:bCs/>
              </w:rPr>
            </w:pPr>
            <w:proofErr w:type="spellStart"/>
            <w:r w:rsidRPr="003A5DCD">
              <w:rPr>
                <w:bCs/>
              </w:rPr>
              <w:t>Давидчук</w:t>
            </w:r>
            <w:proofErr w:type="spellEnd"/>
            <w:r w:rsidRPr="003A5DCD">
              <w:rPr>
                <w:bCs/>
              </w:rPr>
              <w:t>. Конструктивное творчество дошкольников.</w:t>
            </w:r>
          </w:p>
          <w:p w:rsidR="002704B0" w:rsidRPr="003A5DCD" w:rsidRDefault="002704B0" w:rsidP="003A5DCD">
            <w:pPr>
              <w:contextualSpacing/>
              <w:rPr>
                <w:bCs/>
              </w:rPr>
            </w:pPr>
            <w:r w:rsidRPr="003A5DCD">
              <w:rPr>
                <w:bCs/>
              </w:rPr>
              <w:t xml:space="preserve"> М. Просвещение, 1973</w:t>
            </w:r>
          </w:p>
          <w:p w:rsidR="002704B0" w:rsidRPr="003A5DCD" w:rsidRDefault="002704B0" w:rsidP="003A5DCD">
            <w:pPr>
              <w:contextualSpacing/>
              <w:rPr>
                <w:bCs/>
              </w:rPr>
            </w:pPr>
          </w:p>
          <w:p w:rsidR="002704B0" w:rsidRPr="003A5DCD" w:rsidRDefault="002704B0" w:rsidP="003A5DCD">
            <w:pPr>
              <w:contextualSpacing/>
              <w:rPr>
                <w:bCs/>
              </w:rPr>
            </w:pPr>
            <w:r w:rsidRPr="003A5DCD">
              <w:rPr>
                <w:bCs/>
              </w:rPr>
              <w:t xml:space="preserve">З.В. </w:t>
            </w:r>
            <w:proofErr w:type="spellStart"/>
            <w:r w:rsidRPr="003A5DCD">
              <w:rPr>
                <w:bCs/>
              </w:rPr>
              <w:t>Лиштван</w:t>
            </w:r>
            <w:proofErr w:type="spellEnd"/>
            <w:r w:rsidRPr="003A5DCD">
              <w:rPr>
                <w:bCs/>
              </w:rPr>
              <w:t xml:space="preserve"> Конструирование. М. Просвещение, 1981.</w:t>
            </w:r>
          </w:p>
          <w:p w:rsidR="002704B0" w:rsidRPr="003A5DCD" w:rsidRDefault="002704B0" w:rsidP="003A5DCD">
            <w:pPr>
              <w:contextualSpacing/>
              <w:rPr>
                <w:bCs/>
              </w:rPr>
            </w:pPr>
          </w:p>
          <w:p w:rsidR="002704B0" w:rsidRPr="003A5DCD" w:rsidRDefault="002704B0" w:rsidP="003A5DCD">
            <w:pPr>
              <w:contextualSpacing/>
              <w:rPr>
                <w:bCs/>
              </w:rPr>
            </w:pPr>
            <w:r w:rsidRPr="003A5DCD">
              <w:rPr>
                <w:bCs/>
              </w:rPr>
              <w:t>Пилюгина</w:t>
            </w:r>
          </w:p>
          <w:p w:rsidR="002704B0" w:rsidRPr="003A5DCD" w:rsidRDefault="002704B0" w:rsidP="003A5DCD">
            <w:pPr>
              <w:contextualSpacing/>
              <w:rPr>
                <w:bCs/>
              </w:rPr>
            </w:pPr>
            <w:r w:rsidRPr="003A5DCD">
              <w:rPr>
                <w:bCs/>
              </w:rPr>
              <w:t>Занятия по сенсорному воспитанию. М. Просвещение, 1983</w:t>
            </w:r>
          </w:p>
          <w:p w:rsidR="002704B0" w:rsidRPr="003A5DCD" w:rsidRDefault="002704B0" w:rsidP="003A5DCD">
            <w:pPr>
              <w:contextualSpacing/>
              <w:rPr>
                <w:bCs/>
              </w:rPr>
            </w:pPr>
          </w:p>
          <w:p w:rsidR="002704B0" w:rsidRPr="003A5DCD" w:rsidRDefault="002704B0" w:rsidP="003A5DCD">
            <w:pPr>
              <w:contextualSpacing/>
              <w:rPr>
                <w:bCs/>
              </w:rPr>
            </w:pPr>
            <w:r w:rsidRPr="003A5DCD">
              <w:rPr>
                <w:bCs/>
              </w:rPr>
              <w:t xml:space="preserve">Л.А. </w:t>
            </w:r>
            <w:proofErr w:type="spellStart"/>
            <w:r w:rsidRPr="003A5DCD">
              <w:rPr>
                <w:bCs/>
              </w:rPr>
              <w:t>Венгер</w:t>
            </w:r>
            <w:proofErr w:type="spellEnd"/>
            <w:r w:rsidRPr="003A5DCD">
              <w:rPr>
                <w:bCs/>
              </w:rPr>
              <w:t xml:space="preserve"> Воспитание сенсорной культуры ребенка. М. Просвещение, 1988</w:t>
            </w:r>
          </w:p>
          <w:p w:rsidR="002704B0" w:rsidRPr="003A5DCD" w:rsidRDefault="002704B0" w:rsidP="003A5DCD">
            <w:pPr>
              <w:contextualSpacing/>
              <w:rPr>
                <w:bCs/>
              </w:rPr>
            </w:pPr>
          </w:p>
          <w:p w:rsidR="002704B0" w:rsidRPr="003A5DCD" w:rsidRDefault="002704B0" w:rsidP="003A5DCD">
            <w:pPr>
              <w:contextualSpacing/>
              <w:rPr>
                <w:bCs/>
              </w:rPr>
            </w:pPr>
            <w:r w:rsidRPr="003A5DCD">
              <w:rPr>
                <w:rStyle w:val="FontStyle207"/>
                <w:rFonts w:ascii="Times New Roman" w:hAnsi="Times New Roman" w:cs="Times New Roman"/>
                <w:sz w:val="24"/>
                <w:szCs w:val="24"/>
              </w:rPr>
              <w:t>».</w:t>
            </w:r>
            <w:r w:rsidRPr="003A5DCD">
              <w:rPr>
                <w:bCs/>
              </w:rPr>
              <w:t xml:space="preserve"> </w:t>
            </w:r>
            <w:proofErr w:type="spellStart"/>
            <w:r w:rsidRPr="003A5DCD">
              <w:rPr>
                <w:bCs/>
              </w:rPr>
              <w:t>Поддъяков</w:t>
            </w:r>
            <w:proofErr w:type="spellEnd"/>
            <w:r w:rsidRPr="003A5DCD">
              <w:rPr>
                <w:bCs/>
              </w:rPr>
              <w:t xml:space="preserve">. Сенсорное воспитание в детском </w:t>
            </w:r>
            <w:r w:rsidRPr="003A5DCD">
              <w:rPr>
                <w:bCs/>
              </w:rPr>
              <w:lastRenderedPageBreak/>
              <w:t>саду. М. просвещение, 1981.</w:t>
            </w:r>
          </w:p>
          <w:p w:rsidR="002704B0" w:rsidRPr="003A5DCD" w:rsidRDefault="002704B0" w:rsidP="003A5DCD">
            <w:pPr>
              <w:contextualSpacing/>
              <w:rPr>
                <w:bCs/>
              </w:rPr>
            </w:pPr>
          </w:p>
          <w:p w:rsidR="002704B0" w:rsidRPr="003A5DCD" w:rsidRDefault="002704B0" w:rsidP="003A5DCD">
            <w:pPr>
              <w:contextualSpacing/>
              <w:rPr>
                <w:bCs/>
              </w:rPr>
            </w:pPr>
            <w:r w:rsidRPr="003A5DCD">
              <w:rPr>
                <w:bCs/>
              </w:rPr>
              <w:t xml:space="preserve">Л. А. </w:t>
            </w:r>
            <w:proofErr w:type="spellStart"/>
            <w:r w:rsidRPr="003A5DCD">
              <w:rPr>
                <w:bCs/>
              </w:rPr>
              <w:t>Венгер</w:t>
            </w:r>
            <w:proofErr w:type="spellEnd"/>
            <w:r w:rsidRPr="003A5DCD">
              <w:rPr>
                <w:bCs/>
              </w:rPr>
              <w:t xml:space="preserve"> Дидактические игры и упражнения по сенсорному воспитанию, М., Просвещение, 1978.</w:t>
            </w:r>
          </w:p>
          <w:p w:rsidR="002704B0" w:rsidRPr="003A5DCD" w:rsidRDefault="002704B0" w:rsidP="003A5DCD">
            <w:pPr>
              <w:contextualSpacing/>
              <w:rPr>
                <w:bCs/>
              </w:rPr>
            </w:pPr>
          </w:p>
          <w:p w:rsidR="002704B0" w:rsidRPr="003A5DCD" w:rsidRDefault="002704B0" w:rsidP="003A5DCD">
            <w:pPr>
              <w:contextualSpacing/>
              <w:rPr>
                <w:bCs/>
              </w:rPr>
            </w:pPr>
            <w:r w:rsidRPr="003A5DCD">
              <w:rPr>
                <w:bCs/>
              </w:rPr>
              <w:t xml:space="preserve">Л.В. </w:t>
            </w:r>
            <w:proofErr w:type="spellStart"/>
            <w:r w:rsidRPr="003A5DCD">
              <w:rPr>
                <w:bCs/>
              </w:rPr>
              <w:t>Куцакова</w:t>
            </w:r>
            <w:proofErr w:type="spellEnd"/>
            <w:r w:rsidRPr="003A5DCD">
              <w:rPr>
                <w:bCs/>
              </w:rPr>
              <w:t>. Конструирование и художественное творчество. Сфера, 2005.</w:t>
            </w:r>
          </w:p>
          <w:p w:rsidR="002704B0" w:rsidRPr="003A5DCD" w:rsidRDefault="002704B0" w:rsidP="003A5DCD">
            <w:pPr>
              <w:contextualSpacing/>
              <w:rPr>
                <w:bCs/>
              </w:rPr>
            </w:pPr>
          </w:p>
          <w:p w:rsidR="002704B0" w:rsidRPr="003A5DCD" w:rsidRDefault="002704B0" w:rsidP="003A5DCD">
            <w:pPr>
              <w:contextualSpacing/>
              <w:rPr>
                <w:bCs/>
              </w:rPr>
            </w:pPr>
            <w:r w:rsidRPr="003A5DCD">
              <w:rPr>
                <w:bCs/>
              </w:rPr>
              <w:t xml:space="preserve">Т.С.Комарова. Методика обучения изобразительной деятельности и </w:t>
            </w:r>
            <w:proofErr w:type="spellStart"/>
            <w:r w:rsidRPr="003A5DCD">
              <w:rPr>
                <w:bCs/>
              </w:rPr>
              <w:t>конструированию</w:t>
            </w:r>
            <w:proofErr w:type="gramStart"/>
            <w:r w:rsidRPr="003A5DCD">
              <w:rPr>
                <w:bCs/>
              </w:rPr>
              <w:t>.М</w:t>
            </w:r>
            <w:proofErr w:type="spellEnd"/>
            <w:proofErr w:type="gramEnd"/>
            <w:r w:rsidRPr="003A5DCD">
              <w:rPr>
                <w:bCs/>
              </w:rPr>
              <w:t>. Просвещение, 1991</w:t>
            </w:r>
          </w:p>
          <w:p w:rsidR="002704B0" w:rsidRPr="003A5DCD" w:rsidRDefault="002704B0" w:rsidP="003A5DCD">
            <w:pPr>
              <w:pStyle w:val="msonospacing0"/>
              <w:widowControl w:val="0"/>
              <w:suppressAutoHyphens/>
              <w:contextualSpacing/>
              <w:jc w:val="center"/>
              <w:rPr>
                <w:b/>
              </w:rPr>
            </w:pPr>
            <w:r w:rsidRPr="003A5DCD">
              <w:rPr>
                <w:rStyle w:val="afa"/>
                <w:rFonts w:eastAsia="Lucida Sans Unicode"/>
                <w:b w:val="0"/>
                <w:bCs w:val="0"/>
                <w:color w:val="000000"/>
              </w:rPr>
              <w:t xml:space="preserve">- Л. В. </w:t>
            </w:r>
            <w:proofErr w:type="spellStart"/>
            <w:r w:rsidRPr="003A5DCD">
              <w:rPr>
                <w:rStyle w:val="afa"/>
                <w:rFonts w:eastAsia="Lucida Sans Unicode"/>
                <w:b w:val="0"/>
                <w:bCs w:val="0"/>
                <w:color w:val="000000"/>
              </w:rPr>
              <w:t>Куцакова</w:t>
            </w:r>
            <w:proofErr w:type="spellEnd"/>
            <w:r w:rsidRPr="003A5DCD">
              <w:rPr>
                <w:rStyle w:val="afa"/>
                <w:rFonts w:eastAsia="Lucida Sans Unicode"/>
                <w:b w:val="0"/>
                <w:bCs w:val="0"/>
                <w:color w:val="000000"/>
              </w:rPr>
              <w:t xml:space="preserve"> “Занятия по конструированию из строительного материала в средней, старшей, подготовительной группах ”</w:t>
            </w:r>
            <w:proofErr w:type="gramStart"/>
            <w:r w:rsidRPr="003A5DCD">
              <w:rPr>
                <w:rStyle w:val="afa"/>
                <w:rFonts w:eastAsia="Lucida Sans Unicode"/>
                <w:b w:val="0"/>
                <w:bCs w:val="0"/>
                <w:color w:val="000000"/>
              </w:rPr>
              <w:t>.К</w:t>
            </w:r>
            <w:proofErr w:type="gramEnd"/>
            <w:r w:rsidRPr="003A5DCD">
              <w:rPr>
                <w:rStyle w:val="afa"/>
                <w:rFonts w:eastAsia="Lucida Sans Unicode"/>
                <w:b w:val="0"/>
                <w:bCs w:val="0"/>
                <w:color w:val="000000"/>
              </w:rPr>
              <w:t>онспекты и планы занятий. Москва 2006г. Мозаика-Синтез</w:t>
            </w:r>
          </w:p>
          <w:p w:rsidR="002704B0" w:rsidRPr="003A5DCD" w:rsidRDefault="002704B0" w:rsidP="003A5DCD">
            <w:pPr>
              <w:pStyle w:val="msonospacing0"/>
              <w:widowControl w:val="0"/>
              <w:suppressAutoHyphens/>
              <w:contextualSpacing/>
              <w:jc w:val="center"/>
              <w:rPr>
                <w:b/>
              </w:rPr>
            </w:pPr>
            <w:r w:rsidRPr="003A5DCD">
              <w:rPr>
                <w:rStyle w:val="afa"/>
                <w:rFonts w:eastAsia="Lucida Sans Unicode"/>
                <w:b w:val="0"/>
                <w:bCs w:val="0"/>
                <w:color w:val="000000"/>
              </w:rPr>
              <w:t xml:space="preserve">Л. В. </w:t>
            </w:r>
            <w:proofErr w:type="spellStart"/>
            <w:r w:rsidRPr="003A5DCD">
              <w:rPr>
                <w:rStyle w:val="afa"/>
                <w:rFonts w:eastAsia="Lucida Sans Unicode"/>
                <w:b w:val="0"/>
                <w:bCs w:val="0"/>
                <w:color w:val="000000"/>
              </w:rPr>
              <w:t>Куцакова</w:t>
            </w:r>
            <w:proofErr w:type="spellEnd"/>
            <w:r w:rsidRPr="003A5DCD">
              <w:rPr>
                <w:rStyle w:val="afa"/>
                <w:rFonts w:eastAsia="Lucida Sans Unicode"/>
                <w:b w:val="0"/>
                <w:bCs w:val="0"/>
                <w:color w:val="000000"/>
              </w:rPr>
              <w:t xml:space="preserve"> “Конструирование и художественный труд в детском саду”. Программа и конспекты занятий</w:t>
            </w:r>
            <w:proofErr w:type="gramStart"/>
            <w:r w:rsidRPr="003A5DCD">
              <w:rPr>
                <w:rStyle w:val="afa"/>
                <w:rFonts w:eastAsia="Lucida Sans Unicode"/>
                <w:b w:val="0"/>
                <w:bCs w:val="0"/>
                <w:color w:val="000000"/>
              </w:rPr>
              <w:t xml:space="preserve">.. </w:t>
            </w:r>
            <w:proofErr w:type="gramEnd"/>
            <w:r w:rsidRPr="003A5DCD">
              <w:rPr>
                <w:rStyle w:val="afa"/>
                <w:rFonts w:eastAsia="Lucida Sans Unicode"/>
                <w:b w:val="0"/>
                <w:bCs w:val="0"/>
                <w:color w:val="000000"/>
              </w:rPr>
              <w:t xml:space="preserve">Москва </w:t>
            </w:r>
            <w:smartTag w:uri="urn:schemas-microsoft-com:office:smarttags" w:element="metricconverter">
              <w:smartTagPr>
                <w:attr w:name="ProductID" w:val="2005 г"/>
              </w:smartTagPr>
              <w:r w:rsidRPr="003A5DCD">
                <w:rPr>
                  <w:rStyle w:val="afa"/>
                  <w:rFonts w:eastAsia="Lucida Sans Unicode"/>
                  <w:b w:val="0"/>
                  <w:bCs w:val="0"/>
                  <w:color w:val="000000"/>
                </w:rPr>
                <w:t>2005 г</w:t>
              </w:r>
            </w:smartTag>
            <w:r w:rsidRPr="003A5DCD">
              <w:rPr>
                <w:rStyle w:val="afa"/>
                <w:rFonts w:eastAsia="Lucida Sans Unicode"/>
                <w:b w:val="0"/>
                <w:bCs w:val="0"/>
                <w:color w:val="000000"/>
              </w:rPr>
              <w:t>. Творческий центр.</w:t>
            </w:r>
          </w:p>
          <w:p w:rsidR="002704B0" w:rsidRPr="003A5DCD" w:rsidRDefault="002704B0" w:rsidP="003A5DCD">
            <w:pPr>
              <w:pStyle w:val="msonospacing0"/>
              <w:widowControl w:val="0"/>
              <w:suppressAutoHyphens/>
              <w:contextualSpacing/>
              <w:jc w:val="center"/>
              <w:rPr>
                <w:b/>
              </w:rPr>
            </w:pPr>
            <w:r w:rsidRPr="003A5DCD">
              <w:rPr>
                <w:rStyle w:val="afa"/>
                <w:rFonts w:eastAsia="Lucida Sans Unicode"/>
                <w:b w:val="0"/>
                <w:bCs w:val="0"/>
                <w:color w:val="000000"/>
              </w:rPr>
              <w:t>-</w:t>
            </w:r>
            <w:proofErr w:type="spellStart"/>
            <w:r w:rsidRPr="003A5DCD">
              <w:rPr>
                <w:rStyle w:val="afa"/>
                <w:rFonts w:eastAsia="Lucida Sans Unicode"/>
                <w:b w:val="0"/>
                <w:bCs w:val="0"/>
                <w:color w:val="000000"/>
              </w:rPr>
              <w:t>О.А.Соломенникова</w:t>
            </w:r>
            <w:proofErr w:type="spellEnd"/>
          </w:p>
          <w:p w:rsidR="002704B0" w:rsidRPr="003A5DCD" w:rsidRDefault="002704B0" w:rsidP="003A5DCD">
            <w:pPr>
              <w:pStyle w:val="msonospacing0"/>
              <w:widowControl w:val="0"/>
              <w:suppressAutoHyphens/>
              <w:contextualSpacing/>
              <w:jc w:val="center"/>
              <w:rPr>
                <w:b/>
              </w:rPr>
            </w:pPr>
            <w:r w:rsidRPr="003A5DCD">
              <w:rPr>
                <w:rStyle w:val="afa"/>
                <w:rFonts w:eastAsia="Lucida Sans Unicode"/>
                <w:b w:val="0"/>
                <w:bCs w:val="0"/>
                <w:color w:val="000000"/>
              </w:rPr>
              <w:t xml:space="preserve">« Экологическое </w:t>
            </w:r>
            <w:r w:rsidRPr="003A5DCD">
              <w:rPr>
                <w:rStyle w:val="afa"/>
                <w:rFonts w:eastAsia="Lucida Sans Unicode"/>
                <w:b w:val="0"/>
                <w:bCs w:val="0"/>
                <w:color w:val="000000"/>
              </w:rPr>
              <w:lastRenderedPageBreak/>
              <w:t>воспитание в детском саду» Программа и методические рекомендации. Москва 2005г. Мозаика-Синтез</w:t>
            </w:r>
          </w:p>
          <w:p w:rsidR="002704B0" w:rsidRPr="003A5DCD" w:rsidRDefault="002704B0" w:rsidP="003A5DCD">
            <w:pPr>
              <w:pStyle w:val="msonospacing0"/>
              <w:widowControl w:val="0"/>
              <w:suppressAutoHyphens/>
              <w:contextualSpacing/>
              <w:jc w:val="center"/>
              <w:rPr>
                <w:b/>
              </w:rPr>
            </w:pPr>
            <w:r w:rsidRPr="003A5DCD">
              <w:rPr>
                <w:rStyle w:val="afa"/>
                <w:rFonts w:eastAsia="Lucida Sans Unicode"/>
                <w:b w:val="0"/>
                <w:bCs w:val="0"/>
                <w:color w:val="000000"/>
              </w:rPr>
              <w:t>-</w:t>
            </w:r>
            <w:proofErr w:type="spellStart"/>
            <w:r w:rsidRPr="003A5DCD">
              <w:rPr>
                <w:rStyle w:val="afa"/>
                <w:rFonts w:eastAsia="Lucida Sans Unicode"/>
                <w:b w:val="0"/>
                <w:bCs w:val="0"/>
                <w:color w:val="000000"/>
              </w:rPr>
              <w:t>О.А.Соломенникова</w:t>
            </w:r>
            <w:proofErr w:type="spellEnd"/>
            <w:r w:rsidRPr="003A5DCD">
              <w:rPr>
                <w:rStyle w:val="afa"/>
                <w:rFonts w:eastAsia="Lucida Sans Unicode"/>
                <w:b w:val="0"/>
                <w:bCs w:val="0"/>
                <w:color w:val="000000"/>
              </w:rPr>
              <w:t xml:space="preserve"> « Занятия по формированию элементарных экологических представлений в1, 2 мл</w:t>
            </w:r>
            <w:proofErr w:type="gramStart"/>
            <w:r w:rsidRPr="003A5DCD">
              <w:rPr>
                <w:rStyle w:val="afa"/>
                <w:rFonts w:eastAsia="Lucida Sans Unicode"/>
                <w:b w:val="0"/>
                <w:bCs w:val="0"/>
                <w:color w:val="000000"/>
              </w:rPr>
              <w:t>.</w:t>
            </w:r>
            <w:proofErr w:type="gramEnd"/>
            <w:r w:rsidRPr="003A5DCD">
              <w:rPr>
                <w:rStyle w:val="afa"/>
                <w:rFonts w:eastAsia="Lucida Sans Unicode"/>
                <w:b w:val="0"/>
                <w:bCs w:val="0"/>
                <w:color w:val="000000"/>
              </w:rPr>
              <w:t xml:space="preserve"> </w:t>
            </w:r>
            <w:proofErr w:type="gramStart"/>
            <w:r w:rsidRPr="003A5DCD">
              <w:rPr>
                <w:rStyle w:val="afa"/>
                <w:rFonts w:eastAsia="Lucida Sans Unicode"/>
                <w:b w:val="0"/>
                <w:bCs w:val="0"/>
                <w:color w:val="000000"/>
              </w:rPr>
              <w:t>с</w:t>
            </w:r>
            <w:proofErr w:type="gramEnd"/>
            <w:r w:rsidRPr="003A5DCD">
              <w:rPr>
                <w:rStyle w:val="afa"/>
                <w:rFonts w:eastAsia="Lucida Sans Unicode"/>
                <w:b w:val="0"/>
                <w:bCs w:val="0"/>
                <w:color w:val="000000"/>
              </w:rPr>
              <w:t>редней группах» Москва 2007г. Мозаика-Синтез</w:t>
            </w:r>
          </w:p>
          <w:p w:rsidR="002704B0" w:rsidRPr="003A5DCD" w:rsidRDefault="002704B0" w:rsidP="003A5DCD">
            <w:pPr>
              <w:pStyle w:val="msonospacing0"/>
              <w:widowControl w:val="0"/>
              <w:suppressAutoHyphens/>
              <w:contextualSpacing/>
              <w:jc w:val="center"/>
              <w:rPr>
                <w:b/>
              </w:rPr>
            </w:pPr>
            <w:r w:rsidRPr="003A5DCD">
              <w:rPr>
                <w:rStyle w:val="afa"/>
                <w:rFonts w:eastAsia="Lucida Sans Unicode"/>
                <w:b w:val="0"/>
                <w:bCs w:val="0"/>
                <w:color w:val="000000"/>
              </w:rPr>
              <w:t xml:space="preserve">-О.В. </w:t>
            </w:r>
            <w:proofErr w:type="spellStart"/>
            <w:r w:rsidRPr="003A5DCD">
              <w:rPr>
                <w:rStyle w:val="afa"/>
                <w:rFonts w:eastAsia="Lucida Sans Unicode"/>
                <w:b w:val="0"/>
                <w:bCs w:val="0"/>
                <w:color w:val="000000"/>
              </w:rPr>
              <w:t>Дыбина</w:t>
            </w:r>
            <w:proofErr w:type="spellEnd"/>
            <w:r w:rsidRPr="003A5DCD">
              <w:rPr>
                <w:rStyle w:val="afa"/>
                <w:rFonts w:eastAsia="Lucida Sans Unicode"/>
                <w:b w:val="0"/>
                <w:bCs w:val="0"/>
                <w:color w:val="000000"/>
              </w:rPr>
              <w:t xml:space="preserve"> « Ознакомление дошкольников с предметным миром». Москва </w:t>
            </w:r>
            <w:smartTag w:uri="urn:schemas-microsoft-com:office:smarttags" w:element="metricconverter">
              <w:smartTagPr>
                <w:attr w:name="ProductID" w:val="2007 г"/>
              </w:smartTagPr>
              <w:r w:rsidRPr="003A5DCD">
                <w:rPr>
                  <w:rStyle w:val="afa"/>
                  <w:rFonts w:eastAsia="Lucida Sans Unicode"/>
                  <w:b w:val="0"/>
                  <w:bCs w:val="0"/>
                  <w:color w:val="000000"/>
                </w:rPr>
                <w:t>2007 г</w:t>
              </w:r>
            </w:smartTag>
            <w:r w:rsidRPr="003A5DCD">
              <w:rPr>
                <w:rStyle w:val="afa"/>
                <w:rFonts w:eastAsia="Lucida Sans Unicode"/>
                <w:b w:val="0"/>
                <w:bCs w:val="0"/>
                <w:color w:val="000000"/>
              </w:rPr>
              <w:t>. Педагогическое Общество России</w:t>
            </w:r>
          </w:p>
          <w:p w:rsidR="002704B0" w:rsidRPr="003A5DCD" w:rsidRDefault="002704B0" w:rsidP="003A5DCD">
            <w:pPr>
              <w:pStyle w:val="msonospacing0"/>
              <w:widowControl w:val="0"/>
              <w:suppressAutoHyphens/>
              <w:contextualSpacing/>
              <w:jc w:val="center"/>
              <w:rPr>
                <w:b/>
              </w:rPr>
            </w:pPr>
            <w:r w:rsidRPr="003A5DCD">
              <w:rPr>
                <w:rStyle w:val="afa"/>
                <w:rFonts w:eastAsia="Lucida Sans Unicode"/>
                <w:b w:val="0"/>
                <w:bCs w:val="0"/>
                <w:color w:val="000000"/>
              </w:rPr>
              <w:t>-</w:t>
            </w:r>
            <w:proofErr w:type="spellStart"/>
            <w:r w:rsidRPr="003A5DCD">
              <w:rPr>
                <w:rStyle w:val="afa"/>
                <w:rFonts w:eastAsia="Lucida Sans Unicode"/>
                <w:b w:val="0"/>
                <w:bCs w:val="0"/>
                <w:color w:val="000000"/>
              </w:rPr>
              <w:t>О.В.Дыбина</w:t>
            </w:r>
            <w:proofErr w:type="spellEnd"/>
            <w:r w:rsidRPr="003A5DCD">
              <w:rPr>
                <w:rStyle w:val="afa"/>
                <w:rFonts w:eastAsia="Lucida Sans Unicode"/>
                <w:b w:val="0"/>
                <w:bCs w:val="0"/>
                <w:color w:val="000000"/>
              </w:rPr>
              <w:t xml:space="preserve"> « Игровые технологии ознакомления дошкольников с предметным миром»</w:t>
            </w:r>
            <w:proofErr w:type="gramStart"/>
            <w:r w:rsidRPr="003A5DCD">
              <w:rPr>
                <w:rStyle w:val="afa"/>
                <w:rFonts w:eastAsia="Lucida Sans Unicode"/>
                <w:b w:val="0"/>
                <w:bCs w:val="0"/>
                <w:color w:val="000000"/>
              </w:rPr>
              <w:t>.М</w:t>
            </w:r>
            <w:proofErr w:type="gramEnd"/>
            <w:r w:rsidRPr="003A5DCD">
              <w:rPr>
                <w:rStyle w:val="afa"/>
                <w:rFonts w:eastAsia="Lucida Sans Unicode"/>
                <w:b w:val="0"/>
                <w:bCs w:val="0"/>
                <w:color w:val="000000"/>
              </w:rPr>
              <w:t xml:space="preserve">осква </w:t>
            </w:r>
            <w:smartTag w:uri="urn:schemas-microsoft-com:office:smarttags" w:element="metricconverter">
              <w:smartTagPr>
                <w:attr w:name="ProductID" w:val="2007 г"/>
              </w:smartTagPr>
              <w:r w:rsidRPr="003A5DCD">
                <w:rPr>
                  <w:rStyle w:val="afa"/>
                  <w:rFonts w:eastAsia="Lucida Sans Unicode"/>
                  <w:b w:val="0"/>
                  <w:bCs w:val="0"/>
                  <w:color w:val="000000"/>
                </w:rPr>
                <w:t>2007 г</w:t>
              </w:r>
            </w:smartTag>
            <w:r w:rsidRPr="003A5DCD">
              <w:rPr>
                <w:rStyle w:val="afa"/>
                <w:rFonts w:eastAsia="Lucida Sans Unicode"/>
                <w:b w:val="0"/>
                <w:bCs w:val="0"/>
                <w:color w:val="000000"/>
              </w:rPr>
              <w:t>. Педагогическое Общество России</w:t>
            </w:r>
          </w:p>
          <w:p w:rsidR="002704B0" w:rsidRPr="003A5DCD" w:rsidRDefault="002704B0" w:rsidP="003A5DCD">
            <w:pPr>
              <w:pStyle w:val="msonospacing0"/>
              <w:widowControl w:val="0"/>
              <w:suppressAutoHyphens/>
              <w:contextualSpacing/>
              <w:jc w:val="center"/>
              <w:rPr>
                <w:b/>
              </w:rPr>
            </w:pPr>
            <w:r w:rsidRPr="003A5DCD">
              <w:rPr>
                <w:rStyle w:val="afa"/>
                <w:rFonts w:eastAsia="Lucida Sans Unicode"/>
                <w:b w:val="0"/>
                <w:bCs w:val="0"/>
                <w:color w:val="000000"/>
              </w:rPr>
              <w:t>-</w:t>
            </w:r>
            <w:proofErr w:type="spellStart"/>
            <w:r w:rsidRPr="003A5DCD">
              <w:rPr>
                <w:rStyle w:val="afa"/>
                <w:rFonts w:eastAsia="Lucida Sans Unicode"/>
                <w:b w:val="0"/>
                <w:bCs w:val="0"/>
                <w:color w:val="000000"/>
              </w:rPr>
              <w:t>О.В.Дыбина</w:t>
            </w:r>
            <w:proofErr w:type="spellEnd"/>
            <w:r w:rsidRPr="003A5DCD">
              <w:rPr>
                <w:rStyle w:val="afa"/>
                <w:rFonts w:eastAsia="Lucida Sans Unicode"/>
                <w:b w:val="0"/>
                <w:bCs w:val="0"/>
                <w:color w:val="000000"/>
              </w:rPr>
              <w:t xml:space="preserve"> « Что было </w:t>
            </w:r>
            <w:proofErr w:type="gramStart"/>
            <w:r w:rsidRPr="003A5DCD">
              <w:rPr>
                <w:rStyle w:val="afa"/>
                <w:rFonts w:eastAsia="Lucida Sans Unicode"/>
                <w:b w:val="0"/>
                <w:bCs w:val="0"/>
                <w:color w:val="000000"/>
              </w:rPr>
              <w:t>до</w:t>
            </w:r>
            <w:proofErr w:type="gramEnd"/>
            <w:r w:rsidRPr="003A5DCD">
              <w:rPr>
                <w:rStyle w:val="afa"/>
                <w:rFonts w:eastAsia="Lucida Sans Unicode"/>
                <w:b w:val="0"/>
                <w:bCs w:val="0"/>
                <w:color w:val="000000"/>
              </w:rPr>
              <w:t xml:space="preserve">....». </w:t>
            </w:r>
            <w:proofErr w:type="gramStart"/>
            <w:r w:rsidRPr="003A5DCD">
              <w:rPr>
                <w:rStyle w:val="afa"/>
                <w:rFonts w:eastAsia="Lucida Sans Unicode"/>
                <w:b w:val="0"/>
                <w:bCs w:val="0"/>
                <w:color w:val="000000"/>
              </w:rPr>
              <w:t>Москва</w:t>
            </w:r>
            <w:proofErr w:type="gramEnd"/>
            <w:r w:rsidRPr="003A5DCD">
              <w:rPr>
                <w:rStyle w:val="afa"/>
                <w:rFonts w:eastAsia="Lucida Sans Unicode"/>
                <w:b w:val="0"/>
                <w:bCs w:val="0"/>
                <w:color w:val="000000"/>
              </w:rPr>
              <w:t xml:space="preserve"> </w:t>
            </w:r>
            <w:smartTag w:uri="urn:schemas-microsoft-com:office:smarttags" w:element="metricconverter">
              <w:smartTagPr>
                <w:attr w:name="ProductID" w:val="2004 г"/>
              </w:smartTagPr>
              <w:r w:rsidRPr="003A5DCD">
                <w:rPr>
                  <w:rStyle w:val="afa"/>
                  <w:rFonts w:eastAsia="Lucida Sans Unicode"/>
                  <w:b w:val="0"/>
                  <w:bCs w:val="0"/>
                  <w:color w:val="000000"/>
                </w:rPr>
                <w:t>2004 г</w:t>
              </w:r>
            </w:smartTag>
            <w:r w:rsidRPr="003A5DCD">
              <w:rPr>
                <w:rStyle w:val="afa"/>
                <w:rFonts w:eastAsia="Lucida Sans Unicode"/>
                <w:b w:val="0"/>
                <w:bCs w:val="0"/>
                <w:color w:val="000000"/>
              </w:rPr>
              <w:t>. Творческий Центр “Сфера”</w:t>
            </w:r>
          </w:p>
          <w:p w:rsidR="002704B0" w:rsidRPr="003A5DCD" w:rsidRDefault="002704B0" w:rsidP="003A5DCD">
            <w:pPr>
              <w:pStyle w:val="msonospacing0"/>
              <w:widowControl w:val="0"/>
              <w:suppressAutoHyphens/>
              <w:contextualSpacing/>
              <w:jc w:val="center"/>
              <w:rPr>
                <w:b/>
              </w:rPr>
            </w:pPr>
            <w:r w:rsidRPr="003A5DCD">
              <w:rPr>
                <w:rStyle w:val="afa"/>
                <w:rFonts w:eastAsia="Lucida Sans Unicode"/>
                <w:b w:val="0"/>
                <w:bCs w:val="0"/>
                <w:color w:val="000000"/>
              </w:rPr>
              <w:t>-</w:t>
            </w:r>
            <w:proofErr w:type="spellStart"/>
            <w:r w:rsidRPr="003A5DCD">
              <w:rPr>
                <w:rStyle w:val="afa"/>
                <w:rFonts w:eastAsia="Lucida Sans Unicode"/>
                <w:b w:val="0"/>
                <w:bCs w:val="0"/>
                <w:color w:val="000000"/>
              </w:rPr>
              <w:t>О.В.Дыбина</w:t>
            </w:r>
            <w:proofErr w:type="spellEnd"/>
            <w:r w:rsidRPr="003A5DCD">
              <w:rPr>
                <w:rStyle w:val="afa"/>
                <w:rFonts w:eastAsia="Lucida Sans Unicode"/>
                <w:b w:val="0"/>
                <w:bCs w:val="0"/>
                <w:color w:val="000000"/>
              </w:rPr>
              <w:t xml:space="preserve">» Из чего сделаны предметы». Москва </w:t>
            </w:r>
            <w:smartTag w:uri="urn:schemas-microsoft-com:office:smarttags" w:element="metricconverter">
              <w:smartTagPr>
                <w:attr w:name="ProductID" w:val="2004 г"/>
              </w:smartTagPr>
              <w:r w:rsidRPr="003A5DCD">
                <w:rPr>
                  <w:rStyle w:val="afa"/>
                  <w:rFonts w:eastAsia="Lucida Sans Unicode"/>
                  <w:b w:val="0"/>
                  <w:bCs w:val="0"/>
                  <w:color w:val="000000"/>
                </w:rPr>
                <w:t>2004 г</w:t>
              </w:r>
            </w:smartTag>
            <w:r w:rsidRPr="003A5DCD">
              <w:rPr>
                <w:rStyle w:val="afa"/>
                <w:rFonts w:eastAsia="Lucida Sans Unicode"/>
                <w:b w:val="0"/>
                <w:bCs w:val="0"/>
                <w:color w:val="000000"/>
              </w:rPr>
              <w:t>. Творческий Центр “Сфера”</w:t>
            </w:r>
          </w:p>
          <w:p w:rsidR="002704B0" w:rsidRPr="003A5DCD" w:rsidRDefault="002704B0" w:rsidP="003A5DCD">
            <w:pPr>
              <w:pStyle w:val="msonospacing0"/>
              <w:widowControl w:val="0"/>
              <w:suppressAutoHyphens/>
              <w:contextualSpacing/>
              <w:jc w:val="center"/>
              <w:rPr>
                <w:b/>
              </w:rPr>
            </w:pPr>
            <w:proofErr w:type="spellStart"/>
            <w:r w:rsidRPr="003A5DCD">
              <w:rPr>
                <w:rStyle w:val="afa"/>
                <w:rFonts w:eastAsia="Lucida Sans Unicode"/>
                <w:b w:val="0"/>
                <w:bCs w:val="0"/>
                <w:color w:val="000000"/>
              </w:rPr>
              <w:t>О.В.Дыбина</w:t>
            </w:r>
            <w:proofErr w:type="spellEnd"/>
            <w:r w:rsidRPr="003A5DCD">
              <w:rPr>
                <w:rStyle w:val="afa"/>
                <w:rFonts w:eastAsia="Lucida Sans Unicode"/>
                <w:b w:val="0"/>
                <w:bCs w:val="0"/>
                <w:color w:val="000000"/>
              </w:rPr>
              <w:t xml:space="preserve"> «Занятия по ознакомлению с </w:t>
            </w:r>
            <w:r w:rsidRPr="003A5DCD">
              <w:rPr>
                <w:rStyle w:val="afa"/>
                <w:rFonts w:eastAsia="Lucida Sans Unicode"/>
                <w:b w:val="0"/>
                <w:bCs w:val="0"/>
                <w:color w:val="000000"/>
              </w:rPr>
              <w:lastRenderedPageBreak/>
              <w:t>окружающим миром во2мл., старшей группах</w:t>
            </w:r>
            <w:proofErr w:type="gramStart"/>
            <w:r w:rsidRPr="003A5DCD">
              <w:rPr>
                <w:rStyle w:val="afa"/>
                <w:rFonts w:eastAsia="Lucida Sans Unicode"/>
                <w:b w:val="0"/>
                <w:bCs w:val="0"/>
                <w:color w:val="000000"/>
              </w:rPr>
              <w:t>»М</w:t>
            </w:r>
            <w:proofErr w:type="gramEnd"/>
            <w:r w:rsidRPr="003A5DCD">
              <w:rPr>
                <w:rStyle w:val="afa"/>
                <w:rFonts w:eastAsia="Lucida Sans Unicode"/>
                <w:b w:val="0"/>
                <w:bCs w:val="0"/>
                <w:color w:val="000000"/>
              </w:rPr>
              <w:t xml:space="preserve">осква2008г. </w:t>
            </w:r>
          </w:p>
          <w:p w:rsidR="002704B0" w:rsidRPr="003A5DCD" w:rsidRDefault="002704B0" w:rsidP="003A5DCD">
            <w:pPr>
              <w:contextualSpacing/>
              <w:rPr>
                <w:b/>
              </w:rPr>
            </w:pPr>
            <w:r w:rsidRPr="003A5DCD">
              <w:rPr>
                <w:rStyle w:val="afa"/>
                <w:rFonts w:eastAsia="Lucida Sans Unicode"/>
                <w:b w:val="0"/>
                <w:bCs w:val="0"/>
                <w:color w:val="000000"/>
              </w:rPr>
              <w:t xml:space="preserve">- И. А. </w:t>
            </w:r>
            <w:proofErr w:type="spellStart"/>
            <w:r w:rsidRPr="003A5DCD">
              <w:rPr>
                <w:rStyle w:val="afa"/>
                <w:rFonts w:eastAsia="Lucida Sans Unicode"/>
                <w:b w:val="0"/>
                <w:bCs w:val="0"/>
                <w:color w:val="000000"/>
              </w:rPr>
              <w:t>Помораеева</w:t>
            </w:r>
            <w:proofErr w:type="spellEnd"/>
            <w:r w:rsidRPr="003A5DCD">
              <w:rPr>
                <w:rStyle w:val="afa"/>
                <w:rFonts w:eastAsia="Lucida Sans Unicode"/>
                <w:b w:val="0"/>
                <w:bCs w:val="0"/>
                <w:color w:val="000000"/>
              </w:rPr>
              <w:t xml:space="preserve"> “Занятия по формированию элементарных математических представлений” во II младшей, средней, старшей группах ” Конспекты и планы занятий</w:t>
            </w:r>
            <w:proofErr w:type="gramStart"/>
            <w:r w:rsidRPr="003A5DCD">
              <w:rPr>
                <w:rStyle w:val="afa"/>
                <w:rFonts w:eastAsia="Lucida Sans Unicode"/>
                <w:b w:val="0"/>
                <w:bCs w:val="0"/>
                <w:color w:val="000000"/>
              </w:rPr>
              <w:t xml:space="preserve"> .</w:t>
            </w:r>
            <w:proofErr w:type="gramEnd"/>
            <w:r w:rsidRPr="003A5DCD">
              <w:rPr>
                <w:rStyle w:val="afa"/>
                <w:rFonts w:eastAsia="Lucida Sans Unicode"/>
                <w:b w:val="0"/>
                <w:bCs w:val="0"/>
                <w:color w:val="000000"/>
              </w:rPr>
              <w:t xml:space="preserve"> Москва </w:t>
            </w:r>
            <w:smartTag w:uri="urn:schemas-microsoft-com:office:smarttags" w:element="metricconverter">
              <w:smartTagPr>
                <w:attr w:name="ProductID" w:val="2008 г"/>
              </w:smartTagPr>
              <w:r w:rsidRPr="003A5DCD">
                <w:rPr>
                  <w:rStyle w:val="afa"/>
                  <w:rFonts w:eastAsia="Lucida Sans Unicode"/>
                  <w:b w:val="0"/>
                  <w:bCs w:val="0"/>
                  <w:color w:val="000000"/>
                </w:rPr>
                <w:t>2008 г</w:t>
              </w:r>
            </w:smartTag>
            <w:r w:rsidRPr="003A5DCD">
              <w:rPr>
                <w:rStyle w:val="afa"/>
                <w:rFonts w:eastAsia="Lucida Sans Unicode"/>
                <w:b w:val="0"/>
                <w:bCs w:val="0"/>
                <w:color w:val="000000"/>
              </w:rPr>
              <w:t>. Мозаика-Синтез</w:t>
            </w:r>
          </w:p>
        </w:tc>
      </w:tr>
      <w:tr w:rsidR="002704B0" w:rsidRPr="003A5DCD" w:rsidTr="003A5DCD">
        <w:tc>
          <w:tcPr>
            <w:tcW w:w="1428" w:type="dxa"/>
          </w:tcPr>
          <w:p w:rsidR="002704B0" w:rsidRPr="003A5DCD" w:rsidRDefault="002704B0" w:rsidP="003A5DCD">
            <w:pPr>
              <w:contextualSpacing/>
              <w:rPr>
                <w:b/>
              </w:rPr>
            </w:pPr>
            <w:r w:rsidRPr="003A5DCD">
              <w:rPr>
                <w:b/>
              </w:rPr>
              <w:lastRenderedPageBreak/>
              <w:t>5-6 лет</w:t>
            </w:r>
          </w:p>
        </w:tc>
        <w:tc>
          <w:tcPr>
            <w:tcW w:w="8640" w:type="dxa"/>
          </w:tcPr>
          <w:p w:rsidR="002704B0" w:rsidRPr="003A5DCD" w:rsidRDefault="002704B0" w:rsidP="003A5DCD">
            <w:pPr>
              <w:pStyle w:val="Style94"/>
              <w:widowControl/>
              <w:spacing w:line="240" w:lineRule="auto"/>
              <w:contextualSpacing/>
              <w:jc w:val="both"/>
              <w:rPr>
                <w:rStyle w:val="FontStyle207"/>
                <w:rFonts w:ascii="Times New Roman" w:hAnsi="Times New Roman" w:cs="Times New Roman"/>
                <w:sz w:val="24"/>
                <w:szCs w:val="24"/>
              </w:rPr>
            </w:pPr>
            <w:r w:rsidRPr="003A5DCD">
              <w:rPr>
                <w:rStyle w:val="FontStyle227"/>
                <w:rFonts w:ascii="Times New Roman" w:hAnsi="Times New Roman" w:cs="Times New Roman"/>
                <w:sz w:val="24"/>
                <w:szCs w:val="24"/>
              </w:rPr>
              <w:t>Сенсорное развитие</w:t>
            </w:r>
          </w:p>
          <w:p w:rsidR="002704B0" w:rsidRPr="003A5DCD" w:rsidRDefault="002704B0" w:rsidP="003A5DCD">
            <w:pPr>
              <w:pStyle w:val="Style79"/>
              <w:widowControl/>
              <w:tabs>
                <w:tab w:val="left" w:pos="6931"/>
              </w:tabs>
              <w:spacing w:line="240" w:lineRule="auto"/>
              <w:contextualSpacing/>
              <w:jc w:val="both"/>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1. </w:t>
            </w:r>
            <w:proofErr w:type="gramStart"/>
            <w:r w:rsidRPr="003A5DCD">
              <w:rPr>
                <w:rStyle w:val="FontStyle207"/>
                <w:rFonts w:ascii="Times New Roman" w:hAnsi="Times New Roman" w:cs="Times New Roman"/>
                <w:sz w:val="24"/>
                <w:szCs w:val="24"/>
              </w:rPr>
              <w:t>Развивать восприятие, умение выделять разнообразные свойства и отношения предметов (цвет, форма, величина, расположение в пространстве и т.п.), включая разные органы чувств: зрение, слух, осязание, обоняние, вкус.</w:t>
            </w:r>
            <w:proofErr w:type="gramEnd"/>
          </w:p>
          <w:p w:rsidR="002704B0" w:rsidRPr="003A5DCD" w:rsidRDefault="002704B0" w:rsidP="003A5DCD">
            <w:pPr>
              <w:pStyle w:val="Style79"/>
              <w:widowControl/>
              <w:tabs>
                <w:tab w:val="left" w:pos="6931"/>
              </w:tabs>
              <w:spacing w:line="240" w:lineRule="auto"/>
              <w:contextualSpacing/>
              <w:jc w:val="both"/>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2. Продолжать развивать умение сравнивать предметы, устанавливать их сходство и различие (найди в группе предметы, игрушки такой же формы, такого же цвета; чем эти предметы похожи и чем отличаются и т. д.). </w:t>
            </w:r>
          </w:p>
          <w:p w:rsidR="002704B0" w:rsidRPr="003A5DCD" w:rsidRDefault="002704B0" w:rsidP="003A5DCD">
            <w:pPr>
              <w:pStyle w:val="Style79"/>
              <w:widowControl/>
              <w:tabs>
                <w:tab w:val="left" w:pos="6931"/>
              </w:tabs>
              <w:spacing w:line="240" w:lineRule="auto"/>
              <w:contextualSpacing/>
              <w:jc w:val="both"/>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3. Продолжать знакомить с цветами спектра: красный, оранжевый, желтый, зеленый, голубой, синий, фиолетовый (хроматические) и белый, </w:t>
            </w:r>
            <w:proofErr w:type="spellStart"/>
            <w:proofErr w:type="gramStart"/>
            <w:r w:rsidRPr="003A5DCD">
              <w:rPr>
                <w:rStyle w:val="FontStyle207"/>
                <w:rFonts w:ascii="Times New Roman" w:hAnsi="Times New Roman" w:cs="Times New Roman"/>
                <w:sz w:val="24"/>
                <w:szCs w:val="24"/>
                <w:lang w:val="en-US"/>
              </w:rPr>
              <w:t>ce</w:t>
            </w:r>
            <w:proofErr w:type="gramEnd"/>
            <w:r w:rsidRPr="003A5DCD">
              <w:rPr>
                <w:rStyle w:val="FontStyle207"/>
                <w:rFonts w:ascii="Times New Roman" w:hAnsi="Times New Roman" w:cs="Times New Roman"/>
                <w:sz w:val="24"/>
                <w:szCs w:val="24"/>
              </w:rPr>
              <w:t>рый</w:t>
            </w:r>
            <w:proofErr w:type="spellEnd"/>
            <w:r w:rsidRPr="003A5DCD">
              <w:rPr>
                <w:rStyle w:val="FontStyle207"/>
                <w:rFonts w:ascii="Times New Roman" w:hAnsi="Times New Roman" w:cs="Times New Roman"/>
                <w:sz w:val="24"/>
                <w:szCs w:val="24"/>
              </w:rPr>
              <w:t xml:space="preserve"> и черный (ахроматические). Продолжать формировать умение различать цвета по светлоте </w:t>
            </w:r>
            <w:r w:rsidRPr="003A5DCD">
              <w:rPr>
                <w:rStyle w:val="FontStyle207"/>
                <w:rFonts w:ascii="Times New Roman" w:hAnsi="Times New Roman" w:cs="Times New Roman"/>
                <w:sz w:val="24"/>
                <w:szCs w:val="24"/>
              </w:rPr>
              <w:lastRenderedPageBreak/>
              <w:t xml:space="preserve">и насыщенности, правильно называть их (светло </w:t>
            </w:r>
            <w:proofErr w:type="gramStart"/>
            <w:r w:rsidRPr="003A5DCD">
              <w:rPr>
                <w:rStyle w:val="FontStyle207"/>
                <w:rFonts w:ascii="Times New Roman" w:hAnsi="Times New Roman" w:cs="Times New Roman"/>
                <w:sz w:val="24"/>
                <w:szCs w:val="24"/>
              </w:rPr>
              <w:t>-з</w:t>
            </w:r>
            <w:proofErr w:type="gramEnd"/>
            <w:r w:rsidRPr="003A5DCD">
              <w:rPr>
                <w:rStyle w:val="FontStyle207"/>
                <w:rFonts w:ascii="Times New Roman" w:hAnsi="Times New Roman" w:cs="Times New Roman"/>
                <w:sz w:val="24"/>
                <w:szCs w:val="24"/>
              </w:rPr>
              <w:t>еленый, светло-розовый).</w:t>
            </w:r>
          </w:p>
          <w:p w:rsidR="002704B0" w:rsidRPr="003A5DCD" w:rsidRDefault="002704B0" w:rsidP="003A5DCD">
            <w:pPr>
              <w:pStyle w:val="Style79"/>
              <w:widowControl/>
              <w:tabs>
                <w:tab w:val="left" w:pos="6931"/>
              </w:tabs>
              <w:spacing w:line="240" w:lineRule="auto"/>
              <w:contextualSpacing/>
              <w:jc w:val="both"/>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 4. Показать детям особенности расположения цветовых тонов в спектре. Развивать умение группировать объекты по нескольким признакам.</w:t>
            </w:r>
          </w:p>
          <w:p w:rsidR="002704B0" w:rsidRPr="003A5DCD" w:rsidRDefault="002704B0" w:rsidP="003A5DCD">
            <w:pPr>
              <w:pStyle w:val="Style79"/>
              <w:widowControl/>
              <w:tabs>
                <w:tab w:val="left" w:pos="6931"/>
              </w:tabs>
              <w:spacing w:line="240" w:lineRule="auto"/>
              <w:contextualSpacing/>
              <w:jc w:val="both"/>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5. Продолжать знакомить детей с различными геометрическими фигурами, учить использовать в качестве эталонов плоскостные и объемные формы.</w:t>
            </w:r>
          </w:p>
          <w:p w:rsidR="002704B0" w:rsidRPr="003A5DCD" w:rsidRDefault="002704B0" w:rsidP="003A5DCD">
            <w:pPr>
              <w:pStyle w:val="Style52"/>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6. Формировать умение обследовать предметы разной формы; при обследовании включать движения рук по предмету. Совершенствовать глазомер.</w:t>
            </w:r>
          </w:p>
          <w:p w:rsidR="002704B0" w:rsidRPr="003A5DCD" w:rsidRDefault="002704B0" w:rsidP="003A5DCD">
            <w:pPr>
              <w:pStyle w:val="Style94"/>
              <w:widowControl/>
              <w:spacing w:line="240" w:lineRule="auto"/>
              <w:contextualSpacing/>
              <w:jc w:val="both"/>
              <w:rPr>
                <w:rStyle w:val="FontStyle227"/>
                <w:rFonts w:ascii="Times New Roman" w:hAnsi="Times New Roman" w:cs="Times New Roman"/>
                <w:sz w:val="24"/>
                <w:szCs w:val="24"/>
              </w:rPr>
            </w:pPr>
            <w:r w:rsidRPr="003A5DCD">
              <w:rPr>
                <w:rStyle w:val="FontStyle227"/>
                <w:rFonts w:ascii="Times New Roman" w:hAnsi="Times New Roman" w:cs="Times New Roman"/>
                <w:sz w:val="24"/>
                <w:szCs w:val="24"/>
              </w:rPr>
              <w:t xml:space="preserve">Развитие </w:t>
            </w:r>
            <w:proofErr w:type="gramStart"/>
            <w:r w:rsidRPr="003A5DCD">
              <w:rPr>
                <w:rStyle w:val="FontStyle227"/>
                <w:rFonts w:ascii="Times New Roman" w:hAnsi="Times New Roman" w:cs="Times New Roman"/>
                <w:sz w:val="24"/>
                <w:szCs w:val="24"/>
              </w:rPr>
              <w:t>познавательно-исследовательской</w:t>
            </w:r>
            <w:proofErr w:type="gramEnd"/>
            <w:r w:rsidRPr="003A5DCD">
              <w:rPr>
                <w:rStyle w:val="FontStyle227"/>
                <w:rFonts w:ascii="Times New Roman" w:hAnsi="Times New Roman" w:cs="Times New Roman"/>
                <w:sz w:val="24"/>
                <w:szCs w:val="24"/>
              </w:rPr>
              <w:t xml:space="preserve"> </w:t>
            </w:r>
          </w:p>
          <w:p w:rsidR="002704B0" w:rsidRPr="003A5DCD" w:rsidRDefault="002704B0" w:rsidP="003A5DCD">
            <w:pPr>
              <w:pStyle w:val="Style94"/>
              <w:widowControl/>
              <w:spacing w:line="240" w:lineRule="auto"/>
              <w:contextualSpacing/>
              <w:jc w:val="both"/>
              <w:rPr>
                <w:rStyle w:val="FontStyle207"/>
                <w:rFonts w:ascii="Times New Roman" w:hAnsi="Times New Roman" w:cs="Times New Roman"/>
                <w:sz w:val="24"/>
                <w:szCs w:val="24"/>
              </w:rPr>
            </w:pPr>
            <w:r w:rsidRPr="003A5DCD">
              <w:rPr>
                <w:rStyle w:val="FontStyle227"/>
                <w:rFonts w:ascii="Times New Roman" w:hAnsi="Times New Roman" w:cs="Times New Roman"/>
                <w:sz w:val="24"/>
                <w:szCs w:val="24"/>
              </w:rPr>
              <w:t>и продуктивной (конструктивной) деятельности</w:t>
            </w:r>
          </w:p>
          <w:p w:rsidR="002704B0" w:rsidRPr="003A5DCD" w:rsidRDefault="002704B0" w:rsidP="003A5DCD">
            <w:pPr>
              <w:pStyle w:val="Style52"/>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1. Продолжать развивать умение устанавливать связь между создаваемыми </w:t>
            </w:r>
            <w:r w:rsidRPr="003A5DCD">
              <w:rPr>
                <w:rStyle w:val="FontStyle256"/>
                <w:rFonts w:ascii="Times New Roman" w:hAnsi="Times New Roman" w:cs="Times New Roman"/>
                <w:sz w:val="24"/>
                <w:szCs w:val="24"/>
              </w:rPr>
              <w:t xml:space="preserve"> </w:t>
            </w:r>
            <w:r w:rsidRPr="003A5DCD">
              <w:rPr>
                <w:rStyle w:val="FontStyle207"/>
                <w:rFonts w:ascii="Times New Roman" w:hAnsi="Times New Roman" w:cs="Times New Roman"/>
                <w:sz w:val="24"/>
                <w:szCs w:val="24"/>
              </w:rPr>
              <w:t>постройками и тем, что дети видят в окружающей жизни; создавать разнообразные постройки и конструкции (дома, спортивное и игровое обо</w:t>
            </w:r>
            <w:r w:rsidRPr="003A5DCD">
              <w:rPr>
                <w:rStyle w:val="FontStyle207"/>
                <w:rFonts w:ascii="Times New Roman" w:hAnsi="Times New Roman" w:cs="Times New Roman"/>
                <w:sz w:val="24"/>
                <w:szCs w:val="24"/>
              </w:rPr>
              <w:softHyphen/>
              <w:t>рудование и т. п.).</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2. Закреплять умение выделять основные части и характерные детали конструкций. Помогать анализировать сделанные педагогом поделки и по</w:t>
            </w:r>
            <w:r w:rsidRPr="003A5DCD">
              <w:rPr>
                <w:rStyle w:val="FontStyle207"/>
                <w:rFonts w:ascii="Times New Roman" w:hAnsi="Times New Roman" w:cs="Times New Roman"/>
                <w:sz w:val="24"/>
                <w:szCs w:val="24"/>
              </w:rPr>
              <w:softHyphen/>
              <w:t>стройки; на основе анализа находить конструктивные решения и планиро</w:t>
            </w:r>
            <w:r w:rsidRPr="003A5DCD">
              <w:rPr>
                <w:rStyle w:val="FontStyle207"/>
                <w:rFonts w:ascii="Times New Roman" w:hAnsi="Times New Roman" w:cs="Times New Roman"/>
                <w:sz w:val="24"/>
                <w:szCs w:val="24"/>
              </w:rPr>
              <w:softHyphen/>
              <w:t>вать создание собственной постройки.</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3. Знакомить с новыми деталями: разнообразными по форме и величине пластинами, брусками, цилиндрами, конусами и др. Закреплять умение заменять одни детали другими.</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4. Формировать умение создавать различные по величине и конструкции постройки одного и того же объекта.</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5. Закреплять умение строить по рисунку, самостоятельно подбирать не</w:t>
            </w:r>
            <w:r w:rsidRPr="003A5DCD">
              <w:rPr>
                <w:rStyle w:val="FontStyle207"/>
                <w:rFonts w:ascii="Times New Roman" w:hAnsi="Times New Roman" w:cs="Times New Roman"/>
                <w:sz w:val="24"/>
                <w:szCs w:val="24"/>
              </w:rPr>
              <w:softHyphen/>
              <w:t>обходимый строительный материал.</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6. 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помогать друг другу при необходимости.</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b/>
                <w:sz w:val="24"/>
                <w:szCs w:val="24"/>
              </w:rPr>
              <w:t>Проектная деятельность</w:t>
            </w:r>
            <w:r w:rsidRPr="003A5DCD">
              <w:rPr>
                <w:rStyle w:val="FontStyle207"/>
                <w:rFonts w:ascii="Times New Roman" w:hAnsi="Times New Roman" w:cs="Times New Roman"/>
                <w:sz w:val="24"/>
                <w:szCs w:val="24"/>
              </w:rPr>
              <w:t>. Создавать условия для реализации детьми проектов трех типов: исследовательских, творческих и нормативных.</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Продолжать развитие проектной деятельности исследовательского ти</w:t>
            </w:r>
            <w:r w:rsidRPr="003A5DCD">
              <w:rPr>
                <w:rStyle w:val="FontStyle207"/>
                <w:rFonts w:ascii="Times New Roman" w:hAnsi="Times New Roman" w:cs="Times New Roman"/>
                <w:sz w:val="24"/>
                <w:szCs w:val="24"/>
              </w:rPr>
              <w:softHyphen/>
              <w:t>па. Организовывать презентации проектов. Способствовать формирова</w:t>
            </w:r>
            <w:r w:rsidRPr="003A5DCD">
              <w:rPr>
                <w:rStyle w:val="FontStyle207"/>
                <w:rFonts w:ascii="Times New Roman" w:hAnsi="Times New Roman" w:cs="Times New Roman"/>
                <w:sz w:val="24"/>
                <w:szCs w:val="24"/>
              </w:rPr>
              <w:softHyphen/>
              <w:t>нию у детей представления об авторстве проекта.</w:t>
            </w:r>
          </w:p>
          <w:p w:rsidR="002704B0" w:rsidRPr="003A5DCD" w:rsidRDefault="002704B0" w:rsidP="003A5DCD">
            <w:pPr>
              <w:pStyle w:val="Style18"/>
              <w:widowControl/>
              <w:contextualSpacing/>
              <w:jc w:val="both"/>
              <w:rPr>
                <w:rStyle w:val="FontStyle227"/>
                <w:rFonts w:ascii="Times New Roman" w:hAnsi="Times New Roman" w:cs="Times New Roman"/>
                <w:sz w:val="24"/>
                <w:szCs w:val="24"/>
              </w:rPr>
            </w:pPr>
            <w:r w:rsidRPr="003A5DCD">
              <w:rPr>
                <w:rStyle w:val="FontStyle227"/>
                <w:rFonts w:ascii="Times New Roman" w:hAnsi="Times New Roman" w:cs="Times New Roman"/>
                <w:sz w:val="24"/>
                <w:szCs w:val="24"/>
              </w:rPr>
              <w:t>Формирование элементарных математических представлений</w:t>
            </w:r>
          </w:p>
          <w:p w:rsidR="002704B0" w:rsidRPr="003A5DCD" w:rsidRDefault="002704B0" w:rsidP="003A5DCD">
            <w:pPr>
              <w:pStyle w:val="Style98"/>
              <w:widowControl/>
              <w:spacing w:line="240" w:lineRule="auto"/>
              <w:ind w:firstLine="0"/>
              <w:contextualSpacing/>
              <w:jc w:val="both"/>
              <w:rPr>
                <w:rStyle w:val="FontStyle227"/>
                <w:rFonts w:ascii="Times New Roman" w:hAnsi="Times New Roman" w:cs="Times New Roman"/>
                <w:b w:val="0"/>
                <w:sz w:val="24"/>
                <w:szCs w:val="24"/>
              </w:rPr>
            </w:pPr>
            <w:r w:rsidRPr="003A5DCD">
              <w:rPr>
                <w:rStyle w:val="FontStyle227"/>
                <w:rFonts w:ascii="Times New Roman" w:hAnsi="Times New Roman" w:cs="Times New Roman"/>
                <w:b w:val="0"/>
                <w:sz w:val="24"/>
                <w:szCs w:val="24"/>
              </w:rPr>
              <w:t>1. Количество</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proofErr w:type="gramStart"/>
            <w:r w:rsidRPr="003A5DCD">
              <w:rPr>
                <w:rStyle w:val="FontStyle207"/>
                <w:rFonts w:ascii="Times New Roman" w:hAnsi="Times New Roman" w:cs="Times New Roman"/>
                <w:sz w:val="24"/>
                <w:szCs w:val="24"/>
              </w:rPr>
              <w:t>Закреплять умение создавать множества (группы предметов) из разных по качеству элементов (предметов разного цвета, размера, формы, назначе</w:t>
            </w:r>
            <w:r w:rsidRPr="003A5DCD">
              <w:rPr>
                <w:rStyle w:val="FontStyle207"/>
                <w:rFonts w:ascii="Times New Roman" w:hAnsi="Times New Roman" w:cs="Times New Roman"/>
                <w:sz w:val="24"/>
                <w:szCs w:val="24"/>
              </w:rPr>
              <w:softHyphen/>
              <w:t xml:space="preserve">ния; звуков, движений); разбивать множества на части и воссоединять их: </w:t>
            </w:r>
            <w:r w:rsidRPr="003A5DCD">
              <w:rPr>
                <w:rStyle w:val="FontStyle207"/>
                <w:rFonts w:ascii="Times New Roman" w:hAnsi="Times New Roman" w:cs="Times New Roman"/>
                <w:sz w:val="24"/>
                <w:szCs w:val="24"/>
              </w:rPr>
              <w:lastRenderedPageBreak/>
              <w:t>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w:t>
            </w:r>
            <w:r w:rsidRPr="003A5DCD">
              <w:rPr>
                <w:rStyle w:val="FontStyle207"/>
                <w:rFonts w:ascii="Times New Roman" w:hAnsi="Times New Roman" w:cs="Times New Roman"/>
                <w:sz w:val="24"/>
                <w:szCs w:val="24"/>
              </w:rPr>
              <w:softHyphen/>
              <w:t>тов (предметов) один к одному;</w:t>
            </w:r>
            <w:proofErr w:type="gramEnd"/>
            <w:r w:rsidRPr="003A5DCD">
              <w:rPr>
                <w:rStyle w:val="FontStyle207"/>
                <w:rFonts w:ascii="Times New Roman" w:hAnsi="Times New Roman" w:cs="Times New Roman"/>
                <w:sz w:val="24"/>
                <w:szCs w:val="24"/>
              </w:rPr>
              <w:t xml:space="preserve"> определять большую (меньшую) часть множества или их равенство.</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Закреплять умение считать до 10; последовательно знакомить с образо</w:t>
            </w:r>
            <w:r w:rsidRPr="003A5DCD">
              <w:rPr>
                <w:rStyle w:val="FontStyle207"/>
                <w:rFonts w:ascii="Times New Roman" w:hAnsi="Times New Roman" w:cs="Times New Roman"/>
                <w:sz w:val="24"/>
                <w:szCs w:val="24"/>
              </w:rPr>
              <w:softHyphen/>
              <w:t>ванием каждого числа в пределах 5-10 (на наглядной основе).</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Формировать умение сравнивать рядом стоящие числа в пределах 10 </w:t>
            </w:r>
            <w:proofErr w:type="spellStart"/>
            <w:r w:rsidRPr="003A5DCD">
              <w:rPr>
                <w:rStyle w:val="FontStyle207"/>
                <w:rFonts w:ascii="Times New Roman" w:hAnsi="Times New Roman" w:cs="Times New Roman"/>
                <w:sz w:val="24"/>
                <w:szCs w:val="24"/>
              </w:rPr>
              <w:t>ш</w:t>
            </w:r>
            <w:proofErr w:type="spellEnd"/>
            <w:r w:rsidRPr="003A5DCD">
              <w:rPr>
                <w:rStyle w:val="FontStyle207"/>
                <w:rFonts w:ascii="Times New Roman" w:hAnsi="Times New Roman" w:cs="Times New Roman"/>
                <w:sz w:val="24"/>
                <w:szCs w:val="24"/>
              </w:rPr>
              <w:t xml:space="preserve"> основе сравнения конкретных множеств; получать равенство из неравенс</w:t>
            </w:r>
            <w:r w:rsidRPr="003A5DCD">
              <w:rPr>
                <w:rStyle w:val="FontStyle207"/>
                <w:rFonts w:ascii="Times New Roman" w:hAnsi="Times New Roman" w:cs="Times New Roman"/>
                <w:sz w:val="24"/>
                <w:szCs w:val="24"/>
              </w:rPr>
              <w:softHyphen/>
              <w:t>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Развивать умение отсчитывать предметы из большого количества по образцу и заданному числу (в пределах 10).</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Развивать умение считать предметы на </w:t>
            </w:r>
            <w:proofErr w:type="spellStart"/>
            <w:r w:rsidRPr="003A5DCD">
              <w:rPr>
                <w:rStyle w:val="FontStyle207"/>
                <w:rFonts w:ascii="Times New Roman" w:hAnsi="Times New Roman" w:cs="Times New Roman"/>
                <w:sz w:val="24"/>
                <w:szCs w:val="24"/>
              </w:rPr>
              <w:t>ошупь</w:t>
            </w:r>
            <w:proofErr w:type="spellEnd"/>
            <w:r w:rsidRPr="003A5DCD">
              <w:rPr>
                <w:rStyle w:val="FontStyle207"/>
                <w:rFonts w:ascii="Times New Roman" w:hAnsi="Times New Roman" w:cs="Times New Roman"/>
                <w:sz w:val="24"/>
                <w:szCs w:val="24"/>
              </w:rPr>
              <w:t>, считать и воспроизводить количество звуков, движений по образцу и заданному числу (в пределах 10).</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Познакомить с цифрами от 0 до 9.</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Познакомить с порядковым счетом в пределах 10, учить различать вопросы «Сколько?», «Который?» («</w:t>
            </w:r>
            <w:proofErr w:type="gramStart"/>
            <w:r w:rsidRPr="003A5DCD">
              <w:rPr>
                <w:rStyle w:val="FontStyle207"/>
                <w:rFonts w:ascii="Times New Roman" w:hAnsi="Times New Roman" w:cs="Times New Roman"/>
                <w:sz w:val="24"/>
                <w:szCs w:val="24"/>
              </w:rPr>
              <w:t>Какой</w:t>
            </w:r>
            <w:proofErr w:type="gramEnd"/>
            <w:r w:rsidRPr="003A5DCD">
              <w:rPr>
                <w:rStyle w:val="FontStyle207"/>
                <w:rFonts w:ascii="Times New Roman" w:hAnsi="Times New Roman" w:cs="Times New Roman"/>
                <w:sz w:val="24"/>
                <w:szCs w:val="24"/>
              </w:rPr>
              <w:t>?») и правильно отвечать на них.</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Упражнять в понимании того, что число не зависит от величины пред</w:t>
            </w:r>
            <w:r w:rsidRPr="003A5DCD">
              <w:rPr>
                <w:rStyle w:val="FontStyle207"/>
                <w:rFonts w:ascii="Times New Roman" w:hAnsi="Times New Roman" w:cs="Times New Roman"/>
                <w:sz w:val="24"/>
                <w:szCs w:val="24"/>
              </w:rPr>
              <w:softHyphen/>
              <w:t>метов, расстояния между предметами, формы, их расположения, а также направления счета (справа налево, слева направо, с любого предмета).</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Познакомить с количественным составом числа из единиц в пределах 5 на конкретном материале: </w:t>
            </w:r>
            <w:r w:rsidRPr="003A5DCD">
              <w:rPr>
                <w:rStyle w:val="FontStyle228"/>
                <w:rFonts w:ascii="Times New Roman" w:hAnsi="Times New Roman" w:cs="Times New Roman"/>
                <w:sz w:val="24"/>
                <w:szCs w:val="24"/>
              </w:rPr>
              <w:t xml:space="preserve">5 </w:t>
            </w:r>
            <w:r w:rsidRPr="003A5DCD">
              <w:rPr>
                <w:rStyle w:val="FontStyle207"/>
                <w:rFonts w:ascii="Times New Roman" w:hAnsi="Times New Roman" w:cs="Times New Roman"/>
                <w:sz w:val="24"/>
                <w:szCs w:val="24"/>
              </w:rPr>
              <w:t>— это один, еще один, еще один, еще один и еще один.</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Формировать понятие о том, что предмет (лист бумаги, лента, круг, квад</w:t>
            </w:r>
            <w:r w:rsidRPr="003A5DCD">
              <w:rPr>
                <w:rStyle w:val="FontStyle207"/>
                <w:rFonts w:ascii="Times New Roman" w:hAnsi="Times New Roman" w:cs="Times New Roman"/>
                <w:sz w:val="24"/>
                <w:szCs w:val="24"/>
              </w:rPr>
              <w:softHyphen/>
              <w:t>рат и др.) можно разделить на несколько равных частей (на две, четыре).</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Закреплять умение называть части, полученные от деления, сравнивать </w:t>
            </w:r>
            <w:proofErr w:type="spellStart"/>
            <w:r w:rsidRPr="003A5DCD">
              <w:rPr>
                <w:rStyle w:val="FontStyle207"/>
                <w:rFonts w:ascii="Times New Roman" w:hAnsi="Times New Roman" w:cs="Times New Roman"/>
                <w:sz w:val="24"/>
                <w:szCs w:val="24"/>
              </w:rPr>
              <w:t>~елое</w:t>
            </w:r>
            <w:proofErr w:type="spellEnd"/>
            <w:r w:rsidRPr="003A5DCD">
              <w:rPr>
                <w:rStyle w:val="FontStyle207"/>
                <w:rFonts w:ascii="Times New Roman" w:hAnsi="Times New Roman" w:cs="Times New Roman"/>
                <w:sz w:val="24"/>
                <w:szCs w:val="24"/>
              </w:rPr>
              <w:t xml:space="preserve"> и части, понимать, что целый предмет больше каждой своей части, - часть меньше целого.</w:t>
            </w:r>
          </w:p>
          <w:p w:rsidR="002704B0" w:rsidRPr="003A5DCD" w:rsidRDefault="002704B0" w:rsidP="003A5DCD">
            <w:pPr>
              <w:pStyle w:val="Style99"/>
              <w:widowControl/>
              <w:contextualSpacing/>
              <w:jc w:val="both"/>
              <w:rPr>
                <w:rStyle w:val="FontStyle267"/>
                <w:rFonts w:ascii="Times New Roman" w:hAnsi="Times New Roman" w:cs="Times New Roman"/>
                <w:sz w:val="24"/>
                <w:szCs w:val="24"/>
              </w:rPr>
            </w:pPr>
            <w:r w:rsidRPr="003A5DCD">
              <w:rPr>
                <w:rStyle w:val="FontStyle267"/>
                <w:rFonts w:ascii="Times New Roman" w:hAnsi="Times New Roman" w:cs="Times New Roman"/>
                <w:sz w:val="24"/>
                <w:szCs w:val="24"/>
              </w:rPr>
              <w:t>2. Величина</w:t>
            </w:r>
          </w:p>
          <w:p w:rsidR="002704B0" w:rsidRPr="003A5DCD" w:rsidRDefault="002704B0" w:rsidP="003A5DCD">
            <w:pPr>
              <w:pStyle w:val="Style52"/>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Закреплять умение устанавливать размерные отношения между 5-10 предметами разной длины (высоты, ширины) или толщины: систематизировать предметы, </w:t>
            </w:r>
            <w:r w:rsidRPr="003A5DCD">
              <w:rPr>
                <w:rStyle w:val="FontStyle207"/>
                <w:rFonts w:ascii="Times New Roman" w:hAnsi="Times New Roman" w:cs="Times New Roman"/>
                <w:sz w:val="24"/>
                <w:szCs w:val="24"/>
              </w:rPr>
              <w:lastRenderedPageBreak/>
              <w:t xml:space="preserve">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w:t>
            </w:r>
            <w:r w:rsidRPr="003A5DCD">
              <w:rPr>
                <w:rStyle w:val="FontStyle267"/>
                <w:rFonts w:ascii="Times New Roman" w:hAnsi="Times New Roman" w:cs="Times New Roman"/>
                <w:sz w:val="24"/>
                <w:szCs w:val="24"/>
              </w:rPr>
              <w:t xml:space="preserve">еще </w:t>
            </w:r>
            <w:r w:rsidRPr="003A5DCD">
              <w:rPr>
                <w:rStyle w:val="FontStyle207"/>
                <w:rFonts w:ascii="Times New Roman" w:hAnsi="Times New Roman" w:cs="Times New Roman"/>
                <w:sz w:val="24"/>
                <w:szCs w:val="24"/>
              </w:rPr>
              <w:t>уже, но она шире желтой, а зеленая уже желтой и всех остальных лент» и т. д.</w:t>
            </w:r>
          </w:p>
          <w:p w:rsidR="002704B0" w:rsidRPr="003A5DCD" w:rsidRDefault="002704B0" w:rsidP="003A5DCD">
            <w:pPr>
              <w:pStyle w:val="Style30"/>
              <w:widowControl/>
              <w:spacing w:line="240" w:lineRule="auto"/>
              <w:ind w:firstLine="0"/>
              <w:contextualSpacing/>
              <w:rPr>
                <w:rStyle w:val="FontStyle207"/>
                <w:rFonts w:ascii="Times New Roman" w:hAnsi="Times New Roman" w:cs="Times New Roman"/>
                <w:sz w:val="24"/>
                <w:szCs w:val="24"/>
              </w:rPr>
            </w:pPr>
            <w:r w:rsidRPr="003A5DCD">
              <w:rPr>
                <w:rStyle w:val="FontStyle290"/>
                <w:rFonts w:ascii="Times New Roman" w:hAnsi="Times New Roman" w:cs="Times New Roman"/>
                <w:i w:val="0"/>
                <w:sz w:val="24"/>
                <w:szCs w:val="24"/>
              </w:rPr>
              <w:t>Развивать умение сравнивать два предмета по величине (длине, ширине, высоте</w:t>
            </w:r>
            <w:proofErr w:type="gramStart"/>
            <w:r w:rsidRPr="003A5DCD">
              <w:rPr>
                <w:rStyle w:val="FontStyle290"/>
                <w:rFonts w:ascii="Times New Roman" w:hAnsi="Times New Roman" w:cs="Times New Roman"/>
                <w:i w:val="0"/>
                <w:sz w:val="24"/>
                <w:szCs w:val="24"/>
              </w:rPr>
              <w:t xml:space="preserve"> )</w:t>
            </w:r>
            <w:proofErr w:type="gramEnd"/>
            <w:r w:rsidRPr="003A5DCD">
              <w:rPr>
                <w:rStyle w:val="FontStyle207"/>
                <w:rFonts w:ascii="Times New Roman" w:hAnsi="Times New Roman" w:cs="Times New Roman"/>
                <w:i/>
                <w:sz w:val="24"/>
                <w:szCs w:val="24"/>
              </w:rPr>
              <w:t xml:space="preserve"> </w:t>
            </w:r>
            <w:r w:rsidRPr="003A5DCD">
              <w:rPr>
                <w:rStyle w:val="FontStyle207"/>
                <w:rFonts w:ascii="Times New Roman" w:hAnsi="Times New Roman" w:cs="Times New Roman"/>
                <w:sz w:val="24"/>
                <w:szCs w:val="24"/>
              </w:rPr>
              <w:t>опосредованно — с помощью третьего (условной меры), равного одному из сравниваемых предметов.</w:t>
            </w:r>
          </w:p>
          <w:p w:rsidR="002704B0" w:rsidRPr="003A5DCD" w:rsidRDefault="002704B0" w:rsidP="003A5DCD">
            <w:pPr>
              <w:pStyle w:val="Style89"/>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Развивать глазомер, умение находить предметы длиннее (короче), выше (ниже)</w:t>
            </w:r>
            <w:proofErr w:type="gramStart"/>
            <w:r w:rsidRPr="003A5DCD">
              <w:rPr>
                <w:rStyle w:val="FontStyle207"/>
                <w:rFonts w:ascii="Times New Roman" w:hAnsi="Times New Roman" w:cs="Times New Roman"/>
                <w:sz w:val="24"/>
                <w:szCs w:val="24"/>
              </w:rPr>
              <w:t>.</w:t>
            </w:r>
            <w:proofErr w:type="gramEnd"/>
            <w:r w:rsidRPr="003A5DCD">
              <w:rPr>
                <w:rStyle w:val="FontStyle207"/>
                <w:rFonts w:ascii="Times New Roman" w:hAnsi="Times New Roman" w:cs="Times New Roman"/>
                <w:sz w:val="24"/>
                <w:szCs w:val="24"/>
              </w:rPr>
              <w:t xml:space="preserve"> </w:t>
            </w:r>
            <w:proofErr w:type="gramStart"/>
            <w:r w:rsidRPr="003A5DCD">
              <w:rPr>
                <w:rStyle w:val="FontStyle207"/>
                <w:rFonts w:ascii="Times New Roman" w:hAnsi="Times New Roman" w:cs="Times New Roman"/>
                <w:sz w:val="24"/>
                <w:szCs w:val="24"/>
              </w:rPr>
              <w:t>ш</w:t>
            </w:r>
            <w:proofErr w:type="gramEnd"/>
            <w:r w:rsidRPr="003A5DCD">
              <w:rPr>
                <w:rStyle w:val="FontStyle207"/>
                <w:rFonts w:ascii="Times New Roman" w:hAnsi="Times New Roman" w:cs="Times New Roman"/>
                <w:sz w:val="24"/>
                <w:szCs w:val="24"/>
              </w:rPr>
              <w:t>ире (уже), толще (тоньше) образца и равные ему.</w:t>
            </w:r>
          </w:p>
          <w:p w:rsidR="002704B0" w:rsidRPr="003A5DCD" w:rsidRDefault="002704B0" w:rsidP="003A5DCD">
            <w:pPr>
              <w:pStyle w:val="Style112"/>
              <w:widowControl/>
              <w:contextualSpacing/>
              <w:jc w:val="both"/>
              <w:rPr>
                <w:rStyle w:val="FontStyle225"/>
                <w:rFonts w:ascii="Times New Roman" w:hAnsi="Times New Roman" w:cs="Times New Roman"/>
                <w:b w:val="0"/>
                <w:sz w:val="24"/>
                <w:szCs w:val="24"/>
              </w:rPr>
            </w:pPr>
            <w:r w:rsidRPr="003A5DCD">
              <w:rPr>
                <w:rFonts w:ascii="Times New Roman" w:hAnsi="Times New Roman" w:cs="Times New Roman"/>
              </w:rPr>
              <w:t xml:space="preserve">3. </w:t>
            </w:r>
            <w:r w:rsidRPr="003A5DCD">
              <w:rPr>
                <w:rStyle w:val="FontStyle225"/>
                <w:rFonts w:ascii="Times New Roman" w:hAnsi="Times New Roman" w:cs="Times New Roman"/>
                <w:b w:val="0"/>
                <w:sz w:val="24"/>
                <w:szCs w:val="24"/>
              </w:rPr>
              <w:t>Форма</w:t>
            </w:r>
          </w:p>
          <w:p w:rsidR="002704B0" w:rsidRPr="003A5DCD" w:rsidRDefault="002704B0" w:rsidP="003A5DCD">
            <w:pPr>
              <w:pStyle w:val="Style79"/>
              <w:widowControl/>
              <w:spacing w:line="240" w:lineRule="auto"/>
              <w:contextualSpacing/>
              <w:jc w:val="both"/>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Познакомить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proofErr w:type="gramStart"/>
            <w:r w:rsidRPr="003A5DCD">
              <w:rPr>
                <w:rStyle w:val="FontStyle207"/>
                <w:rFonts w:ascii="Times New Roman" w:hAnsi="Times New Roman" w:cs="Times New Roman"/>
                <w:sz w:val="24"/>
                <w:szCs w:val="24"/>
              </w:rPr>
              <w:t>Развивать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w:t>
            </w:r>
            <w:r w:rsidRPr="003A5DCD">
              <w:rPr>
                <w:rStyle w:val="FontStyle207"/>
                <w:rFonts w:ascii="Times New Roman" w:hAnsi="Times New Roman" w:cs="Times New Roman"/>
                <w:sz w:val="24"/>
                <w:szCs w:val="24"/>
              </w:rPr>
              <w:softHyphen/>
              <w:t xml:space="preserve">моугольные, поднос и блюдо — овальные, тарелки — круглые </w:t>
            </w:r>
            <w:r w:rsidRPr="003A5DCD">
              <w:rPr>
                <w:rStyle w:val="FontStyle280"/>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т.д.</w:t>
            </w:r>
            <w:proofErr w:type="gramEnd"/>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Развивать представление о том, как из одной формы сделать другую.</w:t>
            </w:r>
          </w:p>
          <w:p w:rsidR="002704B0" w:rsidRPr="003A5DCD" w:rsidRDefault="002704B0" w:rsidP="003A5DCD">
            <w:pPr>
              <w:pStyle w:val="Style99"/>
              <w:widowControl/>
              <w:contextualSpacing/>
              <w:jc w:val="both"/>
              <w:rPr>
                <w:rStyle w:val="FontStyle267"/>
                <w:rFonts w:ascii="Times New Roman" w:hAnsi="Times New Roman" w:cs="Times New Roman"/>
                <w:sz w:val="24"/>
                <w:szCs w:val="24"/>
              </w:rPr>
            </w:pPr>
            <w:r w:rsidRPr="003A5DCD">
              <w:rPr>
                <w:rStyle w:val="FontStyle267"/>
                <w:rFonts w:ascii="Times New Roman" w:hAnsi="Times New Roman" w:cs="Times New Roman"/>
                <w:sz w:val="24"/>
                <w:szCs w:val="24"/>
              </w:rPr>
              <w:t xml:space="preserve">4. Ориентировка </w:t>
            </w:r>
            <w:r w:rsidRPr="003A5DCD">
              <w:rPr>
                <w:rStyle w:val="FontStyle227"/>
                <w:rFonts w:ascii="Times New Roman" w:hAnsi="Times New Roman" w:cs="Times New Roman"/>
                <w:b w:val="0"/>
                <w:sz w:val="24"/>
                <w:szCs w:val="24"/>
              </w:rPr>
              <w:t>в</w:t>
            </w:r>
            <w:r w:rsidRPr="003A5DCD">
              <w:rPr>
                <w:rStyle w:val="FontStyle227"/>
                <w:rFonts w:ascii="Times New Roman" w:hAnsi="Times New Roman" w:cs="Times New Roman"/>
                <w:sz w:val="24"/>
                <w:szCs w:val="24"/>
              </w:rPr>
              <w:t xml:space="preserve"> </w:t>
            </w:r>
            <w:r w:rsidRPr="003A5DCD">
              <w:rPr>
                <w:rStyle w:val="FontStyle267"/>
                <w:rFonts w:ascii="Times New Roman" w:hAnsi="Times New Roman" w:cs="Times New Roman"/>
                <w:sz w:val="24"/>
                <w:szCs w:val="24"/>
              </w:rPr>
              <w:t>пространстве</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proofErr w:type="gramStart"/>
            <w:r w:rsidRPr="003A5DCD">
              <w:rPr>
                <w:rStyle w:val="FontStyle207"/>
                <w:rFonts w:ascii="Times New Roman" w:hAnsi="Times New Roman" w:cs="Times New Roman"/>
                <w:sz w:val="24"/>
                <w:szCs w:val="24"/>
              </w:rPr>
              <w:t xml:space="preserve">Совершенствовать умение ориентироваться </w:t>
            </w:r>
            <w:r w:rsidRPr="003A5DCD">
              <w:rPr>
                <w:rStyle w:val="FontStyle267"/>
                <w:rFonts w:ascii="Times New Roman" w:hAnsi="Times New Roman" w:cs="Times New Roman"/>
                <w:sz w:val="24"/>
                <w:szCs w:val="24"/>
              </w:rPr>
              <w:t xml:space="preserve">в </w:t>
            </w:r>
            <w:r w:rsidRPr="003A5DCD">
              <w:rPr>
                <w:rStyle w:val="FontStyle207"/>
                <w:rFonts w:ascii="Times New Roman" w:hAnsi="Times New Roman" w:cs="Times New Roman"/>
                <w:sz w:val="24"/>
                <w:szCs w:val="24"/>
              </w:rPr>
              <w:t>окружающем пространст</w:t>
            </w:r>
            <w:r w:rsidRPr="003A5DCD">
              <w:rPr>
                <w:rStyle w:val="FontStyle207"/>
                <w:rFonts w:ascii="Times New Roman" w:hAnsi="Times New Roman" w:cs="Times New Roman"/>
                <w:sz w:val="24"/>
                <w:szCs w:val="24"/>
              </w:rPr>
              <w:softHyphen/>
              <w:t xml:space="preserve">ве; понимать смысл пространственных отношений </w:t>
            </w:r>
            <w:r w:rsidRPr="003A5DCD">
              <w:rPr>
                <w:rStyle w:val="FontStyle249"/>
                <w:rFonts w:ascii="Times New Roman" w:hAnsi="Times New Roman" w:cs="Times New Roman"/>
                <w:sz w:val="24"/>
                <w:szCs w:val="24"/>
              </w:rPr>
              <w:t xml:space="preserve">(вверху — внизу, впереди (спереди) — сзади (за), слева — справа, между, рядом с, около); </w:t>
            </w:r>
            <w:r w:rsidRPr="003A5DCD">
              <w:rPr>
                <w:rStyle w:val="FontStyle207"/>
                <w:rFonts w:ascii="Times New Roman" w:hAnsi="Times New Roman" w:cs="Times New Roman"/>
                <w:sz w:val="24"/>
                <w:szCs w:val="24"/>
              </w:rPr>
              <w:t xml:space="preserve">двигаться в заданном направлении, меняя его по сигналу, а также в соответствии со знаками — указателями направления движения </w:t>
            </w:r>
            <w:r w:rsidRPr="003A5DCD">
              <w:rPr>
                <w:rStyle w:val="FontStyle249"/>
                <w:rFonts w:ascii="Times New Roman" w:hAnsi="Times New Roman" w:cs="Times New Roman"/>
                <w:sz w:val="24"/>
                <w:szCs w:val="24"/>
              </w:rPr>
              <w:t xml:space="preserve">(вперед, назад, налево, направо </w:t>
            </w:r>
            <w:r w:rsidRPr="003A5DCD">
              <w:rPr>
                <w:rStyle w:val="FontStyle207"/>
                <w:rFonts w:ascii="Times New Roman" w:hAnsi="Times New Roman" w:cs="Times New Roman"/>
                <w:sz w:val="24"/>
                <w:szCs w:val="24"/>
              </w:rPr>
              <w:t xml:space="preserve">и т. п.); определять свое местонахождение среди окружающих людей </w:t>
            </w:r>
            <w:r w:rsidRPr="003A5DCD">
              <w:rPr>
                <w:rStyle w:val="FontStyle280"/>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предметов:</w:t>
            </w:r>
            <w:proofErr w:type="gramEnd"/>
            <w:r w:rsidRPr="003A5DCD">
              <w:rPr>
                <w:rStyle w:val="FontStyle207"/>
                <w:rFonts w:ascii="Times New Roman" w:hAnsi="Times New Roman" w:cs="Times New Roman"/>
                <w:sz w:val="24"/>
                <w:szCs w:val="24"/>
              </w:rPr>
              <w:t xml:space="preserve"> «Я стою </w:t>
            </w:r>
            <w:r w:rsidRPr="003A5DCD">
              <w:rPr>
                <w:rStyle w:val="FontStyle249"/>
                <w:rFonts w:ascii="Times New Roman" w:hAnsi="Times New Roman" w:cs="Times New Roman"/>
                <w:sz w:val="24"/>
                <w:szCs w:val="24"/>
              </w:rPr>
              <w:t xml:space="preserve">между </w:t>
            </w:r>
            <w:r w:rsidRPr="003A5DCD">
              <w:rPr>
                <w:rStyle w:val="FontStyle207"/>
                <w:rFonts w:ascii="Times New Roman" w:hAnsi="Times New Roman" w:cs="Times New Roman"/>
                <w:sz w:val="24"/>
                <w:szCs w:val="24"/>
              </w:rPr>
              <w:t xml:space="preserve">Олей и Таней, </w:t>
            </w:r>
            <w:r w:rsidRPr="003A5DCD">
              <w:rPr>
                <w:rStyle w:val="FontStyle249"/>
                <w:rFonts w:ascii="Times New Roman" w:hAnsi="Times New Roman" w:cs="Times New Roman"/>
                <w:sz w:val="24"/>
                <w:szCs w:val="24"/>
              </w:rPr>
              <w:t xml:space="preserve">за </w:t>
            </w:r>
            <w:r w:rsidRPr="003A5DCD">
              <w:rPr>
                <w:rStyle w:val="FontStyle207"/>
                <w:rFonts w:ascii="Times New Roman" w:hAnsi="Times New Roman" w:cs="Times New Roman"/>
                <w:sz w:val="24"/>
                <w:szCs w:val="24"/>
              </w:rPr>
              <w:t xml:space="preserve">Мишей, </w:t>
            </w:r>
            <w:r w:rsidRPr="003A5DCD">
              <w:rPr>
                <w:rStyle w:val="FontStyle249"/>
                <w:rFonts w:ascii="Times New Roman" w:hAnsi="Times New Roman" w:cs="Times New Roman"/>
                <w:sz w:val="24"/>
                <w:szCs w:val="24"/>
              </w:rPr>
              <w:t xml:space="preserve">позади (сзади) </w:t>
            </w:r>
            <w:r w:rsidRPr="003A5DCD">
              <w:rPr>
                <w:rStyle w:val="FontStyle207"/>
                <w:rFonts w:ascii="Times New Roman" w:hAnsi="Times New Roman" w:cs="Times New Roman"/>
                <w:sz w:val="24"/>
                <w:szCs w:val="24"/>
              </w:rPr>
              <w:t xml:space="preserve">Кати, </w:t>
            </w:r>
            <w:r w:rsidRPr="003A5DCD">
              <w:rPr>
                <w:rStyle w:val="FontStyle249"/>
                <w:rFonts w:ascii="Times New Roman" w:hAnsi="Times New Roman" w:cs="Times New Roman"/>
                <w:sz w:val="24"/>
                <w:szCs w:val="24"/>
              </w:rPr>
              <w:t xml:space="preserve">перед </w:t>
            </w:r>
            <w:r w:rsidRPr="003A5DCD">
              <w:rPr>
                <w:rStyle w:val="FontStyle207"/>
                <w:rFonts w:ascii="Times New Roman" w:hAnsi="Times New Roman" w:cs="Times New Roman"/>
                <w:sz w:val="24"/>
                <w:szCs w:val="24"/>
              </w:rPr>
              <w:t xml:space="preserve">Наташей, </w:t>
            </w:r>
            <w:r w:rsidRPr="003A5DCD">
              <w:rPr>
                <w:rStyle w:val="FontStyle249"/>
                <w:rFonts w:ascii="Times New Roman" w:hAnsi="Times New Roman" w:cs="Times New Roman"/>
                <w:sz w:val="24"/>
                <w:szCs w:val="24"/>
              </w:rPr>
              <w:t xml:space="preserve">около </w:t>
            </w:r>
            <w:r w:rsidRPr="003A5DCD">
              <w:rPr>
                <w:rStyle w:val="FontStyle207"/>
                <w:rFonts w:ascii="Times New Roman" w:hAnsi="Times New Roman" w:cs="Times New Roman"/>
                <w:sz w:val="24"/>
                <w:szCs w:val="24"/>
              </w:rPr>
              <w:t xml:space="preserve">Юры»; обозначать </w:t>
            </w:r>
            <w:r w:rsidRPr="003A5DCD">
              <w:rPr>
                <w:rStyle w:val="FontStyle267"/>
                <w:rFonts w:ascii="Times New Roman" w:hAnsi="Times New Roman" w:cs="Times New Roman"/>
                <w:sz w:val="24"/>
                <w:szCs w:val="24"/>
              </w:rPr>
              <w:t xml:space="preserve">в </w:t>
            </w:r>
            <w:r w:rsidRPr="003A5DCD">
              <w:rPr>
                <w:rStyle w:val="FontStyle207"/>
                <w:rFonts w:ascii="Times New Roman" w:hAnsi="Times New Roman" w:cs="Times New Roman"/>
                <w:sz w:val="24"/>
                <w:szCs w:val="24"/>
              </w:rPr>
              <w:t xml:space="preserve">речи взаимное расположение предметов: « </w:t>
            </w:r>
            <w:r w:rsidRPr="003A5DCD">
              <w:rPr>
                <w:rStyle w:val="FontStyle249"/>
                <w:rFonts w:ascii="Times New Roman" w:hAnsi="Times New Roman" w:cs="Times New Roman"/>
                <w:sz w:val="24"/>
                <w:szCs w:val="24"/>
              </w:rPr>
              <w:t xml:space="preserve">Справа от </w:t>
            </w:r>
            <w:r w:rsidRPr="003A5DCD">
              <w:rPr>
                <w:rStyle w:val="FontStyle207"/>
                <w:rFonts w:ascii="Times New Roman" w:hAnsi="Times New Roman" w:cs="Times New Roman"/>
                <w:sz w:val="24"/>
                <w:szCs w:val="24"/>
              </w:rPr>
              <w:t xml:space="preserve">куклы сидит заяц, а </w:t>
            </w:r>
            <w:r w:rsidRPr="003A5DCD">
              <w:rPr>
                <w:rStyle w:val="FontStyle249"/>
                <w:rFonts w:ascii="Times New Roman" w:hAnsi="Times New Roman" w:cs="Times New Roman"/>
                <w:sz w:val="24"/>
                <w:szCs w:val="24"/>
              </w:rPr>
              <w:t xml:space="preserve">слева от </w:t>
            </w:r>
            <w:r w:rsidRPr="003A5DCD">
              <w:rPr>
                <w:rStyle w:val="FontStyle207"/>
                <w:rFonts w:ascii="Times New Roman" w:hAnsi="Times New Roman" w:cs="Times New Roman"/>
                <w:sz w:val="24"/>
                <w:szCs w:val="24"/>
              </w:rPr>
              <w:t xml:space="preserve">куклы стоит лошадка, </w:t>
            </w:r>
            <w:r w:rsidRPr="003A5DCD">
              <w:rPr>
                <w:rStyle w:val="FontStyle249"/>
                <w:rFonts w:ascii="Times New Roman" w:hAnsi="Times New Roman" w:cs="Times New Roman"/>
                <w:sz w:val="24"/>
                <w:szCs w:val="24"/>
              </w:rPr>
              <w:t xml:space="preserve">сзади — </w:t>
            </w:r>
            <w:r w:rsidRPr="003A5DCD">
              <w:rPr>
                <w:rStyle w:val="FontStyle207"/>
                <w:rFonts w:ascii="Times New Roman" w:hAnsi="Times New Roman" w:cs="Times New Roman"/>
                <w:sz w:val="24"/>
                <w:szCs w:val="24"/>
              </w:rPr>
              <w:t xml:space="preserve">мишка, а </w:t>
            </w:r>
            <w:r w:rsidRPr="003A5DCD">
              <w:rPr>
                <w:rStyle w:val="FontStyle249"/>
                <w:rFonts w:ascii="Times New Roman" w:hAnsi="Times New Roman" w:cs="Times New Roman"/>
                <w:sz w:val="24"/>
                <w:szCs w:val="24"/>
              </w:rPr>
              <w:t xml:space="preserve">впереди — </w:t>
            </w:r>
            <w:r w:rsidRPr="003A5DCD">
              <w:rPr>
                <w:rStyle w:val="FontStyle207"/>
                <w:rFonts w:ascii="Times New Roman" w:hAnsi="Times New Roman" w:cs="Times New Roman"/>
                <w:sz w:val="24"/>
                <w:szCs w:val="24"/>
              </w:rPr>
              <w:t>машина».</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Формировать умение ориентироваться на листе бумаги (справа — сле</w:t>
            </w:r>
            <w:r w:rsidRPr="003A5DCD">
              <w:rPr>
                <w:rStyle w:val="FontStyle207"/>
                <w:rFonts w:ascii="Times New Roman" w:hAnsi="Times New Roman" w:cs="Times New Roman"/>
                <w:sz w:val="24"/>
                <w:szCs w:val="24"/>
              </w:rPr>
              <w:softHyphen/>
              <w:t>ва, вверху — внизу, в середине, в углу).</w:t>
            </w:r>
          </w:p>
          <w:p w:rsidR="002704B0" w:rsidRPr="003A5DCD" w:rsidRDefault="002704B0" w:rsidP="003A5DCD">
            <w:pPr>
              <w:pStyle w:val="Style99"/>
              <w:widowControl/>
              <w:contextualSpacing/>
              <w:jc w:val="both"/>
              <w:rPr>
                <w:rStyle w:val="FontStyle267"/>
                <w:rFonts w:ascii="Times New Roman" w:hAnsi="Times New Roman" w:cs="Times New Roman"/>
                <w:sz w:val="24"/>
                <w:szCs w:val="24"/>
              </w:rPr>
            </w:pPr>
            <w:r w:rsidRPr="003A5DCD">
              <w:rPr>
                <w:rStyle w:val="FontStyle267"/>
                <w:rFonts w:ascii="Times New Roman" w:hAnsi="Times New Roman" w:cs="Times New Roman"/>
                <w:sz w:val="24"/>
                <w:szCs w:val="24"/>
              </w:rPr>
              <w:t>5. Ориентировка во времени</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Дать представление о том, что утро, вечер, день, ночь составляют сутки.</w:t>
            </w:r>
          </w:p>
          <w:p w:rsidR="002704B0" w:rsidRPr="003A5DCD" w:rsidRDefault="002704B0" w:rsidP="003A5DCD">
            <w:pPr>
              <w:pStyle w:val="Style24"/>
              <w:widowControl/>
              <w:spacing w:line="240" w:lineRule="auto"/>
              <w:ind w:firstLine="0"/>
              <w:contextualSpacing/>
              <w:jc w:val="both"/>
              <w:rPr>
                <w:rStyle w:val="FontStyle227"/>
                <w:rFonts w:ascii="Times New Roman" w:hAnsi="Times New Roman" w:cs="Times New Roman"/>
                <w:sz w:val="24"/>
                <w:szCs w:val="24"/>
              </w:rPr>
            </w:pPr>
            <w:r w:rsidRPr="003A5DCD">
              <w:rPr>
                <w:rStyle w:val="FontStyle207"/>
                <w:rFonts w:ascii="Times New Roman" w:hAnsi="Times New Roman" w:cs="Times New Roman"/>
                <w:sz w:val="24"/>
                <w:szCs w:val="24"/>
              </w:rPr>
              <w:t>Закреплять умение на конкретных примерах устанавливать последова</w:t>
            </w:r>
            <w:r w:rsidRPr="003A5DCD">
              <w:rPr>
                <w:rStyle w:val="FontStyle207"/>
                <w:rFonts w:ascii="Times New Roman" w:hAnsi="Times New Roman" w:cs="Times New Roman"/>
                <w:sz w:val="24"/>
                <w:szCs w:val="24"/>
              </w:rPr>
              <w:softHyphen/>
              <w:t xml:space="preserve">тельность различных событий: что было </w:t>
            </w:r>
            <w:r w:rsidRPr="003A5DCD">
              <w:rPr>
                <w:rStyle w:val="FontStyle249"/>
                <w:rFonts w:ascii="Times New Roman" w:hAnsi="Times New Roman" w:cs="Times New Roman"/>
                <w:sz w:val="24"/>
                <w:szCs w:val="24"/>
              </w:rPr>
              <w:t xml:space="preserve">раньше (сначала), </w:t>
            </w:r>
            <w:r w:rsidRPr="003A5DCD">
              <w:rPr>
                <w:rStyle w:val="FontStyle207"/>
                <w:rFonts w:ascii="Times New Roman" w:hAnsi="Times New Roman" w:cs="Times New Roman"/>
                <w:sz w:val="24"/>
                <w:szCs w:val="24"/>
              </w:rPr>
              <w:t xml:space="preserve">что </w:t>
            </w:r>
            <w:r w:rsidRPr="003A5DCD">
              <w:rPr>
                <w:rStyle w:val="FontStyle249"/>
                <w:rFonts w:ascii="Times New Roman" w:hAnsi="Times New Roman" w:cs="Times New Roman"/>
                <w:sz w:val="24"/>
                <w:szCs w:val="24"/>
              </w:rPr>
              <w:t xml:space="preserve">позже (потом), </w:t>
            </w:r>
            <w:r w:rsidRPr="003A5DCD">
              <w:rPr>
                <w:rStyle w:val="FontStyle207"/>
                <w:rFonts w:ascii="Times New Roman" w:hAnsi="Times New Roman" w:cs="Times New Roman"/>
                <w:sz w:val="24"/>
                <w:szCs w:val="24"/>
              </w:rPr>
              <w:t xml:space="preserve">определять, какой день </w:t>
            </w:r>
            <w:r w:rsidRPr="003A5DCD">
              <w:rPr>
                <w:rStyle w:val="FontStyle249"/>
                <w:rFonts w:ascii="Times New Roman" w:hAnsi="Times New Roman" w:cs="Times New Roman"/>
                <w:sz w:val="24"/>
                <w:szCs w:val="24"/>
              </w:rPr>
              <w:t xml:space="preserve">сегодня, </w:t>
            </w:r>
            <w:r w:rsidRPr="003A5DCD">
              <w:rPr>
                <w:rStyle w:val="FontStyle207"/>
                <w:rFonts w:ascii="Times New Roman" w:hAnsi="Times New Roman" w:cs="Times New Roman"/>
                <w:sz w:val="24"/>
                <w:szCs w:val="24"/>
              </w:rPr>
              <w:t xml:space="preserve">какой был </w:t>
            </w:r>
            <w:r w:rsidRPr="003A5DCD">
              <w:rPr>
                <w:rStyle w:val="FontStyle249"/>
                <w:rFonts w:ascii="Times New Roman" w:hAnsi="Times New Roman" w:cs="Times New Roman"/>
                <w:sz w:val="24"/>
                <w:szCs w:val="24"/>
              </w:rPr>
              <w:t xml:space="preserve">вчера, </w:t>
            </w:r>
            <w:r w:rsidRPr="003A5DCD">
              <w:rPr>
                <w:rStyle w:val="FontStyle207"/>
                <w:rFonts w:ascii="Times New Roman" w:hAnsi="Times New Roman" w:cs="Times New Roman"/>
                <w:sz w:val="24"/>
                <w:szCs w:val="24"/>
              </w:rPr>
              <w:t xml:space="preserve">какой будет </w:t>
            </w:r>
            <w:r w:rsidRPr="003A5DCD">
              <w:rPr>
                <w:rStyle w:val="FontStyle249"/>
                <w:rFonts w:ascii="Times New Roman" w:hAnsi="Times New Roman" w:cs="Times New Roman"/>
                <w:sz w:val="24"/>
                <w:szCs w:val="24"/>
              </w:rPr>
              <w:t>завтра.</w:t>
            </w:r>
          </w:p>
          <w:p w:rsidR="002704B0" w:rsidRPr="003A5DCD" w:rsidRDefault="002704B0" w:rsidP="003A5DCD">
            <w:pPr>
              <w:pStyle w:val="Style18"/>
              <w:widowControl/>
              <w:contextualSpacing/>
              <w:jc w:val="both"/>
              <w:rPr>
                <w:rStyle w:val="FontStyle227"/>
                <w:rFonts w:ascii="Times New Roman" w:hAnsi="Times New Roman" w:cs="Times New Roman"/>
                <w:sz w:val="24"/>
                <w:szCs w:val="24"/>
              </w:rPr>
            </w:pPr>
            <w:r w:rsidRPr="003A5DCD">
              <w:rPr>
                <w:rStyle w:val="FontStyle227"/>
                <w:rFonts w:ascii="Times New Roman" w:hAnsi="Times New Roman" w:cs="Times New Roman"/>
                <w:sz w:val="24"/>
                <w:szCs w:val="24"/>
              </w:rPr>
              <w:t>Формирование целостной картины мира, расширение кругозора</w:t>
            </w:r>
          </w:p>
          <w:p w:rsidR="002704B0" w:rsidRPr="003A5DCD" w:rsidRDefault="002704B0" w:rsidP="003A5DCD">
            <w:pPr>
              <w:pStyle w:val="Style18"/>
              <w:widowControl/>
              <w:contextualSpacing/>
              <w:jc w:val="both"/>
              <w:rPr>
                <w:rStyle w:val="FontStyle227"/>
                <w:rFonts w:ascii="Times New Roman" w:hAnsi="Times New Roman" w:cs="Times New Roman"/>
                <w:b w:val="0"/>
                <w:sz w:val="24"/>
                <w:szCs w:val="24"/>
              </w:rPr>
            </w:pPr>
            <w:r w:rsidRPr="003A5DCD">
              <w:rPr>
                <w:rStyle w:val="FontStyle227"/>
                <w:rFonts w:ascii="Times New Roman" w:hAnsi="Times New Roman" w:cs="Times New Roman"/>
                <w:b w:val="0"/>
                <w:sz w:val="24"/>
                <w:szCs w:val="24"/>
              </w:rPr>
              <w:lastRenderedPageBreak/>
              <w:t>1. Предметное и социальное окружение</w:t>
            </w:r>
          </w:p>
          <w:p w:rsidR="002704B0" w:rsidRPr="003A5DCD" w:rsidRDefault="002704B0" w:rsidP="003A5DCD">
            <w:pPr>
              <w:pStyle w:val="Style24"/>
              <w:widowControl/>
              <w:spacing w:line="240" w:lineRule="auto"/>
              <w:ind w:firstLine="0"/>
              <w:contextualSpacing/>
              <w:jc w:val="both"/>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Продолжать обогащать представления детей о мире предметов. </w:t>
            </w:r>
            <w:proofErr w:type="gramStart"/>
            <w:r w:rsidRPr="003A5DCD">
              <w:rPr>
                <w:rStyle w:val="FontStyle207"/>
                <w:rFonts w:ascii="Times New Roman" w:hAnsi="Times New Roman" w:cs="Times New Roman"/>
                <w:sz w:val="24"/>
                <w:szCs w:val="24"/>
              </w:rPr>
              <w:t>Рассказывать о предметах, облегчающих труд человека в быту (кофемолка, миксер, мясорубка и др.), создающих комфорт (бра, картины, ковер и т. п.).</w:t>
            </w:r>
            <w:proofErr w:type="gramEnd"/>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Развивать умение определять материалы, из которых изготовлены предметы. </w:t>
            </w:r>
            <w:proofErr w:type="gramStart"/>
            <w:r w:rsidRPr="003A5DCD">
              <w:rPr>
                <w:rStyle w:val="FontStyle207"/>
                <w:rFonts w:ascii="Times New Roman" w:hAnsi="Times New Roman" w:cs="Times New Roman"/>
                <w:sz w:val="24"/>
                <w:szCs w:val="24"/>
              </w:rPr>
              <w:t>Закреплять умение сравнивать предметы (по назначению, цвету, форме, материалу), классифицировать их (посуда — фарфоровая, стеклянная, кера</w:t>
            </w:r>
            <w:r w:rsidRPr="003A5DCD">
              <w:rPr>
                <w:rStyle w:val="FontStyle207"/>
                <w:rFonts w:ascii="Times New Roman" w:hAnsi="Times New Roman" w:cs="Times New Roman"/>
                <w:sz w:val="24"/>
                <w:szCs w:val="24"/>
              </w:rPr>
              <w:softHyphen/>
              <w:t>мическая, пластмассовая).</w:t>
            </w:r>
            <w:proofErr w:type="gramEnd"/>
            <w:r w:rsidRPr="003A5DCD">
              <w:rPr>
                <w:rStyle w:val="FontStyle207"/>
                <w:rFonts w:ascii="Times New Roman" w:hAnsi="Times New Roman" w:cs="Times New Roman"/>
                <w:sz w:val="24"/>
                <w:szCs w:val="24"/>
              </w:rPr>
              <w:t xml:space="preserve"> </w:t>
            </w:r>
            <w:proofErr w:type="gramStart"/>
            <w:r w:rsidRPr="003A5DCD">
              <w:rPr>
                <w:rStyle w:val="FontStyle207"/>
                <w:rFonts w:ascii="Times New Roman" w:hAnsi="Times New Roman" w:cs="Times New Roman"/>
                <w:sz w:val="24"/>
                <w:szCs w:val="24"/>
              </w:rPr>
              <w:t xml:space="preserve">Рассказывать о том, что любая вещь создана трудом многих людей («Откуда «пришел» стол?», «Как получилась книжка?» и т. </w:t>
            </w:r>
            <w:proofErr w:type="spellStart"/>
            <w:r w:rsidRPr="003A5DCD">
              <w:rPr>
                <w:rStyle w:val="FontStyle207"/>
                <w:rFonts w:ascii="Times New Roman" w:hAnsi="Times New Roman" w:cs="Times New Roman"/>
                <w:sz w:val="24"/>
                <w:szCs w:val="24"/>
              </w:rPr>
              <w:t>пД</w:t>
            </w:r>
            <w:proofErr w:type="spellEnd"/>
            <w:proofErr w:type="gramEnd"/>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Расширять представления детей о профессиях.</w:t>
            </w:r>
          </w:p>
          <w:p w:rsidR="002704B0" w:rsidRPr="003A5DCD" w:rsidRDefault="002704B0" w:rsidP="003A5DCD">
            <w:pPr>
              <w:pStyle w:val="Style24"/>
              <w:widowControl/>
              <w:tabs>
                <w:tab w:val="left" w:pos="7469"/>
              </w:tabs>
              <w:spacing w:line="240" w:lineRule="auto"/>
              <w:ind w:firstLine="0"/>
              <w:contextualSpacing/>
              <w:jc w:val="both"/>
              <w:rPr>
                <w:rStyle w:val="FontStyle207"/>
                <w:rFonts w:ascii="Times New Roman" w:hAnsi="Times New Roman" w:cs="Times New Roman"/>
                <w:sz w:val="24"/>
                <w:szCs w:val="24"/>
              </w:rPr>
            </w:pPr>
            <w:proofErr w:type="gramStart"/>
            <w:r w:rsidRPr="003A5DCD">
              <w:rPr>
                <w:rStyle w:val="FontStyle207"/>
                <w:rFonts w:ascii="Times New Roman" w:hAnsi="Times New Roman" w:cs="Times New Roman"/>
                <w:sz w:val="24"/>
                <w:szCs w:val="24"/>
              </w:rPr>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roofErr w:type="gramEnd"/>
          </w:p>
          <w:p w:rsidR="002704B0" w:rsidRPr="003A5DCD" w:rsidRDefault="002704B0" w:rsidP="003A5DCD">
            <w:pPr>
              <w:pStyle w:val="Style24"/>
              <w:widowControl/>
              <w:tabs>
                <w:tab w:val="left" w:pos="7469"/>
              </w:tabs>
              <w:spacing w:line="240" w:lineRule="auto"/>
              <w:ind w:firstLine="0"/>
              <w:contextualSpacing/>
              <w:jc w:val="both"/>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Продолжить знакомство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Продолжать знакомить с понятием денег, их функциями (средство для оплаты труда, расчетов при покупках), бюджетом и возможностями семьи.</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w:t>
            </w:r>
            <w:r w:rsidRPr="003A5DCD">
              <w:rPr>
                <w:rStyle w:val="FontStyle207"/>
                <w:rFonts w:ascii="Times New Roman" w:hAnsi="Times New Roman" w:cs="Times New Roman"/>
                <w:sz w:val="24"/>
                <w:szCs w:val="24"/>
              </w:rPr>
              <w:softHyphen/>
              <w:t>дов мира), реконструкцию образа жизни людей разных времен (одежда, утварь, традиции и др.).</w:t>
            </w:r>
          </w:p>
          <w:p w:rsidR="002704B0" w:rsidRPr="003A5DCD" w:rsidRDefault="002704B0" w:rsidP="003A5DCD">
            <w:pPr>
              <w:pStyle w:val="Style94"/>
              <w:widowControl/>
              <w:spacing w:line="240" w:lineRule="auto"/>
              <w:contextualSpacing/>
              <w:jc w:val="both"/>
              <w:rPr>
                <w:rStyle w:val="FontStyle227"/>
                <w:rFonts w:ascii="Times New Roman" w:hAnsi="Times New Roman" w:cs="Times New Roman"/>
                <w:b w:val="0"/>
                <w:sz w:val="24"/>
                <w:szCs w:val="24"/>
              </w:rPr>
            </w:pPr>
            <w:r w:rsidRPr="003A5DCD">
              <w:rPr>
                <w:rStyle w:val="FontStyle227"/>
                <w:rFonts w:ascii="Times New Roman" w:hAnsi="Times New Roman" w:cs="Times New Roman"/>
                <w:sz w:val="24"/>
                <w:szCs w:val="24"/>
              </w:rPr>
              <w:t xml:space="preserve">2. </w:t>
            </w:r>
            <w:r w:rsidRPr="003A5DCD">
              <w:rPr>
                <w:rStyle w:val="FontStyle227"/>
                <w:rFonts w:ascii="Times New Roman" w:hAnsi="Times New Roman" w:cs="Times New Roman"/>
                <w:b w:val="0"/>
                <w:sz w:val="24"/>
                <w:szCs w:val="24"/>
              </w:rPr>
              <w:t>Ознакомление с природой</w:t>
            </w:r>
          </w:p>
          <w:p w:rsidR="002704B0" w:rsidRPr="003A5DCD" w:rsidRDefault="002704B0" w:rsidP="003A5DCD">
            <w:pPr>
              <w:pStyle w:val="Style11"/>
              <w:widowControl/>
              <w:tabs>
                <w:tab w:val="left" w:pos="7104"/>
              </w:tabs>
              <w:spacing w:line="240" w:lineRule="auto"/>
              <w:ind w:firstLine="0"/>
              <w:contextualSpacing/>
              <w:rPr>
                <w:rStyle w:val="FontStyle308"/>
                <w:rFonts w:ascii="Times New Roman" w:hAnsi="Times New Roman" w:cs="Times New Roman"/>
                <w:sz w:val="24"/>
                <w:szCs w:val="24"/>
              </w:rPr>
            </w:pPr>
            <w:r w:rsidRPr="003A5DCD">
              <w:rPr>
                <w:rStyle w:val="FontStyle207"/>
                <w:rFonts w:ascii="Times New Roman" w:hAnsi="Times New Roman" w:cs="Times New Roman"/>
                <w:sz w:val="24"/>
                <w:szCs w:val="24"/>
              </w:rPr>
              <w:t>Расширять и уточнять представления детей о природе. Закреплять умение наблюдать.</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Закреплять представления о растениях ближайшего окружения: дере</w:t>
            </w:r>
            <w:r w:rsidRPr="003A5DCD">
              <w:rPr>
                <w:rStyle w:val="FontStyle207"/>
                <w:rFonts w:ascii="Times New Roman" w:hAnsi="Times New Roman" w:cs="Times New Roman"/>
                <w:sz w:val="24"/>
                <w:szCs w:val="24"/>
              </w:rPr>
              <w:softHyphen/>
              <w:t>вьях, кустарниках и травянистых растениях. Познакомить с понятиями «лес», «луг» и «сад».</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Продолжать знакомить с комнатными растениями,</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Закреплять умение ухаживать за растениями. Рассказать детям о спосо</w:t>
            </w:r>
            <w:r w:rsidRPr="003A5DCD">
              <w:rPr>
                <w:rStyle w:val="FontStyle207"/>
                <w:rFonts w:ascii="Times New Roman" w:hAnsi="Times New Roman" w:cs="Times New Roman"/>
                <w:sz w:val="24"/>
                <w:szCs w:val="24"/>
              </w:rPr>
              <w:softHyphen/>
              <w:t>бах вегетативного размножения растений.</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Расширять представления о домашних животных, их повадках, зависи</w:t>
            </w:r>
            <w:r w:rsidRPr="003A5DCD">
              <w:rPr>
                <w:rStyle w:val="FontStyle207"/>
                <w:rFonts w:ascii="Times New Roman" w:hAnsi="Times New Roman" w:cs="Times New Roman"/>
                <w:sz w:val="24"/>
                <w:szCs w:val="24"/>
              </w:rPr>
              <w:softHyphen/>
              <w:t>мости от человека.</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Закреплять умение ухаживать за обитателями уголка природы.</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Расширять представления детей о диких животных: где живут, как до</w:t>
            </w:r>
            <w:r w:rsidRPr="003A5DCD">
              <w:rPr>
                <w:rStyle w:val="FontStyle207"/>
                <w:rFonts w:ascii="Times New Roman" w:hAnsi="Times New Roman" w:cs="Times New Roman"/>
                <w:sz w:val="24"/>
                <w:szCs w:val="24"/>
              </w:rPr>
              <w:softHyphen/>
              <w:t>бывают пищу и готовятся к зимней спячке. Познакомить с птицами (лас</w:t>
            </w:r>
            <w:r w:rsidRPr="003A5DCD">
              <w:rPr>
                <w:rStyle w:val="FontStyle207"/>
                <w:rFonts w:ascii="Times New Roman" w:hAnsi="Times New Roman" w:cs="Times New Roman"/>
                <w:sz w:val="24"/>
                <w:szCs w:val="24"/>
              </w:rPr>
              <w:softHyphen/>
              <w:t>точка, скворец).</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lastRenderedPageBreak/>
              <w:t>Познакомить с представителями класса пресмыкающихся (ящерица, черепаха) и насекомых (пчела, комар, муха).</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Формировать представления о чередовании времен года, частей суток и их некоторых характеристиках.</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Знакомить с многообразием родной природы; с растениями и животны</w:t>
            </w:r>
            <w:r w:rsidRPr="003A5DCD">
              <w:rPr>
                <w:rStyle w:val="FontStyle207"/>
                <w:rFonts w:ascii="Times New Roman" w:hAnsi="Times New Roman" w:cs="Times New Roman"/>
                <w:sz w:val="24"/>
                <w:szCs w:val="24"/>
              </w:rPr>
              <w:softHyphen/>
              <w:t>ми различных климатических зон.</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Показать, как человек в своей жизни использует воду, песок, глину, кам</w:t>
            </w:r>
            <w:r w:rsidRPr="003A5DCD">
              <w:rPr>
                <w:rStyle w:val="FontStyle207"/>
                <w:rFonts w:ascii="Times New Roman" w:hAnsi="Times New Roman" w:cs="Times New Roman"/>
                <w:sz w:val="24"/>
                <w:szCs w:val="24"/>
              </w:rPr>
              <w:softHyphen/>
              <w:t>ни. Формировать представления о том, что человек — часть природы и что он должен беречь, охранять и защищать ее.</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Учить устанавливать причинно-следственные связи между природны</w:t>
            </w:r>
            <w:r w:rsidRPr="003A5DCD">
              <w:rPr>
                <w:rStyle w:val="FontStyle207"/>
                <w:rFonts w:ascii="Times New Roman" w:hAnsi="Times New Roman" w:cs="Times New Roman"/>
                <w:sz w:val="24"/>
                <w:szCs w:val="24"/>
              </w:rPr>
              <w:softHyphen/>
              <w:t>ми явлениями (сезон — растительность — труд людей).</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Показать детям взаимодействие живой и неживой природы.</w:t>
            </w:r>
          </w:p>
          <w:p w:rsidR="002704B0" w:rsidRPr="003A5DCD" w:rsidRDefault="002704B0" w:rsidP="003A5DCD">
            <w:pPr>
              <w:contextualSpacing/>
              <w:rPr>
                <w:b/>
              </w:rPr>
            </w:pPr>
            <w:r w:rsidRPr="003A5DCD">
              <w:rPr>
                <w:rStyle w:val="FontStyle207"/>
                <w:rFonts w:ascii="Times New Roman" w:hAnsi="Times New Roman" w:cs="Times New Roman"/>
                <w:sz w:val="24"/>
                <w:szCs w:val="24"/>
              </w:rPr>
              <w:t xml:space="preserve">Рассказывать о значении солнца и воздуха в жизни человека, животных и </w:t>
            </w:r>
            <w:proofErr w:type="spellStart"/>
            <w:r w:rsidRPr="003A5DCD">
              <w:rPr>
                <w:rStyle w:val="FontStyle207"/>
                <w:rFonts w:ascii="Times New Roman" w:hAnsi="Times New Roman" w:cs="Times New Roman"/>
                <w:sz w:val="24"/>
                <w:szCs w:val="24"/>
              </w:rPr>
              <w:t>растени</w:t>
            </w:r>
            <w:proofErr w:type="spellEnd"/>
          </w:p>
        </w:tc>
        <w:tc>
          <w:tcPr>
            <w:tcW w:w="2280" w:type="dxa"/>
          </w:tcPr>
          <w:p w:rsidR="002704B0" w:rsidRPr="003A5DCD" w:rsidRDefault="002704B0" w:rsidP="003A5DCD">
            <w:pPr>
              <w:contextualSpacing/>
              <w:rPr>
                <w:b/>
              </w:rPr>
            </w:pPr>
          </w:p>
        </w:tc>
        <w:tc>
          <w:tcPr>
            <w:tcW w:w="3000" w:type="dxa"/>
          </w:tcPr>
          <w:p w:rsidR="002704B0" w:rsidRPr="003A5DCD" w:rsidRDefault="002704B0" w:rsidP="003A5DCD">
            <w:pPr>
              <w:contextualSpacing/>
              <w:rPr>
                <w:bCs/>
              </w:rPr>
            </w:pPr>
            <w:r w:rsidRPr="003A5DCD">
              <w:rPr>
                <w:bCs/>
              </w:rPr>
              <w:t>В. П. Новикова Математика в детском саду. Мозаика – Синтез, 2002</w:t>
            </w:r>
          </w:p>
          <w:p w:rsidR="002704B0" w:rsidRPr="003A5DCD" w:rsidRDefault="002704B0" w:rsidP="003A5DCD">
            <w:pPr>
              <w:contextualSpacing/>
              <w:rPr>
                <w:bCs/>
              </w:rPr>
            </w:pPr>
          </w:p>
          <w:p w:rsidR="002704B0" w:rsidRPr="003A5DCD" w:rsidRDefault="002704B0" w:rsidP="003A5DCD">
            <w:pPr>
              <w:contextualSpacing/>
              <w:rPr>
                <w:bCs/>
              </w:rPr>
            </w:pPr>
            <w:r w:rsidRPr="003A5DCD">
              <w:rPr>
                <w:bCs/>
              </w:rPr>
              <w:t xml:space="preserve">И. А </w:t>
            </w:r>
            <w:proofErr w:type="spellStart"/>
            <w:r w:rsidRPr="003A5DCD">
              <w:rPr>
                <w:bCs/>
              </w:rPr>
              <w:t>Помораева</w:t>
            </w:r>
            <w:proofErr w:type="spellEnd"/>
            <w:r w:rsidRPr="003A5DCD">
              <w:rPr>
                <w:bCs/>
              </w:rPr>
              <w:t xml:space="preserve"> В. А. </w:t>
            </w:r>
            <w:proofErr w:type="spellStart"/>
            <w:r w:rsidRPr="003A5DCD">
              <w:rPr>
                <w:bCs/>
              </w:rPr>
              <w:t>Позина</w:t>
            </w:r>
            <w:proofErr w:type="spellEnd"/>
            <w:r w:rsidRPr="003A5DCD">
              <w:rPr>
                <w:bCs/>
              </w:rPr>
              <w:t xml:space="preserve"> Занятия по формированию элементарных </w:t>
            </w:r>
            <w:proofErr w:type="spellStart"/>
            <w:proofErr w:type="gramStart"/>
            <w:r w:rsidRPr="003A5DCD">
              <w:rPr>
                <w:bCs/>
              </w:rPr>
              <w:t>математи-ческих</w:t>
            </w:r>
            <w:proofErr w:type="spellEnd"/>
            <w:proofErr w:type="gramEnd"/>
            <w:r w:rsidRPr="003A5DCD">
              <w:rPr>
                <w:bCs/>
              </w:rPr>
              <w:t xml:space="preserve"> представлений в </w:t>
            </w:r>
            <w:proofErr w:type="spellStart"/>
            <w:r w:rsidRPr="003A5DCD">
              <w:rPr>
                <w:bCs/>
              </w:rPr>
              <w:lastRenderedPageBreak/>
              <w:t>стар-шей</w:t>
            </w:r>
            <w:proofErr w:type="spellEnd"/>
            <w:r w:rsidRPr="003A5DCD">
              <w:rPr>
                <w:bCs/>
              </w:rPr>
              <w:t xml:space="preserve"> группе детского сада. Мозаика – Синтез, 2010</w:t>
            </w:r>
          </w:p>
          <w:p w:rsidR="002704B0" w:rsidRPr="003A5DCD" w:rsidRDefault="002704B0" w:rsidP="003A5DCD">
            <w:pPr>
              <w:contextualSpacing/>
              <w:rPr>
                <w:bCs/>
              </w:rPr>
            </w:pPr>
          </w:p>
          <w:p w:rsidR="002704B0" w:rsidRPr="003A5DCD" w:rsidRDefault="002704B0" w:rsidP="003A5DCD">
            <w:pPr>
              <w:contextualSpacing/>
              <w:rPr>
                <w:bCs/>
              </w:rPr>
            </w:pPr>
            <w:r w:rsidRPr="003A5DCD">
              <w:rPr>
                <w:bCs/>
              </w:rPr>
              <w:t>Е. В. Колесникова Развитие математического мышления у детей 5-7 лет. М. Гном – Пресс, 1997</w:t>
            </w:r>
          </w:p>
          <w:p w:rsidR="002704B0" w:rsidRPr="003A5DCD" w:rsidRDefault="002704B0" w:rsidP="003A5DCD">
            <w:pPr>
              <w:contextualSpacing/>
              <w:rPr>
                <w:bCs/>
              </w:rPr>
            </w:pPr>
          </w:p>
          <w:p w:rsidR="002704B0" w:rsidRPr="003A5DCD" w:rsidRDefault="002704B0" w:rsidP="003A5DCD">
            <w:pPr>
              <w:contextualSpacing/>
              <w:rPr>
                <w:bCs/>
              </w:rPr>
            </w:pPr>
            <w:r w:rsidRPr="003A5DCD">
              <w:rPr>
                <w:bCs/>
              </w:rPr>
              <w:t>Т. М. Бондаренко. Экологические занятия с детьми 5-6 лет. Т. Ц. Учитель, 2002</w:t>
            </w:r>
          </w:p>
          <w:p w:rsidR="002704B0" w:rsidRPr="003A5DCD" w:rsidRDefault="002704B0" w:rsidP="003A5DCD">
            <w:pPr>
              <w:contextualSpacing/>
              <w:rPr>
                <w:bCs/>
              </w:rPr>
            </w:pPr>
          </w:p>
          <w:p w:rsidR="002704B0" w:rsidRPr="003A5DCD" w:rsidRDefault="002704B0" w:rsidP="003A5DCD">
            <w:pPr>
              <w:contextualSpacing/>
              <w:rPr>
                <w:bCs/>
              </w:rPr>
            </w:pPr>
            <w:r w:rsidRPr="003A5DCD">
              <w:rPr>
                <w:bCs/>
              </w:rPr>
              <w:t>А. Агапов</w:t>
            </w:r>
            <w:proofErr w:type="gramStart"/>
            <w:r w:rsidRPr="003A5DCD">
              <w:rPr>
                <w:bCs/>
              </w:rPr>
              <w:t>а-</w:t>
            </w:r>
            <w:proofErr w:type="gramEnd"/>
            <w:r w:rsidRPr="003A5DCD">
              <w:rPr>
                <w:bCs/>
              </w:rPr>
              <w:t xml:space="preserve"> Пискарева. Формирование </w:t>
            </w:r>
            <w:proofErr w:type="gramStart"/>
            <w:r w:rsidRPr="003A5DCD">
              <w:rPr>
                <w:bCs/>
              </w:rPr>
              <w:t>элементарных</w:t>
            </w:r>
            <w:proofErr w:type="gramEnd"/>
            <w:r w:rsidRPr="003A5DCD">
              <w:rPr>
                <w:bCs/>
              </w:rPr>
              <w:t xml:space="preserve"> математических </w:t>
            </w:r>
            <w:proofErr w:type="spellStart"/>
            <w:r w:rsidRPr="003A5DCD">
              <w:rPr>
                <w:bCs/>
              </w:rPr>
              <w:t>представ-лений</w:t>
            </w:r>
            <w:proofErr w:type="spellEnd"/>
            <w:r w:rsidRPr="003A5DCD">
              <w:rPr>
                <w:bCs/>
              </w:rPr>
              <w:t xml:space="preserve"> в детском саду. Мозаика – Синтез, 2006.</w:t>
            </w:r>
          </w:p>
          <w:p w:rsidR="002704B0" w:rsidRPr="003A5DCD" w:rsidRDefault="002704B0" w:rsidP="003A5DCD">
            <w:pPr>
              <w:contextualSpacing/>
              <w:rPr>
                <w:bCs/>
              </w:rPr>
            </w:pPr>
          </w:p>
          <w:p w:rsidR="002704B0" w:rsidRPr="003A5DCD" w:rsidRDefault="002704B0" w:rsidP="003A5DCD">
            <w:pPr>
              <w:contextualSpacing/>
              <w:rPr>
                <w:bCs/>
              </w:rPr>
            </w:pPr>
            <w:r w:rsidRPr="003A5DCD">
              <w:rPr>
                <w:bCs/>
              </w:rPr>
              <w:t>С. Н. Николаева, И. А. Комарова. Сюжетные игры в экологическом воспитании дошкольников. М. 2003.</w:t>
            </w:r>
          </w:p>
          <w:p w:rsidR="002704B0" w:rsidRPr="003A5DCD" w:rsidRDefault="002704B0" w:rsidP="003A5DCD">
            <w:pPr>
              <w:contextualSpacing/>
              <w:rPr>
                <w:bCs/>
              </w:rPr>
            </w:pPr>
          </w:p>
          <w:p w:rsidR="002704B0" w:rsidRPr="003A5DCD" w:rsidRDefault="002704B0" w:rsidP="003A5DCD">
            <w:pPr>
              <w:contextualSpacing/>
              <w:rPr>
                <w:bCs/>
              </w:rPr>
            </w:pPr>
            <w:r w:rsidRPr="003A5DCD">
              <w:rPr>
                <w:bCs/>
              </w:rPr>
              <w:t xml:space="preserve">З.С. Шабалина. </w:t>
            </w:r>
            <w:proofErr w:type="gramStart"/>
            <w:r w:rsidRPr="003A5DCD">
              <w:rPr>
                <w:bCs/>
              </w:rPr>
              <w:t>Игровая</w:t>
            </w:r>
            <w:proofErr w:type="gramEnd"/>
            <w:r w:rsidRPr="003A5DCD">
              <w:rPr>
                <w:bCs/>
              </w:rPr>
              <w:t xml:space="preserve"> </w:t>
            </w:r>
            <w:proofErr w:type="spellStart"/>
            <w:r w:rsidRPr="003A5DCD">
              <w:rPr>
                <w:bCs/>
              </w:rPr>
              <w:t>эко-логия</w:t>
            </w:r>
            <w:proofErr w:type="spellEnd"/>
            <w:r w:rsidRPr="003A5DCD">
              <w:rPr>
                <w:bCs/>
              </w:rPr>
              <w:t>, ч.1.Ярославль, 1999.</w:t>
            </w:r>
          </w:p>
          <w:p w:rsidR="002704B0" w:rsidRPr="003A5DCD" w:rsidRDefault="002704B0" w:rsidP="003A5DCD">
            <w:pPr>
              <w:contextualSpacing/>
              <w:rPr>
                <w:bCs/>
              </w:rPr>
            </w:pPr>
            <w:r w:rsidRPr="003A5DCD">
              <w:rPr>
                <w:bCs/>
              </w:rPr>
              <w:t>З.С. Шабалина. Цветовая экология. Ярославль, 1999.</w:t>
            </w:r>
          </w:p>
          <w:p w:rsidR="002704B0" w:rsidRPr="003A5DCD" w:rsidRDefault="002704B0" w:rsidP="003A5DCD">
            <w:pPr>
              <w:contextualSpacing/>
              <w:rPr>
                <w:bCs/>
              </w:rPr>
            </w:pPr>
          </w:p>
          <w:p w:rsidR="002704B0" w:rsidRPr="003A5DCD" w:rsidRDefault="002704B0" w:rsidP="003A5DCD">
            <w:pPr>
              <w:contextualSpacing/>
              <w:rPr>
                <w:bCs/>
              </w:rPr>
            </w:pPr>
            <w:r w:rsidRPr="003A5DCD">
              <w:rPr>
                <w:bCs/>
              </w:rPr>
              <w:t>Пилюгина</w:t>
            </w:r>
          </w:p>
          <w:p w:rsidR="002704B0" w:rsidRPr="003A5DCD" w:rsidRDefault="002704B0" w:rsidP="003A5DCD">
            <w:pPr>
              <w:contextualSpacing/>
              <w:rPr>
                <w:bCs/>
              </w:rPr>
            </w:pPr>
            <w:r w:rsidRPr="003A5DCD">
              <w:rPr>
                <w:bCs/>
              </w:rPr>
              <w:t xml:space="preserve">Занятия по </w:t>
            </w:r>
            <w:proofErr w:type="gramStart"/>
            <w:r w:rsidRPr="003A5DCD">
              <w:rPr>
                <w:bCs/>
              </w:rPr>
              <w:t>сенсорному</w:t>
            </w:r>
            <w:proofErr w:type="gramEnd"/>
            <w:r w:rsidRPr="003A5DCD">
              <w:rPr>
                <w:bCs/>
              </w:rPr>
              <w:t xml:space="preserve"> </w:t>
            </w:r>
            <w:proofErr w:type="spellStart"/>
            <w:r w:rsidRPr="003A5DCD">
              <w:rPr>
                <w:bCs/>
              </w:rPr>
              <w:t>вос-питанию</w:t>
            </w:r>
            <w:proofErr w:type="spellEnd"/>
            <w:r w:rsidRPr="003A5DCD">
              <w:rPr>
                <w:bCs/>
              </w:rPr>
              <w:t>. М. Просвещение, 1983</w:t>
            </w:r>
          </w:p>
          <w:p w:rsidR="002704B0" w:rsidRPr="003A5DCD" w:rsidRDefault="002704B0" w:rsidP="003A5DCD">
            <w:pPr>
              <w:contextualSpacing/>
              <w:rPr>
                <w:bCs/>
              </w:rPr>
            </w:pPr>
          </w:p>
          <w:p w:rsidR="002704B0" w:rsidRPr="003A5DCD" w:rsidRDefault="002704B0" w:rsidP="003A5DCD">
            <w:pPr>
              <w:contextualSpacing/>
              <w:rPr>
                <w:bCs/>
              </w:rPr>
            </w:pPr>
            <w:r w:rsidRPr="003A5DCD">
              <w:rPr>
                <w:bCs/>
              </w:rPr>
              <w:t xml:space="preserve">Л.А. </w:t>
            </w:r>
            <w:proofErr w:type="spellStart"/>
            <w:r w:rsidRPr="003A5DCD">
              <w:rPr>
                <w:bCs/>
              </w:rPr>
              <w:t>Венгер</w:t>
            </w:r>
            <w:proofErr w:type="spellEnd"/>
            <w:r w:rsidRPr="003A5DCD">
              <w:rPr>
                <w:bCs/>
              </w:rPr>
              <w:t xml:space="preserve"> Воспитание </w:t>
            </w:r>
            <w:proofErr w:type="spellStart"/>
            <w:proofErr w:type="gramStart"/>
            <w:r w:rsidRPr="003A5DCD">
              <w:rPr>
                <w:bCs/>
              </w:rPr>
              <w:t>сен-сорной</w:t>
            </w:r>
            <w:proofErr w:type="spellEnd"/>
            <w:proofErr w:type="gramEnd"/>
            <w:r w:rsidRPr="003A5DCD">
              <w:rPr>
                <w:bCs/>
              </w:rPr>
              <w:t xml:space="preserve"> культуры ребенка. М. Просвещение, 1988</w:t>
            </w:r>
          </w:p>
          <w:p w:rsidR="002704B0" w:rsidRPr="003A5DCD" w:rsidRDefault="002704B0" w:rsidP="003A5DCD">
            <w:pPr>
              <w:contextualSpacing/>
              <w:rPr>
                <w:bCs/>
              </w:rPr>
            </w:pPr>
          </w:p>
          <w:p w:rsidR="002704B0" w:rsidRPr="003A5DCD" w:rsidRDefault="002704B0" w:rsidP="003A5DCD">
            <w:pPr>
              <w:contextualSpacing/>
              <w:rPr>
                <w:bCs/>
              </w:rPr>
            </w:pPr>
            <w:r w:rsidRPr="003A5DCD">
              <w:rPr>
                <w:bCs/>
              </w:rPr>
              <w:t xml:space="preserve"> </w:t>
            </w:r>
            <w:proofErr w:type="spellStart"/>
            <w:r w:rsidRPr="003A5DCD">
              <w:rPr>
                <w:bCs/>
              </w:rPr>
              <w:t>Поддъяков</w:t>
            </w:r>
            <w:proofErr w:type="spellEnd"/>
            <w:r w:rsidRPr="003A5DCD">
              <w:rPr>
                <w:bCs/>
              </w:rPr>
              <w:t xml:space="preserve">. </w:t>
            </w:r>
            <w:proofErr w:type="gramStart"/>
            <w:r w:rsidRPr="003A5DCD">
              <w:rPr>
                <w:bCs/>
              </w:rPr>
              <w:t>Сенсорное</w:t>
            </w:r>
            <w:proofErr w:type="gramEnd"/>
            <w:r w:rsidRPr="003A5DCD">
              <w:rPr>
                <w:bCs/>
              </w:rPr>
              <w:t xml:space="preserve"> </w:t>
            </w:r>
            <w:proofErr w:type="spellStart"/>
            <w:r w:rsidRPr="003A5DCD">
              <w:rPr>
                <w:bCs/>
              </w:rPr>
              <w:t>вос-питание</w:t>
            </w:r>
            <w:proofErr w:type="spellEnd"/>
            <w:r w:rsidRPr="003A5DCD">
              <w:rPr>
                <w:bCs/>
              </w:rPr>
              <w:t xml:space="preserve"> в детском саду. М. Просвещение, 1981.</w:t>
            </w:r>
          </w:p>
          <w:p w:rsidR="002704B0" w:rsidRPr="003A5DCD" w:rsidRDefault="002704B0" w:rsidP="003A5DCD">
            <w:pPr>
              <w:contextualSpacing/>
              <w:rPr>
                <w:bCs/>
              </w:rPr>
            </w:pPr>
          </w:p>
          <w:p w:rsidR="002704B0" w:rsidRPr="003A5DCD" w:rsidRDefault="002704B0" w:rsidP="003A5DCD">
            <w:pPr>
              <w:contextualSpacing/>
              <w:rPr>
                <w:bCs/>
              </w:rPr>
            </w:pPr>
            <w:r w:rsidRPr="003A5DCD">
              <w:rPr>
                <w:bCs/>
              </w:rPr>
              <w:t xml:space="preserve">Л. А. </w:t>
            </w:r>
            <w:proofErr w:type="spellStart"/>
            <w:r w:rsidRPr="003A5DCD">
              <w:rPr>
                <w:bCs/>
              </w:rPr>
              <w:t>Венгер</w:t>
            </w:r>
            <w:proofErr w:type="spellEnd"/>
            <w:r w:rsidRPr="003A5DCD">
              <w:rPr>
                <w:bCs/>
              </w:rPr>
              <w:t xml:space="preserve"> Дидактические игры и упражнения по сенсорному воспитанию, М., Просвещение, 1978</w:t>
            </w:r>
          </w:p>
          <w:p w:rsidR="002704B0" w:rsidRPr="003A5DCD" w:rsidRDefault="002704B0" w:rsidP="003A5DCD">
            <w:pPr>
              <w:contextualSpacing/>
              <w:rPr>
                <w:bCs/>
              </w:rPr>
            </w:pPr>
          </w:p>
          <w:p w:rsidR="002704B0" w:rsidRPr="003A5DCD" w:rsidRDefault="002704B0" w:rsidP="003A5DCD">
            <w:pPr>
              <w:contextualSpacing/>
              <w:rPr>
                <w:bCs/>
              </w:rPr>
            </w:pPr>
            <w:r w:rsidRPr="003A5DCD">
              <w:rPr>
                <w:bCs/>
              </w:rPr>
              <w:t xml:space="preserve">Л.В. </w:t>
            </w:r>
            <w:proofErr w:type="spellStart"/>
            <w:r w:rsidRPr="003A5DCD">
              <w:rPr>
                <w:bCs/>
              </w:rPr>
              <w:t>Куцакова</w:t>
            </w:r>
            <w:proofErr w:type="spellEnd"/>
            <w:r w:rsidRPr="003A5DCD">
              <w:rPr>
                <w:bCs/>
              </w:rPr>
              <w:t xml:space="preserve">. Конструирование и </w:t>
            </w:r>
            <w:proofErr w:type="spellStart"/>
            <w:proofErr w:type="gramStart"/>
            <w:r w:rsidRPr="003A5DCD">
              <w:rPr>
                <w:bCs/>
              </w:rPr>
              <w:t>худо-жественное</w:t>
            </w:r>
            <w:proofErr w:type="spellEnd"/>
            <w:proofErr w:type="gramEnd"/>
            <w:r w:rsidRPr="003A5DCD">
              <w:rPr>
                <w:bCs/>
              </w:rPr>
              <w:t xml:space="preserve"> творчество. Сфера, 2005.</w:t>
            </w:r>
          </w:p>
          <w:p w:rsidR="002704B0" w:rsidRPr="003A5DCD" w:rsidRDefault="002704B0" w:rsidP="003A5DCD">
            <w:pPr>
              <w:contextualSpacing/>
              <w:rPr>
                <w:bCs/>
              </w:rPr>
            </w:pPr>
          </w:p>
          <w:p w:rsidR="002704B0" w:rsidRPr="003A5DCD" w:rsidRDefault="002704B0" w:rsidP="003A5DCD">
            <w:pPr>
              <w:contextualSpacing/>
              <w:rPr>
                <w:b/>
              </w:rPr>
            </w:pPr>
            <w:r w:rsidRPr="003A5DCD">
              <w:rPr>
                <w:bCs/>
              </w:rPr>
              <w:t xml:space="preserve">Т.С.Комарова. Методика обучения изобразительной деятельности и </w:t>
            </w:r>
            <w:proofErr w:type="spellStart"/>
            <w:proofErr w:type="gramStart"/>
            <w:r w:rsidRPr="003A5DCD">
              <w:rPr>
                <w:bCs/>
              </w:rPr>
              <w:t>конструи-рованию</w:t>
            </w:r>
            <w:proofErr w:type="gramEnd"/>
            <w:r w:rsidRPr="003A5DCD">
              <w:rPr>
                <w:bCs/>
              </w:rPr>
              <w:t>.М</w:t>
            </w:r>
            <w:proofErr w:type="spellEnd"/>
            <w:r w:rsidRPr="003A5DCD">
              <w:rPr>
                <w:bCs/>
              </w:rPr>
              <w:t>. Просвещение, 1991</w:t>
            </w:r>
          </w:p>
        </w:tc>
      </w:tr>
      <w:tr w:rsidR="002704B0" w:rsidRPr="003A5DCD" w:rsidTr="003A5DCD">
        <w:tc>
          <w:tcPr>
            <w:tcW w:w="1428" w:type="dxa"/>
          </w:tcPr>
          <w:p w:rsidR="002704B0" w:rsidRPr="003A5DCD" w:rsidRDefault="002704B0" w:rsidP="003A5DCD">
            <w:pPr>
              <w:contextualSpacing/>
              <w:rPr>
                <w:b/>
              </w:rPr>
            </w:pPr>
            <w:r w:rsidRPr="003A5DCD">
              <w:rPr>
                <w:b/>
              </w:rPr>
              <w:lastRenderedPageBreak/>
              <w:t>6-7 лет</w:t>
            </w:r>
          </w:p>
        </w:tc>
        <w:tc>
          <w:tcPr>
            <w:tcW w:w="8640" w:type="dxa"/>
          </w:tcPr>
          <w:p w:rsidR="002704B0" w:rsidRPr="003A5DCD" w:rsidRDefault="002704B0" w:rsidP="003A5DCD">
            <w:pPr>
              <w:pStyle w:val="Style94"/>
              <w:widowControl/>
              <w:spacing w:line="240" w:lineRule="auto"/>
              <w:ind w:firstLine="12"/>
              <w:contextualSpacing/>
              <w:jc w:val="both"/>
              <w:rPr>
                <w:rStyle w:val="FontStyle227"/>
                <w:rFonts w:ascii="Times New Roman" w:hAnsi="Times New Roman" w:cs="Times New Roman"/>
                <w:sz w:val="24"/>
                <w:szCs w:val="24"/>
              </w:rPr>
            </w:pPr>
            <w:r w:rsidRPr="003A5DCD">
              <w:rPr>
                <w:rStyle w:val="FontStyle227"/>
                <w:rFonts w:ascii="Times New Roman" w:hAnsi="Times New Roman" w:cs="Times New Roman"/>
                <w:sz w:val="24"/>
                <w:szCs w:val="24"/>
              </w:rPr>
              <w:t>Сенсорное развитие</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Продолжать развивать зрение, слух, обоняние, осязание, вкус.</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Совершенствовать координацию руки и глаза; продолжать развивать мелкую моторику рук </w:t>
            </w:r>
            <w:r w:rsidRPr="003A5DCD">
              <w:rPr>
                <w:rStyle w:val="FontStyle247"/>
                <w:rFonts w:ascii="Times New Roman" w:hAnsi="Times New Roman" w:cs="Times New Roman"/>
                <w:sz w:val="24"/>
                <w:szCs w:val="24"/>
              </w:rPr>
              <w:t xml:space="preserve">в </w:t>
            </w:r>
            <w:r w:rsidRPr="003A5DCD">
              <w:rPr>
                <w:rStyle w:val="FontStyle207"/>
                <w:rFonts w:ascii="Times New Roman" w:hAnsi="Times New Roman" w:cs="Times New Roman"/>
                <w:sz w:val="24"/>
                <w:szCs w:val="24"/>
              </w:rPr>
              <w:t>разнообразных видах деятельности.</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Развивать умение созерцать предметы, явления (всматриваться, вслушиваться), направляя внимание на более тонкое различение их качеств.</w:t>
            </w:r>
          </w:p>
          <w:p w:rsidR="002704B0" w:rsidRPr="003A5DCD" w:rsidRDefault="002704B0" w:rsidP="003A5DCD">
            <w:pPr>
              <w:pStyle w:val="Style11"/>
              <w:widowControl/>
              <w:spacing w:line="240" w:lineRule="auto"/>
              <w:ind w:firstLine="12"/>
              <w:contextualSpacing/>
              <w:rPr>
                <w:rStyle w:val="FontStyle227"/>
                <w:rFonts w:ascii="Times New Roman" w:hAnsi="Times New Roman" w:cs="Times New Roman"/>
                <w:sz w:val="24"/>
                <w:szCs w:val="24"/>
              </w:rPr>
            </w:pPr>
            <w:r w:rsidRPr="003A5DCD">
              <w:rPr>
                <w:rStyle w:val="FontStyle207"/>
                <w:rFonts w:ascii="Times New Roman" w:hAnsi="Times New Roman" w:cs="Times New Roman"/>
                <w:sz w:val="24"/>
                <w:szCs w:val="24"/>
              </w:rPr>
              <w:t>Закреплять умение выделять в процессе восприятия несколько каче</w:t>
            </w:r>
            <w:proofErr w:type="gramStart"/>
            <w:r w:rsidRPr="003A5DCD">
              <w:rPr>
                <w:rStyle w:val="FontStyle207"/>
                <w:rFonts w:ascii="Times New Roman" w:hAnsi="Times New Roman" w:cs="Times New Roman"/>
                <w:sz w:val="24"/>
                <w:szCs w:val="24"/>
              </w:rPr>
              <w:t>ств пр</w:t>
            </w:r>
            <w:proofErr w:type="gramEnd"/>
            <w:r w:rsidRPr="003A5DCD">
              <w:rPr>
                <w:rStyle w:val="FontStyle207"/>
                <w:rFonts w:ascii="Times New Roman" w:hAnsi="Times New Roman" w:cs="Times New Roman"/>
                <w:sz w:val="24"/>
                <w:szCs w:val="24"/>
              </w:rPr>
              <w:t>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w:t>
            </w:r>
          </w:p>
          <w:p w:rsidR="002704B0" w:rsidRPr="003A5DCD" w:rsidRDefault="002704B0" w:rsidP="003A5DCD">
            <w:pPr>
              <w:pStyle w:val="Style94"/>
              <w:widowControl/>
              <w:spacing w:line="240" w:lineRule="auto"/>
              <w:ind w:firstLine="12"/>
              <w:contextualSpacing/>
              <w:jc w:val="both"/>
              <w:rPr>
                <w:rStyle w:val="FontStyle227"/>
                <w:rFonts w:ascii="Times New Roman" w:hAnsi="Times New Roman" w:cs="Times New Roman"/>
                <w:sz w:val="24"/>
                <w:szCs w:val="24"/>
              </w:rPr>
            </w:pPr>
            <w:r w:rsidRPr="003A5DCD">
              <w:rPr>
                <w:rStyle w:val="FontStyle227"/>
                <w:rFonts w:ascii="Times New Roman" w:hAnsi="Times New Roman" w:cs="Times New Roman"/>
                <w:sz w:val="24"/>
                <w:szCs w:val="24"/>
              </w:rPr>
              <w:t xml:space="preserve">Развитие </w:t>
            </w:r>
            <w:proofErr w:type="gramStart"/>
            <w:r w:rsidRPr="003A5DCD">
              <w:rPr>
                <w:rStyle w:val="FontStyle227"/>
                <w:rFonts w:ascii="Times New Roman" w:hAnsi="Times New Roman" w:cs="Times New Roman"/>
                <w:sz w:val="24"/>
                <w:szCs w:val="24"/>
              </w:rPr>
              <w:t>познавательно-исследовательской</w:t>
            </w:r>
            <w:proofErr w:type="gramEnd"/>
            <w:r w:rsidRPr="003A5DCD">
              <w:rPr>
                <w:rStyle w:val="FontStyle227"/>
                <w:rFonts w:ascii="Times New Roman" w:hAnsi="Times New Roman" w:cs="Times New Roman"/>
                <w:sz w:val="24"/>
                <w:szCs w:val="24"/>
              </w:rPr>
              <w:t xml:space="preserve"> </w:t>
            </w:r>
          </w:p>
          <w:p w:rsidR="002704B0" w:rsidRPr="003A5DCD" w:rsidRDefault="002704B0" w:rsidP="003A5DCD">
            <w:pPr>
              <w:pStyle w:val="Style94"/>
              <w:widowControl/>
              <w:spacing w:line="240" w:lineRule="auto"/>
              <w:ind w:firstLine="12"/>
              <w:contextualSpacing/>
              <w:jc w:val="both"/>
              <w:rPr>
                <w:rStyle w:val="FontStyle227"/>
                <w:rFonts w:ascii="Times New Roman" w:hAnsi="Times New Roman" w:cs="Times New Roman"/>
                <w:sz w:val="24"/>
                <w:szCs w:val="24"/>
              </w:rPr>
            </w:pPr>
            <w:r w:rsidRPr="003A5DCD">
              <w:rPr>
                <w:rStyle w:val="FontStyle227"/>
                <w:rFonts w:ascii="Times New Roman" w:hAnsi="Times New Roman" w:cs="Times New Roman"/>
                <w:sz w:val="24"/>
                <w:szCs w:val="24"/>
              </w:rPr>
              <w:t>и продуктивной (конструктивной) деятельности</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Формировать интерес к разнообразным зданиям и сооружениям </w:t>
            </w:r>
            <w:r w:rsidRPr="003A5DCD">
              <w:rPr>
                <w:rStyle w:val="FontStyle292"/>
                <w:rFonts w:ascii="Times New Roman" w:hAnsi="Times New Roman" w:cs="Times New Roman"/>
                <w:sz w:val="24"/>
                <w:szCs w:val="24"/>
              </w:rPr>
              <w:t>(</w:t>
            </w:r>
            <w:r w:rsidRPr="003A5DCD">
              <w:rPr>
                <w:rStyle w:val="FontStyle292"/>
                <w:rFonts w:ascii="Times New Roman" w:hAnsi="Times New Roman" w:cs="Times New Roman"/>
                <w:b w:val="0"/>
                <w:sz w:val="24"/>
                <w:szCs w:val="24"/>
              </w:rPr>
              <w:t>жилые</w:t>
            </w:r>
            <w:r w:rsidRPr="003A5DCD">
              <w:rPr>
                <w:rStyle w:val="FontStyle292"/>
                <w:rFonts w:ascii="Times New Roman" w:hAnsi="Times New Roman" w:cs="Times New Roman"/>
                <w:sz w:val="24"/>
                <w:szCs w:val="24"/>
              </w:rPr>
              <w:t xml:space="preserve"> </w:t>
            </w:r>
            <w:r w:rsidRPr="003A5DCD">
              <w:rPr>
                <w:rStyle w:val="FontStyle207"/>
                <w:rFonts w:ascii="Times New Roman" w:hAnsi="Times New Roman" w:cs="Times New Roman"/>
                <w:sz w:val="24"/>
                <w:szCs w:val="24"/>
              </w:rPr>
              <w:t xml:space="preserve">дома, театры и </w:t>
            </w:r>
            <w:r w:rsidRPr="003A5DCD">
              <w:rPr>
                <w:rStyle w:val="FontStyle292"/>
                <w:rFonts w:ascii="Times New Roman" w:hAnsi="Times New Roman" w:cs="Times New Roman"/>
                <w:b w:val="0"/>
                <w:sz w:val="24"/>
                <w:szCs w:val="24"/>
              </w:rPr>
              <w:t>др.).</w:t>
            </w:r>
            <w:r w:rsidRPr="003A5DCD">
              <w:rPr>
                <w:rStyle w:val="FontStyle292"/>
                <w:rFonts w:ascii="Times New Roman" w:hAnsi="Times New Roman" w:cs="Times New Roman"/>
                <w:sz w:val="24"/>
                <w:szCs w:val="24"/>
              </w:rPr>
              <w:t xml:space="preserve"> </w:t>
            </w:r>
            <w:r w:rsidRPr="003A5DCD">
              <w:rPr>
                <w:rStyle w:val="FontStyle207"/>
                <w:rFonts w:ascii="Times New Roman" w:hAnsi="Times New Roman" w:cs="Times New Roman"/>
                <w:sz w:val="24"/>
                <w:szCs w:val="24"/>
              </w:rPr>
              <w:t>Поощрять желание передавать их особенности в конструктивной деятельности.</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Развивать умение видеть конструкцию объекта и анализировать ее ос</w:t>
            </w:r>
            <w:r w:rsidRPr="003A5DCD">
              <w:rPr>
                <w:rStyle w:val="FontStyle207"/>
                <w:rFonts w:ascii="Times New Roman" w:hAnsi="Times New Roman" w:cs="Times New Roman"/>
                <w:sz w:val="24"/>
                <w:szCs w:val="24"/>
              </w:rPr>
              <w:softHyphen/>
              <w:t>новные части, их функциональное назначение.</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Предлагать детям самостоятельно находить отдельные конструктивные решения на основе анализа существующих сооружений.</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Закреплять навыки коллективной работы: умение распределять обязан</w:t>
            </w:r>
            <w:r w:rsidRPr="003A5DCD">
              <w:rPr>
                <w:rStyle w:val="FontStyle207"/>
                <w:rFonts w:ascii="Times New Roman" w:hAnsi="Times New Roman" w:cs="Times New Roman"/>
                <w:sz w:val="24"/>
                <w:szCs w:val="24"/>
              </w:rPr>
              <w:softHyphen/>
              <w:t>ности, работать в соответствии с общим замыслом, не мешая друг другу.</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92"/>
                <w:rFonts w:ascii="Times New Roman" w:hAnsi="Times New Roman" w:cs="Times New Roman"/>
                <w:sz w:val="24"/>
                <w:szCs w:val="24"/>
              </w:rPr>
              <w:t xml:space="preserve">Конструирование из строительного материала. </w:t>
            </w:r>
            <w:r w:rsidRPr="003A5DCD">
              <w:rPr>
                <w:rStyle w:val="FontStyle207"/>
                <w:rFonts w:ascii="Times New Roman" w:hAnsi="Times New Roman" w:cs="Times New Roman"/>
                <w:sz w:val="24"/>
                <w:szCs w:val="24"/>
              </w:rPr>
              <w:t xml:space="preserve">Развивать умение </w:t>
            </w:r>
            <w:r w:rsidRPr="003A5DCD">
              <w:rPr>
                <w:rStyle w:val="FontStyle234"/>
                <w:rFonts w:ascii="Times New Roman" w:hAnsi="Times New Roman" w:cs="Times New Roman"/>
                <w:sz w:val="24"/>
                <w:szCs w:val="24"/>
              </w:rPr>
              <w:t>со</w:t>
            </w:r>
            <w:r w:rsidRPr="003A5DCD">
              <w:rPr>
                <w:rStyle w:val="FontStyle207"/>
                <w:rFonts w:ascii="Times New Roman" w:hAnsi="Times New Roman" w:cs="Times New Roman"/>
                <w:sz w:val="24"/>
                <w:szCs w:val="24"/>
              </w:rPr>
              <w:t xml:space="preserve">оружать различные конструкции одного </w:t>
            </w:r>
            <w:r w:rsidRPr="003A5DCD">
              <w:rPr>
                <w:rStyle w:val="FontStyle292"/>
                <w:rFonts w:ascii="Times New Roman" w:hAnsi="Times New Roman" w:cs="Times New Roman"/>
                <w:b w:val="0"/>
                <w:sz w:val="24"/>
                <w:szCs w:val="24"/>
              </w:rPr>
              <w:t>и</w:t>
            </w:r>
            <w:r w:rsidRPr="003A5DCD">
              <w:rPr>
                <w:rStyle w:val="FontStyle292"/>
                <w:rFonts w:ascii="Times New Roman" w:hAnsi="Times New Roman" w:cs="Times New Roman"/>
                <w:sz w:val="24"/>
                <w:szCs w:val="24"/>
              </w:rPr>
              <w:t xml:space="preserve"> </w:t>
            </w:r>
            <w:r w:rsidRPr="003A5DCD">
              <w:rPr>
                <w:rStyle w:val="FontStyle207"/>
                <w:rFonts w:ascii="Times New Roman" w:hAnsi="Times New Roman" w:cs="Times New Roman"/>
                <w:sz w:val="24"/>
                <w:szCs w:val="24"/>
              </w:rPr>
              <w:t xml:space="preserve">того же объекта </w:t>
            </w:r>
            <w:r w:rsidRPr="003A5DCD">
              <w:rPr>
                <w:rStyle w:val="FontStyle247"/>
                <w:rFonts w:ascii="Times New Roman" w:hAnsi="Times New Roman" w:cs="Times New Roman"/>
                <w:sz w:val="24"/>
                <w:szCs w:val="24"/>
              </w:rPr>
              <w:t xml:space="preserve">в </w:t>
            </w:r>
            <w:r w:rsidRPr="003A5DCD">
              <w:rPr>
                <w:rStyle w:val="FontStyle207"/>
                <w:rFonts w:ascii="Times New Roman" w:hAnsi="Times New Roman" w:cs="Times New Roman"/>
                <w:sz w:val="24"/>
                <w:szCs w:val="24"/>
              </w:rPr>
              <w:t xml:space="preserve">соответствии с их </w:t>
            </w:r>
            <w:r w:rsidRPr="003A5DCD">
              <w:rPr>
                <w:rStyle w:val="FontStyle207"/>
                <w:rFonts w:ascii="Times New Roman" w:hAnsi="Times New Roman" w:cs="Times New Roman"/>
                <w:sz w:val="24"/>
                <w:szCs w:val="24"/>
              </w:rPr>
              <w:lastRenderedPageBreak/>
              <w:t xml:space="preserve">назначением (мост для пешеходов, мост для транспорта). Определять, какие детали </w:t>
            </w:r>
            <w:r w:rsidRPr="003A5DCD">
              <w:rPr>
                <w:rStyle w:val="FontStyle234"/>
                <w:rFonts w:ascii="Times New Roman" w:hAnsi="Times New Roman" w:cs="Times New Roman"/>
                <w:sz w:val="24"/>
                <w:szCs w:val="24"/>
              </w:rPr>
              <w:t xml:space="preserve">больше </w:t>
            </w:r>
            <w:r w:rsidRPr="003A5DCD">
              <w:rPr>
                <w:rStyle w:val="FontStyle207"/>
                <w:rFonts w:ascii="Times New Roman" w:hAnsi="Times New Roman" w:cs="Times New Roman"/>
                <w:sz w:val="24"/>
                <w:szCs w:val="24"/>
              </w:rPr>
              <w:t xml:space="preserve">всего подходят для постройки, как их целесообразнее скомбинировать; продолжать развивать умение планировать </w:t>
            </w:r>
            <w:r w:rsidRPr="003A5DCD">
              <w:rPr>
                <w:rStyle w:val="FontStyle234"/>
                <w:rFonts w:ascii="Times New Roman" w:hAnsi="Times New Roman" w:cs="Times New Roman"/>
                <w:sz w:val="24"/>
                <w:szCs w:val="24"/>
              </w:rPr>
              <w:t>процесс воз</w:t>
            </w:r>
            <w:r w:rsidRPr="003A5DCD">
              <w:rPr>
                <w:rStyle w:val="FontStyle207"/>
                <w:rFonts w:ascii="Times New Roman" w:hAnsi="Times New Roman" w:cs="Times New Roman"/>
                <w:sz w:val="24"/>
                <w:szCs w:val="24"/>
              </w:rPr>
              <w:t>ведения постройки. Закреплять умение сооружать постройки, объединенные общей темой (улица, машины, дома).</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92"/>
                <w:rFonts w:ascii="Times New Roman" w:hAnsi="Times New Roman" w:cs="Times New Roman"/>
                <w:sz w:val="24"/>
                <w:szCs w:val="24"/>
              </w:rPr>
              <w:t xml:space="preserve">Конструирование </w:t>
            </w:r>
            <w:r w:rsidRPr="003A5DCD">
              <w:rPr>
                <w:rStyle w:val="FontStyle207"/>
                <w:rFonts w:ascii="Times New Roman" w:hAnsi="Times New Roman" w:cs="Times New Roman"/>
                <w:sz w:val="24"/>
                <w:szCs w:val="24"/>
              </w:rPr>
              <w:t xml:space="preserve">из </w:t>
            </w:r>
            <w:r w:rsidRPr="003A5DCD">
              <w:rPr>
                <w:rStyle w:val="FontStyle292"/>
                <w:rFonts w:ascii="Times New Roman" w:hAnsi="Times New Roman" w:cs="Times New Roman"/>
                <w:sz w:val="24"/>
                <w:szCs w:val="24"/>
              </w:rPr>
              <w:t xml:space="preserve">деталей конструкторов. </w:t>
            </w:r>
            <w:r w:rsidRPr="003A5DCD">
              <w:rPr>
                <w:rStyle w:val="FontStyle207"/>
                <w:rFonts w:ascii="Times New Roman" w:hAnsi="Times New Roman" w:cs="Times New Roman"/>
                <w:sz w:val="24"/>
                <w:szCs w:val="24"/>
              </w:rPr>
              <w:t>Познакомить с разнообразными пластмассовыми конструкторами. Учить создавать различные модели (здания, самолеты, поезда и т.д.) по рисунку, по словесной инструк</w:t>
            </w:r>
            <w:r w:rsidRPr="003A5DCD">
              <w:rPr>
                <w:rStyle w:val="FontStyle207"/>
                <w:rFonts w:ascii="Times New Roman" w:hAnsi="Times New Roman" w:cs="Times New Roman"/>
                <w:sz w:val="24"/>
                <w:szCs w:val="24"/>
              </w:rPr>
              <w:softHyphen/>
              <w:t>ции воспитателя, по собственному замыслу.</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Познакомить детей с деревянным конструктором, детали которого крепятся штифтами. Закреплять умение создавать различные конструкции (мебель, машины) по рисунку и по словесной инструкции воспитателя.</w:t>
            </w:r>
          </w:p>
          <w:p w:rsidR="002704B0" w:rsidRPr="003A5DCD" w:rsidRDefault="002704B0" w:rsidP="003A5DCD">
            <w:pPr>
              <w:pStyle w:val="Style11"/>
              <w:widowControl/>
              <w:tabs>
                <w:tab w:val="left" w:pos="6528"/>
              </w:tabs>
              <w:spacing w:line="240" w:lineRule="auto"/>
              <w:ind w:firstLine="12"/>
              <w:contextualSpacing/>
              <w:rPr>
                <w:rStyle w:val="FontStyle301"/>
                <w:rFonts w:ascii="Times New Roman" w:hAnsi="Times New Roman" w:cs="Times New Roman"/>
                <w:sz w:val="24"/>
                <w:szCs w:val="24"/>
              </w:rPr>
            </w:pPr>
            <w:r w:rsidRPr="003A5DCD">
              <w:rPr>
                <w:rStyle w:val="FontStyle207"/>
                <w:rFonts w:ascii="Times New Roman" w:hAnsi="Times New Roman" w:cs="Times New Roman"/>
                <w:sz w:val="24"/>
                <w:szCs w:val="24"/>
              </w:rPr>
              <w:t>Закреплять умение создавать конструкции, объединенные общей темой</w:t>
            </w:r>
            <w:r w:rsidRPr="003A5DCD">
              <w:rPr>
                <w:rStyle w:val="FontStyle207"/>
                <w:rFonts w:ascii="Times New Roman" w:hAnsi="Times New Roman" w:cs="Times New Roman"/>
                <w:sz w:val="24"/>
                <w:szCs w:val="24"/>
              </w:rPr>
              <w:br/>
              <w:t>(детская площадка, стоянка машин и др.).</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Закреплять умение разбирать конструкции при помощи скобы и киян</w:t>
            </w:r>
            <w:r w:rsidRPr="003A5DCD">
              <w:rPr>
                <w:rStyle w:val="FontStyle207"/>
                <w:rFonts w:ascii="Times New Roman" w:hAnsi="Times New Roman" w:cs="Times New Roman"/>
                <w:sz w:val="24"/>
                <w:szCs w:val="24"/>
              </w:rPr>
              <w:softHyphen/>
              <w:t>ки (в пластмассовых конструкторах).</w:t>
            </w:r>
          </w:p>
          <w:p w:rsidR="002704B0" w:rsidRPr="003A5DCD" w:rsidRDefault="002704B0" w:rsidP="003A5DCD">
            <w:pPr>
              <w:pStyle w:val="Style11"/>
              <w:widowControl/>
              <w:tabs>
                <w:tab w:val="left" w:pos="7325"/>
              </w:tabs>
              <w:spacing w:line="240" w:lineRule="auto"/>
              <w:ind w:firstLine="12"/>
              <w:contextualSpacing/>
              <w:rPr>
                <w:rStyle w:val="FontStyle207"/>
                <w:rFonts w:ascii="Times New Roman" w:hAnsi="Times New Roman" w:cs="Times New Roman"/>
                <w:sz w:val="24"/>
                <w:szCs w:val="24"/>
              </w:rPr>
            </w:pPr>
            <w:r w:rsidRPr="003A5DCD">
              <w:rPr>
                <w:rStyle w:val="FontStyle292"/>
                <w:rFonts w:ascii="Times New Roman" w:hAnsi="Times New Roman" w:cs="Times New Roman"/>
                <w:sz w:val="24"/>
                <w:szCs w:val="24"/>
              </w:rPr>
              <w:t xml:space="preserve">Проектная деятельность. </w:t>
            </w:r>
            <w:r w:rsidRPr="003A5DCD">
              <w:rPr>
                <w:rStyle w:val="FontStyle207"/>
                <w:rFonts w:ascii="Times New Roman" w:hAnsi="Times New Roman" w:cs="Times New Roman"/>
                <w:sz w:val="24"/>
                <w:szCs w:val="24"/>
              </w:rPr>
              <w:t>Развивать проектную деятельность всех типов (исследовательскую, творческую, нормотворческую).</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В исследовательской проектной деятельности учить ребенка уделять внимание анализу эффективности источников информации. Инициировать обсуждения проекта в кругу сверстников.</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Способствовать творческой проектной деятельности индивидуального и группового характера.</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В работе над нормотворческими проектами инициировать обсуждение детьми соответствующих этим проектам ситуаций и отрицательных последствий, которые могут возникнуть при нарушении установленных этими проектами норм. </w:t>
            </w:r>
            <w:proofErr w:type="gramStart"/>
            <w:r w:rsidRPr="003A5DCD">
              <w:rPr>
                <w:rStyle w:val="FontStyle207"/>
                <w:rFonts w:ascii="Times New Roman" w:hAnsi="Times New Roman" w:cs="Times New Roman"/>
                <w:sz w:val="24"/>
                <w:szCs w:val="24"/>
              </w:rPr>
              <w:t>Помогать детям символически отображать</w:t>
            </w:r>
            <w:proofErr w:type="gramEnd"/>
            <w:r w:rsidRPr="003A5DCD">
              <w:rPr>
                <w:rStyle w:val="FontStyle207"/>
                <w:rFonts w:ascii="Times New Roman" w:hAnsi="Times New Roman" w:cs="Times New Roman"/>
                <w:sz w:val="24"/>
                <w:szCs w:val="24"/>
              </w:rPr>
              <w:t xml:space="preserve"> ситуацию, проживать ее основные смыслы и выражать их в образной форме.</w:t>
            </w:r>
          </w:p>
          <w:p w:rsidR="002704B0" w:rsidRPr="003A5DCD" w:rsidRDefault="002704B0" w:rsidP="003A5DCD">
            <w:pPr>
              <w:pStyle w:val="Style18"/>
              <w:widowControl/>
              <w:ind w:firstLine="12"/>
              <w:contextualSpacing/>
              <w:jc w:val="both"/>
              <w:rPr>
                <w:rStyle w:val="FontStyle227"/>
                <w:rFonts w:ascii="Times New Roman" w:hAnsi="Times New Roman" w:cs="Times New Roman"/>
                <w:sz w:val="24"/>
                <w:szCs w:val="24"/>
              </w:rPr>
            </w:pPr>
            <w:r w:rsidRPr="003A5DCD">
              <w:rPr>
                <w:rStyle w:val="FontStyle227"/>
                <w:rFonts w:ascii="Times New Roman" w:hAnsi="Times New Roman" w:cs="Times New Roman"/>
                <w:sz w:val="24"/>
                <w:szCs w:val="24"/>
              </w:rPr>
              <w:t>Формирование элементарных математических представлений</w:t>
            </w:r>
          </w:p>
          <w:p w:rsidR="002704B0" w:rsidRPr="003A5DCD" w:rsidRDefault="002704B0" w:rsidP="003A5DCD">
            <w:pPr>
              <w:pStyle w:val="Style94"/>
              <w:widowControl/>
              <w:tabs>
                <w:tab w:val="left" w:pos="7478"/>
              </w:tabs>
              <w:spacing w:line="240" w:lineRule="auto"/>
              <w:ind w:firstLine="12"/>
              <w:contextualSpacing/>
              <w:jc w:val="both"/>
              <w:rPr>
                <w:rStyle w:val="FontStyle227"/>
                <w:rFonts w:ascii="Times New Roman" w:hAnsi="Times New Roman" w:cs="Times New Roman"/>
                <w:sz w:val="24"/>
                <w:szCs w:val="24"/>
                <w:vertAlign w:val="superscript"/>
              </w:rPr>
            </w:pPr>
            <w:r w:rsidRPr="003A5DCD">
              <w:rPr>
                <w:rStyle w:val="FontStyle227"/>
                <w:rFonts w:ascii="Times New Roman" w:hAnsi="Times New Roman" w:cs="Times New Roman"/>
                <w:sz w:val="24"/>
                <w:szCs w:val="24"/>
              </w:rPr>
              <w:t>Количество</w:t>
            </w:r>
          </w:p>
          <w:p w:rsidR="002704B0" w:rsidRPr="003A5DCD" w:rsidRDefault="002704B0" w:rsidP="003A5DCD">
            <w:pPr>
              <w:pStyle w:val="Style11"/>
              <w:widowControl/>
              <w:tabs>
                <w:tab w:val="left" w:pos="7354"/>
              </w:tabs>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Упражнять в объединении, дополнении множеств, удалении из множества части или отдельных его частей. Закреплять умение устанавливать отношения </w:t>
            </w:r>
            <w:proofErr w:type="spellStart"/>
            <w:r w:rsidRPr="003A5DCD">
              <w:rPr>
                <w:rStyle w:val="FontStyle207"/>
                <w:rFonts w:ascii="Times New Roman" w:hAnsi="Times New Roman" w:cs="Times New Roman"/>
                <w:sz w:val="24"/>
                <w:szCs w:val="24"/>
              </w:rPr>
              <w:t>междуотдельными</w:t>
            </w:r>
            <w:proofErr w:type="spellEnd"/>
            <w:r w:rsidRPr="003A5DCD">
              <w:rPr>
                <w:rStyle w:val="FontStyle207"/>
                <w:rFonts w:ascii="Times New Roman" w:hAnsi="Times New Roman" w:cs="Times New Roman"/>
                <w:sz w:val="24"/>
                <w:szCs w:val="24"/>
              </w:rPr>
              <w:t xml:space="preserve"> частями множества, а также целым множеством и каждой его частью на основе счета, составления пар предметов или соединения предметов </w:t>
            </w:r>
            <w:r w:rsidRPr="003A5DCD">
              <w:rPr>
                <w:rStyle w:val="FontStyle207"/>
                <w:rFonts w:ascii="Times New Roman" w:hAnsi="Times New Roman" w:cs="Times New Roman"/>
                <w:sz w:val="24"/>
                <w:szCs w:val="24"/>
              </w:rPr>
              <w:lastRenderedPageBreak/>
              <w:t>стрелками.</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Совершенствовать навыки количественного и порядкового счета в пределах 10. Познакомить со счетом в пределах 20.</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Познакомить с числами второго десятка.</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2704B0" w:rsidRPr="003A5DCD" w:rsidRDefault="002704B0" w:rsidP="003A5DCD">
            <w:pPr>
              <w:pStyle w:val="Style128"/>
              <w:widowControl/>
              <w:spacing w:line="240" w:lineRule="auto"/>
              <w:ind w:firstLine="12"/>
              <w:contextualSpacing/>
              <w:jc w:val="both"/>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Закреплять умение называть числа в прямом и обратном порядке (устный счет), последующее и предыдущее число к </w:t>
            </w:r>
            <w:proofErr w:type="gramStart"/>
            <w:r w:rsidRPr="003A5DCD">
              <w:rPr>
                <w:rStyle w:val="FontStyle207"/>
                <w:rFonts w:ascii="Times New Roman" w:hAnsi="Times New Roman" w:cs="Times New Roman"/>
                <w:sz w:val="24"/>
                <w:szCs w:val="24"/>
              </w:rPr>
              <w:t>названному</w:t>
            </w:r>
            <w:proofErr w:type="gramEnd"/>
            <w:r w:rsidRPr="003A5DCD">
              <w:rPr>
                <w:rStyle w:val="FontStyle207"/>
                <w:rFonts w:ascii="Times New Roman" w:hAnsi="Times New Roman" w:cs="Times New Roman"/>
                <w:sz w:val="24"/>
                <w:szCs w:val="24"/>
              </w:rPr>
              <w:t xml:space="preserve"> или обозначенному цифрой, определять пропущенное число.</w:t>
            </w:r>
          </w:p>
          <w:p w:rsidR="002704B0" w:rsidRPr="003A5DCD" w:rsidRDefault="002704B0" w:rsidP="003A5DCD">
            <w:pPr>
              <w:pStyle w:val="Style128"/>
              <w:widowControl/>
              <w:spacing w:line="240" w:lineRule="auto"/>
              <w:ind w:firstLine="12"/>
              <w:contextualSpacing/>
              <w:jc w:val="both"/>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Познакомить с составом чисел от 0 до 10.</w:t>
            </w:r>
          </w:p>
          <w:p w:rsidR="002704B0" w:rsidRPr="003A5DCD" w:rsidRDefault="002704B0" w:rsidP="003A5DCD">
            <w:pPr>
              <w:pStyle w:val="Style164"/>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Формировать умение раскладывать число на два меньших </w:t>
            </w:r>
            <w:r w:rsidRPr="003A5DCD">
              <w:rPr>
                <w:rStyle w:val="FontStyle247"/>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составлять из двух меньших большее (в пределах 10, на наглядной основе).</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Познакомить с монетами достоинством 1,5, 10 копеек, 1,2, </w:t>
            </w:r>
            <w:r w:rsidRPr="003A5DCD">
              <w:rPr>
                <w:rStyle w:val="FontStyle214"/>
                <w:rFonts w:ascii="Times New Roman" w:hAnsi="Times New Roman" w:cs="Times New Roman"/>
                <w:i w:val="0"/>
                <w:sz w:val="24"/>
                <w:szCs w:val="24"/>
              </w:rPr>
              <w:t>5,10</w:t>
            </w:r>
            <w:r w:rsidRPr="003A5DCD">
              <w:rPr>
                <w:rStyle w:val="FontStyle214"/>
                <w:rFonts w:ascii="Times New Roman" w:hAnsi="Times New Roman" w:cs="Times New Roman"/>
                <w:sz w:val="24"/>
                <w:szCs w:val="24"/>
              </w:rPr>
              <w:t xml:space="preserve"> </w:t>
            </w:r>
            <w:r w:rsidRPr="003A5DCD">
              <w:rPr>
                <w:rStyle w:val="FontStyle207"/>
                <w:rFonts w:ascii="Times New Roman" w:hAnsi="Times New Roman" w:cs="Times New Roman"/>
                <w:sz w:val="24"/>
                <w:szCs w:val="24"/>
              </w:rPr>
              <w:t>рублей (различение, набор и размен монет).</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Учить на наглядной основе составлять и решать простые арифметичес</w:t>
            </w:r>
            <w:r w:rsidRPr="003A5DCD">
              <w:rPr>
                <w:rStyle w:val="FontStyle207"/>
                <w:rFonts w:ascii="Times New Roman" w:hAnsi="Times New Roman" w:cs="Times New Roman"/>
                <w:sz w:val="24"/>
                <w:szCs w:val="24"/>
              </w:rPr>
              <w:softHyphen/>
              <w:t>кие задачи на сложение (к большему прибавляется меньшее) и на вычита</w:t>
            </w:r>
            <w:r w:rsidRPr="003A5DCD">
              <w:rPr>
                <w:rStyle w:val="FontStyle207"/>
                <w:rFonts w:ascii="Times New Roman" w:hAnsi="Times New Roman" w:cs="Times New Roman"/>
                <w:sz w:val="24"/>
                <w:szCs w:val="24"/>
              </w:rPr>
              <w:softHyphen/>
              <w:t>ние (вычитаемое меньше остатка); при решении задач пользоваться знака</w:t>
            </w:r>
            <w:r w:rsidRPr="003A5DCD">
              <w:rPr>
                <w:rStyle w:val="FontStyle207"/>
                <w:rFonts w:ascii="Times New Roman" w:hAnsi="Times New Roman" w:cs="Times New Roman"/>
                <w:sz w:val="24"/>
                <w:szCs w:val="24"/>
              </w:rPr>
              <w:softHyphen/>
              <w:t>ми действий: плюс</w:t>
            </w:r>
            <w:proofErr w:type="gramStart"/>
            <w:r w:rsidRPr="003A5DCD">
              <w:rPr>
                <w:rStyle w:val="FontStyle207"/>
                <w:rFonts w:ascii="Times New Roman" w:hAnsi="Times New Roman" w:cs="Times New Roman"/>
                <w:sz w:val="24"/>
                <w:szCs w:val="24"/>
              </w:rPr>
              <w:t xml:space="preserve"> (+), </w:t>
            </w:r>
            <w:proofErr w:type="gramEnd"/>
            <w:r w:rsidRPr="003A5DCD">
              <w:rPr>
                <w:rStyle w:val="FontStyle207"/>
                <w:rFonts w:ascii="Times New Roman" w:hAnsi="Times New Roman" w:cs="Times New Roman"/>
                <w:sz w:val="24"/>
                <w:szCs w:val="24"/>
              </w:rPr>
              <w:t>минус (-) и знаком отношения равно (=).</w:t>
            </w:r>
          </w:p>
          <w:p w:rsidR="002704B0" w:rsidRPr="003A5DCD" w:rsidRDefault="002704B0" w:rsidP="003A5DCD">
            <w:pPr>
              <w:pStyle w:val="Style94"/>
              <w:widowControl/>
              <w:spacing w:line="240" w:lineRule="auto"/>
              <w:ind w:firstLine="12"/>
              <w:contextualSpacing/>
              <w:jc w:val="both"/>
              <w:rPr>
                <w:rStyle w:val="FontStyle227"/>
                <w:rFonts w:ascii="Times New Roman" w:hAnsi="Times New Roman" w:cs="Times New Roman"/>
                <w:sz w:val="24"/>
                <w:szCs w:val="24"/>
              </w:rPr>
            </w:pPr>
            <w:r w:rsidRPr="003A5DCD">
              <w:rPr>
                <w:rStyle w:val="FontStyle227"/>
                <w:rFonts w:ascii="Times New Roman" w:hAnsi="Times New Roman" w:cs="Times New Roman"/>
                <w:sz w:val="24"/>
                <w:szCs w:val="24"/>
              </w:rPr>
              <w:t>Величина</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Закреплять умение считать по заданной мере, когда за единицу счета принимается не один, а несколько предметов </w:t>
            </w:r>
            <w:r w:rsidRPr="003A5DCD">
              <w:rPr>
                <w:rStyle w:val="FontStyle247"/>
                <w:rFonts w:ascii="Times New Roman" w:hAnsi="Times New Roman" w:cs="Times New Roman"/>
                <w:sz w:val="24"/>
                <w:szCs w:val="24"/>
              </w:rPr>
              <w:t xml:space="preserve">или </w:t>
            </w:r>
            <w:r w:rsidRPr="003A5DCD">
              <w:rPr>
                <w:rStyle w:val="FontStyle207"/>
                <w:rFonts w:ascii="Times New Roman" w:hAnsi="Times New Roman" w:cs="Times New Roman"/>
                <w:sz w:val="24"/>
                <w:szCs w:val="24"/>
              </w:rPr>
              <w:t>часть предмета.</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proofErr w:type="gramStart"/>
            <w:r w:rsidRPr="003A5DCD">
              <w:rPr>
                <w:rStyle w:val="FontStyle207"/>
                <w:rFonts w:ascii="Times New Roman" w:hAnsi="Times New Roman" w:cs="Times New Roman"/>
                <w:sz w:val="24"/>
                <w:szCs w:val="24"/>
              </w:rPr>
              <w:t xml:space="preserve">Закреплять умение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w:t>
            </w:r>
            <w:r w:rsidRPr="003A5DCD">
              <w:rPr>
                <w:rStyle w:val="FontStyle247"/>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т.д.); устанавливать соот</w:t>
            </w:r>
            <w:r w:rsidRPr="003A5DCD">
              <w:rPr>
                <w:rStyle w:val="FontStyle207"/>
                <w:rFonts w:ascii="Times New Roman" w:hAnsi="Times New Roman" w:cs="Times New Roman"/>
                <w:sz w:val="24"/>
                <w:szCs w:val="24"/>
              </w:rPr>
              <w:softHyphen/>
              <w:t>ношение целого и части, размера частей; находить части целого и целое по известным частям.</w:t>
            </w:r>
            <w:proofErr w:type="gramEnd"/>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Формировать первоначальные измерительные умения. Развивать умение измерять длину, ширину, высоту предметов (отрезки прямых линий) с помощью условной меры (бумаги в клетку).</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Закреплять умение детей измерять объем жидких и сыпучих веществ с помощью условной меры.</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Дать представления о весе предметов и способах его измерения. Закреплять умение сравнивать вес предметов (тяжелее — легче) путем взвешивания их на ладонях. Познакомить с весами.</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Развивать представление о том, что результат измерения (длины, веса, объема предметов) зависит от величины условной меры.</w:t>
            </w:r>
          </w:p>
          <w:p w:rsidR="002704B0" w:rsidRPr="003A5DCD" w:rsidRDefault="002704B0" w:rsidP="003A5DCD">
            <w:pPr>
              <w:pStyle w:val="Style94"/>
              <w:widowControl/>
              <w:spacing w:line="240" w:lineRule="auto"/>
              <w:ind w:firstLine="12"/>
              <w:contextualSpacing/>
              <w:jc w:val="both"/>
              <w:rPr>
                <w:rStyle w:val="FontStyle227"/>
                <w:rFonts w:ascii="Times New Roman" w:hAnsi="Times New Roman" w:cs="Times New Roman"/>
                <w:sz w:val="24"/>
                <w:szCs w:val="24"/>
              </w:rPr>
            </w:pPr>
            <w:r w:rsidRPr="003A5DCD">
              <w:rPr>
                <w:rStyle w:val="FontStyle227"/>
                <w:rFonts w:ascii="Times New Roman" w:hAnsi="Times New Roman" w:cs="Times New Roman"/>
                <w:sz w:val="24"/>
                <w:szCs w:val="24"/>
              </w:rPr>
              <w:lastRenderedPageBreak/>
              <w:t>Форма</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Уточнить знание известных геометрических фигур, их элементов (вершины, углы, стороны) </w:t>
            </w:r>
            <w:r w:rsidRPr="003A5DCD">
              <w:rPr>
                <w:rStyle w:val="FontStyle247"/>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некоторых их свойств.</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Дать представление о многоугольнике (на примере треугольника и четырехугольника), о прямой линии, отрезке прямой.</w:t>
            </w:r>
            <w:r w:rsidRPr="003A5DCD">
              <w:rPr>
                <w:rStyle w:val="FontStyle253"/>
                <w:rFonts w:ascii="Times New Roman" w:hAnsi="Times New Roman" w:cs="Times New Roman"/>
                <w:sz w:val="24"/>
                <w:szCs w:val="24"/>
              </w:rPr>
              <w:t xml:space="preserve"> **</w:t>
            </w:r>
            <w:r w:rsidRPr="003A5DCD">
              <w:rPr>
                <w:rStyle w:val="af3"/>
                <w:rFonts w:ascii="Times New Roman" w:hAnsi="Times New Roman" w:cs="Times New Roman"/>
              </w:rPr>
              <w:footnoteReference w:id="1"/>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Закреплять умение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proofErr w:type="gramStart"/>
            <w:r w:rsidRPr="003A5DCD">
              <w:rPr>
                <w:rStyle w:val="FontStyle207"/>
                <w:rFonts w:ascii="Times New Roman" w:hAnsi="Times New Roman" w:cs="Times New Roman"/>
                <w:sz w:val="24"/>
                <w:szCs w:val="24"/>
              </w:rPr>
              <w:t>Закреплять умение моделировать геометрические фигуры; составлять из нескольких треугольников один многоугольник, из нескольких малень</w:t>
            </w:r>
            <w:r w:rsidRPr="003A5DCD">
              <w:rPr>
                <w:rStyle w:val="FontStyle207"/>
                <w:rFonts w:ascii="Times New Roman" w:hAnsi="Times New Roman" w:cs="Times New Roman"/>
                <w:sz w:val="24"/>
                <w:szCs w:val="24"/>
              </w:rPr>
              <w:softHyphen/>
              <w:t>ких квадратов — один большой прямоугольник; из частей круга — круг, из  четырех отрезков — четырехугольник, из двух коротких отрезков—один длинный и т.д.; конструировать фигуры по словесному описанию и пере</w:t>
            </w:r>
            <w:r w:rsidRPr="003A5DCD">
              <w:rPr>
                <w:rStyle w:val="FontStyle207"/>
                <w:rFonts w:ascii="Times New Roman" w:hAnsi="Times New Roman" w:cs="Times New Roman"/>
                <w:sz w:val="24"/>
                <w:szCs w:val="24"/>
              </w:rPr>
              <w:softHyphen/>
              <w:t>числению их характерных свойств; составлять тематические композиции из фигур по собственному замыслу</w:t>
            </w:r>
            <w:proofErr w:type="gramEnd"/>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Закреплять умение анализировать форму предметов в целом и отде</w:t>
            </w:r>
            <w:r w:rsidRPr="003A5DCD">
              <w:rPr>
                <w:rStyle w:val="FontStyle207"/>
                <w:rFonts w:ascii="Times New Roman" w:hAnsi="Times New Roman" w:cs="Times New Roman"/>
                <w:sz w:val="24"/>
                <w:szCs w:val="24"/>
              </w:rPr>
              <w:softHyphen/>
              <w:t>льных их частей; воссоздавать сложные по форме предметы из отдельных частей по контурным образцам, по описанию, представлению.</w:t>
            </w:r>
          </w:p>
          <w:p w:rsidR="002704B0" w:rsidRPr="003A5DCD" w:rsidRDefault="002704B0" w:rsidP="003A5DCD">
            <w:pPr>
              <w:pStyle w:val="Style99"/>
              <w:widowControl/>
              <w:tabs>
                <w:tab w:val="left" w:pos="6518"/>
              </w:tabs>
              <w:ind w:firstLine="12"/>
              <w:contextualSpacing/>
              <w:jc w:val="both"/>
              <w:rPr>
                <w:rStyle w:val="FontStyle267"/>
                <w:rFonts w:ascii="Times New Roman" w:hAnsi="Times New Roman" w:cs="Times New Roman"/>
                <w:b/>
                <w:sz w:val="24"/>
                <w:szCs w:val="24"/>
              </w:rPr>
            </w:pPr>
            <w:r w:rsidRPr="003A5DCD">
              <w:rPr>
                <w:rStyle w:val="FontStyle267"/>
                <w:rFonts w:ascii="Times New Roman" w:hAnsi="Times New Roman" w:cs="Times New Roman"/>
                <w:b/>
                <w:sz w:val="24"/>
                <w:szCs w:val="24"/>
              </w:rPr>
              <w:t>Ориентировка в пространстве</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proofErr w:type="gramStart"/>
            <w:r w:rsidRPr="003A5DCD">
              <w:rPr>
                <w:rStyle w:val="FontStyle207"/>
                <w:rFonts w:ascii="Times New Roman" w:hAnsi="Times New Roman" w:cs="Times New Roman"/>
                <w:sz w:val="24"/>
                <w:szCs w:val="24"/>
              </w:rPr>
              <w:t>Учить детей ориентироваться на ограниченной территории (лист бума</w:t>
            </w:r>
            <w:r w:rsidRPr="003A5DCD">
              <w:rPr>
                <w:rStyle w:val="FontStyle207"/>
                <w:rFonts w:ascii="Times New Roman" w:hAnsi="Times New Roman" w:cs="Times New Roman"/>
                <w:sz w:val="24"/>
                <w:szCs w:val="24"/>
              </w:rPr>
              <w:softHyphen/>
              <w:t>ги, учебная доска, страница тетради, книги и т.д.); располагать предметы и их изображения в указанном направлении, отражать в речи их пространст</w:t>
            </w:r>
            <w:r w:rsidRPr="003A5DCD">
              <w:rPr>
                <w:rStyle w:val="FontStyle207"/>
                <w:rFonts w:ascii="Times New Roman" w:hAnsi="Times New Roman" w:cs="Times New Roman"/>
                <w:sz w:val="24"/>
                <w:szCs w:val="24"/>
              </w:rPr>
              <w:softHyphen/>
              <w:t>венное расположение (вверху, внизу, выше, ниже, слева, справа, левее, пра</w:t>
            </w:r>
            <w:r w:rsidRPr="003A5DCD">
              <w:rPr>
                <w:rStyle w:val="FontStyle207"/>
                <w:rFonts w:ascii="Times New Roman" w:hAnsi="Times New Roman" w:cs="Times New Roman"/>
                <w:sz w:val="24"/>
                <w:szCs w:val="24"/>
              </w:rPr>
              <w:softHyphen/>
              <w:t>вее, в левом верхнем (правом нижнем) углу, перед, за, между, рядом и др.).</w:t>
            </w:r>
            <w:proofErr w:type="gramEnd"/>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Формировать умение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w:t>
            </w:r>
            <w:r w:rsidRPr="003A5DCD">
              <w:rPr>
                <w:rStyle w:val="FontStyle207"/>
                <w:rFonts w:ascii="Times New Roman" w:hAnsi="Times New Roman" w:cs="Times New Roman"/>
                <w:sz w:val="24"/>
                <w:szCs w:val="24"/>
              </w:rPr>
              <w:softHyphen/>
              <w:t>ху вниз; самостоятельно передвигаться в пространстве, ориентируясь на условные обозначения (знаки и символы).</w:t>
            </w:r>
          </w:p>
          <w:p w:rsidR="002704B0" w:rsidRPr="003A5DCD" w:rsidRDefault="002704B0" w:rsidP="003A5DCD">
            <w:pPr>
              <w:pStyle w:val="Style99"/>
              <w:widowControl/>
              <w:ind w:firstLine="12"/>
              <w:contextualSpacing/>
              <w:jc w:val="both"/>
              <w:rPr>
                <w:rStyle w:val="FontStyle267"/>
                <w:rFonts w:ascii="Times New Roman" w:hAnsi="Times New Roman" w:cs="Times New Roman"/>
                <w:b/>
                <w:sz w:val="24"/>
                <w:szCs w:val="24"/>
              </w:rPr>
            </w:pPr>
            <w:r w:rsidRPr="003A5DCD">
              <w:rPr>
                <w:rStyle w:val="FontStyle267"/>
                <w:rFonts w:ascii="Times New Roman" w:hAnsi="Times New Roman" w:cs="Times New Roman"/>
                <w:b/>
                <w:sz w:val="24"/>
                <w:szCs w:val="24"/>
              </w:rPr>
              <w:t>Ориентировка во времени</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Дать детям элементарные представления о времени: его текучести, пе</w:t>
            </w:r>
            <w:r w:rsidRPr="003A5DCD">
              <w:rPr>
                <w:rStyle w:val="FontStyle207"/>
                <w:rFonts w:ascii="Times New Roman" w:hAnsi="Times New Roman" w:cs="Times New Roman"/>
                <w:sz w:val="24"/>
                <w:szCs w:val="24"/>
              </w:rPr>
              <w:softHyphen/>
              <w:t xml:space="preserve">риодичности, необратимости, последовательности дней недели, месяцев, времен </w:t>
            </w:r>
            <w:r w:rsidRPr="003A5DCD">
              <w:rPr>
                <w:rStyle w:val="FontStyle207"/>
                <w:rFonts w:ascii="Times New Roman" w:hAnsi="Times New Roman" w:cs="Times New Roman"/>
                <w:sz w:val="24"/>
                <w:szCs w:val="24"/>
              </w:rPr>
              <w:lastRenderedPageBreak/>
              <w:t>года.</w:t>
            </w:r>
          </w:p>
          <w:p w:rsidR="002704B0" w:rsidRPr="003A5DCD" w:rsidRDefault="002704B0" w:rsidP="003A5DCD">
            <w:pPr>
              <w:pStyle w:val="Style165"/>
              <w:widowControl/>
              <w:spacing w:line="240" w:lineRule="auto"/>
              <w:ind w:firstLine="12"/>
              <w:contextualSpacing/>
              <w:rPr>
                <w:rStyle w:val="FontStyle249"/>
                <w:rFonts w:ascii="Times New Roman" w:hAnsi="Times New Roman" w:cs="Times New Roman"/>
                <w:sz w:val="24"/>
                <w:szCs w:val="24"/>
              </w:rPr>
            </w:pPr>
            <w:r w:rsidRPr="003A5DCD">
              <w:rPr>
                <w:rStyle w:val="FontStyle207"/>
                <w:rFonts w:ascii="Times New Roman" w:hAnsi="Times New Roman" w:cs="Times New Roman"/>
                <w:sz w:val="24"/>
                <w:szCs w:val="24"/>
              </w:rPr>
              <w:t xml:space="preserve">Закреплять умение пользоваться </w:t>
            </w:r>
            <w:r w:rsidRPr="003A5DCD">
              <w:rPr>
                <w:rStyle w:val="FontStyle267"/>
                <w:rFonts w:ascii="Times New Roman" w:hAnsi="Times New Roman" w:cs="Times New Roman"/>
                <w:sz w:val="24"/>
                <w:szCs w:val="24"/>
              </w:rPr>
              <w:t xml:space="preserve">в </w:t>
            </w:r>
            <w:r w:rsidRPr="003A5DCD">
              <w:rPr>
                <w:rStyle w:val="FontStyle207"/>
                <w:rFonts w:ascii="Times New Roman" w:hAnsi="Times New Roman" w:cs="Times New Roman"/>
                <w:sz w:val="24"/>
                <w:szCs w:val="24"/>
              </w:rPr>
              <w:t xml:space="preserve">речи словами-понятиями: </w:t>
            </w:r>
            <w:r w:rsidRPr="003A5DCD">
              <w:rPr>
                <w:rStyle w:val="FontStyle249"/>
                <w:rFonts w:ascii="Times New Roman" w:hAnsi="Times New Roman" w:cs="Times New Roman"/>
                <w:sz w:val="24"/>
                <w:szCs w:val="24"/>
              </w:rPr>
              <w:t>сначала, потом, до, после, раньше, позже, в одно и то же время.</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Развивать «чувство времени», умение беречь время, регулировать свою деятельность в соответствии со временем; различать длительность </w:t>
            </w:r>
            <w:proofErr w:type="spellStart"/>
            <w:r w:rsidRPr="003A5DCD">
              <w:rPr>
                <w:rStyle w:val="FontStyle207"/>
                <w:rFonts w:ascii="Times New Roman" w:hAnsi="Times New Roman" w:cs="Times New Roman"/>
                <w:sz w:val="24"/>
                <w:szCs w:val="24"/>
              </w:rPr>
              <w:t>отде-ьных</w:t>
            </w:r>
            <w:proofErr w:type="spellEnd"/>
            <w:r w:rsidRPr="003A5DCD">
              <w:rPr>
                <w:rStyle w:val="FontStyle207"/>
                <w:rFonts w:ascii="Times New Roman" w:hAnsi="Times New Roman" w:cs="Times New Roman"/>
                <w:sz w:val="24"/>
                <w:szCs w:val="24"/>
              </w:rPr>
              <w:t xml:space="preserve"> временных интервалов (1 минута, 10 минут, 1 час). Формировать умение определять время по часам с точностью до 1 часа.</w:t>
            </w:r>
          </w:p>
          <w:p w:rsidR="002704B0" w:rsidRPr="003A5DCD" w:rsidRDefault="002704B0" w:rsidP="003A5DCD">
            <w:pPr>
              <w:pStyle w:val="Style18"/>
              <w:widowControl/>
              <w:ind w:firstLine="12"/>
              <w:contextualSpacing/>
              <w:jc w:val="both"/>
              <w:rPr>
                <w:rStyle w:val="FontStyle227"/>
                <w:rFonts w:ascii="Times New Roman" w:hAnsi="Times New Roman" w:cs="Times New Roman"/>
                <w:sz w:val="24"/>
                <w:szCs w:val="24"/>
              </w:rPr>
            </w:pPr>
            <w:r w:rsidRPr="003A5DCD">
              <w:rPr>
                <w:rStyle w:val="FontStyle227"/>
                <w:rFonts w:ascii="Times New Roman" w:hAnsi="Times New Roman" w:cs="Times New Roman"/>
                <w:sz w:val="24"/>
                <w:szCs w:val="24"/>
              </w:rPr>
              <w:t>Формирование целостной картины мира, расширение кругозора</w:t>
            </w:r>
          </w:p>
          <w:p w:rsidR="002704B0" w:rsidRPr="003A5DCD" w:rsidRDefault="002704B0" w:rsidP="003A5DCD">
            <w:pPr>
              <w:pStyle w:val="Style18"/>
              <w:widowControl/>
              <w:ind w:firstLine="12"/>
              <w:contextualSpacing/>
              <w:jc w:val="both"/>
              <w:rPr>
                <w:rStyle w:val="FontStyle227"/>
                <w:rFonts w:ascii="Times New Roman" w:hAnsi="Times New Roman" w:cs="Times New Roman"/>
                <w:sz w:val="24"/>
                <w:szCs w:val="24"/>
              </w:rPr>
            </w:pPr>
            <w:r w:rsidRPr="003A5DCD">
              <w:rPr>
                <w:rStyle w:val="FontStyle227"/>
                <w:rFonts w:ascii="Times New Roman" w:hAnsi="Times New Roman" w:cs="Times New Roman"/>
                <w:sz w:val="24"/>
                <w:szCs w:val="24"/>
              </w:rPr>
              <w:t>Предметное и социальное окружение</w:t>
            </w:r>
          </w:p>
          <w:p w:rsidR="002704B0" w:rsidRPr="003A5DCD" w:rsidRDefault="002704B0" w:rsidP="003A5DCD">
            <w:pPr>
              <w:pStyle w:val="Style117"/>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Продолжать расширять и уточнять представления детей о предметном мире. Формировать представления о предметах, облегчающих труд людей на производстве.</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Углублять представления о существенных характеристиках предметов, о свойствах и качествах различных материалов.</w:t>
            </w:r>
          </w:p>
          <w:p w:rsidR="002704B0" w:rsidRPr="003A5DCD" w:rsidRDefault="002704B0" w:rsidP="003A5DCD">
            <w:pPr>
              <w:pStyle w:val="Style11"/>
              <w:widowControl/>
              <w:tabs>
                <w:tab w:val="left" w:pos="7046"/>
              </w:tabs>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Закреплять умение применять разнообразные способы обследования предметов (наложение, приложение, сравнение по количеству и т. д.).</w:t>
            </w:r>
          </w:p>
          <w:p w:rsidR="002704B0" w:rsidRPr="003A5DCD" w:rsidRDefault="002704B0" w:rsidP="003A5DCD">
            <w:pPr>
              <w:pStyle w:val="Style117"/>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Обогащать представления о видах транспорта (</w:t>
            </w:r>
            <w:proofErr w:type="gramStart"/>
            <w:r w:rsidRPr="003A5DCD">
              <w:rPr>
                <w:rStyle w:val="FontStyle207"/>
                <w:rFonts w:ascii="Times New Roman" w:hAnsi="Times New Roman" w:cs="Times New Roman"/>
                <w:sz w:val="24"/>
                <w:szCs w:val="24"/>
              </w:rPr>
              <w:t>наземный</w:t>
            </w:r>
            <w:proofErr w:type="gramEnd"/>
            <w:r w:rsidRPr="003A5DCD">
              <w:rPr>
                <w:rStyle w:val="FontStyle207"/>
                <w:rFonts w:ascii="Times New Roman" w:hAnsi="Times New Roman" w:cs="Times New Roman"/>
                <w:sz w:val="24"/>
                <w:szCs w:val="24"/>
              </w:rPr>
              <w:t>, подземный, воздушный, водный).</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Продолжать знакомить с библиотеками, музеями.</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Продолжать углублять представления детей о дальнейшем обучении, дать элементарные знания о специфике школы, колледжа, вуза (по возможности по</w:t>
            </w:r>
            <w:r w:rsidRPr="003A5DCD">
              <w:rPr>
                <w:rStyle w:val="FontStyle207"/>
                <w:rFonts w:ascii="Times New Roman" w:hAnsi="Times New Roman" w:cs="Times New Roman"/>
                <w:sz w:val="24"/>
                <w:szCs w:val="24"/>
              </w:rPr>
              <w:softHyphen/>
              <w:t>сетить школу, познакомиться с учителями и учениками и т.д.).</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Продолжать ориентировать детей в сферах человеческой деятельности (на</w:t>
            </w:r>
            <w:r w:rsidRPr="003A5DCD">
              <w:rPr>
                <w:rStyle w:val="FontStyle207"/>
                <w:rFonts w:ascii="Times New Roman" w:hAnsi="Times New Roman" w:cs="Times New Roman"/>
                <w:sz w:val="24"/>
                <w:szCs w:val="24"/>
              </w:rPr>
              <w:softHyphen/>
              <w:t xml:space="preserve">ука, искусство, производство </w:t>
            </w:r>
            <w:r w:rsidRPr="003A5DCD">
              <w:rPr>
                <w:rStyle w:val="FontStyle247"/>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сфера услуг, сельское хозяйство), их значимости для жизни ребенка, его семьи, детского сада и общества в целом.</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Через экспериментирование и практическую деятельность дать детям возможность познакомиться с элементами профессиональной деятель</w:t>
            </w:r>
            <w:r w:rsidRPr="003A5DCD">
              <w:rPr>
                <w:rStyle w:val="FontStyle207"/>
                <w:rFonts w:ascii="Times New Roman" w:hAnsi="Times New Roman" w:cs="Times New Roman"/>
                <w:sz w:val="24"/>
                <w:szCs w:val="24"/>
              </w:rPr>
              <w:softHyphen/>
              <w:t>ности в каждой из перечисленных областей (провести и объяснить про</w:t>
            </w:r>
            <w:r w:rsidRPr="003A5DCD">
              <w:rPr>
                <w:rStyle w:val="FontStyle207"/>
                <w:rFonts w:ascii="Times New Roman" w:hAnsi="Times New Roman" w:cs="Times New Roman"/>
                <w:sz w:val="24"/>
                <w:szCs w:val="24"/>
              </w:rPr>
              <w:softHyphen/>
              <w:t>стейшие эксперименты с водой, воздухом, магнитом; создать коллектив</w:t>
            </w:r>
            <w:r w:rsidRPr="003A5DCD">
              <w:rPr>
                <w:rStyle w:val="FontStyle207"/>
                <w:rFonts w:ascii="Times New Roman" w:hAnsi="Times New Roman" w:cs="Times New Roman"/>
                <w:sz w:val="24"/>
                <w:szCs w:val="24"/>
              </w:rPr>
              <w:softHyphen/>
              <w:t>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Расширять представление об элементах экономики (деньги, их история, значение для общества, бюджет семьи, разные уровни обеспеченности лю</w:t>
            </w:r>
            <w:r w:rsidRPr="003A5DCD">
              <w:rPr>
                <w:rStyle w:val="FontStyle207"/>
                <w:rFonts w:ascii="Times New Roman" w:hAnsi="Times New Roman" w:cs="Times New Roman"/>
                <w:sz w:val="24"/>
                <w:szCs w:val="24"/>
              </w:rPr>
              <w:softHyphen/>
              <w:t>дей, необходимость помощи менее обеспеченным людям, благотворитель</w:t>
            </w:r>
            <w:r w:rsidRPr="003A5DCD">
              <w:rPr>
                <w:rStyle w:val="FontStyle207"/>
                <w:rFonts w:ascii="Times New Roman" w:hAnsi="Times New Roman" w:cs="Times New Roman"/>
                <w:sz w:val="24"/>
                <w:szCs w:val="24"/>
              </w:rPr>
              <w:softHyphen/>
              <w:t>ность).</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Познакомить с элементами эволюции Земли (возникновение Земли, эволюция растительного </w:t>
            </w:r>
            <w:r w:rsidRPr="003A5DCD">
              <w:rPr>
                <w:rStyle w:val="FontStyle247"/>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животного мира), местом человека в природном и социальном мире, происхождением и биологической обоснованностью различных рас.</w:t>
            </w:r>
          </w:p>
          <w:p w:rsidR="002704B0" w:rsidRPr="003A5DCD" w:rsidRDefault="002704B0" w:rsidP="003A5DCD">
            <w:pPr>
              <w:pStyle w:val="Style11"/>
              <w:widowControl/>
              <w:spacing w:line="240" w:lineRule="auto"/>
              <w:ind w:firstLine="12"/>
              <w:contextualSpacing/>
              <w:rPr>
                <w:rStyle w:val="FontStyle267"/>
                <w:rFonts w:ascii="Times New Roman" w:hAnsi="Times New Roman" w:cs="Times New Roman"/>
                <w:sz w:val="24"/>
                <w:szCs w:val="24"/>
              </w:rPr>
            </w:pPr>
            <w:r w:rsidRPr="003A5DCD">
              <w:rPr>
                <w:rStyle w:val="FontStyle207"/>
                <w:rFonts w:ascii="Times New Roman" w:hAnsi="Times New Roman" w:cs="Times New Roman"/>
                <w:sz w:val="24"/>
                <w:szCs w:val="24"/>
              </w:rPr>
              <w:lastRenderedPageBreak/>
              <w:t>Продолжать формировать элементарные представления об истории челове</w:t>
            </w:r>
            <w:r w:rsidRPr="003A5DCD">
              <w:rPr>
                <w:rStyle w:val="FontStyle207"/>
                <w:rFonts w:ascii="Times New Roman" w:hAnsi="Times New Roman" w:cs="Times New Roman"/>
                <w:sz w:val="24"/>
                <w:szCs w:val="24"/>
              </w:rPr>
              <w:softHyphen/>
              <w:t>чества' через знакомство с произведениями искусства (живопись, скульптура, мифы и легенды народов мира), игру и продуктивные виды деятельности.</w:t>
            </w:r>
          </w:p>
          <w:p w:rsidR="002704B0" w:rsidRPr="003A5DCD" w:rsidRDefault="002704B0" w:rsidP="003A5DCD">
            <w:pPr>
              <w:pStyle w:val="Style99"/>
              <w:widowControl/>
              <w:ind w:firstLine="12"/>
              <w:contextualSpacing/>
              <w:jc w:val="both"/>
              <w:rPr>
                <w:rStyle w:val="FontStyle267"/>
                <w:rFonts w:ascii="Times New Roman" w:hAnsi="Times New Roman" w:cs="Times New Roman"/>
                <w:b/>
                <w:sz w:val="24"/>
                <w:szCs w:val="24"/>
              </w:rPr>
            </w:pPr>
            <w:r w:rsidRPr="003A5DCD">
              <w:rPr>
                <w:rStyle w:val="FontStyle267"/>
                <w:rFonts w:ascii="Times New Roman" w:hAnsi="Times New Roman" w:cs="Times New Roman"/>
                <w:b/>
                <w:sz w:val="24"/>
                <w:szCs w:val="24"/>
              </w:rPr>
              <w:t>Ознакомление с природой</w:t>
            </w:r>
          </w:p>
          <w:p w:rsidR="002704B0" w:rsidRPr="003A5DCD" w:rsidRDefault="002704B0" w:rsidP="003A5DCD">
            <w:pPr>
              <w:pStyle w:val="Style11"/>
              <w:widowControl/>
              <w:spacing w:line="240" w:lineRule="auto"/>
              <w:ind w:firstLine="12"/>
              <w:contextualSpacing/>
              <w:rPr>
                <w:rStyle w:val="FontStyle249"/>
                <w:rFonts w:ascii="Times New Roman" w:hAnsi="Times New Roman" w:cs="Times New Roman"/>
                <w:sz w:val="24"/>
                <w:szCs w:val="24"/>
              </w:rPr>
            </w:pPr>
            <w:r w:rsidRPr="003A5DCD">
              <w:rPr>
                <w:rStyle w:val="FontStyle207"/>
                <w:rFonts w:ascii="Times New Roman" w:hAnsi="Times New Roman" w:cs="Times New Roman"/>
                <w:sz w:val="24"/>
                <w:szCs w:val="24"/>
              </w:rPr>
              <w:t xml:space="preserve">Расширять и уточнять представления детей о деревьях, кустарниках, травянистых растениях; растениях луга, сада, леса. </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Конкретизировать представления детей об условиях жизни комнатных растений. Знакомить со способами их вегетативного размножения (черен</w:t>
            </w:r>
            <w:r w:rsidRPr="003A5DCD">
              <w:rPr>
                <w:rStyle w:val="FontStyle207"/>
                <w:rFonts w:ascii="Times New Roman" w:hAnsi="Times New Roman" w:cs="Times New Roman"/>
                <w:sz w:val="24"/>
                <w:szCs w:val="24"/>
              </w:rPr>
              <w:softHyphen/>
              <w:t xml:space="preserve">ками, листьями, усами). Учить устанавливать связи между состоянием растения </w:t>
            </w:r>
            <w:r w:rsidRPr="003A5DCD">
              <w:rPr>
                <w:rStyle w:val="FontStyle247"/>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 xml:space="preserve">условиями окружающей среды. Знакомить с лекарственными растениями (подорожник, крапива </w:t>
            </w:r>
            <w:r w:rsidRPr="003A5DCD">
              <w:rPr>
                <w:rStyle w:val="FontStyle247"/>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др.).</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Расширять и систематизировать знания о домашних, зимующих и перелетных птицах; домашних животных и обитателях уголка природы.</w:t>
            </w:r>
          </w:p>
          <w:p w:rsidR="002704B0" w:rsidRPr="003A5DCD" w:rsidRDefault="002704B0" w:rsidP="003A5DCD">
            <w:pPr>
              <w:pStyle w:val="Style169"/>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Продолжать знакомить с дикими животными. Расширять представления об особенностях приспособления животных к окружающей среде,</w:t>
            </w:r>
          </w:p>
          <w:p w:rsidR="002704B0" w:rsidRPr="003A5DCD" w:rsidRDefault="002704B0" w:rsidP="003A5DCD">
            <w:pPr>
              <w:pStyle w:val="Style24"/>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Расширять знания детей о млекопитающих, земноводных и пресмыкающихся. Знакомить с некоторыми формами защиты земноводных и </w:t>
            </w:r>
            <w:proofErr w:type="spellStart"/>
            <w:r w:rsidRPr="003A5DCD">
              <w:rPr>
                <w:rStyle w:val="FontStyle207"/>
                <w:rFonts w:ascii="Times New Roman" w:hAnsi="Times New Roman" w:cs="Times New Roman"/>
                <w:sz w:val="24"/>
                <w:szCs w:val="24"/>
                <w:lang w:val="en-US"/>
              </w:rPr>
              <w:t>npeori</w:t>
            </w:r>
            <w:proofErr w:type="spellEnd"/>
            <w:r w:rsidRPr="003A5DCD">
              <w:rPr>
                <w:rStyle w:val="FontStyle207"/>
                <w:rFonts w:ascii="Times New Roman" w:hAnsi="Times New Roman" w:cs="Times New Roman"/>
                <w:sz w:val="24"/>
                <w:szCs w:val="24"/>
              </w:rPr>
              <w:t xml:space="preserve"> кающихся от врагов (например, уж отпугивает врагов шипением и т.п.)</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Расширять представления о насекомых. </w:t>
            </w:r>
            <w:proofErr w:type="gramStart"/>
            <w:r w:rsidRPr="003A5DCD">
              <w:rPr>
                <w:rStyle w:val="FontStyle207"/>
                <w:rFonts w:ascii="Times New Roman" w:hAnsi="Times New Roman" w:cs="Times New Roman"/>
                <w:sz w:val="24"/>
                <w:szCs w:val="24"/>
              </w:rPr>
              <w:t>Знакомить с особенностями их жизни (муравьи, пчелы, осы живут большими семьями, муравьи — в мура</w:t>
            </w:r>
            <w:r w:rsidRPr="003A5DCD">
              <w:rPr>
                <w:rStyle w:val="FontStyle207"/>
                <w:rFonts w:ascii="Times New Roman" w:hAnsi="Times New Roman" w:cs="Times New Roman"/>
                <w:sz w:val="24"/>
                <w:szCs w:val="24"/>
              </w:rPr>
              <w:softHyphen/>
              <w:t>вейниках, пчелы — в дуплах, ульях).</w:t>
            </w:r>
            <w:proofErr w:type="gramEnd"/>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proofErr w:type="gramStart"/>
            <w:r w:rsidRPr="003A5DCD">
              <w:rPr>
                <w:rStyle w:val="FontStyle207"/>
                <w:rFonts w:ascii="Times New Roman" w:hAnsi="Times New Roman" w:cs="Times New Roman"/>
                <w:sz w:val="24"/>
                <w:szCs w:val="24"/>
              </w:rPr>
              <w:t>Закреплять умение различать по внешнему виду и правильно называть бабочек (капустница, крапивница, павлиний глаз) и жуков (божья коровка, жужелица); сравнивать насекомых по способу передвижения (летают, пры</w:t>
            </w:r>
            <w:r w:rsidRPr="003A5DCD">
              <w:rPr>
                <w:rStyle w:val="FontStyle207"/>
                <w:rFonts w:ascii="Times New Roman" w:hAnsi="Times New Roman" w:cs="Times New Roman"/>
                <w:sz w:val="24"/>
                <w:szCs w:val="24"/>
              </w:rPr>
              <w:softHyphen/>
              <w:t>гают, ползают).</w:t>
            </w:r>
            <w:proofErr w:type="gramEnd"/>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Воспитывать уважение к труду сельских жителей (земледельцев, меха</w:t>
            </w:r>
            <w:r w:rsidRPr="003A5DCD">
              <w:rPr>
                <w:rStyle w:val="FontStyle207"/>
                <w:rFonts w:ascii="Times New Roman" w:hAnsi="Times New Roman" w:cs="Times New Roman"/>
                <w:sz w:val="24"/>
                <w:szCs w:val="24"/>
              </w:rPr>
              <w:softHyphen/>
              <w:t>низаторов, лесничих).</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Закреплять умение обобщать и систематизировать представления о вре</w:t>
            </w:r>
            <w:r w:rsidRPr="003A5DCD">
              <w:rPr>
                <w:rStyle w:val="FontStyle207"/>
                <w:rFonts w:ascii="Times New Roman" w:hAnsi="Times New Roman" w:cs="Times New Roman"/>
                <w:sz w:val="24"/>
                <w:szCs w:val="24"/>
              </w:rPr>
              <w:softHyphen/>
              <w:t>менах года.</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Формировать представления о переходе веществ из твердого состояния в </w:t>
            </w:r>
            <w:proofErr w:type="gramStart"/>
            <w:r w:rsidRPr="003A5DCD">
              <w:rPr>
                <w:rStyle w:val="FontStyle207"/>
                <w:rFonts w:ascii="Times New Roman" w:hAnsi="Times New Roman" w:cs="Times New Roman"/>
                <w:sz w:val="24"/>
                <w:szCs w:val="24"/>
              </w:rPr>
              <w:t>жидкое</w:t>
            </w:r>
            <w:proofErr w:type="gramEnd"/>
            <w:r w:rsidRPr="003A5DCD">
              <w:rPr>
                <w:rStyle w:val="FontStyle207"/>
                <w:rFonts w:ascii="Times New Roman" w:hAnsi="Times New Roman" w:cs="Times New Roman"/>
                <w:sz w:val="24"/>
                <w:szCs w:val="24"/>
              </w:rPr>
              <w:t xml:space="preserve">, </w:t>
            </w:r>
            <w:r w:rsidRPr="003A5DCD">
              <w:rPr>
                <w:rStyle w:val="FontStyle247"/>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наоборот.</w:t>
            </w:r>
          </w:p>
          <w:p w:rsidR="002704B0" w:rsidRPr="003A5DCD" w:rsidRDefault="002704B0" w:rsidP="003A5DCD">
            <w:pPr>
              <w:pStyle w:val="Style11"/>
              <w:widowControl/>
              <w:spacing w:line="240" w:lineRule="auto"/>
              <w:ind w:firstLine="12"/>
              <w:contextualSpacing/>
              <w:jc w:val="left"/>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Наблюдать такие явления природы, как иней, град, туман, дождь. </w:t>
            </w:r>
          </w:p>
          <w:p w:rsidR="002704B0" w:rsidRPr="003A5DCD" w:rsidRDefault="002704B0" w:rsidP="003A5DCD">
            <w:pPr>
              <w:pStyle w:val="Style11"/>
              <w:widowControl/>
              <w:spacing w:line="240" w:lineRule="auto"/>
              <w:ind w:firstLine="12"/>
              <w:contextualSpacing/>
              <w:jc w:val="left"/>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Объяснить детям, что в природе все взаимосвязано.</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Закреплять умение устанавливать причинно-следственные связи меж</w:t>
            </w:r>
            <w:r w:rsidRPr="003A5DCD">
              <w:rPr>
                <w:rStyle w:val="FontStyle207"/>
                <w:rFonts w:ascii="Times New Roman" w:hAnsi="Times New Roman" w:cs="Times New Roman"/>
                <w:sz w:val="24"/>
                <w:szCs w:val="24"/>
              </w:rPr>
              <w:softHyphen/>
              <w:t>ду природными явлениями (если исчезнут насекомые — опылители расте</w:t>
            </w:r>
            <w:r w:rsidRPr="003A5DCD">
              <w:rPr>
                <w:rStyle w:val="FontStyle207"/>
                <w:rFonts w:ascii="Times New Roman" w:hAnsi="Times New Roman" w:cs="Times New Roman"/>
                <w:sz w:val="24"/>
                <w:szCs w:val="24"/>
              </w:rPr>
              <w:softHyphen/>
              <w:t xml:space="preserve">ний, то растения не дадут семян </w:t>
            </w:r>
            <w:r w:rsidRPr="003A5DCD">
              <w:rPr>
                <w:rStyle w:val="FontStyle247"/>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др.).</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Подвести детей к пониманию того, что жизнь человека на Земле во мно</w:t>
            </w:r>
            <w:r w:rsidRPr="003A5DCD">
              <w:rPr>
                <w:rStyle w:val="FontStyle207"/>
                <w:rFonts w:ascii="Times New Roman" w:hAnsi="Times New Roman" w:cs="Times New Roman"/>
                <w:sz w:val="24"/>
                <w:szCs w:val="24"/>
              </w:rPr>
              <w:softHyphen/>
              <w:t>гом зависит от окружающей среды: чистые воздух, вода, лес, почва благо</w:t>
            </w:r>
            <w:r w:rsidRPr="003A5DCD">
              <w:rPr>
                <w:rStyle w:val="FontStyle207"/>
                <w:rFonts w:ascii="Times New Roman" w:hAnsi="Times New Roman" w:cs="Times New Roman"/>
                <w:sz w:val="24"/>
                <w:szCs w:val="24"/>
              </w:rPr>
              <w:softHyphen/>
              <w:t xml:space="preserve">приятно </w:t>
            </w:r>
            <w:r w:rsidRPr="003A5DCD">
              <w:rPr>
                <w:rStyle w:val="FontStyle207"/>
                <w:rFonts w:ascii="Times New Roman" w:hAnsi="Times New Roman" w:cs="Times New Roman"/>
                <w:sz w:val="24"/>
                <w:szCs w:val="24"/>
              </w:rPr>
              <w:lastRenderedPageBreak/>
              <w:t>сказываются на здоровье и жизни человека.</w:t>
            </w:r>
          </w:p>
          <w:p w:rsidR="002704B0" w:rsidRPr="003A5DCD" w:rsidRDefault="002704B0" w:rsidP="003A5DCD">
            <w:pPr>
              <w:pStyle w:val="Style11"/>
              <w:widowControl/>
              <w:spacing w:line="240" w:lineRule="auto"/>
              <w:ind w:firstLine="12"/>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Закреплять умение правильно вести себя в природе (не ломать кусты и ветви деревьев, не оставлять мусор, не разрушать муравейники и др.).</w:t>
            </w:r>
          </w:p>
          <w:p w:rsidR="002704B0" w:rsidRPr="003A5DCD" w:rsidRDefault="002704B0" w:rsidP="003A5DCD">
            <w:pPr>
              <w:contextualSpacing/>
              <w:rPr>
                <w:b/>
              </w:rPr>
            </w:pPr>
            <w:r w:rsidRPr="003A5DCD">
              <w:rPr>
                <w:rStyle w:val="FontStyle207"/>
                <w:rFonts w:ascii="Times New Roman" w:hAnsi="Times New Roman" w:cs="Times New Roman"/>
                <w:sz w:val="24"/>
                <w:szCs w:val="24"/>
              </w:rPr>
              <w:t>Оформлять с детьми альбомы о временах года: подбирать картинки, фотографии, детские рисунки и рассказы.</w:t>
            </w:r>
          </w:p>
        </w:tc>
        <w:tc>
          <w:tcPr>
            <w:tcW w:w="2280" w:type="dxa"/>
          </w:tcPr>
          <w:p w:rsidR="002704B0" w:rsidRPr="003A5DCD" w:rsidRDefault="002704B0" w:rsidP="003A5DCD">
            <w:pPr>
              <w:contextualSpacing/>
              <w:rPr>
                <w:b/>
              </w:rPr>
            </w:pPr>
          </w:p>
        </w:tc>
        <w:tc>
          <w:tcPr>
            <w:tcW w:w="3000" w:type="dxa"/>
          </w:tcPr>
          <w:p w:rsidR="002704B0" w:rsidRPr="003A5DCD" w:rsidRDefault="002704B0" w:rsidP="003A5DCD">
            <w:pPr>
              <w:pStyle w:val="8"/>
              <w:spacing w:before="0" w:after="0"/>
              <w:contextualSpacing/>
              <w:rPr>
                <w:rFonts w:ascii="Times New Roman" w:hAnsi="Times New Roman"/>
                <w:lang w:val="ru-RU"/>
              </w:rPr>
            </w:pPr>
            <w:r w:rsidRPr="003A5DCD">
              <w:rPr>
                <w:rFonts w:ascii="Times New Roman" w:hAnsi="Times New Roman"/>
                <w:lang w:val="ru-RU"/>
              </w:rPr>
              <w:t xml:space="preserve">В. П. Новикова. Математика в детском саду. Мозаика </w:t>
            </w:r>
            <w:proofErr w:type="gramStart"/>
            <w:r w:rsidRPr="003A5DCD">
              <w:rPr>
                <w:rFonts w:ascii="Times New Roman" w:hAnsi="Times New Roman"/>
                <w:lang w:val="ru-RU"/>
              </w:rPr>
              <w:t>–С</w:t>
            </w:r>
            <w:proofErr w:type="gramEnd"/>
            <w:r w:rsidRPr="003A5DCD">
              <w:rPr>
                <w:rFonts w:ascii="Times New Roman" w:hAnsi="Times New Roman"/>
                <w:lang w:val="ru-RU"/>
              </w:rPr>
              <w:t>интез, 2002</w:t>
            </w:r>
          </w:p>
          <w:p w:rsidR="002704B0" w:rsidRPr="003A5DCD" w:rsidRDefault="002704B0" w:rsidP="003A5DCD">
            <w:pPr>
              <w:contextualSpacing/>
            </w:pPr>
          </w:p>
          <w:p w:rsidR="002704B0" w:rsidRPr="003A5DCD" w:rsidRDefault="002704B0" w:rsidP="003A5DCD">
            <w:pPr>
              <w:contextualSpacing/>
            </w:pPr>
            <w:r w:rsidRPr="003A5DCD">
              <w:t xml:space="preserve">М. А. </w:t>
            </w:r>
            <w:proofErr w:type="spellStart"/>
            <w:r w:rsidRPr="003A5DCD">
              <w:t>Беженова</w:t>
            </w:r>
            <w:proofErr w:type="spellEnd"/>
            <w:r w:rsidRPr="003A5DCD">
              <w:t xml:space="preserve">. Веселая математика. </w:t>
            </w:r>
            <w:proofErr w:type="spellStart"/>
            <w:r w:rsidRPr="003A5DCD">
              <w:t>Сталкер</w:t>
            </w:r>
            <w:proofErr w:type="spellEnd"/>
            <w:r w:rsidRPr="003A5DCD">
              <w:t>, 1998.</w:t>
            </w:r>
          </w:p>
          <w:p w:rsidR="002704B0" w:rsidRPr="003A5DCD" w:rsidRDefault="002704B0" w:rsidP="003A5DCD">
            <w:pPr>
              <w:contextualSpacing/>
            </w:pPr>
          </w:p>
          <w:p w:rsidR="002704B0" w:rsidRPr="003A5DCD" w:rsidRDefault="002704B0" w:rsidP="003A5DCD">
            <w:pPr>
              <w:contextualSpacing/>
            </w:pPr>
            <w:r w:rsidRPr="003A5DCD">
              <w:t>Т. М. Бондаренко. Экологические занятия с детьми 6-7 лет. Воронеж, 2004.</w:t>
            </w:r>
          </w:p>
          <w:p w:rsidR="002704B0" w:rsidRPr="003A5DCD" w:rsidRDefault="002704B0" w:rsidP="003A5DCD">
            <w:pPr>
              <w:contextualSpacing/>
            </w:pPr>
          </w:p>
          <w:p w:rsidR="002704B0" w:rsidRPr="003A5DCD" w:rsidRDefault="002704B0" w:rsidP="003A5DCD">
            <w:pPr>
              <w:contextualSpacing/>
              <w:rPr>
                <w:bCs/>
              </w:rPr>
            </w:pPr>
            <w:r w:rsidRPr="003A5DCD">
              <w:rPr>
                <w:bCs/>
              </w:rPr>
              <w:t>Пилюгина</w:t>
            </w:r>
          </w:p>
          <w:p w:rsidR="002704B0" w:rsidRPr="003A5DCD" w:rsidRDefault="002704B0" w:rsidP="003A5DCD">
            <w:pPr>
              <w:contextualSpacing/>
              <w:rPr>
                <w:bCs/>
              </w:rPr>
            </w:pPr>
            <w:r w:rsidRPr="003A5DCD">
              <w:rPr>
                <w:bCs/>
              </w:rPr>
              <w:t xml:space="preserve">Занятия по </w:t>
            </w:r>
            <w:proofErr w:type="gramStart"/>
            <w:r w:rsidRPr="003A5DCD">
              <w:rPr>
                <w:bCs/>
              </w:rPr>
              <w:t>сенсорному</w:t>
            </w:r>
            <w:proofErr w:type="gramEnd"/>
            <w:r w:rsidRPr="003A5DCD">
              <w:rPr>
                <w:bCs/>
              </w:rPr>
              <w:t xml:space="preserve"> </w:t>
            </w:r>
            <w:proofErr w:type="spellStart"/>
            <w:r w:rsidRPr="003A5DCD">
              <w:rPr>
                <w:bCs/>
              </w:rPr>
              <w:t>вос-питанию</w:t>
            </w:r>
            <w:proofErr w:type="spellEnd"/>
            <w:r w:rsidRPr="003A5DCD">
              <w:rPr>
                <w:bCs/>
              </w:rPr>
              <w:t>. М. Просвещение, 1983</w:t>
            </w:r>
          </w:p>
          <w:p w:rsidR="002704B0" w:rsidRPr="003A5DCD" w:rsidRDefault="002704B0" w:rsidP="003A5DCD">
            <w:pPr>
              <w:contextualSpacing/>
              <w:rPr>
                <w:bCs/>
              </w:rPr>
            </w:pPr>
          </w:p>
          <w:p w:rsidR="002704B0" w:rsidRPr="003A5DCD" w:rsidRDefault="002704B0" w:rsidP="003A5DCD">
            <w:pPr>
              <w:contextualSpacing/>
              <w:rPr>
                <w:bCs/>
              </w:rPr>
            </w:pPr>
            <w:r w:rsidRPr="003A5DCD">
              <w:rPr>
                <w:bCs/>
              </w:rPr>
              <w:t xml:space="preserve">Л.А. </w:t>
            </w:r>
            <w:proofErr w:type="spellStart"/>
            <w:r w:rsidRPr="003A5DCD">
              <w:rPr>
                <w:bCs/>
              </w:rPr>
              <w:t>Венгер</w:t>
            </w:r>
            <w:proofErr w:type="spellEnd"/>
            <w:r w:rsidRPr="003A5DCD">
              <w:rPr>
                <w:bCs/>
              </w:rPr>
              <w:t xml:space="preserve"> Воспитание сенсорной культуры ребенка. М. Просвещение, 1988</w:t>
            </w:r>
          </w:p>
          <w:p w:rsidR="002704B0" w:rsidRPr="003A5DCD" w:rsidRDefault="002704B0" w:rsidP="003A5DCD">
            <w:pPr>
              <w:contextualSpacing/>
              <w:rPr>
                <w:bCs/>
              </w:rPr>
            </w:pPr>
          </w:p>
          <w:p w:rsidR="002704B0" w:rsidRPr="003A5DCD" w:rsidRDefault="002704B0" w:rsidP="003A5DCD">
            <w:pPr>
              <w:contextualSpacing/>
              <w:rPr>
                <w:bCs/>
              </w:rPr>
            </w:pPr>
            <w:r w:rsidRPr="003A5DCD">
              <w:rPr>
                <w:rStyle w:val="FontStyle207"/>
                <w:rFonts w:ascii="Times New Roman" w:hAnsi="Times New Roman" w:cs="Times New Roman"/>
                <w:sz w:val="24"/>
                <w:szCs w:val="24"/>
              </w:rPr>
              <w:t>».</w:t>
            </w:r>
            <w:r w:rsidRPr="003A5DCD">
              <w:rPr>
                <w:bCs/>
              </w:rPr>
              <w:t xml:space="preserve"> </w:t>
            </w:r>
            <w:proofErr w:type="spellStart"/>
            <w:r w:rsidRPr="003A5DCD">
              <w:rPr>
                <w:bCs/>
              </w:rPr>
              <w:t>Поддъяков</w:t>
            </w:r>
            <w:proofErr w:type="spellEnd"/>
            <w:r w:rsidRPr="003A5DCD">
              <w:rPr>
                <w:bCs/>
              </w:rPr>
              <w:t>. Сенсорное воспитание в детском саду. М. просвещение, 1981.</w:t>
            </w:r>
          </w:p>
          <w:p w:rsidR="002704B0" w:rsidRPr="003A5DCD" w:rsidRDefault="002704B0" w:rsidP="003A5DCD">
            <w:pPr>
              <w:contextualSpacing/>
              <w:rPr>
                <w:bCs/>
              </w:rPr>
            </w:pPr>
          </w:p>
          <w:p w:rsidR="002704B0" w:rsidRPr="003A5DCD" w:rsidRDefault="002704B0" w:rsidP="003A5DCD">
            <w:pPr>
              <w:contextualSpacing/>
              <w:rPr>
                <w:bCs/>
              </w:rPr>
            </w:pPr>
            <w:r w:rsidRPr="003A5DCD">
              <w:rPr>
                <w:bCs/>
              </w:rPr>
              <w:t xml:space="preserve">Л. А. </w:t>
            </w:r>
            <w:proofErr w:type="spellStart"/>
            <w:r w:rsidRPr="003A5DCD">
              <w:rPr>
                <w:bCs/>
              </w:rPr>
              <w:t>Венгер</w:t>
            </w:r>
            <w:proofErr w:type="spellEnd"/>
            <w:r w:rsidRPr="003A5DCD">
              <w:rPr>
                <w:bCs/>
              </w:rPr>
              <w:t xml:space="preserve"> Дидактические игры и упражнения по </w:t>
            </w:r>
            <w:proofErr w:type="spellStart"/>
            <w:proofErr w:type="gramStart"/>
            <w:r w:rsidRPr="003A5DCD">
              <w:rPr>
                <w:bCs/>
              </w:rPr>
              <w:t>сен-сорному</w:t>
            </w:r>
            <w:proofErr w:type="spellEnd"/>
            <w:proofErr w:type="gramEnd"/>
            <w:r w:rsidRPr="003A5DCD">
              <w:rPr>
                <w:bCs/>
              </w:rPr>
              <w:t xml:space="preserve"> воспитанию, М., Просвещение, 1978.</w:t>
            </w:r>
          </w:p>
          <w:p w:rsidR="002704B0" w:rsidRPr="003A5DCD" w:rsidRDefault="002704B0" w:rsidP="003A5DCD">
            <w:pPr>
              <w:contextualSpacing/>
              <w:rPr>
                <w:bCs/>
              </w:rPr>
            </w:pPr>
          </w:p>
          <w:p w:rsidR="002704B0" w:rsidRPr="003A5DCD" w:rsidRDefault="002704B0" w:rsidP="003A5DCD">
            <w:pPr>
              <w:contextualSpacing/>
              <w:rPr>
                <w:bCs/>
              </w:rPr>
            </w:pPr>
            <w:r w:rsidRPr="003A5DCD">
              <w:rPr>
                <w:bCs/>
              </w:rPr>
              <w:t xml:space="preserve">Л.В. </w:t>
            </w:r>
            <w:proofErr w:type="spellStart"/>
            <w:r w:rsidRPr="003A5DCD">
              <w:rPr>
                <w:bCs/>
              </w:rPr>
              <w:t>Куцакова</w:t>
            </w:r>
            <w:proofErr w:type="spellEnd"/>
            <w:r w:rsidRPr="003A5DCD">
              <w:rPr>
                <w:bCs/>
              </w:rPr>
              <w:t xml:space="preserve">. Конструирование и </w:t>
            </w:r>
            <w:proofErr w:type="spellStart"/>
            <w:proofErr w:type="gramStart"/>
            <w:r w:rsidRPr="003A5DCD">
              <w:rPr>
                <w:bCs/>
              </w:rPr>
              <w:t>худо-жественное</w:t>
            </w:r>
            <w:proofErr w:type="spellEnd"/>
            <w:proofErr w:type="gramEnd"/>
            <w:r w:rsidRPr="003A5DCD">
              <w:rPr>
                <w:bCs/>
              </w:rPr>
              <w:t xml:space="preserve"> творчество. Сфера, 2005 </w:t>
            </w:r>
          </w:p>
          <w:p w:rsidR="002704B0" w:rsidRPr="003A5DCD" w:rsidRDefault="002704B0" w:rsidP="003A5DCD">
            <w:pPr>
              <w:contextualSpacing/>
              <w:rPr>
                <w:bCs/>
              </w:rPr>
            </w:pPr>
          </w:p>
          <w:p w:rsidR="002704B0" w:rsidRPr="003A5DCD" w:rsidRDefault="002704B0" w:rsidP="003A5DCD">
            <w:pPr>
              <w:contextualSpacing/>
              <w:rPr>
                <w:bCs/>
              </w:rPr>
            </w:pPr>
            <w:r w:rsidRPr="003A5DCD">
              <w:rPr>
                <w:bCs/>
              </w:rPr>
              <w:t xml:space="preserve">Т.С.Комарова. Методика обучения изобразительной деятельности и </w:t>
            </w:r>
            <w:proofErr w:type="spellStart"/>
            <w:proofErr w:type="gramStart"/>
            <w:r w:rsidRPr="003A5DCD">
              <w:rPr>
                <w:bCs/>
              </w:rPr>
              <w:t>конструи-рованию</w:t>
            </w:r>
            <w:proofErr w:type="gramEnd"/>
            <w:r w:rsidRPr="003A5DCD">
              <w:rPr>
                <w:bCs/>
              </w:rPr>
              <w:t>.М</w:t>
            </w:r>
            <w:proofErr w:type="spellEnd"/>
            <w:r w:rsidRPr="003A5DCD">
              <w:rPr>
                <w:bCs/>
              </w:rPr>
              <w:t>. Просвещение, 1991.</w:t>
            </w:r>
          </w:p>
          <w:p w:rsidR="002704B0" w:rsidRPr="003A5DCD" w:rsidRDefault="002704B0" w:rsidP="003A5DCD">
            <w:pPr>
              <w:contextualSpacing/>
            </w:pPr>
          </w:p>
        </w:tc>
      </w:tr>
    </w:tbl>
    <w:p w:rsidR="002704B0" w:rsidRPr="003A5DCD" w:rsidRDefault="002704B0" w:rsidP="002704B0">
      <w:pPr>
        <w:contextualSpacing/>
        <w:rPr>
          <w:b/>
        </w:rPr>
      </w:pPr>
      <w:r w:rsidRPr="003A5DCD">
        <w:rPr>
          <w:b/>
        </w:rPr>
        <w:lastRenderedPageBreak/>
        <w:t>2.1.4. Речевое развитие</w:t>
      </w:r>
    </w:p>
    <w:p w:rsidR="002704B0" w:rsidRPr="003A5DCD" w:rsidRDefault="002704B0" w:rsidP="002704B0">
      <w:pPr>
        <w:contextualSpacing/>
        <w:jc w:val="both"/>
      </w:pPr>
      <w:r w:rsidRPr="003A5DCD">
        <w:rPr>
          <w:b/>
        </w:rPr>
        <w:t>Цель:</w:t>
      </w:r>
      <w:r w:rsidRPr="003A5DCD">
        <w:t xml:space="preserve"> владение речью как средством общения и культуры </w:t>
      </w:r>
    </w:p>
    <w:p w:rsidR="002704B0" w:rsidRPr="003A5DCD" w:rsidRDefault="002704B0" w:rsidP="002704B0">
      <w:pPr>
        <w:contextualSpacing/>
        <w:jc w:val="both"/>
      </w:pPr>
      <w:r w:rsidRPr="003A5DCD">
        <w:rPr>
          <w:b/>
        </w:rPr>
        <w:t>Задачи</w:t>
      </w:r>
      <w:r w:rsidRPr="003A5DCD">
        <w:t>:</w:t>
      </w:r>
    </w:p>
    <w:p w:rsidR="002704B0" w:rsidRPr="003A5DCD" w:rsidRDefault="002704B0" w:rsidP="002704B0">
      <w:pPr>
        <w:numPr>
          <w:ilvl w:val="0"/>
          <w:numId w:val="26"/>
        </w:numPr>
        <w:contextualSpacing/>
        <w:jc w:val="both"/>
      </w:pPr>
      <w:r w:rsidRPr="003A5DCD">
        <w:t xml:space="preserve">Развитие свободного общения </w:t>
      </w:r>
      <w:proofErr w:type="gramStart"/>
      <w:r w:rsidRPr="003A5DCD">
        <w:t>со</w:t>
      </w:r>
      <w:proofErr w:type="gramEnd"/>
      <w:r w:rsidRPr="003A5DCD">
        <w:t xml:space="preserve"> взрослыми и детьми.</w:t>
      </w:r>
    </w:p>
    <w:p w:rsidR="002704B0" w:rsidRPr="003A5DCD" w:rsidRDefault="002704B0" w:rsidP="002704B0">
      <w:pPr>
        <w:numPr>
          <w:ilvl w:val="0"/>
          <w:numId w:val="26"/>
        </w:numPr>
        <w:contextualSpacing/>
        <w:jc w:val="both"/>
      </w:pPr>
      <w:r w:rsidRPr="003A5DCD">
        <w:t>Развитие всех компонентов устной  речи детей (лексической стороны, грамматического строя речи, произносительной стороны; связной речи – диалогической и монологической форм) в различных формах и видах детской деятельности.</w:t>
      </w:r>
    </w:p>
    <w:p w:rsidR="002704B0" w:rsidRPr="003A5DCD" w:rsidRDefault="002704B0" w:rsidP="002704B0">
      <w:pPr>
        <w:numPr>
          <w:ilvl w:val="0"/>
          <w:numId w:val="26"/>
        </w:numPr>
        <w:contextualSpacing/>
        <w:jc w:val="both"/>
      </w:pPr>
      <w:r w:rsidRPr="003A5DCD">
        <w:t>Практическое овладение воспитанниками нормами речи.</w:t>
      </w:r>
    </w:p>
    <w:p w:rsidR="002704B0" w:rsidRPr="003A5DCD" w:rsidRDefault="002704B0" w:rsidP="002704B0">
      <w:pPr>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7538"/>
        <w:gridCol w:w="2782"/>
        <w:gridCol w:w="3278"/>
      </w:tblGrid>
      <w:tr w:rsidR="002704B0" w:rsidRPr="003A5DCD" w:rsidTr="003A5DCD">
        <w:tc>
          <w:tcPr>
            <w:tcW w:w="1188" w:type="dxa"/>
          </w:tcPr>
          <w:p w:rsidR="002704B0" w:rsidRPr="003A5DCD" w:rsidRDefault="002704B0" w:rsidP="003A5DCD">
            <w:pPr>
              <w:contextualSpacing/>
              <w:jc w:val="center"/>
              <w:rPr>
                <w:b/>
              </w:rPr>
            </w:pPr>
            <w:r w:rsidRPr="003A5DCD">
              <w:rPr>
                <w:b/>
              </w:rPr>
              <w:t>Возраст</w:t>
            </w:r>
          </w:p>
          <w:p w:rsidR="002704B0" w:rsidRPr="003A5DCD" w:rsidRDefault="002704B0" w:rsidP="003A5DCD">
            <w:pPr>
              <w:contextualSpacing/>
              <w:jc w:val="center"/>
              <w:rPr>
                <w:b/>
              </w:rPr>
            </w:pPr>
            <w:r w:rsidRPr="003A5DCD">
              <w:rPr>
                <w:b/>
              </w:rPr>
              <w:t>детей</w:t>
            </w:r>
          </w:p>
        </w:tc>
        <w:tc>
          <w:tcPr>
            <w:tcW w:w="7538" w:type="dxa"/>
          </w:tcPr>
          <w:p w:rsidR="002704B0" w:rsidRPr="003A5DCD" w:rsidRDefault="002704B0" w:rsidP="003A5DCD">
            <w:pPr>
              <w:contextualSpacing/>
              <w:jc w:val="center"/>
              <w:rPr>
                <w:b/>
              </w:rPr>
            </w:pPr>
            <w:r w:rsidRPr="003A5DCD">
              <w:rPr>
                <w:b/>
              </w:rPr>
              <w:t>Задачи</w:t>
            </w:r>
          </w:p>
        </w:tc>
        <w:tc>
          <w:tcPr>
            <w:tcW w:w="2782" w:type="dxa"/>
          </w:tcPr>
          <w:p w:rsidR="002704B0" w:rsidRPr="003A5DCD" w:rsidRDefault="002704B0" w:rsidP="003A5DCD">
            <w:pPr>
              <w:contextualSpacing/>
              <w:jc w:val="center"/>
              <w:rPr>
                <w:b/>
              </w:rPr>
            </w:pPr>
            <w:r w:rsidRPr="003A5DCD">
              <w:rPr>
                <w:b/>
              </w:rPr>
              <w:t xml:space="preserve">Перечень парциальных программ и </w:t>
            </w:r>
          </w:p>
          <w:p w:rsidR="002704B0" w:rsidRPr="003A5DCD" w:rsidRDefault="002704B0" w:rsidP="003A5DCD">
            <w:pPr>
              <w:contextualSpacing/>
              <w:jc w:val="center"/>
              <w:rPr>
                <w:b/>
              </w:rPr>
            </w:pPr>
            <w:r w:rsidRPr="003A5DCD">
              <w:rPr>
                <w:b/>
              </w:rPr>
              <w:t>технологий</w:t>
            </w:r>
          </w:p>
        </w:tc>
        <w:tc>
          <w:tcPr>
            <w:tcW w:w="3278" w:type="dxa"/>
          </w:tcPr>
          <w:p w:rsidR="002704B0" w:rsidRPr="003A5DCD" w:rsidRDefault="002704B0" w:rsidP="003A5DCD">
            <w:pPr>
              <w:contextualSpacing/>
              <w:jc w:val="center"/>
              <w:rPr>
                <w:b/>
              </w:rPr>
            </w:pPr>
            <w:r w:rsidRPr="003A5DCD">
              <w:rPr>
                <w:b/>
              </w:rPr>
              <w:t>Дидактические и</w:t>
            </w:r>
          </w:p>
          <w:p w:rsidR="002704B0" w:rsidRPr="003A5DCD" w:rsidRDefault="002704B0" w:rsidP="003A5DCD">
            <w:pPr>
              <w:contextualSpacing/>
              <w:jc w:val="center"/>
              <w:rPr>
                <w:b/>
              </w:rPr>
            </w:pPr>
            <w:r w:rsidRPr="003A5DCD">
              <w:rPr>
                <w:b/>
              </w:rPr>
              <w:t>методические пособия</w:t>
            </w:r>
          </w:p>
        </w:tc>
      </w:tr>
      <w:tr w:rsidR="002704B0" w:rsidRPr="003A5DCD" w:rsidTr="003A5DCD">
        <w:trPr>
          <w:trHeight w:val="1800"/>
        </w:trPr>
        <w:tc>
          <w:tcPr>
            <w:tcW w:w="1188" w:type="dxa"/>
          </w:tcPr>
          <w:p w:rsidR="002704B0" w:rsidRPr="003A5DCD" w:rsidRDefault="002704B0" w:rsidP="003A5DCD">
            <w:pPr>
              <w:contextualSpacing/>
              <w:jc w:val="center"/>
            </w:pPr>
            <w:r w:rsidRPr="003A5DCD">
              <w:t>ранний</w:t>
            </w: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rPr>
                <w:b/>
              </w:rPr>
            </w:pPr>
            <w:r w:rsidRPr="003A5DCD">
              <w:rPr>
                <w:b/>
              </w:rPr>
              <w:t>3-4 года</w:t>
            </w: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r w:rsidRPr="003A5DCD">
              <w:rPr>
                <w:b/>
              </w:rPr>
              <w:t xml:space="preserve"> 4- 5 лет</w:t>
            </w: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r w:rsidRPr="003A5DCD">
              <w:rPr>
                <w:b/>
              </w:rPr>
              <w:t xml:space="preserve"> 5 - 6 лет</w:t>
            </w: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p>
          <w:p w:rsidR="002704B0" w:rsidRPr="003A5DCD" w:rsidRDefault="002704B0" w:rsidP="003A5DCD">
            <w:pPr>
              <w:contextualSpacing/>
              <w:jc w:val="center"/>
              <w:rPr>
                <w:b/>
              </w:rPr>
            </w:pPr>
            <w:r w:rsidRPr="003A5DCD">
              <w:rPr>
                <w:b/>
              </w:rPr>
              <w:t>6 - 7 лет</w:t>
            </w:r>
          </w:p>
          <w:p w:rsidR="002704B0" w:rsidRPr="003A5DCD" w:rsidRDefault="002704B0" w:rsidP="003A5DCD">
            <w:pPr>
              <w:contextualSpacing/>
              <w:jc w:val="center"/>
              <w:rPr>
                <w:b/>
              </w:rPr>
            </w:pPr>
          </w:p>
        </w:tc>
        <w:tc>
          <w:tcPr>
            <w:tcW w:w="7538" w:type="dxa"/>
          </w:tcPr>
          <w:p w:rsidR="002704B0" w:rsidRPr="003A5DCD" w:rsidRDefault="002704B0" w:rsidP="003A5DCD">
            <w:pPr>
              <w:contextualSpacing/>
              <w:jc w:val="both"/>
              <w:rPr>
                <w:b/>
              </w:rPr>
            </w:pPr>
            <w:r w:rsidRPr="003A5DCD">
              <w:rPr>
                <w:b/>
              </w:rPr>
              <w:lastRenderedPageBreak/>
              <w:t xml:space="preserve">Развитие свободного общения </w:t>
            </w:r>
            <w:proofErr w:type="gramStart"/>
            <w:r w:rsidRPr="003A5DCD">
              <w:rPr>
                <w:b/>
              </w:rPr>
              <w:t>со</w:t>
            </w:r>
            <w:proofErr w:type="gramEnd"/>
            <w:r w:rsidRPr="003A5DCD">
              <w:rPr>
                <w:b/>
              </w:rPr>
              <w:t xml:space="preserve"> взрослыми и детьми.</w:t>
            </w:r>
          </w:p>
          <w:p w:rsidR="002704B0" w:rsidRPr="003A5DCD" w:rsidRDefault="002704B0" w:rsidP="003A5DCD">
            <w:pPr>
              <w:contextualSpacing/>
              <w:jc w:val="both"/>
            </w:pPr>
            <w:r w:rsidRPr="003A5DCD">
              <w:t>Способствовать развитию речи как средства общения (речь должна стать полноценным средством общения детей друг с другом).</w:t>
            </w:r>
          </w:p>
          <w:p w:rsidR="002704B0" w:rsidRPr="003A5DCD" w:rsidRDefault="002704B0" w:rsidP="003A5DCD">
            <w:pPr>
              <w:contextualSpacing/>
              <w:jc w:val="both"/>
              <w:rPr>
                <w:b/>
              </w:rPr>
            </w:pPr>
            <w:r w:rsidRPr="003A5DCD">
              <w:rPr>
                <w:b/>
              </w:rPr>
              <w:t>Развитие всех компонентов устной речи, практическое овладение нормами речи.</w:t>
            </w:r>
          </w:p>
          <w:p w:rsidR="002704B0" w:rsidRPr="003A5DCD" w:rsidRDefault="002704B0" w:rsidP="003A5DCD">
            <w:pPr>
              <w:contextualSpacing/>
              <w:jc w:val="both"/>
              <w:rPr>
                <w:b/>
                <w:i/>
              </w:rPr>
            </w:pPr>
            <w:r w:rsidRPr="003A5DCD">
              <w:rPr>
                <w:b/>
                <w:i/>
              </w:rPr>
              <w:t>Формирование словаря:</w:t>
            </w:r>
          </w:p>
          <w:p w:rsidR="002704B0" w:rsidRPr="003A5DCD" w:rsidRDefault="002704B0" w:rsidP="003A5DCD">
            <w:pPr>
              <w:contextualSpacing/>
              <w:jc w:val="both"/>
            </w:pPr>
            <w:r w:rsidRPr="003A5DCD">
              <w:t>-Развивать понимание речи и активизировать словарь.</w:t>
            </w:r>
          </w:p>
          <w:p w:rsidR="002704B0" w:rsidRPr="003A5DCD" w:rsidRDefault="002704B0" w:rsidP="003A5DCD">
            <w:pPr>
              <w:contextualSpacing/>
              <w:jc w:val="both"/>
            </w:pPr>
            <w:r w:rsidRPr="003A5DCD">
              <w:t>-Развивать умение детей по словесному указанию педагога находить предметы по названию, цвету, размеру; называть их местоположение; имитировать действия людей и движения животных.</w:t>
            </w:r>
          </w:p>
          <w:p w:rsidR="002704B0" w:rsidRPr="003A5DCD" w:rsidRDefault="002704B0" w:rsidP="003A5DCD">
            <w:pPr>
              <w:contextualSpacing/>
              <w:jc w:val="both"/>
            </w:pPr>
            <w:r w:rsidRPr="003A5DCD">
              <w:t>-Обогащать словарь детей:</w:t>
            </w:r>
          </w:p>
          <w:p w:rsidR="002704B0" w:rsidRPr="003A5DCD" w:rsidRDefault="002704B0" w:rsidP="003A5DCD">
            <w:pPr>
              <w:numPr>
                <w:ilvl w:val="0"/>
                <w:numId w:val="27"/>
              </w:numPr>
              <w:contextualSpacing/>
              <w:jc w:val="both"/>
            </w:pPr>
            <w:proofErr w:type="gramStart"/>
            <w:r w:rsidRPr="003A5DCD">
              <w:t>существительными, обозначающими названия игрушек, предметов личной гигиены, одежды, обуви, посуды, мебели, спальных принадлежностей, транспортных средств, овощей, фруктов, домашних животных и их детенышей;</w:t>
            </w:r>
            <w:proofErr w:type="gramEnd"/>
          </w:p>
          <w:p w:rsidR="002704B0" w:rsidRPr="003A5DCD" w:rsidRDefault="002704B0" w:rsidP="003A5DCD">
            <w:pPr>
              <w:numPr>
                <w:ilvl w:val="0"/>
                <w:numId w:val="27"/>
              </w:numPr>
              <w:contextualSpacing/>
              <w:jc w:val="both"/>
            </w:pPr>
            <w:r w:rsidRPr="003A5DCD">
              <w:t>глаголами:</w:t>
            </w:r>
          </w:p>
          <w:p w:rsidR="002704B0" w:rsidRPr="003A5DCD" w:rsidRDefault="002704B0" w:rsidP="003A5DCD">
            <w:pPr>
              <w:contextualSpacing/>
              <w:jc w:val="both"/>
            </w:pPr>
            <w:r w:rsidRPr="003A5DCD">
              <w:t xml:space="preserve">- </w:t>
            </w:r>
            <w:proofErr w:type="gramStart"/>
            <w:r w:rsidRPr="003A5DCD">
              <w:t>обозначающими</w:t>
            </w:r>
            <w:proofErr w:type="gramEnd"/>
            <w:r w:rsidRPr="003A5DCD">
              <w:t xml:space="preserve"> трудовые действия,</w:t>
            </w:r>
          </w:p>
          <w:p w:rsidR="002704B0" w:rsidRPr="003A5DCD" w:rsidRDefault="002704B0" w:rsidP="003A5DCD">
            <w:pPr>
              <w:contextualSpacing/>
              <w:jc w:val="both"/>
            </w:pPr>
            <w:r w:rsidRPr="003A5DCD">
              <w:t>- действия, противоположные по         значению,</w:t>
            </w:r>
          </w:p>
          <w:p w:rsidR="002704B0" w:rsidRPr="003A5DCD" w:rsidRDefault="002704B0" w:rsidP="003A5DCD">
            <w:pPr>
              <w:contextualSpacing/>
              <w:jc w:val="both"/>
            </w:pPr>
            <w:r w:rsidRPr="003A5DCD">
              <w:t>- действия, характеризующие взаимоотношения людей  их эмоциональное состояние;</w:t>
            </w:r>
          </w:p>
          <w:p w:rsidR="002704B0" w:rsidRPr="003A5DCD" w:rsidRDefault="002704B0" w:rsidP="003A5DCD">
            <w:pPr>
              <w:numPr>
                <w:ilvl w:val="0"/>
                <w:numId w:val="27"/>
              </w:numPr>
              <w:contextualSpacing/>
              <w:jc w:val="both"/>
            </w:pPr>
            <w:r w:rsidRPr="003A5DCD">
              <w:lastRenderedPageBreak/>
              <w:t>прилагательными, обозначающими цвет, величину, вкус, температуру предметов;</w:t>
            </w:r>
          </w:p>
          <w:p w:rsidR="002704B0" w:rsidRPr="003A5DCD" w:rsidRDefault="002704B0" w:rsidP="003A5DCD">
            <w:pPr>
              <w:numPr>
                <w:ilvl w:val="0"/>
                <w:numId w:val="27"/>
              </w:numPr>
              <w:contextualSpacing/>
              <w:jc w:val="both"/>
            </w:pPr>
            <w:r w:rsidRPr="003A5DCD">
              <w:t>наречиями.</w:t>
            </w:r>
          </w:p>
          <w:p w:rsidR="002704B0" w:rsidRPr="003A5DCD" w:rsidRDefault="002704B0" w:rsidP="003A5DCD">
            <w:pPr>
              <w:contextualSpacing/>
              <w:jc w:val="both"/>
            </w:pPr>
            <w:r w:rsidRPr="003A5DCD">
              <w:t>- Способствовать употреблению усвоенных слов в самостоятельной речи.</w:t>
            </w:r>
          </w:p>
          <w:p w:rsidR="002704B0" w:rsidRPr="003A5DCD" w:rsidRDefault="002704B0" w:rsidP="003A5DCD">
            <w:pPr>
              <w:contextualSpacing/>
              <w:jc w:val="both"/>
            </w:pPr>
            <w:r w:rsidRPr="003A5DCD">
              <w:t>Словарный запас к концу года должен иметь 1000-1200 слов.</w:t>
            </w:r>
          </w:p>
          <w:p w:rsidR="002704B0" w:rsidRPr="003A5DCD" w:rsidRDefault="002704B0" w:rsidP="003A5DCD">
            <w:pPr>
              <w:contextualSpacing/>
              <w:jc w:val="both"/>
            </w:pPr>
          </w:p>
          <w:p w:rsidR="002704B0" w:rsidRPr="003A5DCD" w:rsidRDefault="002704B0" w:rsidP="003A5DCD">
            <w:pPr>
              <w:contextualSpacing/>
              <w:jc w:val="both"/>
              <w:rPr>
                <w:b/>
                <w:i/>
              </w:rPr>
            </w:pPr>
            <w:r w:rsidRPr="003A5DCD">
              <w:rPr>
                <w:b/>
                <w:i/>
              </w:rPr>
              <w:t>Звуковая культура речи</w:t>
            </w:r>
          </w:p>
          <w:p w:rsidR="002704B0" w:rsidRPr="003A5DCD" w:rsidRDefault="002704B0" w:rsidP="003A5DCD">
            <w:pPr>
              <w:contextualSpacing/>
              <w:jc w:val="both"/>
            </w:pPr>
            <w:r w:rsidRPr="003A5DCD">
              <w:t>-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w:t>
            </w:r>
          </w:p>
          <w:p w:rsidR="002704B0" w:rsidRPr="003A5DCD" w:rsidRDefault="002704B0" w:rsidP="003A5DCD">
            <w:pPr>
              <w:contextualSpacing/>
              <w:jc w:val="both"/>
            </w:pPr>
            <w:r w:rsidRPr="003A5DCD">
              <w:t>- Способствовать развитию артикуляционного дыхания, слухового внимания.</w:t>
            </w:r>
          </w:p>
          <w:p w:rsidR="002704B0" w:rsidRPr="003A5DCD" w:rsidRDefault="002704B0" w:rsidP="003A5DCD">
            <w:pPr>
              <w:contextualSpacing/>
              <w:jc w:val="both"/>
            </w:pPr>
            <w:r w:rsidRPr="003A5DCD">
              <w:t>- Формировать умение пользоваться (по подражанию) высотой и силой голоса.</w:t>
            </w:r>
          </w:p>
          <w:p w:rsidR="002704B0" w:rsidRPr="003A5DCD" w:rsidRDefault="002704B0" w:rsidP="003A5DCD">
            <w:pPr>
              <w:shd w:val="clear" w:color="auto" w:fill="FFFFFF"/>
              <w:contextualSpacing/>
              <w:jc w:val="both"/>
            </w:pPr>
            <w:r w:rsidRPr="003A5DCD">
              <w:t>- Совершенствовать грамматическую структуру речи.</w:t>
            </w:r>
          </w:p>
          <w:p w:rsidR="002704B0" w:rsidRPr="003A5DCD" w:rsidRDefault="002704B0" w:rsidP="003A5DCD">
            <w:pPr>
              <w:shd w:val="clear" w:color="auto" w:fill="FFFFFF"/>
              <w:ind w:firstLine="709"/>
              <w:contextualSpacing/>
              <w:jc w:val="both"/>
              <w:rPr>
                <w:b/>
                <w:bCs/>
                <w:color w:val="000000"/>
                <w:spacing w:val="-3"/>
              </w:rPr>
            </w:pPr>
          </w:p>
          <w:p w:rsidR="002704B0" w:rsidRPr="003A5DCD" w:rsidRDefault="002704B0" w:rsidP="003A5DCD">
            <w:pPr>
              <w:shd w:val="clear" w:color="auto" w:fill="FFFFFF"/>
              <w:contextualSpacing/>
              <w:jc w:val="both"/>
              <w:rPr>
                <w:b/>
                <w:bCs/>
                <w:color w:val="000000"/>
                <w:spacing w:val="-3"/>
              </w:rPr>
            </w:pPr>
            <w:r w:rsidRPr="003A5DCD">
              <w:rPr>
                <w:b/>
                <w:bCs/>
                <w:color w:val="000000"/>
                <w:spacing w:val="-3"/>
              </w:rPr>
              <w:t xml:space="preserve">Развитие свободного общения </w:t>
            </w:r>
            <w:proofErr w:type="gramStart"/>
            <w:r w:rsidRPr="003A5DCD">
              <w:rPr>
                <w:b/>
                <w:bCs/>
                <w:color w:val="000000"/>
                <w:spacing w:val="-3"/>
              </w:rPr>
              <w:t>со</w:t>
            </w:r>
            <w:proofErr w:type="gramEnd"/>
            <w:r w:rsidRPr="003A5DCD">
              <w:rPr>
                <w:b/>
                <w:bCs/>
                <w:color w:val="000000"/>
                <w:spacing w:val="-3"/>
              </w:rPr>
              <w:t xml:space="preserve"> взрослыми и детьми.</w:t>
            </w:r>
          </w:p>
          <w:p w:rsidR="002704B0" w:rsidRPr="003A5DCD" w:rsidRDefault="002704B0" w:rsidP="003A5DCD">
            <w:pPr>
              <w:shd w:val="clear" w:color="auto" w:fill="FFFFFF"/>
              <w:contextualSpacing/>
              <w:jc w:val="both"/>
              <w:rPr>
                <w:color w:val="000000"/>
                <w:spacing w:val="-7"/>
              </w:rPr>
            </w:pPr>
            <w:r w:rsidRPr="003A5DCD">
              <w:rPr>
                <w:color w:val="000000"/>
                <w:spacing w:val="9"/>
              </w:rPr>
              <w:t xml:space="preserve">- Продолжать </w:t>
            </w:r>
            <w:proofErr w:type="gramStart"/>
            <w:r w:rsidRPr="003A5DCD">
              <w:rPr>
                <w:color w:val="000000"/>
                <w:spacing w:val="9"/>
              </w:rPr>
              <w:t>помогать детям общаться</w:t>
            </w:r>
            <w:proofErr w:type="gramEnd"/>
            <w:r w:rsidRPr="003A5DCD">
              <w:rPr>
                <w:color w:val="000000"/>
                <w:spacing w:val="9"/>
              </w:rPr>
              <w:t xml:space="preserve"> со знакомыми взрослыми и</w:t>
            </w:r>
            <w:r w:rsidRPr="003A5DCD">
              <w:rPr>
                <w:color w:val="000000"/>
                <w:spacing w:val="-2"/>
              </w:rPr>
              <w:t xml:space="preserve"> сверстниками посредством поручений</w:t>
            </w:r>
            <w:r w:rsidRPr="003A5DCD">
              <w:rPr>
                <w:color w:val="000000"/>
                <w:spacing w:val="-7"/>
              </w:rPr>
              <w:t>.</w:t>
            </w:r>
          </w:p>
          <w:p w:rsidR="002704B0" w:rsidRPr="003A5DCD" w:rsidRDefault="002704B0" w:rsidP="003A5DCD">
            <w:pPr>
              <w:shd w:val="clear" w:color="auto" w:fill="FFFFFF"/>
              <w:contextualSpacing/>
              <w:jc w:val="both"/>
              <w:rPr>
                <w:color w:val="000000"/>
                <w:spacing w:val="-3"/>
              </w:rPr>
            </w:pPr>
            <w:r w:rsidRPr="003A5DCD">
              <w:rPr>
                <w:color w:val="000000"/>
                <w:spacing w:val="1"/>
              </w:rPr>
              <w:t xml:space="preserve">- Подсказывать детям образцы обращения </w:t>
            </w:r>
            <w:proofErr w:type="gramStart"/>
            <w:r w:rsidRPr="003A5DCD">
              <w:rPr>
                <w:color w:val="000000"/>
                <w:spacing w:val="1"/>
              </w:rPr>
              <w:t>ко</w:t>
            </w:r>
            <w:proofErr w:type="gramEnd"/>
            <w:r w:rsidRPr="003A5DCD">
              <w:rPr>
                <w:color w:val="000000"/>
                <w:spacing w:val="1"/>
              </w:rPr>
              <w:t xml:space="preserve"> взрослым, зашедшим в группу</w:t>
            </w:r>
            <w:r w:rsidRPr="003A5DCD">
              <w:rPr>
                <w:bCs/>
                <w:color w:val="000000"/>
                <w:spacing w:val="-2"/>
              </w:rPr>
              <w:t>.</w:t>
            </w:r>
          </w:p>
          <w:p w:rsidR="002704B0" w:rsidRPr="003A5DCD" w:rsidRDefault="002704B0" w:rsidP="003A5DCD">
            <w:pPr>
              <w:shd w:val="clear" w:color="auto" w:fill="FFFFFF"/>
              <w:ind w:right="48"/>
              <w:contextualSpacing/>
              <w:jc w:val="both"/>
              <w:rPr>
                <w:color w:val="000000"/>
                <w:spacing w:val="-2"/>
              </w:rPr>
            </w:pPr>
            <w:r w:rsidRPr="003A5DCD">
              <w:rPr>
                <w:color w:val="000000"/>
                <w:spacing w:val="-6"/>
              </w:rPr>
              <w:t>- В быту, в самостоятельных играх помогать детям посредством речи вза</w:t>
            </w:r>
            <w:r w:rsidRPr="003A5DCD">
              <w:rPr>
                <w:color w:val="000000"/>
                <w:spacing w:val="-6"/>
              </w:rPr>
              <w:softHyphen/>
            </w:r>
            <w:r w:rsidRPr="003A5DCD">
              <w:rPr>
                <w:color w:val="000000"/>
                <w:spacing w:val="-2"/>
              </w:rPr>
              <w:t>имодействовать и налаживать контакты друг с другом.</w:t>
            </w:r>
          </w:p>
          <w:p w:rsidR="002704B0" w:rsidRPr="003A5DCD" w:rsidRDefault="002704B0" w:rsidP="003A5DCD">
            <w:pPr>
              <w:shd w:val="clear" w:color="auto" w:fill="FFFFFF"/>
              <w:ind w:right="48"/>
              <w:contextualSpacing/>
              <w:jc w:val="both"/>
              <w:rPr>
                <w:color w:val="000000"/>
                <w:spacing w:val="-4"/>
              </w:rPr>
            </w:pPr>
            <w:r w:rsidRPr="003A5DCD">
              <w:rPr>
                <w:color w:val="000000"/>
                <w:spacing w:val="-2"/>
              </w:rPr>
              <w:t xml:space="preserve">- </w:t>
            </w:r>
            <w:proofErr w:type="gramStart"/>
            <w:r w:rsidRPr="003A5DCD">
              <w:rPr>
                <w:color w:val="000000"/>
                <w:spacing w:val="-4"/>
              </w:rPr>
              <w:t>Помогать детям доброжелательно общаться</w:t>
            </w:r>
            <w:proofErr w:type="gramEnd"/>
            <w:r w:rsidRPr="003A5DCD">
              <w:rPr>
                <w:color w:val="000000"/>
                <w:spacing w:val="-4"/>
              </w:rPr>
              <w:t xml:space="preserve"> друг с другом.</w:t>
            </w:r>
          </w:p>
          <w:p w:rsidR="002704B0" w:rsidRPr="003A5DCD" w:rsidRDefault="002704B0" w:rsidP="003A5DCD">
            <w:pPr>
              <w:shd w:val="clear" w:color="auto" w:fill="FFFFFF"/>
              <w:ind w:right="48"/>
              <w:contextualSpacing/>
              <w:jc w:val="both"/>
              <w:rPr>
                <w:color w:val="000000"/>
                <w:spacing w:val="-5"/>
              </w:rPr>
            </w:pPr>
            <w:r w:rsidRPr="003A5DCD">
              <w:rPr>
                <w:color w:val="000000"/>
                <w:spacing w:val="-3"/>
              </w:rPr>
              <w:t xml:space="preserve">- Продолжать приучать детей слушать рассказы воспитателя о забавных </w:t>
            </w:r>
            <w:r w:rsidRPr="003A5DCD">
              <w:rPr>
                <w:color w:val="000000"/>
                <w:spacing w:val="-5"/>
              </w:rPr>
              <w:t>случаях из жизни.</w:t>
            </w:r>
          </w:p>
          <w:p w:rsidR="002704B0" w:rsidRPr="003A5DCD" w:rsidRDefault="002704B0" w:rsidP="003A5DCD">
            <w:pPr>
              <w:shd w:val="clear" w:color="auto" w:fill="FFFFFF"/>
              <w:ind w:right="48"/>
              <w:contextualSpacing/>
              <w:jc w:val="both"/>
              <w:rPr>
                <w:color w:val="000000"/>
                <w:spacing w:val="-2"/>
              </w:rPr>
            </w:pPr>
            <w:r w:rsidRPr="003A5DCD">
              <w:rPr>
                <w:color w:val="000000"/>
                <w:spacing w:val="-5"/>
              </w:rPr>
              <w:t>- Формировать потребность делиться своими впечатлени</w:t>
            </w:r>
            <w:r w:rsidRPr="003A5DCD">
              <w:rPr>
                <w:color w:val="000000"/>
                <w:spacing w:val="-5"/>
              </w:rPr>
              <w:softHyphen/>
            </w:r>
            <w:r w:rsidRPr="003A5DCD">
              <w:rPr>
                <w:color w:val="000000"/>
                <w:spacing w:val="-2"/>
              </w:rPr>
              <w:t>ями с воспитателями и родителями.</w:t>
            </w:r>
          </w:p>
          <w:p w:rsidR="002704B0" w:rsidRPr="003A5DCD" w:rsidRDefault="002704B0" w:rsidP="003A5DCD">
            <w:pPr>
              <w:contextualSpacing/>
              <w:jc w:val="both"/>
              <w:rPr>
                <w:bCs/>
                <w:color w:val="000000"/>
                <w:spacing w:val="-5"/>
              </w:rPr>
            </w:pPr>
            <w:r w:rsidRPr="003A5DCD">
              <w:rPr>
                <w:color w:val="000000"/>
                <w:spacing w:val="-3"/>
              </w:rPr>
              <w:t>- Поощрять желание задавать вопросы воспитателю и сверстникам.</w:t>
            </w:r>
          </w:p>
          <w:p w:rsidR="002704B0" w:rsidRPr="003A5DCD" w:rsidRDefault="002704B0" w:rsidP="003A5DCD">
            <w:pPr>
              <w:contextualSpacing/>
              <w:jc w:val="both"/>
              <w:rPr>
                <w:bCs/>
                <w:color w:val="000000"/>
                <w:spacing w:val="-5"/>
              </w:rPr>
            </w:pPr>
          </w:p>
          <w:p w:rsidR="002704B0" w:rsidRPr="003A5DCD" w:rsidRDefault="002704B0" w:rsidP="003A5DCD">
            <w:pPr>
              <w:contextualSpacing/>
              <w:jc w:val="both"/>
              <w:rPr>
                <w:b/>
              </w:rPr>
            </w:pPr>
            <w:r w:rsidRPr="003A5DCD">
              <w:rPr>
                <w:b/>
              </w:rPr>
              <w:t>Развитие всех компонентов устной речи, практическое овладение нормами речи.</w:t>
            </w:r>
          </w:p>
          <w:p w:rsidR="002704B0" w:rsidRPr="003A5DCD" w:rsidRDefault="002704B0" w:rsidP="003A5DCD">
            <w:pPr>
              <w:contextualSpacing/>
              <w:jc w:val="both"/>
              <w:rPr>
                <w:b/>
                <w:i/>
              </w:rPr>
            </w:pPr>
            <w:r w:rsidRPr="003A5DCD">
              <w:rPr>
                <w:b/>
                <w:i/>
              </w:rPr>
              <w:t>Формирование словаря:</w:t>
            </w:r>
          </w:p>
          <w:p w:rsidR="002704B0" w:rsidRPr="003A5DCD" w:rsidRDefault="002704B0" w:rsidP="003A5DCD">
            <w:pPr>
              <w:shd w:val="clear" w:color="auto" w:fill="FFFFFF"/>
              <w:contextualSpacing/>
              <w:jc w:val="both"/>
              <w:rPr>
                <w:color w:val="000000"/>
                <w:spacing w:val="-4"/>
              </w:rPr>
            </w:pPr>
            <w:r w:rsidRPr="003A5DCD">
              <w:rPr>
                <w:color w:val="000000"/>
                <w:spacing w:val="-1"/>
              </w:rPr>
              <w:t>- На основе обогащения представлений о ближайшем окружении про</w:t>
            </w:r>
            <w:r w:rsidRPr="003A5DCD">
              <w:rPr>
                <w:color w:val="000000"/>
                <w:spacing w:val="-1"/>
              </w:rPr>
              <w:softHyphen/>
            </w:r>
            <w:r w:rsidRPr="003A5DCD">
              <w:rPr>
                <w:color w:val="000000"/>
                <w:spacing w:val="-3"/>
              </w:rPr>
              <w:t xml:space="preserve">должать </w:t>
            </w:r>
            <w:r w:rsidRPr="003A5DCD">
              <w:rPr>
                <w:iCs/>
                <w:color w:val="000000"/>
                <w:spacing w:val="-3"/>
              </w:rPr>
              <w:t xml:space="preserve">расширять </w:t>
            </w:r>
            <w:r w:rsidRPr="003A5DCD">
              <w:rPr>
                <w:color w:val="000000"/>
                <w:spacing w:val="-3"/>
              </w:rPr>
              <w:t xml:space="preserve">и активизировать словарный запас детей. Уточнять </w:t>
            </w:r>
            <w:r w:rsidRPr="003A5DCD">
              <w:rPr>
                <w:color w:val="000000"/>
                <w:spacing w:val="-3"/>
              </w:rPr>
              <w:lastRenderedPageBreak/>
              <w:t>названия и назначение предметов одежды, обуви, головных уборов, посу</w:t>
            </w:r>
            <w:r w:rsidRPr="003A5DCD">
              <w:rPr>
                <w:color w:val="000000"/>
                <w:spacing w:val="-3"/>
              </w:rPr>
              <w:softHyphen/>
            </w:r>
            <w:r w:rsidRPr="003A5DCD">
              <w:rPr>
                <w:color w:val="000000"/>
                <w:spacing w:val="-4"/>
              </w:rPr>
              <w:t>ды, мебели, видов транспорта.</w:t>
            </w:r>
          </w:p>
          <w:p w:rsidR="002704B0" w:rsidRPr="003A5DCD" w:rsidRDefault="002704B0" w:rsidP="003A5DCD">
            <w:pPr>
              <w:shd w:val="clear" w:color="auto" w:fill="FFFFFF"/>
              <w:contextualSpacing/>
              <w:jc w:val="both"/>
            </w:pPr>
            <w:r w:rsidRPr="003A5DCD">
              <w:rPr>
                <w:color w:val="000000"/>
                <w:spacing w:val="-2"/>
              </w:rPr>
              <w:t xml:space="preserve">- Развивать умение различать и называть существенные детали и части </w:t>
            </w:r>
            <w:r w:rsidRPr="003A5DCD">
              <w:rPr>
                <w:color w:val="000000"/>
                <w:spacing w:val="-3"/>
              </w:rPr>
              <w:t>предметов, качества</w:t>
            </w:r>
            <w:r w:rsidRPr="003A5DCD">
              <w:rPr>
                <w:color w:val="000000"/>
                <w:spacing w:val="-1"/>
              </w:rPr>
              <w:t>, особенности поверхности</w:t>
            </w:r>
            <w:r w:rsidRPr="003A5DCD">
              <w:rPr>
                <w:color w:val="000000"/>
                <w:spacing w:val="-4"/>
              </w:rPr>
              <w:t>, некоторые материалы и их свойства</w:t>
            </w:r>
            <w:r w:rsidRPr="003A5DCD">
              <w:rPr>
                <w:color w:val="000000"/>
                <w:spacing w:val="-3"/>
              </w:rPr>
              <w:t>, местоположе</w:t>
            </w:r>
            <w:r w:rsidRPr="003A5DCD">
              <w:rPr>
                <w:color w:val="000000"/>
                <w:spacing w:val="-3"/>
              </w:rPr>
              <w:softHyphen/>
              <w:t>ние.</w:t>
            </w:r>
          </w:p>
          <w:p w:rsidR="002704B0" w:rsidRPr="003A5DCD" w:rsidRDefault="002704B0" w:rsidP="003A5DCD">
            <w:pPr>
              <w:shd w:val="clear" w:color="auto" w:fill="FFFFFF"/>
              <w:contextualSpacing/>
              <w:jc w:val="both"/>
            </w:pPr>
            <w:r w:rsidRPr="003A5DCD">
              <w:rPr>
                <w:color w:val="000000"/>
                <w:spacing w:val="-4"/>
              </w:rPr>
              <w:t>- Обращать внимание детей на некоторые сходные по назначению пред</w:t>
            </w:r>
            <w:r w:rsidRPr="003A5DCD">
              <w:rPr>
                <w:color w:val="000000"/>
                <w:spacing w:val="-4"/>
              </w:rPr>
              <w:softHyphen/>
            </w:r>
            <w:r w:rsidRPr="003A5DCD">
              <w:rPr>
                <w:color w:val="000000"/>
                <w:spacing w:val="-7"/>
              </w:rPr>
              <w:t>меты.</w:t>
            </w:r>
          </w:p>
          <w:p w:rsidR="002704B0" w:rsidRPr="003A5DCD" w:rsidRDefault="002704B0" w:rsidP="003A5DCD">
            <w:pPr>
              <w:shd w:val="clear" w:color="auto" w:fill="FFFFFF"/>
              <w:contextualSpacing/>
              <w:jc w:val="both"/>
              <w:rPr>
                <w:color w:val="000000"/>
                <w:spacing w:val="-4"/>
              </w:rPr>
            </w:pPr>
            <w:r w:rsidRPr="003A5DCD">
              <w:rPr>
                <w:color w:val="000000"/>
                <w:spacing w:val="-2"/>
              </w:rPr>
              <w:t>- Развивать умение понимать обобщающие слова</w:t>
            </w:r>
            <w:r w:rsidRPr="003A5DCD">
              <w:rPr>
                <w:color w:val="000000"/>
                <w:spacing w:val="-7"/>
              </w:rPr>
              <w:t>, называть части суток,</w:t>
            </w:r>
            <w:r w:rsidRPr="003A5DCD">
              <w:rPr>
                <w:color w:val="000000"/>
                <w:spacing w:val="-4"/>
              </w:rPr>
              <w:t xml:space="preserve"> называть домашних животных и их детенышей, овощи и фрукты.</w:t>
            </w:r>
          </w:p>
          <w:p w:rsidR="002704B0" w:rsidRPr="003A5DCD" w:rsidRDefault="002704B0" w:rsidP="003A5DCD">
            <w:pPr>
              <w:shd w:val="clear" w:color="auto" w:fill="FFFFFF"/>
              <w:ind w:firstLine="709"/>
              <w:contextualSpacing/>
              <w:jc w:val="both"/>
            </w:pPr>
          </w:p>
          <w:p w:rsidR="002704B0" w:rsidRPr="003A5DCD" w:rsidRDefault="002704B0" w:rsidP="003A5DCD">
            <w:pPr>
              <w:shd w:val="clear" w:color="auto" w:fill="FFFFFF"/>
              <w:ind w:firstLine="709"/>
              <w:contextualSpacing/>
              <w:jc w:val="both"/>
              <w:rPr>
                <w:b/>
                <w:i/>
              </w:rPr>
            </w:pPr>
            <w:r w:rsidRPr="003A5DCD">
              <w:rPr>
                <w:b/>
                <w:i/>
                <w:color w:val="000000"/>
                <w:spacing w:val="-2"/>
              </w:rPr>
              <w:t>Звуковая культура речи</w:t>
            </w:r>
          </w:p>
          <w:p w:rsidR="002704B0" w:rsidRPr="003A5DCD" w:rsidRDefault="002704B0" w:rsidP="003A5DCD">
            <w:pPr>
              <w:shd w:val="clear" w:color="auto" w:fill="FFFFFF"/>
              <w:contextualSpacing/>
              <w:jc w:val="both"/>
            </w:pPr>
            <w:r w:rsidRPr="003A5DCD">
              <w:rPr>
                <w:color w:val="000000"/>
                <w:spacing w:val="-3"/>
              </w:rPr>
              <w:t xml:space="preserve">- Совершенствовать умение детей внятно произносить в словах гласные </w:t>
            </w:r>
            <w:r w:rsidRPr="003A5DCD">
              <w:rPr>
                <w:i/>
                <w:iCs/>
                <w:color w:val="000000"/>
                <w:spacing w:val="-10"/>
              </w:rPr>
              <w:t xml:space="preserve">(а, у, и, о, э) </w:t>
            </w:r>
            <w:r w:rsidRPr="003A5DCD">
              <w:rPr>
                <w:color w:val="000000"/>
                <w:spacing w:val="-10"/>
              </w:rPr>
              <w:t xml:space="preserve">и некоторые согласные звуки </w:t>
            </w:r>
            <w:r w:rsidRPr="003A5DCD">
              <w:rPr>
                <w:i/>
                <w:iCs/>
                <w:color w:val="000000"/>
                <w:spacing w:val="-10"/>
              </w:rPr>
              <w:t>(</w:t>
            </w:r>
            <w:proofErr w:type="spellStart"/>
            <w:proofErr w:type="gramStart"/>
            <w:r w:rsidRPr="003A5DCD">
              <w:rPr>
                <w:i/>
                <w:iCs/>
                <w:color w:val="000000"/>
                <w:spacing w:val="-10"/>
              </w:rPr>
              <w:t>п</w:t>
            </w:r>
            <w:proofErr w:type="spellEnd"/>
            <w:proofErr w:type="gramEnd"/>
            <w:r w:rsidRPr="003A5DCD">
              <w:rPr>
                <w:i/>
                <w:iCs/>
                <w:color w:val="000000"/>
                <w:spacing w:val="-10"/>
              </w:rPr>
              <w:t xml:space="preserve"> </w:t>
            </w:r>
            <w:r w:rsidRPr="003A5DCD">
              <w:rPr>
                <w:color w:val="000000"/>
                <w:spacing w:val="-10"/>
              </w:rPr>
              <w:t xml:space="preserve">— </w:t>
            </w:r>
            <w:r w:rsidRPr="003A5DCD">
              <w:rPr>
                <w:i/>
                <w:iCs/>
                <w:color w:val="000000"/>
                <w:spacing w:val="-10"/>
              </w:rPr>
              <w:t xml:space="preserve">б </w:t>
            </w:r>
            <w:r w:rsidRPr="003A5DCD">
              <w:rPr>
                <w:color w:val="000000"/>
                <w:spacing w:val="-10"/>
              </w:rPr>
              <w:t xml:space="preserve">— </w:t>
            </w:r>
            <w:proofErr w:type="spellStart"/>
            <w:r w:rsidRPr="003A5DCD">
              <w:rPr>
                <w:i/>
                <w:iCs/>
                <w:color w:val="000000"/>
                <w:spacing w:val="-10"/>
              </w:rPr>
              <w:t>тп</w:t>
            </w:r>
            <w:proofErr w:type="spellEnd"/>
            <w:r w:rsidRPr="003A5DCD">
              <w:rPr>
                <w:i/>
                <w:iCs/>
                <w:color w:val="000000"/>
                <w:spacing w:val="-10"/>
              </w:rPr>
              <w:t xml:space="preserve"> </w:t>
            </w:r>
            <w:r w:rsidRPr="003A5DCD">
              <w:rPr>
                <w:color w:val="000000"/>
                <w:spacing w:val="-10"/>
              </w:rPr>
              <w:t xml:space="preserve">—. </w:t>
            </w:r>
            <w:proofErr w:type="spellStart"/>
            <w:r w:rsidRPr="003A5DCD">
              <w:rPr>
                <w:i/>
                <w:iCs/>
                <w:color w:val="000000"/>
                <w:spacing w:val="-10"/>
              </w:rPr>
              <w:t>д</w:t>
            </w:r>
            <w:proofErr w:type="spellEnd"/>
            <w:r w:rsidRPr="003A5DCD">
              <w:rPr>
                <w:i/>
                <w:iCs/>
                <w:color w:val="000000"/>
                <w:spacing w:val="-10"/>
              </w:rPr>
              <w:t xml:space="preserve"> </w:t>
            </w:r>
            <w:r w:rsidRPr="003A5DCD">
              <w:rPr>
                <w:color w:val="000000"/>
                <w:spacing w:val="-10"/>
              </w:rPr>
              <w:t xml:space="preserve">— </w:t>
            </w:r>
            <w:r w:rsidRPr="003A5DCD">
              <w:rPr>
                <w:i/>
                <w:iCs/>
                <w:color w:val="000000"/>
                <w:spacing w:val="-10"/>
              </w:rPr>
              <w:t xml:space="preserve">к — г; </w:t>
            </w:r>
            <w:proofErr w:type="spellStart"/>
            <w:r w:rsidRPr="003A5DCD">
              <w:rPr>
                <w:i/>
                <w:iCs/>
                <w:color w:val="000000"/>
                <w:spacing w:val="-10"/>
              </w:rPr>
              <w:t>ф</w:t>
            </w:r>
            <w:proofErr w:type="spellEnd"/>
            <w:r w:rsidRPr="003A5DCD">
              <w:rPr>
                <w:i/>
                <w:iCs/>
                <w:color w:val="000000"/>
                <w:spacing w:val="-10"/>
              </w:rPr>
              <w:t xml:space="preserve"> </w:t>
            </w:r>
            <w:r w:rsidRPr="003A5DCD">
              <w:rPr>
                <w:color w:val="000000"/>
                <w:spacing w:val="-10"/>
              </w:rPr>
              <w:t xml:space="preserve">— </w:t>
            </w:r>
            <w:r w:rsidRPr="003A5DCD">
              <w:rPr>
                <w:i/>
                <w:iCs/>
                <w:color w:val="000000"/>
                <w:spacing w:val="-10"/>
              </w:rPr>
              <w:t xml:space="preserve">в; </w:t>
            </w:r>
            <w:proofErr w:type="spellStart"/>
            <w:r w:rsidRPr="003A5DCD">
              <w:rPr>
                <w:i/>
                <w:iCs/>
                <w:color w:val="000000"/>
                <w:spacing w:val="-2"/>
              </w:rPr>
              <w:t>пг</w:t>
            </w:r>
            <w:proofErr w:type="spellEnd"/>
            <w:r w:rsidRPr="003A5DCD">
              <w:rPr>
                <w:i/>
                <w:iCs/>
                <w:color w:val="000000"/>
                <w:spacing w:val="-2"/>
              </w:rPr>
              <w:t xml:space="preserve"> — с — </w:t>
            </w:r>
            <w:proofErr w:type="spellStart"/>
            <w:r w:rsidRPr="003A5DCD">
              <w:rPr>
                <w:i/>
                <w:iCs/>
                <w:color w:val="000000"/>
                <w:spacing w:val="-2"/>
              </w:rPr>
              <w:t>з</w:t>
            </w:r>
            <w:proofErr w:type="spellEnd"/>
            <w:r w:rsidRPr="003A5DCD">
              <w:rPr>
                <w:i/>
                <w:iCs/>
                <w:color w:val="000000"/>
                <w:spacing w:val="-2"/>
              </w:rPr>
              <w:t xml:space="preserve"> — </w:t>
            </w:r>
            <w:proofErr w:type="spellStart"/>
            <w:r w:rsidRPr="003A5DCD">
              <w:rPr>
                <w:i/>
                <w:iCs/>
                <w:color w:val="000000"/>
                <w:spacing w:val="-2"/>
              </w:rPr>
              <w:t>ц</w:t>
            </w:r>
            <w:proofErr w:type="spellEnd"/>
            <w:r w:rsidRPr="003A5DCD">
              <w:rPr>
                <w:i/>
                <w:iCs/>
                <w:color w:val="000000"/>
                <w:spacing w:val="-2"/>
              </w:rPr>
              <w:t>).</w:t>
            </w:r>
          </w:p>
          <w:p w:rsidR="002704B0" w:rsidRPr="003A5DCD" w:rsidRDefault="002704B0" w:rsidP="003A5DCD">
            <w:pPr>
              <w:shd w:val="clear" w:color="auto" w:fill="FFFFFF"/>
              <w:contextualSpacing/>
              <w:jc w:val="both"/>
            </w:pPr>
            <w:r w:rsidRPr="003A5DCD">
              <w:rPr>
                <w:color w:val="000000"/>
                <w:spacing w:val="-4"/>
              </w:rPr>
              <w:t xml:space="preserve">- Развивать моторику </w:t>
            </w:r>
            <w:proofErr w:type="spellStart"/>
            <w:r w:rsidRPr="003A5DCD">
              <w:rPr>
                <w:color w:val="000000"/>
                <w:spacing w:val="-4"/>
              </w:rPr>
              <w:t>речедвигательного</w:t>
            </w:r>
            <w:proofErr w:type="spellEnd"/>
            <w:r w:rsidRPr="003A5DCD">
              <w:rPr>
                <w:color w:val="000000"/>
                <w:spacing w:val="-4"/>
              </w:rPr>
              <w:t xml:space="preserve"> аппарата, слуховое восприятие, </w:t>
            </w:r>
            <w:r w:rsidRPr="003A5DCD">
              <w:rPr>
                <w:color w:val="000000"/>
                <w:spacing w:val="-3"/>
              </w:rPr>
              <w:t>речевой слух и речевое дыхание, уточнять и закреплять артикуляцию зву</w:t>
            </w:r>
            <w:r w:rsidRPr="003A5DCD">
              <w:rPr>
                <w:color w:val="000000"/>
                <w:spacing w:val="-3"/>
              </w:rPr>
              <w:softHyphen/>
            </w:r>
            <w:r w:rsidRPr="003A5DCD">
              <w:rPr>
                <w:color w:val="000000"/>
                <w:spacing w:val="-2"/>
              </w:rPr>
              <w:t>ков. Вырабатывать правильный темп речи, интонационную выразитель</w:t>
            </w:r>
            <w:r w:rsidRPr="003A5DCD">
              <w:rPr>
                <w:color w:val="000000"/>
                <w:spacing w:val="-2"/>
              </w:rPr>
              <w:softHyphen/>
            </w:r>
            <w:r w:rsidRPr="003A5DCD">
              <w:rPr>
                <w:color w:val="000000"/>
                <w:spacing w:val="-4"/>
              </w:rPr>
              <w:t>ность. Формировать умение отчетливо произносить слова и короткие фра</w:t>
            </w:r>
            <w:r w:rsidRPr="003A5DCD">
              <w:rPr>
                <w:color w:val="000000"/>
                <w:spacing w:val="-4"/>
              </w:rPr>
              <w:softHyphen/>
            </w:r>
            <w:r w:rsidRPr="003A5DCD">
              <w:rPr>
                <w:color w:val="000000"/>
                <w:spacing w:val="-3"/>
              </w:rPr>
              <w:t>зы, говорить спокойно, с естественными интонациями.</w:t>
            </w:r>
          </w:p>
          <w:p w:rsidR="002704B0" w:rsidRPr="003A5DCD" w:rsidRDefault="002704B0" w:rsidP="003A5DCD">
            <w:pPr>
              <w:shd w:val="clear" w:color="auto" w:fill="FFFFFF"/>
              <w:ind w:firstLine="709"/>
              <w:contextualSpacing/>
              <w:jc w:val="both"/>
              <w:rPr>
                <w:color w:val="000000"/>
                <w:spacing w:val="-1"/>
              </w:rPr>
            </w:pPr>
          </w:p>
          <w:p w:rsidR="002704B0" w:rsidRPr="003A5DCD" w:rsidRDefault="002704B0" w:rsidP="003A5DCD">
            <w:pPr>
              <w:shd w:val="clear" w:color="auto" w:fill="FFFFFF"/>
              <w:ind w:firstLine="709"/>
              <w:contextualSpacing/>
              <w:jc w:val="both"/>
              <w:rPr>
                <w:b/>
                <w:i/>
              </w:rPr>
            </w:pPr>
            <w:r w:rsidRPr="003A5DCD">
              <w:rPr>
                <w:b/>
                <w:i/>
                <w:color w:val="000000"/>
                <w:spacing w:val="-1"/>
              </w:rPr>
              <w:t>Грамматический строй речи</w:t>
            </w:r>
          </w:p>
          <w:p w:rsidR="002704B0" w:rsidRPr="003A5DCD" w:rsidRDefault="002704B0" w:rsidP="003A5DCD">
            <w:pPr>
              <w:shd w:val="clear" w:color="auto" w:fill="FFFFFF"/>
              <w:contextualSpacing/>
              <w:jc w:val="both"/>
              <w:rPr>
                <w:color w:val="000000"/>
                <w:spacing w:val="-5"/>
              </w:rPr>
            </w:pPr>
            <w:r w:rsidRPr="003A5DCD">
              <w:rPr>
                <w:color w:val="000000"/>
                <w:spacing w:val="-9"/>
              </w:rPr>
              <w:t>- Совершенствовать умение детей согласовывать прилагательные с сущест</w:t>
            </w:r>
            <w:r w:rsidRPr="003A5DCD">
              <w:rPr>
                <w:color w:val="000000"/>
                <w:spacing w:val="-9"/>
              </w:rPr>
              <w:softHyphen/>
            </w:r>
            <w:r w:rsidRPr="003A5DCD">
              <w:rPr>
                <w:color w:val="000000"/>
                <w:spacing w:val="-6"/>
              </w:rPr>
              <w:t>вительными в роде, числе, падеже; употреблять существительные с предлогами</w:t>
            </w:r>
            <w:r w:rsidRPr="003A5DCD">
              <w:rPr>
                <w:color w:val="000000"/>
                <w:spacing w:val="-4"/>
              </w:rPr>
              <w:t xml:space="preserve"> (</w:t>
            </w:r>
            <w:proofErr w:type="gramStart"/>
            <w:r w:rsidRPr="003A5DCD">
              <w:rPr>
                <w:color w:val="000000"/>
                <w:spacing w:val="-4"/>
              </w:rPr>
              <w:t>в</w:t>
            </w:r>
            <w:proofErr w:type="gramEnd"/>
            <w:r w:rsidRPr="003A5DCD">
              <w:rPr>
                <w:color w:val="000000"/>
                <w:spacing w:val="-4"/>
              </w:rPr>
              <w:t>, на, под, за, около). Помогать употреблять в речи имена существи</w:t>
            </w:r>
            <w:r w:rsidRPr="003A5DCD">
              <w:rPr>
                <w:color w:val="000000"/>
                <w:spacing w:val="-4"/>
              </w:rPr>
              <w:softHyphen/>
            </w:r>
            <w:r w:rsidRPr="003A5DCD">
              <w:rPr>
                <w:color w:val="000000"/>
                <w:spacing w:val="-5"/>
              </w:rPr>
              <w:t xml:space="preserve">тельные в форме единственного и множественного числа, обозначающие </w:t>
            </w:r>
            <w:r w:rsidRPr="003A5DCD">
              <w:rPr>
                <w:color w:val="000000"/>
                <w:spacing w:val="-8"/>
              </w:rPr>
              <w:t xml:space="preserve">животных и их детенышей; форму множественного </w:t>
            </w:r>
            <w:r w:rsidRPr="003A5DCD">
              <w:rPr>
                <w:color w:val="000000"/>
                <w:spacing w:val="-5"/>
              </w:rPr>
              <w:t>числа существительных в родительном падеже. Относиться к словотворчеству детей как к этапу активного ов</w:t>
            </w:r>
            <w:r w:rsidRPr="003A5DCD">
              <w:rPr>
                <w:color w:val="000000"/>
                <w:spacing w:val="-5"/>
              </w:rPr>
              <w:softHyphen/>
              <w:t>ладения грамматикой, подсказывать им правильную форму слова.</w:t>
            </w:r>
          </w:p>
          <w:p w:rsidR="002704B0" w:rsidRPr="003A5DCD" w:rsidRDefault="002704B0" w:rsidP="003A5DCD">
            <w:pPr>
              <w:shd w:val="clear" w:color="auto" w:fill="FFFFFF"/>
              <w:contextualSpacing/>
              <w:jc w:val="both"/>
              <w:rPr>
                <w:color w:val="000000"/>
                <w:spacing w:val="-3"/>
              </w:rPr>
            </w:pPr>
            <w:r w:rsidRPr="003A5DCD">
              <w:rPr>
                <w:color w:val="000000"/>
                <w:spacing w:val="-3"/>
              </w:rPr>
              <w:t xml:space="preserve">- </w:t>
            </w:r>
            <w:proofErr w:type="gramStart"/>
            <w:r w:rsidRPr="003A5DCD">
              <w:rPr>
                <w:color w:val="000000"/>
                <w:spacing w:val="-3"/>
              </w:rPr>
              <w:t>Помогать детям получать</w:t>
            </w:r>
            <w:proofErr w:type="gramEnd"/>
            <w:r w:rsidRPr="003A5DCD">
              <w:rPr>
                <w:color w:val="000000"/>
                <w:spacing w:val="-3"/>
              </w:rPr>
              <w:t xml:space="preserve"> из нераспространенных простых предложе</w:t>
            </w:r>
            <w:r w:rsidRPr="003A5DCD">
              <w:rPr>
                <w:color w:val="000000"/>
                <w:spacing w:val="-3"/>
              </w:rPr>
              <w:softHyphen/>
              <w:t>ний (состоят только из подлежащего и сказуемого) распространенные пу</w:t>
            </w:r>
            <w:r w:rsidRPr="003A5DCD">
              <w:rPr>
                <w:color w:val="000000"/>
                <w:spacing w:val="-3"/>
              </w:rPr>
              <w:softHyphen/>
            </w:r>
            <w:r w:rsidRPr="003A5DCD">
              <w:rPr>
                <w:color w:val="000000"/>
                <w:spacing w:val="-2"/>
              </w:rPr>
              <w:t>тем введения в них определений, дополнений, обстоятельств; составлять предложения с однородными членами.</w:t>
            </w:r>
          </w:p>
          <w:p w:rsidR="002704B0" w:rsidRPr="003A5DCD" w:rsidRDefault="002704B0" w:rsidP="003A5DCD">
            <w:pPr>
              <w:shd w:val="clear" w:color="auto" w:fill="FFFFFF"/>
              <w:ind w:firstLine="709"/>
              <w:contextualSpacing/>
              <w:jc w:val="both"/>
              <w:rPr>
                <w:b/>
                <w:i/>
                <w:color w:val="000000"/>
                <w:spacing w:val="-6"/>
              </w:rPr>
            </w:pPr>
            <w:r w:rsidRPr="003A5DCD">
              <w:rPr>
                <w:b/>
                <w:i/>
                <w:color w:val="000000"/>
                <w:spacing w:val="-3"/>
              </w:rPr>
              <w:t>С</w:t>
            </w:r>
            <w:r w:rsidRPr="003A5DCD">
              <w:rPr>
                <w:b/>
                <w:i/>
                <w:color w:val="000000"/>
                <w:spacing w:val="-6"/>
              </w:rPr>
              <w:t>вязная речь</w:t>
            </w:r>
          </w:p>
          <w:p w:rsidR="002704B0" w:rsidRPr="003A5DCD" w:rsidRDefault="002704B0" w:rsidP="003A5DCD">
            <w:pPr>
              <w:shd w:val="clear" w:color="auto" w:fill="FFFFFF"/>
              <w:contextualSpacing/>
              <w:jc w:val="both"/>
              <w:rPr>
                <w:color w:val="000000"/>
                <w:spacing w:val="-3"/>
              </w:rPr>
            </w:pPr>
            <w:r w:rsidRPr="003A5DCD">
              <w:rPr>
                <w:color w:val="000000"/>
                <w:spacing w:val="-3"/>
              </w:rPr>
              <w:t>-  Развивать диалогическую форму речи.</w:t>
            </w:r>
          </w:p>
          <w:p w:rsidR="002704B0" w:rsidRPr="003A5DCD" w:rsidRDefault="002704B0" w:rsidP="003A5DCD">
            <w:pPr>
              <w:shd w:val="clear" w:color="auto" w:fill="FFFFFF"/>
              <w:contextualSpacing/>
              <w:jc w:val="both"/>
            </w:pPr>
            <w:r w:rsidRPr="003A5DCD">
              <w:rPr>
                <w:color w:val="000000"/>
                <w:spacing w:val="-3"/>
              </w:rPr>
              <w:t>- Вовлекать детей в разговор во время рассматривания предметов, кар</w:t>
            </w:r>
            <w:r w:rsidRPr="003A5DCD">
              <w:rPr>
                <w:color w:val="000000"/>
                <w:spacing w:val="-3"/>
              </w:rPr>
              <w:softHyphen/>
              <w:t xml:space="preserve">тин, иллюстраций; наблюдений за живыми объектами; после просмотра </w:t>
            </w:r>
            <w:r w:rsidRPr="003A5DCD">
              <w:rPr>
                <w:color w:val="000000"/>
                <w:spacing w:val="-4"/>
              </w:rPr>
              <w:lastRenderedPageBreak/>
              <w:t>спектаклей, мультфильмов.</w:t>
            </w:r>
          </w:p>
          <w:p w:rsidR="002704B0" w:rsidRPr="003A5DCD" w:rsidRDefault="002704B0" w:rsidP="003A5DCD">
            <w:pPr>
              <w:shd w:val="clear" w:color="auto" w:fill="FFFFFF"/>
              <w:spacing w:before="10"/>
              <w:contextualSpacing/>
              <w:jc w:val="both"/>
              <w:rPr>
                <w:color w:val="000000"/>
                <w:spacing w:val="-4"/>
              </w:rPr>
            </w:pPr>
            <w:r w:rsidRPr="003A5DCD">
              <w:rPr>
                <w:color w:val="000000"/>
                <w:spacing w:val="-3"/>
              </w:rPr>
              <w:t xml:space="preserve">- Формировать умение вести диалог с педагогом: слушать и понимать </w:t>
            </w:r>
            <w:r w:rsidRPr="003A5DCD">
              <w:rPr>
                <w:color w:val="000000"/>
                <w:spacing w:val="-4"/>
              </w:rPr>
              <w:t>заданный вопрос, понятно отвечать на него, говорить в нормальном темпе, не перебивая говорящего взрослого.</w:t>
            </w:r>
          </w:p>
          <w:p w:rsidR="002704B0" w:rsidRPr="003A5DCD" w:rsidRDefault="002704B0" w:rsidP="003A5DCD">
            <w:pPr>
              <w:shd w:val="clear" w:color="auto" w:fill="FFFFFF"/>
              <w:spacing w:before="10"/>
              <w:contextualSpacing/>
              <w:jc w:val="both"/>
              <w:rPr>
                <w:color w:val="000000"/>
                <w:spacing w:val="-5"/>
              </w:rPr>
            </w:pPr>
            <w:r w:rsidRPr="003A5DCD">
              <w:rPr>
                <w:color w:val="000000"/>
                <w:spacing w:val="-4"/>
              </w:rPr>
              <w:t>- Напоминать детям о необходимости говорить «спасибо»</w:t>
            </w:r>
            <w:proofErr w:type="gramStart"/>
            <w:r w:rsidRPr="003A5DCD">
              <w:rPr>
                <w:color w:val="000000"/>
                <w:spacing w:val="-4"/>
              </w:rPr>
              <w:t xml:space="preserve"> ,</w:t>
            </w:r>
            <w:proofErr w:type="gramEnd"/>
            <w:r w:rsidRPr="003A5DCD">
              <w:rPr>
                <w:color w:val="000000"/>
                <w:spacing w:val="-4"/>
              </w:rPr>
              <w:t xml:space="preserve"> «здравствуйте», </w:t>
            </w:r>
            <w:r w:rsidRPr="003A5DCD">
              <w:rPr>
                <w:color w:val="000000"/>
                <w:spacing w:val="-5"/>
              </w:rPr>
              <w:t>«до свидания», «спокойной ночи»( в семье, группе).</w:t>
            </w:r>
          </w:p>
          <w:p w:rsidR="002704B0" w:rsidRPr="003A5DCD" w:rsidRDefault="002704B0" w:rsidP="003A5DCD">
            <w:pPr>
              <w:shd w:val="clear" w:color="auto" w:fill="FFFFFF"/>
              <w:spacing w:before="10"/>
              <w:contextualSpacing/>
              <w:jc w:val="both"/>
              <w:rPr>
                <w:color w:val="000000"/>
                <w:spacing w:val="-5"/>
              </w:rPr>
            </w:pPr>
            <w:r w:rsidRPr="003A5DCD">
              <w:rPr>
                <w:color w:val="000000"/>
                <w:spacing w:val="-3"/>
              </w:rPr>
              <w:t xml:space="preserve">- Развивать инициативную речь детей во взаимодействиях </w:t>
            </w:r>
            <w:proofErr w:type="gramStart"/>
            <w:r w:rsidRPr="003A5DCD">
              <w:rPr>
                <w:color w:val="000000"/>
                <w:spacing w:val="-3"/>
              </w:rPr>
              <w:t>со</w:t>
            </w:r>
            <w:proofErr w:type="gramEnd"/>
            <w:r w:rsidRPr="003A5DCD">
              <w:rPr>
                <w:color w:val="000000"/>
                <w:spacing w:val="-3"/>
              </w:rPr>
              <w:t xml:space="preserve"> взрослыми </w:t>
            </w:r>
            <w:r w:rsidRPr="003A5DCD">
              <w:rPr>
                <w:color w:val="000000"/>
                <w:spacing w:val="-5"/>
              </w:rPr>
              <w:t>и другими детьми.</w:t>
            </w:r>
          </w:p>
          <w:p w:rsidR="002704B0" w:rsidRPr="003A5DCD" w:rsidRDefault="002704B0" w:rsidP="003A5DCD">
            <w:pPr>
              <w:shd w:val="clear" w:color="auto" w:fill="FFFFFF"/>
              <w:spacing w:before="10"/>
              <w:contextualSpacing/>
              <w:jc w:val="both"/>
              <w:rPr>
                <w:color w:val="000000"/>
                <w:spacing w:val="-3"/>
              </w:rPr>
            </w:pPr>
            <w:r w:rsidRPr="003A5DCD">
              <w:rPr>
                <w:color w:val="000000"/>
                <w:spacing w:val="-2"/>
              </w:rPr>
              <w:t>- В целях развития инициативной речи, обогащения и уточнения пред</w:t>
            </w:r>
            <w:r w:rsidRPr="003A5DCD">
              <w:rPr>
                <w:color w:val="000000"/>
                <w:spacing w:val="-2"/>
              </w:rPr>
              <w:softHyphen/>
              <w:t xml:space="preserve">ставлений о предметах ближайшего окружения предоставлять детям для </w:t>
            </w:r>
            <w:r w:rsidRPr="003A5DCD">
              <w:rPr>
                <w:color w:val="000000"/>
                <w:spacing w:val="-3"/>
              </w:rPr>
              <w:t>самостоятельного рассматривания картинки, книги, наборы предметов.</w:t>
            </w:r>
          </w:p>
          <w:p w:rsidR="002704B0" w:rsidRPr="003A5DCD" w:rsidRDefault="002704B0" w:rsidP="003A5DCD">
            <w:pPr>
              <w:shd w:val="clear" w:color="auto" w:fill="FFFFFF"/>
              <w:contextualSpacing/>
              <w:rPr>
                <w:b/>
                <w:bCs/>
                <w:color w:val="000000"/>
                <w:spacing w:val="-4"/>
              </w:rPr>
            </w:pPr>
          </w:p>
          <w:p w:rsidR="002704B0" w:rsidRPr="003A5DCD" w:rsidRDefault="002704B0" w:rsidP="003A5DCD">
            <w:pPr>
              <w:shd w:val="clear" w:color="auto" w:fill="FFFFFF"/>
              <w:contextualSpacing/>
              <w:rPr>
                <w:b/>
                <w:bCs/>
                <w:color w:val="000000"/>
                <w:spacing w:val="-4"/>
              </w:rPr>
            </w:pPr>
            <w:r w:rsidRPr="003A5DCD">
              <w:rPr>
                <w:b/>
                <w:bCs/>
                <w:color w:val="000000"/>
                <w:spacing w:val="-4"/>
              </w:rPr>
              <w:t xml:space="preserve">Развитие свободного общения </w:t>
            </w:r>
            <w:proofErr w:type="gramStart"/>
            <w:r w:rsidRPr="003A5DCD">
              <w:rPr>
                <w:b/>
                <w:bCs/>
                <w:color w:val="000000"/>
                <w:spacing w:val="-4"/>
              </w:rPr>
              <w:t>со</w:t>
            </w:r>
            <w:proofErr w:type="gramEnd"/>
            <w:r w:rsidRPr="003A5DCD">
              <w:rPr>
                <w:b/>
                <w:bCs/>
                <w:color w:val="000000"/>
                <w:spacing w:val="-4"/>
              </w:rPr>
              <w:t xml:space="preserve"> взрослыми и детьми</w:t>
            </w:r>
          </w:p>
          <w:p w:rsidR="002704B0" w:rsidRPr="003A5DCD" w:rsidRDefault="002704B0" w:rsidP="003A5DCD">
            <w:pPr>
              <w:shd w:val="clear" w:color="auto" w:fill="FFFFFF"/>
              <w:contextualSpacing/>
              <w:jc w:val="both"/>
              <w:rPr>
                <w:color w:val="000000"/>
                <w:spacing w:val="-3"/>
              </w:rPr>
            </w:pPr>
            <w:r w:rsidRPr="003A5DCD">
              <w:rPr>
                <w:color w:val="000000"/>
                <w:spacing w:val="-2"/>
              </w:rPr>
              <w:t xml:space="preserve">- Обсуждать с детьми информацию о предметах, явлениях, событиях, </w:t>
            </w:r>
            <w:r w:rsidRPr="003A5DCD">
              <w:rPr>
                <w:color w:val="000000"/>
                <w:spacing w:val="-3"/>
              </w:rPr>
              <w:t xml:space="preserve">выходящих за пределы </w:t>
            </w:r>
            <w:proofErr w:type="gramStart"/>
            <w:r w:rsidRPr="003A5DCD">
              <w:rPr>
                <w:color w:val="000000"/>
                <w:spacing w:val="-3"/>
              </w:rPr>
              <w:t>привычного им</w:t>
            </w:r>
            <w:proofErr w:type="gramEnd"/>
            <w:r w:rsidRPr="003A5DCD">
              <w:rPr>
                <w:color w:val="000000"/>
                <w:spacing w:val="-3"/>
              </w:rPr>
              <w:t xml:space="preserve"> ближайшего окружения.</w:t>
            </w:r>
          </w:p>
          <w:p w:rsidR="002704B0" w:rsidRPr="003A5DCD" w:rsidRDefault="002704B0" w:rsidP="003A5DCD">
            <w:pPr>
              <w:shd w:val="clear" w:color="auto" w:fill="FFFFFF"/>
              <w:contextualSpacing/>
              <w:jc w:val="both"/>
              <w:rPr>
                <w:color w:val="000000"/>
                <w:spacing w:val="-3"/>
              </w:rPr>
            </w:pPr>
            <w:r w:rsidRPr="003A5DCD">
              <w:rPr>
                <w:color w:val="000000"/>
                <w:spacing w:val="-6"/>
              </w:rPr>
              <w:t>- Выслушивать детей, уточнять их ответы, подсказывать слова, более точ</w:t>
            </w:r>
            <w:r w:rsidRPr="003A5DCD">
              <w:rPr>
                <w:color w:val="000000"/>
                <w:spacing w:val="-3"/>
              </w:rPr>
              <w:t>но отражающие особенность предмета, явления, состояния, поступка; по</w:t>
            </w:r>
            <w:r w:rsidRPr="003A5DCD">
              <w:rPr>
                <w:color w:val="000000"/>
                <w:spacing w:val="-3"/>
              </w:rPr>
              <w:softHyphen/>
              <w:t>могать логично и понятно высказывать суждение.</w:t>
            </w:r>
          </w:p>
          <w:p w:rsidR="002704B0" w:rsidRPr="003A5DCD" w:rsidRDefault="002704B0" w:rsidP="003A5DCD">
            <w:pPr>
              <w:shd w:val="clear" w:color="auto" w:fill="FFFFFF"/>
              <w:contextualSpacing/>
              <w:jc w:val="both"/>
              <w:rPr>
                <w:color w:val="000000"/>
                <w:spacing w:val="-4"/>
              </w:rPr>
            </w:pPr>
            <w:r w:rsidRPr="003A5DCD">
              <w:rPr>
                <w:color w:val="000000"/>
                <w:spacing w:val="-4"/>
              </w:rPr>
              <w:t>- Способствовать развитию любознательности.</w:t>
            </w:r>
          </w:p>
          <w:p w:rsidR="002704B0" w:rsidRPr="003A5DCD" w:rsidRDefault="002704B0" w:rsidP="003A5DCD">
            <w:pPr>
              <w:shd w:val="clear" w:color="auto" w:fill="FFFFFF"/>
              <w:contextualSpacing/>
              <w:jc w:val="both"/>
              <w:rPr>
                <w:color w:val="000000"/>
                <w:spacing w:val="-3"/>
              </w:rPr>
            </w:pPr>
            <w:r w:rsidRPr="003A5DCD">
              <w:rPr>
                <w:color w:val="000000"/>
                <w:spacing w:val="-3"/>
              </w:rPr>
              <w:t>- Помогать детям доброжелательно общаться со сверстниками, подска</w:t>
            </w:r>
            <w:r w:rsidRPr="003A5DCD">
              <w:rPr>
                <w:color w:val="000000"/>
                <w:spacing w:val="-3"/>
              </w:rPr>
              <w:softHyphen/>
            </w:r>
            <w:r w:rsidRPr="003A5DCD">
              <w:rPr>
                <w:color w:val="000000"/>
                <w:spacing w:val="-4"/>
              </w:rPr>
              <w:t xml:space="preserve">зывать, как можно порадовать друга, поздравить его, как спокойно </w:t>
            </w:r>
            <w:proofErr w:type="gramStart"/>
            <w:r w:rsidRPr="003A5DCD">
              <w:rPr>
                <w:color w:val="000000"/>
                <w:spacing w:val="-4"/>
              </w:rPr>
              <w:t>выска</w:t>
            </w:r>
            <w:r w:rsidRPr="003A5DCD">
              <w:rPr>
                <w:color w:val="000000"/>
                <w:spacing w:val="-4"/>
              </w:rPr>
              <w:softHyphen/>
            </w:r>
            <w:r w:rsidRPr="003A5DCD">
              <w:rPr>
                <w:color w:val="000000"/>
                <w:spacing w:val="-3"/>
              </w:rPr>
              <w:t>зать свое недовольство</w:t>
            </w:r>
            <w:proofErr w:type="gramEnd"/>
            <w:r w:rsidRPr="003A5DCD">
              <w:rPr>
                <w:color w:val="000000"/>
                <w:spacing w:val="-3"/>
              </w:rPr>
              <w:t xml:space="preserve"> его поступком, как извиниться.</w:t>
            </w:r>
          </w:p>
          <w:p w:rsidR="002704B0" w:rsidRPr="003A5DCD" w:rsidRDefault="002704B0" w:rsidP="003A5DCD">
            <w:pPr>
              <w:shd w:val="clear" w:color="auto" w:fill="FFFFFF"/>
              <w:contextualSpacing/>
              <w:jc w:val="both"/>
              <w:rPr>
                <w:color w:val="000000"/>
                <w:spacing w:val="-3"/>
              </w:rPr>
            </w:pPr>
            <w:r w:rsidRPr="003A5DCD">
              <w:rPr>
                <w:color w:val="000000"/>
                <w:spacing w:val="-5"/>
              </w:rPr>
              <w:t xml:space="preserve">- </w:t>
            </w:r>
            <w:proofErr w:type="gramStart"/>
            <w:r w:rsidRPr="003A5DCD">
              <w:rPr>
                <w:color w:val="000000"/>
                <w:spacing w:val="-5"/>
              </w:rPr>
              <w:t>Помогать детям выражать</w:t>
            </w:r>
            <w:proofErr w:type="gramEnd"/>
            <w:r w:rsidRPr="003A5DCD">
              <w:rPr>
                <w:color w:val="000000"/>
                <w:spacing w:val="-5"/>
              </w:rPr>
              <w:t xml:space="preserve"> свою точку зрения, обсуждать со сверстника</w:t>
            </w:r>
            <w:r w:rsidRPr="003A5DCD">
              <w:rPr>
                <w:color w:val="000000"/>
                <w:spacing w:val="-5"/>
              </w:rPr>
              <w:softHyphen/>
            </w:r>
            <w:r w:rsidRPr="003A5DCD">
              <w:rPr>
                <w:color w:val="000000"/>
                <w:spacing w:val="-3"/>
              </w:rPr>
              <w:t>ми различные ситуации.</w:t>
            </w:r>
          </w:p>
          <w:p w:rsidR="002704B0" w:rsidRPr="003A5DCD" w:rsidRDefault="002704B0" w:rsidP="003A5DCD">
            <w:pPr>
              <w:shd w:val="clear" w:color="auto" w:fill="FFFFFF"/>
              <w:ind w:firstLine="709"/>
              <w:contextualSpacing/>
              <w:jc w:val="both"/>
            </w:pPr>
          </w:p>
          <w:p w:rsidR="002704B0" w:rsidRPr="003A5DCD" w:rsidRDefault="002704B0" w:rsidP="003A5DCD">
            <w:pPr>
              <w:shd w:val="clear" w:color="auto" w:fill="FFFFFF"/>
              <w:contextualSpacing/>
              <w:jc w:val="both"/>
              <w:rPr>
                <w:b/>
                <w:bCs/>
                <w:color w:val="000000"/>
                <w:spacing w:val="-1"/>
              </w:rPr>
            </w:pPr>
            <w:r w:rsidRPr="003A5DCD">
              <w:rPr>
                <w:b/>
                <w:bCs/>
                <w:color w:val="000000"/>
                <w:spacing w:val="-4"/>
              </w:rPr>
              <w:t xml:space="preserve">Развитие всех компонентов устной речи, </w:t>
            </w:r>
            <w:r w:rsidRPr="003A5DCD">
              <w:rPr>
                <w:b/>
                <w:bCs/>
                <w:color w:val="000000"/>
                <w:spacing w:val="-1"/>
              </w:rPr>
              <w:t>практическое овладение нормами речи</w:t>
            </w:r>
          </w:p>
          <w:p w:rsidR="002704B0" w:rsidRPr="003A5DCD" w:rsidRDefault="002704B0" w:rsidP="003A5DCD">
            <w:pPr>
              <w:shd w:val="clear" w:color="auto" w:fill="FFFFFF"/>
              <w:contextualSpacing/>
              <w:jc w:val="both"/>
              <w:rPr>
                <w:b/>
                <w:bCs/>
                <w:color w:val="000000"/>
                <w:spacing w:val="-1"/>
              </w:rPr>
            </w:pPr>
          </w:p>
          <w:p w:rsidR="002704B0" w:rsidRPr="003A5DCD" w:rsidRDefault="002704B0" w:rsidP="003A5DCD">
            <w:pPr>
              <w:shd w:val="clear" w:color="auto" w:fill="FFFFFF"/>
              <w:contextualSpacing/>
              <w:jc w:val="both"/>
              <w:rPr>
                <w:b/>
                <w:i/>
                <w:color w:val="000000"/>
                <w:spacing w:val="-2"/>
              </w:rPr>
            </w:pPr>
            <w:r w:rsidRPr="003A5DCD">
              <w:rPr>
                <w:b/>
                <w:i/>
                <w:color w:val="000000"/>
                <w:spacing w:val="-2"/>
              </w:rPr>
              <w:t>Формирование словаря</w:t>
            </w:r>
          </w:p>
          <w:p w:rsidR="002704B0" w:rsidRPr="003A5DCD" w:rsidRDefault="002704B0" w:rsidP="003A5DCD">
            <w:pPr>
              <w:shd w:val="clear" w:color="auto" w:fill="FFFFFF"/>
              <w:contextualSpacing/>
              <w:jc w:val="both"/>
              <w:rPr>
                <w:color w:val="000000"/>
                <w:spacing w:val="-4"/>
              </w:rPr>
            </w:pPr>
            <w:r w:rsidRPr="003A5DCD">
              <w:rPr>
                <w:color w:val="000000"/>
                <w:spacing w:val="-3"/>
              </w:rPr>
              <w:t xml:space="preserve">- Пополнять </w:t>
            </w:r>
            <w:r w:rsidRPr="003A5DCD">
              <w:rPr>
                <w:smallCaps/>
                <w:color w:val="000000"/>
                <w:spacing w:val="-3"/>
              </w:rPr>
              <w:t xml:space="preserve">и </w:t>
            </w:r>
            <w:r w:rsidRPr="003A5DCD">
              <w:rPr>
                <w:color w:val="000000"/>
                <w:spacing w:val="-3"/>
              </w:rPr>
              <w:t>активизировать словарь на основе углубления знаний де</w:t>
            </w:r>
            <w:r w:rsidRPr="003A5DCD">
              <w:rPr>
                <w:color w:val="000000"/>
                <w:spacing w:val="-3"/>
              </w:rPr>
              <w:softHyphen/>
            </w:r>
            <w:r w:rsidRPr="003A5DCD">
              <w:rPr>
                <w:color w:val="000000"/>
                <w:spacing w:val="-5"/>
              </w:rPr>
              <w:t>тей о ближайшем окружении. Расширять представления о предметах, явле</w:t>
            </w:r>
            <w:r w:rsidRPr="003A5DCD">
              <w:rPr>
                <w:color w:val="000000"/>
                <w:spacing w:val="-5"/>
              </w:rPr>
              <w:softHyphen/>
            </w:r>
            <w:r w:rsidRPr="003A5DCD">
              <w:rPr>
                <w:color w:val="000000"/>
                <w:spacing w:val="-4"/>
              </w:rPr>
              <w:t>ниях, событиях, не имевших места в собственном опыте дошкольников.</w:t>
            </w:r>
          </w:p>
          <w:p w:rsidR="002704B0" w:rsidRPr="003A5DCD" w:rsidRDefault="002704B0" w:rsidP="003A5DCD">
            <w:pPr>
              <w:shd w:val="clear" w:color="auto" w:fill="FFFFFF"/>
              <w:contextualSpacing/>
              <w:jc w:val="both"/>
              <w:rPr>
                <w:color w:val="000000"/>
                <w:spacing w:val="-3"/>
              </w:rPr>
            </w:pPr>
            <w:r w:rsidRPr="003A5DCD">
              <w:rPr>
                <w:color w:val="000000"/>
                <w:spacing w:val="-2"/>
              </w:rPr>
              <w:t xml:space="preserve">- Активизировать употребление в речи названий предметов, их частей, </w:t>
            </w:r>
            <w:r w:rsidRPr="003A5DCD">
              <w:rPr>
                <w:color w:val="000000"/>
                <w:spacing w:val="-3"/>
              </w:rPr>
              <w:t>материалов, из которых они изготовлены.</w:t>
            </w:r>
          </w:p>
          <w:p w:rsidR="002704B0" w:rsidRPr="003A5DCD" w:rsidRDefault="002704B0" w:rsidP="003A5DCD">
            <w:pPr>
              <w:shd w:val="clear" w:color="auto" w:fill="FFFFFF"/>
              <w:contextualSpacing/>
              <w:jc w:val="both"/>
              <w:rPr>
                <w:color w:val="000000"/>
                <w:spacing w:val="-4"/>
              </w:rPr>
            </w:pPr>
            <w:r w:rsidRPr="003A5DCD">
              <w:rPr>
                <w:color w:val="000000"/>
                <w:spacing w:val="-4"/>
              </w:rPr>
              <w:t>- Развивать умение использовать в речи наиболее употребительные при</w:t>
            </w:r>
            <w:r w:rsidRPr="003A5DCD">
              <w:rPr>
                <w:color w:val="000000"/>
                <w:spacing w:val="-4"/>
              </w:rPr>
              <w:softHyphen/>
            </w:r>
            <w:r w:rsidRPr="003A5DCD">
              <w:rPr>
                <w:color w:val="000000"/>
                <w:spacing w:val="-4"/>
              </w:rPr>
              <w:lastRenderedPageBreak/>
              <w:t>лагательные, глаголы, наречия, предлоги.</w:t>
            </w:r>
          </w:p>
          <w:p w:rsidR="002704B0" w:rsidRPr="003A5DCD" w:rsidRDefault="002704B0" w:rsidP="003A5DCD">
            <w:pPr>
              <w:shd w:val="clear" w:color="auto" w:fill="FFFFFF"/>
              <w:contextualSpacing/>
              <w:jc w:val="both"/>
              <w:rPr>
                <w:color w:val="000000"/>
                <w:spacing w:val="-4"/>
              </w:rPr>
            </w:pPr>
            <w:r w:rsidRPr="003A5DCD">
              <w:rPr>
                <w:color w:val="000000"/>
                <w:spacing w:val="-3"/>
              </w:rPr>
              <w:t xml:space="preserve">- Вводить в словарь детей существительные, обозначающие профессии; </w:t>
            </w:r>
            <w:r w:rsidRPr="003A5DCD">
              <w:rPr>
                <w:color w:val="000000"/>
                <w:spacing w:val="-4"/>
              </w:rPr>
              <w:t>глаголы, характеризующие трудовые действия.</w:t>
            </w:r>
          </w:p>
          <w:p w:rsidR="002704B0" w:rsidRPr="003A5DCD" w:rsidRDefault="002704B0" w:rsidP="003A5DCD">
            <w:pPr>
              <w:shd w:val="clear" w:color="auto" w:fill="FFFFFF"/>
              <w:contextualSpacing/>
              <w:jc w:val="both"/>
            </w:pPr>
            <w:r w:rsidRPr="003A5DCD">
              <w:rPr>
                <w:color w:val="000000"/>
                <w:spacing w:val="-2"/>
              </w:rPr>
              <w:t>- Совершенствовать умение детей определять и называть местоположе</w:t>
            </w:r>
            <w:r w:rsidRPr="003A5DCD">
              <w:rPr>
                <w:color w:val="000000"/>
                <w:spacing w:val="-2"/>
              </w:rPr>
              <w:softHyphen/>
            </w:r>
            <w:r w:rsidRPr="003A5DCD">
              <w:rPr>
                <w:color w:val="000000"/>
                <w:spacing w:val="-3"/>
              </w:rPr>
              <w:t xml:space="preserve">ние предмета, время суток. Помогать </w:t>
            </w:r>
            <w:r w:rsidRPr="003A5DCD">
              <w:rPr>
                <w:color w:val="000000"/>
                <w:spacing w:val="-1"/>
              </w:rPr>
              <w:t>заменять часто используемые детьми указательные местоимения и наре</w:t>
            </w:r>
            <w:r w:rsidRPr="003A5DCD">
              <w:rPr>
                <w:color w:val="000000"/>
                <w:spacing w:val="-1"/>
              </w:rPr>
              <w:softHyphen/>
            </w:r>
            <w:r w:rsidRPr="003A5DCD">
              <w:rPr>
                <w:color w:val="000000"/>
                <w:spacing w:val="1"/>
              </w:rPr>
              <w:t xml:space="preserve">чия  более точными выразительными словами; </w:t>
            </w:r>
            <w:r w:rsidRPr="003A5DCD">
              <w:rPr>
                <w:color w:val="000000"/>
                <w:spacing w:val="-2"/>
              </w:rPr>
              <w:t>употреблять слова-антонимы.</w:t>
            </w:r>
          </w:p>
          <w:p w:rsidR="002704B0" w:rsidRPr="003A5DCD" w:rsidRDefault="002704B0" w:rsidP="003A5DCD">
            <w:pPr>
              <w:shd w:val="clear" w:color="auto" w:fill="FFFFFF"/>
              <w:contextualSpacing/>
              <w:jc w:val="both"/>
              <w:rPr>
                <w:color w:val="000000"/>
                <w:spacing w:val="-5"/>
              </w:rPr>
            </w:pPr>
            <w:r w:rsidRPr="003A5DCD">
              <w:rPr>
                <w:color w:val="000000"/>
                <w:spacing w:val="-3"/>
              </w:rPr>
              <w:t>- Учить употреблять существительные с обобщающим значением</w:t>
            </w:r>
            <w:r w:rsidRPr="003A5DCD">
              <w:rPr>
                <w:color w:val="000000"/>
                <w:spacing w:val="-5"/>
              </w:rPr>
              <w:t>.</w:t>
            </w:r>
          </w:p>
          <w:p w:rsidR="002704B0" w:rsidRPr="003A5DCD" w:rsidRDefault="002704B0" w:rsidP="003A5DCD">
            <w:pPr>
              <w:shd w:val="clear" w:color="auto" w:fill="FFFFFF"/>
              <w:contextualSpacing/>
              <w:jc w:val="both"/>
              <w:rPr>
                <w:color w:val="000000"/>
                <w:spacing w:val="-5"/>
              </w:rPr>
            </w:pPr>
          </w:p>
          <w:p w:rsidR="002704B0" w:rsidRPr="003A5DCD" w:rsidRDefault="002704B0" w:rsidP="003A5DCD">
            <w:pPr>
              <w:shd w:val="clear" w:color="auto" w:fill="FFFFFF"/>
              <w:contextualSpacing/>
              <w:jc w:val="both"/>
              <w:rPr>
                <w:b/>
                <w:color w:val="000000"/>
                <w:spacing w:val="-2"/>
              </w:rPr>
            </w:pPr>
          </w:p>
          <w:p w:rsidR="002704B0" w:rsidRPr="003A5DCD" w:rsidRDefault="002704B0" w:rsidP="003A5DCD">
            <w:pPr>
              <w:shd w:val="clear" w:color="auto" w:fill="FFFFFF"/>
              <w:contextualSpacing/>
              <w:jc w:val="both"/>
              <w:rPr>
                <w:b/>
                <w:i/>
                <w:color w:val="000000"/>
                <w:spacing w:val="-2"/>
              </w:rPr>
            </w:pPr>
            <w:r w:rsidRPr="003A5DCD">
              <w:rPr>
                <w:b/>
                <w:i/>
                <w:color w:val="000000"/>
                <w:spacing w:val="-2"/>
              </w:rPr>
              <w:t>Звуковая культура речи</w:t>
            </w:r>
          </w:p>
          <w:p w:rsidR="002704B0" w:rsidRPr="003A5DCD" w:rsidRDefault="002704B0" w:rsidP="003A5DCD">
            <w:pPr>
              <w:shd w:val="clear" w:color="auto" w:fill="FFFFFF"/>
              <w:contextualSpacing/>
              <w:jc w:val="both"/>
              <w:rPr>
                <w:color w:val="000000"/>
                <w:spacing w:val="-2"/>
              </w:rPr>
            </w:pPr>
            <w:r w:rsidRPr="003A5DCD">
              <w:rPr>
                <w:color w:val="000000"/>
              </w:rPr>
              <w:t xml:space="preserve">- Закреплять правильное произношение гласных и согласных звуков, </w:t>
            </w:r>
            <w:r w:rsidRPr="003A5DCD">
              <w:rPr>
                <w:color w:val="000000"/>
                <w:spacing w:val="-2"/>
              </w:rPr>
              <w:t xml:space="preserve">отрабатывать произношение свистящих, шипящих и сонорных </w:t>
            </w:r>
            <w:r w:rsidRPr="003A5DCD">
              <w:rPr>
                <w:i/>
                <w:iCs/>
                <w:color w:val="000000"/>
                <w:spacing w:val="-2"/>
              </w:rPr>
              <w:t>(</w:t>
            </w:r>
            <w:proofErr w:type="spellStart"/>
            <w:proofErr w:type="gramStart"/>
            <w:r w:rsidRPr="003A5DCD">
              <w:rPr>
                <w:i/>
                <w:iCs/>
                <w:color w:val="000000"/>
                <w:spacing w:val="-2"/>
              </w:rPr>
              <w:t>р</w:t>
            </w:r>
            <w:proofErr w:type="spellEnd"/>
            <w:proofErr w:type="gramEnd"/>
            <w:r w:rsidRPr="003A5DCD">
              <w:rPr>
                <w:i/>
                <w:iCs/>
                <w:color w:val="000000"/>
                <w:spacing w:val="-2"/>
              </w:rPr>
              <w:t xml:space="preserve">, л) </w:t>
            </w:r>
            <w:r w:rsidRPr="003A5DCD">
              <w:rPr>
                <w:color w:val="000000"/>
                <w:spacing w:val="-2"/>
              </w:rPr>
              <w:t>зву</w:t>
            </w:r>
            <w:r w:rsidRPr="003A5DCD">
              <w:rPr>
                <w:color w:val="000000"/>
                <w:spacing w:val="-2"/>
              </w:rPr>
              <w:softHyphen/>
              <w:t>ков. Развивать артикуляционный аппарат.</w:t>
            </w:r>
          </w:p>
          <w:p w:rsidR="002704B0" w:rsidRPr="003A5DCD" w:rsidRDefault="002704B0" w:rsidP="003A5DCD">
            <w:pPr>
              <w:shd w:val="clear" w:color="auto" w:fill="FFFFFF"/>
              <w:contextualSpacing/>
              <w:jc w:val="both"/>
              <w:rPr>
                <w:color w:val="000000"/>
                <w:spacing w:val="-4"/>
              </w:rPr>
            </w:pPr>
            <w:r w:rsidRPr="003A5DCD">
              <w:rPr>
                <w:color w:val="000000"/>
                <w:spacing w:val="-3"/>
              </w:rPr>
              <w:t>- Продолжать работу над дикцией: совершенствовать отчетливое произ</w:t>
            </w:r>
            <w:r w:rsidRPr="003A5DCD">
              <w:rPr>
                <w:color w:val="000000"/>
                <w:spacing w:val="-3"/>
              </w:rPr>
              <w:softHyphen/>
            </w:r>
            <w:r w:rsidRPr="003A5DCD">
              <w:rPr>
                <w:color w:val="000000"/>
                <w:spacing w:val="-4"/>
              </w:rPr>
              <w:t>несение слов и словосочетаний.</w:t>
            </w:r>
          </w:p>
          <w:p w:rsidR="002704B0" w:rsidRPr="003A5DCD" w:rsidRDefault="002704B0" w:rsidP="003A5DCD">
            <w:pPr>
              <w:shd w:val="clear" w:color="auto" w:fill="FFFFFF"/>
              <w:contextualSpacing/>
              <w:jc w:val="both"/>
              <w:rPr>
                <w:color w:val="000000"/>
                <w:spacing w:val="-4"/>
              </w:rPr>
            </w:pPr>
            <w:r w:rsidRPr="003A5DCD">
              <w:rPr>
                <w:color w:val="000000"/>
                <w:spacing w:val="-1"/>
              </w:rPr>
              <w:t xml:space="preserve">- Развивать фонематический слух: учить различать на слух и называть </w:t>
            </w:r>
            <w:r w:rsidRPr="003A5DCD">
              <w:rPr>
                <w:color w:val="000000"/>
                <w:spacing w:val="-4"/>
              </w:rPr>
              <w:t>слова, начинающиеся на определенный звук.</w:t>
            </w:r>
          </w:p>
          <w:p w:rsidR="002704B0" w:rsidRPr="003A5DCD" w:rsidRDefault="002704B0" w:rsidP="003A5DCD">
            <w:pPr>
              <w:shd w:val="clear" w:color="auto" w:fill="FFFFFF"/>
              <w:contextualSpacing/>
              <w:jc w:val="both"/>
            </w:pPr>
            <w:r w:rsidRPr="003A5DCD">
              <w:rPr>
                <w:color w:val="000000"/>
                <w:spacing w:val="-3"/>
              </w:rPr>
              <w:t>- Совершенствовать интонационную выразительность речи.</w:t>
            </w:r>
          </w:p>
          <w:p w:rsidR="002704B0" w:rsidRPr="003A5DCD" w:rsidRDefault="002704B0" w:rsidP="003A5DCD">
            <w:pPr>
              <w:shd w:val="clear" w:color="auto" w:fill="FFFFFF"/>
              <w:contextualSpacing/>
              <w:jc w:val="both"/>
              <w:rPr>
                <w:b/>
                <w:i/>
                <w:color w:val="000000"/>
                <w:spacing w:val="-1"/>
              </w:rPr>
            </w:pPr>
          </w:p>
          <w:p w:rsidR="002704B0" w:rsidRPr="003A5DCD" w:rsidRDefault="002704B0" w:rsidP="003A5DCD">
            <w:pPr>
              <w:shd w:val="clear" w:color="auto" w:fill="FFFFFF"/>
              <w:contextualSpacing/>
              <w:jc w:val="both"/>
              <w:rPr>
                <w:b/>
                <w:i/>
              </w:rPr>
            </w:pPr>
            <w:r w:rsidRPr="003A5DCD">
              <w:rPr>
                <w:b/>
                <w:i/>
                <w:color w:val="000000"/>
                <w:spacing w:val="-1"/>
              </w:rPr>
              <w:t>Грамматический строй речи</w:t>
            </w:r>
          </w:p>
          <w:p w:rsidR="002704B0" w:rsidRPr="003A5DCD" w:rsidRDefault="002704B0" w:rsidP="003A5DCD">
            <w:pPr>
              <w:shd w:val="clear" w:color="auto" w:fill="FFFFFF"/>
              <w:contextualSpacing/>
              <w:jc w:val="both"/>
              <w:rPr>
                <w:color w:val="000000"/>
                <w:spacing w:val="-5"/>
              </w:rPr>
            </w:pPr>
            <w:r w:rsidRPr="003A5DCD">
              <w:rPr>
                <w:color w:val="000000"/>
              </w:rPr>
              <w:t>- Формировать умение согласовывать слова в предложении, правильно</w:t>
            </w:r>
            <w:proofErr w:type="gramStart"/>
            <w:r w:rsidRPr="003A5DCD">
              <w:rPr>
                <w:color w:val="000000"/>
              </w:rPr>
              <w:t xml:space="preserve"> </w:t>
            </w:r>
            <w:r w:rsidRPr="003A5DCD">
              <w:rPr>
                <w:color w:val="000000"/>
                <w:spacing w:val="-4"/>
              </w:rPr>
              <w:t>;</w:t>
            </w:r>
            <w:proofErr w:type="gramEnd"/>
            <w:r w:rsidRPr="003A5DCD">
              <w:rPr>
                <w:color w:val="000000"/>
                <w:spacing w:val="-4"/>
              </w:rPr>
              <w:t xml:space="preserve"> использовать предлоги в речи; образовывать форму множественного числа </w:t>
            </w:r>
            <w:r w:rsidRPr="003A5DCD">
              <w:rPr>
                <w:color w:val="000000"/>
                <w:spacing w:val="-8"/>
              </w:rPr>
              <w:t xml:space="preserve"> существительных, обозначающих детенышей животных (по аналогии), упот</w:t>
            </w:r>
            <w:r w:rsidRPr="003A5DCD">
              <w:rPr>
                <w:color w:val="000000"/>
                <w:spacing w:val="-4"/>
              </w:rPr>
              <w:t>реблять эти существительные в именительном и винительном падежах</w:t>
            </w:r>
            <w:r w:rsidRPr="003A5DCD">
              <w:rPr>
                <w:color w:val="000000"/>
                <w:spacing w:val="-5"/>
              </w:rPr>
              <w:t>; правильно употреблять форму мно</w:t>
            </w:r>
            <w:r w:rsidRPr="003A5DCD">
              <w:rPr>
                <w:color w:val="000000"/>
                <w:spacing w:val="-5"/>
              </w:rPr>
              <w:softHyphen/>
              <w:t>жественного числа родительного надежа существительных.</w:t>
            </w:r>
          </w:p>
          <w:p w:rsidR="002704B0" w:rsidRPr="003A5DCD" w:rsidRDefault="002704B0" w:rsidP="003A5DCD">
            <w:pPr>
              <w:shd w:val="clear" w:color="auto" w:fill="FFFFFF"/>
              <w:contextualSpacing/>
              <w:jc w:val="both"/>
              <w:rPr>
                <w:color w:val="000000"/>
                <w:spacing w:val="-4"/>
              </w:rPr>
            </w:pPr>
            <w:r w:rsidRPr="003A5DCD">
              <w:rPr>
                <w:color w:val="000000"/>
                <w:spacing w:val="1"/>
              </w:rPr>
              <w:t>- Напоминать правильные формы повелительного наклонения некото</w:t>
            </w:r>
            <w:r w:rsidRPr="003A5DCD">
              <w:rPr>
                <w:color w:val="000000"/>
                <w:spacing w:val="1"/>
              </w:rPr>
              <w:softHyphen/>
            </w:r>
            <w:r w:rsidRPr="003A5DCD">
              <w:rPr>
                <w:color w:val="000000"/>
                <w:spacing w:val="-3"/>
              </w:rPr>
              <w:t xml:space="preserve">рых глаголов </w:t>
            </w:r>
            <w:r w:rsidRPr="003A5DCD">
              <w:rPr>
                <w:color w:val="000000"/>
                <w:spacing w:val="-2"/>
              </w:rPr>
              <w:t xml:space="preserve">- Поощрять характерное для детей пятого года жизни словотворчество, </w:t>
            </w:r>
            <w:r w:rsidRPr="003A5DCD">
              <w:rPr>
                <w:color w:val="000000"/>
                <w:spacing w:val="-4"/>
              </w:rPr>
              <w:t>этично подсказывать общепринятый образец слова.</w:t>
            </w:r>
          </w:p>
          <w:p w:rsidR="002704B0" w:rsidRPr="003A5DCD" w:rsidRDefault="002704B0" w:rsidP="003A5DCD">
            <w:pPr>
              <w:shd w:val="clear" w:color="auto" w:fill="FFFFFF"/>
              <w:contextualSpacing/>
              <w:jc w:val="both"/>
              <w:rPr>
                <w:color w:val="000000"/>
                <w:spacing w:val="-4"/>
              </w:rPr>
            </w:pPr>
            <w:r w:rsidRPr="003A5DCD">
              <w:rPr>
                <w:color w:val="000000"/>
                <w:spacing w:val="-4"/>
              </w:rPr>
              <w:t xml:space="preserve">- Побуждать </w:t>
            </w:r>
            <w:proofErr w:type="gramStart"/>
            <w:r w:rsidRPr="003A5DCD">
              <w:rPr>
                <w:color w:val="000000"/>
                <w:spacing w:val="-4"/>
              </w:rPr>
              <w:t>активно</w:t>
            </w:r>
            <w:proofErr w:type="gramEnd"/>
            <w:r w:rsidRPr="003A5DCD">
              <w:rPr>
                <w:color w:val="000000"/>
                <w:spacing w:val="-4"/>
              </w:rPr>
              <w:t xml:space="preserve"> употреблять в речи простейшие виды сложносочи</w:t>
            </w:r>
            <w:r w:rsidRPr="003A5DCD">
              <w:rPr>
                <w:color w:val="000000"/>
                <w:spacing w:val="-4"/>
              </w:rPr>
              <w:softHyphen/>
              <w:t>ненных и сложноподчиненных предложений.</w:t>
            </w:r>
          </w:p>
          <w:p w:rsidR="002704B0" w:rsidRPr="003A5DCD" w:rsidRDefault="002704B0" w:rsidP="003A5DCD">
            <w:pPr>
              <w:shd w:val="clear" w:color="auto" w:fill="FFFFFF"/>
              <w:ind w:firstLine="709"/>
              <w:contextualSpacing/>
              <w:jc w:val="both"/>
              <w:rPr>
                <w:color w:val="000000"/>
                <w:spacing w:val="-4"/>
              </w:rPr>
            </w:pPr>
          </w:p>
          <w:p w:rsidR="002704B0" w:rsidRPr="003A5DCD" w:rsidRDefault="002704B0" w:rsidP="003A5DCD">
            <w:pPr>
              <w:shd w:val="clear" w:color="auto" w:fill="FFFFFF"/>
              <w:ind w:firstLine="709"/>
              <w:contextualSpacing/>
              <w:jc w:val="both"/>
              <w:rPr>
                <w:b/>
                <w:i/>
                <w:color w:val="000000"/>
                <w:spacing w:val="-6"/>
              </w:rPr>
            </w:pPr>
            <w:r w:rsidRPr="003A5DCD">
              <w:rPr>
                <w:b/>
                <w:i/>
                <w:color w:val="000000"/>
                <w:spacing w:val="-6"/>
              </w:rPr>
              <w:t>Связная речь</w:t>
            </w:r>
          </w:p>
          <w:p w:rsidR="002704B0" w:rsidRPr="003A5DCD" w:rsidRDefault="002704B0" w:rsidP="003A5DCD">
            <w:pPr>
              <w:shd w:val="clear" w:color="auto" w:fill="FFFFFF"/>
              <w:contextualSpacing/>
              <w:jc w:val="both"/>
              <w:rPr>
                <w:color w:val="000000"/>
                <w:spacing w:val="-3"/>
              </w:rPr>
            </w:pPr>
            <w:r w:rsidRPr="003A5DCD">
              <w:rPr>
                <w:color w:val="000000"/>
                <w:spacing w:val="-5"/>
              </w:rPr>
              <w:t>- Совершенствовать диалогическую речь: учить участвовать в беседе, по</w:t>
            </w:r>
            <w:r w:rsidRPr="003A5DCD">
              <w:rPr>
                <w:color w:val="000000"/>
                <w:spacing w:val="-5"/>
              </w:rPr>
              <w:softHyphen/>
            </w:r>
            <w:r w:rsidRPr="003A5DCD">
              <w:rPr>
                <w:color w:val="000000"/>
                <w:spacing w:val="-3"/>
              </w:rPr>
              <w:t>нятно для слушателей отвечать на вопросы и задавать их.</w:t>
            </w:r>
          </w:p>
          <w:p w:rsidR="002704B0" w:rsidRPr="003A5DCD" w:rsidRDefault="002704B0" w:rsidP="003A5DCD">
            <w:pPr>
              <w:shd w:val="clear" w:color="auto" w:fill="FFFFFF"/>
              <w:contextualSpacing/>
              <w:jc w:val="both"/>
              <w:rPr>
                <w:color w:val="000000"/>
                <w:spacing w:val="-4"/>
              </w:rPr>
            </w:pPr>
            <w:r w:rsidRPr="003A5DCD">
              <w:rPr>
                <w:color w:val="000000"/>
                <w:spacing w:val="-4"/>
              </w:rPr>
              <w:t>- Развивать умение детей рассказывать: описывать предмет, картину; уп</w:t>
            </w:r>
            <w:r w:rsidRPr="003A5DCD">
              <w:rPr>
                <w:color w:val="000000"/>
                <w:spacing w:val="-4"/>
              </w:rPr>
              <w:softHyphen/>
            </w:r>
            <w:r w:rsidRPr="003A5DCD">
              <w:rPr>
                <w:color w:val="000000"/>
                <w:spacing w:val="-2"/>
              </w:rPr>
              <w:lastRenderedPageBreak/>
              <w:t>ражнять в составлении рассказов по картине, созданной ребенком с ис</w:t>
            </w:r>
            <w:r w:rsidRPr="003A5DCD">
              <w:rPr>
                <w:color w:val="000000"/>
                <w:spacing w:val="-2"/>
              </w:rPr>
              <w:softHyphen/>
            </w:r>
            <w:r w:rsidRPr="003A5DCD">
              <w:rPr>
                <w:color w:val="000000"/>
                <w:spacing w:val="-4"/>
              </w:rPr>
              <w:t>пользованием раздаточного дидактического материала.</w:t>
            </w:r>
          </w:p>
          <w:p w:rsidR="002704B0" w:rsidRPr="003A5DCD" w:rsidRDefault="002704B0" w:rsidP="003A5DCD">
            <w:pPr>
              <w:shd w:val="clear" w:color="auto" w:fill="FFFFFF"/>
              <w:contextualSpacing/>
              <w:jc w:val="both"/>
            </w:pPr>
            <w:r w:rsidRPr="003A5DCD">
              <w:rPr>
                <w:color w:val="000000"/>
                <w:spacing w:val="-4"/>
              </w:rPr>
              <w:t>- Закреплять умение пересказывать наиболее выразительные и динамич</w:t>
            </w:r>
            <w:r w:rsidRPr="003A5DCD">
              <w:rPr>
                <w:color w:val="000000"/>
                <w:spacing w:val="-4"/>
              </w:rPr>
              <w:softHyphen/>
            </w:r>
            <w:r w:rsidRPr="003A5DCD">
              <w:rPr>
                <w:color w:val="000000"/>
                <w:spacing w:val="-3"/>
              </w:rPr>
              <w:t>ные отрывки из сказок.</w:t>
            </w:r>
          </w:p>
          <w:p w:rsidR="002704B0" w:rsidRPr="003A5DCD" w:rsidRDefault="002704B0" w:rsidP="003A5DCD">
            <w:pPr>
              <w:shd w:val="clear" w:color="auto" w:fill="FFFFFF"/>
              <w:ind w:right="48" w:firstLine="346"/>
              <w:contextualSpacing/>
              <w:jc w:val="both"/>
            </w:pPr>
          </w:p>
          <w:p w:rsidR="002704B0" w:rsidRPr="003A5DCD" w:rsidRDefault="002704B0" w:rsidP="003A5DCD">
            <w:pPr>
              <w:shd w:val="clear" w:color="auto" w:fill="FFFFFF"/>
              <w:contextualSpacing/>
              <w:jc w:val="both"/>
              <w:rPr>
                <w:b/>
                <w:bCs/>
                <w:color w:val="000000"/>
                <w:spacing w:val="-5"/>
              </w:rPr>
            </w:pPr>
            <w:r w:rsidRPr="003A5DCD">
              <w:rPr>
                <w:b/>
                <w:bCs/>
                <w:color w:val="000000"/>
                <w:spacing w:val="-5"/>
              </w:rPr>
              <w:t xml:space="preserve">Развитие свободного общения </w:t>
            </w:r>
            <w:proofErr w:type="gramStart"/>
            <w:r w:rsidRPr="003A5DCD">
              <w:rPr>
                <w:b/>
                <w:bCs/>
                <w:color w:val="000000"/>
                <w:spacing w:val="-5"/>
              </w:rPr>
              <w:t>со</w:t>
            </w:r>
            <w:proofErr w:type="gramEnd"/>
            <w:r w:rsidRPr="003A5DCD">
              <w:rPr>
                <w:b/>
                <w:bCs/>
                <w:color w:val="000000"/>
                <w:spacing w:val="-5"/>
              </w:rPr>
              <w:t xml:space="preserve"> взрослыми и детыми</w:t>
            </w:r>
          </w:p>
          <w:p w:rsidR="002704B0" w:rsidRPr="003A5DCD" w:rsidRDefault="002704B0" w:rsidP="003A5DCD">
            <w:pPr>
              <w:shd w:val="clear" w:color="auto" w:fill="FFFFFF"/>
              <w:contextualSpacing/>
              <w:jc w:val="both"/>
              <w:rPr>
                <w:color w:val="000000"/>
                <w:spacing w:val="-4"/>
              </w:rPr>
            </w:pPr>
            <w:r w:rsidRPr="003A5DCD">
              <w:rPr>
                <w:color w:val="000000"/>
                <w:spacing w:val="-1"/>
              </w:rPr>
              <w:t>- Продолжать развивать речь как средство общения. Расширять пред</w:t>
            </w:r>
            <w:r w:rsidRPr="003A5DCD">
              <w:rPr>
                <w:color w:val="000000"/>
                <w:spacing w:val="-1"/>
              </w:rPr>
              <w:softHyphen/>
            </w:r>
            <w:r w:rsidRPr="003A5DCD">
              <w:rPr>
                <w:color w:val="000000"/>
                <w:spacing w:val="-4"/>
              </w:rPr>
              <w:t>ставления детей о многообразии окружающего мира.</w:t>
            </w:r>
          </w:p>
          <w:p w:rsidR="002704B0" w:rsidRPr="003A5DCD" w:rsidRDefault="002704B0" w:rsidP="003A5DCD">
            <w:pPr>
              <w:shd w:val="clear" w:color="auto" w:fill="FFFFFF"/>
              <w:contextualSpacing/>
              <w:jc w:val="both"/>
              <w:rPr>
                <w:color w:val="000000"/>
                <w:spacing w:val="-5"/>
              </w:rPr>
            </w:pPr>
            <w:r w:rsidRPr="003A5DCD">
              <w:rPr>
                <w:color w:val="000000"/>
                <w:spacing w:val="-5"/>
              </w:rPr>
              <w:t>- Поощрять попытки делиться с педагогом и другими детьми разнообраз</w:t>
            </w:r>
            <w:r w:rsidRPr="003A5DCD">
              <w:rPr>
                <w:color w:val="000000"/>
                <w:spacing w:val="-5"/>
              </w:rPr>
              <w:softHyphen/>
            </w:r>
            <w:r w:rsidRPr="003A5DCD">
              <w:rPr>
                <w:color w:val="000000"/>
                <w:spacing w:val="-6"/>
              </w:rPr>
              <w:t>ными впечатлениями, уточнять источник полученной информации (телепе</w:t>
            </w:r>
            <w:r w:rsidRPr="003A5DCD">
              <w:rPr>
                <w:color w:val="000000"/>
                <w:spacing w:val="-6"/>
              </w:rPr>
              <w:softHyphen/>
            </w:r>
            <w:r w:rsidRPr="003A5DCD">
              <w:rPr>
                <w:color w:val="000000"/>
                <w:spacing w:val="-5"/>
              </w:rPr>
              <w:t>редача, рассказ взрослого, посещение выставки, детского спектакля и т.д.).</w:t>
            </w:r>
          </w:p>
          <w:p w:rsidR="002704B0" w:rsidRPr="003A5DCD" w:rsidRDefault="002704B0" w:rsidP="003A5DCD">
            <w:pPr>
              <w:shd w:val="clear" w:color="auto" w:fill="FFFFFF"/>
              <w:contextualSpacing/>
              <w:jc w:val="both"/>
              <w:rPr>
                <w:color w:val="000000"/>
                <w:spacing w:val="-5"/>
              </w:rPr>
            </w:pPr>
            <w:r w:rsidRPr="003A5DCD">
              <w:rPr>
                <w:color w:val="000000"/>
                <w:spacing w:val="-3"/>
              </w:rPr>
              <w:t>- Учить детей решать спорные вопросы и улаживать конфликты с помо</w:t>
            </w:r>
            <w:r w:rsidRPr="003A5DCD">
              <w:rPr>
                <w:color w:val="000000"/>
                <w:spacing w:val="-3"/>
              </w:rPr>
              <w:softHyphen/>
            </w:r>
            <w:r w:rsidRPr="003A5DCD">
              <w:rPr>
                <w:color w:val="000000"/>
                <w:spacing w:val="-5"/>
              </w:rPr>
              <w:t>щью речи: убеждать, доказывать, объяснять. Учить строить высказывания.</w:t>
            </w:r>
          </w:p>
          <w:p w:rsidR="002704B0" w:rsidRPr="003A5DCD" w:rsidRDefault="002704B0" w:rsidP="003A5DCD">
            <w:pPr>
              <w:shd w:val="clear" w:color="auto" w:fill="FFFFFF"/>
              <w:ind w:firstLine="709"/>
              <w:contextualSpacing/>
              <w:jc w:val="both"/>
            </w:pPr>
          </w:p>
          <w:p w:rsidR="002704B0" w:rsidRPr="003A5DCD" w:rsidRDefault="002704B0" w:rsidP="003A5DCD">
            <w:pPr>
              <w:shd w:val="clear" w:color="auto" w:fill="FFFFFF"/>
              <w:contextualSpacing/>
              <w:jc w:val="both"/>
            </w:pPr>
            <w:r w:rsidRPr="003A5DCD">
              <w:rPr>
                <w:b/>
                <w:bCs/>
                <w:color w:val="000000"/>
                <w:spacing w:val="-5"/>
              </w:rPr>
              <w:t xml:space="preserve">Развитие всех компонентов устной речи, </w:t>
            </w:r>
            <w:r w:rsidRPr="003A5DCD">
              <w:rPr>
                <w:b/>
                <w:bCs/>
                <w:color w:val="000000"/>
                <w:spacing w:val="-1"/>
              </w:rPr>
              <w:t>практическое овладение нормами речи</w:t>
            </w:r>
          </w:p>
          <w:p w:rsidR="002704B0" w:rsidRPr="003A5DCD" w:rsidRDefault="002704B0" w:rsidP="003A5DCD">
            <w:pPr>
              <w:shd w:val="clear" w:color="auto" w:fill="FFFFFF"/>
              <w:ind w:firstLine="709"/>
              <w:contextualSpacing/>
              <w:jc w:val="both"/>
              <w:rPr>
                <w:b/>
                <w:i/>
                <w:color w:val="000000"/>
                <w:spacing w:val="-2"/>
              </w:rPr>
            </w:pPr>
            <w:r w:rsidRPr="003A5DCD">
              <w:rPr>
                <w:b/>
                <w:i/>
                <w:color w:val="000000"/>
                <w:spacing w:val="-2"/>
              </w:rPr>
              <w:t>Формирование словаря</w:t>
            </w:r>
          </w:p>
          <w:p w:rsidR="002704B0" w:rsidRPr="003A5DCD" w:rsidRDefault="002704B0" w:rsidP="003A5DCD">
            <w:pPr>
              <w:shd w:val="clear" w:color="auto" w:fill="FFFFFF"/>
              <w:contextualSpacing/>
              <w:jc w:val="both"/>
              <w:rPr>
                <w:color w:val="000000"/>
                <w:spacing w:val="-6"/>
              </w:rPr>
            </w:pPr>
            <w:r w:rsidRPr="003A5DCD">
              <w:rPr>
                <w:color w:val="000000"/>
                <w:spacing w:val="-3"/>
              </w:rPr>
              <w:t xml:space="preserve">- Обогащать речь детей существительными, обозначающими предметы </w:t>
            </w:r>
            <w:r w:rsidRPr="003A5DCD">
              <w:rPr>
                <w:color w:val="000000"/>
                <w:spacing w:val="-5"/>
              </w:rPr>
              <w:t>бытового окружения; прилагательными, характеризующими свойства и ка</w:t>
            </w:r>
            <w:r w:rsidRPr="003A5DCD">
              <w:rPr>
                <w:color w:val="000000"/>
                <w:spacing w:val="-5"/>
              </w:rPr>
              <w:softHyphen/>
            </w:r>
            <w:r w:rsidRPr="003A5DCD">
              <w:rPr>
                <w:color w:val="000000"/>
                <w:spacing w:val="-3"/>
              </w:rPr>
              <w:t xml:space="preserve">чества предметов; наречиями, обозначающими взаимоотношения людей, </w:t>
            </w:r>
            <w:r w:rsidRPr="003A5DCD">
              <w:rPr>
                <w:color w:val="000000"/>
                <w:spacing w:val="-6"/>
              </w:rPr>
              <w:t>их отношение к труду.</w:t>
            </w:r>
          </w:p>
          <w:p w:rsidR="002704B0" w:rsidRPr="003A5DCD" w:rsidRDefault="002704B0" w:rsidP="003A5DCD">
            <w:pPr>
              <w:shd w:val="clear" w:color="auto" w:fill="FFFFFF"/>
              <w:contextualSpacing/>
              <w:jc w:val="both"/>
              <w:rPr>
                <w:color w:val="000000"/>
                <w:spacing w:val="-9"/>
              </w:rPr>
            </w:pPr>
            <w:r w:rsidRPr="003A5DCD">
              <w:rPr>
                <w:color w:val="000000"/>
                <w:spacing w:val="-10"/>
              </w:rPr>
              <w:t>- Упражнять в подборе существительных к прилагательном</w:t>
            </w:r>
            <w:r w:rsidRPr="003A5DCD">
              <w:rPr>
                <w:color w:val="000000"/>
                <w:spacing w:val="-3"/>
              </w:rPr>
              <w:t>, слов со сходным значением</w:t>
            </w:r>
            <w:proofErr w:type="gramStart"/>
            <w:r w:rsidRPr="003A5DCD">
              <w:rPr>
                <w:color w:val="000000"/>
                <w:spacing w:val="-3"/>
              </w:rPr>
              <w:t xml:space="preserve"> ,</w:t>
            </w:r>
            <w:proofErr w:type="gramEnd"/>
            <w:r w:rsidRPr="003A5DCD">
              <w:rPr>
                <w:color w:val="000000"/>
                <w:spacing w:val="-3"/>
              </w:rPr>
              <w:t xml:space="preserve"> </w:t>
            </w:r>
            <w:r w:rsidRPr="003A5DCD">
              <w:rPr>
                <w:color w:val="000000"/>
                <w:spacing w:val="-9"/>
              </w:rPr>
              <w:t>с противоположным значением.</w:t>
            </w:r>
          </w:p>
          <w:p w:rsidR="002704B0" w:rsidRPr="003A5DCD" w:rsidRDefault="002704B0" w:rsidP="003A5DCD">
            <w:pPr>
              <w:shd w:val="clear" w:color="auto" w:fill="FFFFFF"/>
              <w:contextualSpacing/>
              <w:jc w:val="both"/>
            </w:pPr>
            <w:r w:rsidRPr="003A5DCD">
              <w:rPr>
                <w:color w:val="000000"/>
                <w:spacing w:val="-3"/>
              </w:rPr>
              <w:t xml:space="preserve">- </w:t>
            </w:r>
            <w:proofErr w:type="gramStart"/>
            <w:r w:rsidRPr="003A5DCD">
              <w:rPr>
                <w:color w:val="000000"/>
                <w:spacing w:val="-3"/>
              </w:rPr>
              <w:t>Помогать детям употреблять</w:t>
            </w:r>
            <w:proofErr w:type="gramEnd"/>
            <w:r w:rsidRPr="003A5DCD">
              <w:rPr>
                <w:color w:val="000000"/>
                <w:spacing w:val="-3"/>
              </w:rPr>
              <w:t xml:space="preserve"> слова в точном соответствии со смыслом.</w:t>
            </w:r>
          </w:p>
          <w:p w:rsidR="002704B0" w:rsidRPr="003A5DCD" w:rsidRDefault="002704B0" w:rsidP="003A5DCD">
            <w:pPr>
              <w:shd w:val="clear" w:color="auto" w:fill="FFFFFF"/>
              <w:contextualSpacing/>
              <w:jc w:val="both"/>
              <w:rPr>
                <w:b/>
                <w:bCs/>
                <w:color w:val="000000"/>
                <w:spacing w:val="1"/>
              </w:rPr>
            </w:pPr>
          </w:p>
          <w:p w:rsidR="002704B0" w:rsidRPr="003A5DCD" w:rsidRDefault="002704B0" w:rsidP="003A5DCD">
            <w:pPr>
              <w:shd w:val="clear" w:color="auto" w:fill="FFFFFF"/>
              <w:ind w:firstLine="709"/>
              <w:contextualSpacing/>
              <w:jc w:val="both"/>
              <w:rPr>
                <w:b/>
                <w:bCs/>
                <w:i/>
                <w:color w:val="000000"/>
                <w:spacing w:val="1"/>
              </w:rPr>
            </w:pPr>
            <w:r w:rsidRPr="003A5DCD">
              <w:rPr>
                <w:b/>
                <w:bCs/>
                <w:i/>
                <w:color w:val="000000"/>
                <w:spacing w:val="1"/>
              </w:rPr>
              <w:t>Звуковая культура речи</w:t>
            </w:r>
          </w:p>
          <w:p w:rsidR="002704B0" w:rsidRPr="003A5DCD" w:rsidRDefault="002704B0" w:rsidP="003A5DCD">
            <w:pPr>
              <w:shd w:val="clear" w:color="auto" w:fill="FFFFFF"/>
              <w:contextualSpacing/>
              <w:jc w:val="both"/>
              <w:rPr>
                <w:i/>
                <w:iCs/>
                <w:color w:val="000000"/>
                <w:spacing w:val="-1"/>
              </w:rPr>
            </w:pPr>
            <w:r w:rsidRPr="003A5DCD">
              <w:rPr>
                <w:color w:val="000000"/>
                <w:spacing w:val="-4"/>
              </w:rPr>
              <w:t>- Закреплять правильное, отчетливое произнесение звуков. Учить разли</w:t>
            </w:r>
            <w:r w:rsidRPr="003A5DCD">
              <w:rPr>
                <w:color w:val="000000"/>
                <w:spacing w:val="-4"/>
              </w:rPr>
              <w:softHyphen/>
            </w:r>
            <w:r w:rsidRPr="003A5DCD">
              <w:rPr>
                <w:color w:val="000000"/>
                <w:spacing w:val="-5"/>
              </w:rPr>
              <w:t xml:space="preserve">чать на слух и отчетливо произносить сходные по артикуляции и звучанию </w:t>
            </w:r>
            <w:r w:rsidRPr="003A5DCD">
              <w:rPr>
                <w:color w:val="000000"/>
                <w:spacing w:val="-1"/>
              </w:rPr>
              <w:t xml:space="preserve">согласные звуки: </w:t>
            </w:r>
            <w:proofErr w:type="gramStart"/>
            <w:r w:rsidRPr="003A5DCD">
              <w:rPr>
                <w:color w:val="000000"/>
                <w:spacing w:val="-1"/>
              </w:rPr>
              <w:t>с-</w:t>
            </w:r>
            <w:proofErr w:type="gramEnd"/>
            <w:r w:rsidRPr="003A5DCD">
              <w:rPr>
                <w:color w:val="000000"/>
                <w:spacing w:val="-1"/>
              </w:rPr>
              <w:t xml:space="preserve"> </w:t>
            </w:r>
            <w:proofErr w:type="spellStart"/>
            <w:r w:rsidRPr="003A5DCD">
              <w:rPr>
                <w:color w:val="000000"/>
                <w:spacing w:val="-1"/>
              </w:rPr>
              <w:t>з</w:t>
            </w:r>
            <w:proofErr w:type="spellEnd"/>
            <w:r w:rsidRPr="003A5DCD">
              <w:rPr>
                <w:color w:val="000000"/>
                <w:spacing w:val="-1"/>
              </w:rPr>
              <w:t xml:space="preserve">, с - </w:t>
            </w:r>
            <w:proofErr w:type="spellStart"/>
            <w:r w:rsidRPr="003A5DCD">
              <w:rPr>
                <w:i/>
                <w:iCs/>
                <w:color w:val="000000"/>
                <w:spacing w:val="-1"/>
              </w:rPr>
              <w:t>ц</w:t>
            </w:r>
            <w:proofErr w:type="spellEnd"/>
            <w:r w:rsidRPr="003A5DCD">
              <w:rPr>
                <w:i/>
                <w:iCs/>
                <w:color w:val="000000"/>
                <w:spacing w:val="-1"/>
              </w:rPr>
              <w:t xml:space="preserve">, </w:t>
            </w:r>
            <w:proofErr w:type="spellStart"/>
            <w:r w:rsidRPr="003A5DCD">
              <w:rPr>
                <w:i/>
                <w:iCs/>
                <w:color w:val="000000"/>
                <w:spacing w:val="-1"/>
              </w:rPr>
              <w:t>ш</w:t>
            </w:r>
            <w:proofErr w:type="spellEnd"/>
            <w:r w:rsidRPr="003A5DCD">
              <w:rPr>
                <w:i/>
                <w:iCs/>
                <w:color w:val="000000"/>
                <w:spacing w:val="-1"/>
              </w:rPr>
              <w:t xml:space="preserve"> -ж, ч - </w:t>
            </w:r>
            <w:proofErr w:type="spellStart"/>
            <w:r w:rsidRPr="003A5DCD">
              <w:rPr>
                <w:i/>
                <w:iCs/>
                <w:color w:val="000000"/>
                <w:spacing w:val="-1"/>
              </w:rPr>
              <w:t>ц</w:t>
            </w:r>
            <w:proofErr w:type="spellEnd"/>
            <w:r w:rsidRPr="003A5DCD">
              <w:rPr>
                <w:i/>
                <w:iCs/>
                <w:color w:val="000000"/>
                <w:spacing w:val="-1"/>
              </w:rPr>
              <w:t xml:space="preserve">, с - </w:t>
            </w:r>
            <w:proofErr w:type="spellStart"/>
            <w:r w:rsidRPr="003A5DCD">
              <w:rPr>
                <w:i/>
                <w:iCs/>
                <w:color w:val="000000"/>
                <w:spacing w:val="-1"/>
              </w:rPr>
              <w:t>ш</w:t>
            </w:r>
            <w:proofErr w:type="spellEnd"/>
            <w:r w:rsidRPr="003A5DCD">
              <w:rPr>
                <w:i/>
                <w:iCs/>
                <w:color w:val="000000"/>
                <w:spacing w:val="-1"/>
              </w:rPr>
              <w:t xml:space="preserve">, ж - </w:t>
            </w:r>
            <w:proofErr w:type="spellStart"/>
            <w:r w:rsidRPr="003A5DCD">
              <w:rPr>
                <w:i/>
                <w:iCs/>
                <w:color w:val="000000"/>
                <w:spacing w:val="-1"/>
              </w:rPr>
              <w:t>з</w:t>
            </w:r>
            <w:proofErr w:type="spellEnd"/>
            <w:r w:rsidRPr="003A5DCD">
              <w:rPr>
                <w:i/>
                <w:iCs/>
                <w:color w:val="000000"/>
                <w:spacing w:val="-1"/>
              </w:rPr>
              <w:t>, л - р.</w:t>
            </w:r>
          </w:p>
          <w:p w:rsidR="002704B0" w:rsidRPr="003A5DCD" w:rsidRDefault="002704B0" w:rsidP="003A5DCD">
            <w:pPr>
              <w:shd w:val="clear" w:color="auto" w:fill="FFFFFF"/>
              <w:contextualSpacing/>
              <w:jc w:val="both"/>
              <w:rPr>
                <w:color w:val="000000"/>
                <w:spacing w:val="-3"/>
              </w:rPr>
            </w:pPr>
            <w:r w:rsidRPr="003A5DCD">
              <w:rPr>
                <w:color w:val="000000"/>
                <w:spacing w:val="-2"/>
              </w:rPr>
              <w:t xml:space="preserve">- Продолжать развивать фонематический слух. Учить определять место </w:t>
            </w:r>
            <w:r w:rsidRPr="003A5DCD">
              <w:rPr>
                <w:color w:val="000000"/>
                <w:spacing w:val="-3"/>
              </w:rPr>
              <w:t>звука в слове (начало, середина, конец).</w:t>
            </w:r>
          </w:p>
          <w:p w:rsidR="002704B0" w:rsidRPr="003A5DCD" w:rsidRDefault="002704B0" w:rsidP="003A5DCD">
            <w:pPr>
              <w:shd w:val="clear" w:color="auto" w:fill="FFFFFF"/>
              <w:contextualSpacing/>
              <w:jc w:val="both"/>
              <w:rPr>
                <w:color w:val="000000"/>
                <w:spacing w:val="-3"/>
              </w:rPr>
            </w:pPr>
            <w:r w:rsidRPr="003A5DCD">
              <w:rPr>
                <w:color w:val="000000"/>
                <w:spacing w:val="-3"/>
              </w:rPr>
              <w:t>- Отрабатывать интонационную выразительность речи.</w:t>
            </w:r>
          </w:p>
          <w:p w:rsidR="002704B0" w:rsidRPr="003A5DCD" w:rsidRDefault="002704B0" w:rsidP="003A5DCD">
            <w:pPr>
              <w:shd w:val="clear" w:color="auto" w:fill="FFFFFF"/>
              <w:ind w:firstLine="709"/>
              <w:contextualSpacing/>
              <w:jc w:val="both"/>
              <w:rPr>
                <w:b/>
                <w:bCs/>
                <w:i/>
                <w:color w:val="000000"/>
                <w:spacing w:val="3"/>
              </w:rPr>
            </w:pPr>
            <w:r w:rsidRPr="003A5DCD">
              <w:rPr>
                <w:b/>
                <w:bCs/>
                <w:i/>
                <w:color w:val="000000"/>
                <w:spacing w:val="3"/>
              </w:rPr>
              <w:t>Грамматический строй речи</w:t>
            </w:r>
          </w:p>
          <w:p w:rsidR="002704B0" w:rsidRPr="003A5DCD" w:rsidRDefault="002704B0" w:rsidP="003A5DCD">
            <w:pPr>
              <w:shd w:val="clear" w:color="auto" w:fill="FFFFFF"/>
              <w:contextualSpacing/>
              <w:jc w:val="both"/>
            </w:pPr>
            <w:r w:rsidRPr="003A5DCD">
              <w:rPr>
                <w:color w:val="000000"/>
                <w:spacing w:val="-7"/>
              </w:rPr>
              <w:t>- Совершенствовать умение согласовывать слова в предложениях: сущест</w:t>
            </w:r>
            <w:r w:rsidRPr="003A5DCD">
              <w:rPr>
                <w:color w:val="000000"/>
                <w:spacing w:val="-7"/>
              </w:rPr>
              <w:softHyphen/>
            </w:r>
            <w:r w:rsidRPr="003A5DCD">
              <w:rPr>
                <w:color w:val="000000"/>
                <w:spacing w:val="-5"/>
              </w:rPr>
              <w:t>вительные с числительными и прилагательные с су</w:t>
            </w:r>
            <w:r w:rsidRPr="003A5DCD">
              <w:rPr>
                <w:color w:val="000000"/>
                <w:spacing w:val="-5"/>
              </w:rPr>
              <w:softHyphen/>
            </w:r>
            <w:r w:rsidRPr="003A5DCD">
              <w:rPr>
                <w:color w:val="000000"/>
                <w:spacing w:val="-4"/>
              </w:rPr>
              <w:t xml:space="preserve">ществительными. </w:t>
            </w:r>
            <w:proofErr w:type="gramStart"/>
            <w:r w:rsidRPr="003A5DCD">
              <w:rPr>
                <w:color w:val="000000"/>
                <w:spacing w:val="-4"/>
              </w:rPr>
              <w:lastRenderedPageBreak/>
              <w:t>Помогать детям замечать</w:t>
            </w:r>
            <w:proofErr w:type="gramEnd"/>
            <w:r w:rsidRPr="003A5DCD">
              <w:rPr>
                <w:color w:val="000000"/>
                <w:spacing w:val="-4"/>
              </w:rPr>
              <w:t xml:space="preserve"> </w:t>
            </w:r>
            <w:r w:rsidRPr="003A5DCD">
              <w:rPr>
                <w:color w:val="000000"/>
                <w:spacing w:val="-5"/>
              </w:rPr>
              <w:t>неправильную постановку ударения в слове, ошибку в чередовании соглас</w:t>
            </w:r>
            <w:r w:rsidRPr="003A5DCD">
              <w:rPr>
                <w:color w:val="000000"/>
                <w:spacing w:val="-5"/>
              </w:rPr>
              <w:softHyphen/>
              <w:t>ных, предоставлять возможность самостоятельно ее исправить.</w:t>
            </w:r>
          </w:p>
          <w:p w:rsidR="002704B0" w:rsidRPr="003A5DCD" w:rsidRDefault="002704B0" w:rsidP="003A5DCD">
            <w:pPr>
              <w:shd w:val="clear" w:color="auto" w:fill="FFFFFF"/>
              <w:contextualSpacing/>
              <w:jc w:val="both"/>
              <w:rPr>
                <w:color w:val="000000"/>
                <w:spacing w:val="-4"/>
              </w:rPr>
            </w:pPr>
            <w:r w:rsidRPr="003A5DCD">
              <w:rPr>
                <w:color w:val="000000"/>
                <w:spacing w:val="-4"/>
              </w:rPr>
              <w:t>Знакомить с разными способами образования слов.</w:t>
            </w:r>
          </w:p>
          <w:p w:rsidR="002704B0" w:rsidRPr="003A5DCD" w:rsidRDefault="002704B0" w:rsidP="003A5DCD">
            <w:pPr>
              <w:shd w:val="clear" w:color="auto" w:fill="FFFFFF"/>
              <w:contextualSpacing/>
              <w:jc w:val="both"/>
              <w:rPr>
                <w:color w:val="000000"/>
                <w:spacing w:val="-8"/>
              </w:rPr>
            </w:pPr>
            <w:r w:rsidRPr="003A5DCD">
              <w:rPr>
                <w:color w:val="000000"/>
              </w:rPr>
              <w:t>- Упражнять в образовании однокоренных слов</w:t>
            </w:r>
            <w:r w:rsidRPr="003A5DCD">
              <w:rPr>
                <w:color w:val="000000"/>
                <w:spacing w:val="-8"/>
              </w:rPr>
              <w:t>.</w:t>
            </w:r>
          </w:p>
          <w:p w:rsidR="002704B0" w:rsidRPr="003A5DCD" w:rsidRDefault="002704B0" w:rsidP="003A5DCD">
            <w:pPr>
              <w:shd w:val="clear" w:color="auto" w:fill="FFFFFF"/>
              <w:contextualSpacing/>
              <w:jc w:val="both"/>
              <w:rPr>
                <w:color w:val="000000"/>
                <w:spacing w:val="-4"/>
              </w:rPr>
            </w:pPr>
            <w:r w:rsidRPr="003A5DCD">
              <w:rPr>
                <w:color w:val="000000"/>
                <w:spacing w:val="-4"/>
              </w:rPr>
              <w:t>- Помогать детям правильно употреблять существительные множествен</w:t>
            </w:r>
            <w:r w:rsidRPr="003A5DCD">
              <w:rPr>
                <w:color w:val="000000"/>
                <w:spacing w:val="-4"/>
              </w:rPr>
              <w:softHyphen/>
            </w:r>
            <w:r w:rsidRPr="003A5DCD">
              <w:rPr>
                <w:color w:val="000000"/>
                <w:spacing w:val="-5"/>
              </w:rPr>
              <w:t xml:space="preserve">ного числа в именительном и винительном </w:t>
            </w:r>
            <w:proofErr w:type="gramStart"/>
            <w:r w:rsidRPr="003A5DCD">
              <w:rPr>
                <w:color w:val="000000"/>
                <w:spacing w:val="-5"/>
              </w:rPr>
              <w:t>падежах</w:t>
            </w:r>
            <w:proofErr w:type="gramEnd"/>
            <w:r w:rsidRPr="003A5DCD">
              <w:rPr>
                <w:color w:val="000000"/>
                <w:spacing w:val="-5"/>
              </w:rPr>
              <w:t>; глаголы в повелитель</w:t>
            </w:r>
            <w:r w:rsidRPr="003A5DCD">
              <w:rPr>
                <w:color w:val="000000"/>
                <w:spacing w:val="-5"/>
              </w:rPr>
              <w:softHyphen/>
            </w:r>
            <w:r w:rsidRPr="003A5DCD">
              <w:rPr>
                <w:color w:val="000000"/>
                <w:spacing w:val="-3"/>
              </w:rPr>
              <w:t>ном наклонении; прилагательные и наречия в сравнительной степени; не</w:t>
            </w:r>
            <w:r w:rsidRPr="003A5DCD">
              <w:rPr>
                <w:color w:val="000000"/>
                <w:spacing w:val="-3"/>
              </w:rPr>
              <w:softHyphen/>
            </w:r>
            <w:r w:rsidRPr="003A5DCD">
              <w:rPr>
                <w:color w:val="000000"/>
                <w:spacing w:val="-4"/>
              </w:rPr>
              <w:t>склоняемые существительные.</w:t>
            </w:r>
          </w:p>
          <w:p w:rsidR="002704B0" w:rsidRPr="003A5DCD" w:rsidRDefault="002704B0" w:rsidP="003A5DCD">
            <w:pPr>
              <w:shd w:val="clear" w:color="auto" w:fill="FFFFFF"/>
              <w:contextualSpacing/>
              <w:jc w:val="both"/>
              <w:rPr>
                <w:color w:val="000000"/>
                <w:spacing w:val="-7"/>
              </w:rPr>
            </w:pPr>
            <w:r w:rsidRPr="003A5DCD">
              <w:rPr>
                <w:color w:val="000000"/>
                <w:spacing w:val="-10"/>
              </w:rPr>
              <w:t>- Формировать умение составлять по образцу простые и сложные предложе</w:t>
            </w:r>
            <w:r w:rsidRPr="003A5DCD">
              <w:rPr>
                <w:color w:val="000000"/>
                <w:spacing w:val="-10"/>
              </w:rPr>
              <w:softHyphen/>
            </w:r>
            <w:r w:rsidRPr="003A5DCD">
              <w:rPr>
                <w:color w:val="000000"/>
                <w:spacing w:val="-7"/>
              </w:rPr>
              <w:t>ния. Совершенствовать умение пользоваться прямой и косвенной речью.</w:t>
            </w:r>
          </w:p>
          <w:p w:rsidR="002704B0" w:rsidRPr="003A5DCD" w:rsidRDefault="002704B0" w:rsidP="003A5DCD">
            <w:pPr>
              <w:shd w:val="clear" w:color="auto" w:fill="FFFFFF"/>
              <w:ind w:firstLine="709"/>
              <w:contextualSpacing/>
              <w:jc w:val="both"/>
            </w:pPr>
          </w:p>
          <w:p w:rsidR="002704B0" w:rsidRPr="003A5DCD" w:rsidRDefault="002704B0" w:rsidP="003A5DCD">
            <w:pPr>
              <w:shd w:val="clear" w:color="auto" w:fill="FFFFFF"/>
              <w:ind w:firstLine="709"/>
              <w:contextualSpacing/>
              <w:jc w:val="both"/>
              <w:rPr>
                <w:b/>
                <w:bCs/>
                <w:i/>
                <w:color w:val="000000"/>
                <w:spacing w:val="-2"/>
              </w:rPr>
            </w:pPr>
            <w:r w:rsidRPr="003A5DCD">
              <w:rPr>
                <w:b/>
                <w:bCs/>
                <w:i/>
                <w:color w:val="000000"/>
                <w:spacing w:val="-2"/>
              </w:rPr>
              <w:t>Связная речь</w:t>
            </w:r>
          </w:p>
          <w:p w:rsidR="002704B0" w:rsidRPr="003A5DCD" w:rsidRDefault="002704B0" w:rsidP="003A5DCD">
            <w:pPr>
              <w:shd w:val="clear" w:color="auto" w:fill="FFFFFF"/>
              <w:contextualSpacing/>
              <w:jc w:val="both"/>
              <w:rPr>
                <w:color w:val="000000"/>
                <w:spacing w:val="-4"/>
              </w:rPr>
            </w:pPr>
            <w:r w:rsidRPr="003A5DCD">
              <w:rPr>
                <w:color w:val="000000"/>
                <w:spacing w:val="-4"/>
              </w:rPr>
              <w:t>- Развивать умение поддерживать беседу.</w:t>
            </w:r>
          </w:p>
          <w:p w:rsidR="002704B0" w:rsidRPr="003A5DCD" w:rsidRDefault="002704B0" w:rsidP="003A5DCD">
            <w:pPr>
              <w:shd w:val="clear" w:color="auto" w:fill="FFFFFF"/>
              <w:contextualSpacing/>
              <w:jc w:val="both"/>
              <w:rPr>
                <w:color w:val="000000"/>
                <w:spacing w:val="-6"/>
              </w:rPr>
            </w:pPr>
            <w:r w:rsidRPr="003A5DCD">
              <w:rPr>
                <w:color w:val="000000"/>
                <w:spacing w:val="-5"/>
              </w:rPr>
              <w:t>- Совершенствовать диалогическую форму речи. Поощрять попытки вы</w:t>
            </w:r>
            <w:r w:rsidRPr="003A5DCD">
              <w:rPr>
                <w:color w:val="000000"/>
                <w:spacing w:val="-5"/>
              </w:rPr>
              <w:softHyphen/>
            </w:r>
            <w:r w:rsidRPr="003A5DCD">
              <w:rPr>
                <w:color w:val="000000"/>
                <w:spacing w:val="-6"/>
              </w:rPr>
              <w:t>сказывать свою точку зрения, согласие или несогласие с ответом товарища.</w:t>
            </w:r>
          </w:p>
          <w:p w:rsidR="002704B0" w:rsidRPr="003A5DCD" w:rsidRDefault="002704B0" w:rsidP="003A5DCD">
            <w:pPr>
              <w:shd w:val="clear" w:color="auto" w:fill="FFFFFF"/>
              <w:contextualSpacing/>
              <w:jc w:val="both"/>
              <w:rPr>
                <w:color w:val="000000"/>
                <w:spacing w:val="-3"/>
              </w:rPr>
            </w:pPr>
            <w:r w:rsidRPr="003A5DCD">
              <w:rPr>
                <w:color w:val="000000"/>
                <w:spacing w:val="-3"/>
              </w:rPr>
              <w:t>- Развивать монологическую форму речи.</w:t>
            </w:r>
          </w:p>
          <w:p w:rsidR="002704B0" w:rsidRPr="003A5DCD" w:rsidRDefault="002704B0" w:rsidP="003A5DCD">
            <w:pPr>
              <w:shd w:val="clear" w:color="auto" w:fill="FFFFFF"/>
              <w:contextualSpacing/>
              <w:jc w:val="both"/>
              <w:rPr>
                <w:color w:val="000000"/>
                <w:spacing w:val="-3"/>
              </w:rPr>
            </w:pPr>
            <w:r w:rsidRPr="003A5DCD">
              <w:rPr>
                <w:color w:val="000000"/>
                <w:spacing w:val="-5"/>
              </w:rPr>
              <w:t>- Формировать умение связно, последовательно и выразительно переска</w:t>
            </w:r>
            <w:r w:rsidRPr="003A5DCD">
              <w:rPr>
                <w:color w:val="000000"/>
                <w:spacing w:val="-5"/>
              </w:rPr>
              <w:softHyphen/>
            </w:r>
            <w:r w:rsidRPr="003A5DCD">
              <w:rPr>
                <w:color w:val="000000"/>
                <w:spacing w:val="-3"/>
              </w:rPr>
              <w:t>зывать небольшие сказки, рассказы.</w:t>
            </w:r>
          </w:p>
          <w:p w:rsidR="002704B0" w:rsidRPr="003A5DCD" w:rsidRDefault="002704B0" w:rsidP="003A5DCD">
            <w:pPr>
              <w:shd w:val="clear" w:color="auto" w:fill="FFFFFF"/>
              <w:contextualSpacing/>
              <w:jc w:val="both"/>
              <w:rPr>
                <w:color w:val="000000"/>
                <w:spacing w:val="-4"/>
              </w:rPr>
            </w:pPr>
            <w:r w:rsidRPr="003A5DCD">
              <w:rPr>
                <w:color w:val="000000"/>
                <w:spacing w:val="-1"/>
              </w:rPr>
              <w:t xml:space="preserve">- Формировать умение (по плану и образцу) рассказывать о предмете, </w:t>
            </w:r>
            <w:r w:rsidRPr="003A5DCD">
              <w:rPr>
                <w:color w:val="000000"/>
                <w:spacing w:val="-3"/>
              </w:rPr>
              <w:t>содержании сюжетной картины, составлять рассказ по картинкам с после</w:t>
            </w:r>
            <w:r w:rsidRPr="003A5DCD">
              <w:rPr>
                <w:color w:val="000000"/>
                <w:spacing w:val="-3"/>
              </w:rPr>
              <w:softHyphen/>
            </w:r>
            <w:r w:rsidRPr="003A5DCD">
              <w:rPr>
                <w:color w:val="000000"/>
                <w:spacing w:val="-4"/>
              </w:rPr>
              <w:t>довательно развивающимся действием.</w:t>
            </w:r>
          </w:p>
          <w:p w:rsidR="002704B0" w:rsidRPr="003A5DCD" w:rsidRDefault="002704B0" w:rsidP="003A5DCD">
            <w:pPr>
              <w:shd w:val="clear" w:color="auto" w:fill="FFFFFF"/>
              <w:contextualSpacing/>
              <w:jc w:val="both"/>
            </w:pPr>
            <w:r w:rsidRPr="003A5DCD">
              <w:rPr>
                <w:color w:val="000000"/>
                <w:spacing w:val="-1"/>
              </w:rPr>
              <w:t xml:space="preserve">- Развивать умение составлять рассказы о событиях из личного опыта, </w:t>
            </w:r>
            <w:r w:rsidRPr="003A5DCD">
              <w:rPr>
                <w:color w:val="000000"/>
                <w:spacing w:val="-3"/>
              </w:rPr>
              <w:t>придумывать свои концовки к сказкам.</w:t>
            </w:r>
          </w:p>
          <w:p w:rsidR="002704B0" w:rsidRPr="003A5DCD" w:rsidRDefault="002704B0" w:rsidP="003A5DCD">
            <w:pPr>
              <w:shd w:val="clear" w:color="auto" w:fill="FFFFFF"/>
              <w:ind w:firstLine="709"/>
              <w:contextualSpacing/>
              <w:jc w:val="both"/>
              <w:rPr>
                <w:bCs/>
                <w:color w:val="000000"/>
                <w:spacing w:val="-5"/>
              </w:rPr>
            </w:pPr>
          </w:p>
          <w:p w:rsidR="002704B0" w:rsidRPr="003A5DCD" w:rsidRDefault="002704B0" w:rsidP="003A5DCD">
            <w:pPr>
              <w:shd w:val="clear" w:color="auto" w:fill="FFFFFF"/>
              <w:contextualSpacing/>
              <w:jc w:val="both"/>
              <w:rPr>
                <w:b/>
                <w:bCs/>
                <w:color w:val="000000"/>
                <w:spacing w:val="-5"/>
              </w:rPr>
            </w:pPr>
            <w:r w:rsidRPr="003A5DCD">
              <w:rPr>
                <w:b/>
                <w:bCs/>
                <w:color w:val="000000"/>
                <w:spacing w:val="-5"/>
              </w:rPr>
              <w:t xml:space="preserve">Развитие свободного общения </w:t>
            </w:r>
            <w:proofErr w:type="gramStart"/>
            <w:r w:rsidRPr="003A5DCD">
              <w:rPr>
                <w:b/>
                <w:bCs/>
                <w:color w:val="000000"/>
                <w:spacing w:val="-5"/>
              </w:rPr>
              <w:t>со</w:t>
            </w:r>
            <w:proofErr w:type="gramEnd"/>
            <w:r w:rsidRPr="003A5DCD">
              <w:rPr>
                <w:b/>
                <w:bCs/>
                <w:color w:val="000000"/>
                <w:spacing w:val="-5"/>
              </w:rPr>
              <w:t xml:space="preserve"> взрослыми и детыми</w:t>
            </w:r>
          </w:p>
          <w:p w:rsidR="002704B0" w:rsidRPr="003A5DCD" w:rsidRDefault="002704B0" w:rsidP="003A5DCD">
            <w:pPr>
              <w:shd w:val="clear" w:color="auto" w:fill="FFFFFF"/>
              <w:contextualSpacing/>
              <w:jc w:val="both"/>
              <w:rPr>
                <w:color w:val="000000"/>
                <w:spacing w:val="-1"/>
              </w:rPr>
            </w:pPr>
            <w:r w:rsidRPr="003A5DCD">
              <w:rPr>
                <w:color w:val="000000"/>
                <w:spacing w:val="-1"/>
              </w:rPr>
              <w:t>- Совершенствовать речь как средство общения.</w:t>
            </w:r>
          </w:p>
          <w:p w:rsidR="002704B0" w:rsidRPr="003A5DCD" w:rsidRDefault="002704B0" w:rsidP="003A5DCD">
            <w:pPr>
              <w:shd w:val="clear" w:color="auto" w:fill="FFFFFF"/>
              <w:contextualSpacing/>
              <w:jc w:val="both"/>
              <w:rPr>
                <w:bCs/>
                <w:color w:val="000000"/>
                <w:spacing w:val="-5"/>
              </w:rPr>
            </w:pPr>
            <w:r w:rsidRPr="003A5DCD">
              <w:rPr>
                <w:color w:val="000000"/>
                <w:spacing w:val="-1"/>
              </w:rPr>
              <w:t>- Приучать детей – будущих школьников проявлять инициативу с целью получения новых знаний</w:t>
            </w:r>
          </w:p>
          <w:p w:rsidR="002704B0" w:rsidRPr="003A5DCD" w:rsidRDefault="002704B0" w:rsidP="003A5DCD">
            <w:pPr>
              <w:shd w:val="clear" w:color="auto" w:fill="FFFFFF"/>
              <w:contextualSpacing/>
              <w:rPr>
                <w:color w:val="000000"/>
                <w:spacing w:val="-4"/>
              </w:rPr>
            </w:pPr>
            <w:r w:rsidRPr="003A5DCD">
              <w:rPr>
                <w:color w:val="000000"/>
                <w:spacing w:val="-2"/>
              </w:rPr>
              <w:t xml:space="preserve">- Развивать построение высказывания, </w:t>
            </w:r>
            <w:proofErr w:type="gramStart"/>
            <w:r w:rsidRPr="003A5DCD">
              <w:rPr>
                <w:color w:val="000000"/>
                <w:spacing w:val="-2"/>
              </w:rPr>
              <w:t>помогать детям более точно ха</w:t>
            </w:r>
            <w:r w:rsidRPr="003A5DCD">
              <w:rPr>
                <w:color w:val="000000"/>
                <w:spacing w:val="-2"/>
              </w:rPr>
              <w:softHyphen/>
            </w:r>
            <w:r w:rsidRPr="003A5DCD">
              <w:rPr>
                <w:color w:val="000000"/>
                <w:spacing w:val="-3"/>
              </w:rPr>
              <w:t>рактеризовать</w:t>
            </w:r>
            <w:proofErr w:type="gramEnd"/>
            <w:r w:rsidRPr="003A5DCD">
              <w:rPr>
                <w:color w:val="000000"/>
                <w:spacing w:val="-3"/>
              </w:rPr>
              <w:t xml:space="preserve"> объект, ситуацию; учить высказывать предположения и де</w:t>
            </w:r>
            <w:r w:rsidRPr="003A5DCD">
              <w:rPr>
                <w:color w:val="000000"/>
                <w:spacing w:val="-3"/>
              </w:rPr>
              <w:softHyphen/>
            </w:r>
            <w:r w:rsidRPr="003A5DCD">
              <w:rPr>
                <w:color w:val="000000"/>
                <w:spacing w:val="-4"/>
              </w:rPr>
              <w:t>лать простейшие выводы, излагать свои мысли понятно для окружающих.</w:t>
            </w:r>
          </w:p>
          <w:p w:rsidR="002704B0" w:rsidRPr="003A5DCD" w:rsidRDefault="002704B0" w:rsidP="003A5DCD">
            <w:pPr>
              <w:shd w:val="clear" w:color="auto" w:fill="FFFFFF"/>
              <w:contextualSpacing/>
              <w:rPr>
                <w:color w:val="000000"/>
                <w:spacing w:val="-3"/>
              </w:rPr>
            </w:pPr>
            <w:r w:rsidRPr="003A5DCD">
              <w:rPr>
                <w:color w:val="000000"/>
                <w:spacing w:val="-3"/>
              </w:rPr>
              <w:t>- Продолжать формировать умение отстаивать свою точку зрения.</w:t>
            </w:r>
          </w:p>
          <w:p w:rsidR="002704B0" w:rsidRPr="003A5DCD" w:rsidRDefault="002704B0" w:rsidP="003A5DCD">
            <w:pPr>
              <w:shd w:val="clear" w:color="auto" w:fill="FFFFFF"/>
              <w:contextualSpacing/>
              <w:rPr>
                <w:color w:val="000000"/>
                <w:spacing w:val="-4"/>
              </w:rPr>
            </w:pPr>
            <w:r w:rsidRPr="003A5DCD">
              <w:rPr>
                <w:color w:val="000000"/>
                <w:spacing w:val="-4"/>
              </w:rPr>
              <w:t>- Помогать осваивать формы речевого этикета.</w:t>
            </w:r>
          </w:p>
          <w:p w:rsidR="002704B0" w:rsidRPr="003A5DCD" w:rsidRDefault="002704B0" w:rsidP="003A5DCD">
            <w:pPr>
              <w:shd w:val="clear" w:color="auto" w:fill="FFFFFF"/>
              <w:contextualSpacing/>
              <w:rPr>
                <w:color w:val="000000"/>
                <w:spacing w:val="-3"/>
              </w:rPr>
            </w:pPr>
            <w:r w:rsidRPr="003A5DCD">
              <w:rPr>
                <w:color w:val="000000"/>
                <w:spacing w:val="-4"/>
              </w:rPr>
              <w:t>- Продолжать развивать умение содержательно, эмоционально рассказы</w:t>
            </w:r>
            <w:r w:rsidRPr="003A5DCD">
              <w:rPr>
                <w:color w:val="000000"/>
                <w:spacing w:val="-4"/>
              </w:rPr>
              <w:softHyphen/>
            </w:r>
            <w:r w:rsidRPr="003A5DCD">
              <w:rPr>
                <w:color w:val="000000"/>
                <w:spacing w:val="-3"/>
              </w:rPr>
              <w:lastRenderedPageBreak/>
              <w:t>вать сверстникам об интересных фактах и событиях.</w:t>
            </w:r>
          </w:p>
          <w:p w:rsidR="002704B0" w:rsidRPr="003A5DCD" w:rsidRDefault="002704B0" w:rsidP="003A5DCD">
            <w:pPr>
              <w:shd w:val="clear" w:color="auto" w:fill="FFFFFF"/>
              <w:contextualSpacing/>
              <w:rPr>
                <w:color w:val="000000"/>
                <w:spacing w:val="-3"/>
              </w:rPr>
            </w:pPr>
            <w:r w:rsidRPr="003A5DCD">
              <w:rPr>
                <w:color w:val="000000"/>
                <w:spacing w:val="-3"/>
              </w:rPr>
              <w:t>- Приучать детей к самостоятельности суждений.</w:t>
            </w:r>
          </w:p>
          <w:p w:rsidR="002704B0" w:rsidRPr="003A5DCD" w:rsidRDefault="002704B0" w:rsidP="003A5DCD">
            <w:pPr>
              <w:shd w:val="clear" w:color="auto" w:fill="FFFFFF"/>
              <w:contextualSpacing/>
              <w:jc w:val="both"/>
              <w:rPr>
                <w:color w:val="000000"/>
                <w:spacing w:val="-3"/>
              </w:rPr>
            </w:pPr>
          </w:p>
          <w:p w:rsidR="002704B0" w:rsidRPr="003A5DCD" w:rsidRDefault="002704B0" w:rsidP="003A5DCD">
            <w:pPr>
              <w:shd w:val="clear" w:color="auto" w:fill="FFFFFF"/>
              <w:contextualSpacing/>
              <w:jc w:val="both"/>
              <w:rPr>
                <w:b/>
                <w:bCs/>
                <w:color w:val="000000"/>
                <w:spacing w:val="-1"/>
              </w:rPr>
            </w:pPr>
            <w:r w:rsidRPr="003A5DCD">
              <w:rPr>
                <w:b/>
                <w:bCs/>
                <w:color w:val="000000"/>
                <w:spacing w:val="-4"/>
              </w:rPr>
              <w:t xml:space="preserve">Развитие всех компонентов устной речи, </w:t>
            </w:r>
            <w:r w:rsidRPr="003A5DCD">
              <w:rPr>
                <w:b/>
                <w:bCs/>
                <w:color w:val="000000"/>
                <w:spacing w:val="-1"/>
              </w:rPr>
              <w:t>практическое овладение нормами речи</w:t>
            </w:r>
          </w:p>
          <w:p w:rsidR="002704B0" w:rsidRPr="003A5DCD" w:rsidRDefault="002704B0" w:rsidP="003A5DCD">
            <w:pPr>
              <w:shd w:val="clear" w:color="auto" w:fill="FFFFFF"/>
              <w:ind w:firstLine="709"/>
              <w:contextualSpacing/>
              <w:jc w:val="both"/>
              <w:rPr>
                <w:b/>
                <w:i/>
                <w:color w:val="000000"/>
                <w:spacing w:val="-3"/>
              </w:rPr>
            </w:pPr>
            <w:r w:rsidRPr="003A5DCD">
              <w:rPr>
                <w:b/>
                <w:i/>
                <w:color w:val="000000"/>
                <w:spacing w:val="-3"/>
              </w:rPr>
              <w:t>Формирование словаря</w:t>
            </w:r>
          </w:p>
          <w:p w:rsidR="002704B0" w:rsidRPr="003A5DCD" w:rsidRDefault="002704B0" w:rsidP="003A5DCD">
            <w:pPr>
              <w:shd w:val="clear" w:color="auto" w:fill="FFFFFF"/>
              <w:contextualSpacing/>
              <w:jc w:val="both"/>
              <w:rPr>
                <w:color w:val="000000"/>
                <w:spacing w:val="-4"/>
              </w:rPr>
            </w:pPr>
            <w:r w:rsidRPr="003A5DCD">
              <w:rPr>
                <w:color w:val="000000"/>
                <w:spacing w:val="-4"/>
              </w:rPr>
              <w:t>- Продолжать работу по обогащению бытового, природоведческого, об</w:t>
            </w:r>
            <w:r w:rsidRPr="003A5DCD">
              <w:rPr>
                <w:color w:val="000000"/>
                <w:spacing w:val="-4"/>
              </w:rPr>
              <w:softHyphen/>
              <w:t>ществоведческого словаря.</w:t>
            </w:r>
          </w:p>
          <w:p w:rsidR="002704B0" w:rsidRPr="003A5DCD" w:rsidRDefault="002704B0" w:rsidP="003A5DCD">
            <w:pPr>
              <w:shd w:val="clear" w:color="auto" w:fill="FFFFFF"/>
              <w:contextualSpacing/>
              <w:jc w:val="both"/>
              <w:rPr>
                <w:color w:val="000000"/>
                <w:spacing w:val="-4"/>
              </w:rPr>
            </w:pPr>
            <w:r w:rsidRPr="003A5DCD">
              <w:rPr>
                <w:color w:val="000000"/>
                <w:spacing w:val="-4"/>
              </w:rPr>
              <w:t>- Побуждать детей интересоваться смыслом слов.</w:t>
            </w:r>
          </w:p>
          <w:p w:rsidR="002704B0" w:rsidRPr="003A5DCD" w:rsidRDefault="002704B0" w:rsidP="003A5DCD">
            <w:pPr>
              <w:shd w:val="clear" w:color="auto" w:fill="FFFFFF"/>
              <w:contextualSpacing/>
              <w:jc w:val="both"/>
              <w:rPr>
                <w:color w:val="000000"/>
                <w:spacing w:val="-3"/>
              </w:rPr>
            </w:pPr>
            <w:r w:rsidRPr="003A5DCD">
              <w:rPr>
                <w:color w:val="000000"/>
                <w:spacing w:val="-3"/>
              </w:rPr>
              <w:t>- Совершенствовать умение использовать разные части речи в точном соответствии с их значением и целью высказывания.</w:t>
            </w:r>
          </w:p>
          <w:p w:rsidR="002704B0" w:rsidRPr="003A5DCD" w:rsidRDefault="002704B0" w:rsidP="003A5DCD">
            <w:pPr>
              <w:shd w:val="clear" w:color="auto" w:fill="FFFFFF"/>
              <w:contextualSpacing/>
              <w:jc w:val="both"/>
              <w:rPr>
                <w:color w:val="000000"/>
                <w:spacing w:val="-2"/>
              </w:rPr>
            </w:pPr>
            <w:r w:rsidRPr="003A5DCD">
              <w:rPr>
                <w:color w:val="000000"/>
                <w:spacing w:val="-2"/>
              </w:rPr>
              <w:t xml:space="preserve">- </w:t>
            </w:r>
            <w:proofErr w:type="gramStart"/>
            <w:r w:rsidRPr="003A5DCD">
              <w:rPr>
                <w:color w:val="000000"/>
                <w:spacing w:val="-2"/>
              </w:rPr>
              <w:t>Помогать детям осваивать</w:t>
            </w:r>
            <w:proofErr w:type="gramEnd"/>
            <w:r w:rsidRPr="003A5DCD">
              <w:rPr>
                <w:color w:val="000000"/>
                <w:spacing w:val="-2"/>
              </w:rPr>
              <w:t xml:space="preserve"> выразительные средства языка.</w:t>
            </w:r>
          </w:p>
          <w:p w:rsidR="002704B0" w:rsidRPr="003A5DCD" w:rsidRDefault="002704B0" w:rsidP="003A5DCD">
            <w:pPr>
              <w:shd w:val="clear" w:color="auto" w:fill="FFFFFF"/>
              <w:ind w:firstLine="709"/>
              <w:contextualSpacing/>
              <w:jc w:val="both"/>
              <w:rPr>
                <w:b/>
                <w:i/>
                <w:color w:val="000000"/>
                <w:spacing w:val="-1"/>
              </w:rPr>
            </w:pPr>
            <w:r w:rsidRPr="003A5DCD">
              <w:rPr>
                <w:b/>
                <w:i/>
                <w:color w:val="000000"/>
                <w:spacing w:val="-1"/>
              </w:rPr>
              <w:t>Звуковая культура речи</w:t>
            </w:r>
          </w:p>
          <w:p w:rsidR="002704B0" w:rsidRPr="003A5DCD" w:rsidRDefault="002704B0" w:rsidP="003A5DCD">
            <w:pPr>
              <w:shd w:val="clear" w:color="auto" w:fill="FFFFFF"/>
              <w:contextualSpacing/>
              <w:jc w:val="both"/>
              <w:rPr>
                <w:color w:val="000000"/>
                <w:spacing w:val="-5"/>
              </w:rPr>
            </w:pPr>
            <w:r w:rsidRPr="003A5DCD">
              <w:rPr>
                <w:color w:val="000000"/>
                <w:spacing w:val="-5"/>
              </w:rPr>
              <w:t>- Совершенствовать умение различать на слух и в произношении все зву</w:t>
            </w:r>
            <w:r w:rsidRPr="003A5DCD">
              <w:rPr>
                <w:color w:val="000000"/>
                <w:spacing w:val="-5"/>
              </w:rPr>
              <w:softHyphen/>
              <w:t>ки родного языка.</w:t>
            </w:r>
          </w:p>
          <w:p w:rsidR="002704B0" w:rsidRPr="003A5DCD" w:rsidRDefault="002704B0" w:rsidP="003A5DCD">
            <w:pPr>
              <w:shd w:val="clear" w:color="auto" w:fill="FFFFFF"/>
              <w:contextualSpacing/>
              <w:jc w:val="both"/>
              <w:rPr>
                <w:color w:val="000000"/>
                <w:spacing w:val="-3"/>
              </w:rPr>
            </w:pPr>
            <w:r w:rsidRPr="003A5DCD">
              <w:rPr>
                <w:color w:val="000000"/>
                <w:spacing w:val="-5"/>
              </w:rPr>
              <w:t xml:space="preserve"> -    Отрабатывать дикцию: развивать умение внятно и отчет</w:t>
            </w:r>
            <w:r w:rsidRPr="003A5DCD">
              <w:rPr>
                <w:color w:val="000000"/>
                <w:spacing w:val="-5"/>
              </w:rPr>
              <w:softHyphen/>
            </w:r>
            <w:r w:rsidRPr="003A5DCD">
              <w:rPr>
                <w:color w:val="000000"/>
                <w:spacing w:val="-3"/>
              </w:rPr>
              <w:t>ливо произносить слова и словосочетания с естественными интонациями.</w:t>
            </w:r>
          </w:p>
          <w:p w:rsidR="002704B0" w:rsidRPr="003A5DCD" w:rsidRDefault="002704B0" w:rsidP="003A5DCD">
            <w:pPr>
              <w:shd w:val="clear" w:color="auto" w:fill="FFFFFF"/>
              <w:contextualSpacing/>
              <w:jc w:val="both"/>
              <w:rPr>
                <w:color w:val="000000"/>
                <w:spacing w:val="-3"/>
              </w:rPr>
            </w:pPr>
            <w:r w:rsidRPr="003A5DCD">
              <w:rPr>
                <w:color w:val="000000"/>
                <w:spacing w:val="-4"/>
              </w:rPr>
              <w:t>- Совершенствовать фонематический слух: учить называть слова с опре</w:t>
            </w:r>
            <w:r w:rsidRPr="003A5DCD">
              <w:rPr>
                <w:color w:val="000000"/>
                <w:spacing w:val="-4"/>
              </w:rPr>
              <w:softHyphen/>
            </w:r>
            <w:r w:rsidRPr="003A5DCD">
              <w:rPr>
                <w:color w:val="000000"/>
                <w:spacing w:val="-2"/>
              </w:rPr>
              <w:t>деленным звуком, находить слова с этим звуком в предложении, опреде</w:t>
            </w:r>
            <w:r w:rsidRPr="003A5DCD">
              <w:rPr>
                <w:color w:val="000000"/>
                <w:spacing w:val="-2"/>
              </w:rPr>
              <w:softHyphen/>
            </w:r>
            <w:r w:rsidRPr="003A5DCD">
              <w:rPr>
                <w:color w:val="000000"/>
                <w:spacing w:val="-3"/>
              </w:rPr>
              <w:t>лять место звука в слове.</w:t>
            </w:r>
          </w:p>
          <w:p w:rsidR="002704B0" w:rsidRPr="003A5DCD" w:rsidRDefault="002704B0" w:rsidP="003A5DCD">
            <w:pPr>
              <w:shd w:val="clear" w:color="auto" w:fill="FFFFFF"/>
              <w:contextualSpacing/>
              <w:jc w:val="both"/>
              <w:rPr>
                <w:color w:val="000000"/>
                <w:spacing w:val="-3"/>
              </w:rPr>
            </w:pPr>
            <w:r w:rsidRPr="003A5DCD">
              <w:rPr>
                <w:color w:val="000000"/>
                <w:spacing w:val="-3"/>
              </w:rPr>
              <w:t>- Отрабатывать интонационную выразительность речи.</w:t>
            </w:r>
          </w:p>
          <w:p w:rsidR="002704B0" w:rsidRPr="003A5DCD" w:rsidRDefault="002704B0" w:rsidP="003A5DCD">
            <w:pPr>
              <w:shd w:val="clear" w:color="auto" w:fill="FFFFFF"/>
              <w:ind w:firstLine="709"/>
              <w:contextualSpacing/>
              <w:jc w:val="both"/>
            </w:pPr>
          </w:p>
          <w:p w:rsidR="002704B0" w:rsidRPr="003A5DCD" w:rsidRDefault="002704B0" w:rsidP="003A5DCD">
            <w:pPr>
              <w:shd w:val="clear" w:color="auto" w:fill="FFFFFF"/>
              <w:ind w:firstLine="709"/>
              <w:contextualSpacing/>
              <w:jc w:val="both"/>
              <w:rPr>
                <w:b/>
                <w:i/>
                <w:color w:val="000000"/>
                <w:spacing w:val="-1"/>
              </w:rPr>
            </w:pPr>
            <w:r w:rsidRPr="003A5DCD">
              <w:rPr>
                <w:b/>
                <w:i/>
                <w:color w:val="000000"/>
                <w:spacing w:val="-1"/>
              </w:rPr>
              <w:t>Грамматический строй речи</w:t>
            </w:r>
          </w:p>
          <w:p w:rsidR="002704B0" w:rsidRPr="003A5DCD" w:rsidRDefault="002704B0" w:rsidP="003A5DCD">
            <w:pPr>
              <w:shd w:val="clear" w:color="auto" w:fill="FFFFFF"/>
              <w:contextualSpacing/>
              <w:jc w:val="both"/>
              <w:rPr>
                <w:color w:val="000000"/>
                <w:spacing w:val="-3"/>
              </w:rPr>
            </w:pPr>
            <w:r w:rsidRPr="003A5DCD">
              <w:rPr>
                <w:color w:val="000000"/>
                <w:spacing w:val="-3"/>
              </w:rPr>
              <w:t>- Продолжать упражнять детей в согласовании слов в предложении.</w:t>
            </w:r>
          </w:p>
          <w:p w:rsidR="002704B0" w:rsidRPr="003A5DCD" w:rsidRDefault="002704B0" w:rsidP="003A5DCD">
            <w:pPr>
              <w:shd w:val="clear" w:color="auto" w:fill="FFFFFF"/>
              <w:contextualSpacing/>
              <w:jc w:val="both"/>
              <w:rPr>
                <w:color w:val="000000"/>
                <w:spacing w:val="-3"/>
              </w:rPr>
            </w:pPr>
            <w:r w:rsidRPr="003A5DCD">
              <w:rPr>
                <w:color w:val="000000"/>
                <w:spacing w:val="-2"/>
              </w:rPr>
              <w:t>- Совершенствовать умение образовывать (по образцу) однокоренные слова, существительные с суффиксами, глаголы с приставками, прилага</w:t>
            </w:r>
            <w:r w:rsidRPr="003A5DCD">
              <w:rPr>
                <w:color w:val="000000"/>
                <w:spacing w:val="-2"/>
              </w:rPr>
              <w:softHyphen/>
            </w:r>
            <w:r w:rsidRPr="003A5DCD">
              <w:rPr>
                <w:color w:val="000000"/>
                <w:spacing w:val="-3"/>
              </w:rPr>
              <w:t>тельные в сравнительной и превосходной степени.</w:t>
            </w:r>
          </w:p>
          <w:p w:rsidR="002704B0" w:rsidRPr="003A5DCD" w:rsidRDefault="002704B0" w:rsidP="003A5DCD">
            <w:pPr>
              <w:shd w:val="clear" w:color="auto" w:fill="FFFFFF"/>
              <w:contextualSpacing/>
              <w:jc w:val="both"/>
            </w:pPr>
            <w:r w:rsidRPr="003A5DCD">
              <w:rPr>
                <w:color w:val="000000"/>
                <w:spacing w:val="-2"/>
              </w:rPr>
              <w:t xml:space="preserve">- Помогать </w:t>
            </w:r>
            <w:proofErr w:type="gramStart"/>
            <w:r w:rsidRPr="003A5DCD">
              <w:rPr>
                <w:color w:val="000000"/>
                <w:spacing w:val="-2"/>
              </w:rPr>
              <w:t>правильно</w:t>
            </w:r>
            <w:proofErr w:type="gramEnd"/>
            <w:r w:rsidRPr="003A5DCD">
              <w:rPr>
                <w:color w:val="000000"/>
                <w:spacing w:val="-2"/>
              </w:rPr>
              <w:t xml:space="preserve"> строить сложноподчиненные предложения, ис</w:t>
            </w:r>
            <w:r w:rsidRPr="003A5DCD">
              <w:rPr>
                <w:color w:val="000000"/>
                <w:spacing w:val="-2"/>
              </w:rPr>
              <w:softHyphen/>
            </w:r>
            <w:r w:rsidRPr="003A5DCD">
              <w:rPr>
                <w:color w:val="000000"/>
                <w:spacing w:val="-1"/>
              </w:rPr>
              <w:t xml:space="preserve">пользовать языковые средства для соединения их частей (чтобы, когда, </w:t>
            </w:r>
            <w:r w:rsidRPr="003A5DCD">
              <w:rPr>
                <w:color w:val="000000"/>
                <w:spacing w:val="-4"/>
              </w:rPr>
              <w:t>потому что, если, если бы и т.д.).</w:t>
            </w:r>
          </w:p>
          <w:p w:rsidR="002704B0" w:rsidRPr="003A5DCD" w:rsidRDefault="002704B0" w:rsidP="003A5DCD">
            <w:pPr>
              <w:shd w:val="clear" w:color="auto" w:fill="FFFFFF"/>
              <w:ind w:firstLine="709"/>
              <w:contextualSpacing/>
              <w:jc w:val="both"/>
              <w:rPr>
                <w:b/>
                <w:i/>
                <w:color w:val="000000"/>
                <w:spacing w:val="-6"/>
              </w:rPr>
            </w:pPr>
            <w:r w:rsidRPr="003A5DCD">
              <w:rPr>
                <w:b/>
                <w:i/>
                <w:color w:val="000000"/>
                <w:spacing w:val="-6"/>
              </w:rPr>
              <w:t>Связная речь</w:t>
            </w:r>
          </w:p>
          <w:p w:rsidR="002704B0" w:rsidRPr="003A5DCD" w:rsidRDefault="002704B0" w:rsidP="003A5DCD">
            <w:pPr>
              <w:shd w:val="clear" w:color="auto" w:fill="FFFFFF"/>
              <w:contextualSpacing/>
              <w:jc w:val="both"/>
              <w:rPr>
                <w:color w:val="000000"/>
                <w:spacing w:val="-6"/>
              </w:rPr>
            </w:pPr>
            <w:r w:rsidRPr="003A5DCD">
              <w:rPr>
                <w:color w:val="000000"/>
                <w:spacing w:val="-4"/>
              </w:rPr>
              <w:t>- Продолжать совершенствовать диалогическую и монологическую фор</w:t>
            </w:r>
            <w:r w:rsidRPr="003A5DCD">
              <w:rPr>
                <w:color w:val="000000"/>
                <w:spacing w:val="-4"/>
              </w:rPr>
              <w:softHyphen/>
            </w:r>
            <w:r w:rsidRPr="003A5DCD">
              <w:rPr>
                <w:color w:val="000000"/>
                <w:spacing w:val="-6"/>
              </w:rPr>
              <w:t>мы речи.</w:t>
            </w:r>
          </w:p>
          <w:p w:rsidR="002704B0" w:rsidRPr="003A5DCD" w:rsidRDefault="002704B0" w:rsidP="003A5DCD">
            <w:pPr>
              <w:shd w:val="clear" w:color="auto" w:fill="FFFFFF"/>
              <w:contextualSpacing/>
              <w:jc w:val="both"/>
              <w:rPr>
                <w:color w:val="000000"/>
                <w:spacing w:val="-4"/>
              </w:rPr>
            </w:pPr>
            <w:r w:rsidRPr="003A5DCD">
              <w:rPr>
                <w:color w:val="000000"/>
                <w:spacing w:val="-1"/>
              </w:rPr>
              <w:t xml:space="preserve">- Формировать умение вести диалог с воспитателем, со сверстником; </w:t>
            </w:r>
            <w:r w:rsidRPr="003A5DCD">
              <w:rPr>
                <w:color w:val="000000"/>
                <w:spacing w:val="-4"/>
              </w:rPr>
              <w:t>быть доброжелательным и корректным собеседником. Воспитывать куль</w:t>
            </w:r>
            <w:r w:rsidRPr="003A5DCD">
              <w:rPr>
                <w:color w:val="000000"/>
                <w:spacing w:val="-4"/>
              </w:rPr>
              <w:softHyphen/>
              <w:t>туру речевого общения.</w:t>
            </w:r>
          </w:p>
          <w:p w:rsidR="002704B0" w:rsidRPr="003A5DCD" w:rsidRDefault="002704B0" w:rsidP="003A5DCD">
            <w:pPr>
              <w:shd w:val="clear" w:color="auto" w:fill="FFFFFF"/>
              <w:contextualSpacing/>
              <w:jc w:val="both"/>
              <w:rPr>
                <w:color w:val="000000"/>
                <w:spacing w:val="-3"/>
              </w:rPr>
            </w:pPr>
            <w:r w:rsidRPr="003A5DCD">
              <w:rPr>
                <w:color w:val="000000"/>
                <w:spacing w:val="-3"/>
              </w:rPr>
              <w:t>- Развивать умение содержательно и выразительно пересказывать лите</w:t>
            </w:r>
            <w:r w:rsidRPr="003A5DCD">
              <w:rPr>
                <w:color w:val="000000"/>
                <w:spacing w:val="-3"/>
              </w:rPr>
              <w:softHyphen/>
            </w:r>
            <w:r w:rsidRPr="003A5DCD">
              <w:rPr>
                <w:color w:val="000000"/>
                <w:spacing w:val="-3"/>
              </w:rPr>
              <w:lastRenderedPageBreak/>
              <w:t>ратурные тексты, драматизировать их.</w:t>
            </w:r>
          </w:p>
          <w:p w:rsidR="002704B0" w:rsidRPr="003A5DCD" w:rsidRDefault="002704B0" w:rsidP="003A5DCD">
            <w:pPr>
              <w:shd w:val="clear" w:color="auto" w:fill="FFFFFF"/>
              <w:contextualSpacing/>
              <w:jc w:val="both"/>
              <w:rPr>
                <w:color w:val="000000"/>
                <w:spacing w:val="-3"/>
              </w:rPr>
            </w:pPr>
            <w:r w:rsidRPr="003A5DCD">
              <w:rPr>
                <w:color w:val="000000"/>
                <w:spacing w:val="-5"/>
              </w:rPr>
              <w:t>- Совершенствовать умение составлять рассказы о предметах, о содержа</w:t>
            </w:r>
            <w:r w:rsidRPr="003A5DCD">
              <w:rPr>
                <w:color w:val="000000"/>
                <w:spacing w:val="-5"/>
              </w:rPr>
              <w:softHyphen/>
            </w:r>
            <w:r w:rsidRPr="003A5DCD">
              <w:rPr>
                <w:color w:val="000000"/>
                <w:spacing w:val="-2"/>
              </w:rPr>
              <w:t xml:space="preserve">нии картины, по набору картинок с последовательно развивающимся </w:t>
            </w:r>
            <w:r w:rsidRPr="003A5DCD">
              <w:rPr>
                <w:color w:val="000000"/>
                <w:spacing w:val="-3"/>
              </w:rPr>
              <w:t>действием. Помогать составлять план рассказа и придерживаться его.</w:t>
            </w:r>
          </w:p>
          <w:p w:rsidR="002704B0" w:rsidRPr="003A5DCD" w:rsidRDefault="002704B0" w:rsidP="003A5DCD">
            <w:pPr>
              <w:shd w:val="clear" w:color="auto" w:fill="FFFFFF"/>
              <w:contextualSpacing/>
              <w:jc w:val="both"/>
              <w:rPr>
                <w:color w:val="000000"/>
                <w:spacing w:val="-3"/>
              </w:rPr>
            </w:pPr>
            <w:r w:rsidRPr="003A5DCD">
              <w:rPr>
                <w:color w:val="000000"/>
                <w:spacing w:val="-3"/>
              </w:rPr>
              <w:t>- Развивать умение составлять рассказы из личного опыта.</w:t>
            </w:r>
          </w:p>
          <w:p w:rsidR="002704B0" w:rsidRPr="003A5DCD" w:rsidRDefault="002704B0" w:rsidP="003A5DCD">
            <w:pPr>
              <w:shd w:val="clear" w:color="auto" w:fill="FFFFFF"/>
              <w:contextualSpacing/>
              <w:jc w:val="both"/>
            </w:pPr>
            <w:r w:rsidRPr="003A5DCD">
              <w:rPr>
                <w:color w:val="000000"/>
                <w:spacing w:val="-2"/>
              </w:rPr>
              <w:t xml:space="preserve">- Продолжать совершенствовать умение сочинять короткие сказки на </w:t>
            </w:r>
            <w:r w:rsidRPr="003A5DCD">
              <w:rPr>
                <w:color w:val="000000"/>
                <w:spacing w:val="-7"/>
              </w:rPr>
              <w:t>заданную тему.</w:t>
            </w:r>
          </w:p>
          <w:p w:rsidR="002704B0" w:rsidRPr="003A5DCD" w:rsidRDefault="002704B0" w:rsidP="003A5DCD">
            <w:pPr>
              <w:shd w:val="clear" w:color="auto" w:fill="FFFFFF"/>
              <w:contextualSpacing/>
              <w:jc w:val="both"/>
              <w:rPr>
                <w:color w:val="000000"/>
              </w:rPr>
            </w:pPr>
          </w:p>
          <w:p w:rsidR="002704B0" w:rsidRPr="003A5DCD" w:rsidRDefault="002704B0" w:rsidP="003A5DCD">
            <w:pPr>
              <w:shd w:val="clear" w:color="auto" w:fill="FFFFFF"/>
              <w:ind w:firstLine="709"/>
              <w:contextualSpacing/>
              <w:jc w:val="both"/>
              <w:rPr>
                <w:b/>
                <w:i/>
                <w:color w:val="000000"/>
              </w:rPr>
            </w:pPr>
            <w:r w:rsidRPr="003A5DCD">
              <w:rPr>
                <w:b/>
                <w:i/>
                <w:color w:val="000000"/>
              </w:rPr>
              <w:t>Подготовка к обучению грамоте</w:t>
            </w:r>
          </w:p>
          <w:p w:rsidR="002704B0" w:rsidRPr="003A5DCD" w:rsidRDefault="002704B0" w:rsidP="003A5DCD">
            <w:pPr>
              <w:shd w:val="clear" w:color="auto" w:fill="FFFFFF"/>
              <w:contextualSpacing/>
              <w:jc w:val="both"/>
              <w:rPr>
                <w:color w:val="000000"/>
                <w:spacing w:val="-6"/>
              </w:rPr>
            </w:pPr>
            <w:r w:rsidRPr="003A5DCD">
              <w:rPr>
                <w:color w:val="000000"/>
                <w:spacing w:val="-6"/>
              </w:rPr>
              <w:t>- Дать представления о предложении (без грамматического определения).</w:t>
            </w:r>
          </w:p>
          <w:p w:rsidR="002704B0" w:rsidRPr="003A5DCD" w:rsidRDefault="002704B0" w:rsidP="003A5DCD">
            <w:pPr>
              <w:shd w:val="clear" w:color="auto" w:fill="FFFFFF"/>
              <w:contextualSpacing/>
              <w:jc w:val="both"/>
              <w:rPr>
                <w:color w:val="000000"/>
                <w:spacing w:val="-4"/>
              </w:rPr>
            </w:pPr>
            <w:r w:rsidRPr="003A5DCD">
              <w:rPr>
                <w:color w:val="000000"/>
                <w:spacing w:val="-3"/>
              </w:rPr>
              <w:t>- Упражнять в составлении предложений, членении простых предложе</w:t>
            </w:r>
            <w:r w:rsidRPr="003A5DCD">
              <w:rPr>
                <w:color w:val="000000"/>
                <w:spacing w:val="-3"/>
              </w:rPr>
              <w:softHyphen/>
            </w:r>
            <w:r w:rsidRPr="003A5DCD">
              <w:rPr>
                <w:color w:val="000000"/>
                <w:spacing w:val="-4"/>
              </w:rPr>
              <w:t>ний (без союзов и предлогов) на слова с указанием их последовательности.</w:t>
            </w:r>
          </w:p>
          <w:p w:rsidR="002704B0" w:rsidRPr="003A5DCD" w:rsidRDefault="002704B0" w:rsidP="003A5DCD">
            <w:pPr>
              <w:shd w:val="clear" w:color="auto" w:fill="FFFFFF"/>
              <w:contextualSpacing/>
              <w:jc w:val="both"/>
              <w:rPr>
                <w:color w:val="000000"/>
                <w:spacing w:val="-3"/>
              </w:rPr>
            </w:pPr>
            <w:r w:rsidRPr="003A5DCD">
              <w:rPr>
                <w:color w:val="000000"/>
                <w:spacing w:val="-2"/>
              </w:rPr>
              <w:t>- Формировать умение делить двусложные и трехсложные слова с от</w:t>
            </w:r>
            <w:r w:rsidRPr="003A5DCD">
              <w:rPr>
                <w:color w:val="000000"/>
                <w:spacing w:val="-2"/>
              </w:rPr>
              <w:softHyphen/>
            </w:r>
            <w:r w:rsidRPr="003A5DCD">
              <w:rPr>
                <w:color w:val="000000"/>
                <w:spacing w:val="-3"/>
              </w:rPr>
              <w:t>крытыми слогами на части.</w:t>
            </w:r>
          </w:p>
          <w:p w:rsidR="002704B0" w:rsidRPr="003A5DCD" w:rsidRDefault="002704B0" w:rsidP="003A5DCD">
            <w:pPr>
              <w:shd w:val="clear" w:color="auto" w:fill="FFFFFF"/>
              <w:contextualSpacing/>
              <w:jc w:val="both"/>
              <w:rPr>
                <w:color w:val="000000"/>
                <w:spacing w:val="-3"/>
              </w:rPr>
            </w:pPr>
            <w:r w:rsidRPr="003A5DCD">
              <w:rPr>
                <w:color w:val="000000"/>
                <w:spacing w:val="-3"/>
              </w:rPr>
              <w:t>- Учить составлять слова из слогов (устно).</w:t>
            </w:r>
          </w:p>
          <w:p w:rsidR="002704B0" w:rsidRPr="003A5DCD" w:rsidRDefault="002704B0" w:rsidP="003A5DCD">
            <w:pPr>
              <w:contextualSpacing/>
            </w:pPr>
            <w:r w:rsidRPr="003A5DCD">
              <w:rPr>
                <w:color w:val="000000"/>
                <w:spacing w:val="-4"/>
              </w:rPr>
              <w:t>- Учить выделять последовательность звуков в простых словах.</w:t>
            </w:r>
          </w:p>
        </w:tc>
        <w:tc>
          <w:tcPr>
            <w:tcW w:w="2782" w:type="dxa"/>
          </w:tcPr>
          <w:p w:rsidR="002704B0" w:rsidRPr="003A5DCD" w:rsidRDefault="002704B0" w:rsidP="003A5DCD">
            <w:pPr>
              <w:contextualSpacing/>
            </w:pPr>
            <w:r w:rsidRPr="003A5DCD">
              <w:lastRenderedPageBreak/>
              <w:t xml:space="preserve">Л.В. </w:t>
            </w:r>
            <w:proofErr w:type="spellStart"/>
            <w:r w:rsidRPr="003A5DCD">
              <w:t>Кокуева</w:t>
            </w:r>
            <w:proofErr w:type="spellEnd"/>
            <w:r w:rsidRPr="003A5DCD">
              <w:t xml:space="preserve"> « Я и моя Родина» программа воспитания, развития и саморазвития детей дошкольного возраста </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r w:rsidRPr="003A5DCD">
              <w:t xml:space="preserve">Л.В. </w:t>
            </w:r>
            <w:proofErr w:type="spellStart"/>
            <w:r w:rsidRPr="003A5DCD">
              <w:t>Кокуева</w:t>
            </w:r>
            <w:proofErr w:type="spellEnd"/>
            <w:r w:rsidRPr="003A5DCD">
              <w:t xml:space="preserve"> « Я и моя Родина» программа воспитания, развития и саморазвития детей дошкольного возраста</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r w:rsidRPr="003A5DCD">
              <w:t xml:space="preserve"> Л.В. </w:t>
            </w:r>
            <w:proofErr w:type="spellStart"/>
            <w:r w:rsidRPr="003A5DCD">
              <w:t>Кокуева</w:t>
            </w:r>
            <w:proofErr w:type="spellEnd"/>
            <w:r w:rsidRPr="003A5DCD">
              <w:t xml:space="preserve"> « Я и моя Родина» программа воспитания, развития и саморазвития детей дошкольного возраста</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r w:rsidRPr="003A5DCD">
              <w:t xml:space="preserve"> Л.В. </w:t>
            </w:r>
            <w:proofErr w:type="spellStart"/>
            <w:r w:rsidRPr="003A5DCD">
              <w:t>Кокуева</w:t>
            </w:r>
            <w:proofErr w:type="spellEnd"/>
            <w:r w:rsidRPr="003A5DCD">
              <w:t xml:space="preserve"> « Я и моя Родина» программа воспитания, развития и саморазвития детей дошкольного возраста </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roofErr w:type="spellStart"/>
            <w:r w:rsidRPr="003A5DCD">
              <w:t>Л.В.Кокуева</w:t>
            </w:r>
            <w:proofErr w:type="spellEnd"/>
            <w:r w:rsidRPr="003A5DCD">
              <w:t xml:space="preserve"> « Я и моя Родина» программа воспитания, развития и саморазвития детей дошкольного возраста</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tc>
        <w:tc>
          <w:tcPr>
            <w:tcW w:w="3278" w:type="dxa"/>
          </w:tcPr>
          <w:p w:rsidR="002704B0" w:rsidRPr="003A5DCD" w:rsidRDefault="002704B0" w:rsidP="003A5DCD">
            <w:pPr>
              <w:contextualSpacing/>
            </w:pPr>
            <w:proofErr w:type="spellStart"/>
            <w:r w:rsidRPr="003A5DCD">
              <w:lastRenderedPageBreak/>
              <w:t>Гербова</w:t>
            </w:r>
            <w:proofErr w:type="spellEnd"/>
            <w:r w:rsidRPr="003A5DCD">
              <w:t xml:space="preserve"> В.В. «Развитие речи в детском саду»- М.: Мозаика-Синтез, 2005 </w:t>
            </w:r>
          </w:p>
          <w:p w:rsidR="002704B0" w:rsidRPr="003A5DCD" w:rsidRDefault="002704B0" w:rsidP="003A5DCD">
            <w:pPr>
              <w:contextualSpacing/>
            </w:pPr>
          </w:p>
          <w:p w:rsidR="002704B0" w:rsidRPr="003A5DCD" w:rsidRDefault="002704B0" w:rsidP="003A5DCD">
            <w:pPr>
              <w:contextualSpacing/>
            </w:pPr>
            <w:proofErr w:type="spellStart"/>
            <w:r w:rsidRPr="003A5DCD">
              <w:t>Гербова</w:t>
            </w:r>
            <w:proofErr w:type="spellEnd"/>
            <w:r w:rsidRPr="003A5DCD">
              <w:t xml:space="preserve"> В.В. «занятия по развитию речи в первой младшей группе детского сада»- М.: Мозаика-Синтез, 2007-2010 </w:t>
            </w:r>
          </w:p>
          <w:p w:rsidR="002704B0" w:rsidRPr="003A5DCD" w:rsidRDefault="002704B0" w:rsidP="003A5DCD">
            <w:pPr>
              <w:contextualSpacing/>
            </w:pPr>
          </w:p>
          <w:p w:rsidR="002704B0" w:rsidRPr="003A5DCD" w:rsidRDefault="002704B0" w:rsidP="003A5DCD">
            <w:pPr>
              <w:contextualSpacing/>
              <w:rPr>
                <w:b/>
              </w:rPr>
            </w:pPr>
            <w:r w:rsidRPr="003A5DCD">
              <w:t>Затулина Г.Я.</w:t>
            </w:r>
          </w:p>
          <w:p w:rsidR="002704B0" w:rsidRPr="003A5DCD" w:rsidRDefault="002704B0" w:rsidP="003A5DCD">
            <w:pPr>
              <w:contextualSpacing/>
            </w:pPr>
            <w:r w:rsidRPr="003A5DCD">
              <w:t xml:space="preserve"> «Конспекты комплексных занятий по развитию речи » (первая младшая группа)</w:t>
            </w:r>
          </w:p>
          <w:p w:rsidR="002704B0" w:rsidRPr="003A5DCD" w:rsidRDefault="002704B0" w:rsidP="003A5DCD">
            <w:pPr>
              <w:contextualSpacing/>
            </w:pPr>
          </w:p>
          <w:p w:rsidR="002704B0" w:rsidRPr="003A5DCD" w:rsidRDefault="002704B0" w:rsidP="003A5DCD">
            <w:pPr>
              <w:contextualSpacing/>
            </w:pPr>
            <w:proofErr w:type="spellStart"/>
            <w:r w:rsidRPr="003A5DCD">
              <w:t>Гербова</w:t>
            </w:r>
            <w:proofErr w:type="spellEnd"/>
            <w:r w:rsidRPr="003A5DCD">
              <w:t xml:space="preserve"> В.В. «Развитие речи в детском саду. Для занятий с детьми 2-3 лет: Наглядно-дидактическое пособие.- М.: Мозаика-Синтез, 2008-2010. </w:t>
            </w:r>
          </w:p>
          <w:p w:rsidR="002704B0" w:rsidRPr="003A5DCD" w:rsidRDefault="002704B0" w:rsidP="003A5DCD">
            <w:pPr>
              <w:contextualSpacing/>
            </w:pPr>
          </w:p>
          <w:p w:rsidR="002704B0" w:rsidRPr="003A5DCD" w:rsidRDefault="002704B0" w:rsidP="003A5DCD">
            <w:pPr>
              <w:contextualSpacing/>
            </w:pPr>
            <w:proofErr w:type="spellStart"/>
            <w:r w:rsidRPr="003A5DCD">
              <w:t>Гербова</w:t>
            </w:r>
            <w:proofErr w:type="spellEnd"/>
            <w:r w:rsidRPr="003A5DCD">
              <w:t xml:space="preserve"> В.В. «Развитие речи в детском саду. Для занятий с детьми 2-4 лет: Раздаточный материал.- М.: Мозаика-Синтез, 2008-2010. </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roofErr w:type="spellStart"/>
            <w:r w:rsidRPr="003A5DCD">
              <w:t>Гербова</w:t>
            </w:r>
            <w:proofErr w:type="spellEnd"/>
            <w:r w:rsidRPr="003A5DCD">
              <w:t xml:space="preserve"> В.В. «Занятия по развитию речи во второй младшей группе детского сада»- М.: Мозаика-Синтез, 2007-2010 </w:t>
            </w:r>
          </w:p>
          <w:p w:rsidR="002704B0" w:rsidRPr="003A5DCD" w:rsidRDefault="002704B0" w:rsidP="003A5DCD">
            <w:pPr>
              <w:contextualSpacing/>
            </w:pPr>
          </w:p>
          <w:p w:rsidR="002704B0" w:rsidRPr="003A5DCD" w:rsidRDefault="002704B0" w:rsidP="003A5DCD">
            <w:pPr>
              <w:contextualSpacing/>
              <w:rPr>
                <w:b/>
              </w:rPr>
            </w:pPr>
            <w:r w:rsidRPr="003A5DCD">
              <w:t>Затулина Г.Я.</w:t>
            </w:r>
          </w:p>
          <w:p w:rsidR="002704B0" w:rsidRPr="003A5DCD" w:rsidRDefault="002704B0" w:rsidP="003A5DCD">
            <w:pPr>
              <w:contextualSpacing/>
            </w:pPr>
            <w:r w:rsidRPr="003A5DCD">
              <w:t xml:space="preserve"> «Конспекты комплексных занятий по развитию речи» (вторая младшая группа)</w:t>
            </w:r>
          </w:p>
          <w:p w:rsidR="002704B0" w:rsidRPr="003A5DCD" w:rsidRDefault="002704B0" w:rsidP="003A5DCD">
            <w:pPr>
              <w:contextualSpacing/>
            </w:pPr>
          </w:p>
          <w:p w:rsidR="002704B0" w:rsidRPr="003A5DCD" w:rsidRDefault="002704B0" w:rsidP="003A5DCD">
            <w:pPr>
              <w:contextualSpacing/>
            </w:pPr>
            <w:proofErr w:type="spellStart"/>
            <w:r w:rsidRPr="003A5DCD">
              <w:lastRenderedPageBreak/>
              <w:t>Гербова</w:t>
            </w:r>
            <w:proofErr w:type="spellEnd"/>
            <w:r w:rsidRPr="003A5DCD">
              <w:t xml:space="preserve"> В.В. «Развитие речи в детском саду. Для занятий с детьми 3-4 лет: Наглядно-дидактическое пособие.- М.: Мозаика-Синтез,2008-2010. </w:t>
            </w:r>
          </w:p>
          <w:p w:rsidR="002704B0" w:rsidRPr="003A5DCD" w:rsidRDefault="002704B0" w:rsidP="003A5DCD">
            <w:pPr>
              <w:contextualSpacing/>
            </w:pPr>
          </w:p>
          <w:p w:rsidR="002704B0" w:rsidRPr="003A5DCD" w:rsidRDefault="002704B0" w:rsidP="003A5DCD">
            <w:pPr>
              <w:contextualSpacing/>
            </w:pPr>
            <w:proofErr w:type="spellStart"/>
            <w:r w:rsidRPr="003A5DCD">
              <w:t>Гербова</w:t>
            </w:r>
            <w:proofErr w:type="spellEnd"/>
            <w:r w:rsidRPr="003A5DCD">
              <w:t xml:space="preserve"> В.В. «Развитие речи в детском саду. Для занятий с детьми 2-4 лет: Раздаточный материал.- М.: Мозаика-Синтез, 2008-2010. </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roofErr w:type="spellStart"/>
            <w:r w:rsidRPr="003A5DCD">
              <w:t>Гербова</w:t>
            </w:r>
            <w:proofErr w:type="spellEnd"/>
            <w:r w:rsidRPr="003A5DCD">
              <w:t xml:space="preserve"> В.В. «Занятия по развитию речи в средней </w:t>
            </w:r>
            <w:r w:rsidRPr="003A5DCD">
              <w:lastRenderedPageBreak/>
              <w:t xml:space="preserve">группе детского сада»- М.: Мозаика-Синтез, 2007-2010 </w:t>
            </w:r>
          </w:p>
          <w:p w:rsidR="002704B0" w:rsidRPr="003A5DCD" w:rsidRDefault="002704B0" w:rsidP="003A5DCD">
            <w:pPr>
              <w:contextualSpacing/>
            </w:pPr>
          </w:p>
          <w:p w:rsidR="002704B0" w:rsidRPr="003A5DCD" w:rsidRDefault="002704B0" w:rsidP="003A5DCD">
            <w:pPr>
              <w:contextualSpacing/>
              <w:rPr>
                <w:b/>
              </w:rPr>
            </w:pPr>
            <w:r w:rsidRPr="003A5DCD">
              <w:t>Затулина Г.Я.</w:t>
            </w:r>
          </w:p>
          <w:p w:rsidR="002704B0" w:rsidRPr="003A5DCD" w:rsidRDefault="002704B0" w:rsidP="003A5DCD">
            <w:pPr>
              <w:contextualSpacing/>
            </w:pPr>
            <w:r w:rsidRPr="003A5DCD">
              <w:t xml:space="preserve"> «Конспекты комплексных занятий по развитию речи» (средняя группа)</w:t>
            </w:r>
          </w:p>
          <w:p w:rsidR="002704B0" w:rsidRPr="003A5DCD" w:rsidRDefault="002704B0" w:rsidP="003A5DCD">
            <w:pPr>
              <w:contextualSpacing/>
            </w:pPr>
          </w:p>
          <w:p w:rsidR="002704B0" w:rsidRPr="003A5DCD" w:rsidRDefault="002704B0" w:rsidP="003A5DCD">
            <w:pPr>
              <w:contextualSpacing/>
            </w:pPr>
            <w:r w:rsidRPr="003A5DCD">
              <w:rPr>
                <w:b/>
              </w:rPr>
              <w:t>Серия «Грамматика в картинках</w:t>
            </w:r>
            <w:r w:rsidRPr="003A5DCD">
              <w:t>»</w:t>
            </w:r>
          </w:p>
          <w:p w:rsidR="002704B0" w:rsidRPr="003A5DCD" w:rsidRDefault="002704B0" w:rsidP="003A5DCD">
            <w:pPr>
              <w:contextualSpacing/>
            </w:pPr>
          </w:p>
          <w:p w:rsidR="002704B0" w:rsidRPr="003A5DCD" w:rsidRDefault="002704B0" w:rsidP="003A5DCD">
            <w:pPr>
              <w:contextualSpacing/>
            </w:pPr>
            <w:r w:rsidRPr="003A5DCD">
              <w:t xml:space="preserve">Антонимы. Глаголы.- М.: Мозаика-Синтез, 2007-2010 </w:t>
            </w:r>
          </w:p>
          <w:p w:rsidR="002704B0" w:rsidRPr="003A5DCD" w:rsidRDefault="002704B0" w:rsidP="003A5DCD">
            <w:pPr>
              <w:contextualSpacing/>
            </w:pPr>
          </w:p>
          <w:p w:rsidR="002704B0" w:rsidRPr="003A5DCD" w:rsidRDefault="002704B0" w:rsidP="003A5DCD">
            <w:pPr>
              <w:contextualSpacing/>
            </w:pPr>
            <w:r w:rsidRPr="003A5DCD">
              <w:t xml:space="preserve">Антонимы. Прилагательные.- М.: Мозаика-Синтез, 2007-2010 </w:t>
            </w:r>
          </w:p>
          <w:p w:rsidR="002704B0" w:rsidRPr="003A5DCD" w:rsidRDefault="002704B0" w:rsidP="003A5DCD">
            <w:pPr>
              <w:contextualSpacing/>
            </w:pPr>
          </w:p>
          <w:p w:rsidR="002704B0" w:rsidRPr="003A5DCD" w:rsidRDefault="002704B0" w:rsidP="003A5DCD">
            <w:pPr>
              <w:contextualSpacing/>
            </w:pPr>
            <w:r w:rsidRPr="003A5DCD">
              <w:t xml:space="preserve">Говори правильно. - М.: Мозаика-Синтез, 2007-2010 </w:t>
            </w:r>
          </w:p>
          <w:p w:rsidR="002704B0" w:rsidRPr="003A5DCD" w:rsidRDefault="002704B0" w:rsidP="003A5DCD">
            <w:pPr>
              <w:contextualSpacing/>
            </w:pPr>
          </w:p>
          <w:p w:rsidR="002704B0" w:rsidRPr="003A5DCD" w:rsidRDefault="002704B0" w:rsidP="003A5DCD">
            <w:pPr>
              <w:contextualSpacing/>
            </w:pPr>
            <w:r w:rsidRPr="003A5DCD">
              <w:t xml:space="preserve">Множественное число.  - М.: Мозаика-Синтез, 2007-2010 </w:t>
            </w:r>
          </w:p>
          <w:p w:rsidR="002704B0" w:rsidRPr="003A5DCD" w:rsidRDefault="002704B0" w:rsidP="003A5DCD">
            <w:pPr>
              <w:contextualSpacing/>
            </w:pPr>
          </w:p>
          <w:p w:rsidR="002704B0" w:rsidRPr="003A5DCD" w:rsidRDefault="002704B0" w:rsidP="003A5DCD">
            <w:pPr>
              <w:contextualSpacing/>
            </w:pPr>
            <w:r w:rsidRPr="003A5DCD">
              <w:t>Многозначные слова.  - М.: Мозаика-Синтез, 2007-2010</w:t>
            </w:r>
          </w:p>
          <w:p w:rsidR="002704B0" w:rsidRPr="003A5DCD" w:rsidRDefault="002704B0" w:rsidP="003A5DCD">
            <w:pPr>
              <w:contextualSpacing/>
            </w:pPr>
          </w:p>
          <w:p w:rsidR="002704B0" w:rsidRPr="003A5DCD" w:rsidRDefault="002704B0" w:rsidP="003A5DCD">
            <w:pPr>
              <w:contextualSpacing/>
            </w:pPr>
            <w:r w:rsidRPr="003A5DCD">
              <w:t>Один – много.  - М.: Мозаика-Синтез, 2007-2010</w:t>
            </w:r>
          </w:p>
          <w:p w:rsidR="002704B0" w:rsidRPr="003A5DCD" w:rsidRDefault="002704B0" w:rsidP="003A5DCD">
            <w:pPr>
              <w:contextualSpacing/>
            </w:pPr>
            <w:r w:rsidRPr="003A5DCD">
              <w:t xml:space="preserve">Словообразование </w:t>
            </w:r>
            <w:proofErr w:type="gramStart"/>
            <w:r w:rsidRPr="003A5DCD">
              <w:t>-М</w:t>
            </w:r>
            <w:proofErr w:type="gramEnd"/>
            <w:r w:rsidRPr="003A5DCD">
              <w:t>.: Мозаика-Синтез, 2007-2010</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r w:rsidRPr="003A5DCD">
              <w:t>Ударение.- М.: Мозаика-Синтез, 2007-2010</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roofErr w:type="spellStart"/>
            <w:r w:rsidRPr="003A5DCD">
              <w:t>Гербова</w:t>
            </w:r>
            <w:proofErr w:type="spellEnd"/>
            <w:r w:rsidRPr="003A5DCD">
              <w:t xml:space="preserve"> В.В. «Занятия по развитию речи в старшей группе детского сада»- М.: Мозаика-Синтез, 2007-2010 </w:t>
            </w:r>
          </w:p>
          <w:p w:rsidR="002704B0" w:rsidRPr="003A5DCD" w:rsidRDefault="002704B0" w:rsidP="003A5DCD">
            <w:pPr>
              <w:contextualSpacing/>
            </w:pPr>
          </w:p>
          <w:p w:rsidR="002704B0" w:rsidRPr="003A5DCD" w:rsidRDefault="002704B0" w:rsidP="003A5DCD">
            <w:pPr>
              <w:contextualSpacing/>
              <w:rPr>
                <w:b/>
              </w:rPr>
            </w:pPr>
            <w:r w:rsidRPr="003A5DCD">
              <w:t>Затулина Г.Я.</w:t>
            </w:r>
          </w:p>
          <w:p w:rsidR="002704B0" w:rsidRPr="003A5DCD" w:rsidRDefault="002704B0" w:rsidP="003A5DCD">
            <w:pPr>
              <w:contextualSpacing/>
            </w:pPr>
            <w:r w:rsidRPr="003A5DCD">
              <w:t xml:space="preserve"> </w:t>
            </w:r>
            <w:proofErr w:type="gramStart"/>
            <w:r w:rsidRPr="003A5DCD">
              <w:t xml:space="preserve">«Конспекты комплексных занятий по развитию речи» (старшая </w:t>
            </w:r>
            <w:proofErr w:type="gramEnd"/>
          </w:p>
          <w:p w:rsidR="002704B0" w:rsidRPr="003A5DCD" w:rsidRDefault="002704B0" w:rsidP="003A5DCD">
            <w:pPr>
              <w:contextualSpacing/>
            </w:pPr>
            <w:proofErr w:type="spellStart"/>
            <w:proofErr w:type="gramStart"/>
            <w:r w:rsidRPr="003A5DCD">
              <w:t>гуппа</w:t>
            </w:r>
            <w:proofErr w:type="spellEnd"/>
            <w:r w:rsidRPr="003A5DCD">
              <w:t>)</w:t>
            </w:r>
            <w:proofErr w:type="gramEnd"/>
          </w:p>
          <w:p w:rsidR="002704B0" w:rsidRPr="003A5DCD" w:rsidRDefault="002704B0" w:rsidP="003A5DCD">
            <w:pPr>
              <w:contextualSpacing/>
              <w:rPr>
                <w:b/>
              </w:rPr>
            </w:pPr>
          </w:p>
          <w:p w:rsidR="002704B0" w:rsidRPr="003A5DCD" w:rsidRDefault="002704B0" w:rsidP="003A5DCD">
            <w:pPr>
              <w:contextualSpacing/>
            </w:pPr>
            <w:r w:rsidRPr="003A5DCD">
              <w:rPr>
                <w:b/>
              </w:rPr>
              <w:t>Серия «Грамматика в картинках</w:t>
            </w:r>
            <w:r w:rsidRPr="003A5DCD">
              <w:t>»</w:t>
            </w:r>
          </w:p>
          <w:p w:rsidR="002704B0" w:rsidRPr="003A5DCD" w:rsidRDefault="002704B0" w:rsidP="003A5DCD">
            <w:pPr>
              <w:contextualSpacing/>
            </w:pPr>
          </w:p>
          <w:p w:rsidR="002704B0" w:rsidRPr="003A5DCD" w:rsidRDefault="002704B0" w:rsidP="003A5DCD">
            <w:pPr>
              <w:contextualSpacing/>
            </w:pPr>
            <w:r w:rsidRPr="003A5DCD">
              <w:t xml:space="preserve">Антонимы. Глаголы.- М.: Мозаика-Синтез, 2007-2010 </w:t>
            </w:r>
          </w:p>
          <w:p w:rsidR="002704B0" w:rsidRPr="003A5DCD" w:rsidRDefault="002704B0" w:rsidP="003A5DCD">
            <w:pPr>
              <w:contextualSpacing/>
            </w:pPr>
          </w:p>
          <w:p w:rsidR="002704B0" w:rsidRPr="003A5DCD" w:rsidRDefault="002704B0" w:rsidP="003A5DCD">
            <w:pPr>
              <w:contextualSpacing/>
            </w:pPr>
            <w:r w:rsidRPr="003A5DCD">
              <w:t xml:space="preserve">Антонимы. Прилагательные.- М.: Мозаика-Синтез, 2007-2010 </w:t>
            </w:r>
          </w:p>
          <w:p w:rsidR="002704B0" w:rsidRPr="003A5DCD" w:rsidRDefault="002704B0" w:rsidP="003A5DCD">
            <w:pPr>
              <w:contextualSpacing/>
            </w:pPr>
          </w:p>
          <w:p w:rsidR="002704B0" w:rsidRPr="003A5DCD" w:rsidRDefault="002704B0" w:rsidP="003A5DCD">
            <w:pPr>
              <w:contextualSpacing/>
            </w:pPr>
            <w:r w:rsidRPr="003A5DCD">
              <w:t xml:space="preserve">Говори правильно. - М.: Мозаика-Синтез, 2007-2010 </w:t>
            </w:r>
          </w:p>
          <w:p w:rsidR="002704B0" w:rsidRPr="003A5DCD" w:rsidRDefault="002704B0" w:rsidP="003A5DCD">
            <w:pPr>
              <w:contextualSpacing/>
            </w:pPr>
          </w:p>
          <w:p w:rsidR="002704B0" w:rsidRPr="003A5DCD" w:rsidRDefault="002704B0" w:rsidP="003A5DCD">
            <w:pPr>
              <w:contextualSpacing/>
            </w:pPr>
            <w:r w:rsidRPr="003A5DCD">
              <w:t xml:space="preserve">Множественное число.  - М.: Мозаика-Синтез, 2007-2010 </w:t>
            </w:r>
          </w:p>
          <w:p w:rsidR="002704B0" w:rsidRPr="003A5DCD" w:rsidRDefault="002704B0" w:rsidP="003A5DCD">
            <w:pPr>
              <w:contextualSpacing/>
            </w:pPr>
          </w:p>
          <w:p w:rsidR="002704B0" w:rsidRPr="003A5DCD" w:rsidRDefault="002704B0" w:rsidP="003A5DCD">
            <w:pPr>
              <w:contextualSpacing/>
            </w:pPr>
            <w:r w:rsidRPr="003A5DCD">
              <w:t>Многозначные слова.  - М.: Мозаика-Синтез, 2007-2010</w:t>
            </w:r>
          </w:p>
          <w:p w:rsidR="002704B0" w:rsidRPr="003A5DCD" w:rsidRDefault="002704B0" w:rsidP="003A5DCD">
            <w:pPr>
              <w:contextualSpacing/>
            </w:pPr>
          </w:p>
          <w:p w:rsidR="002704B0" w:rsidRPr="003A5DCD" w:rsidRDefault="002704B0" w:rsidP="003A5DCD">
            <w:pPr>
              <w:contextualSpacing/>
            </w:pPr>
            <w:r w:rsidRPr="003A5DCD">
              <w:t>Один – много.  - М.: Мозаика-Синтез, 2007-2010</w:t>
            </w:r>
          </w:p>
          <w:p w:rsidR="002704B0" w:rsidRPr="003A5DCD" w:rsidRDefault="002704B0" w:rsidP="003A5DCD">
            <w:pPr>
              <w:contextualSpacing/>
            </w:pPr>
            <w:r w:rsidRPr="003A5DCD">
              <w:t xml:space="preserve">Словообразование </w:t>
            </w:r>
            <w:proofErr w:type="gramStart"/>
            <w:r w:rsidRPr="003A5DCD">
              <w:t>-М</w:t>
            </w:r>
            <w:proofErr w:type="gramEnd"/>
            <w:r w:rsidRPr="003A5DCD">
              <w:t>.: Мозаика-Синтез, 2007-2010</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r w:rsidRPr="003A5DCD">
              <w:lastRenderedPageBreak/>
              <w:t>Ударение.- М.: Мозаика-Синтез, 2007-2010</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rPr>
                <w:b/>
              </w:rPr>
            </w:pPr>
            <w:r w:rsidRPr="003A5DCD">
              <w:t>Затулина Г.Я.</w:t>
            </w:r>
          </w:p>
          <w:p w:rsidR="002704B0" w:rsidRPr="003A5DCD" w:rsidRDefault="002704B0" w:rsidP="003A5DCD">
            <w:pPr>
              <w:contextualSpacing/>
            </w:pPr>
            <w:r w:rsidRPr="003A5DCD">
              <w:t xml:space="preserve"> «Конспекты комплексных занятий по развитию речи.</w:t>
            </w:r>
          </w:p>
          <w:p w:rsidR="002704B0" w:rsidRPr="003A5DCD" w:rsidRDefault="002704B0" w:rsidP="003A5DCD">
            <w:pPr>
              <w:contextualSpacing/>
            </w:pPr>
            <w:r w:rsidRPr="003A5DCD">
              <w:t>(подготовительная группа)»</w:t>
            </w:r>
          </w:p>
          <w:p w:rsidR="002704B0" w:rsidRPr="003A5DCD" w:rsidRDefault="002704B0" w:rsidP="003A5DCD">
            <w:pPr>
              <w:contextualSpacing/>
            </w:pPr>
          </w:p>
          <w:p w:rsidR="002704B0" w:rsidRPr="003A5DCD" w:rsidRDefault="002704B0" w:rsidP="003A5DCD">
            <w:pPr>
              <w:contextualSpacing/>
            </w:pPr>
            <w:r w:rsidRPr="003A5DCD">
              <w:rPr>
                <w:b/>
              </w:rPr>
              <w:t>Серия «Грамматика в картинках</w:t>
            </w:r>
            <w:r w:rsidRPr="003A5DCD">
              <w:t>»</w:t>
            </w:r>
          </w:p>
          <w:p w:rsidR="002704B0" w:rsidRPr="003A5DCD" w:rsidRDefault="002704B0" w:rsidP="003A5DCD">
            <w:pPr>
              <w:contextualSpacing/>
            </w:pPr>
          </w:p>
          <w:p w:rsidR="002704B0" w:rsidRPr="003A5DCD" w:rsidRDefault="002704B0" w:rsidP="003A5DCD">
            <w:pPr>
              <w:contextualSpacing/>
            </w:pPr>
            <w:r w:rsidRPr="003A5DCD">
              <w:t xml:space="preserve">Антонимы. Глаголы.- М.: Мозаика-Синтез, 2007-2010 </w:t>
            </w:r>
          </w:p>
          <w:p w:rsidR="002704B0" w:rsidRPr="003A5DCD" w:rsidRDefault="002704B0" w:rsidP="003A5DCD">
            <w:pPr>
              <w:contextualSpacing/>
            </w:pPr>
          </w:p>
          <w:p w:rsidR="002704B0" w:rsidRPr="003A5DCD" w:rsidRDefault="002704B0" w:rsidP="003A5DCD">
            <w:pPr>
              <w:contextualSpacing/>
            </w:pPr>
            <w:r w:rsidRPr="003A5DCD">
              <w:t xml:space="preserve">Антонимы. Прилагательные.- М.: Мозаика-Синтез, 2007-2010 </w:t>
            </w:r>
          </w:p>
          <w:p w:rsidR="002704B0" w:rsidRPr="003A5DCD" w:rsidRDefault="002704B0" w:rsidP="003A5DCD">
            <w:pPr>
              <w:contextualSpacing/>
            </w:pPr>
          </w:p>
          <w:p w:rsidR="002704B0" w:rsidRPr="003A5DCD" w:rsidRDefault="002704B0" w:rsidP="003A5DCD">
            <w:pPr>
              <w:contextualSpacing/>
            </w:pPr>
            <w:r w:rsidRPr="003A5DCD">
              <w:t xml:space="preserve">Говори правильно. - М.: Мозаика-Синтез, 2007-2010 </w:t>
            </w:r>
          </w:p>
          <w:p w:rsidR="002704B0" w:rsidRPr="003A5DCD" w:rsidRDefault="002704B0" w:rsidP="003A5DCD">
            <w:pPr>
              <w:contextualSpacing/>
            </w:pPr>
          </w:p>
          <w:p w:rsidR="002704B0" w:rsidRPr="003A5DCD" w:rsidRDefault="002704B0" w:rsidP="003A5DCD">
            <w:pPr>
              <w:contextualSpacing/>
            </w:pPr>
            <w:r w:rsidRPr="003A5DCD">
              <w:t xml:space="preserve">Множественное число.  - М.: Мозаика-Синтез, 2007-2010 </w:t>
            </w:r>
          </w:p>
          <w:p w:rsidR="002704B0" w:rsidRPr="003A5DCD" w:rsidRDefault="002704B0" w:rsidP="003A5DCD">
            <w:pPr>
              <w:contextualSpacing/>
            </w:pPr>
          </w:p>
          <w:p w:rsidR="002704B0" w:rsidRPr="003A5DCD" w:rsidRDefault="002704B0" w:rsidP="003A5DCD">
            <w:pPr>
              <w:contextualSpacing/>
            </w:pPr>
            <w:r w:rsidRPr="003A5DCD">
              <w:t>Многозначные слова.  - М.: Мозаика-Синтез, 2007-2010</w:t>
            </w:r>
          </w:p>
          <w:p w:rsidR="002704B0" w:rsidRPr="003A5DCD" w:rsidRDefault="002704B0" w:rsidP="003A5DCD">
            <w:pPr>
              <w:contextualSpacing/>
            </w:pPr>
          </w:p>
          <w:p w:rsidR="002704B0" w:rsidRPr="003A5DCD" w:rsidRDefault="002704B0" w:rsidP="003A5DCD">
            <w:pPr>
              <w:contextualSpacing/>
            </w:pPr>
            <w:r w:rsidRPr="003A5DCD">
              <w:t>Один – много.  - М.: Мозаика-Синтез, 2007-2010</w:t>
            </w:r>
          </w:p>
          <w:p w:rsidR="002704B0" w:rsidRPr="003A5DCD" w:rsidRDefault="002704B0" w:rsidP="003A5DCD">
            <w:pPr>
              <w:contextualSpacing/>
            </w:pPr>
            <w:r w:rsidRPr="003A5DCD">
              <w:lastRenderedPageBreak/>
              <w:t xml:space="preserve">Словообразование </w:t>
            </w:r>
            <w:proofErr w:type="gramStart"/>
            <w:r w:rsidRPr="003A5DCD">
              <w:t>-М</w:t>
            </w:r>
            <w:proofErr w:type="gramEnd"/>
            <w:r w:rsidRPr="003A5DCD">
              <w:t>.: Мозаика-Синтез, 2007-2010</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r w:rsidRPr="003A5DCD">
              <w:t>Ударение.- М.: Мозаика-Синтез, 2007-2010</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tc>
      </w:tr>
    </w:tbl>
    <w:p w:rsidR="002704B0" w:rsidRPr="003A5DCD" w:rsidRDefault="002704B0" w:rsidP="002704B0">
      <w:pPr>
        <w:contextualSpacing/>
        <w:jc w:val="center"/>
        <w:rPr>
          <w:b/>
        </w:rPr>
      </w:pPr>
    </w:p>
    <w:p w:rsidR="002704B0" w:rsidRPr="003A5DCD" w:rsidRDefault="002704B0" w:rsidP="002704B0">
      <w:pPr>
        <w:contextualSpacing/>
        <w:rPr>
          <w:b/>
        </w:rPr>
      </w:pPr>
      <w:r w:rsidRPr="003A5DCD">
        <w:rPr>
          <w:b/>
        </w:rPr>
        <w:t xml:space="preserve"> «Чтение художественной литературы»</w:t>
      </w:r>
    </w:p>
    <w:p w:rsidR="002704B0" w:rsidRPr="003A5DCD" w:rsidRDefault="002704B0" w:rsidP="002704B0">
      <w:pPr>
        <w:contextualSpacing/>
      </w:pPr>
      <w:r w:rsidRPr="003A5DCD">
        <w:rPr>
          <w:b/>
        </w:rPr>
        <w:t xml:space="preserve">Цель: </w:t>
      </w:r>
      <w:r w:rsidRPr="003A5DCD">
        <w:t xml:space="preserve">формирование интереса и потребности в чтении (восприятии) книг </w:t>
      </w:r>
    </w:p>
    <w:p w:rsidR="002704B0" w:rsidRPr="003A5DCD" w:rsidRDefault="002704B0" w:rsidP="002704B0">
      <w:pPr>
        <w:contextualSpacing/>
        <w:rPr>
          <w:b/>
        </w:rPr>
      </w:pPr>
      <w:r w:rsidRPr="003A5DCD">
        <w:rPr>
          <w:b/>
        </w:rPr>
        <w:t>Задачи:</w:t>
      </w:r>
    </w:p>
    <w:p w:rsidR="002704B0" w:rsidRPr="003A5DCD" w:rsidRDefault="002704B0" w:rsidP="002704B0">
      <w:pPr>
        <w:contextualSpacing/>
      </w:pPr>
      <w:r w:rsidRPr="003A5DCD">
        <w:t>- формирование целостной картины мира, в том числе первичных ценностных представлений;</w:t>
      </w:r>
    </w:p>
    <w:p w:rsidR="002704B0" w:rsidRPr="003A5DCD" w:rsidRDefault="002704B0" w:rsidP="002704B0">
      <w:pPr>
        <w:contextualSpacing/>
      </w:pPr>
      <w:r w:rsidRPr="003A5DCD">
        <w:t>- развитие литературной речи;</w:t>
      </w:r>
    </w:p>
    <w:p w:rsidR="002704B0" w:rsidRPr="003A5DCD" w:rsidRDefault="002704B0" w:rsidP="002704B0">
      <w:pPr>
        <w:contextualSpacing/>
      </w:pPr>
      <w:r w:rsidRPr="003A5DCD">
        <w:t>- приобщение к словесному искусству, в том числе развитие художественного восприятия и эстетического вкуса.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6"/>
        <w:gridCol w:w="7392"/>
        <w:gridCol w:w="2880"/>
        <w:gridCol w:w="3158"/>
      </w:tblGrid>
      <w:tr w:rsidR="002704B0" w:rsidRPr="003A5DCD" w:rsidTr="003A5DCD">
        <w:tc>
          <w:tcPr>
            <w:tcW w:w="1356" w:type="dxa"/>
          </w:tcPr>
          <w:p w:rsidR="002704B0" w:rsidRPr="003A5DCD" w:rsidRDefault="002704B0" w:rsidP="003A5DCD">
            <w:pPr>
              <w:contextualSpacing/>
              <w:jc w:val="center"/>
              <w:rPr>
                <w:b/>
              </w:rPr>
            </w:pPr>
            <w:r w:rsidRPr="003A5DCD">
              <w:rPr>
                <w:b/>
              </w:rPr>
              <w:t>Возраст</w:t>
            </w:r>
          </w:p>
        </w:tc>
        <w:tc>
          <w:tcPr>
            <w:tcW w:w="7392" w:type="dxa"/>
          </w:tcPr>
          <w:p w:rsidR="002704B0" w:rsidRPr="003A5DCD" w:rsidRDefault="002704B0" w:rsidP="003A5DCD">
            <w:pPr>
              <w:contextualSpacing/>
              <w:jc w:val="center"/>
              <w:rPr>
                <w:b/>
              </w:rPr>
            </w:pPr>
            <w:r w:rsidRPr="003A5DCD">
              <w:rPr>
                <w:b/>
              </w:rPr>
              <w:t>Задачи</w:t>
            </w:r>
          </w:p>
        </w:tc>
        <w:tc>
          <w:tcPr>
            <w:tcW w:w="2880" w:type="dxa"/>
          </w:tcPr>
          <w:p w:rsidR="002704B0" w:rsidRPr="003A5DCD" w:rsidRDefault="002704B0" w:rsidP="003A5DCD">
            <w:pPr>
              <w:contextualSpacing/>
              <w:jc w:val="center"/>
            </w:pPr>
            <w:r w:rsidRPr="003A5DCD">
              <w:rPr>
                <w:b/>
              </w:rPr>
              <w:t>Перечень  программ и технологий</w:t>
            </w:r>
          </w:p>
        </w:tc>
        <w:tc>
          <w:tcPr>
            <w:tcW w:w="3158" w:type="dxa"/>
          </w:tcPr>
          <w:p w:rsidR="002704B0" w:rsidRPr="003A5DCD" w:rsidRDefault="002704B0" w:rsidP="003A5DCD">
            <w:pPr>
              <w:contextualSpacing/>
              <w:jc w:val="center"/>
            </w:pPr>
            <w:r w:rsidRPr="003A5DCD">
              <w:rPr>
                <w:b/>
              </w:rPr>
              <w:t>Дидактические и методические пособия</w:t>
            </w:r>
          </w:p>
        </w:tc>
      </w:tr>
      <w:tr w:rsidR="002704B0" w:rsidRPr="003A5DCD" w:rsidTr="003A5DCD">
        <w:tc>
          <w:tcPr>
            <w:tcW w:w="1356" w:type="dxa"/>
          </w:tcPr>
          <w:p w:rsidR="002704B0" w:rsidRPr="003A5DCD" w:rsidRDefault="002704B0" w:rsidP="003A5DCD">
            <w:pPr>
              <w:contextualSpacing/>
            </w:pPr>
            <w:r w:rsidRPr="003A5DCD">
              <w:t>1-2 года</w:t>
            </w:r>
          </w:p>
        </w:tc>
        <w:tc>
          <w:tcPr>
            <w:tcW w:w="7392" w:type="dxa"/>
          </w:tcPr>
          <w:p w:rsidR="002704B0" w:rsidRPr="003A5DCD" w:rsidRDefault="002704B0" w:rsidP="003A5DCD">
            <w:pPr>
              <w:contextualSpacing/>
            </w:pPr>
            <w:r w:rsidRPr="003A5DCD">
              <w:t xml:space="preserve">1. Приучать детей слушать и понимать  короткие, доступные по содержанию народные песенки, </w:t>
            </w:r>
            <w:proofErr w:type="spellStart"/>
            <w:r w:rsidRPr="003A5DCD">
              <w:t>потешки</w:t>
            </w:r>
            <w:proofErr w:type="spellEnd"/>
            <w:r w:rsidRPr="003A5DCD">
              <w:t>, сказки, а также авторские произведения (проза, стихи)</w:t>
            </w:r>
          </w:p>
          <w:p w:rsidR="002704B0" w:rsidRPr="003A5DCD" w:rsidRDefault="002704B0" w:rsidP="003A5DCD">
            <w:pPr>
              <w:contextualSpacing/>
            </w:pPr>
            <w:r w:rsidRPr="003A5DCD">
              <w:t>2. Сопровождать чтение (рассказывание) показом картин, игрушек, действий</w:t>
            </w:r>
          </w:p>
          <w:p w:rsidR="002704B0" w:rsidRPr="003A5DCD" w:rsidRDefault="002704B0" w:rsidP="003A5DCD">
            <w:pPr>
              <w:contextualSpacing/>
            </w:pPr>
            <w:r w:rsidRPr="003A5DCD">
              <w:t>3. Приучать детей слушать хорошо знакомые произведения без наглядного сопровождения</w:t>
            </w:r>
          </w:p>
          <w:p w:rsidR="002704B0" w:rsidRPr="003A5DCD" w:rsidRDefault="002704B0" w:rsidP="003A5DCD">
            <w:pPr>
              <w:contextualSpacing/>
            </w:pPr>
            <w:r w:rsidRPr="003A5DCD">
              <w:t>4. Побуждать детей к речевому высказыванию (повторение за взрослым некоторые слова текста, выполнять несложные действия)</w:t>
            </w:r>
          </w:p>
          <w:p w:rsidR="002704B0" w:rsidRPr="003A5DCD" w:rsidRDefault="002704B0" w:rsidP="003A5DCD">
            <w:pPr>
              <w:contextualSpacing/>
            </w:pPr>
            <w:r w:rsidRPr="003A5DCD">
              <w:t>5. способствовать формированию интонационной выразительности речи</w:t>
            </w:r>
          </w:p>
        </w:tc>
        <w:tc>
          <w:tcPr>
            <w:tcW w:w="2880" w:type="dxa"/>
          </w:tcPr>
          <w:p w:rsidR="002704B0" w:rsidRPr="003A5DCD" w:rsidRDefault="002704B0" w:rsidP="003A5DCD">
            <w:pPr>
              <w:contextualSpacing/>
            </w:pPr>
            <w:r w:rsidRPr="003A5DCD">
              <w:t xml:space="preserve">О.С.Ушакова, </w:t>
            </w:r>
            <w:proofErr w:type="spellStart"/>
            <w:r w:rsidRPr="003A5DCD">
              <w:t>А.Г.Арушанова</w:t>
            </w:r>
            <w:proofErr w:type="spellEnd"/>
            <w:r w:rsidRPr="003A5DCD">
              <w:t xml:space="preserve"> Занятия по развитию речи в детском саду. – М., Совершенство, 1998</w:t>
            </w:r>
          </w:p>
        </w:tc>
        <w:tc>
          <w:tcPr>
            <w:tcW w:w="3158" w:type="dxa"/>
          </w:tcPr>
          <w:p w:rsidR="002704B0" w:rsidRPr="003A5DCD" w:rsidRDefault="002704B0" w:rsidP="003A5DCD">
            <w:pPr>
              <w:contextualSpacing/>
            </w:pPr>
            <w:r w:rsidRPr="003A5DCD">
              <w:t xml:space="preserve">Книга для чтения в детском саду и дома. Хрестоматия. /Сост. </w:t>
            </w:r>
            <w:proofErr w:type="spellStart"/>
            <w:r w:rsidRPr="003A5DCD">
              <w:t>В.В.Гербова</w:t>
            </w:r>
            <w:proofErr w:type="spellEnd"/>
            <w:r w:rsidRPr="003A5DCD">
              <w:t>, Н.П.Ильчук и др. – М.: Оникс – ХХ</w:t>
            </w:r>
            <w:proofErr w:type="gramStart"/>
            <w:r w:rsidRPr="003A5DCD">
              <w:rPr>
                <w:lang w:val="en-US"/>
              </w:rPr>
              <w:t>I</w:t>
            </w:r>
            <w:proofErr w:type="gramEnd"/>
            <w:r w:rsidRPr="003A5DCD">
              <w:t xml:space="preserve"> век, 2005.</w:t>
            </w:r>
          </w:p>
          <w:p w:rsidR="002704B0" w:rsidRPr="003A5DCD" w:rsidRDefault="002704B0" w:rsidP="003A5DCD">
            <w:pPr>
              <w:contextualSpacing/>
            </w:pPr>
            <w:r w:rsidRPr="003A5DCD">
              <w:t>Предметные, сюжетные картины, демонстрационный материал, серии картин, картотека художественной литературы.</w:t>
            </w:r>
          </w:p>
        </w:tc>
      </w:tr>
      <w:tr w:rsidR="002704B0" w:rsidRPr="003A5DCD" w:rsidTr="003A5DCD">
        <w:tc>
          <w:tcPr>
            <w:tcW w:w="1356" w:type="dxa"/>
          </w:tcPr>
          <w:p w:rsidR="002704B0" w:rsidRPr="003A5DCD" w:rsidRDefault="002704B0" w:rsidP="003A5DCD">
            <w:pPr>
              <w:contextualSpacing/>
            </w:pPr>
            <w:r w:rsidRPr="003A5DCD">
              <w:lastRenderedPageBreak/>
              <w:t>2-3 года</w:t>
            </w:r>
          </w:p>
        </w:tc>
        <w:tc>
          <w:tcPr>
            <w:tcW w:w="7392" w:type="dxa"/>
          </w:tcPr>
          <w:p w:rsidR="002704B0" w:rsidRPr="003A5DCD" w:rsidRDefault="002704B0" w:rsidP="003A5DCD">
            <w:pPr>
              <w:pStyle w:val="Style11"/>
              <w:widowControl/>
              <w:spacing w:line="240" w:lineRule="auto"/>
              <w:ind w:hanging="31"/>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1. Регулярно читать детям художественные и познавательные книги. 2. Побуждать называть знакомые предметы, показывать их по просьбе воспитателя, приучать задавать вопросы: «Кто (что) это?», «Что делает?».</w:t>
            </w:r>
          </w:p>
          <w:p w:rsidR="002704B0" w:rsidRPr="003A5DCD" w:rsidRDefault="002704B0" w:rsidP="003A5DCD">
            <w:pPr>
              <w:pStyle w:val="Style11"/>
              <w:widowControl/>
              <w:spacing w:line="240" w:lineRule="auto"/>
              <w:ind w:hanging="31"/>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3. Продолжать приобщать детей к рассматриванию рисунков в книгах.</w:t>
            </w:r>
          </w:p>
          <w:p w:rsidR="002704B0" w:rsidRPr="003A5DCD" w:rsidRDefault="002704B0" w:rsidP="003A5DCD">
            <w:pPr>
              <w:pStyle w:val="Style11"/>
              <w:widowControl/>
              <w:spacing w:line="240" w:lineRule="auto"/>
              <w:ind w:hanging="31"/>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4. Читать детям художественные произведения </w:t>
            </w:r>
          </w:p>
          <w:p w:rsidR="002704B0" w:rsidRPr="003A5DCD" w:rsidRDefault="002704B0" w:rsidP="003A5DCD">
            <w:pPr>
              <w:pStyle w:val="Style11"/>
              <w:widowControl/>
              <w:spacing w:line="240" w:lineRule="auto"/>
              <w:ind w:hanging="31"/>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5. 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формировать уме</w:t>
            </w:r>
            <w:r w:rsidRPr="003A5DCD">
              <w:rPr>
                <w:rStyle w:val="FontStyle207"/>
                <w:rFonts w:ascii="Times New Roman" w:hAnsi="Times New Roman" w:cs="Times New Roman"/>
                <w:sz w:val="24"/>
                <w:szCs w:val="24"/>
              </w:rPr>
              <w:softHyphen/>
              <w:t>ние слушать художественное произведение без наглядного сопровождения.</w:t>
            </w:r>
          </w:p>
          <w:p w:rsidR="002704B0" w:rsidRPr="003A5DCD" w:rsidRDefault="002704B0" w:rsidP="003A5DCD">
            <w:pPr>
              <w:pStyle w:val="Style11"/>
              <w:widowControl/>
              <w:tabs>
                <w:tab w:val="left" w:pos="7296"/>
              </w:tabs>
              <w:spacing w:line="240" w:lineRule="auto"/>
              <w:ind w:hanging="31"/>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6. Сопровождать чтение небольших поэтических произведений игровыми действиями.</w:t>
            </w:r>
          </w:p>
          <w:p w:rsidR="002704B0" w:rsidRPr="003A5DCD" w:rsidRDefault="002704B0" w:rsidP="003A5DCD">
            <w:pPr>
              <w:pStyle w:val="Style11"/>
              <w:widowControl/>
              <w:tabs>
                <w:tab w:val="left" w:pos="7296"/>
              </w:tabs>
              <w:spacing w:line="240" w:lineRule="auto"/>
              <w:ind w:hanging="31"/>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7. Предоставлять детям возможность договаривать слова, фразы при чтении воспитателем знакомых стихотворений.</w:t>
            </w:r>
          </w:p>
          <w:p w:rsidR="002704B0" w:rsidRPr="003A5DCD" w:rsidRDefault="002704B0" w:rsidP="003A5DCD">
            <w:pPr>
              <w:pStyle w:val="Style11"/>
              <w:widowControl/>
              <w:spacing w:line="240" w:lineRule="auto"/>
              <w:ind w:hanging="31"/>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8. Поощрять попытки читать стихотворный текст целиком с помощью взрослого.</w:t>
            </w:r>
          </w:p>
          <w:p w:rsidR="002704B0" w:rsidRPr="003A5DCD" w:rsidRDefault="002704B0" w:rsidP="003A5DCD">
            <w:pPr>
              <w:contextualSpacing/>
            </w:pPr>
            <w:r w:rsidRPr="003A5DCD">
              <w:rPr>
                <w:rStyle w:val="FontStyle207"/>
                <w:rFonts w:ascii="Times New Roman" w:hAnsi="Times New Roman" w:cs="Times New Roman"/>
                <w:sz w:val="24"/>
                <w:szCs w:val="24"/>
              </w:rPr>
              <w:t>9. Помогать детям старше 2 лет 6 месяцев играть в хорошо знакомую сказку.</w:t>
            </w:r>
          </w:p>
        </w:tc>
        <w:tc>
          <w:tcPr>
            <w:tcW w:w="2880" w:type="dxa"/>
          </w:tcPr>
          <w:p w:rsidR="002704B0" w:rsidRPr="003A5DCD" w:rsidRDefault="002704B0" w:rsidP="003A5DCD">
            <w:pPr>
              <w:contextualSpacing/>
            </w:pPr>
            <w:r w:rsidRPr="003A5DCD">
              <w:t xml:space="preserve">О.С.Ушакова, Е.М.Струнина Методика развития речи. – М.: </w:t>
            </w:r>
            <w:proofErr w:type="spellStart"/>
            <w:r w:rsidRPr="003A5DCD">
              <w:t>Владос</w:t>
            </w:r>
            <w:proofErr w:type="spellEnd"/>
            <w:r w:rsidRPr="003A5DCD">
              <w:t>, 2003.</w:t>
            </w:r>
          </w:p>
          <w:p w:rsidR="002704B0" w:rsidRPr="003A5DCD" w:rsidRDefault="002704B0" w:rsidP="003A5DCD">
            <w:pPr>
              <w:contextualSpacing/>
            </w:pPr>
            <w:proofErr w:type="spellStart"/>
            <w:r w:rsidRPr="003A5DCD">
              <w:t>Г.М.Лямина</w:t>
            </w:r>
            <w:proofErr w:type="spellEnd"/>
            <w:r w:rsidRPr="003A5DCD">
              <w:t xml:space="preserve"> Развитие речи детей раннего возраста. – М.: Айрис-Дидактика, 2005.</w:t>
            </w:r>
          </w:p>
          <w:p w:rsidR="002704B0" w:rsidRPr="003A5DCD" w:rsidRDefault="002704B0" w:rsidP="003A5DCD">
            <w:pPr>
              <w:contextualSpacing/>
            </w:pPr>
          </w:p>
          <w:p w:rsidR="002704B0" w:rsidRPr="003A5DCD" w:rsidRDefault="002704B0" w:rsidP="003A5DCD">
            <w:pPr>
              <w:contextualSpacing/>
            </w:pPr>
            <w:r w:rsidRPr="003A5DCD">
              <w:t>Книга для чтения</w:t>
            </w:r>
          </w:p>
          <w:p w:rsidR="002704B0" w:rsidRPr="003A5DCD" w:rsidRDefault="002704B0" w:rsidP="003A5DCD">
            <w:pPr>
              <w:contextualSpacing/>
            </w:pPr>
            <w:r w:rsidRPr="003A5DCD">
              <w:t>2-4 года под редакцией В.Гербовой</w:t>
            </w:r>
          </w:p>
        </w:tc>
        <w:tc>
          <w:tcPr>
            <w:tcW w:w="3158" w:type="dxa"/>
          </w:tcPr>
          <w:p w:rsidR="002704B0" w:rsidRPr="003A5DCD" w:rsidRDefault="002704B0" w:rsidP="003A5DCD">
            <w:pPr>
              <w:contextualSpacing/>
            </w:pPr>
            <w:proofErr w:type="spellStart"/>
            <w:r w:rsidRPr="003A5DCD">
              <w:t>В.В.Гербова</w:t>
            </w:r>
            <w:proofErr w:type="spellEnd"/>
            <w:r w:rsidRPr="003A5DCD">
              <w:t xml:space="preserve"> Развитие речи. Учебно-наглядное пособие. – М.: Мозаика-Синтез, 2007.</w:t>
            </w:r>
          </w:p>
        </w:tc>
      </w:tr>
      <w:tr w:rsidR="002704B0" w:rsidRPr="003A5DCD" w:rsidTr="003A5DCD">
        <w:tc>
          <w:tcPr>
            <w:tcW w:w="1356" w:type="dxa"/>
          </w:tcPr>
          <w:p w:rsidR="002704B0" w:rsidRPr="003A5DCD" w:rsidRDefault="002704B0" w:rsidP="003A5DCD">
            <w:pPr>
              <w:contextualSpacing/>
            </w:pPr>
            <w:r w:rsidRPr="003A5DCD">
              <w:t>3-4 года</w:t>
            </w:r>
          </w:p>
        </w:tc>
        <w:tc>
          <w:tcPr>
            <w:tcW w:w="7392" w:type="dxa"/>
          </w:tcPr>
          <w:p w:rsidR="002704B0" w:rsidRPr="003A5DCD" w:rsidRDefault="002704B0" w:rsidP="003A5DCD">
            <w:pPr>
              <w:pStyle w:val="Style9"/>
              <w:widowControl/>
              <w:tabs>
                <w:tab w:val="left" w:pos="7344"/>
              </w:tabs>
              <w:ind w:hanging="31"/>
              <w:contextualSpacing/>
              <w:rPr>
                <w:rStyle w:val="FontStyle245"/>
                <w:rFonts w:ascii="Times New Roman" w:hAnsi="Times New Roman" w:cs="Times New Roman"/>
                <w:sz w:val="24"/>
                <w:szCs w:val="24"/>
              </w:rPr>
            </w:pPr>
            <w:r w:rsidRPr="003A5DCD">
              <w:rPr>
                <w:rFonts w:ascii="Times New Roman" w:hAnsi="Times New Roman" w:cs="Times New Roman"/>
              </w:rPr>
              <w:t>1</w:t>
            </w:r>
            <w:r w:rsidRPr="003A5DCD">
              <w:rPr>
                <w:rStyle w:val="FontStyle207"/>
                <w:rFonts w:ascii="Times New Roman" w:hAnsi="Times New Roman" w:cs="Times New Roman"/>
                <w:sz w:val="24"/>
                <w:szCs w:val="24"/>
              </w:rPr>
              <w:t>Читать знакомые, любимые детьми художественные произведения</w:t>
            </w:r>
          </w:p>
          <w:p w:rsidR="002704B0" w:rsidRPr="003A5DCD" w:rsidRDefault="002704B0" w:rsidP="003A5DCD">
            <w:pPr>
              <w:pStyle w:val="Style9"/>
              <w:widowControl/>
              <w:ind w:hanging="31"/>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2.Воспитывать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w:t>
            </w:r>
          </w:p>
          <w:p w:rsidR="002704B0" w:rsidRPr="003A5DCD" w:rsidRDefault="002704B0" w:rsidP="003A5DCD">
            <w:pPr>
              <w:pStyle w:val="Style11"/>
              <w:widowControl/>
              <w:spacing w:line="240" w:lineRule="auto"/>
              <w:ind w:hanging="31"/>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3.Развивать умение с помощью воспитателя инсценировать и драматизировать небольшие отрывки из народных сказок.</w:t>
            </w:r>
          </w:p>
          <w:p w:rsidR="002704B0" w:rsidRPr="003A5DCD" w:rsidRDefault="002704B0" w:rsidP="003A5DCD">
            <w:pPr>
              <w:pStyle w:val="Style11"/>
              <w:widowControl/>
              <w:spacing w:line="240" w:lineRule="auto"/>
              <w:ind w:hanging="31"/>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4.Повторять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2704B0" w:rsidRPr="003A5DCD" w:rsidRDefault="002704B0" w:rsidP="003A5DCD">
            <w:pPr>
              <w:pStyle w:val="Style11"/>
              <w:widowControl/>
              <w:spacing w:line="240" w:lineRule="auto"/>
              <w:ind w:hanging="31"/>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5.Учить детей читать наизусть </w:t>
            </w:r>
            <w:proofErr w:type="spellStart"/>
            <w:r w:rsidRPr="003A5DCD">
              <w:rPr>
                <w:rStyle w:val="FontStyle207"/>
                <w:rFonts w:ascii="Times New Roman" w:hAnsi="Times New Roman" w:cs="Times New Roman"/>
                <w:sz w:val="24"/>
                <w:szCs w:val="24"/>
              </w:rPr>
              <w:t>потешки</w:t>
            </w:r>
            <w:proofErr w:type="spellEnd"/>
            <w:r w:rsidRPr="003A5DCD">
              <w:rPr>
                <w:rStyle w:val="FontStyle207"/>
                <w:rFonts w:ascii="Times New Roman" w:hAnsi="Times New Roman" w:cs="Times New Roman"/>
                <w:sz w:val="24"/>
                <w:szCs w:val="24"/>
              </w:rPr>
              <w:t xml:space="preserve"> и небольшие стихотворения.</w:t>
            </w:r>
          </w:p>
          <w:p w:rsidR="002704B0" w:rsidRPr="003A5DCD" w:rsidRDefault="002704B0" w:rsidP="003A5DCD">
            <w:pPr>
              <w:contextualSpacing/>
            </w:pPr>
            <w:r w:rsidRPr="003A5DCD">
              <w:rPr>
                <w:rStyle w:val="FontStyle207"/>
                <w:rFonts w:ascii="Times New Roman" w:hAnsi="Times New Roman" w:cs="Times New Roman"/>
                <w:sz w:val="24"/>
                <w:szCs w:val="24"/>
              </w:rPr>
              <w:t>6.Продолжать формировать интерес к книгам. Регулярно рассматривать с детьми иллюстрации.</w:t>
            </w:r>
          </w:p>
        </w:tc>
        <w:tc>
          <w:tcPr>
            <w:tcW w:w="2880" w:type="dxa"/>
          </w:tcPr>
          <w:p w:rsidR="002704B0" w:rsidRPr="003A5DCD" w:rsidRDefault="002704B0" w:rsidP="003A5DCD">
            <w:pPr>
              <w:contextualSpacing/>
            </w:pPr>
            <w:proofErr w:type="spellStart"/>
            <w:r w:rsidRPr="003A5DCD">
              <w:t>В.В.Гербова</w:t>
            </w:r>
            <w:proofErr w:type="spellEnd"/>
            <w:r w:rsidRPr="003A5DCD">
              <w:t xml:space="preserve"> Приобщение детей к художественной литературе. – М.: Мозаика-Синтез, 2005.</w:t>
            </w:r>
          </w:p>
          <w:p w:rsidR="002704B0" w:rsidRPr="003A5DCD" w:rsidRDefault="002704B0" w:rsidP="003A5DCD">
            <w:pPr>
              <w:contextualSpacing/>
            </w:pPr>
            <w:r w:rsidRPr="003A5DCD">
              <w:t>Книга для чтения</w:t>
            </w:r>
          </w:p>
          <w:p w:rsidR="002704B0" w:rsidRPr="003A5DCD" w:rsidRDefault="002704B0" w:rsidP="003A5DCD">
            <w:pPr>
              <w:contextualSpacing/>
            </w:pPr>
            <w:r w:rsidRPr="003A5DCD">
              <w:t>2-4 года под редакцией В.Гербовой</w:t>
            </w:r>
          </w:p>
        </w:tc>
        <w:tc>
          <w:tcPr>
            <w:tcW w:w="3158" w:type="dxa"/>
          </w:tcPr>
          <w:p w:rsidR="002704B0" w:rsidRPr="003A5DCD" w:rsidRDefault="002704B0" w:rsidP="003A5DCD">
            <w:pPr>
              <w:contextualSpacing/>
            </w:pPr>
          </w:p>
        </w:tc>
      </w:tr>
      <w:tr w:rsidR="002704B0" w:rsidRPr="003A5DCD" w:rsidTr="003A5DCD">
        <w:tc>
          <w:tcPr>
            <w:tcW w:w="1356" w:type="dxa"/>
          </w:tcPr>
          <w:p w:rsidR="002704B0" w:rsidRPr="003A5DCD" w:rsidRDefault="002704B0" w:rsidP="003A5DCD">
            <w:pPr>
              <w:contextualSpacing/>
            </w:pPr>
            <w:r w:rsidRPr="003A5DCD">
              <w:t>4-5 лет</w:t>
            </w:r>
          </w:p>
        </w:tc>
        <w:tc>
          <w:tcPr>
            <w:tcW w:w="7392" w:type="dxa"/>
          </w:tcPr>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1.Продолжать работу по формированию интереса к книге. 2.Продолжать регулярно читать детям художественные и познавательные книги. </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3.Предлагать вниманию детей иллюстрированные издания знакомых </w:t>
            </w:r>
            <w:r w:rsidRPr="003A5DCD">
              <w:rPr>
                <w:rStyle w:val="FontStyle207"/>
                <w:rFonts w:ascii="Times New Roman" w:hAnsi="Times New Roman" w:cs="Times New Roman"/>
                <w:sz w:val="24"/>
                <w:szCs w:val="24"/>
              </w:rPr>
              <w:lastRenderedPageBreak/>
              <w:t>произ</w:t>
            </w:r>
            <w:r w:rsidRPr="003A5DCD">
              <w:rPr>
                <w:rStyle w:val="FontStyle207"/>
                <w:rFonts w:ascii="Times New Roman" w:hAnsi="Times New Roman" w:cs="Times New Roman"/>
                <w:sz w:val="24"/>
                <w:szCs w:val="24"/>
              </w:rPr>
              <w:softHyphen/>
              <w:t xml:space="preserve">ведений. 4.Продолжать приучать детей слушать сказки, рассказы, стихотворения; запоминать небольшие и простые по содержанию считалки. </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5. Зачитывать по просьбе ребенка понравившийся отрывок из сказки, рас</w:t>
            </w:r>
            <w:r w:rsidRPr="003A5DCD">
              <w:rPr>
                <w:rStyle w:val="FontStyle207"/>
                <w:rFonts w:ascii="Times New Roman" w:hAnsi="Times New Roman" w:cs="Times New Roman"/>
                <w:sz w:val="24"/>
                <w:szCs w:val="24"/>
              </w:rPr>
              <w:softHyphen/>
              <w:t>сказа, стихотворения, помогая становлению личностного отношения к про</w:t>
            </w:r>
            <w:r w:rsidRPr="003A5DCD">
              <w:rPr>
                <w:rStyle w:val="FontStyle207"/>
                <w:rFonts w:ascii="Times New Roman" w:hAnsi="Times New Roman" w:cs="Times New Roman"/>
                <w:sz w:val="24"/>
                <w:szCs w:val="24"/>
              </w:rPr>
              <w:softHyphen/>
              <w:t>изведению. 6.Поддерживать внимание и интерес к слову в литературном произведении.</w:t>
            </w:r>
          </w:p>
          <w:p w:rsidR="002704B0" w:rsidRPr="003A5DCD" w:rsidRDefault="002704B0" w:rsidP="003A5DCD">
            <w:pPr>
              <w:ind w:hanging="31"/>
              <w:contextualSpacing/>
            </w:pPr>
            <w:r w:rsidRPr="003A5DCD">
              <w:rPr>
                <w:rStyle w:val="FontStyle207"/>
                <w:rFonts w:ascii="Times New Roman" w:hAnsi="Times New Roman" w:cs="Times New Roman"/>
                <w:sz w:val="24"/>
                <w:szCs w:val="24"/>
              </w:rPr>
              <w:t xml:space="preserve">7.Познакомить с книгами, оформленными Ю. Васнецовым, Е. </w:t>
            </w:r>
            <w:proofErr w:type="spellStart"/>
            <w:r w:rsidRPr="003A5DCD">
              <w:rPr>
                <w:rStyle w:val="FontStyle207"/>
                <w:rFonts w:ascii="Times New Roman" w:hAnsi="Times New Roman" w:cs="Times New Roman"/>
                <w:sz w:val="24"/>
                <w:szCs w:val="24"/>
              </w:rPr>
              <w:t>Рачевым</w:t>
            </w:r>
            <w:proofErr w:type="spellEnd"/>
            <w:r w:rsidRPr="003A5DCD">
              <w:rPr>
                <w:rStyle w:val="FontStyle207"/>
                <w:rFonts w:ascii="Times New Roman" w:hAnsi="Times New Roman" w:cs="Times New Roman"/>
                <w:sz w:val="24"/>
                <w:szCs w:val="24"/>
              </w:rPr>
              <w:t xml:space="preserve">. Е. </w:t>
            </w:r>
            <w:proofErr w:type="spellStart"/>
            <w:r w:rsidRPr="003A5DCD">
              <w:rPr>
                <w:rStyle w:val="FontStyle207"/>
                <w:rFonts w:ascii="Times New Roman" w:hAnsi="Times New Roman" w:cs="Times New Roman"/>
                <w:sz w:val="24"/>
                <w:szCs w:val="24"/>
              </w:rPr>
              <w:t>Чарушиным</w:t>
            </w:r>
            <w:proofErr w:type="spellEnd"/>
            <w:r w:rsidRPr="003A5DCD">
              <w:rPr>
                <w:rStyle w:val="FontStyle207"/>
                <w:rFonts w:ascii="Times New Roman" w:hAnsi="Times New Roman" w:cs="Times New Roman"/>
                <w:sz w:val="24"/>
                <w:szCs w:val="24"/>
              </w:rPr>
              <w:t>.</w:t>
            </w:r>
          </w:p>
        </w:tc>
        <w:tc>
          <w:tcPr>
            <w:tcW w:w="2880" w:type="dxa"/>
          </w:tcPr>
          <w:p w:rsidR="002704B0" w:rsidRPr="003A5DCD" w:rsidRDefault="002704B0" w:rsidP="003A5DCD">
            <w:pPr>
              <w:contextualSpacing/>
            </w:pPr>
            <w:r w:rsidRPr="003A5DCD">
              <w:lastRenderedPageBreak/>
              <w:t>Книги для чтения</w:t>
            </w:r>
          </w:p>
          <w:p w:rsidR="002704B0" w:rsidRPr="003A5DCD" w:rsidRDefault="002704B0" w:rsidP="003A5DCD">
            <w:pPr>
              <w:contextualSpacing/>
            </w:pPr>
            <w:r w:rsidRPr="003A5DCD">
              <w:t>4-5 лет под редакцией В.Гербовой</w:t>
            </w:r>
          </w:p>
        </w:tc>
        <w:tc>
          <w:tcPr>
            <w:tcW w:w="3158" w:type="dxa"/>
          </w:tcPr>
          <w:p w:rsidR="002704B0" w:rsidRPr="003A5DCD" w:rsidRDefault="002704B0" w:rsidP="003A5DCD">
            <w:pPr>
              <w:contextualSpacing/>
            </w:pPr>
          </w:p>
        </w:tc>
      </w:tr>
      <w:tr w:rsidR="002704B0" w:rsidRPr="003A5DCD" w:rsidTr="003A5DCD">
        <w:tc>
          <w:tcPr>
            <w:tcW w:w="1356" w:type="dxa"/>
          </w:tcPr>
          <w:p w:rsidR="002704B0" w:rsidRPr="003A5DCD" w:rsidRDefault="002704B0" w:rsidP="003A5DCD">
            <w:pPr>
              <w:contextualSpacing/>
            </w:pPr>
            <w:r w:rsidRPr="003A5DCD">
              <w:lastRenderedPageBreak/>
              <w:t>5-6 лет</w:t>
            </w:r>
          </w:p>
        </w:tc>
        <w:tc>
          <w:tcPr>
            <w:tcW w:w="7392" w:type="dxa"/>
          </w:tcPr>
          <w:p w:rsidR="002704B0" w:rsidRPr="003A5DCD" w:rsidRDefault="002704B0" w:rsidP="003A5DCD">
            <w:pPr>
              <w:pStyle w:val="Style11"/>
              <w:widowControl/>
              <w:spacing w:line="240" w:lineRule="auto"/>
              <w:ind w:hanging="31"/>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1.Продолжать развивать интерес детей к художественной и познаватель</w:t>
            </w:r>
            <w:r w:rsidRPr="003A5DCD">
              <w:rPr>
                <w:rStyle w:val="FontStyle207"/>
                <w:rFonts w:ascii="Times New Roman" w:hAnsi="Times New Roman" w:cs="Times New Roman"/>
                <w:sz w:val="24"/>
                <w:szCs w:val="24"/>
              </w:rPr>
              <w:softHyphen/>
              <w:t>ной литературе.</w:t>
            </w:r>
          </w:p>
          <w:p w:rsidR="002704B0" w:rsidRPr="003A5DCD" w:rsidRDefault="002704B0" w:rsidP="003A5DCD">
            <w:pPr>
              <w:pStyle w:val="Style11"/>
              <w:widowControl/>
              <w:spacing w:line="240" w:lineRule="auto"/>
              <w:ind w:hanging="31"/>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2. Учить внимательно и заинтересованно слушать сказки, рассказы, стихотворения; запоминать считалки, скороговорки, загадки. 3.Способствовать формированию эмоционального отношения к литера</w:t>
            </w:r>
            <w:r w:rsidRPr="003A5DCD">
              <w:rPr>
                <w:rStyle w:val="FontStyle207"/>
                <w:rFonts w:ascii="Times New Roman" w:hAnsi="Times New Roman" w:cs="Times New Roman"/>
                <w:sz w:val="24"/>
                <w:szCs w:val="24"/>
              </w:rPr>
              <w:softHyphen/>
              <w:t>турным произведениям.</w:t>
            </w:r>
          </w:p>
          <w:p w:rsidR="002704B0" w:rsidRPr="003A5DCD" w:rsidRDefault="002704B0" w:rsidP="003A5DCD">
            <w:pPr>
              <w:pStyle w:val="Style11"/>
              <w:widowControl/>
              <w:spacing w:line="240" w:lineRule="auto"/>
              <w:ind w:hanging="31"/>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4.Побуждать рассказывать о своем восприятии конкретного поступка литературного персонажа. 5.Воспитывать чуткость к художественному слову; зачитывать отрывки с наиболее яркими, запоминающимися описаниями, сравнениями, эпитета</w:t>
            </w:r>
            <w:r w:rsidRPr="003A5DCD">
              <w:rPr>
                <w:rStyle w:val="FontStyle207"/>
                <w:rFonts w:ascii="Times New Roman" w:hAnsi="Times New Roman" w:cs="Times New Roman"/>
                <w:sz w:val="24"/>
                <w:szCs w:val="24"/>
              </w:rPr>
              <w:softHyphen/>
              <w:t xml:space="preserve">ми. </w:t>
            </w:r>
          </w:p>
          <w:p w:rsidR="002704B0" w:rsidRPr="003A5DCD" w:rsidRDefault="002704B0" w:rsidP="003A5DCD">
            <w:pPr>
              <w:pStyle w:val="Style11"/>
              <w:widowControl/>
              <w:spacing w:line="240" w:lineRule="auto"/>
              <w:ind w:hanging="31"/>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6.Помогать выразительно, с естественными интонациями читать стихи, участвовать в чтении текста по ролям, в инсценировках.</w:t>
            </w:r>
          </w:p>
          <w:p w:rsidR="002704B0" w:rsidRPr="003A5DCD" w:rsidRDefault="002704B0" w:rsidP="003A5DCD">
            <w:pPr>
              <w:pStyle w:val="Style11"/>
              <w:widowControl/>
              <w:spacing w:line="240" w:lineRule="auto"/>
              <w:ind w:hanging="31"/>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7.Продолжать объяснять (с опорой на прочитанное произведение) до</w:t>
            </w:r>
            <w:r w:rsidRPr="003A5DCD">
              <w:rPr>
                <w:rStyle w:val="FontStyle207"/>
                <w:rFonts w:ascii="Times New Roman" w:hAnsi="Times New Roman" w:cs="Times New Roman"/>
                <w:sz w:val="24"/>
                <w:szCs w:val="24"/>
              </w:rPr>
              <w:softHyphen/>
              <w:t>ступные детям жанровые особенности сказок, рассказов, стихотворений.</w:t>
            </w:r>
          </w:p>
          <w:p w:rsidR="002704B0" w:rsidRPr="003A5DCD" w:rsidRDefault="002704B0" w:rsidP="003A5DCD">
            <w:pPr>
              <w:contextualSpacing/>
            </w:pPr>
            <w:r w:rsidRPr="003A5DCD">
              <w:rPr>
                <w:rStyle w:val="FontStyle207"/>
                <w:rFonts w:ascii="Times New Roman" w:hAnsi="Times New Roman" w:cs="Times New Roman"/>
                <w:sz w:val="24"/>
                <w:szCs w:val="24"/>
              </w:rPr>
              <w:t>8.Продолжать знакомить с книгами. Обращать внимание детей на офор</w:t>
            </w:r>
            <w:r w:rsidRPr="003A5DCD">
              <w:rPr>
                <w:rStyle w:val="FontStyle207"/>
                <w:rFonts w:ascii="Times New Roman" w:hAnsi="Times New Roman" w:cs="Times New Roman"/>
                <w:sz w:val="24"/>
                <w:szCs w:val="24"/>
              </w:rPr>
              <w:softHyphen/>
              <w:t>мление книги, на иллюстрации. Сравнивать иллюстрации разных худож</w:t>
            </w:r>
            <w:r w:rsidRPr="003A5DCD">
              <w:rPr>
                <w:rStyle w:val="FontStyle207"/>
                <w:rFonts w:ascii="Times New Roman" w:hAnsi="Times New Roman" w:cs="Times New Roman"/>
                <w:sz w:val="24"/>
                <w:szCs w:val="24"/>
              </w:rPr>
              <w:softHyphen/>
              <w:t>ников к одному и тому же произведению</w:t>
            </w:r>
          </w:p>
        </w:tc>
        <w:tc>
          <w:tcPr>
            <w:tcW w:w="2880" w:type="dxa"/>
          </w:tcPr>
          <w:p w:rsidR="002704B0" w:rsidRPr="003A5DCD" w:rsidRDefault="002704B0" w:rsidP="003A5DCD">
            <w:pPr>
              <w:contextualSpacing/>
            </w:pPr>
            <w:r w:rsidRPr="003A5DCD">
              <w:t>Книга для чтения</w:t>
            </w:r>
          </w:p>
          <w:p w:rsidR="002704B0" w:rsidRPr="003A5DCD" w:rsidRDefault="002704B0" w:rsidP="003A5DCD">
            <w:pPr>
              <w:contextualSpacing/>
            </w:pPr>
            <w:r w:rsidRPr="003A5DCD">
              <w:t>5-7лет под редакцией В.Гербовой</w:t>
            </w:r>
          </w:p>
        </w:tc>
        <w:tc>
          <w:tcPr>
            <w:tcW w:w="3158" w:type="dxa"/>
          </w:tcPr>
          <w:p w:rsidR="002704B0" w:rsidRPr="003A5DCD" w:rsidRDefault="002704B0" w:rsidP="003A5DCD">
            <w:pPr>
              <w:contextualSpacing/>
            </w:pPr>
          </w:p>
        </w:tc>
      </w:tr>
      <w:tr w:rsidR="002704B0" w:rsidRPr="003A5DCD" w:rsidTr="003A5DCD">
        <w:tc>
          <w:tcPr>
            <w:tcW w:w="1356" w:type="dxa"/>
          </w:tcPr>
          <w:p w:rsidR="002704B0" w:rsidRPr="003A5DCD" w:rsidRDefault="002704B0" w:rsidP="003A5DCD">
            <w:pPr>
              <w:contextualSpacing/>
            </w:pPr>
            <w:r w:rsidRPr="003A5DCD">
              <w:t>6-7 лет</w:t>
            </w:r>
          </w:p>
        </w:tc>
        <w:tc>
          <w:tcPr>
            <w:tcW w:w="7392" w:type="dxa"/>
          </w:tcPr>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1. Продолжать развивать интерес детей к художественной и познаватель</w:t>
            </w:r>
            <w:r w:rsidRPr="003A5DCD">
              <w:rPr>
                <w:rStyle w:val="FontStyle207"/>
                <w:rFonts w:ascii="Times New Roman" w:hAnsi="Times New Roman" w:cs="Times New Roman"/>
                <w:sz w:val="24"/>
                <w:szCs w:val="24"/>
              </w:rPr>
              <w:softHyphen/>
              <w:t>ной литературе. Обращать их внимание на выразительные средства (образные слова и выражения, эпитеты, сравнения); помогать почувствовать кра</w:t>
            </w:r>
            <w:r w:rsidRPr="003A5DCD">
              <w:rPr>
                <w:rStyle w:val="FontStyle207"/>
                <w:rFonts w:ascii="Times New Roman" w:hAnsi="Times New Roman" w:cs="Times New Roman"/>
                <w:sz w:val="24"/>
                <w:szCs w:val="24"/>
              </w:rPr>
              <w:softHyphen/>
              <w:t>соту и выразительность языка произведения; прививать чуткость к поэтическому слову.</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2. Пополнять литературный багаж сказками, рассказами, стихотворениями, загадками, считалками, скороговорками.</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3. 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vertAlign w:val="superscript"/>
              </w:rPr>
            </w:pPr>
            <w:r w:rsidRPr="003A5DCD">
              <w:rPr>
                <w:rStyle w:val="FontStyle207"/>
                <w:rFonts w:ascii="Times New Roman" w:hAnsi="Times New Roman" w:cs="Times New Roman"/>
                <w:sz w:val="24"/>
                <w:szCs w:val="24"/>
              </w:rPr>
              <w:lastRenderedPageBreak/>
              <w:t>4. Продолжать совершенствовать художественно-речевые исполнитель</w:t>
            </w:r>
            <w:r w:rsidRPr="003A5DCD">
              <w:rPr>
                <w:rStyle w:val="FontStyle207"/>
                <w:rFonts w:ascii="Times New Roman" w:hAnsi="Times New Roman" w:cs="Times New Roman"/>
                <w:sz w:val="24"/>
                <w:szCs w:val="24"/>
              </w:rPr>
              <w:softHyphen/>
              <w:t>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2704B0" w:rsidRPr="003A5DCD" w:rsidRDefault="002704B0" w:rsidP="003A5DCD">
            <w:pPr>
              <w:pStyle w:val="Style11"/>
              <w:widowControl/>
              <w:spacing w:line="240" w:lineRule="auto"/>
              <w:ind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5. </w:t>
            </w:r>
            <w:proofErr w:type="gramStart"/>
            <w:r w:rsidRPr="003A5DCD">
              <w:rPr>
                <w:rStyle w:val="FontStyle207"/>
                <w:rFonts w:ascii="Times New Roman" w:hAnsi="Times New Roman" w:cs="Times New Roman"/>
                <w:sz w:val="24"/>
                <w:szCs w:val="24"/>
              </w:rPr>
              <w:t>Помогать детям объяснять</w:t>
            </w:r>
            <w:proofErr w:type="gramEnd"/>
            <w:r w:rsidRPr="003A5DCD">
              <w:rPr>
                <w:rStyle w:val="FontStyle207"/>
                <w:rFonts w:ascii="Times New Roman" w:hAnsi="Times New Roman" w:cs="Times New Roman"/>
                <w:sz w:val="24"/>
                <w:szCs w:val="24"/>
              </w:rPr>
              <w:t xml:space="preserve"> основные различия между литературными жанрами: сказкой, рассказом, стихотворением.</w:t>
            </w:r>
          </w:p>
          <w:p w:rsidR="002704B0" w:rsidRPr="003A5DCD" w:rsidRDefault="002704B0" w:rsidP="003A5DCD">
            <w:pPr>
              <w:contextualSpacing/>
            </w:pPr>
            <w:r w:rsidRPr="003A5DCD">
              <w:rPr>
                <w:rStyle w:val="FontStyle207"/>
                <w:rFonts w:ascii="Times New Roman" w:hAnsi="Times New Roman" w:cs="Times New Roman"/>
                <w:sz w:val="24"/>
                <w:szCs w:val="24"/>
              </w:rPr>
              <w:t>6. Продолжать знакомить детей с иллюстрациями известных художников.</w:t>
            </w:r>
          </w:p>
        </w:tc>
        <w:tc>
          <w:tcPr>
            <w:tcW w:w="2880" w:type="dxa"/>
          </w:tcPr>
          <w:p w:rsidR="002704B0" w:rsidRPr="003A5DCD" w:rsidRDefault="002704B0" w:rsidP="003A5DCD">
            <w:pPr>
              <w:contextualSpacing/>
            </w:pPr>
          </w:p>
        </w:tc>
        <w:tc>
          <w:tcPr>
            <w:tcW w:w="3158" w:type="dxa"/>
          </w:tcPr>
          <w:p w:rsidR="002704B0" w:rsidRPr="003A5DCD" w:rsidRDefault="002704B0" w:rsidP="003A5DCD">
            <w:pPr>
              <w:contextualSpacing/>
            </w:pPr>
          </w:p>
        </w:tc>
      </w:tr>
    </w:tbl>
    <w:p w:rsidR="002704B0" w:rsidRPr="003A5DCD" w:rsidRDefault="002704B0" w:rsidP="002704B0">
      <w:pPr>
        <w:contextualSpacing/>
      </w:pPr>
    </w:p>
    <w:p w:rsidR="002704B0" w:rsidRPr="003A5DCD" w:rsidRDefault="002704B0" w:rsidP="002704B0">
      <w:pPr>
        <w:pStyle w:val="ad"/>
        <w:contextualSpacing/>
        <w:rPr>
          <w:rFonts w:ascii="Times New Roman" w:hAnsi="Times New Roman"/>
          <w:b/>
          <w:sz w:val="24"/>
          <w:szCs w:val="24"/>
        </w:rPr>
      </w:pPr>
      <w:r w:rsidRPr="003A5DCD">
        <w:rPr>
          <w:rFonts w:ascii="Times New Roman" w:hAnsi="Times New Roman"/>
          <w:b/>
          <w:sz w:val="24"/>
          <w:szCs w:val="24"/>
        </w:rPr>
        <w:t>2.1.5. Художественно-эстетическое развитие</w:t>
      </w:r>
    </w:p>
    <w:p w:rsidR="002704B0" w:rsidRPr="003A5DCD" w:rsidRDefault="002704B0" w:rsidP="002704B0">
      <w:pPr>
        <w:pStyle w:val="ad"/>
        <w:contextualSpacing/>
        <w:rPr>
          <w:rFonts w:ascii="Times New Roman" w:hAnsi="Times New Roman"/>
          <w:sz w:val="24"/>
          <w:szCs w:val="24"/>
        </w:rPr>
      </w:pPr>
      <w:r w:rsidRPr="003A5DCD">
        <w:rPr>
          <w:rFonts w:ascii="Times New Roman" w:hAnsi="Times New Roman"/>
          <w:b/>
          <w:sz w:val="24"/>
          <w:szCs w:val="24"/>
        </w:rPr>
        <w:t>Цель:</w:t>
      </w:r>
      <w:r w:rsidRPr="003A5DCD">
        <w:rPr>
          <w:rFonts w:ascii="Times New Roman" w:hAnsi="Times New Roman"/>
          <w:sz w:val="24"/>
          <w:szCs w:val="24"/>
        </w:rPr>
        <w:t xml:space="preserve"> </w:t>
      </w:r>
      <w:proofErr w:type="spellStart"/>
      <w:r w:rsidRPr="003A5DCD">
        <w:rPr>
          <w:rFonts w:ascii="Times New Roman" w:hAnsi="Times New Roman"/>
          <w:sz w:val="24"/>
          <w:szCs w:val="24"/>
        </w:rPr>
        <w:t>Развтие</w:t>
      </w:r>
      <w:proofErr w:type="spellEnd"/>
      <w:r w:rsidRPr="003A5DCD">
        <w:rPr>
          <w:rFonts w:ascii="Times New Roman" w:hAnsi="Times New Roman"/>
          <w:sz w:val="24"/>
          <w:szCs w:val="24"/>
        </w:rPr>
        <w:t xml:space="preserve"> предпосылок ценностно-смыслового восприятия  и понимания произведений искусства (словесного, музыкального, изобразительного)</w:t>
      </w:r>
      <w:proofErr w:type="gramStart"/>
      <w:r w:rsidRPr="003A5DCD">
        <w:rPr>
          <w:rFonts w:ascii="Times New Roman" w:hAnsi="Times New Roman"/>
          <w:sz w:val="24"/>
          <w:szCs w:val="24"/>
        </w:rPr>
        <w:t>.Ф</w:t>
      </w:r>
      <w:proofErr w:type="gramEnd"/>
      <w:r w:rsidRPr="003A5DCD">
        <w:rPr>
          <w:rFonts w:ascii="Times New Roman" w:hAnsi="Times New Roman"/>
          <w:sz w:val="24"/>
          <w:szCs w:val="24"/>
        </w:rPr>
        <w:t>ормирование интереса к эстетической стороне окружающей действительности, удовлетворение потребности детей в самовыражении.</w:t>
      </w:r>
    </w:p>
    <w:p w:rsidR="002704B0" w:rsidRPr="003A5DCD" w:rsidRDefault="002704B0" w:rsidP="002704B0">
      <w:pPr>
        <w:pStyle w:val="ad"/>
        <w:contextualSpacing/>
        <w:rPr>
          <w:rFonts w:ascii="Times New Roman" w:hAnsi="Times New Roman"/>
          <w:b/>
          <w:sz w:val="24"/>
          <w:szCs w:val="24"/>
        </w:rPr>
      </w:pPr>
      <w:r w:rsidRPr="003A5DCD">
        <w:rPr>
          <w:rFonts w:ascii="Times New Roman" w:hAnsi="Times New Roman"/>
          <w:b/>
          <w:sz w:val="24"/>
          <w:szCs w:val="24"/>
        </w:rPr>
        <w:t>Задачи:</w:t>
      </w:r>
    </w:p>
    <w:p w:rsidR="002704B0" w:rsidRPr="003A5DCD" w:rsidRDefault="002704B0" w:rsidP="002704B0">
      <w:pPr>
        <w:pStyle w:val="ad"/>
        <w:contextualSpacing/>
        <w:rPr>
          <w:rFonts w:ascii="Times New Roman" w:hAnsi="Times New Roman"/>
          <w:sz w:val="24"/>
          <w:szCs w:val="24"/>
        </w:rPr>
      </w:pPr>
      <w:r w:rsidRPr="003A5DCD">
        <w:rPr>
          <w:rFonts w:ascii="Times New Roman" w:hAnsi="Times New Roman"/>
          <w:sz w:val="24"/>
          <w:szCs w:val="24"/>
        </w:rPr>
        <w:t>- развитие продуктивной деятельности детей (рисование, лепка, аппликация, художественный труд;</w:t>
      </w:r>
    </w:p>
    <w:p w:rsidR="002704B0" w:rsidRPr="003A5DCD" w:rsidRDefault="002704B0" w:rsidP="002704B0">
      <w:pPr>
        <w:pStyle w:val="ad"/>
        <w:contextualSpacing/>
        <w:rPr>
          <w:rFonts w:ascii="Times New Roman" w:hAnsi="Times New Roman"/>
          <w:sz w:val="24"/>
          <w:szCs w:val="24"/>
        </w:rPr>
      </w:pPr>
      <w:r w:rsidRPr="003A5DCD">
        <w:rPr>
          <w:rFonts w:ascii="Times New Roman" w:hAnsi="Times New Roman"/>
          <w:sz w:val="24"/>
          <w:szCs w:val="24"/>
        </w:rPr>
        <w:t>- развитие детского творчества;</w:t>
      </w:r>
    </w:p>
    <w:p w:rsidR="002704B0" w:rsidRPr="003A5DCD" w:rsidRDefault="002704B0" w:rsidP="002704B0">
      <w:pPr>
        <w:pStyle w:val="ad"/>
        <w:contextualSpacing/>
        <w:rPr>
          <w:rFonts w:ascii="Times New Roman" w:hAnsi="Times New Roman"/>
          <w:sz w:val="24"/>
          <w:szCs w:val="24"/>
        </w:rPr>
      </w:pPr>
      <w:r w:rsidRPr="003A5DCD">
        <w:rPr>
          <w:rFonts w:ascii="Times New Roman" w:hAnsi="Times New Roman"/>
          <w:sz w:val="24"/>
          <w:szCs w:val="24"/>
        </w:rPr>
        <w:t>- приобщение к изобразительному искусству.</w:t>
      </w:r>
    </w:p>
    <w:p w:rsidR="002704B0" w:rsidRPr="003A5DCD" w:rsidRDefault="002704B0" w:rsidP="002704B0">
      <w:pPr>
        <w:contextual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08"/>
        <w:gridCol w:w="6120"/>
        <w:gridCol w:w="2760"/>
        <w:gridCol w:w="4598"/>
      </w:tblGrid>
      <w:tr w:rsidR="002704B0" w:rsidRPr="003A5DCD" w:rsidTr="003A5DCD">
        <w:tc>
          <w:tcPr>
            <w:tcW w:w="1308" w:type="dxa"/>
          </w:tcPr>
          <w:p w:rsidR="002704B0" w:rsidRPr="003A5DCD" w:rsidRDefault="002704B0" w:rsidP="003A5DCD">
            <w:pPr>
              <w:contextualSpacing/>
              <w:jc w:val="center"/>
              <w:rPr>
                <w:b/>
              </w:rPr>
            </w:pPr>
            <w:r w:rsidRPr="003A5DCD">
              <w:rPr>
                <w:b/>
              </w:rPr>
              <w:t xml:space="preserve">Возраст </w:t>
            </w:r>
          </w:p>
        </w:tc>
        <w:tc>
          <w:tcPr>
            <w:tcW w:w="6120" w:type="dxa"/>
          </w:tcPr>
          <w:p w:rsidR="002704B0" w:rsidRPr="003A5DCD" w:rsidRDefault="002704B0" w:rsidP="003A5DCD">
            <w:pPr>
              <w:ind w:left="720"/>
              <w:contextualSpacing/>
              <w:jc w:val="center"/>
              <w:rPr>
                <w:b/>
              </w:rPr>
            </w:pPr>
            <w:r w:rsidRPr="003A5DCD">
              <w:rPr>
                <w:b/>
              </w:rPr>
              <w:t>Задачи</w:t>
            </w:r>
          </w:p>
        </w:tc>
        <w:tc>
          <w:tcPr>
            <w:tcW w:w="2760" w:type="dxa"/>
          </w:tcPr>
          <w:p w:rsidR="002704B0" w:rsidRPr="003A5DCD" w:rsidRDefault="002704B0" w:rsidP="003A5DCD">
            <w:pPr>
              <w:ind w:left="720"/>
              <w:contextualSpacing/>
              <w:jc w:val="center"/>
              <w:rPr>
                <w:b/>
              </w:rPr>
            </w:pPr>
            <w:r w:rsidRPr="003A5DCD">
              <w:rPr>
                <w:b/>
              </w:rPr>
              <w:t>Перечень  программ и технологий</w:t>
            </w:r>
          </w:p>
        </w:tc>
        <w:tc>
          <w:tcPr>
            <w:tcW w:w="4598" w:type="dxa"/>
          </w:tcPr>
          <w:p w:rsidR="002704B0" w:rsidRPr="003A5DCD" w:rsidRDefault="002704B0" w:rsidP="003A5DCD">
            <w:pPr>
              <w:ind w:left="720"/>
              <w:contextualSpacing/>
              <w:rPr>
                <w:b/>
              </w:rPr>
            </w:pPr>
            <w:r w:rsidRPr="003A5DCD">
              <w:rPr>
                <w:b/>
              </w:rPr>
              <w:t>Дидактические и методические пособия</w:t>
            </w:r>
          </w:p>
        </w:tc>
      </w:tr>
      <w:tr w:rsidR="002704B0" w:rsidRPr="003A5DCD" w:rsidTr="003A5DCD">
        <w:tc>
          <w:tcPr>
            <w:tcW w:w="1308" w:type="dxa"/>
          </w:tcPr>
          <w:p w:rsidR="002704B0" w:rsidRPr="003A5DCD" w:rsidRDefault="002704B0" w:rsidP="003A5DCD">
            <w:pPr>
              <w:contextualSpacing/>
            </w:pPr>
            <w:r w:rsidRPr="003A5DCD">
              <w:t xml:space="preserve">2- 3 ГОДА </w:t>
            </w:r>
          </w:p>
        </w:tc>
        <w:tc>
          <w:tcPr>
            <w:tcW w:w="6120" w:type="dxa"/>
          </w:tcPr>
          <w:p w:rsidR="002704B0" w:rsidRPr="003A5DCD" w:rsidRDefault="002704B0" w:rsidP="003A5DCD">
            <w:pPr>
              <w:pStyle w:val="ac"/>
              <w:numPr>
                <w:ilvl w:val="0"/>
                <w:numId w:val="20"/>
              </w:numPr>
              <w:spacing w:after="0" w:line="240" w:lineRule="auto"/>
              <w:rPr>
                <w:rFonts w:ascii="Times New Roman" w:hAnsi="Times New Roman"/>
                <w:sz w:val="24"/>
                <w:szCs w:val="24"/>
              </w:rPr>
            </w:pPr>
            <w:r w:rsidRPr="003A5DCD">
              <w:rPr>
                <w:rFonts w:ascii="Times New Roman" w:hAnsi="Times New Roman"/>
                <w:sz w:val="24"/>
                <w:szCs w:val="24"/>
              </w:rPr>
              <w:t>Учить детей держать карандаш и кисть,  различать цвета и правильно их называть,  раскатывать комок глины разным способами,  лепить несложные предметы</w:t>
            </w:r>
          </w:p>
          <w:p w:rsidR="002704B0" w:rsidRPr="003A5DCD" w:rsidRDefault="002704B0" w:rsidP="003A5DCD">
            <w:pPr>
              <w:pStyle w:val="ac"/>
              <w:numPr>
                <w:ilvl w:val="0"/>
                <w:numId w:val="20"/>
              </w:numPr>
              <w:spacing w:after="0" w:line="240" w:lineRule="auto"/>
              <w:rPr>
                <w:rFonts w:ascii="Times New Roman" w:hAnsi="Times New Roman"/>
                <w:sz w:val="24"/>
                <w:szCs w:val="24"/>
              </w:rPr>
            </w:pPr>
            <w:r w:rsidRPr="003A5DCD">
              <w:rPr>
                <w:rFonts w:ascii="Times New Roman" w:hAnsi="Times New Roman"/>
                <w:sz w:val="24"/>
                <w:szCs w:val="24"/>
              </w:rPr>
              <w:t xml:space="preserve"> Развивать эстетическое восприятие окружающего мира</w:t>
            </w:r>
          </w:p>
          <w:p w:rsidR="002704B0" w:rsidRPr="003A5DCD" w:rsidRDefault="002704B0" w:rsidP="003A5DCD">
            <w:pPr>
              <w:pStyle w:val="ac"/>
              <w:numPr>
                <w:ilvl w:val="0"/>
                <w:numId w:val="20"/>
              </w:numPr>
              <w:spacing w:after="0" w:line="240" w:lineRule="auto"/>
              <w:rPr>
                <w:rFonts w:ascii="Times New Roman" w:hAnsi="Times New Roman"/>
                <w:sz w:val="24"/>
                <w:szCs w:val="24"/>
              </w:rPr>
            </w:pPr>
            <w:r w:rsidRPr="003A5DCD">
              <w:rPr>
                <w:rFonts w:ascii="Times New Roman" w:hAnsi="Times New Roman"/>
                <w:sz w:val="24"/>
                <w:szCs w:val="24"/>
              </w:rPr>
              <w:t>Воспитывать интерес детей к изобразительной деятельности</w:t>
            </w:r>
          </w:p>
        </w:tc>
        <w:tc>
          <w:tcPr>
            <w:tcW w:w="2760" w:type="dxa"/>
          </w:tcPr>
          <w:p w:rsidR="002704B0" w:rsidRPr="003A5DCD" w:rsidRDefault="002704B0" w:rsidP="003A5DCD">
            <w:pPr>
              <w:numPr>
                <w:ilvl w:val="0"/>
                <w:numId w:val="11"/>
              </w:numPr>
              <w:contextualSpacing/>
            </w:pPr>
            <w:r w:rsidRPr="003A5DCD">
              <w:t xml:space="preserve">Комарова Т.С. Изобразительная деятельность в детском саду. – М.: </w:t>
            </w:r>
            <w:proofErr w:type="spellStart"/>
            <w:r w:rsidRPr="003A5DCD">
              <w:t>Мозайка-Синтез</w:t>
            </w:r>
            <w:proofErr w:type="spellEnd"/>
            <w:r w:rsidRPr="003A5DCD">
              <w:t>, 2005</w:t>
            </w:r>
          </w:p>
          <w:p w:rsidR="002704B0" w:rsidRPr="003A5DCD" w:rsidRDefault="002704B0" w:rsidP="003A5DCD">
            <w:pPr>
              <w:ind w:left="284"/>
              <w:contextualSpacing/>
            </w:pPr>
          </w:p>
        </w:tc>
        <w:tc>
          <w:tcPr>
            <w:tcW w:w="4598" w:type="dxa"/>
          </w:tcPr>
          <w:p w:rsidR="002704B0" w:rsidRPr="003A5DCD" w:rsidRDefault="002704B0" w:rsidP="003A5DCD">
            <w:pPr>
              <w:pStyle w:val="ac"/>
              <w:numPr>
                <w:ilvl w:val="0"/>
                <w:numId w:val="13"/>
              </w:numPr>
              <w:spacing w:after="0" w:line="240" w:lineRule="auto"/>
              <w:rPr>
                <w:rFonts w:ascii="Times New Roman" w:hAnsi="Times New Roman"/>
                <w:sz w:val="24"/>
                <w:szCs w:val="24"/>
              </w:rPr>
            </w:pPr>
            <w:r w:rsidRPr="003A5DCD">
              <w:rPr>
                <w:rFonts w:ascii="Times New Roman" w:hAnsi="Times New Roman"/>
                <w:sz w:val="24"/>
                <w:szCs w:val="24"/>
              </w:rPr>
              <w:t xml:space="preserve">Лыкова И.А.  Изобразительная деятельность в детском саду: планирование, конспекты занятий, методические рекомендации. Первая  младшая группа. – М.: «КАРАПУЗ-ДИДАКТИКА», 2008.-208 </w:t>
            </w:r>
            <w:proofErr w:type="gramStart"/>
            <w:r w:rsidRPr="003A5DCD">
              <w:rPr>
                <w:rFonts w:ascii="Times New Roman" w:hAnsi="Times New Roman"/>
                <w:sz w:val="24"/>
                <w:szCs w:val="24"/>
              </w:rPr>
              <w:t>с</w:t>
            </w:r>
            <w:proofErr w:type="gramEnd"/>
            <w:r w:rsidRPr="003A5DCD">
              <w:rPr>
                <w:rFonts w:ascii="Times New Roman" w:hAnsi="Times New Roman"/>
                <w:sz w:val="24"/>
                <w:szCs w:val="24"/>
              </w:rPr>
              <w:t xml:space="preserve">. </w:t>
            </w:r>
          </w:p>
          <w:p w:rsidR="002704B0" w:rsidRPr="003A5DCD" w:rsidRDefault="002704B0" w:rsidP="003A5DCD">
            <w:pPr>
              <w:ind w:left="720"/>
              <w:contextualSpacing/>
            </w:pPr>
          </w:p>
        </w:tc>
      </w:tr>
      <w:tr w:rsidR="002704B0" w:rsidRPr="003A5DCD" w:rsidTr="003A5DCD">
        <w:tc>
          <w:tcPr>
            <w:tcW w:w="1308" w:type="dxa"/>
          </w:tcPr>
          <w:p w:rsidR="002704B0" w:rsidRPr="003A5DCD" w:rsidRDefault="002704B0" w:rsidP="003A5DCD">
            <w:pPr>
              <w:contextualSpacing/>
            </w:pPr>
            <w:r w:rsidRPr="003A5DCD">
              <w:t>3-4 ГОДА</w:t>
            </w:r>
          </w:p>
        </w:tc>
        <w:tc>
          <w:tcPr>
            <w:tcW w:w="6120" w:type="dxa"/>
          </w:tcPr>
          <w:p w:rsidR="002704B0" w:rsidRPr="003A5DCD" w:rsidRDefault="002704B0" w:rsidP="003A5DCD">
            <w:pPr>
              <w:pStyle w:val="ac"/>
              <w:numPr>
                <w:ilvl w:val="0"/>
                <w:numId w:val="12"/>
              </w:numPr>
              <w:spacing w:after="0" w:line="240" w:lineRule="auto"/>
              <w:rPr>
                <w:rFonts w:ascii="Times New Roman" w:hAnsi="Times New Roman"/>
                <w:sz w:val="24"/>
                <w:szCs w:val="24"/>
              </w:rPr>
            </w:pPr>
            <w:r w:rsidRPr="003A5DCD">
              <w:rPr>
                <w:rFonts w:ascii="Times New Roman" w:hAnsi="Times New Roman"/>
                <w:sz w:val="24"/>
                <w:szCs w:val="24"/>
              </w:rPr>
              <w:t>Учить в рисовании, лепке, аппликации изображать простые предметы и явления, передавая их образную выразительность, создавать, как индивидуальные, так и коллективные композиции.</w:t>
            </w:r>
          </w:p>
          <w:p w:rsidR="002704B0" w:rsidRPr="003A5DCD" w:rsidRDefault="002704B0" w:rsidP="003A5DCD">
            <w:pPr>
              <w:pStyle w:val="ac"/>
              <w:numPr>
                <w:ilvl w:val="0"/>
                <w:numId w:val="12"/>
              </w:numPr>
              <w:spacing w:after="0" w:line="240" w:lineRule="auto"/>
              <w:rPr>
                <w:rFonts w:ascii="Times New Roman" w:hAnsi="Times New Roman"/>
                <w:sz w:val="24"/>
                <w:szCs w:val="24"/>
              </w:rPr>
            </w:pPr>
            <w:r w:rsidRPr="003A5DCD">
              <w:rPr>
                <w:rFonts w:ascii="Times New Roman" w:hAnsi="Times New Roman"/>
                <w:sz w:val="24"/>
                <w:szCs w:val="24"/>
              </w:rPr>
              <w:t xml:space="preserve">Развивать эстетическое восприятие; обращать внимание детей на красоту окружающих предметов (игрушки), объектов природы (растения, </w:t>
            </w:r>
            <w:r w:rsidRPr="003A5DCD">
              <w:rPr>
                <w:rFonts w:ascii="Times New Roman" w:hAnsi="Times New Roman"/>
                <w:sz w:val="24"/>
                <w:szCs w:val="24"/>
              </w:rPr>
              <w:lastRenderedPageBreak/>
              <w:t>животные), вызывать чувства радости.</w:t>
            </w:r>
          </w:p>
          <w:p w:rsidR="002704B0" w:rsidRPr="003A5DCD" w:rsidRDefault="002704B0" w:rsidP="003A5DCD">
            <w:pPr>
              <w:pStyle w:val="ac"/>
              <w:numPr>
                <w:ilvl w:val="0"/>
                <w:numId w:val="12"/>
              </w:numPr>
              <w:spacing w:after="0" w:line="240" w:lineRule="auto"/>
              <w:rPr>
                <w:rFonts w:ascii="Times New Roman" w:hAnsi="Times New Roman"/>
                <w:sz w:val="24"/>
                <w:szCs w:val="24"/>
              </w:rPr>
            </w:pPr>
            <w:r w:rsidRPr="003A5DCD">
              <w:rPr>
                <w:rFonts w:ascii="Times New Roman" w:hAnsi="Times New Roman"/>
                <w:sz w:val="24"/>
                <w:szCs w:val="24"/>
              </w:rPr>
              <w:t>Формировать интерес к занятиям изобразительной деятельностью, вызывать положительный эмоциональный отклик на красоту природы, произведения искусства.</w:t>
            </w:r>
          </w:p>
        </w:tc>
        <w:tc>
          <w:tcPr>
            <w:tcW w:w="2760" w:type="dxa"/>
          </w:tcPr>
          <w:p w:rsidR="002704B0" w:rsidRPr="003A5DCD" w:rsidRDefault="002704B0" w:rsidP="003A5DCD">
            <w:pPr>
              <w:pStyle w:val="ac"/>
              <w:numPr>
                <w:ilvl w:val="0"/>
                <w:numId w:val="21"/>
              </w:numPr>
              <w:spacing w:after="0" w:line="240" w:lineRule="auto"/>
              <w:rPr>
                <w:rFonts w:ascii="Times New Roman" w:hAnsi="Times New Roman"/>
                <w:sz w:val="24"/>
                <w:szCs w:val="24"/>
              </w:rPr>
            </w:pPr>
            <w:r w:rsidRPr="003A5DCD">
              <w:rPr>
                <w:rFonts w:ascii="Times New Roman" w:hAnsi="Times New Roman"/>
                <w:sz w:val="24"/>
                <w:szCs w:val="24"/>
              </w:rPr>
              <w:lastRenderedPageBreak/>
              <w:t>Комарова Т.С. Изобразительная деятельность в детском саду. – М.: Мозаика-Синтез, 2005</w:t>
            </w:r>
          </w:p>
          <w:p w:rsidR="002704B0" w:rsidRPr="003A5DCD" w:rsidRDefault="002704B0" w:rsidP="003A5DCD">
            <w:pPr>
              <w:pStyle w:val="ac"/>
              <w:numPr>
                <w:ilvl w:val="0"/>
                <w:numId w:val="21"/>
              </w:numPr>
              <w:spacing w:after="0" w:line="240" w:lineRule="auto"/>
              <w:rPr>
                <w:rFonts w:ascii="Times New Roman" w:hAnsi="Times New Roman"/>
                <w:sz w:val="24"/>
                <w:szCs w:val="24"/>
              </w:rPr>
            </w:pPr>
            <w:proofErr w:type="spellStart"/>
            <w:r w:rsidRPr="003A5DCD">
              <w:rPr>
                <w:rFonts w:ascii="Times New Roman" w:hAnsi="Times New Roman"/>
                <w:sz w:val="24"/>
                <w:szCs w:val="24"/>
              </w:rPr>
              <w:t>Куцакова</w:t>
            </w:r>
            <w:proofErr w:type="spellEnd"/>
            <w:r w:rsidRPr="003A5DCD">
              <w:rPr>
                <w:rFonts w:ascii="Times New Roman" w:hAnsi="Times New Roman"/>
                <w:sz w:val="24"/>
                <w:szCs w:val="24"/>
              </w:rPr>
              <w:t xml:space="preserve"> Л.В. </w:t>
            </w:r>
            <w:r w:rsidRPr="003A5DCD">
              <w:rPr>
                <w:rFonts w:ascii="Times New Roman" w:hAnsi="Times New Roman"/>
                <w:sz w:val="24"/>
                <w:szCs w:val="24"/>
              </w:rPr>
              <w:lastRenderedPageBreak/>
              <w:t>Конструирование и ручной труд в детском саду – М.: Мозаика-Синтез, 2008</w:t>
            </w:r>
          </w:p>
        </w:tc>
        <w:tc>
          <w:tcPr>
            <w:tcW w:w="4598" w:type="dxa"/>
          </w:tcPr>
          <w:p w:rsidR="002704B0" w:rsidRPr="003A5DCD" w:rsidRDefault="002704B0" w:rsidP="003A5DCD">
            <w:pPr>
              <w:pStyle w:val="ac"/>
              <w:numPr>
                <w:ilvl w:val="0"/>
                <w:numId w:val="13"/>
              </w:numPr>
              <w:spacing w:after="0" w:line="240" w:lineRule="auto"/>
              <w:rPr>
                <w:rFonts w:ascii="Times New Roman" w:hAnsi="Times New Roman"/>
                <w:sz w:val="24"/>
                <w:szCs w:val="24"/>
              </w:rPr>
            </w:pPr>
            <w:r w:rsidRPr="003A5DCD">
              <w:rPr>
                <w:rFonts w:ascii="Times New Roman" w:hAnsi="Times New Roman"/>
                <w:sz w:val="24"/>
                <w:szCs w:val="24"/>
              </w:rPr>
              <w:lastRenderedPageBreak/>
              <w:t xml:space="preserve">Лыкова И.А.  Изобразительная деятельность в детском саду: планирование, конспекты занятий, методические рекомендации. Вторая младшая группа. – М.: «КАРАПУЗ-ДИДАКТИКА», 2008.-208 </w:t>
            </w:r>
            <w:proofErr w:type="gramStart"/>
            <w:r w:rsidRPr="003A5DCD">
              <w:rPr>
                <w:rFonts w:ascii="Times New Roman" w:hAnsi="Times New Roman"/>
                <w:sz w:val="24"/>
                <w:szCs w:val="24"/>
              </w:rPr>
              <w:t>с</w:t>
            </w:r>
            <w:proofErr w:type="gramEnd"/>
            <w:r w:rsidRPr="003A5DCD">
              <w:rPr>
                <w:rFonts w:ascii="Times New Roman" w:hAnsi="Times New Roman"/>
                <w:sz w:val="24"/>
                <w:szCs w:val="24"/>
              </w:rPr>
              <w:t xml:space="preserve">. </w:t>
            </w:r>
          </w:p>
          <w:p w:rsidR="002704B0" w:rsidRPr="003A5DCD" w:rsidRDefault="002704B0" w:rsidP="003A5DCD">
            <w:pPr>
              <w:pStyle w:val="ac"/>
              <w:numPr>
                <w:ilvl w:val="0"/>
                <w:numId w:val="13"/>
              </w:numPr>
              <w:spacing w:after="0" w:line="240" w:lineRule="auto"/>
              <w:rPr>
                <w:rFonts w:ascii="Times New Roman" w:hAnsi="Times New Roman"/>
                <w:sz w:val="24"/>
                <w:szCs w:val="24"/>
              </w:rPr>
            </w:pPr>
            <w:proofErr w:type="spellStart"/>
            <w:r w:rsidRPr="003A5DCD">
              <w:rPr>
                <w:rFonts w:ascii="Times New Roman" w:hAnsi="Times New Roman"/>
                <w:sz w:val="24"/>
                <w:szCs w:val="24"/>
              </w:rPr>
              <w:t>Швайко</w:t>
            </w:r>
            <w:proofErr w:type="spellEnd"/>
            <w:r w:rsidRPr="003A5DCD">
              <w:rPr>
                <w:rFonts w:ascii="Times New Roman" w:hAnsi="Times New Roman"/>
                <w:sz w:val="24"/>
                <w:szCs w:val="24"/>
              </w:rPr>
              <w:t xml:space="preserve"> Г.С. Занятия по </w:t>
            </w:r>
            <w:r w:rsidRPr="003A5DCD">
              <w:rPr>
                <w:rFonts w:ascii="Times New Roman" w:hAnsi="Times New Roman"/>
                <w:sz w:val="24"/>
                <w:szCs w:val="24"/>
              </w:rPr>
              <w:lastRenderedPageBreak/>
              <w:t xml:space="preserve">изобразительной деятельности в детском саду: Вторая младшая группа: Программа, конспекты: – М.:  </w:t>
            </w:r>
            <w:proofErr w:type="spellStart"/>
            <w:r w:rsidRPr="003A5DCD">
              <w:rPr>
                <w:rFonts w:ascii="Times New Roman" w:hAnsi="Times New Roman"/>
                <w:sz w:val="24"/>
                <w:szCs w:val="24"/>
              </w:rPr>
              <w:t>Владос</w:t>
            </w:r>
            <w:proofErr w:type="spellEnd"/>
            <w:r w:rsidRPr="003A5DCD">
              <w:rPr>
                <w:rFonts w:ascii="Times New Roman" w:hAnsi="Times New Roman"/>
                <w:sz w:val="24"/>
                <w:szCs w:val="24"/>
              </w:rPr>
              <w:t>, 2002. – 160с.</w:t>
            </w:r>
          </w:p>
          <w:p w:rsidR="002704B0" w:rsidRPr="003A5DCD" w:rsidRDefault="002704B0" w:rsidP="003A5DCD">
            <w:pPr>
              <w:pStyle w:val="ac"/>
              <w:numPr>
                <w:ilvl w:val="0"/>
                <w:numId w:val="13"/>
              </w:numPr>
              <w:spacing w:after="0" w:line="240" w:lineRule="auto"/>
              <w:rPr>
                <w:rFonts w:ascii="Times New Roman" w:hAnsi="Times New Roman"/>
                <w:sz w:val="24"/>
                <w:szCs w:val="24"/>
              </w:rPr>
            </w:pPr>
            <w:proofErr w:type="spellStart"/>
            <w:r w:rsidRPr="003A5DCD">
              <w:rPr>
                <w:rFonts w:ascii="Times New Roman" w:hAnsi="Times New Roman"/>
                <w:sz w:val="24"/>
                <w:szCs w:val="24"/>
              </w:rPr>
              <w:t>Доронова</w:t>
            </w:r>
            <w:proofErr w:type="spellEnd"/>
            <w:r w:rsidRPr="003A5DCD">
              <w:rPr>
                <w:rFonts w:ascii="Times New Roman" w:hAnsi="Times New Roman"/>
                <w:sz w:val="24"/>
                <w:szCs w:val="24"/>
              </w:rPr>
              <w:t xml:space="preserve"> Т.Н. </w:t>
            </w:r>
            <w:r w:rsidRPr="003A5DCD">
              <w:rPr>
                <w:rFonts w:ascii="Times New Roman" w:hAnsi="Times New Roman"/>
                <w:iCs/>
                <w:sz w:val="24"/>
                <w:szCs w:val="24"/>
              </w:rPr>
              <w:t>Дошкольникам об искусстве. –</w:t>
            </w:r>
            <w:r w:rsidRPr="003A5DCD">
              <w:rPr>
                <w:rFonts w:ascii="Times New Roman" w:hAnsi="Times New Roman"/>
                <w:sz w:val="24"/>
                <w:szCs w:val="24"/>
              </w:rPr>
              <w:t xml:space="preserve"> М., 2002.</w:t>
            </w:r>
          </w:p>
          <w:p w:rsidR="002704B0" w:rsidRPr="003A5DCD" w:rsidRDefault="002704B0" w:rsidP="003A5DCD">
            <w:pPr>
              <w:ind w:left="720"/>
              <w:contextualSpacing/>
            </w:pPr>
            <w:r w:rsidRPr="003A5DCD">
              <w:t xml:space="preserve">Комарова Т.С. Занятия по изобразительной деятельности во второй младшей группе детского сада.- М.: </w:t>
            </w:r>
            <w:proofErr w:type="spellStart"/>
            <w:r w:rsidRPr="003A5DCD">
              <w:t>Мозайка-Синтез</w:t>
            </w:r>
            <w:proofErr w:type="spellEnd"/>
            <w:r w:rsidRPr="003A5DCD">
              <w:t>, 2007</w:t>
            </w:r>
          </w:p>
        </w:tc>
      </w:tr>
      <w:tr w:rsidR="002704B0" w:rsidRPr="003A5DCD" w:rsidTr="003A5DCD">
        <w:tc>
          <w:tcPr>
            <w:tcW w:w="1308" w:type="dxa"/>
          </w:tcPr>
          <w:p w:rsidR="002704B0" w:rsidRPr="003A5DCD" w:rsidRDefault="002704B0" w:rsidP="003A5DCD">
            <w:pPr>
              <w:contextualSpacing/>
            </w:pPr>
            <w:r w:rsidRPr="003A5DCD">
              <w:lastRenderedPageBreak/>
              <w:t>4-5 ЛЕТ</w:t>
            </w:r>
          </w:p>
        </w:tc>
        <w:tc>
          <w:tcPr>
            <w:tcW w:w="6120" w:type="dxa"/>
          </w:tcPr>
          <w:p w:rsidR="002704B0" w:rsidRPr="003A5DCD" w:rsidRDefault="002704B0" w:rsidP="003A5DCD">
            <w:pPr>
              <w:pStyle w:val="ac"/>
              <w:numPr>
                <w:ilvl w:val="0"/>
                <w:numId w:val="14"/>
              </w:numPr>
              <w:spacing w:after="0" w:line="240" w:lineRule="auto"/>
              <w:rPr>
                <w:rFonts w:ascii="Times New Roman" w:hAnsi="Times New Roman"/>
                <w:sz w:val="24"/>
                <w:szCs w:val="24"/>
              </w:rPr>
            </w:pPr>
            <w:r w:rsidRPr="003A5DCD">
              <w:rPr>
                <w:rFonts w:ascii="Times New Roman" w:hAnsi="Times New Roman"/>
                <w:sz w:val="24"/>
                <w:szCs w:val="24"/>
              </w:rPr>
              <w:t>Продолжать развивать интерес к изобразительной деятельности. Вызывать положительный эмоциональный отклик на предложение рисовать, лепить, вырезать и наклеивать.</w:t>
            </w:r>
          </w:p>
          <w:p w:rsidR="002704B0" w:rsidRPr="003A5DCD" w:rsidRDefault="002704B0" w:rsidP="003A5DCD">
            <w:pPr>
              <w:pStyle w:val="ac"/>
              <w:numPr>
                <w:ilvl w:val="0"/>
                <w:numId w:val="14"/>
              </w:numPr>
              <w:spacing w:after="0" w:line="240" w:lineRule="auto"/>
              <w:rPr>
                <w:rFonts w:ascii="Times New Roman" w:hAnsi="Times New Roman"/>
                <w:sz w:val="24"/>
                <w:szCs w:val="24"/>
              </w:rPr>
            </w:pPr>
            <w:r w:rsidRPr="003A5DCD">
              <w:rPr>
                <w:rFonts w:ascii="Times New Roman" w:hAnsi="Times New Roman"/>
                <w:sz w:val="24"/>
                <w:szCs w:val="24"/>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2704B0" w:rsidRPr="003A5DCD" w:rsidRDefault="002704B0" w:rsidP="003A5DCD">
            <w:pPr>
              <w:pStyle w:val="ac"/>
              <w:numPr>
                <w:ilvl w:val="0"/>
                <w:numId w:val="14"/>
              </w:numPr>
              <w:spacing w:after="0" w:line="240" w:lineRule="auto"/>
              <w:rPr>
                <w:rFonts w:ascii="Times New Roman" w:hAnsi="Times New Roman"/>
                <w:sz w:val="24"/>
                <w:szCs w:val="24"/>
              </w:rPr>
            </w:pPr>
            <w:r w:rsidRPr="003A5DCD">
              <w:rPr>
                <w:rFonts w:ascii="Times New Roman" w:hAnsi="Times New Roman"/>
                <w:sz w:val="24"/>
                <w:szCs w:val="24"/>
              </w:rPr>
              <w:t>Продолжать формировать умение рассматривать и обследовать предметы, в том числе с помощью рук.</w:t>
            </w:r>
          </w:p>
          <w:p w:rsidR="002704B0" w:rsidRPr="003A5DCD" w:rsidRDefault="002704B0" w:rsidP="003A5DCD">
            <w:pPr>
              <w:pStyle w:val="ac"/>
              <w:numPr>
                <w:ilvl w:val="0"/>
                <w:numId w:val="14"/>
              </w:numPr>
              <w:spacing w:after="0" w:line="240" w:lineRule="auto"/>
              <w:rPr>
                <w:rFonts w:ascii="Times New Roman" w:hAnsi="Times New Roman"/>
                <w:sz w:val="24"/>
                <w:szCs w:val="24"/>
              </w:rPr>
            </w:pPr>
            <w:r w:rsidRPr="003A5DCD">
              <w:rPr>
                <w:rFonts w:ascii="Times New Roman" w:hAnsi="Times New Roman"/>
                <w:sz w:val="24"/>
                <w:szCs w:val="24"/>
              </w:rPr>
              <w:t>Обогащать представление детей об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2704B0" w:rsidRPr="003A5DCD" w:rsidRDefault="002704B0" w:rsidP="003A5DCD">
            <w:pPr>
              <w:pStyle w:val="ac"/>
              <w:numPr>
                <w:ilvl w:val="0"/>
                <w:numId w:val="14"/>
              </w:numPr>
              <w:spacing w:after="0" w:line="240" w:lineRule="auto"/>
              <w:rPr>
                <w:rFonts w:ascii="Times New Roman" w:hAnsi="Times New Roman"/>
                <w:sz w:val="24"/>
                <w:szCs w:val="24"/>
              </w:rPr>
            </w:pPr>
            <w:r w:rsidRPr="003A5DCD">
              <w:rPr>
                <w:rFonts w:ascii="Times New Roman" w:hAnsi="Times New Roman"/>
                <w:sz w:val="24"/>
                <w:szCs w:val="24"/>
              </w:rPr>
              <w:t>Продолжать формировать умение создавать коллективные произведения в рисовании, лепке, аппликации.</w:t>
            </w:r>
          </w:p>
          <w:p w:rsidR="002704B0" w:rsidRPr="003A5DCD" w:rsidRDefault="002704B0" w:rsidP="003A5DCD">
            <w:pPr>
              <w:pStyle w:val="ac"/>
              <w:numPr>
                <w:ilvl w:val="0"/>
                <w:numId w:val="14"/>
              </w:numPr>
              <w:spacing w:after="0" w:line="240" w:lineRule="auto"/>
              <w:rPr>
                <w:rFonts w:ascii="Times New Roman" w:hAnsi="Times New Roman"/>
                <w:sz w:val="24"/>
                <w:szCs w:val="24"/>
              </w:rPr>
            </w:pPr>
            <w:r w:rsidRPr="003A5DCD">
              <w:rPr>
                <w:rFonts w:ascii="Times New Roman" w:hAnsi="Times New Roman"/>
                <w:sz w:val="24"/>
                <w:szCs w:val="24"/>
              </w:rPr>
              <w:t>Учить проявлять дружелюбие при оценке работ других детей.</w:t>
            </w:r>
          </w:p>
          <w:p w:rsidR="002704B0" w:rsidRPr="003A5DCD" w:rsidRDefault="002704B0" w:rsidP="003A5DCD">
            <w:pPr>
              <w:ind w:left="142"/>
              <w:contextualSpacing/>
            </w:pPr>
          </w:p>
        </w:tc>
        <w:tc>
          <w:tcPr>
            <w:tcW w:w="2760" w:type="dxa"/>
          </w:tcPr>
          <w:p w:rsidR="002704B0" w:rsidRPr="003A5DCD" w:rsidRDefault="002704B0" w:rsidP="003A5DCD">
            <w:pPr>
              <w:pStyle w:val="ac"/>
              <w:numPr>
                <w:ilvl w:val="0"/>
                <w:numId w:val="22"/>
              </w:numPr>
              <w:spacing w:after="0" w:line="240" w:lineRule="auto"/>
              <w:rPr>
                <w:rFonts w:ascii="Times New Roman" w:hAnsi="Times New Roman"/>
                <w:sz w:val="24"/>
                <w:szCs w:val="24"/>
              </w:rPr>
            </w:pPr>
            <w:r w:rsidRPr="003A5DCD">
              <w:rPr>
                <w:rFonts w:ascii="Times New Roman" w:hAnsi="Times New Roman"/>
                <w:sz w:val="24"/>
                <w:szCs w:val="24"/>
              </w:rPr>
              <w:t xml:space="preserve">Комарова Т.С. Изобразительная деятельность в детском саду. – М.: </w:t>
            </w:r>
            <w:proofErr w:type="spellStart"/>
            <w:r w:rsidRPr="003A5DCD">
              <w:rPr>
                <w:rFonts w:ascii="Times New Roman" w:hAnsi="Times New Roman"/>
                <w:sz w:val="24"/>
                <w:szCs w:val="24"/>
              </w:rPr>
              <w:t>Мозайка-Синтез</w:t>
            </w:r>
            <w:proofErr w:type="spellEnd"/>
            <w:r w:rsidRPr="003A5DCD">
              <w:rPr>
                <w:rFonts w:ascii="Times New Roman" w:hAnsi="Times New Roman"/>
                <w:sz w:val="24"/>
                <w:szCs w:val="24"/>
              </w:rPr>
              <w:t>, 2005</w:t>
            </w:r>
          </w:p>
          <w:p w:rsidR="002704B0" w:rsidRPr="003A5DCD" w:rsidRDefault="002704B0" w:rsidP="003A5DCD">
            <w:pPr>
              <w:pStyle w:val="ac"/>
              <w:numPr>
                <w:ilvl w:val="0"/>
                <w:numId w:val="22"/>
              </w:numPr>
              <w:spacing w:after="0" w:line="240" w:lineRule="auto"/>
              <w:rPr>
                <w:rFonts w:ascii="Times New Roman" w:hAnsi="Times New Roman"/>
                <w:sz w:val="24"/>
                <w:szCs w:val="24"/>
              </w:rPr>
            </w:pPr>
            <w:proofErr w:type="spellStart"/>
            <w:r w:rsidRPr="003A5DCD">
              <w:rPr>
                <w:rFonts w:ascii="Times New Roman" w:hAnsi="Times New Roman"/>
                <w:sz w:val="24"/>
                <w:szCs w:val="24"/>
              </w:rPr>
              <w:t>Куцакова</w:t>
            </w:r>
            <w:proofErr w:type="spellEnd"/>
            <w:r w:rsidRPr="003A5DCD">
              <w:rPr>
                <w:rFonts w:ascii="Times New Roman" w:hAnsi="Times New Roman"/>
                <w:sz w:val="24"/>
                <w:szCs w:val="24"/>
              </w:rPr>
              <w:t xml:space="preserve"> Л.В. Конструирование и ручной труд в детском саду – М.: </w:t>
            </w:r>
            <w:proofErr w:type="spellStart"/>
            <w:r w:rsidRPr="003A5DCD">
              <w:rPr>
                <w:rFonts w:ascii="Times New Roman" w:hAnsi="Times New Roman"/>
                <w:sz w:val="24"/>
                <w:szCs w:val="24"/>
              </w:rPr>
              <w:t>Мозайка-Синтез</w:t>
            </w:r>
            <w:proofErr w:type="spellEnd"/>
            <w:r w:rsidRPr="003A5DCD">
              <w:rPr>
                <w:rFonts w:ascii="Times New Roman" w:hAnsi="Times New Roman"/>
                <w:sz w:val="24"/>
                <w:szCs w:val="24"/>
              </w:rPr>
              <w:t>, 2008</w:t>
            </w:r>
          </w:p>
          <w:p w:rsidR="002704B0" w:rsidRPr="003A5DCD" w:rsidRDefault="002704B0" w:rsidP="003A5DCD">
            <w:pPr>
              <w:ind w:left="360"/>
              <w:contextualSpacing/>
            </w:pPr>
            <w:r w:rsidRPr="003A5DCD">
              <w:t>.</w:t>
            </w:r>
          </w:p>
        </w:tc>
        <w:tc>
          <w:tcPr>
            <w:tcW w:w="4598" w:type="dxa"/>
          </w:tcPr>
          <w:p w:rsidR="002704B0" w:rsidRPr="003A5DCD" w:rsidRDefault="002704B0" w:rsidP="003A5DCD">
            <w:pPr>
              <w:pStyle w:val="ac"/>
              <w:numPr>
                <w:ilvl w:val="0"/>
                <w:numId w:val="17"/>
              </w:numPr>
              <w:spacing w:after="0" w:line="240" w:lineRule="auto"/>
              <w:rPr>
                <w:rFonts w:ascii="Times New Roman" w:hAnsi="Times New Roman"/>
                <w:sz w:val="24"/>
                <w:szCs w:val="24"/>
              </w:rPr>
            </w:pPr>
            <w:r w:rsidRPr="003A5DCD">
              <w:rPr>
                <w:rFonts w:ascii="Times New Roman" w:hAnsi="Times New Roman"/>
                <w:sz w:val="24"/>
                <w:szCs w:val="24"/>
              </w:rPr>
              <w:t xml:space="preserve">Лыкова И.А.  Изобразительная деятельность в детском саду: планирование, конспекты занятий, методические рекомендации. Средняя группа. – М.: «КАРАПУЗ-ДИДАКТИКА», 2008.-208 </w:t>
            </w:r>
            <w:proofErr w:type="gramStart"/>
            <w:r w:rsidRPr="003A5DCD">
              <w:rPr>
                <w:rFonts w:ascii="Times New Roman" w:hAnsi="Times New Roman"/>
                <w:sz w:val="24"/>
                <w:szCs w:val="24"/>
              </w:rPr>
              <w:t>с</w:t>
            </w:r>
            <w:proofErr w:type="gramEnd"/>
            <w:r w:rsidRPr="003A5DCD">
              <w:rPr>
                <w:rFonts w:ascii="Times New Roman" w:hAnsi="Times New Roman"/>
                <w:sz w:val="24"/>
                <w:szCs w:val="24"/>
              </w:rPr>
              <w:t xml:space="preserve">. </w:t>
            </w:r>
          </w:p>
          <w:p w:rsidR="002704B0" w:rsidRPr="003A5DCD" w:rsidRDefault="002704B0" w:rsidP="003A5DCD">
            <w:pPr>
              <w:pStyle w:val="ac"/>
              <w:numPr>
                <w:ilvl w:val="0"/>
                <w:numId w:val="17"/>
              </w:numPr>
              <w:spacing w:after="0" w:line="240" w:lineRule="auto"/>
              <w:rPr>
                <w:rFonts w:ascii="Times New Roman" w:hAnsi="Times New Roman"/>
                <w:sz w:val="24"/>
                <w:szCs w:val="24"/>
              </w:rPr>
            </w:pPr>
            <w:proofErr w:type="spellStart"/>
            <w:r w:rsidRPr="003A5DCD">
              <w:rPr>
                <w:rFonts w:ascii="Times New Roman" w:hAnsi="Times New Roman"/>
                <w:sz w:val="24"/>
                <w:szCs w:val="24"/>
              </w:rPr>
              <w:t>Швайко</w:t>
            </w:r>
            <w:proofErr w:type="spellEnd"/>
            <w:r w:rsidRPr="003A5DCD">
              <w:rPr>
                <w:rFonts w:ascii="Times New Roman" w:hAnsi="Times New Roman"/>
                <w:sz w:val="24"/>
                <w:szCs w:val="24"/>
              </w:rPr>
              <w:t xml:space="preserve"> Г.С. Занятия по изобразительной деятельности в детском саду: Средняя  группа: Программа, конспекты: – М.:  </w:t>
            </w:r>
            <w:proofErr w:type="spellStart"/>
            <w:r w:rsidRPr="003A5DCD">
              <w:rPr>
                <w:rFonts w:ascii="Times New Roman" w:hAnsi="Times New Roman"/>
                <w:sz w:val="24"/>
                <w:szCs w:val="24"/>
              </w:rPr>
              <w:t>Владос</w:t>
            </w:r>
            <w:proofErr w:type="spellEnd"/>
            <w:r w:rsidRPr="003A5DCD">
              <w:rPr>
                <w:rFonts w:ascii="Times New Roman" w:hAnsi="Times New Roman"/>
                <w:sz w:val="24"/>
                <w:szCs w:val="24"/>
              </w:rPr>
              <w:t>, 2002. – 160с.</w:t>
            </w:r>
          </w:p>
          <w:p w:rsidR="002704B0" w:rsidRPr="003A5DCD" w:rsidRDefault="002704B0" w:rsidP="003A5DCD">
            <w:pPr>
              <w:pStyle w:val="ac"/>
              <w:numPr>
                <w:ilvl w:val="0"/>
                <w:numId w:val="17"/>
              </w:numPr>
              <w:spacing w:after="0" w:line="240" w:lineRule="auto"/>
              <w:rPr>
                <w:rFonts w:ascii="Times New Roman" w:hAnsi="Times New Roman"/>
                <w:sz w:val="24"/>
                <w:szCs w:val="24"/>
              </w:rPr>
            </w:pPr>
            <w:r w:rsidRPr="003A5DCD">
              <w:rPr>
                <w:rFonts w:ascii="Times New Roman" w:hAnsi="Times New Roman"/>
                <w:sz w:val="24"/>
                <w:szCs w:val="24"/>
              </w:rPr>
              <w:t xml:space="preserve">Комарова Т.С. Занятия по изобразительной деятельности в средней группе детского сада.- М.: </w:t>
            </w:r>
            <w:proofErr w:type="spellStart"/>
            <w:r w:rsidRPr="003A5DCD">
              <w:rPr>
                <w:rFonts w:ascii="Times New Roman" w:hAnsi="Times New Roman"/>
                <w:sz w:val="24"/>
                <w:szCs w:val="24"/>
              </w:rPr>
              <w:t>Мозайка-Синтез</w:t>
            </w:r>
            <w:proofErr w:type="spellEnd"/>
            <w:r w:rsidRPr="003A5DCD">
              <w:rPr>
                <w:rFonts w:ascii="Times New Roman" w:hAnsi="Times New Roman"/>
                <w:sz w:val="24"/>
                <w:szCs w:val="24"/>
              </w:rPr>
              <w:t>, 2007</w:t>
            </w:r>
          </w:p>
          <w:p w:rsidR="002704B0" w:rsidRPr="003A5DCD" w:rsidRDefault="002704B0" w:rsidP="003A5DCD">
            <w:pPr>
              <w:pStyle w:val="ac"/>
              <w:numPr>
                <w:ilvl w:val="0"/>
                <w:numId w:val="17"/>
              </w:numPr>
              <w:spacing w:after="0" w:line="240" w:lineRule="auto"/>
              <w:rPr>
                <w:rFonts w:ascii="Times New Roman" w:hAnsi="Times New Roman"/>
                <w:sz w:val="24"/>
                <w:szCs w:val="24"/>
              </w:rPr>
            </w:pPr>
            <w:proofErr w:type="spellStart"/>
            <w:r w:rsidRPr="003A5DCD">
              <w:rPr>
                <w:rFonts w:ascii="Times New Roman" w:hAnsi="Times New Roman"/>
                <w:sz w:val="24"/>
                <w:szCs w:val="24"/>
              </w:rPr>
              <w:t>Куцакова</w:t>
            </w:r>
            <w:proofErr w:type="spellEnd"/>
            <w:r w:rsidRPr="003A5DCD">
              <w:rPr>
                <w:rFonts w:ascii="Times New Roman" w:hAnsi="Times New Roman"/>
                <w:sz w:val="24"/>
                <w:szCs w:val="24"/>
              </w:rPr>
              <w:t xml:space="preserve"> Л.В. Занятия по конструированию из строительного материала в средней группе детского сада. – М</w:t>
            </w:r>
            <w:proofErr w:type="gramStart"/>
            <w:r w:rsidRPr="003A5DCD">
              <w:rPr>
                <w:rFonts w:ascii="Times New Roman" w:hAnsi="Times New Roman"/>
                <w:sz w:val="24"/>
                <w:szCs w:val="24"/>
              </w:rPr>
              <w:t xml:space="preserve"> .</w:t>
            </w:r>
            <w:proofErr w:type="gramEnd"/>
            <w:r w:rsidRPr="003A5DCD">
              <w:rPr>
                <w:rFonts w:ascii="Times New Roman" w:hAnsi="Times New Roman"/>
                <w:sz w:val="24"/>
                <w:szCs w:val="24"/>
              </w:rPr>
              <w:t xml:space="preserve">: </w:t>
            </w:r>
            <w:proofErr w:type="spellStart"/>
            <w:r w:rsidRPr="003A5DCD">
              <w:rPr>
                <w:rFonts w:ascii="Times New Roman" w:hAnsi="Times New Roman"/>
                <w:sz w:val="24"/>
                <w:szCs w:val="24"/>
              </w:rPr>
              <w:t>Мозайка</w:t>
            </w:r>
            <w:proofErr w:type="spellEnd"/>
            <w:r w:rsidRPr="003A5DCD">
              <w:rPr>
                <w:rFonts w:ascii="Times New Roman" w:hAnsi="Times New Roman"/>
                <w:sz w:val="24"/>
                <w:szCs w:val="24"/>
              </w:rPr>
              <w:t xml:space="preserve"> – Синтез, 2006</w:t>
            </w:r>
          </w:p>
        </w:tc>
      </w:tr>
      <w:tr w:rsidR="002704B0" w:rsidRPr="003A5DCD" w:rsidTr="003A5DCD">
        <w:tc>
          <w:tcPr>
            <w:tcW w:w="1308" w:type="dxa"/>
          </w:tcPr>
          <w:p w:rsidR="002704B0" w:rsidRPr="003A5DCD" w:rsidRDefault="002704B0" w:rsidP="003A5DCD">
            <w:pPr>
              <w:contextualSpacing/>
            </w:pPr>
            <w:r w:rsidRPr="003A5DCD">
              <w:t>5 -6 ЛЕТ</w:t>
            </w:r>
          </w:p>
        </w:tc>
        <w:tc>
          <w:tcPr>
            <w:tcW w:w="6120" w:type="dxa"/>
          </w:tcPr>
          <w:p w:rsidR="002704B0" w:rsidRPr="003A5DCD" w:rsidRDefault="002704B0" w:rsidP="003A5DCD">
            <w:pPr>
              <w:pStyle w:val="ac"/>
              <w:numPr>
                <w:ilvl w:val="0"/>
                <w:numId w:val="15"/>
              </w:numPr>
              <w:spacing w:after="0" w:line="240" w:lineRule="auto"/>
              <w:rPr>
                <w:rFonts w:ascii="Times New Roman" w:hAnsi="Times New Roman"/>
                <w:sz w:val="24"/>
                <w:szCs w:val="24"/>
              </w:rPr>
            </w:pPr>
            <w:r w:rsidRPr="003A5DCD">
              <w:rPr>
                <w:rFonts w:ascii="Times New Roman" w:hAnsi="Times New Roman"/>
                <w:sz w:val="24"/>
                <w:szCs w:val="24"/>
              </w:rPr>
              <w:t>Развивать устойчивый интерес детей к разным видам изобразительной деятельности.</w:t>
            </w:r>
          </w:p>
          <w:p w:rsidR="002704B0" w:rsidRPr="003A5DCD" w:rsidRDefault="002704B0" w:rsidP="003A5DCD">
            <w:pPr>
              <w:pStyle w:val="ac"/>
              <w:numPr>
                <w:ilvl w:val="0"/>
                <w:numId w:val="15"/>
              </w:numPr>
              <w:spacing w:after="0" w:line="240" w:lineRule="auto"/>
              <w:rPr>
                <w:rFonts w:ascii="Times New Roman" w:hAnsi="Times New Roman"/>
                <w:sz w:val="24"/>
                <w:szCs w:val="24"/>
              </w:rPr>
            </w:pPr>
            <w:r w:rsidRPr="003A5DCD">
              <w:rPr>
                <w:rFonts w:ascii="Times New Roman" w:hAnsi="Times New Roman"/>
                <w:sz w:val="24"/>
                <w:szCs w:val="24"/>
              </w:rPr>
              <w:t xml:space="preserve">Развивать эстетические чувства, эстетическое восприятие, умение понимать содержание </w:t>
            </w:r>
            <w:r w:rsidRPr="003A5DCD">
              <w:rPr>
                <w:rFonts w:ascii="Times New Roman" w:hAnsi="Times New Roman"/>
                <w:sz w:val="24"/>
                <w:szCs w:val="24"/>
              </w:rPr>
              <w:lastRenderedPageBreak/>
              <w:t>произведений искусства, всматриваться в картину, сравнивать произведения, проявляя к ним устойчивый интерес</w:t>
            </w:r>
          </w:p>
          <w:p w:rsidR="002704B0" w:rsidRPr="003A5DCD" w:rsidRDefault="002704B0" w:rsidP="003A5DCD">
            <w:pPr>
              <w:pStyle w:val="ac"/>
              <w:numPr>
                <w:ilvl w:val="0"/>
                <w:numId w:val="15"/>
              </w:numPr>
              <w:spacing w:after="0" w:line="240" w:lineRule="auto"/>
              <w:rPr>
                <w:rFonts w:ascii="Times New Roman" w:hAnsi="Times New Roman"/>
                <w:sz w:val="24"/>
                <w:szCs w:val="24"/>
              </w:rPr>
            </w:pPr>
            <w:r w:rsidRPr="003A5DCD">
              <w:rPr>
                <w:rFonts w:ascii="Times New Roman" w:hAnsi="Times New Roman"/>
                <w:sz w:val="24"/>
                <w:szCs w:val="24"/>
              </w:rPr>
              <w:t xml:space="preserve">Воспитывать эмоциональный отклик на отраженные в произведениях искусства поступки, события, соотносить со своими представлениями о </w:t>
            </w:r>
            <w:proofErr w:type="gramStart"/>
            <w:r w:rsidRPr="003A5DCD">
              <w:rPr>
                <w:rFonts w:ascii="Times New Roman" w:hAnsi="Times New Roman"/>
                <w:sz w:val="24"/>
                <w:szCs w:val="24"/>
              </w:rPr>
              <w:t>красивом</w:t>
            </w:r>
            <w:proofErr w:type="gramEnd"/>
            <w:r w:rsidRPr="003A5DCD">
              <w:rPr>
                <w:rFonts w:ascii="Times New Roman" w:hAnsi="Times New Roman"/>
                <w:sz w:val="24"/>
                <w:szCs w:val="24"/>
              </w:rPr>
              <w:t>, радостном, печальном и т.д.</w:t>
            </w:r>
          </w:p>
          <w:p w:rsidR="002704B0" w:rsidRPr="003A5DCD" w:rsidRDefault="002704B0" w:rsidP="003A5DCD">
            <w:pPr>
              <w:pStyle w:val="ac"/>
              <w:numPr>
                <w:ilvl w:val="0"/>
                <w:numId w:val="15"/>
              </w:numPr>
              <w:spacing w:after="0" w:line="240" w:lineRule="auto"/>
              <w:rPr>
                <w:rFonts w:ascii="Times New Roman" w:hAnsi="Times New Roman"/>
                <w:sz w:val="24"/>
                <w:szCs w:val="24"/>
              </w:rPr>
            </w:pPr>
            <w:r w:rsidRPr="003A5DCD">
              <w:rPr>
                <w:rFonts w:ascii="Times New Roman" w:hAnsi="Times New Roman"/>
                <w:sz w:val="24"/>
                <w:szCs w:val="24"/>
              </w:rPr>
              <w:t xml:space="preserve">Продолжать знакомить с национальным декоративно – прикладным искусством (Городец, </w:t>
            </w:r>
            <w:proofErr w:type="spellStart"/>
            <w:r w:rsidRPr="003A5DCD">
              <w:rPr>
                <w:rFonts w:ascii="Times New Roman" w:hAnsi="Times New Roman"/>
                <w:sz w:val="24"/>
                <w:szCs w:val="24"/>
              </w:rPr>
              <w:t>Полхо</w:t>
            </w:r>
            <w:proofErr w:type="gramStart"/>
            <w:r w:rsidRPr="003A5DCD">
              <w:rPr>
                <w:rFonts w:ascii="Times New Roman" w:hAnsi="Times New Roman"/>
                <w:sz w:val="24"/>
                <w:szCs w:val="24"/>
              </w:rPr>
              <w:t>в</w:t>
            </w:r>
            <w:proofErr w:type="spellEnd"/>
            <w:r w:rsidRPr="003A5DCD">
              <w:rPr>
                <w:rFonts w:ascii="Times New Roman" w:hAnsi="Times New Roman"/>
                <w:sz w:val="24"/>
                <w:szCs w:val="24"/>
              </w:rPr>
              <w:t>-</w:t>
            </w:r>
            <w:proofErr w:type="gramEnd"/>
            <w:r w:rsidRPr="003A5DCD">
              <w:rPr>
                <w:rFonts w:ascii="Times New Roman" w:hAnsi="Times New Roman"/>
                <w:sz w:val="24"/>
                <w:szCs w:val="24"/>
              </w:rPr>
              <w:t xml:space="preserve"> Майдан, Гжель)и другими видами декоративно-прикладного искусства (фарфоровые и керамические изделия, скульптура малых форм)</w:t>
            </w:r>
          </w:p>
          <w:p w:rsidR="002704B0" w:rsidRPr="003A5DCD" w:rsidRDefault="002704B0" w:rsidP="003A5DCD">
            <w:pPr>
              <w:pStyle w:val="ac"/>
              <w:numPr>
                <w:ilvl w:val="0"/>
                <w:numId w:val="15"/>
              </w:numPr>
              <w:spacing w:after="0" w:line="240" w:lineRule="auto"/>
              <w:rPr>
                <w:rFonts w:ascii="Times New Roman" w:hAnsi="Times New Roman"/>
                <w:sz w:val="24"/>
                <w:szCs w:val="24"/>
              </w:rPr>
            </w:pPr>
            <w:r w:rsidRPr="003A5DCD">
              <w:rPr>
                <w:rFonts w:ascii="Times New Roman" w:hAnsi="Times New Roman"/>
                <w:sz w:val="24"/>
                <w:szCs w:val="24"/>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tc>
        <w:tc>
          <w:tcPr>
            <w:tcW w:w="2760" w:type="dxa"/>
          </w:tcPr>
          <w:p w:rsidR="002704B0" w:rsidRPr="003A5DCD" w:rsidRDefault="002704B0" w:rsidP="003A5DCD">
            <w:pPr>
              <w:pStyle w:val="ac"/>
              <w:numPr>
                <w:ilvl w:val="0"/>
                <w:numId w:val="24"/>
              </w:numPr>
              <w:spacing w:after="0" w:line="240" w:lineRule="auto"/>
              <w:rPr>
                <w:rFonts w:ascii="Times New Roman" w:hAnsi="Times New Roman"/>
                <w:sz w:val="24"/>
                <w:szCs w:val="24"/>
              </w:rPr>
            </w:pPr>
            <w:r w:rsidRPr="003A5DCD">
              <w:rPr>
                <w:rFonts w:ascii="Times New Roman" w:hAnsi="Times New Roman"/>
                <w:sz w:val="24"/>
                <w:szCs w:val="24"/>
              </w:rPr>
              <w:lastRenderedPageBreak/>
              <w:t xml:space="preserve">Комарова Т.С. Изобразительная деятельность в детском саду. – М.: </w:t>
            </w:r>
            <w:proofErr w:type="spellStart"/>
            <w:r w:rsidRPr="003A5DCD">
              <w:rPr>
                <w:rFonts w:ascii="Times New Roman" w:hAnsi="Times New Roman"/>
                <w:sz w:val="24"/>
                <w:szCs w:val="24"/>
              </w:rPr>
              <w:lastRenderedPageBreak/>
              <w:t>Мозайка-Синтез</w:t>
            </w:r>
            <w:proofErr w:type="spellEnd"/>
            <w:r w:rsidRPr="003A5DCD">
              <w:rPr>
                <w:rFonts w:ascii="Times New Roman" w:hAnsi="Times New Roman"/>
                <w:sz w:val="24"/>
                <w:szCs w:val="24"/>
              </w:rPr>
              <w:t>, 2005</w:t>
            </w:r>
          </w:p>
          <w:p w:rsidR="002704B0" w:rsidRPr="003A5DCD" w:rsidRDefault="002704B0" w:rsidP="003A5DCD">
            <w:pPr>
              <w:pStyle w:val="ac"/>
              <w:numPr>
                <w:ilvl w:val="0"/>
                <w:numId w:val="24"/>
              </w:numPr>
              <w:spacing w:after="0" w:line="240" w:lineRule="auto"/>
              <w:rPr>
                <w:rFonts w:ascii="Times New Roman" w:hAnsi="Times New Roman"/>
                <w:sz w:val="24"/>
                <w:szCs w:val="24"/>
              </w:rPr>
            </w:pPr>
            <w:proofErr w:type="spellStart"/>
            <w:r w:rsidRPr="003A5DCD">
              <w:rPr>
                <w:rFonts w:ascii="Times New Roman" w:hAnsi="Times New Roman"/>
                <w:sz w:val="24"/>
                <w:szCs w:val="24"/>
              </w:rPr>
              <w:t>Куцакова</w:t>
            </w:r>
            <w:proofErr w:type="spellEnd"/>
            <w:r w:rsidRPr="003A5DCD">
              <w:rPr>
                <w:rFonts w:ascii="Times New Roman" w:hAnsi="Times New Roman"/>
                <w:sz w:val="24"/>
                <w:szCs w:val="24"/>
              </w:rPr>
              <w:t xml:space="preserve"> Л.В. Конструирование и ручной труд в детском саду – М.: </w:t>
            </w:r>
            <w:proofErr w:type="spellStart"/>
            <w:r w:rsidRPr="003A5DCD">
              <w:rPr>
                <w:rFonts w:ascii="Times New Roman" w:hAnsi="Times New Roman"/>
                <w:sz w:val="24"/>
                <w:szCs w:val="24"/>
              </w:rPr>
              <w:t>Мозайка-Синтез</w:t>
            </w:r>
            <w:proofErr w:type="spellEnd"/>
            <w:r w:rsidRPr="003A5DCD">
              <w:rPr>
                <w:rFonts w:ascii="Times New Roman" w:hAnsi="Times New Roman"/>
                <w:sz w:val="24"/>
                <w:szCs w:val="24"/>
              </w:rPr>
              <w:t>, 2008</w:t>
            </w:r>
          </w:p>
          <w:p w:rsidR="002704B0" w:rsidRPr="003A5DCD" w:rsidRDefault="002704B0" w:rsidP="003A5DCD">
            <w:pPr>
              <w:ind w:left="360"/>
              <w:contextualSpacing/>
            </w:pPr>
          </w:p>
        </w:tc>
        <w:tc>
          <w:tcPr>
            <w:tcW w:w="4598" w:type="dxa"/>
          </w:tcPr>
          <w:p w:rsidR="002704B0" w:rsidRPr="003A5DCD" w:rsidRDefault="002704B0" w:rsidP="003A5DCD">
            <w:pPr>
              <w:pStyle w:val="ac"/>
              <w:numPr>
                <w:ilvl w:val="0"/>
                <w:numId w:val="18"/>
              </w:numPr>
              <w:spacing w:after="0" w:line="240" w:lineRule="auto"/>
              <w:rPr>
                <w:rFonts w:ascii="Times New Roman" w:hAnsi="Times New Roman"/>
                <w:sz w:val="24"/>
                <w:szCs w:val="24"/>
              </w:rPr>
            </w:pPr>
            <w:r w:rsidRPr="003A5DCD">
              <w:rPr>
                <w:rFonts w:ascii="Times New Roman" w:hAnsi="Times New Roman"/>
                <w:sz w:val="24"/>
                <w:szCs w:val="24"/>
              </w:rPr>
              <w:lastRenderedPageBreak/>
              <w:t xml:space="preserve"> Лыкова И.А.  Изобразительная деятельность в детском саду: планирование, конспекты занятий, методические рекомендации. </w:t>
            </w:r>
            <w:r w:rsidRPr="003A5DCD">
              <w:rPr>
                <w:rFonts w:ascii="Times New Roman" w:hAnsi="Times New Roman"/>
                <w:sz w:val="24"/>
                <w:szCs w:val="24"/>
              </w:rPr>
              <w:lastRenderedPageBreak/>
              <w:t xml:space="preserve">Старшая  группа. – М.: «КАРАПУЗ-ДИДАКТИКА», 2008.-208 </w:t>
            </w:r>
            <w:proofErr w:type="gramStart"/>
            <w:r w:rsidRPr="003A5DCD">
              <w:rPr>
                <w:rFonts w:ascii="Times New Roman" w:hAnsi="Times New Roman"/>
                <w:sz w:val="24"/>
                <w:szCs w:val="24"/>
              </w:rPr>
              <w:t>с</w:t>
            </w:r>
            <w:proofErr w:type="gramEnd"/>
            <w:r w:rsidRPr="003A5DCD">
              <w:rPr>
                <w:rFonts w:ascii="Times New Roman" w:hAnsi="Times New Roman"/>
                <w:sz w:val="24"/>
                <w:szCs w:val="24"/>
              </w:rPr>
              <w:t xml:space="preserve">. </w:t>
            </w:r>
          </w:p>
          <w:p w:rsidR="002704B0" w:rsidRPr="003A5DCD" w:rsidRDefault="002704B0" w:rsidP="003A5DCD">
            <w:pPr>
              <w:pStyle w:val="ac"/>
              <w:numPr>
                <w:ilvl w:val="0"/>
                <w:numId w:val="18"/>
              </w:numPr>
              <w:spacing w:after="0" w:line="240" w:lineRule="auto"/>
              <w:rPr>
                <w:rFonts w:ascii="Times New Roman" w:hAnsi="Times New Roman"/>
                <w:sz w:val="24"/>
                <w:szCs w:val="24"/>
              </w:rPr>
            </w:pPr>
            <w:proofErr w:type="spellStart"/>
            <w:r w:rsidRPr="003A5DCD">
              <w:rPr>
                <w:rFonts w:ascii="Times New Roman" w:hAnsi="Times New Roman"/>
                <w:sz w:val="24"/>
                <w:szCs w:val="24"/>
              </w:rPr>
              <w:t>Швайко</w:t>
            </w:r>
            <w:proofErr w:type="spellEnd"/>
            <w:r w:rsidRPr="003A5DCD">
              <w:rPr>
                <w:rFonts w:ascii="Times New Roman" w:hAnsi="Times New Roman"/>
                <w:sz w:val="24"/>
                <w:szCs w:val="24"/>
              </w:rPr>
              <w:t xml:space="preserve"> Г.С. Занятия по изобразительной деятельности в детском саду: Старшая группа: Программа, конспекты: – М.:  </w:t>
            </w:r>
            <w:proofErr w:type="spellStart"/>
            <w:r w:rsidRPr="003A5DCD">
              <w:rPr>
                <w:rFonts w:ascii="Times New Roman" w:hAnsi="Times New Roman"/>
                <w:sz w:val="24"/>
                <w:szCs w:val="24"/>
              </w:rPr>
              <w:t>Владос</w:t>
            </w:r>
            <w:proofErr w:type="spellEnd"/>
            <w:r w:rsidRPr="003A5DCD">
              <w:rPr>
                <w:rFonts w:ascii="Times New Roman" w:hAnsi="Times New Roman"/>
                <w:sz w:val="24"/>
                <w:szCs w:val="24"/>
              </w:rPr>
              <w:t>, 2002. – 160с.</w:t>
            </w:r>
          </w:p>
          <w:p w:rsidR="002704B0" w:rsidRPr="003A5DCD" w:rsidRDefault="002704B0" w:rsidP="003A5DCD">
            <w:pPr>
              <w:pStyle w:val="ac"/>
              <w:numPr>
                <w:ilvl w:val="0"/>
                <w:numId w:val="24"/>
              </w:numPr>
              <w:spacing w:after="0" w:line="240" w:lineRule="auto"/>
              <w:rPr>
                <w:rFonts w:ascii="Times New Roman" w:hAnsi="Times New Roman"/>
                <w:sz w:val="24"/>
                <w:szCs w:val="24"/>
              </w:rPr>
            </w:pPr>
            <w:r w:rsidRPr="003A5DCD">
              <w:rPr>
                <w:rFonts w:ascii="Times New Roman" w:hAnsi="Times New Roman"/>
                <w:sz w:val="24"/>
                <w:szCs w:val="24"/>
              </w:rPr>
              <w:t xml:space="preserve">Комарова Т.С. Занятия по изобразительной деятельности в старшей группе детского сада.- М.: </w:t>
            </w:r>
            <w:proofErr w:type="spellStart"/>
            <w:r w:rsidRPr="003A5DCD">
              <w:rPr>
                <w:rFonts w:ascii="Times New Roman" w:hAnsi="Times New Roman"/>
                <w:sz w:val="24"/>
                <w:szCs w:val="24"/>
              </w:rPr>
              <w:t>Мозайка-Синтез</w:t>
            </w:r>
            <w:proofErr w:type="spellEnd"/>
            <w:r w:rsidRPr="003A5DCD">
              <w:rPr>
                <w:rFonts w:ascii="Times New Roman" w:hAnsi="Times New Roman"/>
                <w:sz w:val="24"/>
                <w:szCs w:val="24"/>
              </w:rPr>
              <w:t>, 2007</w:t>
            </w:r>
          </w:p>
          <w:p w:rsidR="002704B0" w:rsidRPr="003A5DCD" w:rsidRDefault="002704B0" w:rsidP="003A5DCD">
            <w:pPr>
              <w:pStyle w:val="ac"/>
              <w:numPr>
                <w:ilvl w:val="0"/>
                <w:numId w:val="24"/>
              </w:numPr>
              <w:spacing w:after="0" w:line="240" w:lineRule="auto"/>
              <w:rPr>
                <w:rFonts w:ascii="Times New Roman" w:hAnsi="Times New Roman"/>
                <w:sz w:val="24"/>
                <w:szCs w:val="24"/>
              </w:rPr>
            </w:pPr>
            <w:proofErr w:type="spellStart"/>
            <w:r w:rsidRPr="003A5DCD">
              <w:rPr>
                <w:rFonts w:ascii="Times New Roman" w:hAnsi="Times New Roman"/>
                <w:sz w:val="24"/>
                <w:szCs w:val="24"/>
              </w:rPr>
              <w:t>Куцакова</w:t>
            </w:r>
            <w:proofErr w:type="spellEnd"/>
            <w:r w:rsidRPr="003A5DCD">
              <w:rPr>
                <w:rFonts w:ascii="Times New Roman" w:hAnsi="Times New Roman"/>
                <w:sz w:val="24"/>
                <w:szCs w:val="24"/>
              </w:rPr>
              <w:t xml:space="preserve"> Л.В. Занятия по конструированию из строительного материала в старшей группе детского сада. – М</w:t>
            </w:r>
            <w:proofErr w:type="gramStart"/>
            <w:r w:rsidRPr="003A5DCD">
              <w:rPr>
                <w:rFonts w:ascii="Times New Roman" w:hAnsi="Times New Roman"/>
                <w:sz w:val="24"/>
                <w:szCs w:val="24"/>
              </w:rPr>
              <w:t xml:space="preserve"> .</w:t>
            </w:r>
            <w:proofErr w:type="gramEnd"/>
            <w:r w:rsidRPr="003A5DCD">
              <w:rPr>
                <w:rFonts w:ascii="Times New Roman" w:hAnsi="Times New Roman"/>
                <w:sz w:val="24"/>
                <w:szCs w:val="24"/>
              </w:rPr>
              <w:t xml:space="preserve">: </w:t>
            </w:r>
            <w:proofErr w:type="spellStart"/>
            <w:r w:rsidRPr="003A5DCD">
              <w:rPr>
                <w:rFonts w:ascii="Times New Roman" w:hAnsi="Times New Roman"/>
                <w:sz w:val="24"/>
                <w:szCs w:val="24"/>
              </w:rPr>
              <w:t>Мозайка</w:t>
            </w:r>
            <w:proofErr w:type="spellEnd"/>
            <w:r w:rsidRPr="003A5DCD">
              <w:rPr>
                <w:rFonts w:ascii="Times New Roman" w:hAnsi="Times New Roman"/>
                <w:sz w:val="24"/>
                <w:szCs w:val="24"/>
              </w:rPr>
              <w:t xml:space="preserve"> – Синтез, 2006</w:t>
            </w:r>
          </w:p>
        </w:tc>
      </w:tr>
      <w:tr w:rsidR="002704B0" w:rsidRPr="003A5DCD" w:rsidTr="003A5DCD">
        <w:tc>
          <w:tcPr>
            <w:tcW w:w="1308" w:type="dxa"/>
          </w:tcPr>
          <w:p w:rsidR="002704B0" w:rsidRPr="003A5DCD" w:rsidRDefault="002704B0" w:rsidP="003A5DCD">
            <w:pPr>
              <w:pStyle w:val="ac"/>
              <w:numPr>
                <w:ilvl w:val="1"/>
                <w:numId w:val="23"/>
              </w:numPr>
              <w:spacing w:after="0" w:line="240" w:lineRule="auto"/>
              <w:rPr>
                <w:rFonts w:ascii="Times New Roman" w:hAnsi="Times New Roman"/>
                <w:sz w:val="24"/>
                <w:szCs w:val="24"/>
              </w:rPr>
            </w:pPr>
            <w:r w:rsidRPr="003A5DCD">
              <w:rPr>
                <w:rFonts w:ascii="Times New Roman" w:hAnsi="Times New Roman"/>
                <w:sz w:val="24"/>
                <w:szCs w:val="24"/>
              </w:rPr>
              <w:lastRenderedPageBreak/>
              <w:t>ЛЕТ</w:t>
            </w:r>
          </w:p>
        </w:tc>
        <w:tc>
          <w:tcPr>
            <w:tcW w:w="6120" w:type="dxa"/>
          </w:tcPr>
          <w:p w:rsidR="002704B0" w:rsidRPr="003A5DCD" w:rsidRDefault="002704B0" w:rsidP="003A5DCD">
            <w:pPr>
              <w:pStyle w:val="ac"/>
              <w:numPr>
                <w:ilvl w:val="0"/>
                <w:numId w:val="16"/>
              </w:numPr>
              <w:spacing w:after="0" w:line="240" w:lineRule="auto"/>
              <w:rPr>
                <w:rFonts w:ascii="Times New Roman" w:hAnsi="Times New Roman"/>
                <w:sz w:val="24"/>
                <w:szCs w:val="24"/>
              </w:rPr>
            </w:pPr>
            <w:r w:rsidRPr="003A5DCD">
              <w:rPr>
                <w:rFonts w:ascii="Times New Roman" w:hAnsi="Times New Roman"/>
                <w:sz w:val="24"/>
                <w:szCs w:val="24"/>
              </w:rPr>
              <w:t>Формировать у детей устойчивый интерес  к разным видам изобразительной деятельности.</w:t>
            </w:r>
          </w:p>
          <w:p w:rsidR="002704B0" w:rsidRPr="003A5DCD" w:rsidRDefault="002704B0" w:rsidP="003A5DCD">
            <w:pPr>
              <w:pStyle w:val="ac"/>
              <w:numPr>
                <w:ilvl w:val="0"/>
                <w:numId w:val="16"/>
              </w:numPr>
              <w:spacing w:after="0" w:line="240" w:lineRule="auto"/>
              <w:rPr>
                <w:rFonts w:ascii="Times New Roman" w:hAnsi="Times New Roman"/>
                <w:sz w:val="24"/>
                <w:szCs w:val="24"/>
              </w:rPr>
            </w:pPr>
            <w:r w:rsidRPr="003A5DCD">
              <w:rPr>
                <w:rFonts w:ascii="Times New Roman" w:hAnsi="Times New Roman"/>
                <w:sz w:val="24"/>
                <w:szCs w:val="24"/>
              </w:rPr>
              <w:t>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изображение, созданное как самим ребенком, так и его сверстниками.</w:t>
            </w:r>
          </w:p>
          <w:p w:rsidR="002704B0" w:rsidRPr="003A5DCD" w:rsidRDefault="002704B0" w:rsidP="003A5DCD">
            <w:pPr>
              <w:pStyle w:val="ac"/>
              <w:numPr>
                <w:ilvl w:val="0"/>
                <w:numId w:val="16"/>
              </w:numPr>
              <w:spacing w:after="0" w:line="240" w:lineRule="auto"/>
              <w:rPr>
                <w:rFonts w:ascii="Times New Roman" w:hAnsi="Times New Roman"/>
                <w:sz w:val="24"/>
                <w:szCs w:val="24"/>
              </w:rPr>
            </w:pPr>
            <w:r w:rsidRPr="003A5DCD">
              <w:rPr>
                <w:rFonts w:ascii="Times New Roman" w:hAnsi="Times New Roman"/>
                <w:sz w:val="24"/>
                <w:szCs w:val="24"/>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2704B0" w:rsidRPr="003A5DCD" w:rsidRDefault="002704B0" w:rsidP="003A5DCD">
            <w:pPr>
              <w:pStyle w:val="ac"/>
              <w:numPr>
                <w:ilvl w:val="0"/>
                <w:numId w:val="16"/>
              </w:numPr>
              <w:spacing w:after="0" w:line="240" w:lineRule="auto"/>
              <w:rPr>
                <w:rFonts w:ascii="Times New Roman" w:hAnsi="Times New Roman"/>
                <w:sz w:val="24"/>
                <w:szCs w:val="24"/>
              </w:rPr>
            </w:pPr>
            <w:r w:rsidRPr="003A5DCD">
              <w:rPr>
                <w:rFonts w:ascii="Times New Roman" w:hAnsi="Times New Roman"/>
                <w:sz w:val="24"/>
                <w:szCs w:val="24"/>
              </w:rPr>
              <w:t xml:space="preserve">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w:t>
            </w:r>
          </w:p>
          <w:p w:rsidR="002704B0" w:rsidRPr="003A5DCD" w:rsidRDefault="002704B0" w:rsidP="003A5DCD">
            <w:pPr>
              <w:pStyle w:val="ac"/>
              <w:numPr>
                <w:ilvl w:val="0"/>
                <w:numId w:val="16"/>
              </w:numPr>
              <w:spacing w:after="0" w:line="240" w:lineRule="auto"/>
              <w:rPr>
                <w:rFonts w:ascii="Times New Roman" w:hAnsi="Times New Roman"/>
                <w:sz w:val="24"/>
                <w:szCs w:val="24"/>
              </w:rPr>
            </w:pPr>
            <w:r w:rsidRPr="003A5DCD">
              <w:rPr>
                <w:rFonts w:ascii="Times New Roman" w:hAnsi="Times New Roman"/>
                <w:sz w:val="24"/>
                <w:szCs w:val="24"/>
              </w:rPr>
              <w:t xml:space="preserve">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умения </w:t>
            </w:r>
            <w:r w:rsidRPr="003A5DCD">
              <w:rPr>
                <w:rFonts w:ascii="Times New Roman" w:hAnsi="Times New Roman"/>
                <w:sz w:val="24"/>
                <w:szCs w:val="24"/>
              </w:rPr>
              <w:lastRenderedPageBreak/>
              <w:t>изображать предметы, передавая их форму, величину, строение, пропорции, цвет, композицию.</w:t>
            </w:r>
          </w:p>
          <w:p w:rsidR="002704B0" w:rsidRPr="003A5DCD" w:rsidRDefault="002704B0" w:rsidP="003A5DCD">
            <w:pPr>
              <w:pStyle w:val="ac"/>
              <w:numPr>
                <w:ilvl w:val="0"/>
                <w:numId w:val="16"/>
              </w:numPr>
              <w:spacing w:after="0" w:line="240" w:lineRule="auto"/>
              <w:rPr>
                <w:rFonts w:ascii="Times New Roman" w:hAnsi="Times New Roman"/>
                <w:sz w:val="24"/>
                <w:szCs w:val="24"/>
              </w:rPr>
            </w:pPr>
            <w:r w:rsidRPr="003A5DCD">
              <w:rPr>
                <w:rFonts w:ascii="Times New Roman" w:hAnsi="Times New Roman"/>
                <w:sz w:val="24"/>
                <w:szCs w:val="24"/>
              </w:rPr>
              <w:t>Продолжать развивать коллективное творчество, содействовать эмоциональному общению во время деятельности</w:t>
            </w:r>
          </w:p>
          <w:p w:rsidR="002704B0" w:rsidRPr="003A5DCD" w:rsidRDefault="002704B0" w:rsidP="003A5DCD">
            <w:pPr>
              <w:pStyle w:val="ac"/>
              <w:numPr>
                <w:ilvl w:val="0"/>
                <w:numId w:val="16"/>
              </w:numPr>
              <w:spacing w:after="0" w:line="240" w:lineRule="auto"/>
              <w:rPr>
                <w:rFonts w:ascii="Times New Roman" w:hAnsi="Times New Roman"/>
                <w:sz w:val="24"/>
                <w:szCs w:val="24"/>
              </w:rPr>
            </w:pPr>
            <w:r w:rsidRPr="003A5DCD">
              <w:rPr>
                <w:rFonts w:ascii="Times New Roman" w:hAnsi="Times New Roman"/>
                <w:sz w:val="24"/>
                <w:szCs w:val="24"/>
              </w:rPr>
              <w:t>Формировать чувства цвета, его гармонии, симметрии, формы, ритма.</w:t>
            </w:r>
          </w:p>
        </w:tc>
        <w:tc>
          <w:tcPr>
            <w:tcW w:w="2760" w:type="dxa"/>
          </w:tcPr>
          <w:p w:rsidR="002704B0" w:rsidRPr="003A5DCD" w:rsidRDefault="002704B0" w:rsidP="003A5DCD">
            <w:pPr>
              <w:pStyle w:val="ac"/>
              <w:numPr>
                <w:ilvl w:val="0"/>
                <w:numId w:val="25"/>
              </w:numPr>
              <w:spacing w:after="0" w:line="240" w:lineRule="auto"/>
              <w:rPr>
                <w:rFonts w:ascii="Times New Roman" w:hAnsi="Times New Roman"/>
                <w:sz w:val="24"/>
                <w:szCs w:val="24"/>
              </w:rPr>
            </w:pPr>
            <w:r w:rsidRPr="003A5DCD">
              <w:rPr>
                <w:rFonts w:ascii="Times New Roman" w:hAnsi="Times New Roman"/>
                <w:sz w:val="24"/>
                <w:szCs w:val="24"/>
              </w:rPr>
              <w:lastRenderedPageBreak/>
              <w:t xml:space="preserve">Комарова Т.С. Изобразительная деятельность в детском саду. – М.: </w:t>
            </w:r>
            <w:proofErr w:type="spellStart"/>
            <w:r w:rsidRPr="003A5DCD">
              <w:rPr>
                <w:rFonts w:ascii="Times New Roman" w:hAnsi="Times New Roman"/>
                <w:sz w:val="24"/>
                <w:szCs w:val="24"/>
              </w:rPr>
              <w:t>Мозайка-Синтез</w:t>
            </w:r>
            <w:proofErr w:type="spellEnd"/>
            <w:r w:rsidRPr="003A5DCD">
              <w:rPr>
                <w:rFonts w:ascii="Times New Roman" w:hAnsi="Times New Roman"/>
                <w:sz w:val="24"/>
                <w:szCs w:val="24"/>
              </w:rPr>
              <w:t>, 2005</w:t>
            </w:r>
          </w:p>
          <w:p w:rsidR="002704B0" w:rsidRPr="003A5DCD" w:rsidRDefault="002704B0" w:rsidP="003A5DCD">
            <w:pPr>
              <w:pStyle w:val="ac"/>
              <w:numPr>
                <w:ilvl w:val="0"/>
                <w:numId w:val="25"/>
              </w:numPr>
              <w:spacing w:after="0" w:line="240" w:lineRule="auto"/>
              <w:rPr>
                <w:rFonts w:ascii="Times New Roman" w:hAnsi="Times New Roman"/>
                <w:sz w:val="24"/>
                <w:szCs w:val="24"/>
              </w:rPr>
            </w:pPr>
            <w:proofErr w:type="spellStart"/>
            <w:r w:rsidRPr="003A5DCD">
              <w:rPr>
                <w:rFonts w:ascii="Times New Roman" w:hAnsi="Times New Roman"/>
                <w:sz w:val="24"/>
                <w:szCs w:val="24"/>
              </w:rPr>
              <w:t>Куцакова</w:t>
            </w:r>
            <w:proofErr w:type="spellEnd"/>
            <w:r w:rsidRPr="003A5DCD">
              <w:rPr>
                <w:rFonts w:ascii="Times New Roman" w:hAnsi="Times New Roman"/>
                <w:sz w:val="24"/>
                <w:szCs w:val="24"/>
              </w:rPr>
              <w:t xml:space="preserve"> Л.В. Конструирование и ручной труд в детском саду – М.: </w:t>
            </w:r>
            <w:proofErr w:type="spellStart"/>
            <w:r w:rsidRPr="003A5DCD">
              <w:rPr>
                <w:rFonts w:ascii="Times New Roman" w:hAnsi="Times New Roman"/>
                <w:sz w:val="24"/>
                <w:szCs w:val="24"/>
              </w:rPr>
              <w:t>Мозайка-Синтез</w:t>
            </w:r>
            <w:proofErr w:type="spellEnd"/>
            <w:r w:rsidRPr="003A5DCD">
              <w:rPr>
                <w:rFonts w:ascii="Times New Roman" w:hAnsi="Times New Roman"/>
                <w:sz w:val="24"/>
                <w:szCs w:val="24"/>
              </w:rPr>
              <w:t>, 2008</w:t>
            </w:r>
          </w:p>
          <w:p w:rsidR="002704B0" w:rsidRPr="003A5DCD" w:rsidRDefault="002704B0" w:rsidP="003A5DCD">
            <w:pPr>
              <w:ind w:left="360"/>
              <w:contextualSpacing/>
            </w:pPr>
          </w:p>
        </w:tc>
        <w:tc>
          <w:tcPr>
            <w:tcW w:w="4598" w:type="dxa"/>
          </w:tcPr>
          <w:p w:rsidR="002704B0" w:rsidRPr="003A5DCD" w:rsidRDefault="002704B0" w:rsidP="003A5DCD">
            <w:pPr>
              <w:pStyle w:val="ac"/>
              <w:numPr>
                <w:ilvl w:val="0"/>
                <w:numId w:val="19"/>
              </w:numPr>
              <w:spacing w:after="0" w:line="240" w:lineRule="auto"/>
              <w:rPr>
                <w:rFonts w:ascii="Times New Roman" w:hAnsi="Times New Roman"/>
                <w:sz w:val="24"/>
                <w:szCs w:val="24"/>
              </w:rPr>
            </w:pPr>
            <w:r w:rsidRPr="003A5DCD">
              <w:rPr>
                <w:rFonts w:ascii="Times New Roman" w:hAnsi="Times New Roman"/>
                <w:sz w:val="24"/>
                <w:szCs w:val="24"/>
              </w:rPr>
              <w:t xml:space="preserve">Лыкова И.А.  Изобразительная деятельность в детском саду: планирование, конспекты занятий, методические рекомендации. Подготовительная к школе  группа. – М.: «КАРАПУЗ-ДИДАКТИКА», 2008.-208 </w:t>
            </w:r>
            <w:proofErr w:type="gramStart"/>
            <w:r w:rsidRPr="003A5DCD">
              <w:rPr>
                <w:rFonts w:ascii="Times New Roman" w:hAnsi="Times New Roman"/>
                <w:sz w:val="24"/>
                <w:szCs w:val="24"/>
              </w:rPr>
              <w:t>с</w:t>
            </w:r>
            <w:proofErr w:type="gramEnd"/>
            <w:r w:rsidRPr="003A5DCD">
              <w:rPr>
                <w:rFonts w:ascii="Times New Roman" w:hAnsi="Times New Roman"/>
                <w:sz w:val="24"/>
                <w:szCs w:val="24"/>
              </w:rPr>
              <w:t xml:space="preserve">. </w:t>
            </w:r>
          </w:p>
          <w:p w:rsidR="002704B0" w:rsidRPr="003A5DCD" w:rsidRDefault="002704B0" w:rsidP="003A5DCD">
            <w:pPr>
              <w:pStyle w:val="ac"/>
              <w:numPr>
                <w:ilvl w:val="0"/>
                <w:numId w:val="19"/>
              </w:numPr>
              <w:spacing w:after="0" w:line="240" w:lineRule="auto"/>
              <w:rPr>
                <w:rFonts w:ascii="Times New Roman" w:hAnsi="Times New Roman"/>
                <w:sz w:val="24"/>
                <w:szCs w:val="24"/>
              </w:rPr>
            </w:pPr>
            <w:proofErr w:type="spellStart"/>
            <w:r w:rsidRPr="003A5DCD">
              <w:rPr>
                <w:rFonts w:ascii="Times New Roman" w:hAnsi="Times New Roman"/>
                <w:sz w:val="24"/>
                <w:szCs w:val="24"/>
              </w:rPr>
              <w:t>Швайко</w:t>
            </w:r>
            <w:proofErr w:type="spellEnd"/>
            <w:r w:rsidRPr="003A5DCD">
              <w:rPr>
                <w:rFonts w:ascii="Times New Roman" w:hAnsi="Times New Roman"/>
                <w:sz w:val="24"/>
                <w:szCs w:val="24"/>
              </w:rPr>
              <w:t xml:space="preserve"> Г.С. Занятия по изобразительной деятельности в детском саду: Подготовительная к школе группа: Программа, конспекты: – М.:  </w:t>
            </w:r>
            <w:proofErr w:type="spellStart"/>
            <w:r w:rsidRPr="003A5DCD">
              <w:rPr>
                <w:rFonts w:ascii="Times New Roman" w:hAnsi="Times New Roman"/>
                <w:sz w:val="24"/>
                <w:szCs w:val="24"/>
              </w:rPr>
              <w:t>Владос</w:t>
            </w:r>
            <w:proofErr w:type="spellEnd"/>
            <w:r w:rsidRPr="003A5DCD">
              <w:rPr>
                <w:rFonts w:ascii="Times New Roman" w:hAnsi="Times New Roman"/>
                <w:sz w:val="24"/>
                <w:szCs w:val="24"/>
              </w:rPr>
              <w:t>, 2002. – 160с.</w:t>
            </w:r>
          </w:p>
          <w:p w:rsidR="002704B0" w:rsidRPr="003A5DCD" w:rsidRDefault="002704B0" w:rsidP="003A5DCD">
            <w:pPr>
              <w:pStyle w:val="ac"/>
              <w:numPr>
                <w:ilvl w:val="0"/>
                <w:numId w:val="19"/>
              </w:numPr>
              <w:spacing w:after="0" w:line="240" w:lineRule="auto"/>
              <w:rPr>
                <w:rFonts w:ascii="Times New Roman" w:hAnsi="Times New Roman"/>
                <w:sz w:val="24"/>
                <w:szCs w:val="24"/>
              </w:rPr>
            </w:pPr>
            <w:r w:rsidRPr="003A5DCD">
              <w:rPr>
                <w:rFonts w:ascii="Times New Roman" w:hAnsi="Times New Roman"/>
                <w:sz w:val="24"/>
                <w:szCs w:val="24"/>
              </w:rPr>
              <w:t xml:space="preserve">Комарова Т.С. Занятия по изобразительной деятельности в подготовительной к школе  группе детского сада.- М.: </w:t>
            </w:r>
            <w:proofErr w:type="spellStart"/>
            <w:r w:rsidRPr="003A5DCD">
              <w:rPr>
                <w:rFonts w:ascii="Times New Roman" w:hAnsi="Times New Roman"/>
                <w:sz w:val="24"/>
                <w:szCs w:val="24"/>
              </w:rPr>
              <w:t>Мозайка-Синтез</w:t>
            </w:r>
            <w:proofErr w:type="spellEnd"/>
            <w:r w:rsidRPr="003A5DCD">
              <w:rPr>
                <w:rFonts w:ascii="Times New Roman" w:hAnsi="Times New Roman"/>
                <w:sz w:val="24"/>
                <w:szCs w:val="24"/>
              </w:rPr>
              <w:t>, 2007</w:t>
            </w:r>
          </w:p>
          <w:p w:rsidR="002704B0" w:rsidRPr="003A5DCD" w:rsidRDefault="002704B0" w:rsidP="003A5DCD">
            <w:pPr>
              <w:pStyle w:val="ac"/>
              <w:numPr>
                <w:ilvl w:val="0"/>
                <w:numId w:val="19"/>
              </w:numPr>
              <w:spacing w:after="0" w:line="240" w:lineRule="auto"/>
              <w:rPr>
                <w:rFonts w:ascii="Times New Roman" w:hAnsi="Times New Roman"/>
                <w:sz w:val="24"/>
                <w:szCs w:val="24"/>
              </w:rPr>
            </w:pPr>
            <w:proofErr w:type="spellStart"/>
            <w:r w:rsidRPr="003A5DCD">
              <w:rPr>
                <w:rFonts w:ascii="Times New Roman" w:hAnsi="Times New Roman"/>
                <w:sz w:val="24"/>
                <w:szCs w:val="24"/>
              </w:rPr>
              <w:t>Куцакова</w:t>
            </w:r>
            <w:proofErr w:type="spellEnd"/>
            <w:r w:rsidRPr="003A5DCD">
              <w:rPr>
                <w:rFonts w:ascii="Times New Roman" w:hAnsi="Times New Roman"/>
                <w:sz w:val="24"/>
                <w:szCs w:val="24"/>
              </w:rPr>
              <w:t xml:space="preserve"> Л.В. Занятия по конструированию из </w:t>
            </w:r>
            <w:r w:rsidRPr="003A5DCD">
              <w:rPr>
                <w:rFonts w:ascii="Times New Roman" w:hAnsi="Times New Roman"/>
                <w:sz w:val="24"/>
                <w:szCs w:val="24"/>
              </w:rPr>
              <w:lastRenderedPageBreak/>
              <w:t>строительного материала в подготовительной к школе группе детского сада. – М</w:t>
            </w:r>
            <w:proofErr w:type="gramStart"/>
            <w:r w:rsidRPr="003A5DCD">
              <w:rPr>
                <w:rFonts w:ascii="Times New Roman" w:hAnsi="Times New Roman"/>
                <w:sz w:val="24"/>
                <w:szCs w:val="24"/>
              </w:rPr>
              <w:t xml:space="preserve"> .</w:t>
            </w:r>
            <w:proofErr w:type="gramEnd"/>
            <w:r w:rsidRPr="003A5DCD">
              <w:rPr>
                <w:rFonts w:ascii="Times New Roman" w:hAnsi="Times New Roman"/>
                <w:sz w:val="24"/>
                <w:szCs w:val="24"/>
              </w:rPr>
              <w:t xml:space="preserve">: </w:t>
            </w:r>
            <w:proofErr w:type="spellStart"/>
            <w:r w:rsidRPr="003A5DCD">
              <w:rPr>
                <w:rFonts w:ascii="Times New Roman" w:hAnsi="Times New Roman"/>
                <w:sz w:val="24"/>
                <w:szCs w:val="24"/>
              </w:rPr>
              <w:t>Мозайка</w:t>
            </w:r>
            <w:proofErr w:type="spellEnd"/>
            <w:r w:rsidRPr="003A5DCD">
              <w:rPr>
                <w:rFonts w:ascii="Times New Roman" w:hAnsi="Times New Roman"/>
                <w:sz w:val="24"/>
                <w:szCs w:val="24"/>
              </w:rPr>
              <w:t xml:space="preserve"> – Синтез, 2006.</w:t>
            </w:r>
          </w:p>
        </w:tc>
      </w:tr>
    </w:tbl>
    <w:p w:rsidR="002704B0" w:rsidRPr="003A5DCD" w:rsidRDefault="002704B0" w:rsidP="002704B0">
      <w:pPr>
        <w:contextualSpacing/>
        <w:rPr>
          <w:b/>
        </w:rPr>
      </w:pPr>
    </w:p>
    <w:p w:rsidR="002704B0" w:rsidRPr="003A5DCD" w:rsidRDefault="002704B0" w:rsidP="002704B0">
      <w:pPr>
        <w:contextualSpacing/>
        <w:rPr>
          <w:b/>
        </w:rPr>
      </w:pPr>
      <w:r w:rsidRPr="003A5DCD">
        <w:rPr>
          <w:b/>
        </w:rPr>
        <w:t>Конструктивно-модельная деятельность</w:t>
      </w:r>
    </w:p>
    <w:p w:rsidR="002704B0" w:rsidRPr="003A5DCD" w:rsidRDefault="002704B0" w:rsidP="002704B0">
      <w:pPr>
        <w:contextualSpacing/>
        <w:rPr>
          <w:u w:val="single"/>
        </w:rPr>
      </w:pPr>
      <w:r w:rsidRPr="003A5DCD">
        <w:rPr>
          <w:u w:val="single"/>
        </w:rPr>
        <w:t xml:space="preserve">Вторая группа раннего возраста (от 2 до 3 лет) </w:t>
      </w:r>
    </w:p>
    <w:p w:rsidR="002704B0" w:rsidRPr="003A5DCD" w:rsidRDefault="002704B0" w:rsidP="002704B0">
      <w:pPr>
        <w:contextualSpacing/>
      </w:pPr>
      <w:proofErr w:type="gramStart"/>
      <w:r w:rsidRPr="003A5DCD">
        <w:t xml:space="preserve">В процессе игры с настольным и напольным строительным материалом продолжать знакомить детей с деталями (кубик, кирпичик, трехгранная </w:t>
      </w:r>
      <w:proofErr w:type="gramEnd"/>
    </w:p>
    <w:p w:rsidR="002704B0" w:rsidRPr="003A5DCD" w:rsidRDefault="002704B0" w:rsidP="002704B0">
      <w:pPr>
        <w:contextualSpacing/>
      </w:pPr>
      <w:r w:rsidRPr="003A5DCD">
        <w:t>призма, пластина, цилиндр), с вариантами расположения строительных форм на плоскости.</w:t>
      </w:r>
    </w:p>
    <w:p w:rsidR="002704B0" w:rsidRPr="003A5DCD" w:rsidRDefault="002704B0" w:rsidP="002704B0">
      <w:pPr>
        <w:contextualSpacing/>
      </w:pPr>
      <w:r w:rsidRPr="003A5DCD">
        <w:t xml:space="preserve">Продолжать учить детей сооружать элементарные постройки по образцу, поддерживать желание строить что-то самостоятельно. </w:t>
      </w:r>
    </w:p>
    <w:p w:rsidR="002704B0" w:rsidRPr="003A5DCD" w:rsidRDefault="002704B0" w:rsidP="002704B0">
      <w:pPr>
        <w:contextualSpacing/>
      </w:pPr>
      <w:r w:rsidRPr="003A5DCD">
        <w:t xml:space="preserve">Способствовать пониманию пространственных соотношений. </w:t>
      </w:r>
    </w:p>
    <w:p w:rsidR="002704B0" w:rsidRPr="003A5DCD" w:rsidRDefault="002704B0" w:rsidP="002704B0">
      <w:pPr>
        <w:contextualSpacing/>
      </w:pPr>
      <w:proofErr w:type="gramStart"/>
      <w:r w:rsidRPr="003A5DCD">
        <w:t xml:space="preserve">Учить пользоваться дополнительными сюжетными игрушками, соразмерными масштабам построек (маленькие машинки для маленьких </w:t>
      </w:r>
      <w:proofErr w:type="gramEnd"/>
    </w:p>
    <w:p w:rsidR="002704B0" w:rsidRPr="003A5DCD" w:rsidRDefault="002704B0" w:rsidP="002704B0">
      <w:pPr>
        <w:contextualSpacing/>
      </w:pPr>
      <w:r w:rsidRPr="003A5DCD">
        <w:t xml:space="preserve">гаражей и т. п.). </w:t>
      </w:r>
    </w:p>
    <w:p w:rsidR="002704B0" w:rsidRPr="003A5DCD" w:rsidRDefault="002704B0" w:rsidP="002704B0">
      <w:pPr>
        <w:contextualSpacing/>
      </w:pPr>
      <w:r w:rsidRPr="003A5DCD">
        <w:t xml:space="preserve">По окончании игры приучать убирать все на место. </w:t>
      </w:r>
    </w:p>
    <w:p w:rsidR="002704B0" w:rsidRPr="003A5DCD" w:rsidRDefault="002704B0" w:rsidP="002704B0">
      <w:pPr>
        <w:contextualSpacing/>
      </w:pPr>
      <w:r w:rsidRPr="003A5DCD">
        <w:t>Знакомить детей с простейшими пластмассовыми конструкторами.</w:t>
      </w:r>
    </w:p>
    <w:p w:rsidR="002704B0" w:rsidRPr="003A5DCD" w:rsidRDefault="002704B0" w:rsidP="002704B0">
      <w:pPr>
        <w:contextualSpacing/>
      </w:pPr>
      <w:proofErr w:type="gramStart"/>
      <w:r w:rsidRPr="003A5DCD">
        <w:t>Учить совместно с взрослым конструировать</w:t>
      </w:r>
      <w:proofErr w:type="gramEnd"/>
      <w:r w:rsidRPr="003A5DCD">
        <w:t xml:space="preserve"> башенки, домики, машины.</w:t>
      </w:r>
    </w:p>
    <w:p w:rsidR="002704B0" w:rsidRPr="003A5DCD" w:rsidRDefault="002704B0" w:rsidP="002704B0">
      <w:pPr>
        <w:contextualSpacing/>
      </w:pPr>
      <w:r w:rsidRPr="003A5DCD">
        <w:t xml:space="preserve">Поддерживать желание детей строить самостоятельно. </w:t>
      </w:r>
    </w:p>
    <w:p w:rsidR="002704B0" w:rsidRPr="003A5DCD" w:rsidRDefault="002704B0" w:rsidP="002704B0">
      <w:pPr>
        <w:contextualSpacing/>
      </w:pPr>
      <w:r w:rsidRPr="003A5DCD">
        <w:t>В летнее время способствовать строительным играм с использованием природного материала (песок, вода, желуди, камешки и т. п.).</w:t>
      </w:r>
    </w:p>
    <w:p w:rsidR="002704B0" w:rsidRPr="003A5DCD" w:rsidRDefault="002704B0" w:rsidP="002704B0">
      <w:pPr>
        <w:contextualSpacing/>
        <w:rPr>
          <w:u w:val="single"/>
        </w:rPr>
      </w:pPr>
      <w:r w:rsidRPr="003A5DCD">
        <w:rPr>
          <w:u w:val="single"/>
        </w:rPr>
        <w:t xml:space="preserve">Младшая группа (от 3 до 4 лет) </w:t>
      </w:r>
    </w:p>
    <w:p w:rsidR="002704B0" w:rsidRPr="003A5DCD" w:rsidRDefault="002704B0" w:rsidP="002704B0">
      <w:pPr>
        <w:contextualSpacing/>
      </w:pPr>
      <w:r w:rsidRPr="003A5DCD">
        <w:t xml:space="preserve">Подводить детей к простейшему анализу созданных построек. Совершенствовать конструктивные умения, учить различать, называть и </w:t>
      </w:r>
      <w:proofErr w:type="spellStart"/>
      <w:r w:rsidRPr="003A5DCD">
        <w:t>ис</w:t>
      </w:r>
      <w:proofErr w:type="spellEnd"/>
      <w:r w:rsidRPr="003A5DCD">
        <w:t>-</w:t>
      </w:r>
    </w:p>
    <w:p w:rsidR="002704B0" w:rsidRPr="003A5DCD" w:rsidRDefault="002704B0" w:rsidP="002704B0">
      <w:pPr>
        <w:contextualSpacing/>
      </w:pPr>
      <w:proofErr w:type="gramStart"/>
      <w:r w:rsidRPr="003A5DCD">
        <w:t>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w:t>
      </w:r>
      <w:proofErr w:type="gramEnd"/>
      <w:r w:rsidRPr="003A5DCD">
        <w:t xml:space="preserve"> Вызывать чувство радости при удавшейся постройке.</w:t>
      </w:r>
    </w:p>
    <w:p w:rsidR="002704B0" w:rsidRPr="003A5DCD" w:rsidRDefault="002704B0" w:rsidP="002704B0">
      <w:pPr>
        <w:contextualSpacing/>
      </w:pPr>
      <w:proofErr w:type="gramStart"/>
      <w:r w:rsidRPr="003A5DCD">
        <w:t xml:space="preserve">Учить располагать кирпичики, пластины вертикально (в ряд, по </w:t>
      </w:r>
      <w:proofErr w:type="gramEnd"/>
    </w:p>
    <w:p w:rsidR="002704B0" w:rsidRPr="003A5DCD" w:rsidRDefault="002704B0" w:rsidP="002704B0">
      <w:pPr>
        <w:contextualSpacing/>
      </w:pPr>
      <w:r w:rsidRPr="003A5DCD">
        <w:t xml:space="preserve">кругу, по периметру четырехугольника), ставить их плотно друг к другу, на определенном расстоянии (заборчик, ворота). Побуждать детей </w:t>
      </w:r>
      <w:proofErr w:type="gramStart"/>
      <w:r w:rsidRPr="003A5DCD">
        <w:t>к</w:t>
      </w:r>
      <w:proofErr w:type="gramEnd"/>
      <w:r w:rsidRPr="003A5DCD">
        <w:t xml:space="preserve"> </w:t>
      </w:r>
    </w:p>
    <w:p w:rsidR="002704B0" w:rsidRPr="003A5DCD" w:rsidRDefault="002704B0" w:rsidP="002704B0">
      <w:pPr>
        <w:contextualSpacing/>
      </w:pPr>
      <w:proofErr w:type="gramStart"/>
      <w:r w:rsidRPr="003A5DCD">
        <w:t xml:space="preserve">созданию вариантов конструкций, добавляя другие детали (на столбики </w:t>
      </w:r>
      <w:proofErr w:type="gramEnd"/>
    </w:p>
    <w:p w:rsidR="002704B0" w:rsidRPr="003A5DCD" w:rsidRDefault="002704B0" w:rsidP="002704B0">
      <w:pPr>
        <w:contextualSpacing/>
      </w:pPr>
      <w:r w:rsidRPr="003A5DCD">
        <w:t xml:space="preserve">ворот ставить трехгранные призмы, рядом со столбами — кубики и др.). </w:t>
      </w:r>
    </w:p>
    <w:p w:rsidR="002704B0" w:rsidRPr="003A5DCD" w:rsidRDefault="002704B0" w:rsidP="002704B0">
      <w:pPr>
        <w:contextualSpacing/>
      </w:pPr>
      <w:proofErr w:type="gramStart"/>
      <w:r w:rsidRPr="003A5DCD">
        <w:t xml:space="preserve">Изменять постройки двумя способами: заменяя одни детали другими или надстраивая их в высоту, длину (низкая и высокая башенка, </w:t>
      </w:r>
      <w:proofErr w:type="spellStart"/>
      <w:r w:rsidRPr="003A5DCD">
        <w:t>корот</w:t>
      </w:r>
      <w:proofErr w:type="spellEnd"/>
      <w:r w:rsidRPr="003A5DCD">
        <w:t>-</w:t>
      </w:r>
      <w:proofErr w:type="gramEnd"/>
    </w:p>
    <w:p w:rsidR="002704B0" w:rsidRPr="003A5DCD" w:rsidRDefault="002704B0" w:rsidP="002704B0">
      <w:pPr>
        <w:contextualSpacing/>
      </w:pPr>
      <w:r w:rsidRPr="003A5DCD">
        <w:t>кий и длинный поезд).</w:t>
      </w:r>
    </w:p>
    <w:p w:rsidR="002704B0" w:rsidRPr="003A5DCD" w:rsidRDefault="002704B0" w:rsidP="002704B0">
      <w:pPr>
        <w:contextualSpacing/>
      </w:pPr>
      <w:bookmarkStart w:id="10" w:name="121"/>
      <w:bookmarkEnd w:id="10"/>
      <w:r w:rsidRPr="003A5DCD">
        <w:t xml:space="preserve">Развивать желание сооружать постройки по собственному замыслу. </w:t>
      </w:r>
    </w:p>
    <w:p w:rsidR="002704B0" w:rsidRPr="003A5DCD" w:rsidRDefault="002704B0" w:rsidP="002704B0">
      <w:pPr>
        <w:contextualSpacing/>
      </w:pPr>
      <w:r w:rsidRPr="003A5DCD">
        <w:t xml:space="preserve">Продолжать учить детей обыгрывать постройки, объединять их по сюжету: </w:t>
      </w:r>
    </w:p>
    <w:p w:rsidR="002704B0" w:rsidRPr="003A5DCD" w:rsidRDefault="002704B0" w:rsidP="002704B0">
      <w:pPr>
        <w:contextualSpacing/>
      </w:pPr>
      <w:r w:rsidRPr="003A5DCD">
        <w:t>дорожка и дома — улица; стол, стул, диван — мебель для кукол. Приучать детей после игры аккуратно складывать детали в коробки.</w:t>
      </w:r>
    </w:p>
    <w:p w:rsidR="002704B0" w:rsidRPr="003A5DCD" w:rsidRDefault="002704B0" w:rsidP="002704B0">
      <w:pPr>
        <w:contextualSpacing/>
        <w:rPr>
          <w:u w:val="single"/>
        </w:rPr>
      </w:pPr>
      <w:r w:rsidRPr="003A5DCD">
        <w:rPr>
          <w:u w:val="single"/>
        </w:rPr>
        <w:t xml:space="preserve">Средняя группа (от 4 до 5 лет) </w:t>
      </w:r>
    </w:p>
    <w:p w:rsidR="002704B0" w:rsidRPr="003A5DCD" w:rsidRDefault="002704B0" w:rsidP="002704B0">
      <w:pPr>
        <w:contextualSpacing/>
      </w:pPr>
      <w:r w:rsidRPr="003A5DCD">
        <w:lastRenderedPageBreak/>
        <w:t xml:space="preserve">Обращать внимание детей на различные здания и сооружения вокруг их дома, детского сада. На прогулках в процессе игр рассматривать с детьми </w:t>
      </w:r>
    </w:p>
    <w:p w:rsidR="002704B0" w:rsidRPr="003A5DCD" w:rsidRDefault="002704B0" w:rsidP="002704B0">
      <w:pPr>
        <w:contextualSpacing/>
      </w:pPr>
      <w:r w:rsidRPr="003A5DCD">
        <w:t xml:space="preserve">машины, тележки, автобусы и другие виды транспорта, выделяя их части, называть их форму и расположение по отношению к самой большой части. </w:t>
      </w:r>
    </w:p>
    <w:p w:rsidR="002704B0" w:rsidRPr="003A5DCD" w:rsidRDefault="002704B0" w:rsidP="002704B0">
      <w:pPr>
        <w:contextualSpacing/>
      </w:pPr>
      <w:r w:rsidRPr="003A5DCD">
        <w:t xml:space="preserve">Продолжать развивать у детей способность различать и называть строительные детали (куб, пластина, кирпичик, брусок); учить использовать </w:t>
      </w:r>
    </w:p>
    <w:p w:rsidR="002704B0" w:rsidRPr="003A5DCD" w:rsidRDefault="002704B0" w:rsidP="002704B0">
      <w:pPr>
        <w:contextualSpacing/>
      </w:pPr>
      <w:r w:rsidRPr="003A5DCD">
        <w:t xml:space="preserve">их с учетом конструктивных свойств (устойчивость, форма, величина). </w:t>
      </w:r>
    </w:p>
    <w:p w:rsidR="002704B0" w:rsidRPr="003A5DCD" w:rsidRDefault="002704B0" w:rsidP="002704B0">
      <w:pPr>
        <w:contextualSpacing/>
      </w:pPr>
      <w:r w:rsidRPr="003A5DCD">
        <w:t>Развивать умение устанавливать ассоциативные связи, предлагая вспомнить, какие похожие сооружения дети видели.</w:t>
      </w:r>
    </w:p>
    <w:p w:rsidR="002704B0" w:rsidRPr="003A5DCD" w:rsidRDefault="002704B0" w:rsidP="002704B0">
      <w:pPr>
        <w:contextualSpacing/>
      </w:pPr>
      <w:r w:rsidRPr="003A5DCD">
        <w:t xml:space="preserve">Учить анализировать образец постройки: выделять основные части, различать и соотносить их по величине и форме, устанавливать </w:t>
      </w:r>
    </w:p>
    <w:p w:rsidR="002704B0" w:rsidRPr="003A5DCD" w:rsidRDefault="002704B0" w:rsidP="002704B0">
      <w:pPr>
        <w:contextualSpacing/>
      </w:pPr>
      <w:proofErr w:type="gramStart"/>
      <w:r w:rsidRPr="003A5DCD">
        <w:t xml:space="preserve">пространственное расположение этих частей относительно друг друга (в домах — стены, вверху — перекрытие, крыша; в автомобиле — кабина, </w:t>
      </w:r>
      <w:proofErr w:type="gramEnd"/>
    </w:p>
    <w:p w:rsidR="002704B0" w:rsidRPr="003A5DCD" w:rsidRDefault="002704B0" w:rsidP="002704B0">
      <w:pPr>
        <w:contextualSpacing/>
      </w:pPr>
      <w:r w:rsidRPr="003A5DCD">
        <w:t>кузов и т. д.).</w:t>
      </w:r>
    </w:p>
    <w:p w:rsidR="002704B0" w:rsidRPr="003A5DCD" w:rsidRDefault="002704B0" w:rsidP="002704B0">
      <w:pPr>
        <w:contextualSpacing/>
      </w:pPr>
      <w:r w:rsidRPr="003A5DCD">
        <w:t xml:space="preserve">Учить </w:t>
      </w:r>
      <w:proofErr w:type="gramStart"/>
      <w:r w:rsidRPr="003A5DCD">
        <w:t>самостоятельно</w:t>
      </w:r>
      <w:proofErr w:type="gramEnd"/>
      <w:r w:rsidRPr="003A5DCD">
        <w:t xml:space="preserve"> измерять постройки (по высоте, длине и ширине), соблюдать заданный воспитателем принцип конструкции («Построй </w:t>
      </w:r>
    </w:p>
    <w:p w:rsidR="002704B0" w:rsidRPr="003A5DCD" w:rsidRDefault="002704B0" w:rsidP="002704B0">
      <w:pPr>
        <w:contextualSpacing/>
      </w:pPr>
      <w:r w:rsidRPr="003A5DCD">
        <w:t>такой же домик, но высокий»).</w:t>
      </w:r>
    </w:p>
    <w:p w:rsidR="002704B0" w:rsidRPr="003A5DCD" w:rsidRDefault="002704B0" w:rsidP="002704B0">
      <w:pPr>
        <w:contextualSpacing/>
      </w:pPr>
      <w:r w:rsidRPr="003A5DCD">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2704B0" w:rsidRPr="003A5DCD" w:rsidRDefault="002704B0" w:rsidP="002704B0">
      <w:pPr>
        <w:contextualSpacing/>
      </w:pPr>
      <w:proofErr w:type="gramStart"/>
      <w:r w:rsidRPr="003A5DCD">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p>
    <w:p w:rsidR="002704B0" w:rsidRPr="003A5DCD" w:rsidRDefault="002704B0" w:rsidP="002704B0">
      <w:pPr>
        <w:contextualSpacing/>
      </w:pPr>
      <w:proofErr w:type="gramStart"/>
      <w:r w:rsidRPr="003A5DCD">
        <w:t>Приобщать детей к изготовлению поделок из природного материала: коры, веток, листьев, шишек, каштанов, ореховой скорлупы, соломы (лодочки, ежики и т. д.).</w:t>
      </w:r>
      <w:proofErr w:type="gramEnd"/>
      <w:r w:rsidRPr="003A5DCD">
        <w:t xml:space="preserve"> Учить использовать для закрепления частей клей, пластилин; применять в поделках катушки, коробки разной величины и другие предметы.</w:t>
      </w:r>
    </w:p>
    <w:p w:rsidR="002704B0" w:rsidRPr="003A5DCD" w:rsidRDefault="002704B0" w:rsidP="002704B0">
      <w:pPr>
        <w:contextualSpacing/>
        <w:rPr>
          <w:u w:val="single"/>
        </w:rPr>
      </w:pPr>
      <w:r w:rsidRPr="003A5DCD">
        <w:rPr>
          <w:u w:val="single"/>
        </w:rPr>
        <w:t xml:space="preserve">Старшая группа (от 5 до 6 лет) </w:t>
      </w:r>
    </w:p>
    <w:p w:rsidR="002704B0" w:rsidRPr="003A5DCD" w:rsidRDefault="002704B0" w:rsidP="002704B0">
      <w:pPr>
        <w:contextualSpacing/>
      </w:pPr>
      <w:r w:rsidRPr="003A5DCD">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2704B0" w:rsidRPr="003A5DCD" w:rsidRDefault="002704B0" w:rsidP="002704B0">
      <w:pPr>
        <w:contextualSpacing/>
      </w:pPr>
      <w:bookmarkStart w:id="11" w:name="122"/>
      <w:bookmarkEnd w:id="11"/>
      <w:r w:rsidRPr="003A5DCD">
        <w:t xml:space="preserve">Учить выделять основные части и характерные детали конструкций. </w:t>
      </w:r>
    </w:p>
    <w:p w:rsidR="002704B0" w:rsidRPr="003A5DCD" w:rsidRDefault="002704B0" w:rsidP="002704B0">
      <w:pPr>
        <w:contextualSpacing/>
      </w:pPr>
      <w:r w:rsidRPr="003A5DCD">
        <w:t>Поощрять самостоятельность, творчество, инициативу, дружелюбие.</w:t>
      </w:r>
    </w:p>
    <w:p w:rsidR="002704B0" w:rsidRPr="003A5DCD" w:rsidRDefault="002704B0" w:rsidP="002704B0">
      <w:pPr>
        <w:contextualSpacing/>
      </w:pPr>
      <w:r w:rsidRPr="003A5DCD">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2704B0" w:rsidRPr="003A5DCD" w:rsidRDefault="002704B0" w:rsidP="002704B0">
      <w:pPr>
        <w:contextualSpacing/>
      </w:pPr>
      <w:r w:rsidRPr="003A5DCD">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2704B0" w:rsidRPr="003A5DCD" w:rsidRDefault="002704B0" w:rsidP="002704B0">
      <w:pPr>
        <w:contextualSpacing/>
      </w:pPr>
      <w:r w:rsidRPr="003A5DCD">
        <w:t xml:space="preserve">Формировать умение создавать различные по величине и конструкции постройки одного и того же объекта. </w:t>
      </w:r>
    </w:p>
    <w:p w:rsidR="002704B0" w:rsidRPr="003A5DCD" w:rsidRDefault="002704B0" w:rsidP="002704B0">
      <w:pPr>
        <w:contextualSpacing/>
      </w:pPr>
      <w:r w:rsidRPr="003A5DCD">
        <w:t xml:space="preserve">Учить строить по рисунку, самостоятельно подбирать необходимый строительный материал. </w:t>
      </w:r>
    </w:p>
    <w:p w:rsidR="002704B0" w:rsidRPr="003A5DCD" w:rsidRDefault="002704B0" w:rsidP="002704B0">
      <w:pPr>
        <w:contextualSpacing/>
      </w:pPr>
      <w:r w:rsidRPr="003A5DCD">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rsidR="002704B0" w:rsidRPr="003A5DCD" w:rsidRDefault="002704B0" w:rsidP="002704B0">
      <w:pPr>
        <w:contextualSpacing/>
        <w:rPr>
          <w:u w:val="single"/>
        </w:rPr>
      </w:pPr>
      <w:r w:rsidRPr="003A5DCD">
        <w:rPr>
          <w:u w:val="single"/>
        </w:rPr>
        <w:t xml:space="preserve">Подготовительная к школе группа (от 6 до 7 лет) </w:t>
      </w:r>
    </w:p>
    <w:p w:rsidR="002704B0" w:rsidRPr="003A5DCD" w:rsidRDefault="002704B0" w:rsidP="002704B0">
      <w:pPr>
        <w:contextualSpacing/>
      </w:pPr>
      <w:r w:rsidRPr="003A5DCD">
        <w:t xml:space="preserve">Формировать интерес к разнообразным зданиям и сооружениям (жилые дома, театры и др.). Поощрять желание передавать их особенности </w:t>
      </w:r>
    </w:p>
    <w:p w:rsidR="002704B0" w:rsidRPr="003A5DCD" w:rsidRDefault="002704B0" w:rsidP="002704B0">
      <w:pPr>
        <w:contextualSpacing/>
      </w:pPr>
      <w:r w:rsidRPr="003A5DCD">
        <w:t>в конструктивной деятельности.</w:t>
      </w:r>
    </w:p>
    <w:p w:rsidR="002704B0" w:rsidRPr="003A5DCD" w:rsidRDefault="002704B0" w:rsidP="002704B0">
      <w:pPr>
        <w:contextualSpacing/>
      </w:pPr>
      <w:r w:rsidRPr="003A5DCD">
        <w:t>Учить видеть конструкцию объекта и анализировать ее основные части, их функциональное назначение.</w:t>
      </w:r>
    </w:p>
    <w:p w:rsidR="002704B0" w:rsidRPr="003A5DCD" w:rsidRDefault="002704B0" w:rsidP="002704B0">
      <w:pPr>
        <w:contextualSpacing/>
      </w:pPr>
      <w:r w:rsidRPr="003A5DCD">
        <w:t>Предлагать детям самостоятельно находить отдельные конструктивные решения на основе анализа существующих сооружений.</w:t>
      </w:r>
    </w:p>
    <w:p w:rsidR="002704B0" w:rsidRPr="003A5DCD" w:rsidRDefault="002704B0" w:rsidP="002704B0">
      <w:pPr>
        <w:contextualSpacing/>
      </w:pPr>
      <w:r w:rsidRPr="003A5DCD">
        <w:t>Закреплять навыки коллективной работы: умение распределять обязанности, работать в соответствии с общим замыслом, не мешая друг другу.</w:t>
      </w:r>
    </w:p>
    <w:p w:rsidR="002704B0" w:rsidRPr="003A5DCD" w:rsidRDefault="002704B0" w:rsidP="002704B0">
      <w:pPr>
        <w:contextualSpacing/>
      </w:pPr>
      <w:r w:rsidRPr="003A5DCD">
        <w:lastRenderedPageBreak/>
        <w:t>Конструирование из строительного материала.</w:t>
      </w:r>
    </w:p>
    <w:p w:rsidR="002704B0" w:rsidRPr="003A5DCD" w:rsidRDefault="002704B0" w:rsidP="002704B0">
      <w:pPr>
        <w:contextualSpacing/>
      </w:pPr>
      <w:r w:rsidRPr="003A5DCD">
        <w:t xml:space="preserve">Учить детей сооружать различные конструкции одного и того же объекта в соответствии </w:t>
      </w:r>
    </w:p>
    <w:p w:rsidR="002704B0" w:rsidRPr="003A5DCD" w:rsidRDefault="002704B0" w:rsidP="002704B0">
      <w:pPr>
        <w:contextualSpacing/>
      </w:pPr>
      <w:r w:rsidRPr="003A5DCD">
        <w:t>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2704B0" w:rsidRPr="003A5DCD" w:rsidRDefault="002704B0" w:rsidP="002704B0">
      <w:pPr>
        <w:contextualSpacing/>
      </w:pPr>
      <w:r w:rsidRPr="003A5DCD">
        <w:t>Продолжать учить сооружать постройки, объединенные общей темой (улица, машины, дома).</w:t>
      </w:r>
    </w:p>
    <w:p w:rsidR="002704B0" w:rsidRPr="003A5DCD" w:rsidRDefault="002704B0" w:rsidP="002704B0">
      <w:pPr>
        <w:contextualSpacing/>
      </w:pPr>
      <w:r w:rsidRPr="003A5DCD">
        <w:t xml:space="preserve">Конструирование из деталей конструкторов. </w:t>
      </w:r>
    </w:p>
    <w:p w:rsidR="002704B0" w:rsidRPr="003A5DCD" w:rsidRDefault="002704B0" w:rsidP="002704B0">
      <w:pPr>
        <w:contextualSpacing/>
      </w:pPr>
      <w:r w:rsidRPr="003A5DCD">
        <w:t>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2704B0" w:rsidRPr="003A5DCD" w:rsidRDefault="002704B0" w:rsidP="002704B0">
      <w:pPr>
        <w:contextualSpacing/>
      </w:pPr>
      <w:r w:rsidRPr="003A5DCD">
        <w:t xml:space="preserve">Познакомить детей с деревянным конструктором, детали которого крепятся штифтами. </w:t>
      </w:r>
    </w:p>
    <w:p w:rsidR="002704B0" w:rsidRPr="003A5DCD" w:rsidRDefault="002704B0" w:rsidP="002704B0">
      <w:pPr>
        <w:contextualSpacing/>
      </w:pPr>
      <w:r w:rsidRPr="003A5DCD">
        <w:t xml:space="preserve">Учить создавать различные конструкции (мебель, машины) по рисунку и по словесной инструкции воспитателя. </w:t>
      </w:r>
    </w:p>
    <w:p w:rsidR="002704B0" w:rsidRPr="003A5DCD" w:rsidRDefault="002704B0" w:rsidP="002704B0">
      <w:pPr>
        <w:contextualSpacing/>
      </w:pPr>
      <w:bookmarkStart w:id="12" w:name="123"/>
      <w:bookmarkEnd w:id="12"/>
      <w:r w:rsidRPr="003A5DCD">
        <w:t>Учить создавать конструкции, объединенные общей темой (детская площадка, стоянка машин и др.).</w:t>
      </w:r>
    </w:p>
    <w:p w:rsidR="002704B0" w:rsidRPr="003A5DCD" w:rsidRDefault="002704B0" w:rsidP="002704B0">
      <w:pPr>
        <w:contextualSpacing/>
      </w:pPr>
      <w:r w:rsidRPr="003A5DCD">
        <w:t>Учить разбирать конструкции при помощи скобы и киянки (в пластмассовых конструкторах)-</w:t>
      </w:r>
    </w:p>
    <w:p w:rsidR="002704B0" w:rsidRPr="003A5DCD" w:rsidRDefault="002704B0" w:rsidP="002704B0">
      <w:pPr>
        <w:contextualSpacing/>
        <w:rPr>
          <w:rFonts w:eastAsia="Calibri"/>
          <w:lang w:eastAsia="en-US"/>
        </w:rPr>
      </w:pPr>
    </w:p>
    <w:p w:rsidR="002704B0" w:rsidRPr="003A5DCD" w:rsidRDefault="002704B0" w:rsidP="002704B0">
      <w:pPr>
        <w:contextualSpacing/>
        <w:rPr>
          <w:b/>
        </w:rPr>
      </w:pPr>
      <w:r w:rsidRPr="003A5DCD">
        <w:rPr>
          <w:b/>
        </w:rPr>
        <w:t>«Музыкальная деятельность»</w:t>
      </w:r>
    </w:p>
    <w:p w:rsidR="002704B0" w:rsidRPr="003A5DCD" w:rsidRDefault="002704B0" w:rsidP="002704B0">
      <w:pPr>
        <w:ind w:firstLine="709"/>
        <w:contextualSpacing/>
        <w:jc w:val="both"/>
      </w:pPr>
      <w:r w:rsidRPr="003A5DCD">
        <w:rPr>
          <w:u w:val="single"/>
        </w:rPr>
        <w:t>Цель</w:t>
      </w:r>
      <w:r w:rsidRPr="003A5DCD">
        <w:t xml:space="preserve">: развитие музыкальности детей, способности эмоционально воспринимать музыку </w:t>
      </w:r>
    </w:p>
    <w:p w:rsidR="002704B0" w:rsidRPr="003A5DCD" w:rsidRDefault="002704B0" w:rsidP="002704B0">
      <w:pPr>
        <w:ind w:firstLine="709"/>
        <w:contextualSpacing/>
        <w:jc w:val="both"/>
      </w:pPr>
      <w:r w:rsidRPr="003A5DCD">
        <w:t>Задачи:</w:t>
      </w:r>
    </w:p>
    <w:p w:rsidR="002704B0" w:rsidRPr="003A5DCD" w:rsidRDefault="002704B0" w:rsidP="002704B0">
      <w:pPr>
        <w:ind w:firstLine="709"/>
        <w:contextualSpacing/>
        <w:jc w:val="both"/>
      </w:pPr>
      <w:r w:rsidRPr="003A5DCD">
        <w:t>-развитие  музыкально-художественной деятельности;</w:t>
      </w:r>
    </w:p>
    <w:p w:rsidR="002704B0" w:rsidRPr="003A5DCD" w:rsidRDefault="002704B0" w:rsidP="002704B0">
      <w:pPr>
        <w:ind w:left="360"/>
        <w:contextualSpacing/>
        <w:jc w:val="both"/>
      </w:pPr>
      <w:r w:rsidRPr="003A5DCD">
        <w:t xml:space="preserve">      - приобщение к музыкальному искусству;</w:t>
      </w:r>
    </w:p>
    <w:p w:rsidR="002704B0" w:rsidRPr="003A5DCD" w:rsidRDefault="002704B0" w:rsidP="002704B0">
      <w:pPr>
        <w:ind w:left="360"/>
        <w:contextualSpacing/>
        <w:jc w:val="both"/>
      </w:pPr>
      <w:r w:rsidRPr="003A5DCD">
        <w:t xml:space="preserve">      - развитие музыкальности детей; </w:t>
      </w:r>
    </w:p>
    <w:p w:rsidR="002704B0" w:rsidRPr="003A5DCD" w:rsidRDefault="002704B0" w:rsidP="002704B0">
      <w:pPr>
        <w:ind w:left="360"/>
        <w:contextualSpacing/>
        <w:jc w:val="both"/>
      </w:pPr>
      <w:r w:rsidRPr="003A5DCD">
        <w:t xml:space="preserve">     - развитие способности эмоционально воспринимать музыку,</w:t>
      </w:r>
    </w:p>
    <w:p w:rsidR="002704B0" w:rsidRPr="003A5DCD" w:rsidRDefault="002704B0" w:rsidP="002704B0">
      <w:pPr>
        <w:contextualSpacing/>
        <w:rPr>
          <w:b/>
        </w:rPr>
      </w:pPr>
      <w:r w:rsidRPr="003A5DCD">
        <w:t xml:space="preserve">        </w:t>
      </w:r>
    </w:p>
    <w:p w:rsidR="002704B0" w:rsidRPr="003A5DCD" w:rsidRDefault="002704B0" w:rsidP="002704B0">
      <w:pPr>
        <w:contextualSpacing/>
        <w:rPr>
          <w:b/>
        </w:rPr>
      </w:pPr>
      <w:r w:rsidRPr="003A5DCD">
        <w:rPr>
          <w:b/>
        </w:rPr>
        <w:t>Раздел «СЛУШАНИЕ»</w:t>
      </w:r>
    </w:p>
    <w:p w:rsidR="002704B0" w:rsidRPr="003A5DCD" w:rsidRDefault="002704B0" w:rsidP="002704B0">
      <w:pPr>
        <w:contextualSpacing/>
        <w:jc w:val="center"/>
        <w:rPr>
          <w:b/>
        </w:rPr>
      </w:pPr>
    </w:p>
    <w:p w:rsidR="002704B0" w:rsidRPr="003A5DCD" w:rsidRDefault="002704B0" w:rsidP="002704B0">
      <w:pPr>
        <w:contextualSpacing/>
        <w:rPr>
          <w:b/>
        </w:rPr>
      </w:pPr>
      <w:r w:rsidRPr="003A5DCD">
        <w:rPr>
          <w:b/>
        </w:rPr>
        <w:t xml:space="preserve">Задачи (общие): </w:t>
      </w:r>
    </w:p>
    <w:p w:rsidR="002704B0" w:rsidRPr="003A5DCD" w:rsidRDefault="002704B0" w:rsidP="002704B0">
      <w:pPr>
        <w:contextualSpacing/>
      </w:pPr>
      <w:r w:rsidRPr="003A5DCD">
        <w:t>-ознакомление с музыкальными произведениями, их запоминание, накопление музыкальных впечатлений;</w:t>
      </w:r>
    </w:p>
    <w:p w:rsidR="002704B0" w:rsidRPr="003A5DCD" w:rsidRDefault="002704B0" w:rsidP="002704B0">
      <w:pPr>
        <w:contextualSpacing/>
      </w:pPr>
      <w:r w:rsidRPr="003A5DCD">
        <w:t>-развитие музыкальных способностей и навыков культурного слушания музыки;</w:t>
      </w:r>
    </w:p>
    <w:p w:rsidR="002704B0" w:rsidRPr="003A5DCD" w:rsidRDefault="002704B0" w:rsidP="002704B0">
      <w:pPr>
        <w:contextualSpacing/>
      </w:pPr>
      <w:r w:rsidRPr="003A5DCD">
        <w:t>-развитие способности различать характер песен, инструментальных пьес, средств их выразительности; формирование музыкального вкуса</w:t>
      </w:r>
    </w:p>
    <w:p w:rsidR="002704B0" w:rsidRPr="003A5DCD" w:rsidRDefault="002704B0" w:rsidP="002704B0">
      <w:pPr>
        <w:contextualSpacing/>
      </w:pPr>
      <w:r w:rsidRPr="003A5DCD">
        <w:t>-развивать любознательность, активность, интерес к музыкальному звуку</w:t>
      </w:r>
    </w:p>
    <w:p w:rsidR="002704B0" w:rsidRPr="003A5DCD" w:rsidRDefault="002704B0" w:rsidP="002704B0">
      <w:pPr>
        <w:contextualSpacing/>
      </w:pPr>
      <w:r w:rsidRPr="003A5DCD">
        <w:t>-развивать эмоциональную отзывчивость на музыкальные образы</w:t>
      </w:r>
    </w:p>
    <w:p w:rsidR="002704B0" w:rsidRPr="003A5DCD" w:rsidRDefault="002704B0" w:rsidP="002704B0">
      <w:pPr>
        <w:contextualSpacing/>
      </w:pPr>
    </w:p>
    <w:tbl>
      <w:tblPr>
        <w:tblW w:w="15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0"/>
        <w:gridCol w:w="6566"/>
        <w:gridCol w:w="2910"/>
        <w:gridCol w:w="4920"/>
      </w:tblGrid>
      <w:tr w:rsidR="002704B0" w:rsidRPr="003A5DCD" w:rsidTr="003A5DCD">
        <w:trPr>
          <w:trHeight w:val="985"/>
        </w:trPr>
        <w:tc>
          <w:tcPr>
            <w:tcW w:w="114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rPr>
                <w:b/>
              </w:rPr>
            </w:pPr>
          </w:p>
          <w:p w:rsidR="002704B0" w:rsidRPr="003A5DCD" w:rsidRDefault="002704B0" w:rsidP="003A5DCD">
            <w:pPr>
              <w:contextualSpacing/>
              <w:jc w:val="center"/>
              <w:rPr>
                <w:b/>
              </w:rPr>
            </w:pPr>
            <w:r w:rsidRPr="003A5DCD">
              <w:rPr>
                <w:b/>
              </w:rPr>
              <w:t xml:space="preserve">возраст </w:t>
            </w:r>
          </w:p>
          <w:p w:rsidR="002704B0" w:rsidRPr="003A5DCD" w:rsidRDefault="002704B0" w:rsidP="003A5DCD">
            <w:pPr>
              <w:contextualSpacing/>
              <w:jc w:val="center"/>
              <w:rPr>
                <w:b/>
              </w:rPr>
            </w:pPr>
          </w:p>
        </w:tc>
        <w:tc>
          <w:tcPr>
            <w:tcW w:w="6566"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rPr>
                <w:b/>
              </w:rPr>
            </w:pPr>
          </w:p>
          <w:p w:rsidR="002704B0" w:rsidRPr="003A5DCD" w:rsidRDefault="002704B0" w:rsidP="003A5DCD">
            <w:pPr>
              <w:contextualSpacing/>
              <w:jc w:val="center"/>
              <w:rPr>
                <w:b/>
              </w:rPr>
            </w:pPr>
            <w:r w:rsidRPr="003A5DCD">
              <w:rPr>
                <w:b/>
              </w:rPr>
              <w:t>задачи</w:t>
            </w:r>
          </w:p>
        </w:tc>
        <w:tc>
          <w:tcPr>
            <w:tcW w:w="291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rPr>
                <w:b/>
              </w:rPr>
            </w:pPr>
            <w:r w:rsidRPr="003A5DCD">
              <w:rPr>
                <w:b/>
              </w:rPr>
              <w:t>Парциальные программы и технологии</w:t>
            </w:r>
          </w:p>
        </w:tc>
        <w:tc>
          <w:tcPr>
            <w:tcW w:w="492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rPr>
                <w:b/>
              </w:rPr>
            </w:pPr>
          </w:p>
          <w:p w:rsidR="002704B0" w:rsidRPr="003A5DCD" w:rsidRDefault="002704B0" w:rsidP="003A5DCD">
            <w:pPr>
              <w:contextualSpacing/>
              <w:jc w:val="center"/>
              <w:rPr>
                <w:b/>
              </w:rPr>
            </w:pPr>
            <w:r w:rsidRPr="003A5DCD">
              <w:rPr>
                <w:b/>
              </w:rPr>
              <w:t>Дидактические пособия</w:t>
            </w:r>
          </w:p>
        </w:tc>
      </w:tr>
      <w:tr w:rsidR="002704B0" w:rsidRPr="003A5DCD" w:rsidTr="003A5DCD">
        <w:trPr>
          <w:trHeight w:val="255"/>
        </w:trPr>
        <w:tc>
          <w:tcPr>
            <w:tcW w:w="1140" w:type="dxa"/>
          </w:tcPr>
          <w:p w:rsidR="002704B0" w:rsidRPr="003A5DCD" w:rsidRDefault="002704B0" w:rsidP="003A5DCD">
            <w:pPr>
              <w:contextualSpacing/>
              <w:jc w:val="center"/>
              <w:rPr>
                <w:b/>
                <w:u w:val="single"/>
              </w:rPr>
            </w:pPr>
            <w:r w:rsidRPr="003A5DCD">
              <w:rPr>
                <w:b/>
                <w:u w:val="single"/>
              </w:rPr>
              <w:t>1 - 2 года</w:t>
            </w:r>
          </w:p>
        </w:tc>
        <w:tc>
          <w:tcPr>
            <w:tcW w:w="6566" w:type="dxa"/>
          </w:tcPr>
          <w:p w:rsidR="002704B0" w:rsidRPr="003A5DCD" w:rsidRDefault="002704B0" w:rsidP="003A5DCD">
            <w:pPr>
              <w:contextualSpacing/>
              <w:jc w:val="both"/>
            </w:pPr>
            <w:r w:rsidRPr="003A5DCD">
              <w:t>-создавать у детей радостное настроение при пении, движениях и игровых действиях под музыку</w:t>
            </w:r>
          </w:p>
          <w:p w:rsidR="002704B0" w:rsidRPr="003A5DCD" w:rsidRDefault="002704B0" w:rsidP="003A5DCD">
            <w:pPr>
              <w:contextualSpacing/>
              <w:jc w:val="both"/>
            </w:pPr>
            <w:r w:rsidRPr="003A5DCD">
              <w:t xml:space="preserve">-вызывать эмоциональный отклик на музыку с помощью самых разнообразных приемов (жестом, мимикой, </w:t>
            </w:r>
            <w:r w:rsidRPr="003A5DCD">
              <w:lastRenderedPageBreak/>
              <w:t>подпеванием, движениями), желание слушать музыкальные произведения</w:t>
            </w:r>
          </w:p>
          <w:p w:rsidR="002704B0" w:rsidRPr="003A5DCD" w:rsidRDefault="002704B0" w:rsidP="003A5DCD">
            <w:pPr>
              <w:contextualSpacing/>
              <w:jc w:val="both"/>
            </w:pPr>
            <w:r w:rsidRPr="003A5DCD">
              <w:t>- неоднократно повторять с детьми произведения, с которыми их знакомили ранее</w:t>
            </w:r>
          </w:p>
        </w:tc>
        <w:tc>
          <w:tcPr>
            <w:tcW w:w="2910" w:type="dxa"/>
          </w:tcPr>
          <w:p w:rsidR="002704B0" w:rsidRPr="003A5DCD" w:rsidRDefault="002704B0" w:rsidP="003A5DCD">
            <w:pPr>
              <w:spacing w:before="100" w:after="100"/>
              <w:contextualSpacing/>
              <w:rPr>
                <w:color w:val="000000"/>
              </w:rPr>
            </w:pPr>
            <w:r w:rsidRPr="003A5DCD">
              <w:rPr>
                <w:color w:val="000000"/>
              </w:rPr>
              <w:lastRenderedPageBreak/>
              <w:t xml:space="preserve">Петрова В.А. </w:t>
            </w:r>
            <w:r w:rsidRPr="003A5DCD">
              <w:rPr>
                <w:b/>
                <w:color w:val="000000"/>
              </w:rPr>
              <w:t>«Малыш».</w:t>
            </w:r>
            <w:r w:rsidRPr="003A5DCD">
              <w:rPr>
                <w:color w:val="000000"/>
              </w:rPr>
              <w:t xml:space="preserve"> Программа развития музыкальности у детей раннего возраста (третий </w:t>
            </w:r>
            <w:r w:rsidRPr="003A5DCD">
              <w:rPr>
                <w:color w:val="000000"/>
              </w:rPr>
              <w:lastRenderedPageBreak/>
              <w:t>год жизни). – М.: «</w:t>
            </w:r>
            <w:proofErr w:type="spellStart"/>
            <w:r w:rsidRPr="003A5DCD">
              <w:rPr>
                <w:color w:val="000000"/>
              </w:rPr>
              <w:t>Виоланта</w:t>
            </w:r>
            <w:proofErr w:type="spellEnd"/>
            <w:r w:rsidRPr="003A5DCD">
              <w:rPr>
                <w:color w:val="000000"/>
              </w:rPr>
              <w:t xml:space="preserve">», 1998. </w:t>
            </w:r>
          </w:p>
          <w:p w:rsidR="002704B0" w:rsidRPr="003A5DCD" w:rsidRDefault="002704B0" w:rsidP="003A5DCD">
            <w:pPr>
              <w:spacing w:before="100" w:after="100"/>
              <w:contextualSpacing/>
              <w:rPr>
                <w:color w:val="000000"/>
              </w:rPr>
            </w:pPr>
          </w:p>
          <w:p w:rsidR="002704B0" w:rsidRPr="003A5DCD" w:rsidRDefault="002704B0" w:rsidP="003A5DCD">
            <w:pPr>
              <w:contextualSpacing/>
              <w:jc w:val="center"/>
              <w:rPr>
                <w:b/>
              </w:rPr>
            </w:pPr>
          </w:p>
        </w:tc>
        <w:tc>
          <w:tcPr>
            <w:tcW w:w="4920" w:type="dxa"/>
          </w:tcPr>
          <w:p w:rsidR="002704B0" w:rsidRPr="003A5DCD" w:rsidRDefault="002704B0" w:rsidP="003A5DCD">
            <w:pPr>
              <w:contextualSpacing/>
              <w:rPr>
                <w:rStyle w:val="text1"/>
                <w:rFonts w:ascii="Times New Roman" w:hAnsi="Times New Roman"/>
                <w:color w:val="000000"/>
                <w:sz w:val="24"/>
                <w:szCs w:val="24"/>
              </w:rPr>
            </w:pPr>
            <w:r w:rsidRPr="003A5DCD">
              <w:rPr>
                <w:rStyle w:val="text1"/>
                <w:rFonts w:ascii="Times New Roman" w:hAnsi="Times New Roman"/>
                <w:color w:val="000000"/>
                <w:sz w:val="24"/>
                <w:szCs w:val="24"/>
              </w:rPr>
              <w:lastRenderedPageBreak/>
              <w:t>В.А. Петрова Музыка - малышам. – М.: Мозаика-Синтез, 2001.</w:t>
            </w:r>
          </w:p>
          <w:p w:rsidR="002704B0" w:rsidRPr="003A5DCD" w:rsidRDefault="002704B0" w:rsidP="003A5DCD">
            <w:pPr>
              <w:contextualSpacing/>
              <w:rPr>
                <w:rStyle w:val="text1"/>
                <w:rFonts w:ascii="Times New Roman" w:hAnsi="Times New Roman"/>
                <w:color w:val="000000"/>
                <w:sz w:val="24"/>
                <w:szCs w:val="24"/>
              </w:rPr>
            </w:pPr>
          </w:p>
          <w:p w:rsidR="002704B0" w:rsidRPr="003A5DCD" w:rsidRDefault="002704B0" w:rsidP="003A5DCD">
            <w:pPr>
              <w:contextualSpacing/>
              <w:rPr>
                <w:rStyle w:val="text1"/>
                <w:rFonts w:ascii="Times New Roman" w:hAnsi="Times New Roman"/>
                <w:color w:val="000000"/>
                <w:sz w:val="24"/>
                <w:szCs w:val="24"/>
              </w:rPr>
            </w:pPr>
            <w:r w:rsidRPr="003A5DCD">
              <w:rPr>
                <w:rStyle w:val="text1"/>
                <w:rFonts w:ascii="Times New Roman" w:hAnsi="Times New Roman"/>
                <w:color w:val="000000"/>
                <w:sz w:val="24"/>
                <w:szCs w:val="24"/>
              </w:rPr>
              <w:t xml:space="preserve">В.А. Петрова «Мы танцуем и поем». – М.: </w:t>
            </w:r>
            <w:r w:rsidRPr="003A5DCD">
              <w:rPr>
                <w:rStyle w:val="text1"/>
                <w:rFonts w:ascii="Times New Roman" w:hAnsi="Times New Roman"/>
                <w:color w:val="000000"/>
                <w:sz w:val="24"/>
                <w:szCs w:val="24"/>
              </w:rPr>
              <w:lastRenderedPageBreak/>
              <w:t xml:space="preserve">«Карапуз», 1998. </w:t>
            </w:r>
          </w:p>
          <w:p w:rsidR="002704B0" w:rsidRPr="003A5DCD" w:rsidRDefault="002704B0" w:rsidP="003A5DCD">
            <w:pPr>
              <w:contextualSpacing/>
              <w:rPr>
                <w:rStyle w:val="text1"/>
                <w:rFonts w:ascii="Times New Roman" w:hAnsi="Times New Roman"/>
                <w:color w:val="000000"/>
                <w:sz w:val="24"/>
                <w:szCs w:val="24"/>
              </w:rPr>
            </w:pPr>
          </w:p>
          <w:p w:rsidR="002704B0" w:rsidRPr="003A5DCD" w:rsidRDefault="002704B0" w:rsidP="003A5DCD">
            <w:pPr>
              <w:contextualSpacing/>
              <w:rPr>
                <w:rStyle w:val="text1"/>
                <w:rFonts w:ascii="Times New Roman" w:hAnsi="Times New Roman"/>
                <w:color w:val="000000"/>
                <w:sz w:val="24"/>
                <w:szCs w:val="24"/>
              </w:rPr>
            </w:pPr>
            <w:r w:rsidRPr="003A5DCD">
              <w:rPr>
                <w:rStyle w:val="text1"/>
                <w:rFonts w:ascii="Times New Roman" w:hAnsi="Times New Roman"/>
                <w:color w:val="000000"/>
                <w:sz w:val="24"/>
                <w:szCs w:val="24"/>
              </w:rPr>
              <w:t xml:space="preserve">«Хрестоматия музыкального репертуара» (сост. В. А. Петрова). – М.: Центр «Гармония», 1995. </w:t>
            </w:r>
          </w:p>
          <w:p w:rsidR="002704B0" w:rsidRPr="003A5DCD" w:rsidRDefault="002704B0" w:rsidP="003A5DCD">
            <w:pPr>
              <w:contextualSpacing/>
              <w:rPr>
                <w:rStyle w:val="text1"/>
                <w:rFonts w:ascii="Times New Roman" w:hAnsi="Times New Roman"/>
                <w:color w:val="000000"/>
                <w:sz w:val="24"/>
                <w:szCs w:val="24"/>
              </w:rPr>
            </w:pPr>
          </w:p>
          <w:p w:rsidR="002704B0" w:rsidRPr="003A5DCD" w:rsidRDefault="002704B0" w:rsidP="003A5DCD">
            <w:pPr>
              <w:contextualSpacing/>
              <w:rPr>
                <w:color w:val="000000"/>
              </w:rPr>
            </w:pPr>
            <w:r w:rsidRPr="003A5DCD">
              <w:rPr>
                <w:rStyle w:val="text1"/>
                <w:rFonts w:ascii="Times New Roman" w:hAnsi="Times New Roman"/>
                <w:color w:val="000000"/>
                <w:sz w:val="24"/>
                <w:szCs w:val="24"/>
              </w:rPr>
              <w:t xml:space="preserve">Аудиокассеты с записями музыкальных произведений (сост. В. А. Петрова). – М.: ГДРЗ, 1995. </w:t>
            </w:r>
          </w:p>
          <w:p w:rsidR="002704B0" w:rsidRPr="003A5DCD" w:rsidRDefault="002704B0" w:rsidP="003A5DCD">
            <w:pPr>
              <w:shd w:val="clear" w:color="auto" w:fill="FFFFFF"/>
              <w:autoSpaceDE w:val="0"/>
              <w:autoSpaceDN w:val="0"/>
              <w:adjustRightInd w:val="0"/>
              <w:contextualSpacing/>
            </w:pPr>
            <w:proofErr w:type="gramStart"/>
            <w:r w:rsidRPr="003A5DCD">
              <w:rPr>
                <w:color w:val="000000"/>
              </w:rPr>
              <w:t>Нотные сборники (в соответствии с рекомендуемым репертуаром по каждой возрастной группе:</w:t>
            </w:r>
            <w:proofErr w:type="gramEnd"/>
            <w:r w:rsidRPr="003A5DCD">
              <w:rPr>
                <w:color w:val="000000"/>
              </w:rPr>
              <w:t xml:space="preserve"> </w:t>
            </w:r>
            <w:r w:rsidRPr="003A5DCD">
              <w:t>«Музыкальная палитра»</w:t>
            </w:r>
            <w:proofErr w:type="gramStart"/>
            <w:r w:rsidRPr="003A5DCD">
              <w:t xml:space="preserve"> ,</w:t>
            </w:r>
            <w:proofErr w:type="gramEnd"/>
            <w:r w:rsidRPr="003A5DCD">
              <w:t>«Танцевальная палитра»</w:t>
            </w:r>
          </w:p>
          <w:p w:rsidR="002704B0" w:rsidRPr="003A5DCD" w:rsidRDefault="002704B0" w:rsidP="003A5DCD">
            <w:pPr>
              <w:contextualSpacing/>
              <w:jc w:val="center"/>
              <w:rPr>
                <w:b/>
              </w:rPr>
            </w:pPr>
          </w:p>
        </w:tc>
      </w:tr>
      <w:tr w:rsidR="002704B0" w:rsidRPr="003A5DCD" w:rsidTr="003A5DCD">
        <w:trPr>
          <w:trHeight w:val="285"/>
        </w:trPr>
        <w:tc>
          <w:tcPr>
            <w:tcW w:w="1140" w:type="dxa"/>
          </w:tcPr>
          <w:p w:rsidR="002704B0" w:rsidRPr="003A5DCD" w:rsidRDefault="002704B0" w:rsidP="003A5DCD">
            <w:pPr>
              <w:contextualSpacing/>
              <w:jc w:val="center"/>
              <w:rPr>
                <w:b/>
                <w:u w:val="single"/>
              </w:rPr>
            </w:pPr>
            <w:r w:rsidRPr="003A5DCD">
              <w:rPr>
                <w:b/>
                <w:u w:val="single"/>
              </w:rPr>
              <w:lastRenderedPageBreak/>
              <w:t>2 - 3 года</w:t>
            </w:r>
          </w:p>
        </w:tc>
        <w:tc>
          <w:tcPr>
            <w:tcW w:w="6566" w:type="dxa"/>
          </w:tcPr>
          <w:p w:rsidR="002704B0" w:rsidRPr="003A5DCD" w:rsidRDefault="002704B0" w:rsidP="003A5DCD">
            <w:pPr>
              <w:contextualSpacing/>
              <w:jc w:val="both"/>
              <w:rPr>
                <w:i/>
              </w:rPr>
            </w:pPr>
            <w:r w:rsidRPr="003A5DCD">
              <w:rPr>
                <w:i/>
              </w:rPr>
              <w:t>Слушание</w:t>
            </w:r>
          </w:p>
          <w:p w:rsidR="002704B0" w:rsidRPr="003A5DCD" w:rsidRDefault="002704B0" w:rsidP="003A5DCD">
            <w:pPr>
              <w:contextualSpacing/>
              <w:jc w:val="both"/>
            </w:pPr>
            <w:r w:rsidRPr="003A5DCD">
              <w:t>- развивать интерес к музыке, желание слушать музыку, подпевать, выполнять простейшие танцевальные движения</w:t>
            </w:r>
          </w:p>
          <w:p w:rsidR="002704B0" w:rsidRPr="003A5DCD" w:rsidRDefault="002704B0" w:rsidP="003A5DCD">
            <w:pPr>
              <w:contextualSpacing/>
              <w:jc w:val="both"/>
            </w:pPr>
            <w:r w:rsidRPr="003A5DCD">
              <w:t>- развивать умение слушать и понимать музыкальные произведения разного характера, эмоционально реагировать на содержание</w:t>
            </w:r>
          </w:p>
          <w:p w:rsidR="002704B0" w:rsidRPr="003A5DCD" w:rsidRDefault="002704B0" w:rsidP="003A5DCD">
            <w:pPr>
              <w:contextualSpacing/>
              <w:jc w:val="both"/>
            </w:pPr>
            <w:r w:rsidRPr="003A5DCD">
              <w:t>- развивать умение различать звуки по высоте (высокое и низкое  звучание колокольчика, фортепьяно, металлофона)</w:t>
            </w:r>
          </w:p>
          <w:p w:rsidR="002704B0" w:rsidRPr="003A5DCD" w:rsidRDefault="002704B0" w:rsidP="003A5DCD">
            <w:pPr>
              <w:contextualSpacing/>
              <w:jc w:val="both"/>
              <w:rPr>
                <w:i/>
              </w:rPr>
            </w:pPr>
            <w:r w:rsidRPr="003A5DCD">
              <w:rPr>
                <w:i/>
              </w:rPr>
              <w:t>Пение</w:t>
            </w:r>
          </w:p>
          <w:p w:rsidR="002704B0" w:rsidRPr="003A5DCD" w:rsidRDefault="002704B0" w:rsidP="003A5DCD">
            <w:pPr>
              <w:contextualSpacing/>
              <w:jc w:val="both"/>
            </w:pPr>
            <w:r w:rsidRPr="003A5DCD">
              <w:t>- вызывать активность детей при подпевании и пении, постепенно учить сольному пению</w:t>
            </w:r>
          </w:p>
          <w:p w:rsidR="002704B0" w:rsidRPr="003A5DCD" w:rsidRDefault="002704B0" w:rsidP="003A5DCD">
            <w:pPr>
              <w:contextualSpacing/>
              <w:jc w:val="both"/>
              <w:rPr>
                <w:i/>
              </w:rPr>
            </w:pPr>
            <w:r w:rsidRPr="003A5DCD">
              <w:rPr>
                <w:i/>
              </w:rPr>
              <w:t>Музыкально-ритмические движения</w:t>
            </w:r>
          </w:p>
          <w:p w:rsidR="002704B0" w:rsidRPr="003A5DCD" w:rsidRDefault="002704B0" w:rsidP="003A5DCD">
            <w:pPr>
              <w:contextualSpacing/>
              <w:jc w:val="both"/>
            </w:pPr>
            <w:r w:rsidRPr="003A5DCD">
              <w:t xml:space="preserve">-развивать эмоциональность и образность восприятия музыки через движения </w:t>
            </w:r>
          </w:p>
          <w:p w:rsidR="002704B0" w:rsidRPr="003A5DCD" w:rsidRDefault="002704B0" w:rsidP="003A5DCD">
            <w:pPr>
              <w:contextualSpacing/>
              <w:jc w:val="both"/>
            </w:pPr>
            <w:r w:rsidRPr="003A5DCD">
              <w:t xml:space="preserve">- совершенствовать умение выполнять плясовые движения в кругу, в </w:t>
            </w:r>
            <w:proofErr w:type="gramStart"/>
            <w:r w:rsidRPr="003A5DCD">
              <w:t>рассыпную</w:t>
            </w:r>
            <w:proofErr w:type="gramEnd"/>
            <w:r w:rsidRPr="003A5DCD">
              <w:t>, менять движения с изменением характера музыки</w:t>
            </w:r>
          </w:p>
          <w:p w:rsidR="002704B0" w:rsidRPr="003A5DCD" w:rsidRDefault="002704B0" w:rsidP="003A5DCD">
            <w:pPr>
              <w:contextualSpacing/>
              <w:jc w:val="center"/>
              <w:rPr>
                <w:b/>
              </w:rPr>
            </w:pPr>
          </w:p>
        </w:tc>
        <w:tc>
          <w:tcPr>
            <w:tcW w:w="2910" w:type="dxa"/>
          </w:tcPr>
          <w:p w:rsidR="002704B0" w:rsidRPr="003A5DCD" w:rsidRDefault="002704B0" w:rsidP="003A5DCD">
            <w:pPr>
              <w:spacing w:before="100" w:after="100"/>
              <w:contextualSpacing/>
              <w:rPr>
                <w:color w:val="000000"/>
              </w:rPr>
            </w:pPr>
            <w:r w:rsidRPr="003A5DCD">
              <w:rPr>
                <w:color w:val="000000"/>
              </w:rPr>
              <w:t xml:space="preserve">Петрова В.А. </w:t>
            </w:r>
            <w:r w:rsidRPr="003A5DCD">
              <w:rPr>
                <w:b/>
                <w:color w:val="000000"/>
              </w:rPr>
              <w:t>«Малыш».</w:t>
            </w:r>
            <w:r w:rsidRPr="003A5DCD">
              <w:rPr>
                <w:color w:val="000000"/>
              </w:rPr>
              <w:t xml:space="preserve"> Программа развития музыкальности у детей раннего возраста (третий год жизни). – М.: «</w:t>
            </w:r>
            <w:proofErr w:type="spellStart"/>
            <w:r w:rsidRPr="003A5DCD">
              <w:rPr>
                <w:color w:val="000000"/>
              </w:rPr>
              <w:t>Виоланта</w:t>
            </w:r>
            <w:proofErr w:type="spellEnd"/>
            <w:r w:rsidRPr="003A5DCD">
              <w:rPr>
                <w:color w:val="000000"/>
              </w:rPr>
              <w:t xml:space="preserve">», 1998. </w:t>
            </w:r>
          </w:p>
          <w:p w:rsidR="002704B0" w:rsidRPr="003A5DCD" w:rsidRDefault="002704B0" w:rsidP="003A5DCD">
            <w:pPr>
              <w:spacing w:before="100" w:after="100"/>
              <w:contextualSpacing/>
              <w:rPr>
                <w:color w:val="000000"/>
              </w:rPr>
            </w:pPr>
            <w:proofErr w:type="spellStart"/>
            <w:r w:rsidRPr="003A5DCD">
              <w:rPr>
                <w:color w:val="000000"/>
              </w:rPr>
              <w:t>Сауко</w:t>
            </w:r>
            <w:proofErr w:type="spellEnd"/>
            <w:r w:rsidRPr="003A5DCD">
              <w:rPr>
                <w:color w:val="000000"/>
              </w:rPr>
              <w:t xml:space="preserve"> Т.Н., Буренина А.И. </w:t>
            </w:r>
            <w:r w:rsidRPr="003A5DCD">
              <w:rPr>
                <w:b/>
                <w:color w:val="000000"/>
              </w:rPr>
              <w:t>«Топ-хлоп, малыши»:</w:t>
            </w:r>
            <w:r w:rsidRPr="003A5DCD">
              <w:rPr>
                <w:color w:val="000000"/>
              </w:rPr>
              <w:t xml:space="preserve"> программа музыкально-ритмического воспитания детей 2-3 лет. – СПб</w:t>
            </w:r>
            <w:proofErr w:type="gramStart"/>
            <w:r w:rsidRPr="003A5DCD">
              <w:rPr>
                <w:color w:val="000000"/>
              </w:rPr>
              <w:t xml:space="preserve">., </w:t>
            </w:r>
            <w:proofErr w:type="gramEnd"/>
            <w:r w:rsidRPr="003A5DCD">
              <w:rPr>
                <w:color w:val="000000"/>
              </w:rPr>
              <w:t xml:space="preserve">2001.  </w:t>
            </w:r>
          </w:p>
          <w:p w:rsidR="002704B0" w:rsidRPr="003A5DCD" w:rsidRDefault="002704B0" w:rsidP="003A5DCD">
            <w:pPr>
              <w:spacing w:before="100" w:after="100"/>
              <w:contextualSpacing/>
              <w:rPr>
                <w:color w:val="000000"/>
              </w:rPr>
            </w:pPr>
          </w:p>
          <w:p w:rsidR="002704B0" w:rsidRPr="003A5DCD" w:rsidRDefault="002704B0" w:rsidP="003A5DCD">
            <w:pPr>
              <w:contextualSpacing/>
              <w:jc w:val="center"/>
              <w:rPr>
                <w:b/>
              </w:rPr>
            </w:pPr>
          </w:p>
        </w:tc>
        <w:tc>
          <w:tcPr>
            <w:tcW w:w="4920" w:type="dxa"/>
          </w:tcPr>
          <w:p w:rsidR="002704B0" w:rsidRPr="003A5DCD" w:rsidRDefault="002704B0" w:rsidP="003A5DCD">
            <w:pPr>
              <w:contextualSpacing/>
              <w:rPr>
                <w:rStyle w:val="text1"/>
                <w:rFonts w:ascii="Times New Roman" w:hAnsi="Times New Roman"/>
                <w:color w:val="000000"/>
                <w:sz w:val="24"/>
                <w:szCs w:val="24"/>
              </w:rPr>
            </w:pPr>
            <w:r w:rsidRPr="003A5DCD">
              <w:rPr>
                <w:rStyle w:val="text1"/>
                <w:rFonts w:ascii="Times New Roman" w:hAnsi="Times New Roman"/>
                <w:color w:val="000000"/>
                <w:sz w:val="24"/>
                <w:szCs w:val="24"/>
              </w:rPr>
              <w:t>В.А. Петрова Музыка - малышам. – М.: Мозаика-Синтез, 2001.</w:t>
            </w:r>
          </w:p>
          <w:p w:rsidR="002704B0" w:rsidRPr="003A5DCD" w:rsidRDefault="002704B0" w:rsidP="003A5DCD">
            <w:pPr>
              <w:contextualSpacing/>
              <w:rPr>
                <w:rStyle w:val="text1"/>
                <w:rFonts w:ascii="Times New Roman" w:hAnsi="Times New Roman"/>
                <w:color w:val="000000"/>
                <w:sz w:val="24"/>
                <w:szCs w:val="24"/>
              </w:rPr>
            </w:pPr>
          </w:p>
          <w:p w:rsidR="002704B0" w:rsidRPr="003A5DCD" w:rsidRDefault="002704B0" w:rsidP="003A5DCD">
            <w:pPr>
              <w:contextualSpacing/>
              <w:rPr>
                <w:rStyle w:val="text1"/>
                <w:rFonts w:ascii="Times New Roman" w:hAnsi="Times New Roman"/>
                <w:color w:val="000000"/>
                <w:sz w:val="24"/>
                <w:szCs w:val="24"/>
              </w:rPr>
            </w:pPr>
            <w:r w:rsidRPr="003A5DCD">
              <w:rPr>
                <w:rStyle w:val="text1"/>
                <w:rFonts w:ascii="Times New Roman" w:hAnsi="Times New Roman"/>
                <w:color w:val="000000"/>
                <w:sz w:val="24"/>
                <w:szCs w:val="24"/>
              </w:rPr>
              <w:t xml:space="preserve">В.А. Петрова «Мы танцуем и поем». – М.: «Карапуз», 1998. </w:t>
            </w:r>
          </w:p>
          <w:p w:rsidR="002704B0" w:rsidRPr="003A5DCD" w:rsidRDefault="002704B0" w:rsidP="003A5DCD">
            <w:pPr>
              <w:contextualSpacing/>
              <w:rPr>
                <w:rStyle w:val="text1"/>
                <w:rFonts w:ascii="Times New Roman" w:hAnsi="Times New Roman"/>
                <w:color w:val="000000"/>
                <w:sz w:val="24"/>
                <w:szCs w:val="24"/>
              </w:rPr>
            </w:pPr>
          </w:p>
          <w:p w:rsidR="002704B0" w:rsidRPr="003A5DCD" w:rsidRDefault="002704B0" w:rsidP="003A5DCD">
            <w:pPr>
              <w:contextualSpacing/>
              <w:rPr>
                <w:rStyle w:val="text1"/>
                <w:rFonts w:ascii="Times New Roman" w:hAnsi="Times New Roman"/>
                <w:color w:val="000000"/>
                <w:sz w:val="24"/>
                <w:szCs w:val="24"/>
              </w:rPr>
            </w:pPr>
            <w:r w:rsidRPr="003A5DCD">
              <w:rPr>
                <w:rStyle w:val="text1"/>
                <w:rFonts w:ascii="Times New Roman" w:hAnsi="Times New Roman"/>
                <w:color w:val="000000"/>
                <w:sz w:val="24"/>
                <w:szCs w:val="24"/>
              </w:rPr>
              <w:t xml:space="preserve">«Хрестоматия музыкального репертуара» (сост. В. А. Петрова). – М.: Центр «Гармония», 1995. </w:t>
            </w:r>
          </w:p>
          <w:p w:rsidR="002704B0" w:rsidRPr="003A5DCD" w:rsidRDefault="002704B0" w:rsidP="003A5DCD">
            <w:pPr>
              <w:contextualSpacing/>
              <w:rPr>
                <w:rStyle w:val="text1"/>
                <w:rFonts w:ascii="Times New Roman" w:hAnsi="Times New Roman"/>
                <w:color w:val="000000"/>
                <w:sz w:val="24"/>
                <w:szCs w:val="24"/>
              </w:rPr>
            </w:pPr>
          </w:p>
          <w:p w:rsidR="002704B0" w:rsidRPr="003A5DCD" w:rsidRDefault="002704B0" w:rsidP="003A5DCD">
            <w:pPr>
              <w:contextualSpacing/>
              <w:rPr>
                <w:rStyle w:val="text1"/>
                <w:rFonts w:ascii="Times New Roman" w:hAnsi="Times New Roman"/>
                <w:color w:val="000000"/>
                <w:sz w:val="24"/>
                <w:szCs w:val="24"/>
              </w:rPr>
            </w:pPr>
            <w:r w:rsidRPr="003A5DCD">
              <w:rPr>
                <w:rStyle w:val="text1"/>
                <w:rFonts w:ascii="Times New Roman" w:hAnsi="Times New Roman"/>
                <w:color w:val="000000"/>
                <w:sz w:val="24"/>
                <w:szCs w:val="24"/>
              </w:rPr>
              <w:t xml:space="preserve">Аудиокассеты с записями музыкальных произведений (сост. В. А. Петрова). – М.: ГДРЗ, 1995. </w:t>
            </w:r>
          </w:p>
          <w:p w:rsidR="002704B0" w:rsidRPr="003A5DCD" w:rsidRDefault="002704B0" w:rsidP="003A5DCD">
            <w:pPr>
              <w:contextualSpacing/>
              <w:rPr>
                <w:color w:val="000000"/>
              </w:rPr>
            </w:pPr>
          </w:p>
          <w:p w:rsidR="002704B0" w:rsidRPr="003A5DCD" w:rsidRDefault="002704B0" w:rsidP="003A5DCD">
            <w:pPr>
              <w:shd w:val="clear" w:color="auto" w:fill="FFFFFF"/>
              <w:autoSpaceDE w:val="0"/>
              <w:autoSpaceDN w:val="0"/>
              <w:adjustRightInd w:val="0"/>
              <w:contextualSpacing/>
              <w:rPr>
                <w:color w:val="000000"/>
              </w:rPr>
            </w:pPr>
            <w:proofErr w:type="gramStart"/>
            <w:r w:rsidRPr="003A5DCD">
              <w:rPr>
                <w:color w:val="000000"/>
              </w:rPr>
              <w:t>Нотные сборники (в соответствии с рекомендуемым репертуаром по данной возрастной группе:</w:t>
            </w:r>
            <w:proofErr w:type="gramEnd"/>
          </w:p>
          <w:p w:rsidR="002704B0" w:rsidRPr="003A5DCD" w:rsidRDefault="002704B0" w:rsidP="003A5DCD">
            <w:pPr>
              <w:shd w:val="clear" w:color="auto" w:fill="FFFFFF"/>
              <w:autoSpaceDE w:val="0"/>
              <w:autoSpaceDN w:val="0"/>
              <w:adjustRightInd w:val="0"/>
              <w:contextualSpacing/>
            </w:pPr>
            <w:r w:rsidRPr="003A5DCD">
              <w:t>«Музыкальная палитра»</w:t>
            </w:r>
            <w:proofErr w:type="gramStart"/>
            <w:r w:rsidRPr="003A5DCD">
              <w:t xml:space="preserve"> ,</w:t>
            </w:r>
            <w:proofErr w:type="gramEnd"/>
            <w:r w:rsidRPr="003A5DCD">
              <w:t>«Танцевальная палитра»)</w:t>
            </w:r>
          </w:p>
          <w:p w:rsidR="002704B0" w:rsidRPr="003A5DCD" w:rsidRDefault="002704B0" w:rsidP="003A5DCD">
            <w:pPr>
              <w:shd w:val="clear" w:color="auto" w:fill="FFFFFF"/>
              <w:autoSpaceDE w:val="0"/>
              <w:autoSpaceDN w:val="0"/>
              <w:adjustRightInd w:val="0"/>
              <w:contextualSpacing/>
            </w:pPr>
          </w:p>
          <w:p w:rsidR="002704B0" w:rsidRPr="003A5DCD" w:rsidRDefault="002704B0" w:rsidP="003A5DCD">
            <w:pPr>
              <w:tabs>
                <w:tab w:val="left" w:pos="180"/>
                <w:tab w:val="left" w:pos="540"/>
              </w:tabs>
              <w:contextualSpacing/>
              <w:jc w:val="both"/>
              <w:rPr>
                <w:color w:val="000000"/>
              </w:rPr>
            </w:pPr>
            <w:r w:rsidRPr="003A5DCD">
              <w:rPr>
                <w:color w:val="000000"/>
              </w:rPr>
              <w:t>Дзержинская И. Л. Музыкальное воспитание младших дошкольников: Пособие для воспитателя и муз</w:t>
            </w:r>
            <w:proofErr w:type="gramStart"/>
            <w:r w:rsidRPr="003A5DCD">
              <w:rPr>
                <w:color w:val="000000"/>
              </w:rPr>
              <w:t>.</w:t>
            </w:r>
            <w:proofErr w:type="gramEnd"/>
            <w:r w:rsidRPr="003A5DCD">
              <w:rPr>
                <w:color w:val="000000"/>
              </w:rPr>
              <w:t xml:space="preserve"> </w:t>
            </w:r>
            <w:proofErr w:type="gramStart"/>
            <w:r w:rsidRPr="003A5DCD">
              <w:rPr>
                <w:color w:val="000000"/>
              </w:rPr>
              <w:t>р</w:t>
            </w:r>
            <w:proofErr w:type="gramEnd"/>
            <w:r w:rsidRPr="003A5DCD">
              <w:rPr>
                <w:color w:val="000000"/>
              </w:rPr>
              <w:t xml:space="preserve">уководителя детского </w:t>
            </w:r>
            <w:r w:rsidRPr="003A5DCD">
              <w:rPr>
                <w:color w:val="000000"/>
              </w:rPr>
              <w:lastRenderedPageBreak/>
              <w:t xml:space="preserve">сада (из опыта работы). — М.: Просвещение, 1985. — 160c.: ноты. </w:t>
            </w:r>
          </w:p>
          <w:p w:rsidR="002704B0" w:rsidRPr="003A5DCD" w:rsidRDefault="002704B0" w:rsidP="003A5DCD">
            <w:pPr>
              <w:contextualSpacing/>
              <w:jc w:val="both"/>
            </w:pPr>
          </w:p>
        </w:tc>
      </w:tr>
      <w:tr w:rsidR="002704B0" w:rsidRPr="003A5DCD" w:rsidTr="003A5DCD">
        <w:trPr>
          <w:trHeight w:val="285"/>
        </w:trPr>
        <w:tc>
          <w:tcPr>
            <w:tcW w:w="1140" w:type="dxa"/>
          </w:tcPr>
          <w:p w:rsidR="002704B0" w:rsidRPr="003A5DCD" w:rsidRDefault="002704B0" w:rsidP="003A5DCD">
            <w:pPr>
              <w:contextualSpacing/>
              <w:jc w:val="center"/>
              <w:rPr>
                <w:b/>
              </w:rPr>
            </w:pPr>
            <w:r w:rsidRPr="003A5DCD">
              <w:rPr>
                <w:b/>
                <w:u w:val="single"/>
              </w:rPr>
              <w:lastRenderedPageBreak/>
              <w:t>3 - 4 года</w:t>
            </w:r>
          </w:p>
        </w:tc>
        <w:tc>
          <w:tcPr>
            <w:tcW w:w="6566" w:type="dxa"/>
          </w:tcPr>
          <w:p w:rsidR="002704B0" w:rsidRPr="003A5DCD" w:rsidRDefault="002704B0" w:rsidP="003A5DCD">
            <w:pPr>
              <w:contextualSpacing/>
              <w:jc w:val="both"/>
              <w:rPr>
                <w:i/>
              </w:rPr>
            </w:pPr>
            <w:r w:rsidRPr="003A5DCD">
              <w:rPr>
                <w:i/>
              </w:rPr>
              <w:t>Слушание</w:t>
            </w:r>
          </w:p>
          <w:p w:rsidR="002704B0" w:rsidRPr="003A5DCD" w:rsidRDefault="002704B0" w:rsidP="003A5DCD">
            <w:pPr>
              <w:contextualSpacing/>
              <w:jc w:val="both"/>
            </w:pPr>
            <w:r w:rsidRPr="003A5DCD">
              <w:t>- приобщать детей к народной и классической музыке</w:t>
            </w:r>
          </w:p>
          <w:p w:rsidR="002704B0" w:rsidRPr="003A5DCD" w:rsidRDefault="002704B0" w:rsidP="003A5DCD">
            <w:pPr>
              <w:contextualSpacing/>
              <w:jc w:val="both"/>
            </w:pPr>
            <w:r w:rsidRPr="003A5DCD">
              <w:t>- познакомить с тремя музыкальными жанрами: песней, танцем, маршем</w:t>
            </w:r>
          </w:p>
          <w:p w:rsidR="002704B0" w:rsidRPr="003A5DCD" w:rsidRDefault="002704B0" w:rsidP="003A5DCD">
            <w:pPr>
              <w:contextualSpacing/>
              <w:jc w:val="both"/>
            </w:pPr>
            <w:r w:rsidRPr="003A5DCD">
              <w:t>- формировать эмоциональную отзывчивость на произведение, умение различать  веселую и грустную музыку</w:t>
            </w:r>
          </w:p>
          <w:p w:rsidR="002704B0" w:rsidRPr="003A5DCD" w:rsidRDefault="002704B0" w:rsidP="003A5DCD">
            <w:pPr>
              <w:contextualSpacing/>
              <w:jc w:val="both"/>
            </w:pPr>
            <w:r w:rsidRPr="003A5DCD">
              <w:t>- приучать слушать музыкальное произведение до конца, понимать характер музыки, узнавать и определять, сколько частей в произведении</w:t>
            </w:r>
          </w:p>
          <w:p w:rsidR="002704B0" w:rsidRPr="003A5DCD" w:rsidRDefault="002704B0" w:rsidP="003A5DCD">
            <w:pPr>
              <w:contextualSpacing/>
              <w:jc w:val="both"/>
            </w:pPr>
            <w:r w:rsidRPr="003A5DCD">
              <w:t>- развивать способность различать музыкальные звуки по высоте в пределах октавы – септимы, замечать изменения в силе звучания мелодии (</w:t>
            </w:r>
            <w:proofErr w:type="gramStart"/>
            <w:r w:rsidRPr="003A5DCD">
              <w:t>громко-тихо</w:t>
            </w:r>
            <w:proofErr w:type="gramEnd"/>
            <w:r w:rsidRPr="003A5DCD">
              <w:t>)</w:t>
            </w:r>
          </w:p>
          <w:p w:rsidR="002704B0" w:rsidRPr="003A5DCD" w:rsidRDefault="002704B0" w:rsidP="003A5DCD">
            <w:pPr>
              <w:contextualSpacing/>
              <w:jc w:val="both"/>
            </w:pPr>
            <w:r w:rsidRPr="003A5DCD">
              <w:t>-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w:t>
            </w:r>
          </w:p>
          <w:p w:rsidR="002704B0" w:rsidRPr="003A5DCD" w:rsidRDefault="002704B0" w:rsidP="003A5DCD">
            <w:pPr>
              <w:contextualSpacing/>
              <w:jc w:val="both"/>
              <w:rPr>
                <w:i/>
              </w:rPr>
            </w:pPr>
            <w:r w:rsidRPr="003A5DCD">
              <w:rPr>
                <w:i/>
              </w:rPr>
              <w:t>Пение</w:t>
            </w:r>
          </w:p>
          <w:p w:rsidR="002704B0" w:rsidRPr="003A5DCD" w:rsidRDefault="002704B0" w:rsidP="003A5DCD">
            <w:pPr>
              <w:contextualSpacing/>
              <w:jc w:val="both"/>
            </w:pPr>
            <w:r w:rsidRPr="003A5DCD">
              <w:t>- учить выразительному пению</w:t>
            </w:r>
          </w:p>
          <w:p w:rsidR="002704B0" w:rsidRPr="003A5DCD" w:rsidRDefault="002704B0" w:rsidP="003A5DCD">
            <w:pPr>
              <w:contextualSpacing/>
              <w:jc w:val="both"/>
            </w:pPr>
            <w:r w:rsidRPr="003A5DCD">
              <w:t>- способствовать развитию певческих навыков</w:t>
            </w:r>
          </w:p>
          <w:p w:rsidR="002704B0" w:rsidRPr="003A5DCD" w:rsidRDefault="002704B0" w:rsidP="003A5DCD">
            <w:pPr>
              <w:contextualSpacing/>
              <w:jc w:val="both"/>
            </w:pPr>
            <w:r w:rsidRPr="003A5DCD">
              <w:t>- формировать умение двигаться  в соответствии с двухчастотной формой музыки и силой ее звучания (громко, тихо); реагировать на начало звучания музыки и ее окончание</w:t>
            </w:r>
          </w:p>
          <w:p w:rsidR="002704B0" w:rsidRPr="003A5DCD" w:rsidRDefault="002704B0" w:rsidP="003A5DCD">
            <w:pPr>
              <w:contextualSpacing/>
              <w:jc w:val="both"/>
              <w:rPr>
                <w:i/>
              </w:rPr>
            </w:pPr>
            <w:r w:rsidRPr="003A5DCD">
              <w:rPr>
                <w:i/>
              </w:rPr>
              <w:t>Музыкально-ритмические движения</w:t>
            </w:r>
          </w:p>
          <w:p w:rsidR="002704B0" w:rsidRPr="003A5DCD" w:rsidRDefault="002704B0" w:rsidP="003A5DCD">
            <w:pPr>
              <w:contextualSpacing/>
              <w:jc w:val="both"/>
            </w:pPr>
            <w:r w:rsidRPr="003A5DCD">
              <w:t>- развивать умение маршировать</w:t>
            </w:r>
          </w:p>
          <w:p w:rsidR="002704B0" w:rsidRPr="003A5DCD" w:rsidRDefault="002704B0" w:rsidP="003A5DCD">
            <w:pPr>
              <w:contextualSpacing/>
              <w:jc w:val="both"/>
            </w:pPr>
            <w:proofErr w:type="gramStart"/>
            <w:r w:rsidRPr="003A5DCD">
              <w:t>- развивать и улучшать  качество танцевальных движений (притопывать попеременно двумя ногами, кружиться в парах, выполнять прямой галоп, двигаться под музыку ритмично и согласно темпу и характеру музыкального произведения</w:t>
            </w:r>
            <w:proofErr w:type="gramEnd"/>
          </w:p>
          <w:p w:rsidR="002704B0" w:rsidRPr="003A5DCD" w:rsidRDefault="002704B0" w:rsidP="003A5DCD">
            <w:pPr>
              <w:contextualSpacing/>
              <w:jc w:val="both"/>
            </w:pPr>
            <w:r w:rsidRPr="003A5DCD">
              <w:rPr>
                <w:b/>
              </w:rPr>
              <w:t>-</w:t>
            </w:r>
            <w:r w:rsidRPr="003A5DCD">
              <w:t>способствовать развитию навыков выразительной и эмоциональной передачи игровых и сказочных образов: идет медведь, крадется кошечка и т.д.</w:t>
            </w:r>
          </w:p>
          <w:p w:rsidR="002704B0" w:rsidRPr="003A5DCD" w:rsidRDefault="002704B0" w:rsidP="003A5DCD">
            <w:pPr>
              <w:contextualSpacing/>
              <w:jc w:val="both"/>
              <w:rPr>
                <w:i/>
              </w:rPr>
            </w:pPr>
            <w:r w:rsidRPr="003A5DCD">
              <w:rPr>
                <w:i/>
              </w:rPr>
              <w:lastRenderedPageBreak/>
              <w:t>Игра на детских музыкальных инструментах</w:t>
            </w:r>
          </w:p>
          <w:p w:rsidR="002704B0" w:rsidRPr="003A5DCD" w:rsidRDefault="002704B0" w:rsidP="003A5DCD">
            <w:pPr>
              <w:contextualSpacing/>
              <w:jc w:val="both"/>
            </w:pPr>
            <w:r w:rsidRPr="003A5DCD">
              <w:t>-знакомить детей с некоторыми детскими музыкальными инструментами: дудочкой, металлофоном, колокольчиком, бубном, погремушкой, барабаном, а также с их звучанием</w:t>
            </w:r>
          </w:p>
          <w:p w:rsidR="002704B0" w:rsidRPr="003A5DCD" w:rsidRDefault="002704B0" w:rsidP="003A5DCD">
            <w:pPr>
              <w:contextualSpacing/>
              <w:jc w:val="both"/>
            </w:pPr>
            <w:r w:rsidRPr="003A5DCD">
              <w:t>- формировать умение подыгрывать на детских ударных музыкальных инструментах</w:t>
            </w:r>
          </w:p>
          <w:p w:rsidR="002704B0" w:rsidRPr="003A5DCD" w:rsidRDefault="002704B0" w:rsidP="003A5DCD">
            <w:pPr>
              <w:contextualSpacing/>
              <w:jc w:val="both"/>
              <w:rPr>
                <w:i/>
              </w:rPr>
            </w:pPr>
            <w:r w:rsidRPr="003A5DCD">
              <w:rPr>
                <w:i/>
              </w:rPr>
              <w:t>Творчество</w:t>
            </w:r>
          </w:p>
          <w:p w:rsidR="002704B0" w:rsidRPr="003A5DCD" w:rsidRDefault="002704B0" w:rsidP="003A5DCD">
            <w:pPr>
              <w:contextualSpacing/>
              <w:jc w:val="both"/>
            </w:pPr>
            <w:r w:rsidRPr="003A5DCD">
              <w:rPr>
                <w:i/>
              </w:rPr>
              <w:t>-</w:t>
            </w:r>
            <w:r w:rsidRPr="003A5DCD">
              <w:t>развивать желание петь и подпевать мелодии колыбельных песен на слог «баю-баю» и веселых мелодий на слог «</w:t>
            </w:r>
            <w:proofErr w:type="spellStart"/>
            <w:r w:rsidRPr="003A5DCD">
              <w:t>ля-ля</w:t>
            </w:r>
            <w:proofErr w:type="spellEnd"/>
            <w:r w:rsidRPr="003A5DCD">
              <w:t>»</w:t>
            </w:r>
          </w:p>
          <w:p w:rsidR="002704B0" w:rsidRPr="003A5DCD" w:rsidRDefault="002704B0" w:rsidP="003A5DCD">
            <w:pPr>
              <w:contextualSpacing/>
              <w:jc w:val="both"/>
            </w:pPr>
            <w:r w:rsidRPr="003A5DCD">
              <w:t>-формировать навыки сочинительства веселых и грустных мелодий по образцу.</w:t>
            </w:r>
          </w:p>
          <w:p w:rsidR="002704B0" w:rsidRPr="003A5DCD" w:rsidRDefault="002704B0" w:rsidP="003A5DCD">
            <w:pPr>
              <w:contextualSpacing/>
              <w:jc w:val="both"/>
            </w:pPr>
            <w:r w:rsidRPr="003A5DCD">
              <w:t>- стимулировать самостоятельное выполнение танцевальных движений под плясовые мелодии</w:t>
            </w:r>
          </w:p>
          <w:p w:rsidR="002704B0" w:rsidRPr="003A5DCD" w:rsidRDefault="002704B0" w:rsidP="003A5DCD">
            <w:pPr>
              <w:contextualSpacing/>
              <w:jc w:val="both"/>
            </w:pPr>
            <w:r w:rsidRPr="003A5DCD">
              <w:t>-формировать навыки более точного выполнения движений, передающих характер изображаемых животных</w:t>
            </w:r>
          </w:p>
          <w:p w:rsidR="002704B0" w:rsidRPr="003A5DCD" w:rsidRDefault="002704B0" w:rsidP="003A5DCD">
            <w:pPr>
              <w:contextualSpacing/>
              <w:jc w:val="both"/>
              <w:rPr>
                <w:b/>
              </w:rPr>
            </w:pPr>
          </w:p>
        </w:tc>
        <w:tc>
          <w:tcPr>
            <w:tcW w:w="2910" w:type="dxa"/>
          </w:tcPr>
          <w:p w:rsidR="002704B0" w:rsidRPr="003A5DCD" w:rsidRDefault="002704B0" w:rsidP="003A5DCD">
            <w:pPr>
              <w:spacing w:before="100" w:after="100"/>
              <w:contextualSpacing/>
              <w:rPr>
                <w:color w:val="000000"/>
              </w:rPr>
            </w:pPr>
            <w:proofErr w:type="spellStart"/>
            <w:r w:rsidRPr="003A5DCD">
              <w:rPr>
                <w:color w:val="000000"/>
              </w:rPr>
              <w:lastRenderedPageBreak/>
              <w:t>Боронина</w:t>
            </w:r>
            <w:proofErr w:type="spellEnd"/>
            <w:r w:rsidRPr="003A5DCD">
              <w:rPr>
                <w:color w:val="000000"/>
              </w:rPr>
              <w:t xml:space="preserve"> Е.Г. </w:t>
            </w:r>
            <w:r w:rsidRPr="003A5DCD">
              <w:rPr>
                <w:b/>
                <w:color w:val="000000"/>
              </w:rPr>
              <w:t>«Оберег».</w:t>
            </w:r>
            <w:r w:rsidRPr="003A5DCD">
              <w:rPr>
                <w:color w:val="000000"/>
              </w:rPr>
              <w:t xml:space="preserve"> Программа комплексного изучения музыкального фольклора в детском саду. – М.: </w:t>
            </w:r>
            <w:proofErr w:type="spellStart"/>
            <w:r w:rsidRPr="003A5DCD">
              <w:rPr>
                <w:color w:val="000000"/>
              </w:rPr>
              <w:t>Владос</w:t>
            </w:r>
            <w:proofErr w:type="spellEnd"/>
            <w:r w:rsidRPr="003A5DCD">
              <w:rPr>
                <w:color w:val="000000"/>
              </w:rPr>
              <w:t xml:space="preserve">, 1999. </w:t>
            </w:r>
          </w:p>
          <w:p w:rsidR="002704B0" w:rsidRPr="003A5DCD" w:rsidRDefault="002704B0" w:rsidP="003A5DCD">
            <w:pPr>
              <w:spacing w:before="100" w:after="100"/>
              <w:contextualSpacing/>
              <w:rPr>
                <w:color w:val="000000"/>
              </w:rPr>
            </w:pPr>
            <w:r w:rsidRPr="003A5DCD">
              <w:rPr>
                <w:b/>
                <w:color w:val="000000"/>
              </w:rPr>
              <w:t>«Камертон»</w:t>
            </w:r>
            <w:r w:rsidRPr="003A5DCD">
              <w:rPr>
                <w:color w:val="000000"/>
              </w:rPr>
              <w:t xml:space="preserve"> программа музыкального образования детей раннего и дошкольного возраста / Э. П. Костина. – 2-е изд. – М.: Просвещение, 2006.  </w:t>
            </w:r>
          </w:p>
          <w:p w:rsidR="002704B0" w:rsidRPr="003A5DCD" w:rsidRDefault="002704B0" w:rsidP="003A5DCD">
            <w:pPr>
              <w:contextualSpacing/>
              <w:jc w:val="both"/>
              <w:rPr>
                <w:b/>
              </w:rPr>
            </w:pPr>
            <w:proofErr w:type="spellStart"/>
            <w:r w:rsidRPr="003A5DCD">
              <w:rPr>
                <w:color w:val="000000"/>
              </w:rPr>
              <w:t>Каплунова</w:t>
            </w:r>
            <w:proofErr w:type="spellEnd"/>
            <w:r w:rsidRPr="003A5DCD">
              <w:rPr>
                <w:color w:val="000000"/>
              </w:rPr>
              <w:t xml:space="preserve"> И., </w:t>
            </w:r>
            <w:proofErr w:type="spellStart"/>
            <w:r w:rsidRPr="003A5DCD">
              <w:rPr>
                <w:color w:val="000000"/>
              </w:rPr>
              <w:t>Новоскольцева</w:t>
            </w:r>
            <w:proofErr w:type="spellEnd"/>
            <w:r w:rsidRPr="003A5DCD">
              <w:rPr>
                <w:color w:val="000000"/>
              </w:rPr>
              <w:t xml:space="preserve"> И. Праздник каждый день. Программа музыкального воспитания детей дошкольного возраста </w:t>
            </w:r>
            <w:r w:rsidRPr="003A5DCD">
              <w:rPr>
                <w:b/>
                <w:color w:val="000000"/>
              </w:rPr>
              <w:t>«Ладушки</w:t>
            </w:r>
            <w:r w:rsidRPr="003A5DCD">
              <w:rPr>
                <w:color w:val="000000"/>
              </w:rPr>
              <w:t>», младшая группа. СПб</w:t>
            </w:r>
            <w:proofErr w:type="gramStart"/>
            <w:r w:rsidRPr="003A5DCD">
              <w:rPr>
                <w:color w:val="000000"/>
              </w:rPr>
              <w:t xml:space="preserve">.: </w:t>
            </w:r>
            <w:proofErr w:type="gramEnd"/>
            <w:r w:rsidRPr="003A5DCD">
              <w:rPr>
                <w:color w:val="000000"/>
              </w:rPr>
              <w:t>Изд-во «Композитор», 1999.</w:t>
            </w:r>
          </w:p>
        </w:tc>
        <w:tc>
          <w:tcPr>
            <w:tcW w:w="4920" w:type="dxa"/>
          </w:tcPr>
          <w:p w:rsidR="002704B0" w:rsidRPr="003A5DCD" w:rsidRDefault="002704B0" w:rsidP="003A5DCD">
            <w:pPr>
              <w:shd w:val="clear" w:color="auto" w:fill="FFFFFF"/>
              <w:autoSpaceDE w:val="0"/>
              <w:autoSpaceDN w:val="0"/>
              <w:adjustRightInd w:val="0"/>
              <w:contextualSpacing/>
            </w:pPr>
            <w:r w:rsidRPr="003A5DCD">
              <w:rPr>
                <w:color w:val="000000"/>
              </w:rPr>
              <w:t xml:space="preserve">Нотные сборники (в соответствии с рекомендуемым репертуаром </w:t>
            </w:r>
            <w:r w:rsidRPr="003A5DCD">
              <w:t>«Музыкальная палитра», «Танцевальная палитра»)</w:t>
            </w:r>
          </w:p>
          <w:p w:rsidR="002704B0" w:rsidRPr="003A5DCD" w:rsidRDefault="002704B0" w:rsidP="003A5DCD">
            <w:pPr>
              <w:shd w:val="clear" w:color="auto" w:fill="FFFFFF"/>
              <w:autoSpaceDE w:val="0"/>
              <w:autoSpaceDN w:val="0"/>
              <w:adjustRightInd w:val="0"/>
              <w:contextualSpacing/>
            </w:pPr>
          </w:p>
          <w:p w:rsidR="002704B0" w:rsidRPr="003A5DCD" w:rsidRDefault="002704B0" w:rsidP="003A5DCD">
            <w:pPr>
              <w:shd w:val="clear" w:color="auto" w:fill="FFFFFF"/>
              <w:autoSpaceDE w:val="0"/>
              <w:autoSpaceDN w:val="0"/>
              <w:adjustRightInd w:val="0"/>
              <w:contextualSpacing/>
            </w:pPr>
            <w:r w:rsidRPr="003A5DCD">
              <w:t xml:space="preserve">Костина Э. П.Музыкально-дидактические игры. </w:t>
            </w:r>
            <w:proofErr w:type="gramStart"/>
            <w:r w:rsidRPr="003A5DCD">
              <w:t>-Р</w:t>
            </w:r>
            <w:proofErr w:type="gramEnd"/>
            <w:r w:rsidRPr="003A5DCD">
              <w:t>остов-на-Дону : « Феникс»</w:t>
            </w:r>
            <w:proofErr w:type="gramStart"/>
            <w:r w:rsidRPr="003A5DCD">
              <w:t xml:space="preserve"> .</w:t>
            </w:r>
            <w:proofErr w:type="gramEnd"/>
            <w:r w:rsidRPr="003A5DCD">
              <w:t xml:space="preserve">Серия: Сердце отдаю детям, 2010 -212 </w:t>
            </w:r>
            <w:proofErr w:type="gramStart"/>
            <w:r w:rsidRPr="003A5DCD">
              <w:t>с</w:t>
            </w:r>
            <w:proofErr w:type="gramEnd"/>
          </w:p>
          <w:p w:rsidR="002704B0" w:rsidRPr="003A5DCD" w:rsidRDefault="002704B0" w:rsidP="003A5DCD">
            <w:pPr>
              <w:shd w:val="clear" w:color="auto" w:fill="FFFFFF"/>
              <w:autoSpaceDE w:val="0"/>
              <w:autoSpaceDN w:val="0"/>
              <w:adjustRightInd w:val="0"/>
              <w:contextualSpacing/>
            </w:pPr>
          </w:p>
          <w:p w:rsidR="002704B0" w:rsidRPr="003A5DCD" w:rsidRDefault="002704B0" w:rsidP="003A5DCD">
            <w:pPr>
              <w:tabs>
                <w:tab w:val="left" w:pos="180"/>
                <w:tab w:val="left" w:pos="540"/>
              </w:tabs>
              <w:contextualSpacing/>
              <w:jc w:val="both"/>
              <w:rPr>
                <w:color w:val="000000"/>
              </w:rPr>
            </w:pPr>
            <w:r w:rsidRPr="003A5DCD">
              <w:rPr>
                <w:color w:val="000000"/>
              </w:rPr>
              <w:t>Дзержинская И. Л. Музыкальное воспитание младших дошкольников: Пособие для воспитателя и муз</w:t>
            </w:r>
            <w:proofErr w:type="gramStart"/>
            <w:r w:rsidRPr="003A5DCD">
              <w:rPr>
                <w:color w:val="000000"/>
              </w:rPr>
              <w:t>.</w:t>
            </w:r>
            <w:proofErr w:type="gramEnd"/>
            <w:r w:rsidRPr="003A5DCD">
              <w:rPr>
                <w:color w:val="000000"/>
              </w:rPr>
              <w:t xml:space="preserve"> </w:t>
            </w:r>
            <w:proofErr w:type="gramStart"/>
            <w:r w:rsidRPr="003A5DCD">
              <w:rPr>
                <w:color w:val="000000"/>
              </w:rPr>
              <w:t>р</w:t>
            </w:r>
            <w:proofErr w:type="gramEnd"/>
            <w:r w:rsidRPr="003A5DCD">
              <w:rPr>
                <w:color w:val="000000"/>
              </w:rPr>
              <w:t xml:space="preserve">уководителя детского сада (из опыта работы). — М.: Просвещение, 1985. — 160c.: ноты. </w:t>
            </w:r>
          </w:p>
          <w:p w:rsidR="002704B0" w:rsidRPr="003A5DCD" w:rsidRDefault="002704B0" w:rsidP="003A5DCD">
            <w:pPr>
              <w:shd w:val="clear" w:color="auto" w:fill="FFFFFF"/>
              <w:autoSpaceDE w:val="0"/>
              <w:autoSpaceDN w:val="0"/>
              <w:adjustRightInd w:val="0"/>
              <w:contextualSpacing/>
              <w:rPr>
                <w:color w:val="000000"/>
              </w:rPr>
            </w:pPr>
          </w:p>
          <w:p w:rsidR="002704B0" w:rsidRPr="003A5DCD" w:rsidRDefault="002704B0" w:rsidP="003A5DCD">
            <w:pPr>
              <w:tabs>
                <w:tab w:val="left" w:pos="180"/>
                <w:tab w:val="left" w:pos="540"/>
              </w:tabs>
              <w:contextualSpacing/>
              <w:jc w:val="both"/>
              <w:rPr>
                <w:color w:val="000000"/>
              </w:rPr>
            </w:pPr>
            <w:r w:rsidRPr="003A5DCD">
              <w:rPr>
                <w:color w:val="000000"/>
              </w:rPr>
              <w:t>Коренева Т. Ф. Музыкально-</w:t>
            </w:r>
            <w:proofErr w:type="gramStart"/>
            <w:r w:rsidRPr="003A5DCD">
              <w:rPr>
                <w:color w:val="000000"/>
              </w:rPr>
              <w:t>ритмические движения</w:t>
            </w:r>
            <w:proofErr w:type="gramEnd"/>
            <w:r w:rsidRPr="003A5DCD">
              <w:rPr>
                <w:color w:val="000000"/>
              </w:rPr>
              <w:t xml:space="preserve"> для детей дошкольного и младшего школьного возраста. — В 2 частях. — </w:t>
            </w:r>
            <w:proofErr w:type="spellStart"/>
            <w:r w:rsidRPr="003A5DCD">
              <w:rPr>
                <w:color w:val="000000"/>
              </w:rPr>
              <w:t>Учеб</w:t>
            </w:r>
            <w:proofErr w:type="gramStart"/>
            <w:r w:rsidRPr="003A5DCD">
              <w:rPr>
                <w:color w:val="000000"/>
              </w:rPr>
              <w:t>.-</w:t>
            </w:r>
            <w:proofErr w:type="gramEnd"/>
            <w:r w:rsidRPr="003A5DCD">
              <w:rPr>
                <w:color w:val="000000"/>
              </w:rPr>
              <w:t>метод</w:t>
            </w:r>
            <w:proofErr w:type="spellEnd"/>
            <w:r w:rsidRPr="003A5DCD">
              <w:rPr>
                <w:color w:val="000000"/>
              </w:rPr>
              <w:t xml:space="preserve">. пособие. — (Воспитание и дополнительное образование детей). — (Б-ка музыкального руководителя и педагога музыки). — М.: </w:t>
            </w:r>
            <w:proofErr w:type="spellStart"/>
            <w:r w:rsidRPr="003A5DCD">
              <w:rPr>
                <w:color w:val="000000"/>
              </w:rPr>
              <w:t>Гуманит</w:t>
            </w:r>
            <w:proofErr w:type="spellEnd"/>
            <w:r w:rsidRPr="003A5DCD">
              <w:rPr>
                <w:color w:val="000000"/>
              </w:rPr>
              <w:t xml:space="preserve">. изд. центр «ВЛАДОС», 2001. — Ч. 1. — 112 с.: ноты. </w:t>
            </w:r>
          </w:p>
          <w:p w:rsidR="002704B0" w:rsidRPr="003A5DCD" w:rsidRDefault="002704B0" w:rsidP="003A5DCD">
            <w:pPr>
              <w:shd w:val="clear" w:color="auto" w:fill="FFFFFF"/>
              <w:autoSpaceDE w:val="0"/>
              <w:autoSpaceDN w:val="0"/>
              <w:adjustRightInd w:val="0"/>
              <w:contextualSpacing/>
              <w:rPr>
                <w:color w:val="000000"/>
              </w:rPr>
            </w:pPr>
          </w:p>
          <w:p w:rsidR="002704B0" w:rsidRPr="003A5DCD" w:rsidRDefault="002704B0" w:rsidP="003A5DCD">
            <w:pPr>
              <w:tabs>
                <w:tab w:val="left" w:pos="180"/>
                <w:tab w:val="left" w:pos="540"/>
              </w:tabs>
              <w:contextualSpacing/>
              <w:jc w:val="both"/>
              <w:rPr>
                <w:color w:val="000000"/>
              </w:rPr>
            </w:pPr>
            <w:r w:rsidRPr="003A5DCD">
              <w:rPr>
                <w:color w:val="000000"/>
              </w:rPr>
              <w:t xml:space="preserve">Тарасова К. В., </w:t>
            </w:r>
            <w:proofErr w:type="spellStart"/>
            <w:r w:rsidRPr="003A5DCD">
              <w:rPr>
                <w:color w:val="000000"/>
              </w:rPr>
              <w:t>Рубан</w:t>
            </w:r>
            <w:proofErr w:type="spellEnd"/>
            <w:r w:rsidRPr="003A5DCD">
              <w:rPr>
                <w:color w:val="000000"/>
              </w:rPr>
              <w:t xml:space="preserve"> Т. Г. Дети слушают музыку: Методические рекомендации к занятиям с дошкольниками по слушанию музыки. — М.: Мозаика-Синтез, 2001. </w:t>
            </w:r>
          </w:p>
          <w:p w:rsidR="002704B0" w:rsidRPr="003A5DCD" w:rsidRDefault="002704B0" w:rsidP="003A5DCD">
            <w:pPr>
              <w:shd w:val="clear" w:color="auto" w:fill="FFFFFF"/>
              <w:autoSpaceDE w:val="0"/>
              <w:autoSpaceDN w:val="0"/>
              <w:adjustRightInd w:val="0"/>
              <w:contextualSpacing/>
              <w:rPr>
                <w:color w:val="000000"/>
              </w:rPr>
            </w:pPr>
          </w:p>
        </w:tc>
      </w:tr>
      <w:tr w:rsidR="002704B0" w:rsidRPr="003A5DCD" w:rsidTr="003A5DCD">
        <w:trPr>
          <w:trHeight w:val="285"/>
        </w:trPr>
        <w:tc>
          <w:tcPr>
            <w:tcW w:w="1140" w:type="dxa"/>
          </w:tcPr>
          <w:p w:rsidR="002704B0" w:rsidRPr="003A5DCD" w:rsidRDefault="002704B0" w:rsidP="003A5DCD">
            <w:pPr>
              <w:contextualSpacing/>
              <w:jc w:val="center"/>
              <w:rPr>
                <w:b/>
                <w:u w:val="single"/>
              </w:rPr>
            </w:pPr>
            <w:r w:rsidRPr="003A5DCD">
              <w:rPr>
                <w:b/>
                <w:u w:val="single"/>
              </w:rPr>
              <w:lastRenderedPageBreak/>
              <w:t>4 - 5 лет</w:t>
            </w:r>
          </w:p>
          <w:p w:rsidR="002704B0" w:rsidRPr="003A5DCD" w:rsidRDefault="002704B0" w:rsidP="003A5DCD">
            <w:pPr>
              <w:contextualSpacing/>
              <w:jc w:val="center"/>
              <w:rPr>
                <w:b/>
              </w:rPr>
            </w:pPr>
          </w:p>
        </w:tc>
        <w:tc>
          <w:tcPr>
            <w:tcW w:w="6566" w:type="dxa"/>
          </w:tcPr>
          <w:p w:rsidR="002704B0" w:rsidRPr="003A5DCD" w:rsidRDefault="002704B0" w:rsidP="003A5DCD">
            <w:pPr>
              <w:shd w:val="clear" w:color="auto" w:fill="FFFFFF"/>
              <w:autoSpaceDE w:val="0"/>
              <w:autoSpaceDN w:val="0"/>
              <w:adjustRightInd w:val="0"/>
              <w:contextualSpacing/>
              <w:jc w:val="both"/>
              <w:rPr>
                <w:i/>
              </w:rPr>
            </w:pPr>
            <w:r w:rsidRPr="003A5DCD">
              <w:rPr>
                <w:i/>
                <w:color w:val="000000"/>
              </w:rPr>
              <w:t>Слушание</w:t>
            </w:r>
          </w:p>
          <w:p w:rsidR="002704B0" w:rsidRPr="003A5DCD" w:rsidRDefault="002704B0" w:rsidP="003A5DCD">
            <w:pPr>
              <w:shd w:val="clear" w:color="auto" w:fill="FFFFFF"/>
              <w:autoSpaceDE w:val="0"/>
              <w:autoSpaceDN w:val="0"/>
              <w:adjustRightInd w:val="0"/>
              <w:contextualSpacing/>
              <w:jc w:val="both"/>
            </w:pPr>
            <w:r w:rsidRPr="003A5DCD">
              <w:rPr>
                <w:color w:val="000000"/>
              </w:rPr>
              <w:t>- Продолжать развивать у детей интерес к музыке, желание слушать</w:t>
            </w:r>
            <w:proofErr w:type="gramStart"/>
            <w:r w:rsidRPr="003A5DCD">
              <w:rPr>
                <w:color w:val="000000"/>
              </w:rPr>
              <w:t xml:space="preserve"> З</w:t>
            </w:r>
            <w:proofErr w:type="gramEnd"/>
            <w:r w:rsidRPr="003A5DCD">
              <w:rPr>
                <w:color w:val="000000"/>
              </w:rPr>
              <w:t>акреплять знания о жанрах в музыке (песня, танец, марш).</w:t>
            </w:r>
          </w:p>
          <w:p w:rsidR="002704B0" w:rsidRPr="003A5DCD" w:rsidRDefault="002704B0" w:rsidP="003A5DCD">
            <w:pPr>
              <w:shd w:val="clear" w:color="auto" w:fill="FFFFFF"/>
              <w:autoSpaceDE w:val="0"/>
              <w:autoSpaceDN w:val="0"/>
              <w:adjustRightInd w:val="0"/>
              <w:contextualSpacing/>
              <w:jc w:val="both"/>
            </w:pPr>
            <w:r w:rsidRPr="003A5DCD">
              <w:rPr>
                <w:color w:val="000000"/>
              </w:rPr>
              <w:t>- Обогащать музыкальные впечатления, способствовать дальнейшее развитию основ музыкальной культуры, осознанного отношения к музыке</w:t>
            </w:r>
          </w:p>
          <w:p w:rsidR="002704B0" w:rsidRPr="003A5DCD" w:rsidRDefault="002704B0" w:rsidP="003A5DCD">
            <w:pPr>
              <w:shd w:val="clear" w:color="auto" w:fill="FFFFFF"/>
              <w:autoSpaceDE w:val="0"/>
              <w:autoSpaceDN w:val="0"/>
              <w:adjustRightInd w:val="0"/>
              <w:contextualSpacing/>
              <w:jc w:val="both"/>
            </w:pPr>
            <w:r w:rsidRPr="003A5DCD">
              <w:rPr>
                <w:color w:val="000000"/>
              </w:rPr>
              <w:t>- Формировать навыки культуры слушания музыки (не отвлекаться, слушать произведение до конца).</w:t>
            </w:r>
          </w:p>
          <w:p w:rsidR="002704B0" w:rsidRPr="003A5DCD" w:rsidRDefault="002704B0" w:rsidP="003A5DCD">
            <w:pPr>
              <w:shd w:val="clear" w:color="auto" w:fill="FFFFFF"/>
              <w:autoSpaceDE w:val="0"/>
              <w:autoSpaceDN w:val="0"/>
              <w:adjustRightInd w:val="0"/>
              <w:contextualSpacing/>
              <w:jc w:val="both"/>
            </w:pPr>
            <w:r w:rsidRPr="003A5DCD">
              <w:rPr>
                <w:color w:val="000000"/>
              </w:rPr>
              <w:t xml:space="preserve">- Развивать умение чувствовать характер музыки, узнавать знаком: произведения, высказывать свои впечатления о </w:t>
            </w:r>
            <w:proofErr w:type="gramStart"/>
            <w:r w:rsidRPr="003A5DCD">
              <w:rPr>
                <w:color w:val="000000"/>
              </w:rPr>
              <w:t>прослушанном</w:t>
            </w:r>
            <w:proofErr w:type="gramEnd"/>
            <w:r w:rsidRPr="003A5DCD">
              <w:rPr>
                <w:color w:val="000000"/>
              </w:rPr>
              <w:t>.</w:t>
            </w:r>
          </w:p>
          <w:p w:rsidR="002704B0" w:rsidRPr="003A5DCD" w:rsidRDefault="002704B0" w:rsidP="003A5DCD">
            <w:pPr>
              <w:shd w:val="clear" w:color="auto" w:fill="FFFFFF"/>
              <w:autoSpaceDE w:val="0"/>
              <w:autoSpaceDN w:val="0"/>
              <w:adjustRightInd w:val="0"/>
              <w:contextualSpacing/>
              <w:jc w:val="both"/>
            </w:pPr>
            <w:proofErr w:type="gramStart"/>
            <w:r w:rsidRPr="003A5DCD">
              <w:rPr>
                <w:color w:val="000000"/>
              </w:rPr>
              <w:t>- Формировать умение замечать выразительные средства музыкальной) произведения (тихо, громко, медленно, быстро).</w:t>
            </w:r>
            <w:proofErr w:type="gramEnd"/>
            <w:r w:rsidRPr="003A5DCD">
              <w:rPr>
                <w:color w:val="000000"/>
              </w:rPr>
              <w:t xml:space="preserve"> Развивать способности различать звуки по высоте (высокий, низкий в пределах сексты, септимы),</w:t>
            </w:r>
          </w:p>
          <w:p w:rsidR="002704B0" w:rsidRPr="003A5DCD" w:rsidRDefault="002704B0" w:rsidP="003A5DCD">
            <w:pPr>
              <w:shd w:val="clear" w:color="auto" w:fill="FFFFFF"/>
              <w:autoSpaceDE w:val="0"/>
              <w:autoSpaceDN w:val="0"/>
              <w:adjustRightInd w:val="0"/>
              <w:contextualSpacing/>
              <w:jc w:val="both"/>
              <w:rPr>
                <w:i/>
              </w:rPr>
            </w:pPr>
            <w:r w:rsidRPr="003A5DCD">
              <w:rPr>
                <w:i/>
                <w:color w:val="000000"/>
              </w:rPr>
              <w:t>Пение</w:t>
            </w:r>
          </w:p>
          <w:p w:rsidR="002704B0" w:rsidRPr="003A5DCD" w:rsidRDefault="002704B0" w:rsidP="003A5DCD">
            <w:pPr>
              <w:shd w:val="clear" w:color="auto" w:fill="FFFFFF"/>
              <w:autoSpaceDE w:val="0"/>
              <w:autoSpaceDN w:val="0"/>
              <w:adjustRightInd w:val="0"/>
              <w:contextualSpacing/>
              <w:jc w:val="both"/>
              <w:rPr>
                <w:color w:val="000000"/>
              </w:rPr>
            </w:pPr>
            <w:r w:rsidRPr="003A5DCD">
              <w:rPr>
                <w:color w:val="000000"/>
              </w:rPr>
              <w:t>- Формировать навыки выразительного пения</w:t>
            </w:r>
          </w:p>
          <w:p w:rsidR="002704B0" w:rsidRPr="003A5DCD" w:rsidRDefault="002704B0" w:rsidP="003A5DCD">
            <w:pPr>
              <w:shd w:val="clear" w:color="auto" w:fill="FFFFFF"/>
              <w:autoSpaceDE w:val="0"/>
              <w:autoSpaceDN w:val="0"/>
              <w:adjustRightInd w:val="0"/>
              <w:contextualSpacing/>
              <w:jc w:val="both"/>
              <w:rPr>
                <w:color w:val="000000"/>
              </w:rPr>
            </w:pPr>
            <w:r w:rsidRPr="003A5DCD">
              <w:rPr>
                <w:color w:val="000000"/>
              </w:rPr>
              <w:t xml:space="preserve">-  Побуждать петь мелодию чисто, смягчать концы фраз, четко произносить слова, выразительно, передавая характер музыки. </w:t>
            </w:r>
          </w:p>
          <w:p w:rsidR="002704B0" w:rsidRPr="003A5DCD" w:rsidRDefault="002704B0" w:rsidP="003A5DCD">
            <w:pPr>
              <w:shd w:val="clear" w:color="auto" w:fill="FFFFFF"/>
              <w:autoSpaceDE w:val="0"/>
              <w:autoSpaceDN w:val="0"/>
              <w:adjustRightInd w:val="0"/>
              <w:contextualSpacing/>
              <w:jc w:val="both"/>
            </w:pPr>
            <w:r w:rsidRPr="003A5DCD">
              <w:rPr>
                <w:color w:val="000000"/>
              </w:rPr>
              <w:lastRenderedPageBreak/>
              <w:t>-Развивать навыки пения с инструментальным сопровождением и без него (с помощью воспитателя).</w:t>
            </w:r>
          </w:p>
          <w:p w:rsidR="002704B0" w:rsidRPr="003A5DCD" w:rsidRDefault="002704B0" w:rsidP="003A5DCD">
            <w:pPr>
              <w:shd w:val="clear" w:color="auto" w:fill="FFFFFF"/>
              <w:autoSpaceDE w:val="0"/>
              <w:autoSpaceDN w:val="0"/>
              <w:adjustRightInd w:val="0"/>
              <w:contextualSpacing/>
              <w:jc w:val="both"/>
            </w:pPr>
            <w:r w:rsidRPr="003A5DCD">
              <w:rPr>
                <w:color w:val="000000"/>
              </w:rPr>
              <w:t>Песенное творчество</w:t>
            </w:r>
          </w:p>
          <w:p w:rsidR="002704B0" w:rsidRPr="003A5DCD" w:rsidRDefault="002704B0" w:rsidP="003A5DCD">
            <w:pPr>
              <w:shd w:val="clear" w:color="auto" w:fill="FFFFFF"/>
              <w:autoSpaceDE w:val="0"/>
              <w:autoSpaceDN w:val="0"/>
              <w:adjustRightInd w:val="0"/>
              <w:contextualSpacing/>
              <w:jc w:val="both"/>
            </w:pPr>
            <w:r w:rsidRPr="003A5DCD">
              <w:rPr>
                <w:color w:val="000000"/>
              </w:rPr>
              <w:t xml:space="preserve">Побуждать детей самостоятельно сочинять мелодию колыбельной и ни, отвечать на музыкальные вопросы («Как тебя зовут?», «Что ты </w:t>
            </w:r>
            <w:proofErr w:type="spellStart"/>
            <w:r w:rsidRPr="003A5DCD">
              <w:rPr>
                <w:color w:val="000000"/>
              </w:rPr>
              <w:t>хо</w:t>
            </w:r>
            <w:proofErr w:type="gramStart"/>
            <w:r w:rsidRPr="003A5DCD">
              <w:rPr>
                <w:color w:val="000000"/>
              </w:rPr>
              <w:t>ч</w:t>
            </w:r>
            <w:proofErr w:type="spellEnd"/>
            <w:r w:rsidRPr="003A5DCD">
              <w:rPr>
                <w:color w:val="000000"/>
              </w:rPr>
              <w:t>(</w:t>
            </w:r>
            <w:proofErr w:type="gramEnd"/>
            <w:r w:rsidRPr="003A5DCD">
              <w:rPr>
                <w:color w:val="000000"/>
              </w:rPr>
              <w:t xml:space="preserve"> кошечка?», «Где ты?»). Формировать умение импровизировать мелодии на заданный текст.</w:t>
            </w:r>
          </w:p>
          <w:p w:rsidR="002704B0" w:rsidRPr="003A5DCD" w:rsidRDefault="002704B0" w:rsidP="003A5DCD">
            <w:pPr>
              <w:shd w:val="clear" w:color="auto" w:fill="FFFFFF"/>
              <w:autoSpaceDE w:val="0"/>
              <w:autoSpaceDN w:val="0"/>
              <w:adjustRightInd w:val="0"/>
              <w:contextualSpacing/>
              <w:jc w:val="both"/>
              <w:rPr>
                <w:i/>
              </w:rPr>
            </w:pPr>
            <w:r w:rsidRPr="003A5DCD">
              <w:rPr>
                <w:i/>
                <w:color w:val="000000"/>
              </w:rPr>
              <w:t>Музыкально-ритмические движения</w:t>
            </w:r>
          </w:p>
          <w:p w:rsidR="002704B0" w:rsidRPr="003A5DCD" w:rsidRDefault="002704B0" w:rsidP="003A5DCD">
            <w:pPr>
              <w:shd w:val="clear" w:color="auto" w:fill="FFFFFF"/>
              <w:autoSpaceDE w:val="0"/>
              <w:autoSpaceDN w:val="0"/>
              <w:adjustRightInd w:val="0"/>
              <w:contextualSpacing/>
              <w:jc w:val="both"/>
            </w:pPr>
            <w:r w:rsidRPr="003A5DCD">
              <w:rPr>
                <w:color w:val="000000"/>
              </w:rPr>
              <w:t>- Продолжать формировать у детей навык ритмичного движения в соответствии с характером музыки, самостоятельно менять движения в соот</w:t>
            </w:r>
            <w:r w:rsidRPr="003A5DCD">
              <w:rPr>
                <w:color w:val="000000"/>
              </w:rPr>
              <w:softHyphen/>
              <w:t>ветствии с двух- и трехчастной формой музыки.</w:t>
            </w:r>
          </w:p>
          <w:p w:rsidR="002704B0" w:rsidRPr="003A5DCD" w:rsidRDefault="002704B0" w:rsidP="003A5DCD">
            <w:pPr>
              <w:shd w:val="clear" w:color="auto" w:fill="FFFFFF"/>
              <w:autoSpaceDE w:val="0"/>
              <w:autoSpaceDN w:val="0"/>
              <w:adjustRightInd w:val="0"/>
              <w:contextualSpacing/>
              <w:jc w:val="both"/>
            </w:pPr>
            <w:r w:rsidRPr="003A5DCD">
              <w:rPr>
                <w:color w:val="000000"/>
              </w:rPr>
              <w:t>- Совершенствовать танцевальные движения: прямой галоп, пружинка, кружение по одному и в парах.</w:t>
            </w:r>
          </w:p>
          <w:p w:rsidR="002704B0" w:rsidRPr="003A5DCD" w:rsidRDefault="002704B0" w:rsidP="003A5DCD">
            <w:pPr>
              <w:shd w:val="clear" w:color="auto" w:fill="FFFFFF"/>
              <w:autoSpaceDE w:val="0"/>
              <w:autoSpaceDN w:val="0"/>
              <w:adjustRightInd w:val="0"/>
              <w:contextualSpacing/>
              <w:jc w:val="both"/>
            </w:pPr>
            <w:r w:rsidRPr="003A5DCD">
              <w:rPr>
                <w:color w:val="000000"/>
              </w:rPr>
              <w:t>- Формировать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2704B0" w:rsidRPr="003A5DCD" w:rsidRDefault="002704B0" w:rsidP="003A5DCD">
            <w:pPr>
              <w:shd w:val="clear" w:color="auto" w:fill="FFFFFF"/>
              <w:autoSpaceDE w:val="0"/>
              <w:autoSpaceDN w:val="0"/>
              <w:adjustRightInd w:val="0"/>
              <w:contextualSpacing/>
              <w:jc w:val="both"/>
            </w:pPr>
            <w:r w:rsidRPr="003A5DCD">
              <w:rPr>
                <w:color w:val="000000"/>
              </w:rPr>
              <w:t>- Продолжать совершенствовать навыки основных движений (ходьба «торжественная», спокойная, «таинственная»; бег легкий и стремительный).</w:t>
            </w:r>
          </w:p>
          <w:p w:rsidR="002704B0" w:rsidRPr="003A5DCD" w:rsidRDefault="002704B0" w:rsidP="003A5DCD">
            <w:pPr>
              <w:shd w:val="clear" w:color="auto" w:fill="FFFFFF"/>
              <w:autoSpaceDE w:val="0"/>
              <w:autoSpaceDN w:val="0"/>
              <w:adjustRightInd w:val="0"/>
              <w:contextualSpacing/>
              <w:jc w:val="both"/>
              <w:rPr>
                <w:i/>
                <w:color w:val="000000"/>
              </w:rPr>
            </w:pPr>
            <w:r w:rsidRPr="003A5DCD">
              <w:rPr>
                <w:i/>
                <w:color w:val="000000"/>
              </w:rPr>
              <w:t>Творчество</w:t>
            </w:r>
          </w:p>
          <w:p w:rsidR="002704B0" w:rsidRPr="003A5DCD" w:rsidRDefault="002704B0" w:rsidP="003A5DCD">
            <w:pPr>
              <w:shd w:val="clear" w:color="auto" w:fill="FFFFFF"/>
              <w:autoSpaceDE w:val="0"/>
              <w:autoSpaceDN w:val="0"/>
              <w:adjustRightInd w:val="0"/>
              <w:contextualSpacing/>
              <w:jc w:val="both"/>
              <w:rPr>
                <w:color w:val="000000"/>
              </w:rPr>
            </w:pPr>
            <w:r w:rsidRPr="003A5DCD">
              <w:rPr>
                <w:color w:val="000000"/>
              </w:rPr>
              <w:t>- Побуждать детей самостоятельно сочинять мелодию колыбельной песни, отвечать на музыкальные вопросы («Как тебя зовут?», «Что ты хочешь кошечка?», «Где ты?»). Формировать умение импровизировать мелодии на заданный текст.</w:t>
            </w:r>
          </w:p>
          <w:p w:rsidR="002704B0" w:rsidRPr="003A5DCD" w:rsidRDefault="002704B0" w:rsidP="003A5DCD">
            <w:pPr>
              <w:shd w:val="clear" w:color="auto" w:fill="FFFFFF"/>
              <w:autoSpaceDE w:val="0"/>
              <w:autoSpaceDN w:val="0"/>
              <w:adjustRightInd w:val="0"/>
              <w:contextualSpacing/>
              <w:jc w:val="both"/>
            </w:pPr>
            <w:r w:rsidRPr="003A5DCD">
              <w:rPr>
                <w:color w:val="000000"/>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w:t>
            </w:r>
          </w:p>
          <w:p w:rsidR="002704B0" w:rsidRPr="003A5DCD" w:rsidRDefault="002704B0" w:rsidP="003A5DCD">
            <w:pPr>
              <w:shd w:val="clear" w:color="auto" w:fill="FFFFFF"/>
              <w:autoSpaceDE w:val="0"/>
              <w:autoSpaceDN w:val="0"/>
              <w:adjustRightInd w:val="0"/>
              <w:contextualSpacing/>
              <w:jc w:val="both"/>
            </w:pPr>
            <w:r w:rsidRPr="003A5DCD">
              <w:rPr>
                <w:color w:val="000000"/>
              </w:rPr>
              <w:t>-Развивать умение инсценировать песни и ставить небольшие музыкаль</w:t>
            </w:r>
            <w:r w:rsidRPr="003A5DCD">
              <w:rPr>
                <w:color w:val="000000"/>
              </w:rPr>
              <w:softHyphen/>
              <w:t>ные спектакли.</w:t>
            </w:r>
          </w:p>
          <w:p w:rsidR="002704B0" w:rsidRPr="003A5DCD" w:rsidRDefault="002704B0" w:rsidP="003A5DCD">
            <w:pPr>
              <w:shd w:val="clear" w:color="auto" w:fill="FFFFFF"/>
              <w:autoSpaceDE w:val="0"/>
              <w:autoSpaceDN w:val="0"/>
              <w:adjustRightInd w:val="0"/>
              <w:contextualSpacing/>
              <w:jc w:val="both"/>
              <w:rPr>
                <w:i/>
              </w:rPr>
            </w:pPr>
            <w:r w:rsidRPr="003A5DCD">
              <w:rPr>
                <w:i/>
                <w:color w:val="000000"/>
              </w:rPr>
              <w:t>Игра на детских музыкальных инструментах</w:t>
            </w:r>
          </w:p>
          <w:p w:rsidR="002704B0" w:rsidRPr="003A5DCD" w:rsidRDefault="002704B0" w:rsidP="003A5DCD">
            <w:pPr>
              <w:contextualSpacing/>
              <w:jc w:val="both"/>
              <w:rPr>
                <w:b/>
              </w:rPr>
            </w:pPr>
            <w:r w:rsidRPr="003A5DCD">
              <w:rPr>
                <w:color w:val="000000"/>
              </w:rPr>
              <w:t xml:space="preserve">- Формировать умение подыгрывать простейшие мелодии на </w:t>
            </w:r>
            <w:r w:rsidRPr="003A5DCD">
              <w:rPr>
                <w:color w:val="000000"/>
              </w:rPr>
              <w:lastRenderedPageBreak/>
              <w:t>деревянных ложках, погремушках, барабане, металлофоне.</w:t>
            </w:r>
          </w:p>
        </w:tc>
        <w:tc>
          <w:tcPr>
            <w:tcW w:w="2910" w:type="dxa"/>
          </w:tcPr>
          <w:p w:rsidR="002704B0" w:rsidRPr="003A5DCD" w:rsidRDefault="002704B0" w:rsidP="003A5DCD">
            <w:pPr>
              <w:contextualSpacing/>
              <w:jc w:val="both"/>
              <w:rPr>
                <w:color w:val="000000"/>
              </w:rPr>
            </w:pPr>
            <w:r w:rsidRPr="003A5DCD">
              <w:rPr>
                <w:color w:val="000000"/>
              </w:rPr>
              <w:lastRenderedPageBreak/>
              <w:t xml:space="preserve">Тарасова К.В. , Нестеренко Т.В. , </w:t>
            </w:r>
            <w:proofErr w:type="spellStart"/>
            <w:r w:rsidRPr="003A5DCD">
              <w:rPr>
                <w:color w:val="000000"/>
              </w:rPr>
              <w:t>Рубан</w:t>
            </w:r>
            <w:proofErr w:type="spellEnd"/>
            <w:r w:rsidRPr="003A5DCD">
              <w:rPr>
                <w:color w:val="000000"/>
              </w:rPr>
              <w:t xml:space="preserve"> Т.Г. </w:t>
            </w:r>
            <w:r w:rsidRPr="003A5DCD">
              <w:rPr>
                <w:b/>
                <w:color w:val="000000"/>
              </w:rPr>
              <w:t>«Гармония».</w:t>
            </w:r>
            <w:r w:rsidRPr="003A5DCD">
              <w:rPr>
                <w:color w:val="000000"/>
              </w:rPr>
              <w:t xml:space="preserve"> Программа развития музыкальности у детей. – М.: Центр «Гармония», 1993.</w:t>
            </w:r>
          </w:p>
          <w:p w:rsidR="002704B0" w:rsidRPr="003A5DCD" w:rsidRDefault="002704B0" w:rsidP="003A5DCD">
            <w:pPr>
              <w:spacing w:before="100" w:after="100"/>
              <w:contextualSpacing/>
              <w:jc w:val="both"/>
              <w:rPr>
                <w:color w:val="000000"/>
              </w:rPr>
            </w:pPr>
            <w:r w:rsidRPr="003A5DCD">
              <w:rPr>
                <w:b/>
                <w:color w:val="000000"/>
              </w:rPr>
              <w:t>«Камертон»</w:t>
            </w:r>
            <w:r w:rsidRPr="003A5DCD">
              <w:rPr>
                <w:color w:val="000000"/>
              </w:rPr>
              <w:t xml:space="preserve"> программа музыкального образования детей раннего и дошкольного возраста / Э. П. Костина. – 2-е изд. – М.: Просвещение, 2006.  </w:t>
            </w:r>
          </w:p>
          <w:p w:rsidR="002704B0" w:rsidRPr="003A5DCD" w:rsidRDefault="002704B0" w:rsidP="003A5DCD">
            <w:pPr>
              <w:contextualSpacing/>
              <w:jc w:val="both"/>
              <w:rPr>
                <w:b/>
              </w:rPr>
            </w:pPr>
          </w:p>
        </w:tc>
        <w:tc>
          <w:tcPr>
            <w:tcW w:w="4920" w:type="dxa"/>
          </w:tcPr>
          <w:p w:rsidR="002704B0" w:rsidRPr="003A5DCD" w:rsidRDefault="002704B0" w:rsidP="003A5DCD">
            <w:pPr>
              <w:contextualSpacing/>
            </w:pPr>
            <w:r w:rsidRPr="003A5DCD">
              <w:t xml:space="preserve">«Хрестоматия музыкального репертуара». Пятый год жизни. – М.: Центр «Гармония», 1993. </w:t>
            </w:r>
          </w:p>
          <w:p w:rsidR="002704B0" w:rsidRPr="003A5DCD" w:rsidRDefault="002704B0" w:rsidP="003A5DCD">
            <w:pPr>
              <w:contextualSpacing/>
            </w:pPr>
          </w:p>
          <w:p w:rsidR="002704B0" w:rsidRPr="003A5DCD" w:rsidRDefault="002704B0" w:rsidP="003A5DCD">
            <w:pPr>
              <w:contextualSpacing/>
            </w:pPr>
            <w:r w:rsidRPr="003A5DCD">
              <w:t xml:space="preserve">  Аудиокассеты с записями произведений камерной и оперной музыки.  Пятый год жизни. – М.: Центр «Гармония», 1993.</w:t>
            </w:r>
          </w:p>
          <w:p w:rsidR="002704B0" w:rsidRPr="003A5DCD" w:rsidRDefault="002704B0" w:rsidP="003A5DCD">
            <w:pPr>
              <w:contextualSpacing/>
            </w:pPr>
          </w:p>
          <w:p w:rsidR="002704B0" w:rsidRPr="003A5DCD" w:rsidRDefault="002704B0" w:rsidP="003A5DCD">
            <w:pPr>
              <w:contextualSpacing/>
            </w:pPr>
            <w:r w:rsidRPr="003A5DCD">
              <w:t xml:space="preserve">О.П. </w:t>
            </w:r>
            <w:proofErr w:type="spellStart"/>
            <w:r w:rsidRPr="003A5DCD">
              <w:t>Радынова</w:t>
            </w:r>
            <w:proofErr w:type="spellEnd"/>
            <w:r w:rsidRPr="003A5DCD">
              <w:t xml:space="preserve"> «Музыкальное развитие детей» в двух частях. – М.: «</w:t>
            </w:r>
            <w:proofErr w:type="spellStart"/>
            <w:r w:rsidRPr="003A5DCD">
              <w:t>Владос</w:t>
            </w:r>
            <w:proofErr w:type="spellEnd"/>
            <w:r w:rsidRPr="003A5DCD">
              <w:t xml:space="preserve">», 1997. </w:t>
            </w:r>
          </w:p>
          <w:p w:rsidR="002704B0" w:rsidRPr="003A5DCD" w:rsidRDefault="002704B0" w:rsidP="003A5DCD">
            <w:pPr>
              <w:contextualSpacing/>
            </w:pPr>
          </w:p>
          <w:p w:rsidR="002704B0" w:rsidRPr="003A5DCD" w:rsidRDefault="002704B0" w:rsidP="003A5DCD">
            <w:pPr>
              <w:contextualSpacing/>
            </w:pPr>
            <w:r w:rsidRPr="003A5DCD">
              <w:t>«Баюшки-баю». Методическое пособие. – М.: «</w:t>
            </w:r>
            <w:proofErr w:type="spellStart"/>
            <w:r w:rsidRPr="003A5DCD">
              <w:t>Владос</w:t>
            </w:r>
            <w:proofErr w:type="spellEnd"/>
            <w:r w:rsidRPr="003A5DCD">
              <w:t xml:space="preserve">», 1995. </w:t>
            </w:r>
          </w:p>
          <w:p w:rsidR="002704B0" w:rsidRPr="003A5DCD" w:rsidRDefault="002704B0" w:rsidP="003A5DCD">
            <w:pPr>
              <w:shd w:val="clear" w:color="auto" w:fill="FFFFFF"/>
              <w:autoSpaceDE w:val="0"/>
              <w:autoSpaceDN w:val="0"/>
              <w:adjustRightInd w:val="0"/>
              <w:contextualSpacing/>
            </w:pPr>
            <w:r w:rsidRPr="003A5DCD">
              <w:t xml:space="preserve">  </w:t>
            </w:r>
          </w:p>
          <w:p w:rsidR="002704B0" w:rsidRPr="003A5DCD" w:rsidRDefault="002704B0" w:rsidP="003A5DCD">
            <w:pPr>
              <w:shd w:val="clear" w:color="auto" w:fill="FFFFFF"/>
              <w:autoSpaceDE w:val="0"/>
              <w:autoSpaceDN w:val="0"/>
              <w:adjustRightInd w:val="0"/>
              <w:contextualSpacing/>
            </w:pPr>
            <w:proofErr w:type="gramStart"/>
            <w:r w:rsidRPr="003A5DCD">
              <w:rPr>
                <w:color w:val="000000"/>
              </w:rPr>
              <w:t>Нотные сборники (в соответствии с рекомендуемым репертуаром для данной возрастной группы:</w:t>
            </w:r>
            <w:proofErr w:type="gramEnd"/>
            <w:r w:rsidRPr="003A5DCD">
              <w:rPr>
                <w:color w:val="000000"/>
              </w:rPr>
              <w:t xml:space="preserve"> </w:t>
            </w:r>
            <w:proofErr w:type="gramStart"/>
            <w:r w:rsidRPr="003A5DCD">
              <w:t>«Музыкальная палитра», «Танцевальная палитра»)</w:t>
            </w:r>
            <w:proofErr w:type="gramEnd"/>
          </w:p>
          <w:p w:rsidR="002704B0" w:rsidRPr="003A5DCD" w:rsidRDefault="002704B0" w:rsidP="003A5DCD">
            <w:pPr>
              <w:contextualSpacing/>
            </w:pPr>
          </w:p>
          <w:p w:rsidR="002704B0" w:rsidRPr="003A5DCD" w:rsidRDefault="002704B0" w:rsidP="003A5DCD">
            <w:pPr>
              <w:contextualSpacing/>
            </w:pPr>
            <w:r w:rsidRPr="003A5DCD">
              <w:t xml:space="preserve">Костина Э. П.Музыкально-дидактические игры. </w:t>
            </w:r>
            <w:proofErr w:type="gramStart"/>
            <w:r w:rsidRPr="003A5DCD">
              <w:t>-Р</w:t>
            </w:r>
            <w:proofErr w:type="gramEnd"/>
            <w:r w:rsidRPr="003A5DCD">
              <w:t>остов-на-Дону : « Феникс» ,2010</w:t>
            </w:r>
          </w:p>
          <w:p w:rsidR="002704B0" w:rsidRPr="003A5DCD" w:rsidRDefault="002704B0" w:rsidP="003A5DCD">
            <w:pPr>
              <w:contextualSpacing/>
            </w:pPr>
          </w:p>
          <w:p w:rsidR="002704B0" w:rsidRPr="003A5DCD" w:rsidRDefault="002704B0" w:rsidP="003A5DCD">
            <w:pPr>
              <w:tabs>
                <w:tab w:val="left" w:pos="360"/>
                <w:tab w:val="left" w:pos="540"/>
              </w:tabs>
              <w:contextualSpacing/>
              <w:jc w:val="both"/>
              <w:rPr>
                <w:color w:val="000000"/>
              </w:rPr>
            </w:pPr>
            <w:r w:rsidRPr="003A5DCD">
              <w:rPr>
                <w:color w:val="000000"/>
              </w:rPr>
              <w:t xml:space="preserve">Меркулова Л. Р. Оркестр в детском саду. Программа формирования эмоционального сопереживания и осознания музыки через </w:t>
            </w:r>
            <w:proofErr w:type="spellStart"/>
            <w:r w:rsidRPr="003A5DCD">
              <w:rPr>
                <w:color w:val="000000"/>
              </w:rPr>
              <w:t>музицирование</w:t>
            </w:r>
            <w:proofErr w:type="spellEnd"/>
            <w:r w:rsidRPr="003A5DCD">
              <w:rPr>
                <w:color w:val="000000"/>
              </w:rPr>
              <w:t xml:space="preserve">. — М., 1999. </w:t>
            </w:r>
          </w:p>
          <w:p w:rsidR="002704B0" w:rsidRPr="003A5DCD" w:rsidRDefault="002704B0" w:rsidP="003A5DCD">
            <w:pPr>
              <w:contextualSpacing/>
              <w:rPr>
                <w:b/>
              </w:rPr>
            </w:pPr>
          </w:p>
          <w:p w:rsidR="002704B0" w:rsidRPr="003A5DCD" w:rsidRDefault="002704B0" w:rsidP="003A5DCD">
            <w:pPr>
              <w:tabs>
                <w:tab w:val="left" w:pos="180"/>
                <w:tab w:val="left" w:pos="540"/>
              </w:tabs>
              <w:contextualSpacing/>
              <w:jc w:val="both"/>
              <w:rPr>
                <w:color w:val="000000"/>
              </w:rPr>
            </w:pPr>
            <w:r w:rsidRPr="003A5DCD">
              <w:rPr>
                <w:color w:val="000000"/>
              </w:rPr>
              <w:t xml:space="preserve">Тарасова К. В., </w:t>
            </w:r>
            <w:proofErr w:type="spellStart"/>
            <w:r w:rsidRPr="003A5DCD">
              <w:rPr>
                <w:color w:val="000000"/>
              </w:rPr>
              <w:t>Рубан</w:t>
            </w:r>
            <w:proofErr w:type="spellEnd"/>
            <w:r w:rsidRPr="003A5DCD">
              <w:rPr>
                <w:color w:val="000000"/>
              </w:rPr>
              <w:t xml:space="preserve"> Т. Г. Дети слушают музыку: Методические рекомендации к занятиям с дошкольниками по слушанию музыки. — М.: Мозаика-Синтез, 2001. </w:t>
            </w:r>
          </w:p>
          <w:p w:rsidR="002704B0" w:rsidRPr="003A5DCD" w:rsidRDefault="002704B0" w:rsidP="003A5DCD">
            <w:pPr>
              <w:contextualSpacing/>
            </w:pPr>
          </w:p>
        </w:tc>
      </w:tr>
      <w:tr w:rsidR="002704B0" w:rsidRPr="003A5DCD" w:rsidTr="003A5DCD">
        <w:trPr>
          <w:trHeight w:val="345"/>
        </w:trPr>
        <w:tc>
          <w:tcPr>
            <w:tcW w:w="1140" w:type="dxa"/>
          </w:tcPr>
          <w:p w:rsidR="002704B0" w:rsidRPr="003A5DCD" w:rsidRDefault="002704B0" w:rsidP="003A5DCD">
            <w:pPr>
              <w:tabs>
                <w:tab w:val="center" w:pos="7285"/>
                <w:tab w:val="left" w:pos="9240"/>
              </w:tabs>
              <w:contextualSpacing/>
              <w:rPr>
                <w:b/>
                <w:u w:val="single"/>
              </w:rPr>
            </w:pPr>
            <w:r w:rsidRPr="003A5DCD">
              <w:rPr>
                <w:b/>
                <w:u w:val="single"/>
              </w:rPr>
              <w:lastRenderedPageBreak/>
              <w:t>5 - 6 лет</w:t>
            </w:r>
            <w:r w:rsidRPr="003A5DCD">
              <w:rPr>
                <w:b/>
                <w:u w:val="single"/>
              </w:rPr>
              <w:tab/>
            </w:r>
          </w:p>
          <w:p w:rsidR="002704B0" w:rsidRPr="003A5DCD" w:rsidRDefault="002704B0" w:rsidP="003A5DCD">
            <w:pPr>
              <w:contextualSpacing/>
              <w:jc w:val="center"/>
              <w:rPr>
                <w:b/>
              </w:rPr>
            </w:pPr>
          </w:p>
        </w:tc>
        <w:tc>
          <w:tcPr>
            <w:tcW w:w="6566" w:type="dxa"/>
          </w:tcPr>
          <w:p w:rsidR="002704B0" w:rsidRPr="003A5DCD" w:rsidRDefault="002704B0" w:rsidP="003A5DCD">
            <w:pPr>
              <w:contextualSpacing/>
              <w:jc w:val="both"/>
              <w:rPr>
                <w:i/>
              </w:rPr>
            </w:pPr>
            <w:r w:rsidRPr="003A5DCD">
              <w:rPr>
                <w:i/>
              </w:rPr>
              <w:t>Слушание</w:t>
            </w:r>
          </w:p>
          <w:p w:rsidR="002704B0" w:rsidRPr="003A5DCD" w:rsidRDefault="002704B0" w:rsidP="003A5DCD">
            <w:pPr>
              <w:contextualSpacing/>
              <w:jc w:val="both"/>
            </w:pPr>
            <w:r w:rsidRPr="003A5DCD">
              <w:rPr>
                <w:b/>
              </w:rPr>
              <w:t>-</w:t>
            </w:r>
            <w:r w:rsidRPr="003A5DCD">
              <w:t xml:space="preserve"> Продолжать развивать интерес  и любовь к музыке, музыкальную отзывчивость на нее.</w:t>
            </w:r>
          </w:p>
          <w:p w:rsidR="002704B0" w:rsidRPr="003A5DCD" w:rsidRDefault="002704B0" w:rsidP="003A5DCD">
            <w:pPr>
              <w:contextualSpacing/>
              <w:jc w:val="both"/>
            </w:pPr>
            <w:r w:rsidRPr="003A5DCD">
              <w:t>- Формировать музыкальную культуру на основе знакомства с классической, народной и современной музыкой; со структурой 2- и 3-частного музыкального произведения, с построением песни. Продолжать знакомить с композиторами.</w:t>
            </w:r>
          </w:p>
          <w:p w:rsidR="002704B0" w:rsidRPr="003A5DCD" w:rsidRDefault="002704B0" w:rsidP="003A5DCD">
            <w:pPr>
              <w:contextualSpacing/>
              <w:jc w:val="both"/>
            </w:pPr>
            <w:r w:rsidRPr="003A5DCD">
              <w:t xml:space="preserve">- Воспитывать культуру поведения при посещении концертных залов, театров (не шуметь, не </w:t>
            </w:r>
            <w:proofErr w:type="gramStart"/>
            <w:r w:rsidRPr="003A5DCD">
              <w:t>мешать другим зрителям наслаждаться</w:t>
            </w:r>
            <w:proofErr w:type="gramEnd"/>
            <w:r w:rsidRPr="003A5DCD">
              <w:t xml:space="preserve"> музыкой, смотреть спектакли)</w:t>
            </w:r>
          </w:p>
          <w:p w:rsidR="002704B0" w:rsidRPr="003A5DCD" w:rsidRDefault="002704B0" w:rsidP="003A5DCD">
            <w:pPr>
              <w:contextualSpacing/>
              <w:jc w:val="both"/>
            </w:pPr>
            <w:r w:rsidRPr="003A5DCD">
              <w:t>-  Продолжать знакомить с жанрами музыкальных произведений (марш, танец, песня)</w:t>
            </w:r>
          </w:p>
          <w:p w:rsidR="002704B0" w:rsidRPr="003A5DCD" w:rsidRDefault="002704B0" w:rsidP="003A5DCD">
            <w:pPr>
              <w:contextualSpacing/>
              <w:jc w:val="both"/>
            </w:pPr>
            <w:r w:rsidRPr="003A5DCD">
              <w:t>-  Развивать  музыкальную память через узнавание мелодий по отдельным фрагментам произведения (вступление, заключение, музыкальная фраза)</w:t>
            </w:r>
          </w:p>
          <w:p w:rsidR="002704B0" w:rsidRPr="003A5DCD" w:rsidRDefault="002704B0" w:rsidP="003A5DCD">
            <w:pPr>
              <w:contextualSpacing/>
              <w:jc w:val="both"/>
            </w:pPr>
            <w:r w:rsidRPr="003A5DCD">
              <w:t>-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2704B0" w:rsidRPr="003A5DCD" w:rsidRDefault="002704B0" w:rsidP="003A5DCD">
            <w:pPr>
              <w:shd w:val="clear" w:color="auto" w:fill="FFFFFF"/>
              <w:autoSpaceDE w:val="0"/>
              <w:autoSpaceDN w:val="0"/>
              <w:adjustRightInd w:val="0"/>
              <w:contextualSpacing/>
              <w:jc w:val="both"/>
              <w:rPr>
                <w:i/>
              </w:rPr>
            </w:pPr>
            <w:r w:rsidRPr="003A5DCD">
              <w:rPr>
                <w:i/>
                <w:color w:val="000000"/>
              </w:rPr>
              <w:t>Пение</w:t>
            </w:r>
          </w:p>
          <w:p w:rsidR="002704B0" w:rsidRPr="003A5DCD" w:rsidRDefault="002704B0" w:rsidP="003A5DCD">
            <w:pPr>
              <w:shd w:val="clear" w:color="auto" w:fill="FFFFFF"/>
              <w:autoSpaceDE w:val="0"/>
              <w:autoSpaceDN w:val="0"/>
              <w:adjustRightInd w:val="0"/>
              <w:contextualSpacing/>
              <w:jc w:val="both"/>
            </w:pPr>
            <w:r w:rsidRPr="003A5DCD">
              <w:rPr>
                <w:color w:val="000000"/>
              </w:rPr>
              <w:t>-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эмоционально передавать характер мелодии, петь умеренно, громко и тихо.</w:t>
            </w:r>
          </w:p>
          <w:p w:rsidR="002704B0" w:rsidRPr="003A5DCD" w:rsidRDefault="002704B0" w:rsidP="003A5DCD">
            <w:pPr>
              <w:shd w:val="clear" w:color="auto" w:fill="FFFFFF"/>
              <w:autoSpaceDE w:val="0"/>
              <w:autoSpaceDN w:val="0"/>
              <w:adjustRightInd w:val="0"/>
              <w:contextualSpacing/>
              <w:jc w:val="both"/>
            </w:pPr>
            <w:r w:rsidRPr="003A5DCD">
              <w:rPr>
                <w:color w:val="000000"/>
              </w:rPr>
              <w:t>- Способствовать развитию навыков сольного пения с музыкальным провождением и без него.</w:t>
            </w:r>
          </w:p>
          <w:p w:rsidR="002704B0" w:rsidRPr="003A5DCD" w:rsidRDefault="002704B0" w:rsidP="003A5DCD">
            <w:pPr>
              <w:shd w:val="clear" w:color="auto" w:fill="FFFFFF"/>
              <w:autoSpaceDE w:val="0"/>
              <w:autoSpaceDN w:val="0"/>
              <w:adjustRightInd w:val="0"/>
              <w:contextualSpacing/>
              <w:jc w:val="both"/>
            </w:pPr>
            <w:r w:rsidRPr="003A5DCD">
              <w:rPr>
                <w:color w:val="000000"/>
              </w:rPr>
              <w:t>- Развивать песенный музыкальный вкус.</w:t>
            </w:r>
          </w:p>
          <w:p w:rsidR="002704B0" w:rsidRPr="003A5DCD" w:rsidRDefault="002704B0" w:rsidP="003A5DCD">
            <w:pPr>
              <w:shd w:val="clear" w:color="auto" w:fill="FFFFFF"/>
              <w:autoSpaceDE w:val="0"/>
              <w:autoSpaceDN w:val="0"/>
              <w:adjustRightInd w:val="0"/>
              <w:contextualSpacing/>
              <w:jc w:val="both"/>
              <w:rPr>
                <w:i/>
              </w:rPr>
            </w:pPr>
            <w:r w:rsidRPr="003A5DCD">
              <w:rPr>
                <w:i/>
                <w:color w:val="000000"/>
              </w:rPr>
              <w:t>Музыкально-ритмические движения</w:t>
            </w:r>
          </w:p>
          <w:p w:rsidR="002704B0" w:rsidRPr="003A5DCD" w:rsidRDefault="002704B0" w:rsidP="003A5DCD">
            <w:pPr>
              <w:shd w:val="clear" w:color="auto" w:fill="FFFFFF"/>
              <w:autoSpaceDE w:val="0"/>
              <w:autoSpaceDN w:val="0"/>
              <w:adjustRightInd w:val="0"/>
              <w:contextualSpacing/>
              <w:jc w:val="both"/>
            </w:pPr>
            <w:r w:rsidRPr="003A5DCD">
              <w:rPr>
                <w:color w:val="000000"/>
              </w:rPr>
              <w:t xml:space="preserve">-Развивать чувство ритма, умение передавать через движения </w:t>
            </w:r>
            <w:proofErr w:type="spellStart"/>
            <w:r w:rsidRPr="003A5DCD">
              <w:rPr>
                <w:color w:val="000000"/>
              </w:rPr>
              <w:t>харя</w:t>
            </w:r>
            <w:proofErr w:type="spellEnd"/>
            <w:r w:rsidRPr="003A5DCD">
              <w:rPr>
                <w:color w:val="000000"/>
              </w:rPr>
              <w:t xml:space="preserve"> музыки, ее эмоционально-образное содержание; умение свободно ори ориентироваться в пространстве, выполнять простейшие перестроения, самостоятельно переходить от умеренного к быстрому или медленному темпу, лить движения в соответствии с музыкальными фразами.</w:t>
            </w:r>
          </w:p>
          <w:p w:rsidR="002704B0" w:rsidRPr="003A5DCD" w:rsidRDefault="002704B0" w:rsidP="003A5DCD">
            <w:pPr>
              <w:shd w:val="clear" w:color="auto" w:fill="FFFFFF"/>
              <w:autoSpaceDE w:val="0"/>
              <w:autoSpaceDN w:val="0"/>
              <w:adjustRightInd w:val="0"/>
              <w:contextualSpacing/>
              <w:jc w:val="both"/>
            </w:pPr>
            <w:r w:rsidRPr="003A5DCD">
              <w:rPr>
                <w:color w:val="000000"/>
              </w:rPr>
              <w:lastRenderedPageBreak/>
              <w:t>-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выставлением ноги вперед).</w:t>
            </w:r>
          </w:p>
          <w:p w:rsidR="002704B0" w:rsidRPr="003A5DCD" w:rsidRDefault="002704B0" w:rsidP="003A5DCD">
            <w:pPr>
              <w:shd w:val="clear" w:color="auto" w:fill="FFFFFF"/>
              <w:autoSpaceDE w:val="0"/>
              <w:autoSpaceDN w:val="0"/>
              <w:adjustRightInd w:val="0"/>
              <w:contextualSpacing/>
              <w:jc w:val="both"/>
            </w:pPr>
            <w:r w:rsidRPr="003A5DCD">
              <w:rPr>
                <w:color w:val="000000"/>
              </w:rPr>
              <w:t>- Познакомить детей с русскими хороводом, пляской, а также с танцами других народов.</w:t>
            </w:r>
          </w:p>
          <w:p w:rsidR="002704B0" w:rsidRPr="003A5DCD" w:rsidRDefault="002704B0" w:rsidP="003A5DCD">
            <w:pPr>
              <w:shd w:val="clear" w:color="auto" w:fill="FFFFFF"/>
              <w:autoSpaceDE w:val="0"/>
              <w:autoSpaceDN w:val="0"/>
              <w:adjustRightInd w:val="0"/>
              <w:contextualSpacing/>
              <w:jc w:val="both"/>
            </w:pPr>
            <w:r w:rsidRPr="003A5DCD">
              <w:rPr>
                <w:color w:val="000000"/>
              </w:rPr>
              <w:t xml:space="preserve">- Продолжать развивать навыки </w:t>
            </w:r>
            <w:proofErr w:type="spellStart"/>
            <w:r w:rsidRPr="003A5DCD">
              <w:rPr>
                <w:color w:val="000000"/>
              </w:rPr>
              <w:t>инсценирования</w:t>
            </w:r>
            <w:proofErr w:type="spellEnd"/>
            <w:r w:rsidRPr="003A5DCD">
              <w:rPr>
                <w:color w:val="000000"/>
              </w:rPr>
              <w:t xml:space="preserve"> песен; умение изображать сказочных животных и птиц (лошадка, коза, лиса, медведь, заяц, ворон и т.д.) в разных игровых ситуациях.</w:t>
            </w:r>
          </w:p>
          <w:p w:rsidR="002704B0" w:rsidRPr="003A5DCD" w:rsidRDefault="002704B0" w:rsidP="003A5DCD">
            <w:pPr>
              <w:shd w:val="clear" w:color="auto" w:fill="FFFFFF"/>
              <w:autoSpaceDE w:val="0"/>
              <w:autoSpaceDN w:val="0"/>
              <w:adjustRightInd w:val="0"/>
              <w:contextualSpacing/>
              <w:jc w:val="both"/>
              <w:rPr>
                <w:i/>
                <w:color w:val="000000"/>
              </w:rPr>
            </w:pPr>
            <w:r w:rsidRPr="003A5DCD">
              <w:rPr>
                <w:i/>
                <w:color w:val="000000"/>
              </w:rPr>
              <w:t>Творчество</w:t>
            </w:r>
          </w:p>
          <w:p w:rsidR="002704B0" w:rsidRPr="003A5DCD" w:rsidRDefault="002704B0" w:rsidP="003A5DCD">
            <w:pPr>
              <w:shd w:val="clear" w:color="auto" w:fill="FFFFFF"/>
              <w:autoSpaceDE w:val="0"/>
              <w:autoSpaceDN w:val="0"/>
              <w:adjustRightInd w:val="0"/>
              <w:contextualSpacing/>
              <w:jc w:val="both"/>
            </w:pPr>
            <w:r w:rsidRPr="003A5DCD">
              <w:rPr>
                <w:color w:val="000000"/>
              </w:rPr>
              <w:t>- Развивать навык импровизации мелодии на заданный текст, сочинять мелодии различного характера: ласковую колыбельную, задорный или бодрый марш, плавный вальс, веселую плясовую.</w:t>
            </w:r>
          </w:p>
          <w:p w:rsidR="002704B0" w:rsidRPr="003A5DCD" w:rsidRDefault="002704B0" w:rsidP="003A5DCD">
            <w:pPr>
              <w:shd w:val="clear" w:color="auto" w:fill="FFFFFF"/>
              <w:autoSpaceDE w:val="0"/>
              <w:autoSpaceDN w:val="0"/>
              <w:adjustRightInd w:val="0"/>
              <w:contextualSpacing/>
              <w:jc w:val="both"/>
            </w:pPr>
            <w:r w:rsidRPr="003A5DCD">
              <w:rPr>
                <w:color w:val="000000"/>
              </w:rPr>
              <w:t>- Развивать танцевальное творчество; формировать умение придумывать  движения к пляскам, танцам, составлять композицию танца, проявляя самостоятельность в творчестве.</w:t>
            </w:r>
          </w:p>
          <w:p w:rsidR="002704B0" w:rsidRPr="003A5DCD" w:rsidRDefault="002704B0" w:rsidP="003A5DCD">
            <w:pPr>
              <w:shd w:val="clear" w:color="auto" w:fill="FFFFFF"/>
              <w:autoSpaceDE w:val="0"/>
              <w:autoSpaceDN w:val="0"/>
              <w:adjustRightInd w:val="0"/>
              <w:contextualSpacing/>
              <w:jc w:val="both"/>
              <w:rPr>
                <w:i/>
              </w:rPr>
            </w:pPr>
            <w:r w:rsidRPr="003A5DCD">
              <w:rPr>
                <w:i/>
                <w:color w:val="000000"/>
              </w:rPr>
              <w:t>Игра на детских музыкальных инструментах</w:t>
            </w:r>
          </w:p>
          <w:p w:rsidR="002704B0" w:rsidRPr="003A5DCD" w:rsidRDefault="002704B0" w:rsidP="003A5DCD">
            <w:pPr>
              <w:shd w:val="clear" w:color="auto" w:fill="FFFFFF"/>
              <w:autoSpaceDE w:val="0"/>
              <w:autoSpaceDN w:val="0"/>
              <w:adjustRightInd w:val="0"/>
              <w:contextualSpacing/>
              <w:jc w:val="both"/>
            </w:pPr>
            <w:r w:rsidRPr="003A5DCD">
              <w:rPr>
                <w:color w:val="000000"/>
              </w:rPr>
              <w:t>- Развивать умение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2704B0" w:rsidRPr="003A5DCD" w:rsidRDefault="002704B0" w:rsidP="003A5DCD">
            <w:pPr>
              <w:shd w:val="clear" w:color="auto" w:fill="FFFFFF"/>
              <w:autoSpaceDE w:val="0"/>
              <w:autoSpaceDN w:val="0"/>
              <w:adjustRightInd w:val="0"/>
              <w:contextualSpacing/>
              <w:jc w:val="both"/>
            </w:pPr>
            <w:r w:rsidRPr="003A5DCD">
              <w:rPr>
                <w:color w:val="000000"/>
              </w:rPr>
              <w:t>- Развивать творчество, побуждать детей к активным самостоятельным действиям.</w:t>
            </w:r>
          </w:p>
          <w:p w:rsidR="002704B0" w:rsidRPr="003A5DCD" w:rsidRDefault="002704B0" w:rsidP="003A5DCD">
            <w:pPr>
              <w:contextualSpacing/>
              <w:jc w:val="both"/>
              <w:rPr>
                <w:b/>
              </w:rPr>
            </w:pPr>
          </w:p>
        </w:tc>
        <w:tc>
          <w:tcPr>
            <w:tcW w:w="2910" w:type="dxa"/>
          </w:tcPr>
          <w:p w:rsidR="002704B0" w:rsidRPr="003A5DCD" w:rsidRDefault="002704B0" w:rsidP="003A5DCD">
            <w:pPr>
              <w:spacing w:before="100" w:after="100"/>
              <w:ind w:left="-27"/>
              <w:contextualSpacing/>
              <w:jc w:val="both"/>
              <w:rPr>
                <w:color w:val="000000"/>
              </w:rPr>
            </w:pPr>
            <w:r w:rsidRPr="003A5DCD">
              <w:rPr>
                <w:color w:val="000000"/>
              </w:rPr>
              <w:lastRenderedPageBreak/>
              <w:t xml:space="preserve">Тарасова К.В. , Нестеренко Т.В. , </w:t>
            </w:r>
            <w:proofErr w:type="spellStart"/>
            <w:r w:rsidRPr="003A5DCD">
              <w:rPr>
                <w:color w:val="000000"/>
              </w:rPr>
              <w:t>Рубан</w:t>
            </w:r>
            <w:proofErr w:type="spellEnd"/>
            <w:r w:rsidRPr="003A5DCD">
              <w:rPr>
                <w:color w:val="000000"/>
              </w:rPr>
              <w:t xml:space="preserve"> Т.Г. </w:t>
            </w:r>
            <w:r w:rsidRPr="003A5DCD">
              <w:rPr>
                <w:b/>
                <w:color w:val="000000"/>
              </w:rPr>
              <w:t>«Гармония».</w:t>
            </w:r>
            <w:r w:rsidRPr="003A5DCD">
              <w:rPr>
                <w:color w:val="000000"/>
              </w:rPr>
              <w:t xml:space="preserve"> Программа развития музыкальности у детей. – М.: Центр «Гармония», 1993. </w:t>
            </w:r>
          </w:p>
          <w:p w:rsidR="002704B0" w:rsidRPr="003A5DCD" w:rsidRDefault="002704B0" w:rsidP="003A5DCD">
            <w:pPr>
              <w:spacing w:before="100" w:after="100"/>
              <w:ind w:left="-27"/>
              <w:contextualSpacing/>
              <w:jc w:val="both"/>
              <w:rPr>
                <w:color w:val="000000"/>
              </w:rPr>
            </w:pPr>
            <w:proofErr w:type="spellStart"/>
            <w:r w:rsidRPr="003A5DCD">
              <w:rPr>
                <w:color w:val="000000"/>
              </w:rPr>
              <w:t>Радынова</w:t>
            </w:r>
            <w:proofErr w:type="spellEnd"/>
            <w:r w:rsidRPr="003A5DCD">
              <w:rPr>
                <w:color w:val="000000"/>
              </w:rPr>
              <w:t xml:space="preserve"> О.П. </w:t>
            </w:r>
            <w:r w:rsidRPr="003A5DCD">
              <w:rPr>
                <w:b/>
                <w:color w:val="000000"/>
              </w:rPr>
              <w:t>«Музыкальные шедевры».</w:t>
            </w:r>
            <w:r w:rsidRPr="003A5DCD">
              <w:rPr>
                <w:color w:val="000000"/>
              </w:rPr>
              <w:t xml:space="preserve"> Авторская программа и методические рекомендации. – М.: «Издательство ГНОМ и Д», 2000. – (Музыка для дошкольников и младших школьников.) </w:t>
            </w:r>
          </w:p>
          <w:p w:rsidR="002704B0" w:rsidRPr="003A5DCD" w:rsidRDefault="002704B0" w:rsidP="003A5DCD">
            <w:pPr>
              <w:spacing w:before="100" w:after="100"/>
              <w:ind w:left="-27"/>
              <w:contextualSpacing/>
              <w:jc w:val="both"/>
              <w:rPr>
                <w:color w:val="000000"/>
              </w:rPr>
            </w:pPr>
            <w:r w:rsidRPr="003A5DCD">
              <w:rPr>
                <w:b/>
                <w:color w:val="000000"/>
              </w:rPr>
              <w:t>«Камертон»</w:t>
            </w:r>
            <w:r w:rsidRPr="003A5DCD">
              <w:rPr>
                <w:color w:val="000000"/>
              </w:rPr>
              <w:t xml:space="preserve"> программа музыкального образования детей раннего и дошкольного возраста / Э. П. Костина. – 2-е изд. – М.: Просвещение, 2006.  </w:t>
            </w:r>
          </w:p>
          <w:p w:rsidR="002704B0" w:rsidRPr="003A5DCD" w:rsidRDefault="002704B0" w:rsidP="003A5DCD">
            <w:pPr>
              <w:contextualSpacing/>
              <w:jc w:val="center"/>
              <w:rPr>
                <w:b/>
              </w:rPr>
            </w:pPr>
          </w:p>
        </w:tc>
        <w:tc>
          <w:tcPr>
            <w:tcW w:w="4920" w:type="dxa"/>
          </w:tcPr>
          <w:p w:rsidR="002704B0" w:rsidRPr="003A5DCD" w:rsidRDefault="002704B0" w:rsidP="003A5DCD">
            <w:pPr>
              <w:tabs>
                <w:tab w:val="left" w:pos="180"/>
                <w:tab w:val="left" w:pos="540"/>
              </w:tabs>
              <w:contextualSpacing/>
              <w:jc w:val="both"/>
              <w:rPr>
                <w:color w:val="000000"/>
              </w:rPr>
            </w:pPr>
            <w:r w:rsidRPr="003A5DCD">
              <w:rPr>
                <w:color w:val="000000"/>
              </w:rPr>
              <w:t>Ветлугина Н. А. Музыкальное воспитание в детском саду. — М.: Просвещение, 1981. — 240 с.: ноты. — (Б-ка воспитателя дет</w:t>
            </w:r>
            <w:proofErr w:type="gramStart"/>
            <w:r w:rsidRPr="003A5DCD">
              <w:rPr>
                <w:color w:val="000000"/>
              </w:rPr>
              <w:t>.</w:t>
            </w:r>
            <w:proofErr w:type="gramEnd"/>
            <w:r w:rsidRPr="003A5DCD">
              <w:rPr>
                <w:color w:val="000000"/>
              </w:rPr>
              <w:t xml:space="preserve"> </w:t>
            </w:r>
            <w:proofErr w:type="gramStart"/>
            <w:r w:rsidRPr="003A5DCD">
              <w:rPr>
                <w:color w:val="000000"/>
              </w:rPr>
              <w:t>с</w:t>
            </w:r>
            <w:proofErr w:type="gramEnd"/>
            <w:r w:rsidRPr="003A5DCD">
              <w:rPr>
                <w:color w:val="000000"/>
              </w:rPr>
              <w:t xml:space="preserve">ада). </w:t>
            </w:r>
          </w:p>
          <w:p w:rsidR="002704B0" w:rsidRPr="003A5DCD" w:rsidRDefault="002704B0" w:rsidP="003A5DCD">
            <w:pPr>
              <w:tabs>
                <w:tab w:val="left" w:pos="180"/>
                <w:tab w:val="left" w:pos="540"/>
              </w:tabs>
              <w:contextualSpacing/>
              <w:jc w:val="both"/>
              <w:rPr>
                <w:color w:val="000000"/>
              </w:rPr>
            </w:pPr>
          </w:p>
          <w:p w:rsidR="002704B0" w:rsidRPr="003A5DCD" w:rsidRDefault="002704B0" w:rsidP="003A5DCD">
            <w:pPr>
              <w:tabs>
                <w:tab w:val="left" w:pos="180"/>
                <w:tab w:val="left" w:pos="540"/>
              </w:tabs>
              <w:contextualSpacing/>
              <w:jc w:val="both"/>
              <w:rPr>
                <w:color w:val="000000"/>
              </w:rPr>
            </w:pPr>
            <w:r w:rsidRPr="003A5DCD">
              <w:rPr>
                <w:color w:val="000000"/>
              </w:rPr>
              <w:t>Дзержинская И. Л. Музыкальное воспитание младших дошкольников: Пособие для воспитателя и муз</w:t>
            </w:r>
            <w:proofErr w:type="gramStart"/>
            <w:r w:rsidRPr="003A5DCD">
              <w:rPr>
                <w:color w:val="000000"/>
              </w:rPr>
              <w:t>.</w:t>
            </w:r>
            <w:proofErr w:type="gramEnd"/>
            <w:r w:rsidRPr="003A5DCD">
              <w:rPr>
                <w:color w:val="000000"/>
              </w:rPr>
              <w:t xml:space="preserve"> </w:t>
            </w:r>
            <w:proofErr w:type="gramStart"/>
            <w:r w:rsidRPr="003A5DCD">
              <w:rPr>
                <w:color w:val="000000"/>
              </w:rPr>
              <w:t>р</w:t>
            </w:r>
            <w:proofErr w:type="gramEnd"/>
            <w:r w:rsidRPr="003A5DCD">
              <w:rPr>
                <w:color w:val="000000"/>
              </w:rPr>
              <w:t xml:space="preserve">уководителя детского сада (из опыта работы). — М.: Просвещение, 1985. — 160c.: ноты. </w:t>
            </w:r>
          </w:p>
          <w:p w:rsidR="002704B0" w:rsidRPr="003A5DCD" w:rsidRDefault="002704B0" w:rsidP="003A5DCD">
            <w:pPr>
              <w:tabs>
                <w:tab w:val="left" w:pos="180"/>
                <w:tab w:val="left" w:pos="540"/>
              </w:tabs>
              <w:contextualSpacing/>
              <w:jc w:val="both"/>
              <w:rPr>
                <w:color w:val="000000"/>
              </w:rPr>
            </w:pPr>
          </w:p>
          <w:p w:rsidR="002704B0" w:rsidRPr="003A5DCD" w:rsidRDefault="002704B0" w:rsidP="003A5DCD">
            <w:pPr>
              <w:tabs>
                <w:tab w:val="left" w:pos="180"/>
                <w:tab w:val="left" w:pos="540"/>
              </w:tabs>
              <w:contextualSpacing/>
              <w:jc w:val="both"/>
              <w:rPr>
                <w:color w:val="000000"/>
              </w:rPr>
            </w:pPr>
            <w:r w:rsidRPr="003A5DCD">
              <w:rPr>
                <w:color w:val="000000"/>
              </w:rPr>
              <w:t>Коренева Т. Ф. Музыкально-</w:t>
            </w:r>
            <w:proofErr w:type="gramStart"/>
            <w:r w:rsidRPr="003A5DCD">
              <w:rPr>
                <w:color w:val="000000"/>
              </w:rPr>
              <w:t>ритмические движения</w:t>
            </w:r>
            <w:proofErr w:type="gramEnd"/>
            <w:r w:rsidRPr="003A5DCD">
              <w:rPr>
                <w:color w:val="000000"/>
              </w:rPr>
              <w:t xml:space="preserve"> для детей дошкольного и младшего школьного возраста. — В 2 частях. — </w:t>
            </w:r>
            <w:proofErr w:type="spellStart"/>
            <w:r w:rsidRPr="003A5DCD">
              <w:rPr>
                <w:color w:val="000000"/>
              </w:rPr>
              <w:t>Учеб</w:t>
            </w:r>
            <w:proofErr w:type="gramStart"/>
            <w:r w:rsidRPr="003A5DCD">
              <w:rPr>
                <w:color w:val="000000"/>
              </w:rPr>
              <w:t>.-</w:t>
            </w:r>
            <w:proofErr w:type="gramEnd"/>
            <w:r w:rsidRPr="003A5DCD">
              <w:rPr>
                <w:color w:val="000000"/>
              </w:rPr>
              <w:t>метод</w:t>
            </w:r>
            <w:proofErr w:type="spellEnd"/>
            <w:r w:rsidRPr="003A5DCD">
              <w:rPr>
                <w:color w:val="000000"/>
              </w:rPr>
              <w:t xml:space="preserve">. пособие. — (Воспитание и дополнительное образование детей). — (Б-ка музыкального руководителя и педагога музыки). — М.: </w:t>
            </w:r>
            <w:proofErr w:type="spellStart"/>
            <w:r w:rsidRPr="003A5DCD">
              <w:rPr>
                <w:color w:val="000000"/>
              </w:rPr>
              <w:t>Гуманит</w:t>
            </w:r>
            <w:proofErr w:type="spellEnd"/>
            <w:r w:rsidRPr="003A5DCD">
              <w:rPr>
                <w:color w:val="000000"/>
              </w:rPr>
              <w:t xml:space="preserve">. изд. центр «ВЛАДОС», 2001. — Ч. 1. — 112 с.: ноты. </w:t>
            </w:r>
          </w:p>
          <w:p w:rsidR="002704B0" w:rsidRPr="003A5DCD" w:rsidRDefault="002704B0" w:rsidP="003A5DCD">
            <w:pPr>
              <w:shd w:val="clear" w:color="auto" w:fill="FFFFFF"/>
              <w:autoSpaceDE w:val="0"/>
              <w:autoSpaceDN w:val="0"/>
              <w:adjustRightInd w:val="0"/>
              <w:contextualSpacing/>
              <w:rPr>
                <w:color w:val="000000"/>
              </w:rPr>
            </w:pPr>
          </w:p>
          <w:p w:rsidR="002704B0" w:rsidRPr="003A5DCD" w:rsidRDefault="002704B0" w:rsidP="003A5DCD">
            <w:pPr>
              <w:shd w:val="clear" w:color="auto" w:fill="FFFFFF"/>
              <w:autoSpaceDE w:val="0"/>
              <w:autoSpaceDN w:val="0"/>
              <w:adjustRightInd w:val="0"/>
              <w:contextualSpacing/>
            </w:pPr>
            <w:r w:rsidRPr="003A5DCD">
              <w:rPr>
                <w:color w:val="000000"/>
              </w:rPr>
              <w:t xml:space="preserve">Нотные сборники (в соответствии с рекомендуемым репертуаром для данного возраста </w:t>
            </w:r>
            <w:r w:rsidRPr="003A5DCD">
              <w:t>«Музыкальная палитра», «Танцевальная палитра»)</w:t>
            </w:r>
          </w:p>
          <w:p w:rsidR="002704B0" w:rsidRPr="003A5DCD" w:rsidRDefault="002704B0" w:rsidP="003A5DCD">
            <w:pPr>
              <w:shd w:val="clear" w:color="auto" w:fill="FFFFFF"/>
              <w:autoSpaceDE w:val="0"/>
              <w:autoSpaceDN w:val="0"/>
              <w:adjustRightInd w:val="0"/>
              <w:contextualSpacing/>
            </w:pPr>
            <w:r w:rsidRPr="003A5DCD">
              <w:t xml:space="preserve">Костина Э. П.Музыкально-дидактические игры. </w:t>
            </w:r>
            <w:proofErr w:type="gramStart"/>
            <w:r w:rsidRPr="003A5DCD">
              <w:t>-Р</w:t>
            </w:r>
            <w:proofErr w:type="gramEnd"/>
            <w:r w:rsidRPr="003A5DCD">
              <w:t>остов-на-Дону: « Феникс», 2010.</w:t>
            </w:r>
          </w:p>
          <w:p w:rsidR="002704B0" w:rsidRPr="003A5DCD" w:rsidRDefault="002704B0" w:rsidP="003A5DCD">
            <w:pPr>
              <w:contextualSpacing/>
            </w:pPr>
            <w:r w:rsidRPr="003A5DCD">
              <w:t xml:space="preserve"> </w:t>
            </w:r>
          </w:p>
          <w:p w:rsidR="002704B0" w:rsidRPr="003A5DCD" w:rsidRDefault="002704B0" w:rsidP="003A5DCD">
            <w:pPr>
              <w:contextualSpacing/>
            </w:pPr>
            <w:r w:rsidRPr="003A5DCD">
              <w:t>«Хрестоматия музыкального репертуара». Шестой год жизни. – М.: «</w:t>
            </w:r>
            <w:proofErr w:type="spellStart"/>
            <w:r w:rsidRPr="003A5DCD">
              <w:t>Виоланта</w:t>
            </w:r>
            <w:proofErr w:type="spellEnd"/>
            <w:r w:rsidRPr="003A5DCD">
              <w:t xml:space="preserve">», 1998. </w:t>
            </w:r>
          </w:p>
          <w:p w:rsidR="002704B0" w:rsidRPr="003A5DCD" w:rsidRDefault="002704B0" w:rsidP="003A5DCD">
            <w:pPr>
              <w:contextualSpacing/>
            </w:pPr>
          </w:p>
          <w:p w:rsidR="002704B0" w:rsidRPr="003A5DCD" w:rsidRDefault="002704B0" w:rsidP="003A5DCD">
            <w:pPr>
              <w:contextualSpacing/>
            </w:pPr>
            <w:r w:rsidRPr="003A5DCD">
              <w:t xml:space="preserve"> Аудиокассеты с записями камерной и оперной музыки. Шестой год жизни. – М.: «</w:t>
            </w:r>
            <w:proofErr w:type="spellStart"/>
            <w:r w:rsidRPr="003A5DCD">
              <w:t>Виоланта</w:t>
            </w:r>
            <w:proofErr w:type="spellEnd"/>
            <w:r w:rsidRPr="003A5DCD">
              <w:t xml:space="preserve">», 1998. </w:t>
            </w:r>
          </w:p>
          <w:p w:rsidR="002704B0" w:rsidRPr="003A5DCD" w:rsidRDefault="002704B0" w:rsidP="003A5DCD">
            <w:pPr>
              <w:shd w:val="clear" w:color="auto" w:fill="FFFFFF"/>
              <w:autoSpaceDE w:val="0"/>
              <w:autoSpaceDN w:val="0"/>
              <w:adjustRightInd w:val="0"/>
              <w:contextualSpacing/>
              <w:rPr>
                <w:color w:val="000000"/>
              </w:rPr>
            </w:pPr>
            <w:r w:rsidRPr="003A5DCD">
              <w:rPr>
                <w:color w:val="000000"/>
              </w:rPr>
              <w:t xml:space="preserve">Тарасова К.В. , Нестеренко Т.В. , </w:t>
            </w:r>
            <w:proofErr w:type="spellStart"/>
            <w:r w:rsidRPr="003A5DCD">
              <w:rPr>
                <w:color w:val="000000"/>
              </w:rPr>
              <w:t>Рубан</w:t>
            </w:r>
            <w:proofErr w:type="spellEnd"/>
            <w:r w:rsidRPr="003A5DCD">
              <w:rPr>
                <w:color w:val="000000"/>
              </w:rPr>
              <w:t xml:space="preserve"> Т.Г. </w:t>
            </w:r>
          </w:p>
          <w:p w:rsidR="002704B0" w:rsidRPr="003A5DCD" w:rsidRDefault="002704B0" w:rsidP="003A5DCD">
            <w:pPr>
              <w:shd w:val="clear" w:color="auto" w:fill="FFFFFF"/>
              <w:autoSpaceDE w:val="0"/>
              <w:autoSpaceDN w:val="0"/>
              <w:adjustRightInd w:val="0"/>
              <w:contextualSpacing/>
              <w:rPr>
                <w:color w:val="000000"/>
              </w:rPr>
            </w:pPr>
          </w:p>
          <w:p w:rsidR="002704B0" w:rsidRPr="003A5DCD" w:rsidRDefault="002704B0" w:rsidP="003A5DCD">
            <w:pPr>
              <w:shd w:val="clear" w:color="auto" w:fill="FFFFFF"/>
              <w:autoSpaceDE w:val="0"/>
              <w:autoSpaceDN w:val="0"/>
              <w:adjustRightInd w:val="0"/>
              <w:contextualSpacing/>
            </w:pPr>
            <w:r w:rsidRPr="003A5DCD">
              <w:rPr>
                <w:color w:val="000000"/>
              </w:rPr>
              <w:t>«Гармония</w:t>
            </w:r>
            <w:r w:rsidRPr="003A5DCD">
              <w:rPr>
                <w:b/>
                <w:color w:val="000000"/>
              </w:rPr>
              <w:t>».</w:t>
            </w:r>
            <w:r w:rsidRPr="003A5DCD">
              <w:rPr>
                <w:color w:val="000000"/>
              </w:rPr>
              <w:t xml:space="preserve"> Программа развития </w:t>
            </w:r>
            <w:r w:rsidRPr="003A5DCD">
              <w:rPr>
                <w:color w:val="000000"/>
              </w:rPr>
              <w:lastRenderedPageBreak/>
              <w:t>музыкальности у детей. – М.: Центр «Гармония», 1993.</w:t>
            </w:r>
          </w:p>
          <w:p w:rsidR="002704B0" w:rsidRPr="003A5DCD" w:rsidRDefault="002704B0" w:rsidP="003A5DCD">
            <w:pPr>
              <w:shd w:val="clear" w:color="auto" w:fill="FFFFFF"/>
              <w:autoSpaceDE w:val="0"/>
              <w:autoSpaceDN w:val="0"/>
              <w:adjustRightInd w:val="0"/>
              <w:contextualSpacing/>
              <w:rPr>
                <w:b/>
                <w:bCs/>
                <w:i/>
                <w:iCs/>
                <w:color w:val="000000"/>
              </w:rPr>
            </w:pPr>
          </w:p>
          <w:p w:rsidR="002704B0" w:rsidRPr="003A5DCD" w:rsidRDefault="002704B0" w:rsidP="003A5DCD">
            <w:pPr>
              <w:tabs>
                <w:tab w:val="left" w:pos="360"/>
                <w:tab w:val="left" w:pos="540"/>
              </w:tabs>
              <w:contextualSpacing/>
              <w:jc w:val="both"/>
              <w:rPr>
                <w:color w:val="000000"/>
              </w:rPr>
            </w:pPr>
            <w:r w:rsidRPr="003A5DCD">
              <w:rPr>
                <w:color w:val="000000"/>
              </w:rPr>
              <w:t xml:space="preserve">Меркулова Л. Р. Оркестр в детском саду. Программа формирования эмоционального сопереживания и осознания музыки через </w:t>
            </w:r>
            <w:proofErr w:type="spellStart"/>
            <w:r w:rsidRPr="003A5DCD">
              <w:rPr>
                <w:color w:val="000000"/>
              </w:rPr>
              <w:t>музицирование</w:t>
            </w:r>
            <w:proofErr w:type="spellEnd"/>
            <w:r w:rsidRPr="003A5DCD">
              <w:rPr>
                <w:color w:val="000000"/>
              </w:rPr>
              <w:t xml:space="preserve">. — М., 1999. </w:t>
            </w:r>
          </w:p>
          <w:p w:rsidR="002704B0" w:rsidRPr="003A5DCD" w:rsidRDefault="002704B0" w:rsidP="003A5DCD">
            <w:pPr>
              <w:tabs>
                <w:tab w:val="left" w:pos="360"/>
                <w:tab w:val="left" w:pos="540"/>
              </w:tabs>
              <w:contextualSpacing/>
              <w:jc w:val="both"/>
              <w:rPr>
                <w:color w:val="000000"/>
              </w:rPr>
            </w:pPr>
          </w:p>
          <w:p w:rsidR="002704B0" w:rsidRPr="003A5DCD" w:rsidRDefault="002704B0" w:rsidP="003A5DCD">
            <w:pPr>
              <w:tabs>
                <w:tab w:val="left" w:pos="180"/>
                <w:tab w:val="left" w:pos="540"/>
              </w:tabs>
              <w:contextualSpacing/>
              <w:jc w:val="both"/>
              <w:rPr>
                <w:color w:val="000000"/>
              </w:rPr>
            </w:pPr>
            <w:r w:rsidRPr="003A5DCD">
              <w:rPr>
                <w:color w:val="000000"/>
              </w:rPr>
              <w:t xml:space="preserve">Тарасова К. В., </w:t>
            </w:r>
            <w:proofErr w:type="spellStart"/>
            <w:r w:rsidRPr="003A5DCD">
              <w:rPr>
                <w:color w:val="000000"/>
              </w:rPr>
              <w:t>Рубан</w:t>
            </w:r>
            <w:proofErr w:type="spellEnd"/>
            <w:r w:rsidRPr="003A5DCD">
              <w:rPr>
                <w:color w:val="000000"/>
              </w:rPr>
              <w:t xml:space="preserve"> Т. Г. Дети слушают музыку: Методические рекомендации к занятиям с дошкольниками по слушанию музыки. — М.: Мозаика-Синтез, 2001. </w:t>
            </w:r>
          </w:p>
          <w:p w:rsidR="002704B0" w:rsidRPr="003A5DCD" w:rsidRDefault="002704B0" w:rsidP="003A5DCD">
            <w:pPr>
              <w:contextualSpacing/>
              <w:jc w:val="center"/>
              <w:rPr>
                <w:b/>
              </w:rPr>
            </w:pPr>
          </w:p>
        </w:tc>
      </w:tr>
      <w:tr w:rsidR="002704B0" w:rsidRPr="003A5DCD" w:rsidTr="003A5DCD">
        <w:trPr>
          <w:trHeight w:val="195"/>
        </w:trPr>
        <w:tc>
          <w:tcPr>
            <w:tcW w:w="1140" w:type="dxa"/>
          </w:tcPr>
          <w:p w:rsidR="002704B0" w:rsidRPr="003A5DCD" w:rsidRDefault="002704B0" w:rsidP="003A5DCD">
            <w:pPr>
              <w:contextualSpacing/>
              <w:jc w:val="center"/>
              <w:rPr>
                <w:b/>
                <w:u w:val="single"/>
              </w:rPr>
            </w:pPr>
            <w:r w:rsidRPr="003A5DCD">
              <w:rPr>
                <w:b/>
                <w:u w:val="single"/>
              </w:rPr>
              <w:lastRenderedPageBreak/>
              <w:t>6 - 7 лет</w:t>
            </w:r>
          </w:p>
          <w:p w:rsidR="002704B0" w:rsidRPr="003A5DCD" w:rsidRDefault="002704B0" w:rsidP="003A5DCD">
            <w:pPr>
              <w:contextualSpacing/>
              <w:jc w:val="center"/>
              <w:rPr>
                <w:b/>
              </w:rPr>
            </w:pPr>
          </w:p>
        </w:tc>
        <w:tc>
          <w:tcPr>
            <w:tcW w:w="6566" w:type="dxa"/>
          </w:tcPr>
          <w:p w:rsidR="002704B0" w:rsidRPr="003A5DCD" w:rsidRDefault="002704B0" w:rsidP="003A5DCD">
            <w:pPr>
              <w:contextualSpacing/>
              <w:jc w:val="both"/>
              <w:rPr>
                <w:i/>
              </w:rPr>
            </w:pPr>
            <w:r w:rsidRPr="003A5DCD">
              <w:rPr>
                <w:i/>
              </w:rPr>
              <w:t>Слушание</w:t>
            </w:r>
          </w:p>
          <w:p w:rsidR="002704B0" w:rsidRPr="003A5DCD" w:rsidRDefault="002704B0" w:rsidP="003A5DCD">
            <w:pPr>
              <w:contextualSpacing/>
              <w:jc w:val="both"/>
            </w:pPr>
            <w:r w:rsidRPr="003A5DCD">
              <w:rPr>
                <w:b/>
              </w:rPr>
              <w:t>-</w:t>
            </w:r>
            <w:r w:rsidRPr="003A5DCD">
              <w:t xml:space="preserve"> Продолжать приобщать детей к музыкальной культуре, воспитывать художественно-эстетический вкус</w:t>
            </w:r>
          </w:p>
          <w:p w:rsidR="002704B0" w:rsidRPr="003A5DCD" w:rsidRDefault="002704B0" w:rsidP="003A5DCD">
            <w:pPr>
              <w:contextualSpacing/>
              <w:jc w:val="both"/>
            </w:pPr>
            <w:r w:rsidRPr="003A5DCD">
              <w:t>- Обогащать музыкальные впечатления детей, вызывать яркий эмоциональный отклик при восприятии музыки разного характера</w:t>
            </w:r>
          </w:p>
          <w:p w:rsidR="002704B0" w:rsidRPr="003A5DCD" w:rsidRDefault="002704B0" w:rsidP="003A5DCD">
            <w:pPr>
              <w:contextualSpacing/>
              <w:jc w:val="both"/>
            </w:pPr>
            <w:proofErr w:type="gramStart"/>
            <w:r w:rsidRPr="003A5DCD">
              <w:t xml:space="preserve">- Знакомить с элементарными музыкальными понятиями: музыкальный образ, выразительные средства, музыкальные жанры (балет, опера); профессиями (пианист, дирижер, </w:t>
            </w:r>
            <w:r w:rsidRPr="003A5DCD">
              <w:lastRenderedPageBreak/>
              <w:t xml:space="preserve">композитор, певица и певец, балерина и </w:t>
            </w:r>
            <w:proofErr w:type="spellStart"/>
            <w:r w:rsidRPr="003A5DCD">
              <w:t>баллеро</w:t>
            </w:r>
            <w:proofErr w:type="spellEnd"/>
            <w:r w:rsidRPr="003A5DCD">
              <w:t>, художник и др.)</w:t>
            </w:r>
            <w:proofErr w:type="gramEnd"/>
          </w:p>
          <w:p w:rsidR="002704B0" w:rsidRPr="003A5DCD" w:rsidRDefault="002704B0" w:rsidP="003A5DCD">
            <w:pPr>
              <w:contextualSpacing/>
              <w:jc w:val="both"/>
            </w:pPr>
            <w:r w:rsidRPr="003A5DCD">
              <w:t>- Продолжать развивать навыки восприятия звуков по высоте в пределах квинты–терции. Обогащать впечатления детей, формировать музыкальный вкус, развивать музыкальную память. Способствовать развитию мышления, фантазии, памяти, слуха</w:t>
            </w:r>
          </w:p>
          <w:p w:rsidR="002704B0" w:rsidRPr="003A5DCD" w:rsidRDefault="002704B0" w:rsidP="003A5DCD">
            <w:pPr>
              <w:contextualSpacing/>
              <w:jc w:val="both"/>
            </w:pPr>
            <w:r w:rsidRPr="003A5DCD">
              <w:t>- 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2704B0" w:rsidRPr="003A5DCD" w:rsidRDefault="002704B0" w:rsidP="003A5DCD">
            <w:pPr>
              <w:contextualSpacing/>
              <w:jc w:val="both"/>
            </w:pPr>
            <w:r w:rsidRPr="003A5DCD">
              <w:t xml:space="preserve">- </w:t>
            </w:r>
            <w:proofErr w:type="gramStart"/>
            <w:r w:rsidRPr="003A5DCD">
              <w:t>п</w:t>
            </w:r>
            <w:proofErr w:type="gramEnd"/>
            <w:r w:rsidRPr="003A5DCD">
              <w:t>ознакомить детей с мелодией Государственного гимна Российской федерации</w:t>
            </w:r>
          </w:p>
          <w:p w:rsidR="002704B0" w:rsidRPr="003A5DCD" w:rsidRDefault="002704B0" w:rsidP="003A5DCD">
            <w:pPr>
              <w:shd w:val="clear" w:color="auto" w:fill="FFFFFF"/>
              <w:autoSpaceDE w:val="0"/>
              <w:autoSpaceDN w:val="0"/>
              <w:adjustRightInd w:val="0"/>
              <w:contextualSpacing/>
              <w:jc w:val="both"/>
              <w:rPr>
                <w:i/>
              </w:rPr>
            </w:pPr>
            <w:r w:rsidRPr="003A5DCD">
              <w:rPr>
                <w:i/>
                <w:color w:val="000000"/>
              </w:rPr>
              <w:t>Пение</w:t>
            </w:r>
          </w:p>
          <w:p w:rsidR="002704B0" w:rsidRPr="003A5DCD" w:rsidRDefault="002704B0" w:rsidP="003A5DCD">
            <w:pPr>
              <w:shd w:val="clear" w:color="auto" w:fill="FFFFFF"/>
              <w:autoSpaceDE w:val="0"/>
              <w:autoSpaceDN w:val="0"/>
              <w:adjustRightInd w:val="0"/>
              <w:contextualSpacing/>
              <w:jc w:val="both"/>
            </w:pPr>
            <w:r w:rsidRPr="003A5DCD">
              <w:rPr>
                <w:color w:val="000000"/>
              </w:rPr>
              <w:t>- Совершенствовать певческий голос и вокал</w:t>
            </w:r>
            <w:proofErr w:type="spellStart"/>
            <w:proofErr w:type="gramStart"/>
            <w:r w:rsidRPr="003A5DCD">
              <w:rPr>
                <w:color w:val="000000"/>
                <w:lang w:val="en-US"/>
              </w:rPr>
              <w:t>myj</w:t>
            </w:r>
            <w:proofErr w:type="spellEnd"/>
            <w:proofErr w:type="gramEnd"/>
            <w:r w:rsidRPr="003A5DCD">
              <w:rPr>
                <w:color w:val="000000"/>
              </w:rPr>
              <w:t>-слуховую координацию.</w:t>
            </w:r>
          </w:p>
          <w:p w:rsidR="002704B0" w:rsidRPr="003A5DCD" w:rsidRDefault="002704B0" w:rsidP="003A5DCD">
            <w:pPr>
              <w:shd w:val="clear" w:color="auto" w:fill="FFFFFF"/>
              <w:autoSpaceDE w:val="0"/>
              <w:autoSpaceDN w:val="0"/>
              <w:adjustRightInd w:val="0"/>
              <w:contextualSpacing/>
              <w:jc w:val="both"/>
            </w:pPr>
            <w:r w:rsidRPr="003A5DCD">
              <w:rPr>
                <w:color w:val="000000"/>
              </w:rPr>
              <w:t xml:space="preserve">- Закреплять практические навыки выразительного исполнения песен и </w:t>
            </w:r>
            <w:proofErr w:type="gramStart"/>
            <w:r w:rsidRPr="003A5DCD">
              <w:rPr>
                <w:color w:val="000000"/>
              </w:rPr>
              <w:t>пределах</w:t>
            </w:r>
            <w:proofErr w:type="gramEnd"/>
            <w:r w:rsidRPr="003A5DCD">
              <w:rPr>
                <w:color w:val="000000"/>
              </w:rPr>
              <w:t xml:space="preserve"> от </w:t>
            </w:r>
            <w:r w:rsidRPr="003A5DCD">
              <w:rPr>
                <w:i/>
                <w:iCs/>
                <w:color w:val="000000"/>
              </w:rPr>
              <w:t xml:space="preserve">до </w:t>
            </w:r>
            <w:r w:rsidRPr="003A5DCD">
              <w:rPr>
                <w:color w:val="000000"/>
              </w:rPr>
              <w:t xml:space="preserve">первой октавы до </w:t>
            </w:r>
            <w:r w:rsidRPr="003A5DCD">
              <w:rPr>
                <w:i/>
                <w:iCs/>
                <w:color w:val="000000"/>
              </w:rPr>
              <w:t xml:space="preserve">ре </w:t>
            </w:r>
            <w:r w:rsidRPr="003A5DCD">
              <w:rPr>
                <w:color w:val="000000"/>
              </w:rPr>
              <w:t>второй октавы. Учить брать дыхание и удерживать его до конца фразы; обращать внимание на артикуляцию (дикцию).</w:t>
            </w:r>
          </w:p>
          <w:p w:rsidR="002704B0" w:rsidRPr="003A5DCD" w:rsidRDefault="002704B0" w:rsidP="003A5DCD">
            <w:pPr>
              <w:shd w:val="clear" w:color="auto" w:fill="FFFFFF"/>
              <w:autoSpaceDE w:val="0"/>
              <w:autoSpaceDN w:val="0"/>
              <w:adjustRightInd w:val="0"/>
              <w:contextualSpacing/>
              <w:jc w:val="both"/>
            </w:pPr>
            <w:r w:rsidRPr="003A5DCD">
              <w:rPr>
                <w:color w:val="000000"/>
              </w:rPr>
              <w:t>- Закреплять умение петь самостоятельно, индивидуально и коллективно, с музыкальным сопровождением и без него.</w:t>
            </w:r>
          </w:p>
          <w:p w:rsidR="002704B0" w:rsidRPr="003A5DCD" w:rsidRDefault="002704B0" w:rsidP="003A5DCD">
            <w:pPr>
              <w:shd w:val="clear" w:color="auto" w:fill="FFFFFF"/>
              <w:autoSpaceDE w:val="0"/>
              <w:autoSpaceDN w:val="0"/>
              <w:adjustRightInd w:val="0"/>
              <w:contextualSpacing/>
              <w:jc w:val="both"/>
              <w:rPr>
                <w:i/>
              </w:rPr>
            </w:pPr>
            <w:r w:rsidRPr="003A5DCD">
              <w:rPr>
                <w:i/>
                <w:color w:val="000000"/>
              </w:rPr>
              <w:t>Музыкально-ритмические движения</w:t>
            </w:r>
          </w:p>
          <w:p w:rsidR="002704B0" w:rsidRPr="003A5DCD" w:rsidRDefault="002704B0" w:rsidP="003A5DCD">
            <w:pPr>
              <w:shd w:val="clear" w:color="auto" w:fill="FFFFFF"/>
              <w:autoSpaceDE w:val="0"/>
              <w:autoSpaceDN w:val="0"/>
              <w:adjustRightInd w:val="0"/>
              <w:contextualSpacing/>
              <w:jc w:val="both"/>
            </w:pPr>
            <w:r w:rsidRPr="003A5DCD">
              <w:rPr>
                <w:color w:val="000000"/>
              </w:rPr>
              <w:t>-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w:t>
            </w:r>
            <w:r w:rsidRPr="003A5DCD">
              <w:rPr>
                <w:color w:val="000000"/>
              </w:rPr>
              <w:softHyphen/>
              <w:t>держание.</w:t>
            </w:r>
          </w:p>
          <w:p w:rsidR="002704B0" w:rsidRPr="003A5DCD" w:rsidRDefault="002704B0" w:rsidP="003A5DCD">
            <w:pPr>
              <w:shd w:val="clear" w:color="auto" w:fill="FFFFFF"/>
              <w:autoSpaceDE w:val="0"/>
              <w:autoSpaceDN w:val="0"/>
              <w:adjustRightInd w:val="0"/>
              <w:contextualSpacing/>
              <w:jc w:val="both"/>
            </w:pPr>
            <w:r w:rsidRPr="003A5DCD">
              <w:rPr>
                <w:color w:val="000000"/>
              </w:rPr>
              <w:t>- Знакомить с национальными плясками (русские, белорусские, украин</w:t>
            </w:r>
            <w:r w:rsidRPr="003A5DCD">
              <w:rPr>
                <w:color w:val="000000"/>
              </w:rPr>
              <w:softHyphen/>
              <w:t>ские и т.д.).</w:t>
            </w:r>
          </w:p>
          <w:p w:rsidR="002704B0" w:rsidRPr="003A5DCD" w:rsidRDefault="002704B0" w:rsidP="003A5DCD">
            <w:pPr>
              <w:shd w:val="clear" w:color="auto" w:fill="FFFFFF"/>
              <w:autoSpaceDE w:val="0"/>
              <w:autoSpaceDN w:val="0"/>
              <w:adjustRightInd w:val="0"/>
              <w:contextualSpacing/>
              <w:jc w:val="both"/>
            </w:pPr>
            <w:r w:rsidRPr="003A5DCD">
              <w:rPr>
                <w:color w:val="000000"/>
              </w:rPr>
              <w:t>- Развивать танцевально-игровое творчество; формировать навыки худо</w:t>
            </w:r>
            <w:r w:rsidRPr="003A5DCD">
              <w:rPr>
                <w:color w:val="000000"/>
              </w:rPr>
              <w:softHyphen/>
              <w:t xml:space="preserve">жественного исполнения различных образов при </w:t>
            </w:r>
            <w:proofErr w:type="spellStart"/>
            <w:r w:rsidRPr="003A5DCD">
              <w:rPr>
                <w:color w:val="000000"/>
              </w:rPr>
              <w:t>инсценировании</w:t>
            </w:r>
            <w:proofErr w:type="spellEnd"/>
            <w:r w:rsidRPr="003A5DCD">
              <w:rPr>
                <w:color w:val="000000"/>
              </w:rPr>
              <w:t xml:space="preserve"> песен, театральных постановок.</w:t>
            </w:r>
          </w:p>
          <w:p w:rsidR="002704B0" w:rsidRPr="003A5DCD" w:rsidRDefault="002704B0" w:rsidP="003A5DCD">
            <w:pPr>
              <w:shd w:val="clear" w:color="auto" w:fill="FFFFFF"/>
              <w:autoSpaceDE w:val="0"/>
              <w:autoSpaceDN w:val="0"/>
              <w:adjustRightInd w:val="0"/>
              <w:contextualSpacing/>
              <w:jc w:val="both"/>
              <w:rPr>
                <w:i/>
                <w:color w:val="000000"/>
              </w:rPr>
            </w:pPr>
            <w:r w:rsidRPr="003A5DCD">
              <w:rPr>
                <w:i/>
                <w:color w:val="000000"/>
              </w:rPr>
              <w:t>Творчество</w:t>
            </w:r>
          </w:p>
          <w:p w:rsidR="002704B0" w:rsidRPr="003A5DCD" w:rsidRDefault="002704B0" w:rsidP="003A5DCD">
            <w:pPr>
              <w:shd w:val="clear" w:color="auto" w:fill="FFFFFF"/>
              <w:autoSpaceDE w:val="0"/>
              <w:autoSpaceDN w:val="0"/>
              <w:adjustRightInd w:val="0"/>
              <w:contextualSpacing/>
              <w:jc w:val="both"/>
            </w:pPr>
            <w:r w:rsidRPr="003A5DCD">
              <w:rPr>
                <w:color w:val="000000"/>
              </w:rPr>
              <w:t>- Развивать песенное творчество</w:t>
            </w:r>
            <w:r w:rsidRPr="003A5DCD">
              <w:t xml:space="preserve">. </w:t>
            </w:r>
            <w:r w:rsidRPr="003A5DCD">
              <w:rPr>
                <w:color w:val="000000"/>
              </w:rPr>
              <w:t xml:space="preserve">Развивать умение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w:t>
            </w:r>
            <w:r w:rsidRPr="003A5DCD">
              <w:rPr>
                <w:color w:val="000000"/>
              </w:rPr>
              <w:lastRenderedPageBreak/>
              <w:t>без него, используя для этого знакомые песни, музыкальные пьесы и танцы.</w:t>
            </w:r>
          </w:p>
          <w:p w:rsidR="002704B0" w:rsidRPr="003A5DCD" w:rsidRDefault="002704B0" w:rsidP="003A5DCD">
            <w:pPr>
              <w:shd w:val="clear" w:color="auto" w:fill="FFFFFF"/>
              <w:autoSpaceDE w:val="0"/>
              <w:autoSpaceDN w:val="0"/>
              <w:adjustRightInd w:val="0"/>
              <w:contextualSpacing/>
              <w:jc w:val="both"/>
            </w:pPr>
            <w:r w:rsidRPr="003A5DCD">
              <w:rPr>
                <w:color w:val="000000"/>
              </w:rPr>
              <w:t>- Способствовать развитию творческой активности детей в доступных видах музыкальной исполнительской деятельности (игра в оркестре, пе</w:t>
            </w:r>
            <w:r w:rsidRPr="003A5DCD">
              <w:rPr>
                <w:color w:val="000000"/>
              </w:rPr>
              <w:softHyphen/>
              <w:t>ние, танцевальные движения и т.п.).</w:t>
            </w:r>
          </w:p>
          <w:p w:rsidR="002704B0" w:rsidRPr="003A5DCD" w:rsidRDefault="002704B0" w:rsidP="003A5DCD">
            <w:pPr>
              <w:shd w:val="clear" w:color="auto" w:fill="FFFFFF"/>
              <w:autoSpaceDE w:val="0"/>
              <w:autoSpaceDN w:val="0"/>
              <w:adjustRightInd w:val="0"/>
              <w:contextualSpacing/>
              <w:jc w:val="both"/>
            </w:pPr>
            <w:r w:rsidRPr="003A5DCD">
              <w:rPr>
                <w:color w:val="000000"/>
              </w:rPr>
              <w:t>- Совершенствовать умение импровизировать под музыку соответствую</w:t>
            </w:r>
            <w:r w:rsidRPr="003A5DCD">
              <w:rPr>
                <w:color w:val="000000"/>
              </w:rPr>
              <w:softHyphen/>
              <w:t>щего характера (лыжник, конькобежец, наездник, рыбак; лукавый котики и сердитый козлик и т.п.).</w:t>
            </w:r>
          </w:p>
          <w:p w:rsidR="002704B0" w:rsidRPr="003A5DCD" w:rsidRDefault="002704B0" w:rsidP="003A5DCD">
            <w:pPr>
              <w:shd w:val="clear" w:color="auto" w:fill="FFFFFF"/>
              <w:autoSpaceDE w:val="0"/>
              <w:autoSpaceDN w:val="0"/>
              <w:adjustRightInd w:val="0"/>
              <w:contextualSpacing/>
              <w:jc w:val="both"/>
            </w:pPr>
            <w:r w:rsidRPr="003A5DCD">
              <w:rPr>
                <w:color w:val="000000"/>
              </w:rPr>
              <w:t>- Закреплять умение придумывать движения, отражающие содержание песни; выразительно действовать с воображаемыми предметами.</w:t>
            </w:r>
          </w:p>
          <w:p w:rsidR="002704B0" w:rsidRPr="003A5DCD" w:rsidRDefault="002704B0" w:rsidP="003A5DCD">
            <w:pPr>
              <w:shd w:val="clear" w:color="auto" w:fill="FFFFFF"/>
              <w:autoSpaceDE w:val="0"/>
              <w:autoSpaceDN w:val="0"/>
              <w:adjustRightInd w:val="0"/>
              <w:contextualSpacing/>
              <w:jc w:val="both"/>
            </w:pPr>
            <w:r w:rsidRPr="003A5DCD">
              <w:rPr>
                <w:color w:val="000000"/>
              </w:rPr>
              <w:t>- Развивать самостоятельность в поисках способа передачи в движениях музыкальных образов.</w:t>
            </w:r>
          </w:p>
          <w:p w:rsidR="002704B0" w:rsidRPr="003A5DCD" w:rsidRDefault="002704B0" w:rsidP="003A5DCD">
            <w:pPr>
              <w:shd w:val="clear" w:color="auto" w:fill="FFFFFF"/>
              <w:autoSpaceDE w:val="0"/>
              <w:autoSpaceDN w:val="0"/>
              <w:adjustRightInd w:val="0"/>
              <w:contextualSpacing/>
              <w:jc w:val="both"/>
            </w:pPr>
            <w:r w:rsidRPr="003A5DCD">
              <w:rPr>
                <w:color w:val="000000"/>
              </w:rPr>
              <w:t>- Формировать музыкальные способности; содействовать проявлению активности и самостоятельности.</w:t>
            </w:r>
          </w:p>
          <w:p w:rsidR="002704B0" w:rsidRPr="003A5DCD" w:rsidRDefault="002704B0" w:rsidP="003A5DCD">
            <w:pPr>
              <w:shd w:val="clear" w:color="auto" w:fill="FFFFFF"/>
              <w:autoSpaceDE w:val="0"/>
              <w:autoSpaceDN w:val="0"/>
              <w:adjustRightInd w:val="0"/>
              <w:contextualSpacing/>
              <w:jc w:val="both"/>
              <w:rPr>
                <w:i/>
              </w:rPr>
            </w:pPr>
            <w:r w:rsidRPr="003A5DCD">
              <w:rPr>
                <w:i/>
                <w:color w:val="000000"/>
              </w:rPr>
              <w:t>Игра на детских музыкальных инструментах</w:t>
            </w:r>
          </w:p>
          <w:p w:rsidR="002704B0" w:rsidRPr="003A5DCD" w:rsidRDefault="002704B0" w:rsidP="003A5DCD">
            <w:pPr>
              <w:shd w:val="clear" w:color="auto" w:fill="FFFFFF"/>
              <w:autoSpaceDE w:val="0"/>
              <w:autoSpaceDN w:val="0"/>
              <w:adjustRightInd w:val="0"/>
              <w:contextualSpacing/>
              <w:jc w:val="both"/>
            </w:pPr>
            <w:r w:rsidRPr="003A5DCD">
              <w:rPr>
                <w:color w:val="000000"/>
              </w:rPr>
              <w:t xml:space="preserve">- Знакомить с музыкальными произведениями в исполнении инструментов и в оркестровой обработке. Совершенствовать навыки игры на металлофоне, </w:t>
            </w:r>
            <w:r w:rsidRPr="003A5DCD">
              <w:rPr>
                <w:i/>
                <w:iCs/>
                <w:color w:val="000000"/>
              </w:rPr>
              <w:t xml:space="preserve">свирели, </w:t>
            </w:r>
            <w:r w:rsidRPr="003A5DCD">
              <w:rPr>
                <w:color w:val="000000"/>
              </w:rPr>
              <w:t>ударных</w:t>
            </w:r>
            <w:r w:rsidRPr="003A5DCD">
              <w:t xml:space="preserve"> </w:t>
            </w:r>
            <w:r w:rsidRPr="003A5DCD">
              <w:rPr>
                <w:color w:val="000000"/>
              </w:rPr>
              <w:t>и электронных музыкальных инструментах, русских народных музыкальных инструментах: трещотках, погремушках, треугольниках; умение исполнять музыкальные произведения в оркестре в ансамбле.</w:t>
            </w:r>
          </w:p>
          <w:p w:rsidR="002704B0" w:rsidRPr="003A5DCD" w:rsidRDefault="002704B0" w:rsidP="003A5DCD">
            <w:pPr>
              <w:contextualSpacing/>
              <w:jc w:val="both"/>
              <w:rPr>
                <w:b/>
              </w:rPr>
            </w:pPr>
          </w:p>
        </w:tc>
        <w:tc>
          <w:tcPr>
            <w:tcW w:w="2910" w:type="dxa"/>
          </w:tcPr>
          <w:p w:rsidR="002704B0" w:rsidRPr="003A5DCD" w:rsidRDefault="002704B0" w:rsidP="003A5DCD">
            <w:pPr>
              <w:spacing w:before="100" w:after="100"/>
              <w:contextualSpacing/>
              <w:jc w:val="both"/>
              <w:rPr>
                <w:color w:val="000000"/>
              </w:rPr>
            </w:pPr>
            <w:r w:rsidRPr="003A5DCD">
              <w:rPr>
                <w:color w:val="000000"/>
              </w:rPr>
              <w:lastRenderedPageBreak/>
              <w:t xml:space="preserve">Тарасова К.В. , Нестеренко Т.В., </w:t>
            </w:r>
            <w:proofErr w:type="spellStart"/>
            <w:r w:rsidRPr="003A5DCD">
              <w:rPr>
                <w:color w:val="000000"/>
              </w:rPr>
              <w:t>Рубан</w:t>
            </w:r>
            <w:proofErr w:type="spellEnd"/>
            <w:r w:rsidRPr="003A5DCD">
              <w:rPr>
                <w:color w:val="000000"/>
              </w:rPr>
              <w:t xml:space="preserve"> Т.Г. </w:t>
            </w:r>
            <w:r w:rsidRPr="003A5DCD">
              <w:rPr>
                <w:b/>
                <w:color w:val="000000"/>
              </w:rPr>
              <w:t>«Гармония».</w:t>
            </w:r>
            <w:r w:rsidRPr="003A5DCD">
              <w:rPr>
                <w:color w:val="000000"/>
              </w:rPr>
              <w:t xml:space="preserve"> Программа развития музыкальности у детей. – М.: Центр «Гармония», 1993.</w:t>
            </w:r>
          </w:p>
          <w:p w:rsidR="002704B0" w:rsidRPr="003A5DCD" w:rsidRDefault="002704B0" w:rsidP="003A5DCD">
            <w:pPr>
              <w:spacing w:before="100" w:after="100"/>
              <w:contextualSpacing/>
              <w:jc w:val="both"/>
              <w:rPr>
                <w:color w:val="000000"/>
              </w:rPr>
            </w:pPr>
            <w:r w:rsidRPr="003A5DCD">
              <w:rPr>
                <w:color w:val="000000"/>
              </w:rPr>
              <w:t xml:space="preserve"> </w:t>
            </w:r>
            <w:proofErr w:type="spellStart"/>
            <w:r w:rsidRPr="003A5DCD">
              <w:rPr>
                <w:color w:val="000000"/>
              </w:rPr>
              <w:t>Радынова</w:t>
            </w:r>
            <w:proofErr w:type="spellEnd"/>
            <w:r w:rsidRPr="003A5DCD">
              <w:rPr>
                <w:color w:val="000000"/>
              </w:rPr>
              <w:t xml:space="preserve"> О.П. </w:t>
            </w:r>
            <w:r w:rsidRPr="003A5DCD">
              <w:rPr>
                <w:b/>
                <w:color w:val="000000"/>
              </w:rPr>
              <w:t xml:space="preserve">«Музыкальные </w:t>
            </w:r>
            <w:r w:rsidRPr="003A5DCD">
              <w:rPr>
                <w:b/>
                <w:color w:val="000000"/>
              </w:rPr>
              <w:lastRenderedPageBreak/>
              <w:t>шедевры».</w:t>
            </w:r>
            <w:r w:rsidRPr="003A5DCD">
              <w:rPr>
                <w:color w:val="000000"/>
              </w:rPr>
              <w:t xml:space="preserve"> Авторская программа и методические рекомендации. – М.: «Издательство ГНОМ и Д», 2000. – (Музыка для дошкольников и младших школьников.) </w:t>
            </w:r>
          </w:p>
          <w:p w:rsidR="002704B0" w:rsidRPr="003A5DCD" w:rsidRDefault="002704B0" w:rsidP="003A5DCD">
            <w:pPr>
              <w:spacing w:before="100" w:after="100"/>
              <w:contextualSpacing/>
              <w:jc w:val="both"/>
              <w:rPr>
                <w:color w:val="000000"/>
              </w:rPr>
            </w:pPr>
            <w:r w:rsidRPr="003A5DCD">
              <w:rPr>
                <w:b/>
                <w:color w:val="000000"/>
              </w:rPr>
              <w:t>«Камертон»</w:t>
            </w:r>
            <w:r w:rsidRPr="003A5DCD">
              <w:rPr>
                <w:color w:val="000000"/>
              </w:rPr>
              <w:t xml:space="preserve"> программа музыкального образования детей раннего и дошкольного возраста / Э. П. Костина. – 2-е изд. – М.: Просвещение, 2006.  </w:t>
            </w:r>
          </w:p>
          <w:p w:rsidR="002704B0" w:rsidRPr="003A5DCD" w:rsidRDefault="002704B0" w:rsidP="003A5DCD">
            <w:pPr>
              <w:contextualSpacing/>
              <w:jc w:val="center"/>
              <w:rPr>
                <w:b/>
              </w:rPr>
            </w:pPr>
          </w:p>
        </w:tc>
        <w:tc>
          <w:tcPr>
            <w:tcW w:w="4920" w:type="dxa"/>
          </w:tcPr>
          <w:p w:rsidR="002704B0" w:rsidRPr="003A5DCD" w:rsidRDefault="002704B0" w:rsidP="003A5DCD">
            <w:pPr>
              <w:tabs>
                <w:tab w:val="left" w:pos="180"/>
                <w:tab w:val="left" w:pos="540"/>
              </w:tabs>
              <w:contextualSpacing/>
              <w:jc w:val="both"/>
              <w:rPr>
                <w:color w:val="000000"/>
              </w:rPr>
            </w:pPr>
            <w:r w:rsidRPr="003A5DCD">
              <w:rPr>
                <w:color w:val="000000"/>
              </w:rPr>
              <w:lastRenderedPageBreak/>
              <w:t>Ветлугина Н. А. Музыкальное воспитание в детском саду. — М.: Просвещение, 1981. — 240 с.: ноты. — (Б-ка воспитателя дет</w:t>
            </w:r>
            <w:proofErr w:type="gramStart"/>
            <w:r w:rsidRPr="003A5DCD">
              <w:rPr>
                <w:color w:val="000000"/>
              </w:rPr>
              <w:t>.</w:t>
            </w:r>
            <w:proofErr w:type="gramEnd"/>
            <w:r w:rsidRPr="003A5DCD">
              <w:rPr>
                <w:color w:val="000000"/>
              </w:rPr>
              <w:t xml:space="preserve"> </w:t>
            </w:r>
            <w:proofErr w:type="gramStart"/>
            <w:r w:rsidRPr="003A5DCD">
              <w:rPr>
                <w:color w:val="000000"/>
              </w:rPr>
              <w:t>с</w:t>
            </w:r>
            <w:proofErr w:type="gramEnd"/>
            <w:r w:rsidRPr="003A5DCD">
              <w:rPr>
                <w:color w:val="000000"/>
              </w:rPr>
              <w:t xml:space="preserve">ада). </w:t>
            </w:r>
          </w:p>
          <w:p w:rsidR="002704B0" w:rsidRPr="003A5DCD" w:rsidRDefault="002704B0" w:rsidP="003A5DCD">
            <w:pPr>
              <w:tabs>
                <w:tab w:val="left" w:pos="180"/>
                <w:tab w:val="left" w:pos="540"/>
              </w:tabs>
              <w:contextualSpacing/>
              <w:jc w:val="both"/>
              <w:rPr>
                <w:color w:val="000000"/>
              </w:rPr>
            </w:pPr>
          </w:p>
          <w:p w:rsidR="002704B0" w:rsidRPr="003A5DCD" w:rsidRDefault="002704B0" w:rsidP="003A5DCD">
            <w:pPr>
              <w:tabs>
                <w:tab w:val="left" w:pos="180"/>
                <w:tab w:val="left" w:pos="540"/>
              </w:tabs>
              <w:contextualSpacing/>
              <w:jc w:val="both"/>
              <w:rPr>
                <w:color w:val="000000"/>
              </w:rPr>
            </w:pPr>
            <w:r w:rsidRPr="003A5DCD">
              <w:rPr>
                <w:color w:val="000000"/>
              </w:rPr>
              <w:t>Коренева Т. Ф. Музыкально-</w:t>
            </w:r>
            <w:proofErr w:type="gramStart"/>
            <w:r w:rsidRPr="003A5DCD">
              <w:rPr>
                <w:color w:val="000000"/>
              </w:rPr>
              <w:t>ритмические движения</w:t>
            </w:r>
            <w:proofErr w:type="gramEnd"/>
            <w:r w:rsidRPr="003A5DCD">
              <w:rPr>
                <w:color w:val="000000"/>
              </w:rPr>
              <w:t xml:space="preserve"> для детей дошкольного и младшего школьного возраста. — В 2 частях. — </w:t>
            </w:r>
            <w:proofErr w:type="spellStart"/>
            <w:r w:rsidRPr="003A5DCD">
              <w:rPr>
                <w:color w:val="000000"/>
              </w:rPr>
              <w:t>Учеб</w:t>
            </w:r>
            <w:proofErr w:type="gramStart"/>
            <w:r w:rsidRPr="003A5DCD">
              <w:rPr>
                <w:color w:val="000000"/>
              </w:rPr>
              <w:t>.-</w:t>
            </w:r>
            <w:proofErr w:type="gramEnd"/>
            <w:r w:rsidRPr="003A5DCD">
              <w:rPr>
                <w:color w:val="000000"/>
              </w:rPr>
              <w:t>метод</w:t>
            </w:r>
            <w:proofErr w:type="spellEnd"/>
            <w:r w:rsidRPr="003A5DCD">
              <w:rPr>
                <w:color w:val="000000"/>
              </w:rPr>
              <w:t xml:space="preserve">. пособие. — (Воспитание и дополнительное образование </w:t>
            </w:r>
            <w:r w:rsidRPr="003A5DCD">
              <w:rPr>
                <w:color w:val="000000"/>
              </w:rPr>
              <w:lastRenderedPageBreak/>
              <w:t xml:space="preserve">детей). — (Б-ка музыкального руководителя и педагога музыки). — М.: </w:t>
            </w:r>
            <w:proofErr w:type="spellStart"/>
            <w:r w:rsidRPr="003A5DCD">
              <w:rPr>
                <w:color w:val="000000"/>
              </w:rPr>
              <w:t>Гуманит</w:t>
            </w:r>
            <w:proofErr w:type="spellEnd"/>
            <w:r w:rsidRPr="003A5DCD">
              <w:rPr>
                <w:color w:val="000000"/>
              </w:rPr>
              <w:t xml:space="preserve">. изд. центр «ВЛАДОС», 2001. — Ч. 1. — 112 с.: ноты. </w:t>
            </w:r>
          </w:p>
          <w:p w:rsidR="002704B0" w:rsidRPr="003A5DCD" w:rsidRDefault="002704B0" w:rsidP="003A5DCD">
            <w:pPr>
              <w:shd w:val="clear" w:color="auto" w:fill="FFFFFF"/>
              <w:autoSpaceDE w:val="0"/>
              <w:autoSpaceDN w:val="0"/>
              <w:adjustRightInd w:val="0"/>
              <w:contextualSpacing/>
              <w:rPr>
                <w:color w:val="000000"/>
              </w:rPr>
            </w:pPr>
          </w:p>
          <w:p w:rsidR="002704B0" w:rsidRPr="003A5DCD" w:rsidRDefault="002704B0" w:rsidP="003A5DCD">
            <w:pPr>
              <w:shd w:val="clear" w:color="auto" w:fill="FFFFFF"/>
              <w:autoSpaceDE w:val="0"/>
              <w:autoSpaceDN w:val="0"/>
              <w:adjustRightInd w:val="0"/>
              <w:contextualSpacing/>
            </w:pPr>
            <w:r w:rsidRPr="003A5DCD">
              <w:rPr>
                <w:color w:val="000000"/>
              </w:rPr>
              <w:t xml:space="preserve">Нотные сборники (в соответствии с рекомендуемым репертуаром для данного возраста </w:t>
            </w:r>
            <w:r w:rsidRPr="003A5DCD">
              <w:t>«Музыкальная палитра», «Танцевальная палитра»)</w:t>
            </w:r>
          </w:p>
          <w:p w:rsidR="002704B0" w:rsidRPr="003A5DCD" w:rsidRDefault="002704B0" w:rsidP="003A5DCD">
            <w:pPr>
              <w:contextualSpacing/>
            </w:pPr>
          </w:p>
          <w:p w:rsidR="002704B0" w:rsidRPr="003A5DCD" w:rsidRDefault="002704B0" w:rsidP="003A5DCD">
            <w:pPr>
              <w:contextualSpacing/>
            </w:pPr>
            <w:r w:rsidRPr="003A5DCD">
              <w:t xml:space="preserve">Костина Э. П.Музыкально-дидактические игры. </w:t>
            </w:r>
            <w:proofErr w:type="gramStart"/>
            <w:r w:rsidRPr="003A5DCD">
              <w:t>-Р</w:t>
            </w:r>
            <w:proofErr w:type="gramEnd"/>
            <w:r w:rsidRPr="003A5DCD">
              <w:t>остов-на-Дону: «Феникс»,2010.</w:t>
            </w:r>
          </w:p>
          <w:p w:rsidR="002704B0" w:rsidRPr="003A5DCD" w:rsidRDefault="002704B0" w:rsidP="003A5DCD">
            <w:pPr>
              <w:contextualSpacing/>
            </w:pPr>
            <w:r w:rsidRPr="003A5DCD">
              <w:t xml:space="preserve"> О.П. </w:t>
            </w:r>
            <w:proofErr w:type="spellStart"/>
            <w:r w:rsidRPr="003A5DCD">
              <w:t>Радынова</w:t>
            </w:r>
            <w:proofErr w:type="spellEnd"/>
            <w:r w:rsidRPr="003A5DCD">
              <w:t xml:space="preserve"> «Музыкальное развитие детей» в двух частях. – М.: «</w:t>
            </w:r>
            <w:proofErr w:type="spellStart"/>
            <w:r w:rsidRPr="003A5DCD">
              <w:t>Владос</w:t>
            </w:r>
            <w:proofErr w:type="spellEnd"/>
            <w:r w:rsidRPr="003A5DCD">
              <w:t xml:space="preserve">», 1997. </w:t>
            </w:r>
          </w:p>
          <w:p w:rsidR="002704B0" w:rsidRPr="003A5DCD" w:rsidRDefault="002704B0" w:rsidP="003A5DCD">
            <w:pPr>
              <w:contextualSpacing/>
            </w:pPr>
          </w:p>
          <w:p w:rsidR="002704B0" w:rsidRPr="003A5DCD" w:rsidRDefault="002704B0" w:rsidP="003A5DCD">
            <w:pPr>
              <w:contextualSpacing/>
            </w:pPr>
            <w:r w:rsidRPr="003A5DCD">
              <w:t xml:space="preserve">О.П. </w:t>
            </w:r>
            <w:proofErr w:type="spellStart"/>
            <w:r w:rsidRPr="003A5DCD">
              <w:t>Радынова</w:t>
            </w:r>
            <w:proofErr w:type="spellEnd"/>
            <w:r w:rsidRPr="003A5DCD">
              <w:t xml:space="preserve"> «Беседы о музыкальных инструментах». Комплект из 3 аудиокассет с дидактическим альбомом. – М., 1997. </w:t>
            </w:r>
          </w:p>
          <w:p w:rsidR="002704B0" w:rsidRPr="003A5DCD" w:rsidRDefault="002704B0" w:rsidP="003A5DCD">
            <w:pPr>
              <w:contextualSpacing/>
            </w:pPr>
          </w:p>
          <w:p w:rsidR="002704B0" w:rsidRPr="003A5DCD" w:rsidRDefault="002704B0" w:rsidP="003A5DCD">
            <w:pPr>
              <w:contextualSpacing/>
            </w:pPr>
            <w:r w:rsidRPr="003A5DCD">
              <w:t xml:space="preserve">«Мы слушаем музыку». Учебное пособие. Комплект из 6 аудиокассет с методическими рекомендациями (сост. О. П. </w:t>
            </w:r>
            <w:proofErr w:type="spellStart"/>
            <w:r w:rsidRPr="003A5DCD">
              <w:t>Радынова</w:t>
            </w:r>
            <w:proofErr w:type="spellEnd"/>
            <w:r w:rsidRPr="003A5DCD">
              <w:t xml:space="preserve">). – М.: 1997. </w:t>
            </w:r>
          </w:p>
          <w:p w:rsidR="002704B0" w:rsidRPr="003A5DCD" w:rsidRDefault="002704B0" w:rsidP="003A5DCD">
            <w:pPr>
              <w:contextualSpacing/>
            </w:pPr>
          </w:p>
          <w:p w:rsidR="002704B0" w:rsidRPr="003A5DCD" w:rsidRDefault="002704B0" w:rsidP="003A5DCD">
            <w:pPr>
              <w:tabs>
                <w:tab w:val="left" w:pos="360"/>
                <w:tab w:val="left" w:pos="540"/>
              </w:tabs>
              <w:contextualSpacing/>
              <w:jc w:val="both"/>
              <w:rPr>
                <w:color w:val="000000"/>
              </w:rPr>
            </w:pPr>
            <w:r w:rsidRPr="003A5DCD">
              <w:rPr>
                <w:color w:val="000000"/>
              </w:rPr>
              <w:t xml:space="preserve">Меркулова Л. Р. Оркестр в детском саду. Программа формирования эмоционального сопереживания и осознания музыки через </w:t>
            </w:r>
            <w:proofErr w:type="spellStart"/>
            <w:r w:rsidRPr="003A5DCD">
              <w:rPr>
                <w:color w:val="000000"/>
              </w:rPr>
              <w:t>музицирование</w:t>
            </w:r>
            <w:proofErr w:type="spellEnd"/>
            <w:r w:rsidRPr="003A5DCD">
              <w:rPr>
                <w:color w:val="000000"/>
              </w:rPr>
              <w:t xml:space="preserve">. — М., 1999. </w:t>
            </w:r>
          </w:p>
          <w:p w:rsidR="002704B0" w:rsidRPr="003A5DCD" w:rsidRDefault="002704B0" w:rsidP="003A5DCD">
            <w:pPr>
              <w:tabs>
                <w:tab w:val="left" w:pos="360"/>
                <w:tab w:val="left" w:pos="540"/>
              </w:tabs>
              <w:contextualSpacing/>
              <w:jc w:val="both"/>
              <w:rPr>
                <w:color w:val="000000"/>
              </w:rPr>
            </w:pPr>
          </w:p>
          <w:p w:rsidR="002704B0" w:rsidRPr="003A5DCD" w:rsidRDefault="002704B0" w:rsidP="003A5DCD">
            <w:pPr>
              <w:tabs>
                <w:tab w:val="left" w:pos="180"/>
                <w:tab w:val="left" w:pos="540"/>
              </w:tabs>
              <w:contextualSpacing/>
              <w:jc w:val="both"/>
              <w:rPr>
                <w:color w:val="000000"/>
              </w:rPr>
            </w:pPr>
            <w:r w:rsidRPr="003A5DCD">
              <w:rPr>
                <w:color w:val="000000"/>
              </w:rPr>
              <w:t xml:space="preserve">Тарасова К. В., </w:t>
            </w:r>
            <w:proofErr w:type="spellStart"/>
            <w:r w:rsidRPr="003A5DCD">
              <w:rPr>
                <w:color w:val="000000"/>
              </w:rPr>
              <w:t>Рубан</w:t>
            </w:r>
            <w:proofErr w:type="spellEnd"/>
            <w:r w:rsidRPr="003A5DCD">
              <w:rPr>
                <w:color w:val="000000"/>
              </w:rPr>
              <w:t xml:space="preserve"> Т. Г. Дети слушают музыку: Методические рекомендации к занятиям с дошкольниками по слушанию музыки. — М.: Мозаика-Синтез, 2001. </w:t>
            </w:r>
          </w:p>
          <w:p w:rsidR="002704B0" w:rsidRPr="003A5DCD" w:rsidRDefault="002704B0" w:rsidP="003A5DCD">
            <w:pPr>
              <w:tabs>
                <w:tab w:val="left" w:pos="360"/>
                <w:tab w:val="left" w:pos="540"/>
              </w:tabs>
              <w:contextualSpacing/>
              <w:jc w:val="both"/>
              <w:rPr>
                <w:color w:val="000000"/>
              </w:rPr>
            </w:pPr>
          </w:p>
          <w:p w:rsidR="002704B0" w:rsidRPr="003A5DCD" w:rsidRDefault="002704B0" w:rsidP="003A5DCD">
            <w:pPr>
              <w:tabs>
                <w:tab w:val="left" w:pos="180"/>
                <w:tab w:val="left" w:pos="540"/>
              </w:tabs>
              <w:contextualSpacing/>
              <w:jc w:val="both"/>
              <w:rPr>
                <w:color w:val="000000"/>
              </w:rPr>
            </w:pPr>
          </w:p>
          <w:p w:rsidR="002704B0" w:rsidRPr="003A5DCD" w:rsidRDefault="002704B0" w:rsidP="003A5DCD">
            <w:pPr>
              <w:shd w:val="clear" w:color="auto" w:fill="FFFFFF"/>
              <w:autoSpaceDE w:val="0"/>
              <w:autoSpaceDN w:val="0"/>
              <w:adjustRightInd w:val="0"/>
              <w:contextualSpacing/>
              <w:rPr>
                <w:i/>
                <w:iCs/>
                <w:color w:val="000000"/>
              </w:rPr>
            </w:pPr>
          </w:p>
          <w:p w:rsidR="002704B0" w:rsidRPr="003A5DCD" w:rsidRDefault="002704B0" w:rsidP="003A5DCD">
            <w:pPr>
              <w:contextualSpacing/>
              <w:jc w:val="center"/>
              <w:rPr>
                <w:b/>
              </w:rPr>
            </w:pPr>
          </w:p>
        </w:tc>
      </w:tr>
    </w:tbl>
    <w:p w:rsidR="002704B0" w:rsidRPr="003A5DCD" w:rsidRDefault="002704B0" w:rsidP="002704B0">
      <w:pPr>
        <w:contextualSpacing/>
        <w:rPr>
          <w:b/>
        </w:rPr>
      </w:pPr>
    </w:p>
    <w:p w:rsidR="002704B0" w:rsidRPr="003A5DCD" w:rsidRDefault="002704B0" w:rsidP="002704B0">
      <w:pPr>
        <w:pStyle w:val="21"/>
        <w:numPr>
          <w:ilvl w:val="1"/>
          <w:numId w:val="18"/>
        </w:numPr>
        <w:contextualSpacing/>
        <w:rPr>
          <w:b/>
          <w:sz w:val="24"/>
        </w:rPr>
      </w:pPr>
      <w:r w:rsidRPr="003A5DCD">
        <w:rPr>
          <w:b/>
          <w:sz w:val="24"/>
        </w:rPr>
        <w:t>Особенности образовательной деятельности</w:t>
      </w:r>
    </w:p>
    <w:p w:rsidR="002704B0" w:rsidRPr="003A5DCD" w:rsidRDefault="002704B0" w:rsidP="002704B0">
      <w:pPr>
        <w:pStyle w:val="21"/>
        <w:ind w:left="720"/>
        <w:contextualSpacing/>
        <w:rPr>
          <w:b/>
          <w:sz w:val="24"/>
        </w:rPr>
      </w:pPr>
      <w:r w:rsidRPr="003A5DCD">
        <w:rPr>
          <w:b/>
          <w:sz w:val="24"/>
        </w:rPr>
        <w:t>2.2.1.Модель взаимодействия педагогов, специалистов, воспитателей, родителей и администрации</w:t>
      </w:r>
    </w:p>
    <w:p w:rsidR="002704B0" w:rsidRPr="003A5DCD" w:rsidRDefault="002704B0" w:rsidP="002704B0">
      <w:pPr>
        <w:ind w:firstLine="567"/>
        <w:contextualSpacing/>
        <w:jc w:val="both"/>
        <w:rPr>
          <w:b/>
          <w:bCs/>
        </w:rPr>
      </w:pPr>
    </w:p>
    <w:tbl>
      <w:tblPr>
        <w:tblW w:w="155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32"/>
        <w:gridCol w:w="283"/>
        <w:gridCol w:w="426"/>
        <w:gridCol w:w="3685"/>
        <w:gridCol w:w="425"/>
        <w:gridCol w:w="2977"/>
        <w:gridCol w:w="284"/>
        <w:gridCol w:w="3118"/>
        <w:gridCol w:w="2693"/>
      </w:tblGrid>
      <w:tr w:rsidR="002704B0" w:rsidRPr="003A5DCD" w:rsidTr="003A5DCD">
        <w:trPr>
          <w:trHeight w:val="640"/>
        </w:trPr>
        <w:tc>
          <w:tcPr>
            <w:tcW w:w="1632" w:type="dxa"/>
          </w:tcPr>
          <w:p w:rsidR="002704B0" w:rsidRPr="003A5DCD" w:rsidRDefault="002704B0" w:rsidP="003A5DCD">
            <w:pPr>
              <w:contextualSpacing/>
              <w:jc w:val="both"/>
            </w:pPr>
            <w:r w:rsidRPr="003A5DCD">
              <w:t>Компоненты деятельности</w:t>
            </w:r>
          </w:p>
        </w:tc>
        <w:tc>
          <w:tcPr>
            <w:tcW w:w="4819" w:type="dxa"/>
            <w:gridSpan w:val="4"/>
          </w:tcPr>
          <w:p w:rsidR="002704B0" w:rsidRPr="003A5DCD" w:rsidRDefault="002704B0" w:rsidP="003A5DCD">
            <w:pPr>
              <w:contextualSpacing/>
              <w:jc w:val="both"/>
            </w:pPr>
            <w:r w:rsidRPr="003A5DCD">
              <w:t>Педагоги</w:t>
            </w:r>
          </w:p>
        </w:tc>
        <w:tc>
          <w:tcPr>
            <w:tcW w:w="3261" w:type="dxa"/>
            <w:gridSpan w:val="2"/>
          </w:tcPr>
          <w:p w:rsidR="002704B0" w:rsidRPr="003A5DCD" w:rsidRDefault="002704B0" w:rsidP="003A5DCD">
            <w:pPr>
              <w:contextualSpacing/>
              <w:jc w:val="both"/>
            </w:pPr>
            <w:r w:rsidRPr="003A5DCD">
              <w:t>Медицинский персонал</w:t>
            </w:r>
          </w:p>
        </w:tc>
        <w:tc>
          <w:tcPr>
            <w:tcW w:w="3118" w:type="dxa"/>
          </w:tcPr>
          <w:p w:rsidR="002704B0" w:rsidRPr="003A5DCD" w:rsidRDefault="002704B0" w:rsidP="003A5DCD">
            <w:pPr>
              <w:contextualSpacing/>
              <w:jc w:val="both"/>
            </w:pPr>
            <w:r w:rsidRPr="003A5DCD">
              <w:t>Администрация</w:t>
            </w:r>
          </w:p>
        </w:tc>
        <w:tc>
          <w:tcPr>
            <w:tcW w:w="2693" w:type="dxa"/>
          </w:tcPr>
          <w:p w:rsidR="002704B0" w:rsidRPr="003A5DCD" w:rsidRDefault="002704B0" w:rsidP="003A5DCD">
            <w:pPr>
              <w:contextualSpacing/>
              <w:jc w:val="both"/>
            </w:pPr>
            <w:r w:rsidRPr="003A5DCD">
              <w:t>Родители</w:t>
            </w:r>
          </w:p>
        </w:tc>
      </w:tr>
      <w:tr w:rsidR="002704B0" w:rsidRPr="003A5DCD" w:rsidTr="003A5DCD">
        <w:tc>
          <w:tcPr>
            <w:tcW w:w="15523" w:type="dxa"/>
            <w:gridSpan w:val="9"/>
          </w:tcPr>
          <w:p w:rsidR="002704B0" w:rsidRPr="003A5DCD" w:rsidRDefault="002704B0" w:rsidP="003A5DCD">
            <w:pPr>
              <w:contextualSpacing/>
              <w:jc w:val="both"/>
              <w:rPr>
                <w:b/>
                <w:bCs/>
              </w:rPr>
            </w:pPr>
            <w:r w:rsidRPr="003A5DCD">
              <w:rPr>
                <w:b/>
                <w:bCs/>
              </w:rPr>
              <w:t>Физическое развитие и оздоровление ребенка</w:t>
            </w:r>
          </w:p>
        </w:tc>
      </w:tr>
      <w:tr w:rsidR="002704B0" w:rsidRPr="003A5DCD" w:rsidTr="003A5DCD">
        <w:tc>
          <w:tcPr>
            <w:tcW w:w="1915" w:type="dxa"/>
            <w:gridSpan w:val="2"/>
          </w:tcPr>
          <w:p w:rsidR="002704B0" w:rsidRPr="003A5DCD" w:rsidRDefault="002704B0" w:rsidP="003A5DCD">
            <w:pPr>
              <w:contextualSpacing/>
              <w:jc w:val="both"/>
              <w:rPr>
                <w:b/>
                <w:bCs/>
              </w:rPr>
            </w:pPr>
            <w:r w:rsidRPr="003A5DCD">
              <w:rPr>
                <w:b/>
                <w:bCs/>
              </w:rPr>
              <w:t>Адаптация</w:t>
            </w:r>
          </w:p>
        </w:tc>
        <w:tc>
          <w:tcPr>
            <w:tcW w:w="4536" w:type="dxa"/>
            <w:gridSpan w:val="3"/>
          </w:tcPr>
          <w:p w:rsidR="002704B0" w:rsidRPr="003A5DCD" w:rsidRDefault="002704B0" w:rsidP="003A5DCD">
            <w:pPr>
              <w:contextualSpacing/>
              <w:jc w:val="both"/>
            </w:pPr>
            <w:r w:rsidRPr="003A5DCD">
              <w:t>Оказывают эмоциональную поддержку ребенку. Способствуют постепенному привыканию в ДОУ. Узнают привычки ребенка и особенности воспитания в семье.</w:t>
            </w:r>
          </w:p>
        </w:tc>
        <w:tc>
          <w:tcPr>
            <w:tcW w:w="3261" w:type="dxa"/>
            <w:gridSpan w:val="2"/>
          </w:tcPr>
          <w:p w:rsidR="002704B0" w:rsidRPr="003A5DCD" w:rsidRDefault="002704B0" w:rsidP="003A5DCD">
            <w:pPr>
              <w:contextualSpacing/>
              <w:jc w:val="both"/>
            </w:pPr>
            <w:r w:rsidRPr="003A5DCD">
              <w:t xml:space="preserve">Изучают особенности физического здоровья и развития ребенка. Оказывают консультативную помощь педагогам и </w:t>
            </w:r>
            <w:r w:rsidRPr="003A5DCD">
              <w:lastRenderedPageBreak/>
              <w:t>родителям  по здоровью и адаптации ребенка.</w:t>
            </w:r>
          </w:p>
        </w:tc>
        <w:tc>
          <w:tcPr>
            <w:tcW w:w="3118" w:type="dxa"/>
          </w:tcPr>
          <w:p w:rsidR="002704B0" w:rsidRPr="003A5DCD" w:rsidRDefault="002704B0" w:rsidP="003A5DCD">
            <w:pPr>
              <w:contextualSpacing/>
              <w:jc w:val="both"/>
            </w:pPr>
            <w:r w:rsidRPr="003A5DCD">
              <w:lastRenderedPageBreak/>
              <w:t>Координирует работу медицинской, педагогической служб ДОУ с целью обеспечения щадящей адаптации</w:t>
            </w:r>
          </w:p>
        </w:tc>
        <w:tc>
          <w:tcPr>
            <w:tcW w:w="2693" w:type="dxa"/>
          </w:tcPr>
          <w:p w:rsidR="002704B0" w:rsidRPr="003A5DCD" w:rsidRDefault="002704B0" w:rsidP="003A5DCD">
            <w:pPr>
              <w:contextualSpacing/>
              <w:jc w:val="both"/>
            </w:pPr>
            <w:r w:rsidRPr="003A5DCD">
              <w:t>Эмоционально поддерживают малыша и оказывают помощь педагогам по адаптации ребенка.</w:t>
            </w:r>
          </w:p>
        </w:tc>
      </w:tr>
      <w:tr w:rsidR="002704B0" w:rsidRPr="003A5DCD" w:rsidTr="003A5DCD">
        <w:tc>
          <w:tcPr>
            <w:tcW w:w="1915" w:type="dxa"/>
            <w:gridSpan w:val="2"/>
          </w:tcPr>
          <w:p w:rsidR="002704B0" w:rsidRPr="003A5DCD" w:rsidRDefault="002704B0" w:rsidP="003A5DCD">
            <w:pPr>
              <w:contextualSpacing/>
              <w:jc w:val="both"/>
              <w:rPr>
                <w:b/>
                <w:bCs/>
              </w:rPr>
            </w:pPr>
            <w:r w:rsidRPr="003A5DCD">
              <w:rPr>
                <w:b/>
                <w:bCs/>
              </w:rPr>
              <w:lastRenderedPageBreak/>
              <w:t>Создание условий для физического развития и психологического комфорта ребенка в ДОУ</w:t>
            </w:r>
          </w:p>
        </w:tc>
        <w:tc>
          <w:tcPr>
            <w:tcW w:w="4536" w:type="dxa"/>
            <w:gridSpan w:val="3"/>
          </w:tcPr>
          <w:p w:rsidR="002704B0" w:rsidRPr="003A5DCD" w:rsidRDefault="002704B0" w:rsidP="003A5DCD">
            <w:pPr>
              <w:contextualSpacing/>
              <w:jc w:val="both"/>
            </w:pPr>
            <w:r w:rsidRPr="003A5DCD">
              <w:t>Выполняют систему проведения режимных мероприятий. Создают благоприятный психологический климат в группе. Осуществляют личностно – ориентированный способ взаимодействия воспитателя с ребенком. Оказывают консультативную помощь родителям по выработке единых требований к ребенку.</w:t>
            </w:r>
          </w:p>
        </w:tc>
        <w:tc>
          <w:tcPr>
            <w:tcW w:w="3261" w:type="dxa"/>
            <w:gridSpan w:val="2"/>
          </w:tcPr>
          <w:p w:rsidR="002704B0" w:rsidRPr="003A5DCD" w:rsidRDefault="002704B0" w:rsidP="003A5DCD">
            <w:pPr>
              <w:contextualSpacing/>
              <w:jc w:val="both"/>
            </w:pPr>
            <w:r w:rsidRPr="003A5DCD">
              <w:t xml:space="preserve">Обеспечивают рациональный режим сна, питания, двигательного режима  и выполнения санитарных требований к содержанию детей в ДОУ </w:t>
            </w:r>
          </w:p>
        </w:tc>
        <w:tc>
          <w:tcPr>
            <w:tcW w:w="3118" w:type="dxa"/>
          </w:tcPr>
          <w:p w:rsidR="002704B0" w:rsidRPr="003A5DCD" w:rsidRDefault="002704B0" w:rsidP="003A5DCD">
            <w:pPr>
              <w:contextualSpacing/>
              <w:jc w:val="both"/>
            </w:pPr>
            <w:r w:rsidRPr="003A5DCD">
              <w:t>Обеспечивает руководство и контроль по созданию условий для физического и психологического комфорта ребенка в детском саду.</w:t>
            </w:r>
          </w:p>
        </w:tc>
        <w:tc>
          <w:tcPr>
            <w:tcW w:w="2693" w:type="dxa"/>
          </w:tcPr>
          <w:p w:rsidR="002704B0" w:rsidRPr="003A5DCD" w:rsidRDefault="002704B0" w:rsidP="003A5DCD">
            <w:pPr>
              <w:contextualSpacing/>
              <w:jc w:val="both"/>
            </w:pPr>
            <w:r w:rsidRPr="003A5DCD">
              <w:t>Соблюдают дома режим сна и питания, принятые в детском саду.</w:t>
            </w:r>
          </w:p>
        </w:tc>
      </w:tr>
      <w:tr w:rsidR="002704B0" w:rsidRPr="003A5DCD" w:rsidTr="003A5DCD">
        <w:tc>
          <w:tcPr>
            <w:tcW w:w="1915" w:type="dxa"/>
            <w:gridSpan w:val="2"/>
          </w:tcPr>
          <w:p w:rsidR="002704B0" w:rsidRPr="003A5DCD" w:rsidRDefault="002704B0" w:rsidP="003A5DCD">
            <w:pPr>
              <w:contextualSpacing/>
              <w:jc w:val="both"/>
              <w:rPr>
                <w:b/>
                <w:bCs/>
              </w:rPr>
            </w:pPr>
            <w:r w:rsidRPr="003A5DCD">
              <w:rPr>
                <w:b/>
                <w:bCs/>
              </w:rPr>
              <w:t>Соблюдение режима двигательной активности</w:t>
            </w:r>
          </w:p>
        </w:tc>
        <w:tc>
          <w:tcPr>
            <w:tcW w:w="4536" w:type="dxa"/>
            <w:gridSpan w:val="3"/>
          </w:tcPr>
          <w:p w:rsidR="002704B0" w:rsidRPr="003A5DCD" w:rsidRDefault="002704B0" w:rsidP="003A5DCD">
            <w:pPr>
              <w:contextualSpacing/>
              <w:jc w:val="both"/>
            </w:pPr>
            <w:r w:rsidRPr="003A5DCD">
              <w:t>Создают условия, выделяют время в режиме дня  для спонтанной двигательной активности и организованных физкультурных  форм  работы  в группах и на участке для «переживания мышечной радости»</w:t>
            </w:r>
          </w:p>
        </w:tc>
        <w:tc>
          <w:tcPr>
            <w:tcW w:w="6379" w:type="dxa"/>
            <w:gridSpan w:val="3"/>
          </w:tcPr>
          <w:p w:rsidR="002704B0" w:rsidRPr="003A5DCD" w:rsidRDefault="002704B0" w:rsidP="003A5DCD">
            <w:pPr>
              <w:contextualSpacing/>
              <w:jc w:val="both"/>
            </w:pPr>
            <w:r w:rsidRPr="003A5DCD">
              <w:t xml:space="preserve">Осуществляют медико-педагогический </w:t>
            </w:r>
            <w:proofErr w:type="gramStart"/>
            <w:r w:rsidRPr="003A5DCD">
              <w:t>контроль за</w:t>
            </w:r>
            <w:proofErr w:type="gramEnd"/>
            <w:r w:rsidRPr="003A5DCD">
              <w:t xml:space="preserve"> соблюдением режима двигательной активности в течение дня.</w:t>
            </w:r>
          </w:p>
        </w:tc>
        <w:tc>
          <w:tcPr>
            <w:tcW w:w="2693" w:type="dxa"/>
          </w:tcPr>
          <w:p w:rsidR="002704B0" w:rsidRPr="003A5DCD" w:rsidRDefault="002704B0" w:rsidP="003A5DCD">
            <w:pPr>
              <w:contextualSpacing/>
              <w:jc w:val="both"/>
            </w:pPr>
            <w:r w:rsidRPr="003A5DCD">
              <w:t>Организуют прогулки дома в выходные дни, дают возможность малышу свободно двигаться в самостоятельной игровой деятельности</w:t>
            </w:r>
          </w:p>
        </w:tc>
      </w:tr>
      <w:tr w:rsidR="002704B0" w:rsidRPr="003A5DCD" w:rsidTr="003A5DCD">
        <w:tc>
          <w:tcPr>
            <w:tcW w:w="1915" w:type="dxa"/>
            <w:gridSpan w:val="2"/>
          </w:tcPr>
          <w:p w:rsidR="002704B0" w:rsidRPr="003A5DCD" w:rsidRDefault="002704B0" w:rsidP="003A5DCD">
            <w:pPr>
              <w:contextualSpacing/>
              <w:jc w:val="both"/>
              <w:rPr>
                <w:b/>
                <w:bCs/>
              </w:rPr>
            </w:pPr>
            <w:r w:rsidRPr="003A5DCD">
              <w:rPr>
                <w:b/>
                <w:bCs/>
              </w:rPr>
              <w:t>Физкультурные занятия, спортивные праздники, досуги</w:t>
            </w:r>
          </w:p>
        </w:tc>
        <w:tc>
          <w:tcPr>
            <w:tcW w:w="4536" w:type="dxa"/>
            <w:gridSpan w:val="3"/>
          </w:tcPr>
          <w:p w:rsidR="002704B0" w:rsidRPr="003A5DCD" w:rsidRDefault="002704B0" w:rsidP="003A5DCD">
            <w:pPr>
              <w:contextualSpacing/>
              <w:jc w:val="both"/>
            </w:pPr>
            <w:r w:rsidRPr="003A5DCD">
              <w:t>Соблюдают программные и возрастные требования при организации и проведении физкультурных занятий и утренних гимнастик. Оказывают необходимую консультативную помощь родителям с целью формирования у детей интереса  к систематическим занятиям  спортивными упражнениями. Осуществляют индивидуальный подход к детям с ослабленным здоровьем.</w:t>
            </w:r>
          </w:p>
        </w:tc>
        <w:tc>
          <w:tcPr>
            <w:tcW w:w="3261" w:type="dxa"/>
            <w:gridSpan w:val="2"/>
          </w:tcPr>
          <w:p w:rsidR="002704B0" w:rsidRPr="003A5DCD" w:rsidRDefault="002704B0" w:rsidP="003A5DCD">
            <w:pPr>
              <w:contextualSpacing/>
              <w:jc w:val="both"/>
            </w:pPr>
            <w:r w:rsidRPr="003A5DCD">
              <w:t>Контролируют соблюдение санитарно – гигиенических норм проведения занятий, моторной плотности и физической нагрузки на детей во время организованных форм работы по физическому воспитанию детей</w:t>
            </w:r>
          </w:p>
        </w:tc>
        <w:tc>
          <w:tcPr>
            <w:tcW w:w="3118" w:type="dxa"/>
          </w:tcPr>
          <w:p w:rsidR="002704B0" w:rsidRPr="003A5DCD" w:rsidRDefault="002704B0" w:rsidP="003A5DCD">
            <w:pPr>
              <w:contextualSpacing/>
              <w:jc w:val="both"/>
            </w:pPr>
            <w:r w:rsidRPr="003A5DCD">
              <w:t xml:space="preserve">Создает материально – технические условия, обеспечивающие качественное и безопасное проведение учебно-воспитательного процесса по физическому развитию детей. Осуществляет </w:t>
            </w:r>
            <w:proofErr w:type="gramStart"/>
            <w:r w:rsidRPr="003A5DCD">
              <w:t>контроль за</w:t>
            </w:r>
            <w:proofErr w:type="gramEnd"/>
            <w:r w:rsidRPr="003A5DCD">
              <w:t xml:space="preserve"> качеством проведения всех форм работы по физическому развитию детей и обеспечению  двигательной активности детей в течение дня.</w:t>
            </w:r>
          </w:p>
        </w:tc>
        <w:tc>
          <w:tcPr>
            <w:tcW w:w="2693" w:type="dxa"/>
          </w:tcPr>
          <w:p w:rsidR="002704B0" w:rsidRPr="003A5DCD" w:rsidRDefault="002704B0" w:rsidP="003A5DCD">
            <w:pPr>
              <w:contextualSpacing/>
              <w:jc w:val="both"/>
            </w:pPr>
            <w:r w:rsidRPr="003A5DCD">
              <w:t>Вместе с ребенком приобщаются к различным видам спорта.</w:t>
            </w:r>
          </w:p>
        </w:tc>
      </w:tr>
      <w:tr w:rsidR="002704B0" w:rsidRPr="003A5DCD" w:rsidTr="003A5DCD">
        <w:tc>
          <w:tcPr>
            <w:tcW w:w="1915" w:type="dxa"/>
            <w:gridSpan w:val="2"/>
          </w:tcPr>
          <w:p w:rsidR="002704B0" w:rsidRPr="003A5DCD" w:rsidRDefault="002704B0" w:rsidP="003A5DCD">
            <w:pPr>
              <w:contextualSpacing/>
              <w:jc w:val="both"/>
              <w:rPr>
                <w:b/>
                <w:bCs/>
              </w:rPr>
            </w:pPr>
            <w:r w:rsidRPr="003A5DCD">
              <w:rPr>
                <w:b/>
                <w:bCs/>
              </w:rPr>
              <w:t>Формирование основ здорового образа жизни</w:t>
            </w:r>
          </w:p>
        </w:tc>
        <w:tc>
          <w:tcPr>
            <w:tcW w:w="4536" w:type="dxa"/>
            <w:gridSpan w:val="3"/>
          </w:tcPr>
          <w:p w:rsidR="002704B0" w:rsidRPr="003A5DCD" w:rsidRDefault="002704B0" w:rsidP="003A5DCD">
            <w:pPr>
              <w:contextualSpacing/>
              <w:jc w:val="both"/>
            </w:pPr>
            <w:r w:rsidRPr="003A5DCD">
              <w:t xml:space="preserve"> </w:t>
            </w:r>
            <w:proofErr w:type="gramStart"/>
            <w:r w:rsidRPr="003A5DCD">
              <w:t xml:space="preserve">Учат детей умываться, мыть ноги перед сном, следить за состоянием рук, ногтей, мыть руки перед принятием пищи, пользоваться унитазом и туалетной бумагой, правильно применять предметы </w:t>
            </w:r>
            <w:r w:rsidRPr="003A5DCD">
              <w:lastRenderedPageBreak/>
              <w:t>индивидуального пользования (расческу, носовой платок, полотенце, зубную щетку и т.п.</w:t>
            </w:r>
            <w:proofErr w:type="gramEnd"/>
            <w:r w:rsidRPr="003A5DCD">
              <w:t xml:space="preserve"> Формируют привычку к здоровому образу жизни на занятиях, проводят познавательную работу о вреде курения, алкоголя, наркомании. Формирует знания и умения детей по основам безопасности жизнедеятельности, освоению схемы поведения детей в опасных ситуациях.</w:t>
            </w:r>
          </w:p>
        </w:tc>
        <w:tc>
          <w:tcPr>
            <w:tcW w:w="3261" w:type="dxa"/>
            <w:gridSpan w:val="2"/>
          </w:tcPr>
          <w:p w:rsidR="002704B0" w:rsidRPr="003A5DCD" w:rsidRDefault="002704B0" w:rsidP="003A5DCD">
            <w:pPr>
              <w:contextualSpacing/>
              <w:jc w:val="both"/>
            </w:pPr>
            <w:r w:rsidRPr="003A5DCD">
              <w:lastRenderedPageBreak/>
              <w:t xml:space="preserve">Осуществляют </w:t>
            </w:r>
            <w:proofErr w:type="gramStart"/>
            <w:r w:rsidRPr="003A5DCD">
              <w:t>контроль за</w:t>
            </w:r>
            <w:proofErr w:type="gramEnd"/>
            <w:r w:rsidRPr="003A5DCD">
              <w:t xml:space="preserve"> качеством работы педагогов ДОУ по формированию культурно – гигиенических навыков, выполнением  </w:t>
            </w:r>
            <w:r w:rsidRPr="003A5DCD">
              <w:lastRenderedPageBreak/>
              <w:t xml:space="preserve">санитарных правил, установленных органами </w:t>
            </w:r>
            <w:proofErr w:type="spellStart"/>
            <w:r w:rsidRPr="003A5DCD">
              <w:t>Роспотребнадзора</w:t>
            </w:r>
            <w:proofErr w:type="spellEnd"/>
            <w:r w:rsidRPr="003A5DCD">
              <w:t>.</w:t>
            </w:r>
          </w:p>
        </w:tc>
        <w:tc>
          <w:tcPr>
            <w:tcW w:w="3118" w:type="dxa"/>
          </w:tcPr>
          <w:p w:rsidR="002704B0" w:rsidRPr="003A5DCD" w:rsidRDefault="002704B0" w:rsidP="003A5DCD">
            <w:pPr>
              <w:contextualSpacing/>
              <w:jc w:val="both"/>
            </w:pPr>
            <w:r w:rsidRPr="003A5DCD">
              <w:lastRenderedPageBreak/>
              <w:t xml:space="preserve">Создает условия для безопасного труда и безопасной жизнедеятельности детей в ДОУ, контролирует </w:t>
            </w:r>
            <w:r w:rsidRPr="003A5DCD">
              <w:lastRenderedPageBreak/>
              <w:t xml:space="preserve">выполнение санитарных правил, установленных органами </w:t>
            </w:r>
            <w:proofErr w:type="spellStart"/>
            <w:r w:rsidRPr="003A5DCD">
              <w:t>Роспотребнадзора</w:t>
            </w:r>
            <w:proofErr w:type="spellEnd"/>
            <w:r w:rsidRPr="003A5DCD">
              <w:t xml:space="preserve">. Осуществляет </w:t>
            </w:r>
            <w:proofErr w:type="gramStart"/>
            <w:r w:rsidRPr="003A5DCD">
              <w:t>контроль за</w:t>
            </w:r>
            <w:proofErr w:type="gramEnd"/>
            <w:r w:rsidRPr="003A5DCD">
              <w:t xml:space="preserve"> освоением Программы по данному направлению.</w:t>
            </w:r>
          </w:p>
        </w:tc>
        <w:tc>
          <w:tcPr>
            <w:tcW w:w="2693" w:type="dxa"/>
          </w:tcPr>
          <w:p w:rsidR="002704B0" w:rsidRPr="003A5DCD" w:rsidRDefault="002704B0" w:rsidP="003A5DCD">
            <w:pPr>
              <w:contextualSpacing/>
              <w:jc w:val="both"/>
            </w:pPr>
            <w:r w:rsidRPr="003A5DCD">
              <w:lastRenderedPageBreak/>
              <w:t xml:space="preserve">В домашних условиях поддерживают  культурно – гигиенические навыки и привычки, </w:t>
            </w:r>
            <w:r w:rsidRPr="003A5DCD">
              <w:lastRenderedPageBreak/>
              <w:t>вырабатываемые в детском саду.</w:t>
            </w:r>
          </w:p>
        </w:tc>
      </w:tr>
      <w:tr w:rsidR="002704B0" w:rsidRPr="003A5DCD" w:rsidTr="003A5DCD">
        <w:tc>
          <w:tcPr>
            <w:tcW w:w="1915" w:type="dxa"/>
            <w:gridSpan w:val="2"/>
          </w:tcPr>
          <w:p w:rsidR="002704B0" w:rsidRPr="003A5DCD" w:rsidRDefault="002704B0" w:rsidP="003A5DCD">
            <w:pPr>
              <w:contextualSpacing/>
              <w:jc w:val="both"/>
              <w:rPr>
                <w:b/>
                <w:bCs/>
              </w:rPr>
            </w:pPr>
            <w:r w:rsidRPr="003A5DCD">
              <w:rPr>
                <w:b/>
                <w:bCs/>
              </w:rPr>
              <w:lastRenderedPageBreak/>
              <w:t>Летняя оздоровительная кампания</w:t>
            </w:r>
          </w:p>
        </w:tc>
        <w:tc>
          <w:tcPr>
            <w:tcW w:w="4536" w:type="dxa"/>
            <w:gridSpan w:val="3"/>
          </w:tcPr>
          <w:p w:rsidR="002704B0" w:rsidRPr="003A5DCD" w:rsidRDefault="002704B0" w:rsidP="003A5DCD">
            <w:pPr>
              <w:contextualSpacing/>
              <w:jc w:val="both"/>
            </w:pPr>
            <w:r w:rsidRPr="003A5DCD">
              <w:t>Обеспечивают максимальное пребывание детей на свежем воздухе. Организуют  музыкальные и спортивные  развлечения, активный отдых на прогулке, походы, экскурсии на природу.</w:t>
            </w:r>
          </w:p>
        </w:tc>
        <w:tc>
          <w:tcPr>
            <w:tcW w:w="3261" w:type="dxa"/>
            <w:gridSpan w:val="2"/>
          </w:tcPr>
          <w:p w:rsidR="002704B0" w:rsidRPr="003A5DCD" w:rsidRDefault="002704B0" w:rsidP="003A5DCD">
            <w:pPr>
              <w:contextualSpacing/>
              <w:jc w:val="both"/>
            </w:pPr>
            <w:r w:rsidRPr="003A5DCD">
              <w:t>Консультируют педагогов и родителей по обеспечению безопасности детей в летний период, по профилактике детского травматизма, солнечного удара, укусы насекомых, отравления ядовитыми грибами, ягодами, растениями и т.д. Оказывает первую помощь при заболеваниях детей, контролирует выполнение закаливающих процедур.</w:t>
            </w:r>
          </w:p>
        </w:tc>
        <w:tc>
          <w:tcPr>
            <w:tcW w:w="3118" w:type="dxa"/>
          </w:tcPr>
          <w:p w:rsidR="002704B0" w:rsidRPr="003A5DCD" w:rsidRDefault="002704B0" w:rsidP="003A5DCD">
            <w:pPr>
              <w:contextualSpacing/>
              <w:jc w:val="both"/>
            </w:pPr>
            <w:r w:rsidRPr="003A5DCD">
              <w:t>Материально обеспечивает летнюю оздоровительную кампанию. Контролирует выполнение закаливающих процедур, мероприятия по активному отдыху и организации прогулок, экскурсий, организует связь с общественными организациями.</w:t>
            </w:r>
          </w:p>
        </w:tc>
        <w:tc>
          <w:tcPr>
            <w:tcW w:w="2693" w:type="dxa"/>
          </w:tcPr>
          <w:p w:rsidR="002704B0" w:rsidRPr="003A5DCD" w:rsidRDefault="002704B0" w:rsidP="003A5DCD">
            <w:pPr>
              <w:contextualSpacing/>
              <w:jc w:val="both"/>
            </w:pPr>
            <w:r w:rsidRPr="003A5DCD">
              <w:t>Соблюдает требования, предъявляемые детским садом к летней одежде, головным уборам, питанию, режиму дня, заботе о безопасности ребенка.</w:t>
            </w:r>
          </w:p>
        </w:tc>
      </w:tr>
      <w:tr w:rsidR="002704B0" w:rsidRPr="003A5DCD" w:rsidTr="003A5DCD">
        <w:trPr>
          <w:trHeight w:val="885"/>
        </w:trPr>
        <w:tc>
          <w:tcPr>
            <w:tcW w:w="1915" w:type="dxa"/>
            <w:gridSpan w:val="2"/>
            <w:vMerge w:val="restart"/>
          </w:tcPr>
          <w:p w:rsidR="002704B0" w:rsidRPr="003A5DCD" w:rsidRDefault="002704B0" w:rsidP="003A5DCD">
            <w:pPr>
              <w:contextualSpacing/>
              <w:jc w:val="both"/>
            </w:pPr>
            <w:r w:rsidRPr="003A5DCD">
              <w:rPr>
                <w:b/>
                <w:bCs/>
              </w:rPr>
              <w:t>Закаливание. Укрепление иммунитета детей к болезням</w:t>
            </w:r>
            <w:r w:rsidRPr="003A5DCD">
              <w:t>.</w:t>
            </w:r>
          </w:p>
        </w:tc>
        <w:tc>
          <w:tcPr>
            <w:tcW w:w="4536" w:type="dxa"/>
            <w:gridSpan w:val="3"/>
            <w:vMerge w:val="restart"/>
          </w:tcPr>
          <w:p w:rsidR="002704B0" w:rsidRPr="003A5DCD" w:rsidRDefault="002704B0" w:rsidP="003A5DCD">
            <w:pPr>
              <w:contextualSpacing/>
              <w:jc w:val="both"/>
            </w:pPr>
            <w:r w:rsidRPr="003A5DCD">
              <w:t>Обеспечивают систематичность, качество проведения закаливающих и оздоровительных процедур в режиме дня. Консультируют родителей по видам профилактики заболеваний в домашних условиях.</w:t>
            </w:r>
          </w:p>
        </w:tc>
        <w:tc>
          <w:tcPr>
            <w:tcW w:w="3261" w:type="dxa"/>
            <w:gridSpan w:val="2"/>
          </w:tcPr>
          <w:p w:rsidR="002704B0" w:rsidRPr="003A5DCD" w:rsidRDefault="002704B0" w:rsidP="003A5DCD">
            <w:pPr>
              <w:contextualSpacing/>
              <w:jc w:val="both"/>
            </w:pPr>
            <w:r w:rsidRPr="003A5DCD">
              <w:t>Разрабатывают и внедряют комплекс закаливающих и общеукрепляющих процедур, адаптировав их к условиям ДОУ.</w:t>
            </w:r>
          </w:p>
        </w:tc>
        <w:tc>
          <w:tcPr>
            <w:tcW w:w="3118" w:type="dxa"/>
          </w:tcPr>
          <w:p w:rsidR="002704B0" w:rsidRPr="003A5DCD" w:rsidRDefault="002704B0" w:rsidP="003A5DCD">
            <w:pPr>
              <w:contextualSpacing/>
              <w:jc w:val="both"/>
            </w:pPr>
          </w:p>
        </w:tc>
        <w:tc>
          <w:tcPr>
            <w:tcW w:w="2693" w:type="dxa"/>
            <w:vMerge w:val="restart"/>
          </w:tcPr>
          <w:p w:rsidR="002704B0" w:rsidRPr="003A5DCD" w:rsidRDefault="002704B0" w:rsidP="003A5DCD">
            <w:pPr>
              <w:contextualSpacing/>
              <w:jc w:val="both"/>
            </w:pPr>
            <w:r w:rsidRPr="003A5DCD">
              <w:t>Обеспечивают непрерывность закаливающих процедур в дни непосещения ребенком ДОУ.</w:t>
            </w:r>
          </w:p>
        </w:tc>
      </w:tr>
      <w:tr w:rsidR="002704B0" w:rsidRPr="003A5DCD" w:rsidTr="003A5DCD">
        <w:trPr>
          <w:trHeight w:val="480"/>
        </w:trPr>
        <w:tc>
          <w:tcPr>
            <w:tcW w:w="1915" w:type="dxa"/>
            <w:gridSpan w:val="2"/>
            <w:vMerge/>
          </w:tcPr>
          <w:p w:rsidR="002704B0" w:rsidRPr="003A5DCD" w:rsidRDefault="002704B0" w:rsidP="003A5DCD">
            <w:pPr>
              <w:contextualSpacing/>
              <w:jc w:val="both"/>
            </w:pPr>
          </w:p>
        </w:tc>
        <w:tc>
          <w:tcPr>
            <w:tcW w:w="4536" w:type="dxa"/>
            <w:gridSpan w:val="3"/>
            <w:vMerge/>
          </w:tcPr>
          <w:p w:rsidR="002704B0" w:rsidRPr="003A5DCD" w:rsidRDefault="002704B0" w:rsidP="003A5DCD">
            <w:pPr>
              <w:contextualSpacing/>
              <w:jc w:val="both"/>
            </w:pPr>
          </w:p>
        </w:tc>
        <w:tc>
          <w:tcPr>
            <w:tcW w:w="6379" w:type="dxa"/>
            <w:gridSpan w:val="3"/>
          </w:tcPr>
          <w:p w:rsidR="002704B0" w:rsidRPr="003A5DCD" w:rsidRDefault="002704B0" w:rsidP="003A5DCD">
            <w:pPr>
              <w:contextualSpacing/>
              <w:jc w:val="both"/>
            </w:pPr>
            <w:r w:rsidRPr="003A5DCD">
              <w:t xml:space="preserve">Осуществляют </w:t>
            </w:r>
            <w:proofErr w:type="spellStart"/>
            <w:r w:rsidRPr="003A5DCD">
              <w:t>медико</w:t>
            </w:r>
            <w:proofErr w:type="spellEnd"/>
            <w:r w:rsidRPr="003A5DCD">
              <w:t>–педагогический контроль над проведением закаливающих процедур. Проводят анализ эффективности применения закаливания.</w:t>
            </w:r>
          </w:p>
        </w:tc>
        <w:tc>
          <w:tcPr>
            <w:tcW w:w="2693" w:type="dxa"/>
            <w:vMerge/>
          </w:tcPr>
          <w:p w:rsidR="002704B0" w:rsidRPr="003A5DCD" w:rsidRDefault="002704B0" w:rsidP="003A5DCD">
            <w:pPr>
              <w:contextualSpacing/>
              <w:jc w:val="both"/>
            </w:pPr>
          </w:p>
        </w:tc>
      </w:tr>
      <w:tr w:rsidR="002704B0" w:rsidRPr="003A5DCD" w:rsidTr="003A5DCD">
        <w:trPr>
          <w:trHeight w:val="360"/>
        </w:trPr>
        <w:tc>
          <w:tcPr>
            <w:tcW w:w="1915" w:type="dxa"/>
            <w:gridSpan w:val="2"/>
          </w:tcPr>
          <w:p w:rsidR="002704B0" w:rsidRPr="003A5DCD" w:rsidRDefault="002704B0" w:rsidP="003A5DCD">
            <w:pPr>
              <w:contextualSpacing/>
              <w:jc w:val="both"/>
              <w:rPr>
                <w:b/>
                <w:bCs/>
              </w:rPr>
            </w:pPr>
            <w:r w:rsidRPr="003A5DCD">
              <w:rPr>
                <w:b/>
                <w:bCs/>
              </w:rPr>
              <w:t>Профилактика нарушений зрения, осанки и плоскостопия</w:t>
            </w:r>
          </w:p>
        </w:tc>
        <w:tc>
          <w:tcPr>
            <w:tcW w:w="4536" w:type="dxa"/>
            <w:gridSpan w:val="3"/>
          </w:tcPr>
          <w:p w:rsidR="002704B0" w:rsidRPr="003A5DCD" w:rsidRDefault="002704B0" w:rsidP="003A5DCD">
            <w:pPr>
              <w:contextualSpacing/>
              <w:jc w:val="both"/>
            </w:pPr>
            <w:r w:rsidRPr="003A5DCD">
              <w:t xml:space="preserve">Включает в  режим дня  упражнения  на профилактику нарушений плоскостопия, осанки, зрения. Учит детей  контролировать собственную осанку, посадку за столом во время занятий. Соблюдает санитарные правила </w:t>
            </w:r>
            <w:r w:rsidRPr="003A5DCD">
              <w:lastRenderedPageBreak/>
              <w:t>организации занятий: свет слева, достаточная освещенность рабочего и игрового места, подбор мебели по росту детей.</w:t>
            </w:r>
          </w:p>
        </w:tc>
        <w:tc>
          <w:tcPr>
            <w:tcW w:w="3261" w:type="dxa"/>
            <w:gridSpan w:val="2"/>
          </w:tcPr>
          <w:p w:rsidR="002704B0" w:rsidRPr="003A5DCD" w:rsidRDefault="002704B0" w:rsidP="003A5DCD">
            <w:pPr>
              <w:contextualSpacing/>
              <w:jc w:val="both"/>
            </w:pPr>
            <w:r w:rsidRPr="003A5DCD">
              <w:lastRenderedPageBreak/>
              <w:t xml:space="preserve">Проводит диагностику состояния у детей зрения, осанки, стопы. Вводят ЛФК по показаниям. Контролирует выполнение в группах комплексной </w:t>
            </w:r>
            <w:r w:rsidRPr="003A5DCD">
              <w:lastRenderedPageBreak/>
              <w:t>системы оздоровительных мероприятий в ДОУ.</w:t>
            </w:r>
          </w:p>
        </w:tc>
        <w:tc>
          <w:tcPr>
            <w:tcW w:w="3118" w:type="dxa"/>
          </w:tcPr>
          <w:p w:rsidR="002704B0" w:rsidRPr="003A5DCD" w:rsidRDefault="002704B0" w:rsidP="003A5DCD">
            <w:pPr>
              <w:contextualSpacing/>
              <w:jc w:val="both"/>
            </w:pPr>
            <w:r w:rsidRPr="003A5DCD">
              <w:lastRenderedPageBreak/>
              <w:t xml:space="preserve">Обеспечивает материально – техническое состояние здания, мебели, игрового материал, спортивного оборудования в физкультурном зале и на </w:t>
            </w:r>
            <w:r w:rsidRPr="003A5DCD">
              <w:lastRenderedPageBreak/>
              <w:t xml:space="preserve">участках в соответствии санитарным нормам и требованиям  </w:t>
            </w:r>
            <w:proofErr w:type="spellStart"/>
            <w:r w:rsidRPr="003A5DCD">
              <w:t>Роспотребнадзора</w:t>
            </w:r>
            <w:proofErr w:type="spellEnd"/>
            <w:r w:rsidRPr="003A5DCD">
              <w:t>.</w:t>
            </w:r>
          </w:p>
        </w:tc>
        <w:tc>
          <w:tcPr>
            <w:tcW w:w="2693" w:type="dxa"/>
          </w:tcPr>
          <w:p w:rsidR="002704B0" w:rsidRPr="003A5DCD" w:rsidRDefault="002704B0" w:rsidP="003A5DCD">
            <w:pPr>
              <w:contextualSpacing/>
              <w:jc w:val="both"/>
            </w:pPr>
            <w:r w:rsidRPr="003A5DCD">
              <w:lastRenderedPageBreak/>
              <w:t xml:space="preserve">Выполняют упражнения по рекомендациям врача, воспитателя. Контролируют состояние осанки </w:t>
            </w:r>
            <w:r w:rsidRPr="003A5DCD">
              <w:lastRenderedPageBreak/>
              <w:t>ребенка дома. Контролируют время просмотра телепередач и компьютерных игр.</w:t>
            </w:r>
          </w:p>
        </w:tc>
      </w:tr>
      <w:tr w:rsidR="002704B0" w:rsidRPr="003A5DCD" w:rsidTr="003A5DCD">
        <w:trPr>
          <w:trHeight w:val="360"/>
        </w:trPr>
        <w:tc>
          <w:tcPr>
            <w:tcW w:w="15523" w:type="dxa"/>
            <w:gridSpan w:val="9"/>
          </w:tcPr>
          <w:p w:rsidR="002704B0" w:rsidRPr="003A5DCD" w:rsidRDefault="002704B0" w:rsidP="003A5DCD">
            <w:pPr>
              <w:contextualSpacing/>
              <w:jc w:val="both"/>
              <w:rPr>
                <w:b/>
                <w:bCs/>
              </w:rPr>
            </w:pPr>
            <w:r w:rsidRPr="003A5DCD">
              <w:rPr>
                <w:b/>
                <w:bCs/>
              </w:rPr>
              <w:lastRenderedPageBreak/>
              <w:t>Познавательное направление развития ребенка</w:t>
            </w:r>
          </w:p>
        </w:tc>
      </w:tr>
      <w:tr w:rsidR="002704B0" w:rsidRPr="003A5DCD" w:rsidTr="003A5DCD">
        <w:trPr>
          <w:trHeight w:val="330"/>
        </w:trPr>
        <w:tc>
          <w:tcPr>
            <w:tcW w:w="2341" w:type="dxa"/>
            <w:gridSpan w:val="3"/>
          </w:tcPr>
          <w:p w:rsidR="002704B0" w:rsidRPr="003A5DCD" w:rsidRDefault="002704B0" w:rsidP="003A5DCD">
            <w:pPr>
              <w:contextualSpacing/>
              <w:jc w:val="both"/>
              <w:rPr>
                <w:b/>
                <w:bCs/>
              </w:rPr>
            </w:pPr>
            <w:proofErr w:type="gramStart"/>
            <w:r w:rsidRPr="003A5DCD">
              <w:rPr>
                <w:b/>
                <w:bCs/>
              </w:rPr>
              <w:t>Развитие познавательных процессов у детей: воображения, внимания, памяти, восприятия, мышления, речи, познания самого себя.</w:t>
            </w:r>
            <w:proofErr w:type="gramEnd"/>
          </w:p>
        </w:tc>
        <w:tc>
          <w:tcPr>
            <w:tcW w:w="4110" w:type="dxa"/>
            <w:gridSpan w:val="2"/>
          </w:tcPr>
          <w:p w:rsidR="002704B0" w:rsidRPr="003A5DCD" w:rsidRDefault="002704B0" w:rsidP="003A5DCD">
            <w:pPr>
              <w:contextualSpacing/>
              <w:jc w:val="both"/>
            </w:pPr>
            <w:r w:rsidRPr="003A5DCD">
              <w:t xml:space="preserve">Организуют различные виды интегрированной детской деятельности, совместной </w:t>
            </w:r>
            <w:proofErr w:type="gramStart"/>
            <w:r w:rsidRPr="003A5DCD">
              <w:t>со</w:t>
            </w:r>
            <w:proofErr w:type="gramEnd"/>
            <w:r w:rsidRPr="003A5DCD">
              <w:t xml:space="preserve"> взрослыми и самостоятельной,  с учетом возрастных особенностей детей, в соответствии с Программой воспитания и обучения в детском саду. Используют игру, продуктивную детскую деятельность, экспериментирование, моделирование, поисково-исследовательскую деятельность в учебном процессе. Ведут учет индивидуальных особенностей развития  детей при организации учебно-воспитательного процесса. Осуществляют развитие психических процессов у детей с учетом  непрерывности образования в течение всего пребывания детей в ДОУ.</w:t>
            </w:r>
          </w:p>
          <w:p w:rsidR="002704B0" w:rsidRPr="003A5DCD" w:rsidRDefault="002704B0" w:rsidP="003A5DCD">
            <w:pPr>
              <w:contextualSpacing/>
              <w:jc w:val="both"/>
            </w:pPr>
            <w:r w:rsidRPr="003A5DCD">
              <w:t>Информируют родителей о результатах развития детей.</w:t>
            </w:r>
          </w:p>
          <w:p w:rsidR="002704B0" w:rsidRPr="003A5DCD" w:rsidRDefault="002704B0" w:rsidP="003A5DCD">
            <w:pPr>
              <w:contextualSpacing/>
              <w:jc w:val="both"/>
            </w:pPr>
            <w:r w:rsidRPr="003A5DCD">
              <w:rPr>
                <w:b/>
                <w:bCs/>
              </w:rPr>
              <w:t xml:space="preserve">Логопед </w:t>
            </w:r>
            <w:r w:rsidRPr="003A5DCD">
              <w:t xml:space="preserve">совместно с воспитателями ведет работу по коррекции звукопроизношения, развитию речи, грамматического строя речи, пополнению словарного запаса детей. </w:t>
            </w:r>
          </w:p>
        </w:tc>
        <w:tc>
          <w:tcPr>
            <w:tcW w:w="3261" w:type="dxa"/>
            <w:gridSpan w:val="2"/>
          </w:tcPr>
          <w:p w:rsidR="002704B0" w:rsidRPr="003A5DCD" w:rsidRDefault="002704B0" w:rsidP="003A5DCD">
            <w:pPr>
              <w:contextualSpacing/>
              <w:jc w:val="both"/>
            </w:pPr>
            <w:r w:rsidRPr="003A5DCD">
              <w:t xml:space="preserve">Контролируют санитарно – гигиенические нормы и требования при организации учебно-воспитательного процесса. Осуществляют </w:t>
            </w:r>
            <w:proofErr w:type="gramStart"/>
            <w:r w:rsidRPr="003A5DCD">
              <w:t>контроль за</w:t>
            </w:r>
            <w:proofErr w:type="gramEnd"/>
            <w:r w:rsidRPr="003A5DCD">
              <w:t xml:space="preserve"> соблюдением безопасности жизнедеятельности детей в учебно-воспитательном процессе.</w:t>
            </w:r>
          </w:p>
        </w:tc>
        <w:tc>
          <w:tcPr>
            <w:tcW w:w="3118" w:type="dxa"/>
          </w:tcPr>
          <w:p w:rsidR="002704B0" w:rsidRPr="003A5DCD" w:rsidRDefault="002704B0" w:rsidP="003A5DCD">
            <w:pPr>
              <w:contextualSpacing/>
              <w:jc w:val="both"/>
            </w:pPr>
            <w:r w:rsidRPr="003A5DCD">
              <w:t>Разрабатывает структуру управления ДОУ для улучшения качества воспитательно-образовательного процесса в ДОУ. Организует развивающее образовательное пространство в ДОУ: открытие студий, залов, музеев. Обеспечивает их методическое и материальное содержание.</w:t>
            </w:r>
          </w:p>
          <w:p w:rsidR="002704B0" w:rsidRPr="003A5DCD" w:rsidRDefault="002704B0" w:rsidP="003A5DCD">
            <w:pPr>
              <w:contextualSpacing/>
              <w:jc w:val="both"/>
            </w:pPr>
            <w:r w:rsidRPr="003A5DCD">
              <w:t>Координирует комплексные и парциальные программы обучения и воспитания в детском саду, обеспечивая преемственность в работе детского сада и школы.</w:t>
            </w:r>
          </w:p>
          <w:p w:rsidR="002704B0" w:rsidRPr="003A5DCD" w:rsidRDefault="002704B0" w:rsidP="003A5DCD">
            <w:pPr>
              <w:contextualSpacing/>
              <w:jc w:val="both"/>
            </w:pPr>
            <w:r w:rsidRPr="003A5DCD">
              <w:t xml:space="preserve">Осуществляет </w:t>
            </w:r>
            <w:proofErr w:type="gramStart"/>
            <w:r w:rsidRPr="003A5DCD">
              <w:t>контроль за</w:t>
            </w:r>
            <w:proofErr w:type="gramEnd"/>
            <w:r w:rsidRPr="003A5DCD">
              <w:t xml:space="preserve"> соблюдением безопасности жизнедеятельности детей в учебно-воспитательном процессе</w:t>
            </w:r>
          </w:p>
        </w:tc>
        <w:tc>
          <w:tcPr>
            <w:tcW w:w="2693" w:type="dxa"/>
          </w:tcPr>
          <w:p w:rsidR="002704B0" w:rsidRPr="003A5DCD" w:rsidRDefault="002704B0" w:rsidP="003A5DCD">
            <w:pPr>
              <w:contextualSpacing/>
              <w:jc w:val="both"/>
            </w:pPr>
            <w:r w:rsidRPr="003A5DCD">
              <w:t>Поддерживают интерес ребенка к познанию нового. Поддерживают тесную связь и информированность с воспитателем.</w:t>
            </w:r>
          </w:p>
        </w:tc>
      </w:tr>
      <w:tr w:rsidR="002704B0" w:rsidRPr="003A5DCD" w:rsidTr="003A5DCD">
        <w:trPr>
          <w:trHeight w:val="2925"/>
        </w:trPr>
        <w:tc>
          <w:tcPr>
            <w:tcW w:w="2341" w:type="dxa"/>
            <w:gridSpan w:val="3"/>
          </w:tcPr>
          <w:p w:rsidR="002704B0" w:rsidRPr="003A5DCD" w:rsidRDefault="002704B0" w:rsidP="003A5DCD">
            <w:pPr>
              <w:contextualSpacing/>
              <w:jc w:val="both"/>
              <w:rPr>
                <w:b/>
                <w:bCs/>
              </w:rPr>
            </w:pPr>
            <w:r w:rsidRPr="003A5DCD">
              <w:rPr>
                <w:b/>
                <w:bCs/>
              </w:rPr>
              <w:lastRenderedPageBreak/>
              <w:t>Развитие кисти руки ребенка</w:t>
            </w:r>
          </w:p>
        </w:tc>
        <w:tc>
          <w:tcPr>
            <w:tcW w:w="4110" w:type="dxa"/>
            <w:gridSpan w:val="2"/>
          </w:tcPr>
          <w:p w:rsidR="002704B0" w:rsidRPr="003A5DCD" w:rsidRDefault="002704B0" w:rsidP="003A5DCD">
            <w:pPr>
              <w:contextualSpacing/>
              <w:jc w:val="both"/>
            </w:pPr>
            <w:r w:rsidRPr="003A5DCD">
              <w:t>Развивают мелкую моторику рук ребенка при помощи игровых упражнений, ручного и художественного труда, физических упражнений и пальчиковых игр.</w:t>
            </w:r>
          </w:p>
        </w:tc>
        <w:tc>
          <w:tcPr>
            <w:tcW w:w="3261" w:type="dxa"/>
            <w:gridSpan w:val="2"/>
          </w:tcPr>
          <w:p w:rsidR="002704B0" w:rsidRPr="003A5DCD" w:rsidRDefault="002704B0" w:rsidP="003A5DCD">
            <w:pPr>
              <w:contextualSpacing/>
              <w:jc w:val="both"/>
            </w:pPr>
            <w:r w:rsidRPr="003A5DCD">
              <w:t>Проводят измерение динамометром силу кисти руки ребенка.</w:t>
            </w:r>
          </w:p>
        </w:tc>
        <w:tc>
          <w:tcPr>
            <w:tcW w:w="3118" w:type="dxa"/>
          </w:tcPr>
          <w:p w:rsidR="002704B0" w:rsidRPr="003A5DCD" w:rsidRDefault="002704B0" w:rsidP="003A5DCD">
            <w:pPr>
              <w:contextualSpacing/>
              <w:jc w:val="both"/>
            </w:pPr>
            <w:r w:rsidRPr="003A5DCD">
              <w:t xml:space="preserve">Осуществляет </w:t>
            </w:r>
            <w:proofErr w:type="gramStart"/>
            <w:r w:rsidRPr="003A5DCD">
              <w:t>контроль за</w:t>
            </w:r>
            <w:proofErr w:type="gramEnd"/>
            <w:r w:rsidRPr="003A5DCD">
              <w:t xml:space="preserve"> проведением мероприятий по развитию кисти руки. Обеспечивает материальную базу ДОУ конструкторами, дидактическим материалом, игрушками, настольными играми</w:t>
            </w:r>
          </w:p>
        </w:tc>
        <w:tc>
          <w:tcPr>
            <w:tcW w:w="2693" w:type="dxa"/>
          </w:tcPr>
          <w:p w:rsidR="002704B0" w:rsidRPr="003A5DCD" w:rsidRDefault="002704B0" w:rsidP="003A5DCD">
            <w:pPr>
              <w:contextualSpacing/>
              <w:jc w:val="both"/>
            </w:pPr>
            <w:r w:rsidRPr="003A5DCD">
              <w:t>Упражняют детей дома под контролем взрослых в вырезывании, шитье, лепке, рисовании, конструировании</w:t>
            </w:r>
          </w:p>
        </w:tc>
      </w:tr>
      <w:tr w:rsidR="002704B0" w:rsidRPr="003A5DCD" w:rsidTr="003A5DCD">
        <w:trPr>
          <w:trHeight w:val="375"/>
        </w:trPr>
        <w:tc>
          <w:tcPr>
            <w:tcW w:w="2341" w:type="dxa"/>
            <w:gridSpan w:val="3"/>
          </w:tcPr>
          <w:p w:rsidR="002704B0" w:rsidRPr="003A5DCD" w:rsidRDefault="002704B0" w:rsidP="003A5DCD">
            <w:pPr>
              <w:contextualSpacing/>
              <w:jc w:val="both"/>
              <w:rPr>
                <w:b/>
                <w:bCs/>
              </w:rPr>
            </w:pPr>
            <w:r w:rsidRPr="003A5DCD">
              <w:rPr>
                <w:b/>
                <w:bCs/>
              </w:rPr>
              <w:t>Воспитание  бережного отношения к природе</w:t>
            </w:r>
          </w:p>
        </w:tc>
        <w:tc>
          <w:tcPr>
            <w:tcW w:w="4110" w:type="dxa"/>
            <w:gridSpan w:val="2"/>
          </w:tcPr>
          <w:p w:rsidR="002704B0" w:rsidRPr="003A5DCD" w:rsidRDefault="002704B0" w:rsidP="003A5DCD">
            <w:pPr>
              <w:contextualSpacing/>
              <w:jc w:val="both"/>
            </w:pPr>
            <w:r w:rsidRPr="003A5DCD">
              <w:t>Использует природу как огромную сферу  для развития познавательной активности детей. Формирует  детскую любознательность к природным явлениям. Учит понимать причинно – следственные связи, экологические цепочки, взаимозависимые процессы в природе. Закладывают основы экологической культуры, учит основам безопасного поведения в природе.</w:t>
            </w:r>
          </w:p>
        </w:tc>
        <w:tc>
          <w:tcPr>
            <w:tcW w:w="3261" w:type="dxa"/>
            <w:gridSpan w:val="2"/>
          </w:tcPr>
          <w:p w:rsidR="002704B0" w:rsidRPr="003A5DCD" w:rsidRDefault="002704B0" w:rsidP="003A5DCD">
            <w:pPr>
              <w:contextualSpacing/>
              <w:jc w:val="both"/>
            </w:pPr>
            <w:r w:rsidRPr="003A5DCD">
              <w:t>Консультирует родителей по основам здорового питания, одежды.</w:t>
            </w:r>
          </w:p>
        </w:tc>
        <w:tc>
          <w:tcPr>
            <w:tcW w:w="3118" w:type="dxa"/>
          </w:tcPr>
          <w:p w:rsidR="002704B0" w:rsidRPr="003A5DCD" w:rsidRDefault="002704B0" w:rsidP="003A5DCD">
            <w:pPr>
              <w:contextualSpacing/>
              <w:jc w:val="both"/>
            </w:pPr>
            <w:r w:rsidRPr="003A5DCD">
              <w:t>Координирует работу педагогического коллектива по формированию экологических навыков детей.</w:t>
            </w:r>
          </w:p>
          <w:p w:rsidR="002704B0" w:rsidRPr="003A5DCD" w:rsidRDefault="002704B0" w:rsidP="003A5DCD">
            <w:pPr>
              <w:contextualSpacing/>
              <w:jc w:val="both"/>
            </w:pPr>
            <w:r w:rsidRPr="003A5DCD">
              <w:t>Разрабатывает новые эффективные формы обучения и воспитания</w:t>
            </w:r>
            <w:proofErr w:type="gramStart"/>
            <w:r w:rsidRPr="003A5DCD">
              <w:t xml:space="preserve"> :</w:t>
            </w:r>
            <w:proofErr w:type="gramEnd"/>
            <w:r w:rsidRPr="003A5DCD">
              <w:t xml:space="preserve"> </w:t>
            </w:r>
            <w:r w:rsidRPr="003A5DCD">
              <w:rPr>
                <w:i/>
                <w:iCs/>
              </w:rPr>
              <w:t>экологические  проект, экологические исследования, турпоходы с ориентированием на местности и другие</w:t>
            </w:r>
            <w:r w:rsidRPr="003A5DCD">
              <w:t>.</w:t>
            </w:r>
          </w:p>
        </w:tc>
        <w:tc>
          <w:tcPr>
            <w:tcW w:w="2693" w:type="dxa"/>
          </w:tcPr>
          <w:p w:rsidR="002704B0" w:rsidRPr="003A5DCD" w:rsidRDefault="002704B0" w:rsidP="003A5DCD">
            <w:pPr>
              <w:contextualSpacing/>
              <w:jc w:val="both"/>
            </w:pPr>
            <w:r w:rsidRPr="003A5DCD">
              <w:t>Демонстрирует ребенку образцы экологически ориентированного поведения. Участвует вместе с ребенком в экологических проектах ДОУ, опытах и экспериментах с объектами природы.</w:t>
            </w:r>
          </w:p>
        </w:tc>
      </w:tr>
      <w:tr w:rsidR="002704B0" w:rsidRPr="003A5DCD" w:rsidTr="003A5DCD">
        <w:trPr>
          <w:trHeight w:val="70"/>
        </w:trPr>
        <w:tc>
          <w:tcPr>
            <w:tcW w:w="2341" w:type="dxa"/>
            <w:gridSpan w:val="3"/>
          </w:tcPr>
          <w:p w:rsidR="002704B0" w:rsidRPr="003A5DCD" w:rsidRDefault="002704B0" w:rsidP="003A5DCD">
            <w:pPr>
              <w:contextualSpacing/>
              <w:jc w:val="both"/>
              <w:rPr>
                <w:b/>
                <w:bCs/>
              </w:rPr>
            </w:pPr>
            <w:r w:rsidRPr="003A5DCD">
              <w:rPr>
                <w:b/>
                <w:bCs/>
              </w:rPr>
              <w:t>Развитие ребенка как субъекта познания: его любознательности, инициативности, самостоятельности.</w:t>
            </w:r>
          </w:p>
        </w:tc>
        <w:tc>
          <w:tcPr>
            <w:tcW w:w="4110" w:type="dxa"/>
            <w:gridSpan w:val="2"/>
          </w:tcPr>
          <w:p w:rsidR="002704B0" w:rsidRPr="003A5DCD" w:rsidRDefault="002704B0" w:rsidP="003A5DCD">
            <w:pPr>
              <w:contextualSpacing/>
              <w:jc w:val="both"/>
            </w:pPr>
            <w:r w:rsidRPr="003A5DCD">
              <w:t>Поддерживают у ребенка интерес к поиску новых впечатлений, применяют разные способы действий в поиске ответов на возникающие у ребенка вопросы, решают проблемные ситуации, организуют экспериментально – исследовательскую деятельность для развития познавательных умений и навыков.</w:t>
            </w:r>
          </w:p>
        </w:tc>
        <w:tc>
          <w:tcPr>
            <w:tcW w:w="3261" w:type="dxa"/>
            <w:gridSpan w:val="2"/>
          </w:tcPr>
          <w:p w:rsidR="002704B0" w:rsidRPr="003A5DCD" w:rsidRDefault="002704B0" w:rsidP="003A5DCD">
            <w:pPr>
              <w:contextualSpacing/>
              <w:jc w:val="both"/>
            </w:pPr>
            <w:r w:rsidRPr="003A5DCD">
              <w:t xml:space="preserve">Контролируют санитарно – гигиенические нормы и требования при организации учебно-воспитательного процесса. </w:t>
            </w:r>
          </w:p>
          <w:p w:rsidR="002704B0" w:rsidRPr="003A5DCD" w:rsidRDefault="002704B0" w:rsidP="003A5DCD">
            <w:pPr>
              <w:contextualSpacing/>
              <w:jc w:val="both"/>
            </w:pPr>
            <w:r w:rsidRPr="003A5DCD">
              <w:t xml:space="preserve">Осуществляют </w:t>
            </w:r>
            <w:proofErr w:type="gramStart"/>
            <w:r w:rsidRPr="003A5DCD">
              <w:t>контроль за</w:t>
            </w:r>
            <w:proofErr w:type="gramEnd"/>
            <w:r w:rsidRPr="003A5DCD">
              <w:t xml:space="preserve"> соблюдением безопасности жизнедеятельности детей в учебно-воспитательном процессе.</w:t>
            </w:r>
          </w:p>
        </w:tc>
        <w:tc>
          <w:tcPr>
            <w:tcW w:w="3118" w:type="dxa"/>
          </w:tcPr>
          <w:p w:rsidR="002704B0" w:rsidRPr="003A5DCD" w:rsidRDefault="002704B0" w:rsidP="003A5DCD">
            <w:pPr>
              <w:contextualSpacing/>
              <w:jc w:val="both"/>
            </w:pPr>
            <w:r w:rsidRPr="003A5DCD">
              <w:t>Осуществляет переход ребенка из объекта в субъект воспитания через реализацию Программы воспитания и обучения в детском саду.</w:t>
            </w:r>
          </w:p>
          <w:p w:rsidR="002704B0" w:rsidRPr="003A5DCD" w:rsidRDefault="002704B0" w:rsidP="003A5DCD">
            <w:pPr>
              <w:contextualSpacing/>
              <w:jc w:val="both"/>
            </w:pPr>
            <w:r w:rsidRPr="003A5DCD">
              <w:t>Разрабатывает нововведения по повышению качества воспитательно-образовательного процесса в ДОУ: построение воспитательно-</w:t>
            </w:r>
            <w:r w:rsidRPr="003A5DCD">
              <w:lastRenderedPageBreak/>
              <w:t>образовательного процесса через комплексно – тематическое планирование, интеграцию образовательных областей, педагогическое проектирование как метод повышения качества дошкольного образования и др. Осуществляет контроль уровня развития познавательной активности ребенка, его интегративных качеств.</w:t>
            </w:r>
          </w:p>
        </w:tc>
        <w:tc>
          <w:tcPr>
            <w:tcW w:w="2693" w:type="dxa"/>
          </w:tcPr>
          <w:p w:rsidR="002704B0" w:rsidRPr="003A5DCD" w:rsidRDefault="002704B0" w:rsidP="003A5DCD">
            <w:pPr>
              <w:contextualSpacing/>
              <w:jc w:val="both"/>
            </w:pPr>
            <w:r w:rsidRPr="003A5DCD">
              <w:lastRenderedPageBreak/>
              <w:t>Поддерживает ребенка в проявлении его любознательности, участвует вместе с ребенком  в исследовательских проектах  и экспериментировании</w:t>
            </w:r>
          </w:p>
          <w:p w:rsidR="002704B0" w:rsidRPr="003A5DCD" w:rsidRDefault="002704B0" w:rsidP="003A5DCD">
            <w:pPr>
              <w:contextualSpacing/>
              <w:jc w:val="both"/>
            </w:pPr>
            <w:r w:rsidRPr="003A5DCD">
              <w:t>.</w:t>
            </w:r>
          </w:p>
        </w:tc>
      </w:tr>
      <w:tr w:rsidR="002704B0" w:rsidRPr="003A5DCD" w:rsidTr="003A5DCD">
        <w:trPr>
          <w:trHeight w:val="330"/>
        </w:trPr>
        <w:tc>
          <w:tcPr>
            <w:tcW w:w="15523" w:type="dxa"/>
            <w:gridSpan w:val="9"/>
          </w:tcPr>
          <w:p w:rsidR="002704B0" w:rsidRPr="003A5DCD" w:rsidRDefault="002704B0" w:rsidP="003A5DCD">
            <w:pPr>
              <w:contextualSpacing/>
              <w:jc w:val="both"/>
              <w:rPr>
                <w:b/>
                <w:bCs/>
              </w:rPr>
            </w:pPr>
            <w:r w:rsidRPr="003A5DCD">
              <w:rPr>
                <w:b/>
                <w:bCs/>
              </w:rPr>
              <w:lastRenderedPageBreak/>
              <w:t>Социально – нравственное направление развития ребенка</w:t>
            </w:r>
          </w:p>
        </w:tc>
      </w:tr>
      <w:tr w:rsidR="002704B0" w:rsidRPr="003A5DCD" w:rsidTr="003A5DCD">
        <w:trPr>
          <w:trHeight w:val="360"/>
        </w:trPr>
        <w:tc>
          <w:tcPr>
            <w:tcW w:w="1632" w:type="dxa"/>
          </w:tcPr>
          <w:p w:rsidR="002704B0" w:rsidRPr="003A5DCD" w:rsidRDefault="002704B0" w:rsidP="003A5DCD">
            <w:pPr>
              <w:contextualSpacing/>
              <w:jc w:val="both"/>
              <w:rPr>
                <w:b/>
                <w:bCs/>
              </w:rPr>
            </w:pPr>
            <w:r w:rsidRPr="003A5DCD">
              <w:rPr>
                <w:b/>
                <w:bCs/>
              </w:rPr>
              <w:t>Формирование представлений о жизни взрослых, воспитание уважительного отношения к взрослым</w:t>
            </w:r>
          </w:p>
        </w:tc>
        <w:tc>
          <w:tcPr>
            <w:tcW w:w="4819" w:type="dxa"/>
            <w:gridSpan w:val="4"/>
          </w:tcPr>
          <w:p w:rsidR="002704B0" w:rsidRPr="003A5DCD" w:rsidRDefault="002704B0" w:rsidP="003A5DCD">
            <w:pPr>
              <w:contextualSpacing/>
              <w:jc w:val="both"/>
            </w:pPr>
            <w:r w:rsidRPr="003A5DCD">
              <w:t>Рассказывают о профессиях взрослых, дают понятие «Семья», о роли и обязанностях  ребенка в семье. Через семейные  проекты, клубы, презентации увлечений и традиций семьи, корректного общения с детьми добиваются уважения и доверия детей.</w:t>
            </w:r>
          </w:p>
        </w:tc>
        <w:tc>
          <w:tcPr>
            <w:tcW w:w="2977" w:type="dxa"/>
          </w:tcPr>
          <w:p w:rsidR="002704B0" w:rsidRPr="003A5DCD" w:rsidRDefault="002704B0" w:rsidP="003A5DCD">
            <w:pPr>
              <w:contextualSpacing/>
              <w:jc w:val="both"/>
            </w:pPr>
            <w:r w:rsidRPr="003A5DCD">
              <w:t xml:space="preserve">Участвуют в семейных проектах в части </w:t>
            </w:r>
            <w:proofErr w:type="spellStart"/>
            <w:r w:rsidRPr="003A5DCD">
              <w:t>пропагандирования</w:t>
            </w:r>
            <w:proofErr w:type="spellEnd"/>
            <w:r w:rsidRPr="003A5DCD">
              <w:t xml:space="preserve"> здорового образа жизни семьи.</w:t>
            </w:r>
          </w:p>
        </w:tc>
        <w:tc>
          <w:tcPr>
            <w:tcW w:w="3402" w:type="dxa"/>
            <w:gridSpan w:val="2"/>
          </w:tcPr>
          <w:p w:rsidR="002704B0" w:rsidRPr="003A5DCD" w:rsidRDefault="002704B0" w:rsidP="003A5DCD">
            <w:pPr>
              <w:contextualSpacing/>
              <w:jc w:val="both"/>
            </w:pPr>
            <w:r w:rsidRPr="003A5DCD">
              <w:t>Разрабатывает новые формы работы с семьей, внедряют в работу ДОУ семейные проекты, организуют</w:t>
            </w:r>
          </w:p>
          <w:p w:rsidR="002704B0" w:rsidRPr="003A5DCD" w:rsidRDefault="002704B0" w:rsidP="003A5DCD">
            <w:pPr>
              <w:contextualSpacing/>
              <w:jc w:val="both"/>
            </w:pPr>
            <w:r w:rsidRPr="003A5DCD">
              <w:t xml:space="preserve">семейную </w:t>
            </w:r>
            <w:proofErr w:type="spellStart"/>
            <w:r w:rsidRPr="003A5DCD">
              <w:t>досуговую</w:t>
            </w:r>
            <w:proofErr w:type="spellEnd"/>
            <w:r w:rsidRPr="003A5DCD">
              <w:t xml:space="preserve"> деятельность, </w:t>
            </w:r>
            <w:proofErr w:type="gramStart"/>
            <w:r w:rsidRPr="003A5DCD">
              <w:t>которые</w:t>
            </w:r>
            <w:proofErr w:type="gramEnd"/>
            <w:r w:rsidRPr="003A5DCD">
              <w:t xml:space="preserve"> оказывают помощь детскому саду в коммуникативном развитии  детей.</w:t>
            </w:r>
          </w:p>
        </w:tc>
        <w:tc>
          <w:tcPr>
            <w:tcW w:w="2693" w:type="dxa"/>
          </w:tcPr>
          <w:p w:rsidR="002704B0" w:rsidRPr="003A5DCD" w:rsidRDefault="002704B0" w:rsidP="003A5DCD">
            <w:pPr>
              <w:contextualSpacing/>
              <w:jc w:val="both"/>
            </w:pPr>
            <w:r w:rsidRPr="003A5DCD">
              <w:t>Выступают для ребенка примером для подражания, приобщают ребенка к добрым традициям семьи и рода.</w:t>
            </w:r>
          </w:p>
        </w:tc>
      </w:tr>
      <w:tr w:rsidR="002704B0" w:rsidRPr="003A5DCD" w:rsidTr="003A5DCD">
        <w:trPr>
          <w:trHeight w:val="345"/>
        </w:trPr>
        <w:tc>
          <w:tcPr>
            <w:tcW w:w="1632" w:type="dxa"/>
          </w:tcPr>
          <w:p w:rsidR="002704B0" w:rsidRPr="003A5DCD" w:rsidRDefault="002704B0" w:rsidP="003A5DCD">
            <w:pPr>
              <w:contextualSpacing/>
              <w:jc w:val="both"/>
              <w:rPr>
                <w:b/>
                <w:bCs/>
              </w:rPr>
            </w:pPr>
            <w:r w:rsidRPr="003A5DCD">
              <w:rPr>
                <w:b/>
                <w:bCs/>
              </w:rPr>
              <w:t>Освоение взаимосвязей в социальном мире</w:t>
            </w:r>
          </w:p>
        </w:tc>
        <w:tc>
          <w:tcPr>
            <w:tcW w:w="4819" w:type="dxa"/>
            <w:gridSpan w:val="4"/>
          </w:tcPr>
          <w:p w:rsidR="002704B0" w:rsidRPr="003A5DCD" w:rsidRDefault="002704B0" w:rsidP="003A5DCD">
            <w:pPr>
              <w:contextualSpacing/>
              <w:jc w:val="both"/>
            </w:pPr>
            <w:r w:rsidRPr="003A5DCD">
              <w:t>Знакомят детей с социальным окружением в детском саду. Знакомят с достопримечательностями родного края, воспитывают чувство гордости за своих земляков. Знакомят детей с нормами поведения в общественных местах, обучают правилам этикета. Практикуют разные виды педагогической деятельности для формирования целостной картины  социального мира: проекты, экскурсии, беседы, ролевые игры, встречи со знаменитыми земляками и др.</w:t>
            </w:r>
          </w:p>
        </w:tc>
        <w:tc>
          <w:tcPr>
            <w:tcW w:w="2977" w:type="dxa"/>
          </w:tcPr>
          <w:p w:rsidR="002704B0" w:rsidRPr="003A5DCD" w:rsidRDefault="002704B0" w:rsidP="003A5DCD">
            <w:pPr>
              <w:contextualSpacing/>
              <w:jc w:val="both"/>
            </w:pPr>
            <w:r w:rsidRPr="003A5DCD">
              <w:t>Участвует в обучающих занятиях, которые знакомят с ролью детской больницы в поддержании здоровья детей и правилами поведения у врача.</w:t>
            </w:r>
          </w:p>
        </w:tc>
        <w:tc>
          <w:tcPr>
            <w:tcW w:w="3402" w:type="dxa"/>
            <w:gridSpan w:val="2"/>
          </w:tcPr>
          <w:p w:rsidR="002704B0" w:rsidRPr="003A5DCD" w:rsidRDefault="002704B0" w:rsidP="003A5DCD">
            <w:pPr>
              <w:contextualSpacing/>
              <w:jc w:val="both"/>
            </w:pPr>
            <w:r w:rsidRPr="003A5DCD">
              <w:t xml:space="preserve">Организует в саду содержание развивающей среды, служащей опосредованному обучению в данном разделе: музеи, познавательные комнаты и центры, содержание краеведческого зала, содержание оформления лестничных клеток и коридоров. Разрабатывает педагогические проекты, педагогические технологии </w:t>
            </w:r>
            <w:r w:rsidRPr="003A5DCD">
              <w:lastRenderedPageBreak/>
              <w:t>для повышения качества образовательного процесса по данному разделу.</w:t>
            </w:r>
          </w:p>
        </w:tc>
        <w:tc>
          <w:tcPr>
            <w:tcW w:w="2693" w:type="dxa"/>
          </w:tcPr>
          <w:p w:rsidR="002704B0" w:rsidRPr="003A5DCD" w:rsidRDefault="002704B0" w:rsidP="003A5DCD">
            <w:pPr>
              <w:contextualSpacing/>
              <w:jc w:val="both"/>
            </w:pPr>
            <w:r w:rsidRPr="003A5DCD">
              <w:lastRenderedPageBreak/>
              <w:t>Поддерживают в семье основы этикета, учат в семье этикету общения. Участвуют в любых совместных мероприятиях детского сада и семьи.</w:t>
            </w:r>
          </w:p>
        </w:tc>
      </w:tr>
      <w:tr w:rsidR="002704B0" w:rsidRPr="003A5DCD" w:rsidTr="003A5DCD">
        <w:trPr>
          <w:trHeight w:val="360"/>
        </w:trPr>
        <w:tc>
          <w:tcPr>
            <w:tcW w:w="1632" w:type="dxa"/>
          </w:tcPr>
          <w:p w:rsidR="002704B0" w:rsidRPr="003A5DCD" w:rsidRDefault="002704B0" w:rsidP="003A5DCD">
            <w:pPr>
              <w:contextualSpacing/>
              <w:jc w:val="both"/>
            </w:pPr>
            <w:r w:rsidRPr="003A5DCD">
              <w:rPr>
                <w:b/>
                <w:bCs/>
              </w:rPr>
              <w:lastRenderedPageBreak/>
              <w:t>Выработка морально – нравственных качеств,  навыков доброжелательного общения со сверстниками</w:t>
            </w:r>
            <w:r w:rsidRPr="003A5DCD">
              <w:t>.</w:t>
            </w:r>
          </w:p>
        </w:tc>
        <w:tc>
          <w:tcPr>
            <w:tcW w:w="4819" w:type="dxa"/>
            <w:gridSpan w:val="4"/>
          </w:tcPr>
          <w:p w:rsidR="002704B0" w:rsidRPr="003A5DCD" w:rsidRDefault="002704B0" w:rsidP="003A5DCD">
            <w:pPr>
              <w:contextualSpacing/>
              <w:jc w:val="both"/>
            </w:pPr>
            <w:proofErr w:type="gramStart"/>
            <w:r w:rsidRPr="003A5DCD">
              <w:t>Обеспечивают потребность ребенка в общении</w:t>
            </w:r>
            <w:proofErr w:type="gramEnd"/>
            <w:r w:rsidRPr="003A5DCD">
              <w:t xml:space="preserve"> со сверстниками. Побуждают детей проявлять сочувствие, оказывать помощь друг другу. Формируют положительный образ группы как носителя морально – нравственных  норм поведения. Воспитывают терпимость и уважение к детям, независимо от их физических  особенностей. Учат детей вести конструктивный диалог – договариваться, планировать действия, распределять роли. Приучают использовать нормативные способы разрешения конфликтов. Формируют психологическую устойчивость в случае неуспеха. Развивают чувства собственного достоинства</w:t>
            </w:r>
          </w:p>
        </w:tc>
        <w:tc>
          <w:tcPr>
            <w:tcW w:w="2977" w:type="dxa"/>
          </w:tcPr>
          <w:p w:rsidR="002704B0" w:rsidRPr="003A5DCD" w:rsidRDefault="002704B0" w:rsidP="003A5DCD">
            <w:pPr>
              <w:contextualSpacing/>
              <w:jc w:val="both"/>
            </w:pPr>
            <w:r w:rsidRPr="003A5DCD">
              <w:t>Диагностирует эмоциональное и психологическое состояние ребенка в ДОУ при индивидуальных нестандартных проявлениях детского поведения. При необходимости направляет на консультацию к узким специалистам.</w:t>
            </w:r>
          </w:p>
        </w:tc>
        <w:tc>
          <w:tcPr>
            <w:tcW w:w="3402" w:type="dxa"/>
            <w:gridSpan w:val="2"/>
          </w:tcPr>
          <w:p w:rsidR="002704B0" w:rsidRPr="003A5DCD" w:rsidRDefault="002704B0" w:rsidP="003A5DCD">
            <w:pPr>
              <w:contextualSpacing/>
              <w:jc w:val="both"/>
            </w:pPr>
            <w:r w:rsidRPr="003A5DCD">
              <w:t>Диагностирует межличностные отношения в группах, выявляют лидеров и отверженных детей, уровень благополучия ребенка в детском коллективе. Разрабатывает  комплексно – тематическое планирование педагогического процесса  в ДОУ по данному разделу. Рекомендует воспитателям детские проекты по коммуникативному развитию воспитанников. Организует изучение нормативно – правовых документов по защите прав ребенка с педагогами и родителями.</w:t>
            </w:r>
          </w:p>
        </w:tc>
        <w:tc>
          <w:tcPr>
            <w:tcW w:w="2693" w:type="dxa"/>
          </w:tcPr>
          <w:p w:rsidR="002704B0" w:rsidRPr="003A5DCD" w:rsidRDefault="002704B0" w:rsidP="003A5DCD">
            <w:pPr>
              <w:contextualSpacing/>
              <w:jc w:val="both"/>
            </w:pPr>
            <w:r w:rsidRPr="003A5DCD">
              <w:t>Интересуются у ребенка  о жизни в коллективе сверстников в детском саду, обсуждают с педагогом статус ребенка в группе, его поведение в коллективе. Воспитывают в ребенке умение подчиняться общим правилам группы, правилам игры, умение контролировать свои эмоции и поведение среди сверстников.</w:t>
            </w:r>
          </w:p>
        </w:tc>
      </w:tr>
      <w:tr w:rsidR="002704B0" w:rsidRPr="003A5DCD" w:rsidTr="003A5DCD">
        <w:trPr>
          <w:trHeight w:val="330"/>
        </w:trPr>
        <w:tc>
          <w:tcPr>
            <w:tcW w:w="1632" w:type="dxa"/>
          </w:tcPr>
          <w:p w:rsidR="002704B0" w:rsidRPr="003A5DCD" w:rsidRDefault="002704B0" w:rsidP="003A5DCD">
            <w:pPr>
              <w:contextualSpacing/>
              <w:jc w:val="both"/>
              <w:rPr>
                <w:b/>
                <w:bCs/>
              </w:rPr>
            </w:pPr>
            <w:r w:rsidRPr="003A5DCD">
              <w:rPr>
                <w:b/>
                <w:bCs/>
              </w:rPr>
              <w:t>Воспитание чувства ответственности у детей.</w:t>
            </w:r>
          </w:p>
        </w:tc>
        <w:tc>
          <w:tcPr>
            <w:tcW w:w="4819" w:type="dxa"/>
            <w:gridSpan w:val="4"/>
          </w:tcPr>
          <w:p w:rsidR="002704B0" w:rsidRPr="003A5DCD" w:rsidRDefault="002704B0" w:rsidP="003A5DCD">
            <w:pPr>
              <w:contextualSpacing/>
              <w:jc w:val="both"/>
            </w:pPr>
            <w:r w:rsidRPr="003A5DCD">
              <w:t>Способствует развитию у детей чувства ответственности за другого человека, за общее дело, за данное слово  и обещание.</w:t>
            </w:r>
          </w:p>
        </w:tc>
        <w:tc>
          <w:tcPr>
            <w:tcW w:w="2977" w:type="dxa"/>
          </w:tcPr>
          <w:p w:rsidR="002704B0" w:rsidRPr="003A5DCD" w:rsidRDefault="002704B0" w:rsidP="003A5DCD">
            <w:pPr>
              <w:contextualSpacing/>
              <w:jc w:val="both"/>
            </w:pPr>
          </w:p>
        </w:tc>
        <w:tc>
          <w:tcPr>
            <w:tcW w:w="3402" w:type="dxa"/>
            <w:gridSpan w:val="2"/>
          </w:tcPr>
          <w:p w:rsidR="002704B0" w:rsidRPr="003A5DCD" w:rsidRDefault="002704B0" w:rsidP="003A5DCD">
            <w:pPr>
              <w:contextualSpacing/>
              <w:jc w:val="both"/>
            </w:pPr>
            <w:r w:rsidRPr="003A5DCD">
              <w:t>Координирует работу всех специалистов  с целью выработки единых требований к воспитанию ответственности у детей и у самих педагогов. Разрабатывает новые формы работы по данному разделу.</w:t>
            </w:r>
          </w:p>
        </w:tc>
        <w:tc>
          <w:tcPr>
            <w:tcW w:w="2693" w:type="dxa"/>
          </w:tcPr>
          <w:p w:rsidR="002704B0" w:rsidRPr="003A5DCD" w:rsidRDefault="002704B0" w:rsidP="003A5DCD">
            <w:pPr>
              <w:contextualSpacing/>
              <w:jc w:val="both"/>
            </w:pPr>
            <w:r w:rsidRPr="003A5DCD">
              <w:t>Выполняют рекомендации специалистов ДОУ. Выступают для ребенка примером для подражания в части ответственности за порученное дело, данное слово.</w:t>
            </w:r>
          </w:p>
        </w:tc>
      </w:tr>
      <w:tr w:rsidR="002704B0" w:rsidRPr="003A5DCD" w:rsidTr="003A5DCD">
        <w:trPr>
          <w:trHeight w:val="360"/>
        </w:trPr>
        <w:tc>
          <w:tcPr>
            <w:tcW w:w="15523" w:type="dxa"/>
            <w:gridSpan w:val="9"/>
          </w:tcPr>
          <w:p w:rsidR="002704B0" w:rsidRPr="003A5DCD" w:rsidRDefault="002704B0" w:rsidP="003A5DCD">
            <w:pPr>
              <w:contextualSpacing/>
              <w:jc w:val="both"/>
              <w:rPr>
                <w:b/>
                <w:bCs/>
              </w:rPr>
            </w:pPr>
            <w:r w:rsidRPr="003A5DCD">
              <w:rPr>
                <w:b/>
                <w:bCs/>
              </w:rPr>
              <w:t>Художественно – эстетическое направление развития ребенка</w:t>
            </w:r>
          </w:p>
        </w:tc>
      </w:tr>
      <w:tr w:rsidR="002704B0" w:rsidRPr="003A5DCD" w:rsidTr="003A5DCD">
        <w:trPr>
          <w:trHeight w:val="345"/>
        </w:trPr>
        <w:tc>
          <w:tcPr>
            <w:tcW w:w="1632" w:type="dxa"/>
          </w:tcPr>
          <w:p w:rsidR="002704B0" w:rsidRPr="003A5DCD" w:rsidRDefault="002704B0" w:rsidP="003A5DCD">
            <w:pPr>
              <w:contextualSpacing/>
              <w:jc w:val="both"/>
              <w:rPr>
                <w:b/>
                <w:bCs/>
              </w:rPr>
            </w:pPr>
            <w:r w:rsidRPr="003A5DCD">
              <w:rPr>
                <w:b/>
                <w:bCs/>
              </w:rPr>
              <w:t>Художественная литература</w:t>
            </w:r>
          </w:p>
        </w:tc>
        <w:tc>
          <w:tcPr>
            <w:tcW w:w="4394" w:type="dxa"/>
            <w:gridSpan w:val="3"/>
          </w:tcPr>
          <w:p w:rsidR="002704B0" w:rsidRPr="003A5DCD" w:rsidRDefault="002704B0" w:rsidP="003A5DCD">
            <w:pPr>
              <w:contextualSpacing/>
              <w:jc w:val="both"/>
            </w:pPr>
            <w:r w:rsidRPr="003A5DCD">
              <w:t xml:space="preserve">Приобщают детей к высокохудожественной литературе, формируют запас литературных, художественных впечатлений. Развивают литературную художественную речь. Способствуют </w:t>
            </w:r>
            <w:r w:rsidRPr="003A5DCD">
              <w:lastRenderedPageBreak/>
              <w:t>созданию в воображении детей образов и действий лиц, о которых им читают или рассказывают. При взаимодействии ребенка с художественной литературой реализуют потенциал его эстетического, познавательного, социального и речевого развития.</w:t>
            </w:r>
          </w:p>
        </w:tc>
        <w:tc>
          <w:tcPr>
            <w:tcW w:w="3686" w:type="dxa"/>
            <w:gridSpan w:val="3"/>
          </w:tcPr>
          <w:p w:rsidR="002704B0" w:rsidRPr="003A5DCD" w:rsidRDefault="002704B0" w:rsidP="003A5DCD">
            <w:pPr>
              <w:contextualSpacing/>
              <w:jc w:val="both"/>
              <w:rPr>
                <w:b/>
                <w:bCs/>
              </w:rPr>
            </w:pPr>
            <w:r w:rsidRPr="003A5DCD">
              <w:rPr>
                <w:b/>
                <w:bCs/>
              </w:rPr>
              <w:lastRenderedPageBreak/>
              <w:t>Логопед:</w:t>
            </w:r>
          </w:p>
          <w:p w:rsidR="002704B0" w:rsidRPr="003A5DCD" w:rsidRDefault="002704B0" w:rsidP="003A5DCD">
            <w:pPr>
              <w:contextualSpacing/>
              <w:jc w:val="both"/>
            </w:pPr>
            <w:r w:rsidRPr="003A5DCD">
              <w:t xml:space="preserve">Логопед совместно с воспитателями ведет работу по коррекции звукопроизношения, развитию речи, грамматического строя речи, пополнению </w:t>
            </w:r>
            <w:r w:rsidRPr="003A5DCD">
              <w:lastRenderedPageBreak/>
              <w:t>словарного запаса детей, воспитания любви к чтению художественной литературы. Дает практические задания по рисованию персонажей художественных произведений, штриховки, закрашивания контурных рисунков для развития моторики кисти руки по методу  «Рука  развивает мозг»</w:t>
            </w:r>
          </w:p>
          <w:p w:rsidR="002704B0" w:rsidRPr="003A5DCD" w:rsidRDefault="002704B0" w:rsidP="003A5DCD">
            <w:pPr>
              <w:contextualSpacing/>
              <w:jc w:val="both"/>
            </w:pPr>
            <w:r w:rsidRPr="003A5DCD">
              <w:t xml:space="preserve">Логопед  и музыкальный руководитель осуществляют работу с использованием </w:t>
            </w:r>
            <w:proofErr w:type="spellStart"/>
            <w:r w:rsidRPr="003A5DCD">
              <w:t>логоритмики</w:t>
            </w:r>
            <w:proofErr w:type="spellEnd"/>
            <w:r w:rsidRPr="003A5DCD">
              <w:t xml:space="preserve">, как средства профилактики речевых нарушений </w:t>
            </w:r>
            <w:proofErr w:type="spellStart"/>
            <w:r w:rsidRPr="003A5DCD">
              <w:t>дош-ов</w:t>
            </w:r>
            <w:proofErr w:type="spellEnd"/>
            <w:r w:rsidRPr="003A5DCD">
              <w:t>.</w:t>
            </w:r>
          </w:p>
        </w:tc>
        <w:tc>
          <w:tcPr>
            <w:tcW w:w="3118" w:type="dxa"/>
          </w:tcPr>
          <w:p w:rsidR="002704B0" w:rsidRPr="003A5DCD" w:rsidRDefault="002704B0" w:rsidP="003A5DCD">
            <w:pPr>
              <w:contextualSpacing/>
              <w:jc w:val="both"/>
            </w:pPr>
            <w:r w:rsidRPr="003A5DCD">
              <w:lastRenderedPageBreak/>
              <w:t xml:space="preserve">Организует материальную базу для детской библиотеки. Осуществляет </w:t>
            </w:r>
            <w:proofErr w:type="gramStart"/>
            <w:r w:rsidRPr="003A5DCD">
              <w:t>контроль за</w:t>
            </w:r>
            <w:proofErr w:type="gramEnd"/>
            <w:r w:rsidRPr="003A5DCD">
              <w:t xml:space="preserve"> развитием речи воспитанников и уровнем усвоения программного </w:t>
            </w:r>
            <w:r w:rsidRPr="003A5DCD">
              <w:lastRenderedPageBreak/>
              <w:t>материала. Разрабатывает новые формы работы по данному разделу для реализации знаний детей о художественной литературе: театрализованные постановки произведений, выставки рисунков по художественной литературе, литературные чтения собственных сочинений детей.</w:t>
            </w:r>
          </w:p>
        </w:tc>
        <w:tc>
          <w:tcPr>
            <w:tcW w:w="2693" w:type="dxa"/>
          </w:tcPr>
          <w:p w:rsidR="002704B0" w:rsidRPr="003A5DCD" w:rsidRDefault="002704B0" w:rsidP="003A5DCD">
            <w:pPr>
              <w:contextualSpacing/>
              <w:jc w:val="both"/>
            </w:pPr>
            <w:r w:rsidRPr="003A5DCD">
              <w:lastRenderedPageBreak/>
              <w:t>Интересуются тем, что читали в детском саду, покупают книги и читают дома</w:t>
            </w:r>
          </w:p>
          <w:p w:rsidR="002704B0" w:rsidRPr="003A5DCD" w:rsidRDefault="002704B0" w:rsidP="003A5DCD">
            <w:pPr>
              <w:contextualSpacing/>
              <w:jc w:val="both"/>
            </w:pPr>
            <w:r w:rsidRPr="003A5DCD">
              <w:t xml:space="preserve">Участвуют в мероприятиях детского </w:t>
            </w:r>
            <w:r w:rsidRPr="003A5DCD">
              <w:lastRenderedPageBreak/>
              <w:t>сада совместно с детьми по данному разделу.</w:t>
            </w:r>
          </w:p>
        </w:tc>
      </w:tr>
      <w:tr w:rsidR="002704B0" w:rsidRPr="003A5DCD" w:rsidTr="003A5DCD">
        <w:trPr>
          <w:trHeight w:val="435"/>
        </w:trPr>
        <w:tc>
          <w:tcPr>
            <w:tcW w:w="1632" w:type="dxa"/>
          </w:tcPr>
          <w:p w:rsidR="002704B0" w:rsidRPr="003A5DCD" w:rsidRDefault="002704B0" w:rsidP="003A5DCD">
            <w:pPr>
              <w:contextualSpacing/>
              <w:jc w:val="both"/>
              <w:rPr>
                <w:b/>
                <w:bCs/>
              </w:rPr>
            </w:pPr>
            <w:r w:rsidRPr="003A5DCD">
              <w:rPr>
                <w:b/>
                <w:bCs/>
              </w:rPr>
              <w:lastRenderedPageBreak/>
              <w:t>Изобразительная деятельность</w:t>
            </w:r>
          </w:p>
          <w:p w:rsidR="002704B0" w:rsidRPr="003A5DCD" w:rsidRDefault="002704B0" w:rsidP="003A5DCD">
            <w:pPr>
              <w:contextualSpacing/>
              <w:jc w:val="both"/>
            </w:pPr>
          </w:p>
        </w:tc>
        <w:tc>
          <w:tcPr>
            <w:tcW w:w="4394" w:type="dxa"/>
            <w:gridSpan w:val="3"/>
          </w:tcPr>
          <w:p w:rsidR="002704B0" w:rsidRPr="003A5DCD" w:rsidRDefault="002704B0" w:rsidP="003A5DCD">
            <w:pPr>
              <w:contextualSpacing/>
              <w:jc w:val="both"/>
            </w:pPr>
            <w:r w:rsidRPr="003A5DCD">
              <w:t>Формируют у детей интерес к произведениям народного, декоративно – прикладного и изобразительного искусства. Создают предпосылки для постепенного осознания детьми разных видов  искусства как специфического продукта человеческой культуры. Содействуют проникновению детей в мир понимания передачи художником эмоциональных и чувственных переживаний. Организуют работу с одаренными детьми.</w:t>
            </w:r>
          </w:p>
        </w:tc>
        <w:tc>
          <w:tcPr>
            <w:tcW w:w="3686" w:type="dxa"/>
            <w:gridSpan w:val="3"/>
          </w:tcPr>
          <w:p w:rsidR="002704B0" w:rsidRPr="003A5DCD" w:rsidRDefault="002704B0" w:rsidP="003A5DCD">
            <w:pPr>
              <w:contextualSpacing/>
              <w:jc w:val="both"/>
            </w:pPr>
            <w:r w:rsidRPr="003A5DCD">
              <w:rPr>
                <w:b/>
                <w:bCs/>
              </w:rPr>
              <w:t>Воспитатели</w:t>
            </w:r>
            <w:r w:rsidRPr="003A5DCD">
              <w:t>:</w:t>
            </w:r>
          </w:p>
          <w:p w:rsidR="002704B0" w:rsidRPr="003A5DCD" w:rsidRDefault="002704B0" w:rsidP="003A5DCD">
            <w:pPr>
              <w:contextualSpacing/>
              <w:jc w:val="both"/>
            </w:pPr>
            <w:r w:rsidRPr="003A5DCD">
              <w:t xml:space="preserve">Организуют работу с одаренными детьми. Учит различным способам изобразительной деятельности. Развивает художественные способности. Организует выставки детского творчества. </w:t>
            </w:r>
          </w:p>
        </w:tc>
        <w:tc>
          <w:tcPr>
            <w:tcW w:w="3118" w:type="dxa"/>
          </w:tcPr>
          <w:p w:rsidR="002704B0" w:rsidRPr="003A5DCD" w:rsidRDefault="002704B0" w:rsidP="003A5DCD">
            <w:pPr>
              <w:contextualSpacing/>
              <w:jc w:val="both"/>
            </w:pPr>
            <w:r w:rsidRPr="003A5DCD">
              <w:t xml:space="preserve">Создает материальную и методическую базу для художественного творчества детей. Проектирует развитие воспитательно-образовательного  процесса по данному разделу.                                               </w:t>
            </w:r>
          </w:p>
        </w:tc>
        <w:tc>
          <w:tcPr>
            <w:tcW w:w="2693" w:type="dxa"/>
          </w:tcPr>
          <w:p w:rsidR="002704B0" w:rsidRPr="003A5DCD" w:rsidRDefault="002704B0" w:rsidP="003A5DCD">
            <w:pPr>
              <w:contextualSpacing/>
              <w:jc w:val="both"/>
            </w:pPr>
            <w:r w:rsidRPr="003A5DCD">
              <w:t>Вместе с ребенком рассматривают иллюстрации к детским книгам, репродукции и открытки. Домашнее рисование по желанию ребенка.</w:t>
            </w:r>
          </w:p>
        </w:tc>
      </w:tr>
      <w:tr w:rsidR="002704B0" w:rsidRPr="003A5DCD" w:rsidTr="003A5DCD">
        <w:trPr>
          <w:trHeight w:val="274"/>
        </w:trPr>
        <w:tc>
          <w:tcPr>
            <w:tcW w:w="1632" w:type="dxa"/>
          </w:tcPr>
          <w:p w:rsidR="002704B0" w:rsidRPr="003A5DCD" w:rsidRDefault="002704B0" w:rsidP="003A5DCD">
            <w:pPr>
              <w:contextualSpacing/>
              <w:jc w:val="both"/>
              <w:rPr>
                <w:b/>
                <w:bCs/>
              </w:rPr>
            </w:pPr>
            <w:r w:rsidRPr="003A5DCD">
              <w:rPr>
                <w:b/>
                <w:bCs/>
              </w:rPr>
              <w:t>Музыкальная деятельность</w:t>
            </w:r>
          </w:p>
          <w:p w:rsidR="002704B0" w:rsidRPr="003A5DCD" w:rsidRDefault="002704B0" w:rsidP="003A5DCD">
            <w:pPr>
              <w:contextualSpacing/>
              <w:jc w:val="both"/>
            </w:pPr>
          </w:p>
        </w:tc>
        <w:tc>
          <w:tcPr>
            <w:tcW w:w="4394" w:type="dxa"/>
            <w:gridSpan w:val="3"/>
          </w:tcPr>
          <w:p w:rsidR="002704B0" w:rsidRPr="003A5DCD" w:rsidRDefault="002704B0" w:rsidP="003A5DCD">
            <w:pPr>
              <w:contextualSpacing/>
              <w:jc w:val="both"/>
            </w:pPr>
            <w:r w:rsidRPr="003A5DCD">
              <w:rPr>
                <w:b/>
                <w:bCs/>
              </w:rPr>
              <w:t xml:space="preserve">Воспитатели </w:t>
            </w:r>
            <w:r w:rsidRPr="003A5DCD">
              <w:t xml:space="preserve">и </w:t>
            </w:r>
            <w:r w:rsidRPr="003A5DCD">
              <w:rPr>
                <w:b/>
                <w:bCs/>
              </w:rPr>
              <w:t>музыкальные</w:t>
            </w:r>
            <w:r w:rsidRPr="003A5DCD">
              <w:t xml:space="preserve"> руководители поддерживают у детей желание слушать музыку, эмоционально откликаться на нее, рассказывать о ней. Продолжают формировать запас музыкальных впечатлений. Развивают систему музыкальных способностей, мышления, воображения, желание и умение детей </w:t>
            </w:r>
            <w:r w:rsidRPr="003A5DCD">
              <w:lastRenderedPageBreak/>
              <w:t>воплощать в творческом движении настроение, характер и процесс развития музыкального образа.</w:t>
            </w:r>
          </w:p>
        </w:tc>
        <w:tc>
          <w:tcPr>
            <w:tcW w:w="3686" w:type="dxa"/>
            <w:gridSpan w:val="3"/>
          </w:tcPr>
          <w:p w:rsidR="002704B0" w:rsidRPr="003A5DCD" w:rsidRDefault="002704B0" w:rsidP="003A5DCD">
            <w:pPr>
              <w:contextualSpacing/>
              <w:jc w:val="both"/>
              <w:rPr>
                <w:b/>
                <w:bCs/>
              </w:rPr>
            </w:pPr>
            <w:r w:rsidRPr="003A5DCD">
              <w:rPr>
                <w:b/>
                <w:bCs/>
              </w:rPr>
              <w:lastRenderedPageBreak/>
              <w:t>Муз</w:t>
            </w:r>
            <w:proofErr w:type="gramStart"/>
            <w:r w:rsidRPr="003A5DCD">
              <w:rPr>
                <w:b/>
                <w:bCs/>
              </w:rPr>
              <w:t>.</w:t>
            </w:r>
            <w:proofErr w:type="gramEnd"/>
            <w:r w:rsidRPr="003A5DCD">
              <w:rPr>
                <w:b/>
                <w:bCs/>
              </w:rPr>
              <w:t xml:space="preserve"> </w:t>
            </w:r>
            <w:proofErr w:type="gramStart"/>
            <w:r w:rsidRPr="003A5DCD">
              <w:rPr>
                <w:b/>
                <w:bCs/>
              </w:rPr>
              <w:t>р</w:t>
            </w:r>
            <w:proofErr w:type="gramEnd"/>
            <w:r w:rsidRPr="003A5DCD">
              <w:rPr>
                <w:b/>
                <w:bCs/>
              </w:rPr>
              <w:t>уководители</w:t>
            </w:r>
          </w:p>
          <w:p w:rsidR="002704B0" w:rsidRPr="003A5DCD" w:rsidRDefault="002704B0" w:rsidP="003A5DCD">
            <w:pPr>
              <w:contextualSpacing/>
              <w:jc w:val="both"/>
            </w:pPr>
            <w:r w:rsidRPr="003A5DCD">
              <w:t>Выявляют одаренных детей и организуют индивидуальную работу. Интегрируют раздел «Музыкальная деятельность» с «Развитием речи» через совместную образовательную деятельность</w:t>
            </w:r>
          </w:p>
          <w:p w:rsidR="002704B0" w:rsidRPr="003A5DCD" w:rsidRDefault="002704B0" w:rsidP="003A5DCD">
            <w:pPr>
              <w:contextualSpacing/>
              <w:jc w:val="both"/>
            </w:pPr>
            <w:r w:rsidRPr="003A5DCD">
              <w:t>дошкольников.</w:t>
            </w:r>
          </w:p>
        </w:tc>
        <w:tc>
          <w:tcPr>
            <w:tcW w:w="3118" w:type="dxa"/>
          </w:tcPr>
          <w:p w:rsidR="002704B0" w:rsidRPr="003A5DCD" w:rsidRDefault="002704B0" w:rsidP="003A5DCD">
            <w:pPr>
              <w:contextualSpacing/>
              <w:jc w:val="both"/>
            </w:pPr>
            <w:r w:rsidRPr="003A5DCD">
              <w:t>Разрабатывает новые формы работы по музыкальному развитию детей:</w:t>
            </w:r>
            <w:proofErr w:type="gramStart"/>
            <w:r w:rsidRPr="003A5DCD">
              <w:t xml:space="preserve"> ,</w:t>
            </w:r>
            <w:proofErr w:type="gramEnd"/>
            <w:r w:rsidRPr="003A5DCD">
              <w:t xml:space="preserve"> проекты, программы. Проводит контроль уровня музыкального развития детей в ДОУ. Обеспечивает материальную базу по </w:t>
            </w:r>
            <w:r w:rsidRPr="003A5DCD">
              <w:lastRenderedPageBreak/>
              <w:t>музыкальному развитию детей: детские музыкальные инструменты,  эстетическое оформление  муз зала.</w:t>
            </w:r>
          </w:p>
        </w:tc>
        <w:tc>
          <w:tcPr>
            <w:tcW w:w="2693" w:type="dxa"/>
          </w:tcPr>
          <w:p w:rsidR="002704B0" w:rsidRPr="003A5DCD" w:rsidRDefault="002704B0" w:rsidP="003A5DCD">
            <w:pPr>
              <w:contextualSpacing/>
              <w:jc w:val="both"/>
            </w:pPr>
            <w:r w:rsidRPr="003A5DCD">
              <w:lastRenderedPageBreak/>
              <w:t>Обучение одаренных детей в музыкальной школе.</w:t>
            </w:r>
          </w:p>
        </w:tc>
      </w:tr>
      <w:tr w:rsidR="002704B0" w:rsidRPr="003A5DCD" w:rsidTr="003A5DCD">
        <w:trPr>
          <w:trHeight w:val="525"/>
        </w:trPr>
        <w:tc>
          <w:tcPr>
            <w:tcW w:w="1632" w:type="dxa"/>
          </w:tcPr>
          <w:p w:rsidR="002704B0" w:rsidRPr="003A5DCD" w:rsidRDefault="002704B0" w:rsidP="003A5DCD">
            <w:pPr>
              <w:contextualSpacing/>
              <w:jc w:val="both"/>
              <w:rPr>
                <w:b/>
                <w:bCs/>
              </w:rPr>
            </w:pPr>
            <w:r w:rsidRPr="003A5DCD">
              <w:rPr>
                <w:b/>
                <w:bCs/>
              </w:rPr>
              <w:lastRenderedPageBreak/>
              <w:t>Театрализованная деятельность</w:t>
            </w:r>
          </w:p>
          <w:p w:rsidR="002704B0" w:rsidRPr="003A5DCD" w:rsidRDefault="002704B0" w:rsidP="003A5DCD">
            <w:pPr>
              <w:contextualSpacing/>
              <w:jc w:val="both"/>
            </w:pPr>
          </w:p>
        </w:tc>
        <w:tc>
          <w:tcPr>
            <w:tcW w:w="4394" w:type="dxa"/>
            <w:gridSpan w:val="3"/>
          </w:tcPr>
          <w:p w:rsidR="002704B0" w:rsidRPr="003A5DCD" w:rsidRDefault="002704B0" w:rsidP="003A5DCD">
            <w:pPr>
              <w:contextualSpacing/>
              <w:jc w:val="both"/>
            </w:pPr>
            <w:r w:rsidRPr="003A5DCD">
              <w:t xml:space="preserve">Формируют интерес к театрализованной деятельности. Развивают способность свободно  держаться на сцене, побуждает детей к импровизации  с использованием средств выразительности (мимики, жестов, движений, интонации). Учат детей оценивать действия и поступки героев, выражать свое отношение к ним, анализировать приемлемые средства выразительности при игре данной роли. </w:t>
            </w:r>
          </w:p>
        </w:tc>
        <w:tc>
          <w:tcPr>
            <w:tcW w:w="3686" w:type="dxa"/>
            <w:gridSpan w:val="3"/>
          </w:tcPr>
          <w:p w:rsidR="002704B0" w:rsidRPr="003A5DCD" w:rsidRDefault="002704B0" w:rsidP="003A5DCD">
            <w:pPr>
              <w:contextualSpacing/>
              <w:jc w:val="both"/>
              <w:rPr>
                <w:b/>
                <w:bCs/>
              </w:rPr>
            </w:pPr>
            <w:r w:rsidRPr="003A5DCD">
              <w:rPr>
                <w:b/>
                <w:bCs/>
              </w:rPr>
              <w:t>Музыкальные</w:t>
            </w:r>
          </w:p>
          <w:p w:rsidR="002704B0" w:rsidRPr="003A5DCD" w:rsidRDefault="002704B0" w:rsidP="003A5DCD">
            <w:pPr>
              <w:contextualSpacing/>
              <w:jc w:val="both"/>
            </w:pPr>
            <w:r w:rsidRPr="003A5DCD">
              <w:rPr>
                <w:b/>
                <w:bCs/>
              </w:rPr>
              <w:t>руководители</w:t>
            </w:r>
            <w:r w:rsidRPr="003A5DCD">
              <w:t>:</w:t>
            </w:r>
          </w:p>
          <w:p w:rsidR="002704B0" w:rsidRPr="003A5DCD" w:rsidRDefault="002704B0" w:rsidP="003A5DCD">
            <w:pPr>
              <w:contextualSpacing/>
              <w:jc w:val="both"/>
            </w:pPr>
            <w:r w:rsidRPr="003A5DCD">
              <w:t>Вместе с воспитателем учат детей навыкам театральной деятельности через студии. Интегрируют театр с музыкой в постановке музыкальных сказок, оперных произведений, музыкальных опереток.</w:t>
            </w:r>
          </w:p>
        </w:tc>
        <w:tc>
          <w:tcPr>
            <w:tcW w:w="3118" w:type="dxa"/>
          </w:tcPr>
          <w:p w:rsidR="002704B0" w:rsidRPr="003A5DCD" w:rsidRDefault="002704B0" w:rsidP="003A5DCD">
            <w:pPr>
              <w:contextualSpacing/>
              <w:jc w:val="both"/>
            </w:pPr>
            <w:r w:rsidRPr="003A5DCD">
              <w:t>Создает условия, разные виды театров, костюмы, уголки ряженья для осуществления театрализованной  деятельности в группах. Контролирует работу в группах по данному разделу.</w:t>
            </w:r>
          </w:p>
        </w:tc>
        <w:tc>
          <w:tcPr>
            <w:tcW w:w="2693" w:type="dxa"/>
          </w:tcPr>
          <w:p w:rsidR="002704B0" w:rsidRPr="003A5DCD" w:rsidRDefault="002704B0" w:rsidP="003A5DCD">
            <w:pPr>
              <w:contextualSpacing/>
              <w:jc w:val="both"/>
            </w:pPr>
            <w:r w:rsidRPr="003A5DCD">
              <w:t xml:space="preserve">Оказывают помощь ДОУ в изготовлении костюмов для театрализованных постановок и утренников. Принимают участие вместе с детьми в утренниках и театрализации произведений. </w:t>
            </w:r>
          </w:p>
        </w:tc>
      </w:tr>
      <w:tr w:rsidR="002704B0" w:rsidRPr="003A5DCD" w:rsidTr="003A5DCD">
        <w:trPr>
          <w:trHeight w:val="630"/>
        </w:trPr>
        <w:tc>
          <w:tcPr>
            <w:tcW w:w="1632" w:type="dxa"/>
          </w:tcPr>
          <w:p w:rsidR="002704B0" w:rsidRPr="003A5DCD" w:rsidRDefault="002704B0" w:rsidP="003A5DCD">
            <w:pPr>
              <w:contextualSpacing/>
              <w:jc w:val="both"/>
              <w:rPr>
                <w:b/>
                <w:bCs/>
              </w:rPr>
            </w:pPr>
            <w:r w:rsidRPr="003A5DCD">
              <w:rPr>
                <w:b/>
                <w:bCs/>
              </w:rPr>
              <w:t>Художественный труд</w:t>
            </w:r>
          </w:p>
          <w:p w:rsidR="002704B0" w:rsidRPr="003A5DCD" w:rsidRDefault="002704B0" w:rsidP="003A5DCD">
            <w:pPr>
              <w:contextualSpacing/>
              <w:jc w:val="both"/>
            </w:pPr>
          </w:p>
        </w:tc>
        <w:tc>
          <w:tcPr>
            <w:tcW w:w="4394" w:type="dxa"/>
            <w:gridSpan w:val="3"/>
          </w:tcPr>
          <w:p w:rsidR="002704B0" w:rsidRPr="003A5DCD" w:rsidRDefault="002704B0" w:rsidP="003A5DCD">
            <w:pPr>
              <w:contextualSpacing/>
              <w:jc w:val="both"/>
            </w:pPr>
            <w:r w:rsidRPr="003A5DCD">
              <w:t>Развивают у детей интерес  к различным изобразительным материалам и желание действовать с ними. Помогает дошкольникам в создании выразительных образов. Способствуют  обогащению содержания рисунков, формы, композиции, цветового решения. Развивают технические навыки работы с материалами, способами изготовления деталей образа, способами их крепления, развивают чуткость пальцев, ловкость, умелость.</w:t>
            </w:r>
          </w:p>
        </w:tc>
        <w:tc>
          <w:tcPr>
            <w:tcW w:w="3686" w:type="dxa"/>
            <w:gridSpan w:val="3"/>
          </w:tcPr>
          <w:p w:rsidR="002704B0" w:rsidRPr="003A5DCD" w:rsidRDefault="002704B0" w:rsidP="003A5DCD">
            <w:pPr>
              <w:contextualSpacing/>
              <w:jc w:val="both"/>
            </w:pPr>
            <w:r w:rsidRPr="003A5DCD">
              <w:t>Педагог дополнительного образования</w:t>
            </w:r>
          </w:p>
          <w:p w:rsidR="002704B0" w:rsidRPr="003A5DCD" w:rsidRDefault="002704B0" w:rsidP="003A5DCD">
            <w:pPr>
              <w:contextualSpacing/>
              <w:jc w:val="both"/>
            </w:pPr>
            <w:r w:rsidRPr="003A5DCD">
              <w:t>Организуют  работу с группами детей, проявляющих особый интерес к художественной лепке из глины, музыкальному двигательному творчеству. Поощряют инициативу, творческий подход в работе, привлечение к работе сверстников и родителей к совместной деятельности. Организует выставки детских работ художественного творчества, концертов.</w:t>
            </w:r>
          </w:p>
        </w:tc>
        <w:tc>
          <w:tcPr>
            <w:tcW w:w="3118" w:type="dxa"/>
          </w:tcPr>
          <w:p w:rsidR="002704B0" w:rsidRPr="003A5DCD" w:rsidRDefault="002704B0" w:rsidP="003A5DCD">
            <w:pPr>
              <w:contextualSpacing/>
              <w:jc w:val="both"/>
            </w:pPr>
            <w:r w:rsidRPr="003A5DCD">
              <w:t>Организует и контролирует  работу, выставки совместного творчества взрослых и детей.</w:t>
            </w:r>
          </w:p>
          <w:p w:rsidR="002704B0" w:rsidRPr="003A5DCD" w:rsidRDefault="002704B0" w:rsidP="003A5DCD">
            <w:pPr>
              <w:contextualSpacing/>
              <w:jc w:val="both"/>
            </w:pPr>
            <w:r w:rsidRPr="003A5DCD">
              <w:t>Проектирует новые формы работы художественно-продуктивного творчества  в ДОУ: работу с  одаренными  детьми, обогащение развивающей среды и др.</w:t>
            </w:r>
          </w:p>
        </w:tc>
        <w:tc>
          <w:tcPr>
            <w:tcW w:w="2693" w:type="dxa"/>
          </w:tcPr>
          <w:p w:rsidR="002704B0" w:rsidRPr="003A5DCD" w:rsidRDefault="002704B0" w:rsidP="003A5DCD">
            <w:pPr>
              <w:contextualSpacing/>
              <w:jc w:val="both"/>
            </w:pPr>
            <w:r w:rsidRPr="003A5DCD">
              <w:t>Проявляют интерес к изобразительному творчеству детей. Принимают активное участие в мероприятиях ДОУ по данному разделу.</w:t>
            </w:r>
          </w:p>
        </w:tc>
      </w:tr>
    </w:tbl>
    <w:p w:rsidR="002704B0" w:rsidRPr="003A5DCD" w:rsidRDefault="002704B0" w:rsidP="002704B0">
      <w:pPr>
        <w:numPr>
          <w:ilvl w:val="2"/>
          <w:numId w:val="22"/>
        </w:numPr>
        <w:contextualSpacing/>
        <w:jc w:val="both"/>
        <w:rPr>
          <w:b/>
          <w:bCs/>
        </w:rPr>
      </w:pPr>
      <w:r w:rsidRPr="003A5DCD">
        <w:rPr>
          <w:b/>
          <w:bCs/>
        </w:rPr>
        <w:t>Система физкультурно-оздоровительной работы в МДОУ</w:t>
      </w:r>
    </w:p>
    <w:p w:rsidR="002704B0" w:rsidRPr="003A5DCD" w:rsidRDefault="002704B0" w:rsidP="002704B0">
      <w:pPr>
        <w:ind w:left="142"/>
        <w:contextualSpacing/>
        <w:rPr>
          <w:b/>
          <w:bCs/>
        </w:rPr>
      </w:pPr>
      <w:r w:rsidRPr="003A5DCD">
        <w:rPr>
          <w:b/>
        </w:rPr>
        <w:t xml:space="preserve">                         Система физкультурно-оздоровительной работы МДОУ</w:t>
      </w:r>
      <w:r w:rsidR="008A3C5F" w:rsidRPr="003A5DCD">
        <w:rPr>
          <w:bCs/>
          <w:noProof/>
        </w:rPr>
        <w:pict>
          <v:shape id="_x0000_s1058" type="#_x0000_t202" style="position:absolute;left:0;text-align:left;margin-left:18pt;margin-top:14.3pt;width:459pt;height:36pt;z-index:251660288;mso-position-horizontal-relative:text;mso-position-vertical-relative:text">
            <v:textbox style="mso-next-textbox:#_x0000_s1058">
              <w:txbxContent>
                <w:p w:rsidR="003A5DCD" w:rsidRDefault="003A5DCD" w:rsidP="002704B0">
                  <w:pPr>
                    <w:jc w:val="center"/>
                    <w:rPr>
                      <w:b/>
                      <w:bCs/>
                    </w:rPr>
                  </w:pPr>
                  <w:r>
                    <w:rPr>
                      <w:b/>
                      <w:bCs/>
                      <w:u w:val="single"/>
                    </w:rPr>
                    <w:t>Цель:</w:t>
                  </w:r>
                  <w:r>
                    <w:rPr>
                      <w:b/>
                      <w:bCs/>
                    </w:rPr>
                    <w:t xml:space="preserve"> сохранение и укрепление физического и психического здоровья детей, развитие личности ребенка.   </w:t>
                  </w:r>
                </w:p>
              </w:txbxContent>
            </v:textbox>
          </v:shape>
        </w:pict>
      </w:r>
    </w:p>
    <w:p w:rsidR="002704B0" w:rsidRPr="003A5DCD" w:rsidRDefault="002704B0" w:rsidP="002704B0">
      <w:pPr>
        <w:pStyle w:val="21"/>
        <w:numPr>
          <w:ilvl w:val="0"/>
          <w:numId w:val="22"/>
        </w:numPr>
        <w:contextualSpacing/>
        <w:jc w:val="center"/>
        <w:rPr>
          <w:b/>
          <w:bCs/>
          <w:sz w:val="24"/>
        </w:rPr>
      </w:pPr>
    </w:p>
    <w:p w:rsidR="002704B0" w:rsidRPr="003A5DCD" w:rsidRDefault="008A3C5F" w:rsidP="002704B0">
      <w:pPr>
        <w:pStyle w:val="21"/>
        <w:numPr>
          <w:ilvl w:val="0"/>
          <w:numId w:val="22"/>
        </w:numPr>
        <w:contextualSpacing/>
        <w:jc w:val="center"/>
        <w:rPr>
          <w:b/>
          <w:bCs/>
          <w:sz w:val="24"/>
        </w:rPr>
      </w:pPr>
      <w:r w:rsidRPr="003A5DCD">
        <w:rPr>
          <w:b/>
          <w:bCs/>
          <w:noProof/>
          <w:sz w:val="24"/>
        </w:rPr>
        <w:pict>
          <v:line id="_x0000_s1065" style="position:absolute;left:0;text-align:left;z-index:251667456" from="207pt,16.25pt" to="207pt,34.25pt">
            <v:stroke endarrow="block"/>
          </v:line>
        </w:pict>
      </w:r>
    </w:p>
    <w:p w:rsidR="002704B0" w:rsidRPr="003A5DCD" w:rsidRDefault="002704B0" w:rsidP="002704B0">
      <w:pPr>
        <w:pStyle w:val="21"/>
        <w:contextualSpacing/>
        <w:jc w:val="center"/>
        <w:rPr>
          <w:b/>
          <w:bCs/>
          <w:sz w:val="24"/>
        </w:rPr>
      </w:pPr>
    </w:p>
    <w:p w:rsidR="002704B0" w:rsidRPr="003A5DCD" w:rsidRDefault="008A3C5F" w:rsidP="002704B0">
      <w:pPr>
        <w:pStyle w:val="21"/>
        <w:numPr>
          <w:ilvl w:val="0"/>
          <w:numId w:val="22"/>
        </w:numPr>
        <w:contextualSpacing/>
        <w:jc w:val="center"/>
        <w:rPr>
          <w:b/>
          <w:bCs/>
          <w:sz w:val="24"/>
        </w:rPr>
      </w:pPr>
      <w:r w:rsidRPr="003A5DCD">
        <w:rPr>
          <w:b/>
          <w:bCs/>
          <w:noProof/>
          <w:sz w:val="24"/>
        </w:rPr>
        <w:pict>
          <v:shape id="_x0000_s1059" type="#_x0000_t202" style="position:absolute;left:0;text-align:left;margin-left:30.2pt;margin-top:1.6pt;width:464.8pt;height:27pt;z-index:251661312">
            <v:textbox style="mso-next-textbox:#_x0000_s1059">
              <w:txbxContent>
                <w:p w:rsidR="003A5DCD" w:rsidRDefault="003A5DCD" w:rsidP="002704B0">
                  <w:pPr>
                    <w:jc w:val="center"/>
                    <w:rPr>
                      <w:b/>
                      <w:bCs/>
                    </w:rPr>
                  </w:pPr>
                  <w:r>
                    <w:rPr>
                      <w:b/>
                      <w:bCs/>
                    </w:rPr>
                    <w:t>Специфика и организация ВОП (</w:t>
                  </w:r>
                  <w:proofErr w:type="spellStart"/>
                  <w:r>
                    <w:rPr>
                      <w:b/>
                      <w:bCs/>
                    </w:rPr>
                    <w:t>здоровьесохраняющая</w:t>
                  </w:r>
                  <w:proofErr w:type="spellEnd"/>
                  <w:r>
                    <w:rPr>
                      <w:b/>
                      <w:bCs/>
                    </w:rPr>
                    <w:t xml:space="preserve"> направленность).</w:t>
                  </w:r>
                </w:p>
              </w:txbxContent>
            </v:textbox>
          </v:shape>
        </w:pict>
      </w:r>
    </w:p>
    <w:p w:rsidR="002704B0" w:rsidRPr="003A5DCD" w:rsidRDefault="002704B0" w:rsidP="002704B0">
      <w:pPr>
        <w:pStyle w:val="21"/>
        <w:numPr>
          <w:ilvl w:val="0"/>
          <w:numId w:val="22"/>
        </w:numPr>
        <w:contextualSpacing/>
        <w:jc w:val="center"/>
        <w:rPr>
          <w:b/>
          <w:bCs/>
          <w:sz w:val="24"/>
        </w:rPr>
      </w:pPr>
    </w:p>
    <w:p w:rsidR="002704B0" w:rsidRPr="003A5DCD" w:rsidRDefault="008A3C5F" w:rsidP="002704B0">
      <w:pPr>
        <w:pStyle w:val="21"/>
        <w:ind w:left="142"/>
        <w:contextualSpacing/>
        <w:jc w:val="center"/>
        <w:rPr>
          <w:b/>
          <w:bCs/>
          <w:sz w:val="24"/>
        </w:rPr>
      </w:pPr>
      <w:r w:rsidRPr="003A5DCD">
        <w:rPr>
          <w:b/>
          <w:bCs/>
          <w:noProof/>
          <w:sz w:val="24"/>
        </w:rPr>
        <w:pict>
          <v:line id="_x0000_s1064" style="position:absolute;left:0;text-align:left;flip:x;z-index:251666432" from="68pt,1pt" to="86pt,19pt">
            <v:stroke endarrow="block"/>
          </v:line>
        </w:pict>
      </w:r>
      <w:r w:rsidRPr="003A5DCD">
        <w:rPr>
          <w:b/>
          <w:bCs/>
          <w:noProof/>
          <w:sz w:val="24"/>
        </w:rPr>
        <w:pict>
          <v:line id="_x0000_s1066" style="position:absolute;left:0;text-align:left;z-index:251668480" from="338pt,7.25pt" to="338pt,25.25pt">
            <v:stroke endarrow="block"/>
          </v:line>
        </w:pict>
      </w:r>
      <w:r w:rsidRPr="003A5DCD">
        <w:rPr>
          <w:b/>
          <w:bCs/>
          <w:noProof/>
          <w:sz w:val="24"/>
        </w:rPr>
        <w:pict>
          <v:line id="_x0000_s1067" style="position:absolute;left:0;text-align:left;z-index:251669504" from="477pt,1pt" to="477pt,19pt">
            <v:stroke endarrow="block"/>
          </v:line>
        </w:pict>
      </w:r>
    </w:p>
    <w:p w:rsidR="002704B0" w:rsidRPr="003A5DCD" w:rsidRDefault="008A3C5F" w:rsidP="002704B0">
      <w:pPr>
        <w:pStyle w:val="21"/>
        <w:ind w:left="142"/>
        <w:contextualSpacing/>
        <w:jc w:val="center"/>
        <w:rPr>
          <w:b/>
          <w:bCs/>
          <w:sz w:val="24"/>
        </w:rPr>
      </w:pPr>
      <w:r w:rsidRPr="003A5DCD">
        <w:rPr>
          <w:b/>
          <w:bCs/>
          <w:noProof/>
          <w:sz w:val="24"/>
        </w:rPr>
        <w:pict>
          <v:shape id="_x0000_s1063" type="#_x0000_t202" style="position:absolute;left:0;text-align:left;margin-left:425pt;margin-top:.2pt;width:117pt;height:63pt;z-index:251665408">
            <v:textbox style="mso-next-textbox:#_x0000_s1063">
              <w:txbxContent>
                <w:p w:rsidR="003A5DCD" w:rsidRDefault="003A5DCD" w:rsidP="002704B0">
                  <w:pPr>
                    <w:jc w:val="center"/>
                    <w:rPr>
                      <w:b/>
                      <w:bCs/>
                    </w:rPr>
                  </w:pPr>
                  <w:r>
                    <w:rPr>
                      <w:b/>
                      <w:bCs/>
                    </w:rPr>
                    <w:t xml:space="preserve">Музыкотерапия в течение дня, театрализованная деятельность. </w:t>
                  </w:r>
                </w:p>
              </w:txbxContent>
            </v:textbox>
          </v:shape>
        </w:pict>
      </w:r>
      <w:r w:rsidRPr="003A5DCD">
        <w:rPr>
          <w:b/>
          <w:bCs/>
          <w:noProof/>
          <w:sz w:val="24"/>
        </w:rPr>
        <w:pict>
          <v:shape id="_x0000_s1062" type="#_x0000_t202" style="position:absolute;left:0;text-align:left;margin-left:270pt;margin-top:9.15pt;width:117pt;height:54.05pt;z-index:251664384">
            <v:textbox style="mso-next-textbox:#_x0000_s1062">
              <w:txbxContent>
                <w:p w:rsidR="003A5DCD" w:rsidRDefault="003A5DCD" w:rsidP="002704B0">
                  <w:pPr>
                    <w:jc w:val="center"/>
                    <w:rPr>
                      <w:b/>
                      <w:bCs/>
                    </w:rPr>
                  </w:pPr>
                  <w:r>
                    <w:rPr>
                      <w:b/>
                      <w:bCs/>
                    </w:rPr>
                    <w:t>Организация оздоровительного режима.</w:t>
                  </w:r>
                </w:p>
              </w:txbxContent>
            </v:textbox>
          </v:shape>
        </w:pict>
      </w:r>
      <w:r w:rsidRPr="003A5DCD">
        <w:rPr>
          <w:b/>
          <w:bCs/>
          <w:noProof/>
          <w:sz w:val="24"/>
        </w:rPr>
        <w:pict>
          <v:shape id="_x0000_s1061" type="#_x0000_t202" style="position:absolute;left:0;text-align:left;margin-left:2in;margin-top:.15pt;width:117pt;height:81pt;z-index:251663360">
            <v:textbox style="mso-next-textbox:#_x0000_s1061">
              <w:txbxContent>
                <w:p w:rsidR="003A5DCD" w:rsidRDefault="003A5DCD" w:rsidP="002704B0">
                  <w:pPr>
                    <w:jc w:val="center"/>
                    <w:rPr>
                      <w:b/>
                      <w:bCs/>
                    </w:rPr>
                  </w:pPr>
                  <w:r>
                    <w:rPr>
                      <w:b/>
                      <w:bCs/>
                    </w:rPr>
                    <w:t xml:space="preserve">Использование интегрированных, индивидуальных, подгрупповых занятий. </w:t>
                  </w:r>
                </w:p>
              </w:txbxContent>
            </v:textbox>
          </v:shape>
        </w:pict>
      </w:r>
      <w:r w:rsidRPr="003A5DCD">
        <w:rPr>
          <w:b/>
          <w:bCs/>
          <w:noProof/>
          <w:sz w:val="24"/>
        </w:rPr>
        <w:pict>
          <v:shape id="_x0000_s1060" type="#_x0000_t202" style="position:absolute;left:0;text-align:left;margin-left:8pt;margin-top:.15pt;width:117pt;height:90pt;z-index:251662336">
            <v:textbox style="mso-next-textbox:#_x0000_s1060">
              <w:txbxContent>
                <w:p w:rsidR="003A5DCD" w:rsidRDefault="003A5DCD" w:rsidP="002704B0">
                  <w:pPr>
                    <w:jc w:val="center"/>
                    <w:rPr>
                      <w:b/>
                      <w:bCs/>
                    </w:rPr>
                  </w:pPr>
                  <w:r>
                    <w:rPr>
                      <w:b/>
                      <w:bCs/>
                    </w:rPr>
                    <w:t xml:space="preserve">Режим направлен на использование максимального времени  для игр и свободной деятельности </w:t>
                  </w:r>
                </w:p>
              </w:txbxContent>
            </v:textbox>
          </v:shape>
        </w:pict>
      </w:r>
    </w:p>
    <w:p w:rsidR="002704B0" w:rsidRPr="003A5DCD" w:rsidRDefault="008A3C5F" w:rsidP="002704B0">
      <w:pPr>
        <w:pStyle w:val="21"/>
        <w:numPr>
          <w:ilvl w:val="0"/>
          <w:numId w:val="22"/>
        </w:numPr>
        <w:contextualSpacing/>
        <w:jc w:val="center"/>
        <w:rPr>
          <w:b/>
          <w:bCs/>
          <w:sz w:val="24"/>
        </w:rPr>
      </w:pPr>
      <w:r w:rsidRPr="003A5DCD">
        <w:rPr>
          <w:b/>
          <w:bCs/>
          <w:noProof/>
          <w:sz w:val="24"/>
        </w:rPr>
        <w:pict>
          <v:line id="_x0000_s1068" style="position:absolute;left:0;text-align:left;z-index:251670528" from="387pt,9.85pt" to="425pt,9.85pt">
            <v:stroke startarrow="block" endarrow="block"/>
          </v:line>
        </w:pict>
      </w:r>
    </w:p>
    <w:p w:rsidR="002704B0" w:rsidRPr="003A5DCD" w:rsidRDefault="008A3C5F" w:rsidP="002704B0">
      <w:pPr>
        <w:pStyle w:val="21"/>
        <w:numPr>
          <w:ilvl w:val="0"/>
          <w:numId w:val="22"/>
        </w:numPr>
        <w:tabs>
          <w:tab w:val="clear" w:pos="3591"/>
          <w:tab w:val="left" w:pos="2076"/>
        </w:tabs>
        <w:contextualSpacing/>
        <w:jc w:val="center"/>
        <w:rPr>
          <w:b/>
          <w:bCs/>
          <w:sz w:val="24"/>
        </w:rPr>
      </w:pPr>
      <w:r w:rsidRPr="003A5DCD">
        <w:rPr>
          <w:b/>
          <w:bCs/>
          <w:noProof/>
          <w:sz w:val="24"/>
        </w:rPr>
        <w:pict>
          <v:line id="_x0000_s1070" style="position:absolute;left:0;text-align:left;z-index:251672576" from="261pt,4pt" to="279pt,4pt">
            <v:stroke startarrow="block" endarrow="block"/>
          </v:line>
        </w:pict>
      </w:r>
      <w:r w:rsidRPr="003A5DCD">
        <w:rPr>
          <w:b/>
          <w:bCs/>
          <w:noProof/>
          <w:sz w:val="24"/>
        </w:rPr>
        <w:pict>
          <v:line id="_x0000_s1069" style="position:absolute;left:0;text-align:left;z-index:251671552" from="127pt,9.3pt" to="145pt,9.3pt">
            <v:stroke startarrow="block" endarrow="block"/>
          </v:line>
        </w:pict>
      </w:r>
    </w:p>
    <w:p w:rsidR="002704B0" w:rsidRPr="003A5DCD" w:rsidRDefault="008A3C5F" w:rsidP="002704B0">
      <w:pPr>
        <w:pStyle w:val="21"/>
        <w:numPr>
          <w:ilvl w:val="0"/>
          <w:numId w:val="22"/>
        </w:numPr>
        <w:contextualSpacing/>
        <w:jc w:val="center"/>
        <w:rPr>
          <w:b/>
          <w:bCs/>
          <w:sz w:val="24"/>
        </w:rPr>
      </w:pPr>
      <w:r w:rsidRPr="003A5DCD">
        <w:rPr>
          <w:b/>
          <w:bCs/>
          <w:noProof/>
          <w:sz w:val="24"/>
        </w:rPr>
        <w:pict>
          <v:line id="_x0000_s1074" style="position:absolute;left:0;text-align:left;z-index:251676672" from="333pt,14.9pt" to="333pt,68.9pt">
            <v:stroke startarrow="block" endarrow="block"/>
          </v:line>
        </w:pict>
      </w:r>
      <w:r w:rsidRPr="003A5DCD">
        <w:rPr>
          <w:b/>
          <w:bCs/>
          <w:noProof/>
          <w:sz w:val="24"/>
        </w:rPr>
        <w:pict>
          <v:line id="_x0000_s1075" style="position:absolute;left:0;text-align:left;z-index:251677696" from="468pt,9.3pt" to="468pt,54.3pt">
            <v:stroke startarrow="block" endarrow="block"/>
          </v:line>
        </w:pict>
      </w:r>
    </w:p>
    <w:p w:rsidR="002704B0" w:rsidRPr="003A5DCD" w:rsidRDefault="002704B0" w:rsidP="002704B0">
      <w:pPr>
        <w:pStyle w:val="21"/>
        <w:ind w:left="142"/>
        <w:contextualSpacing/>
        <w:jc w:val="center"/>
        <w:rPr>
          <w:b/>
          <w:bCs/>
          <w:sz w:val="24"/>
        </w:rPr>
      </w:pPr>
    </w:p>
    <w:p w:rsidR="002704B0" w:rsidRPr="003A5DCD" w:rsidRDefault="008A3C5F" w:rsidP="002704B0">
      <w:pPr>
        <w:pStyle w:val="21"/>
        <w:ind w:left="142"/>
        <w:contextualSpacing/>
        <w:jc w:val="center"/>
        <w:rPr>
          <w:b/>
          <w:bCs/>
          <w:sz w:val="24"/>
        </w:rPr>
      </w:pPr>
      <w:r w:rsidRPr="003A5DCD">
        <w:rPr>
          <w:b/>
          <w:bCs/>
          <w:noProof/>
          <w:sz w:val="24"/>
        </w:rPr>
        <w:pict>
          <v:line id="_x0000_s1072" style="position:absolute;left:0;text-align:left;z-index:251674624" from="98pt,4.1pt" to="98pt,22.1pt">
            <v:stroke startarrow="block" endarrow="block"/>
          </v:line>
        </w:pict>
      </w:r>
      <w:r w:rsidRPr="003A5DCD">
        <w:rPr>
          <w:b/>
          <w:bCs/>
          <w:noProof/>
          <w:sz w:val="24"/>
        </w:rPr>
        <w:pict>
          <v:line id="_x0000_s1073" style="position:absolute;left:0;text-align:left;z-index:251675648" from="3in,.7pt" to="3in,27.7pt">
            <v:stroke startarrow="block" endarrow="block"/>
          </v:line>
        </w:pict>
      </w:r>
    </w:p>
    <w:p w:rsidR="002704B0" w:rsidRPr="003A5DCD" w:rsidRDefault="008A3C5F" w:rsidP="002704B0">
      <w:pPr>
        <w:pStyle w:val="21"/>
        <w:ind w:left="142"/>
        <w:contextualSpacing/>
        <w:jc w:val="center"/>
        <w:rPr>
          <w:b/>
          <w:bCs/>
          <w:sz w:val="24"/>
        </w:rPr>
      </w:pPr>
      <w:r w:rsidRPr="003A5DCD">
        <w:rPr>
          <w:b/>
          <w:bCs/>
          <w:noProof/>
          <w:sz w:val="24"/>
        </w:rPr>
        <w:pict>
          <v:shape id="_x0000_s1071" type="#_x0000_t202" style="position:absolute;left:0;text-align:left;margin-left:68pt;margin-top:6pt;width:459pt;height:36pt;z-index:251673600">
            <v:textbox style="mso-next-textbox:#_x0000_s1071">
              <w:txbxContent>
                <w:p w:rsidR="003A5DCD" w:rsidRDefault="003A5DCD" w:rsidP="002704B0">
                  <w:pPr>
                    <w:jc w:val="center"/>
                    <w:rPr>
                      <w:b/>
                      <w:bCs/>
                    </w:rPr>
                  </w:pPr>
                  <w:r>
                    <w:rPr>
                      <w:b/>
                      <w:bCs/>
                    </w:rPr>
                    <w:t xml:space="preserve">Образовательная среда: единое образовательное пространство,  освоение содержания образования. </w:t>
                  </w:r>
                </w:p>
              </w:txbxContent>
            </v:textbox>
          </v:shape>
        </w:pict>
      </w:r>
    </w:p>
    <w:p w:rsidR="002704B0" w:rsidRPr="003A5DCD" w:rsidRDefault="002704B0" w:rsidP="002704B0">
      <w:pPr>
        <w:pStyle w:val="21"/>
        <w:numPr>
          <w:ilvl w:val="0"/>
          <w:numId w:val="22"/>
        </w:numPr>
        <w:contextualSpacing/>
        <w:jc w:val="center"/>
        <w:rPr>
          <w:b/>
          <w:bCs/>
          <w:sz w:val="24"/>
        </w:rPr>
      </w:pPr>
    </w:p>
    <w:p w:rsidR="002704B0" w:rsidRPr="003A5DCD" w:rsidRDefault="008A3C5F" w:rsidP="002704B0">
      <w:pPr>
        <w:pStyle w:val="21"/>
        <w:numPr>
          <w:ilvl w:val="0"/>
          <w:numId w:val="22"/>
        </w:numPr>
        <w:contextualSpacing/>
        <w:jc w:val="center"/>
        <w:rPr>
          <w:b/>
          <w:bCs/>
          <w:sz w:val="24"/>
        </w:rPr>
      </w:pPr>
      <w:r w:rsidRPr="003A5DCD">
        <w:rPr>
          <w:b/>
          <w:bCs/>
          <w:noProof/>
          <w:sz w:val="24"/>
        </w:rPr>
        <w:pict>
          <v:line id="_x0000_s1077" style="position:absolute;left:0;text-align:left;z-index:251679744" from="4in,15.4pt" to="4in,33.4pt">
            <v:stroke endarrow="block"/>
          </v:line>
        </w:pict>
      </w:r>
    </w:p>
    <w:p w:rsidR="002704B0" w:rsidRPr="003A5DCD" w:rsidRDefault="002704B0" w:rsidP="002704B0">
      <w:pPr>
        <w:pStyle w:val="21"/>
        <w:ind w:left="142"/>
        <w:contextualSpacing/>
        <w:jc w:val="center"/>
        <w:rPr>
          <w:b/>
          <w:bCs/>
          <w:sz w:val="24"/>
        </w:rPr>
      </w:pPr>
    </w:p>
    <w:p w:rsidR="002704B0" w:rsidRPr="003A5DCD" w:rsidRDefault="008A3C5F" w:rsidP="002704B0">
      <w:pPr>
        <w:pStyle w:val="21"/>
        <w:numPr>
          <w:ilvl w:val="0"/>
          <w:numId w:val="22"/>
        </w:numPr>
        <w:contextualSpacing/>
        <w:jc w:val="center"/>
        <w:rPr>
          <w:b/>
          <w:bCs/>
          <w:sz w:val="24"/>
        </w:rPr>
      </w:pPr>
      <w:r w:rsidRPr="003A5DCD">
        <w:rPr>
          <w:b/>
          <w:bCs/>
          <w:noProof/>
          <w:sz w:val="24"/>
        </w:rPr>
        <w:pict>
          <v:line id="_x0000_s1081" style="position:absolute;left:0;text-align:left;flip:x;z-index:251683840" from="154pt,14.35pt" to="190pt,41.35pt">
            <v:stroke endarrow="block"/>
          </v:line>
        </w:pict>
      </w:r>
      <w:r w:rsidRPr="003A5DCD">
        <w:rPr>
          <w:b/>
          <w:bCs/>
          <w:noProof/>
          <w:sz w:val="24"/>
        </w:rPr>
        <w:pict>
          <v:shape id="_x0000_s1076" type="#_x0000_t202" style="position:absolute;left:0;text-align:left;margin-left:190pt;margin-top:1.2pt;width:189pt;height:27pt;z-index:251678720">
            <v:textbox style="mso-next-textbox:#_x0000_s1076">
              <w:txbxContent>
                <w:p w:rsidR="003A5DCD" w:rsidRDefault="003A5DCD" w:rsidP="002704B0">
                  <w:pPr>
                    <w:jc w:val="center"/>
                    <w:rPr>
                      <w:b/>
                      <w:bCs/>
                    </w:rPr>
                  </w:pPr>
                  <w:r>
                    <w:rPr>
                      <w:b/>
                      <w:bCs/>
                    </w:rPr>
                    <w:t>Образовательный процесс</w:t>
                  </w:r>
                </w:p>
              </w:txbxContent>
            </v:textbox>
          </v:shape>
        </w:pict>
      </w:r>
    </w:p>
    <w:p w:rsidR="002704B0" w:rsidRPr="003A5DCD" w:rsidRDefault="008A3C5F" w:rsidP="002704B0">
      <w:pPr>
        <w:pStyle w:val="21"/>
        <w:numPr>
          <w:ilvl w:val="0"/>
          <w:numId w:val="22"/>
        </w:numPr>
        <w:contextualSpacing/>
        <w:jc w:val="center"/>
        <w:rPr>
          <w:b/>
          <w:bCs/>
          <w:sz w:val="24"/>
        </w:rPr>
      </w:pPr>
      <w:r w:rsidRPr="003A5DCD">
        <w:rPr>
          <w:b/>
          <w:bCs/>
          <w:noProof/>
          <w:sz w:val="24"/>
        </w:rPr>
        <w:pict>
          <v:shape id="_x0000_s1078" type="#_x0000_t202" style="position:absolute;left:0;text-align:left;margin-left:-9pt;margin-top:11.75pt;width:180pt;height:27pt;z-index:251680768">
            <v:textbox style="mso-next-textbox:#_x0000_s1078">
              <w:txbxContent>
                <w:p w:rsidR="003A5DCD" w:rsidRDefault="003A5DCD" w:rsidP="002704B0">
                  <w:pPr>
                    <w:jc w:val="center"/>
                    <w:rPr>
                      <w:b/>
                      <w:bCs/>
                    </w:rPr>
                  </w:pPr>
                  <w:r>
                    <w:rPr>
                      <w:b/>
                      <w:bCs/>
                    </w:rPr>
                    <w:t>Игровая деятельность</w:t>
                  </w:r>
                </w:p>
              </w:txbxContent>
            </v:textbox>
          </v:shape>
        </w:pict>
      </w:r>
      <w:r w:rsidRPr="003A5DCD">
        <w:rPr>
          <w:b/>
          <w:bCs/>
          <w:noProof/>
          <w:sz w:val="24"/>
        </w:rPr>
        <w:pict>
          <v:line id="_x0000_s1083" style="position:absolute;left:0;text-align:left;z-index:251685888" from="379pt,7.25pt" to="424pt,25.25pt">
            <v:stroke endarrow="block"/>
          </v:line>
        </w:pict>
      </w:r>
      <w:r w:rsidRPr="003A5DCD">
        <w:rPr>
          <w:b/>
          <w:bCs/>
          <w:noProof/>
          <w:sz w:val="24"/>
        </w:rPr>
        <w:pict>
          <v:shape id="_x0000_s1080" type="#_x0000_t202" style="position:absolute;left:0;text-align:left;margin-left:425pt;margin-top:7.25pt;width:189pt;height:27pt;z-index:251682816">
            <v:textbox style="mso-next-textbox:#_x0000_s1080">
              <w:txbxContent>
                <w:p w:rsidR="003A5DCD" w:rsidRDefault="003A5DCD" w:rsidP="002704B0">
                  <w:pPr>
                    <w:jc w:val="center"/>
                    <w:rPr>
                      <w:b/>
                      <w:bCs/>
                    </w:rPr>
                  </w:pPr>
                  <w:r>
                    <w:rPr>
                      <w:b/>
                      <w:bCs/>
                    </w:rPr>
                    <w:t>Образовательный процесс</w:t>
                  </w:r>
                </w:p>
              </w:txbxContent>
            </v:textbox>
          </v:shape>
        </w:pict>
      </w:r>
    </w:p>
    <w:p w:rsidR="002704B0" w:rsidRPr="003A5DCD" w:rsidRDefault="008A3C5F" w:rsidP="002704B0">
      <w:pPr>
        <w:pStyle w:val="21"/>
        <w:ind w:left="142"/>
        <w:contextualSpacing/>
        <w:jc w:val="center"/>
        <w:rPr>
          <w:b/>
          <w:bCs/>
          <w:sz w:val="24"/>
        </w:rPr>
      </w:pPr>
      <w:r w:rsidRPr="003A5DCD">
        <w:rPr>
          <w:b/>
          <w:bCs/>
          <w:noProof/>
          <w:sz w:val="24"/>
        </w:rPr>
        <w:pict>
          <v:line id="_x0000_s1082" style="position:absolute;left:0;text-align:left;z-index:251684864" from="4in,2.4pt" to="4in,24.5pt">
            <v:stroke endarrow="block"/>
          </v:line>
        </w:pict>
      </w:r>
    </w:p>
    <w:p w:rsidR="002704B0" w:rsidRPr="003A5DCD" w:rsidRDefault="008A3C5F" w:rsidP="002704B0">
      <w:pPr>
        <w:pStyle w:val="21"/>
        <w:numPr>
          <w:ilvl w:val="0"/>
          <w:numId w:val="22"/>
        </w:numPr>
        <w:contextualSpacing/>
        <w:jc w:val="center"/>
        <w:rPr>
          <w:b/>
          <w:bCs/>
          <w:sz w:val="24"/>
        </w:rPr>
      </w:pPr>
      <w:r w:rsidRPr="003A5DCD">
        <w:rPr>
          <w:b/>
          <w:bCs/>
          <w:noProof/>
          <w:sz w:val="24"/>
        </w:rPr>
        <w:pict>
          <v:shape id="_x0000_s1079" type="#_x0000_t202" style="position:absolute;left:0;text-align:left;margin-left:208pt;margin-top:2.05pt;width:171pt;height:27pt;z-index:251681792">
            <v:textbox style="mso-next-textbox:#_x0000_s1079">
              <w:txbxContent>
                <w:p w:rsidR="003A5DCD" w:rsidRDefault="003A5DCD" w:rsidP="002704B0">
                  <w:pPr>
                    <w:jc w:val="center"/>
                    <w:rPr>
                      <w:b/>
                      <w:bCs/>
                    </w:rPr>
                  </w:pPr>
                  <w:r>
                    <w:rPr>
                      <w:b/>
                      <w:bCs/>
                    </w:rPr>
                    <w:t xml:space="preserve">Совместная деятельность </w:t>
                  </w:r>
                </w:p>
              </w:txbxContent>
            </v:textbox>
          </v:shape>
        </w:pict>
      </w:r>
    </w:p>
    <w:p w:rsidR="002704B0" w:rsidRPr="003A5DCD" w:rsidRDefault="008A3C5F" w:rsidP="002704B0">
      <w:pPr>
        <w:pStyle w:val="21"/>
        <w:numPr>
          <w:ilvl w:val="0"/>
          <w:numId w:val="22"/>
        </w:numPr>
        <w:tabs>
          <w:tab w:val="clear" w:pos="3591"/>
          <w:tab w:val="left" w:pos="2768"/>
        </w:tabs>
        <w:contextualSpacing/>
        <w:jc w:val="center"/>
        <w:rPr>
          <w:b/>
          <w:bCs/>
          <w:sz w:val="24"/>
        </w:rPr>
      </w:pPr>
      <w:r w:rsidRPr="003A5DCD">
        <w:rPr>
          <w:b/>
          <w:bCs/>
          <w:noProof/>
          <w:sz w:val="24"/>
        </w:rPr>
        <w:pict>
          <v:line id="_x0000_s1087" style="position:absolute;left:0;text-align:left;z-index:251689984" from="4in,12.95pt" to="4in,30.95pt">
            <v:stroke endarrow="block"/>
          </v:line>
        </w:pict>
      </w:r>
    </w:p>
    <w:p w:rsidR="002704B0" w:rsidRPr="003A5DCD" w:rsidRDefault="008A3C5F" w:rsidP="002704B0">
      <w:pPr>
        <w:pStyle w:val="21"/>
        <w:ind w:left="142"/>
        <w:contextualSpacing/>
        <w:jc w:val="center"/>
        <w:rPr>
          <w:b/>
          <w:bCs/>
          <w:sz w:val="24"/>
        </w:rPr>
      </w:pPr>
      <w:r w:rsidRPr="003A5DCD">
        <w:rPr>
          <w:b/>
          <w:bCs/>
          <w:noProof/>
          <w:sz w:val="24"/>
        </w:rPr>
        <w:pict>
          <v:shape id="_x0000_s1084" type="#_x0000_t202" style="position:absolute;left:0;text-align:left;margin-left:75.25pt;margin-top:14.85pt;width:459pt;height:36pt;z-index:251686912">
            <v:textbox style="mso-next-textbox:#_x0000_s1084">
              <w:txbxContent>
                <w:p w:rsidR="003A5DCD" w:rsidRDefault="003A5DCD" w:rsidP="002704B0">
                  <w:pPr>
                    <w:jc w:val="center"/>
                    <w:rPr>
                      <w:b/>
                      <w:bCs/>
                    </w:rPr>
                  </w:pPr>
                  <w:r>
                    <w:rPr>
                      <w:b/>
                      <w:bCs/>
                    </w:rPr>
                    <w:t xml:space="preserve">Методическое обеспечение содержания образования (образовательная программа) </w:t>
                  </w:r>
                </w:p>
              </w:txbxContent>
            </v:textbox>
          </v:shape>
        </w:pict>
      </w:r>
    </w:p>
    <w:p w:rsidR="002704B0" w:rsidRPr="003A5DCD" w:rsidRDefault="002704B0" w:rsidP="002704B0">
      <w:pPr>
        <w:pStyle w:val="21"/>
        <w:numPr>
          <w:ilvl w:val="0"/>
          <w:numId w:val="22"/>
        </w:numPr>
        <w:contextualSpacing/>
        <w:jc w:val="center"/>
        <w:rPr>
          <w:b/>
          <w:bCs/>
          <w:sz w:val="24"/>
        </w:rPr>
      </w:pPr>
    </w:p>
    <w:p w:rsidR="002704B0" w:rsidRPr="003A5DCD" w:rsidRDefault="002704B0" w:rsidP="002704B0">
      <w:pPr>
        <w:pStyle w:val="21"/>
        <w:numPr>
          <w:ilvl w:val="0"/>
          <w:numId w:val="22"/>
        </w:numPr>
        <w:contextualSpacing/>
        <w:jc w:val="center"/>
        <w:rPr>
          <w:b/>
          <w:bCs/>
          <w:sz w:val="24"/>
        </w:rPr>
      </w:pPr>
    </w:p>
    <w:p w:rsidR="002704B0" w:rsidRPr="003A5DCD" w:rsidRDefault="008A3C5F" w:rsidP="002704B0">
      <w:pPr>
        <w:pStyle w:val="21"/>
        <w:ind w:left="142"/>
        <w:contextualSpacing/>
        <w:jc w:val="center"/>
        <w:rPr>
          <w:b/>
          <w:bCs/>
          <w:sz w:val="24"/>
        </w:rPr>
      </w:pPr>
      <w:r w:rsidRPr="003A5DCD">
        <w:rPr>
          <w:b/>
          <w:bCs/>
          <w:noProof/>
          <w:sz w:val="24"/>
        </w:rPr>
        <w:pict>
          <v:line id="_x0000_s1088" style="position:absolute;left:0;text-align:left;z-index:251691008" from="4in,2.55pt" to="4in,20.55pt">
            <v:stroke endarrow="block"/>
          </v:line>
        </w:pict>
      </w:r>
    </w:p>
    <w:p w:rsidR="002704B0" w:rsidRPr="003A5DCD" w:rsidRDefault="008A3C5F" w:rsidP="002704B0">
      <w:pPr>
        <w:pStyle w:val="21"/>
        <w:numPr>
          <w:ilvl w:val="0"/>
          <w:numId w:val="22"/>
        </w:numPr>
        <w:contextualSpacing/>
        <w:jc w:val="center"/>
        <w:rPr>
          <w:b/>
          <w:bCs/>
          <w:sz w:val="24"/>
        </w:rPr>
      </w:pPr>
      <w:r w:rsidRPr="003A5DCD">
        <w:rPr>
          <w:b/>
          <w:bCs/>
          <w:noProof/>
          <w:sz w:val="24"/>
        </w:rPr>
        <w:pict>
          <v:shape id="_x0000_s1085" type="#_x0000_t202" style="position:absolute;left:0;text-align:left;margin-left:75.25pt;margin-top:4.45pt;width:459pt;height:27pt;z-index:251687936">
            <v:textbox style="mso-next-textbox:#_x0000_s1085">
              <w:txbxContent>
                <w:p w:rsidR="003A5DCD" w:rsidRDefault="003A5DCD" w:rsidP="002704B0">
                  <w:pPr>
                    <w:jc w:val="center"/>
                    <w:rPr>
                      <w:b/>
                      <w:bCs/>
                    </w:rPr>
                  </w:pPr>
                  <w:r>
                    <w:rPr>
                      <w:b/>
                      <w:bCs/>
                    </w:rPr>
                    <w:t xml:space="preserve"> План ВОП (составляется на учебный год)</w:t>
                  </w:r>
                </w:p>
              </w:txbxContent>
            </v:textbox>
          </v:shape>
        </w:pict>
      </w:r>
    </w:p>
    <w:p w:rsidR="002704B0" w:rsidRPr="003A5DCD" w:rsidRDefault="008A3C5F" w:rsidP="002704B0">
      <w:pPr>
        <w:pStyle w:val="21"/>
        <w:numPr>
          <w:ilvl w:val="0"/>
          <w:numId w:val="22"/>
        </w:numPr>
        <w:contextualSpacing/>
        <w:jc w:val="center"/>
        <w:rPr>
          <w:b/>
          <w:bCs/>
          <w:sz w:val="24"/>
        </w:rPr>
      </w:pPr>
      <w:r w:rsidRPr="003A5DCD">
        <w:rPr>
          <w:b/>
          <w:bCs/>
          <w:noProof/>
          <w:sz w:val="24"/>
        </w:rPr>
        <w:pict>
          <v:shape id="_x0000_s1086" type="#_x0000_t202" style="position:absolute;left:0;text-align:left;margin-left:75.25pt;margin-top:9pt;width:459pt;height:36pt;z-index:251688960">
            <v:textbox style="mso-next-textbox:#_x0000_s1086">
              <w:txbxContent>
                <w:p w:rsidR="003A5DCD" w:rsidRDefault="003A5DCD" w:rsidP="002704B0">
                  <w:pPr>
                    <w:jc w:val="center"/>
                    <w:rPr>
                      <w:b/>
                      <w:bCs/>
                    </w:rPr>
                  </w:pPr>
                  <w:r>
                    <w:rPr>
                      <w:b/>
                      <w:bCs/>
                    </w:rPr>
                    <w:t xml:space="preserve">Карта развития ребенка (по результатам педагогических наблюдений) </w:t>
                  </w:r>
                  <w:r>
                    <w:rPr>
                      <w:b/>
                      <w:bCs/>
                    </w:rPr>
                    <w:sym w:font="Symbol" w:char="F0AE"/>
                  </w:r>
                </w:p>
                <w:p w:rsidR="003A5DCD" w:rsidRDefault="003A5DCD" w:rsidP="002704B0">
                  <w:pPr>
                    <w:jc w:val="center"/>
                    <w:rPr>
                      <w:b/>
                      <w:bCs/>
                    </w:rPr>
                  </w:pPr>
                  <w:r>
                    <w:rPr>
                      <w:b/>
                      <w:bCs/>
                    </w:rPr>
                    <w:t>Базисные характеристики выпускника ДОУ.</w:t>
                  </w:r>
                </w:p>
              </w:txbxContent>
            </v:textbox>
          </v:shape>
        </w:pict>
      </w:r>
    </w:p>
    <w:p w:rsidR="002704B0" w:rsidRPr="003A5DCD" w:rsidRDefault="002704B0" w:rsidP="002704B0">
      <w:pPr>
        <w:contextualSpacing/>
        <w:jc w:val="both"/>
        <w:rPr>
          <w:b/>
          <w:bCs/>
        </w:rPr>
      </w:pPr>
    </w:p>
    <w:p w:rsidR="002704B0" w:rsidRPr="003A5DCD" w:rsidRDefault="002704B0" w:rsidP="002704B0">
      <w:pPr>
        <w:contextualSpacing/>
        <w:jc w:val="both"/>
        <w:rPr>
          <w:b/>
          <w:bCs/>
        </w:rPr>
      </w:pPr>
    </w:p>
    <w:p w:rsidR="002704B0" w:rsidRPr="003A5DCD" w:rsidRDefault="002704B0" w:rsidP="002704B0">
      <w:pPr>
        <w:contextualSpacing/>
        <w:jc w:val="both"/>
        <w:rPr>
          <w:b/>
          <w:bCs/>
        </w:rPr>
      </w:pPr>
    </w:p>
    <w:tbl>
      <w:tblPr>
        <w:tblW w:w="152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
        <w:gridCol w:w="3425"/>
        <w:gridCol w:w="3118"/>
        <w:gridCol w:w="3828"/>
        <w:gridCol w:w="4394"/>
      </w:tblGrid>
      <w:tr w:rsidR="002704B0" w:rsidRPr="003A5DCD" w:rsidTr="003A5DCD">
        <w:tc>
          <w:tcPr>
            <w:tcW w:w="475" w:type="dxa"/>
          </w:tcPr>
          <w:p w:rsidR="002704B0" w:rsidRPr="003A5DCD" w:rsidRDefault="002704B0" w:rsidP="003A5DCD">
            <w:pPr>
              <w:contextualSpacing/>
              <w:jc w:val="both"/>
              <w:rPr>
                <w:spacing w:val="-14"/>
              </w:rPr>
            </w:pPr>
            <w:r w:rsidRPr="003A5DCD">
              <w:rPr>
                <w:spacing w:val="-14"/>
              </w:rPr>
              <w:t>№</w:t>
            </w:r>
          </w:p>
          <w:p w:rsidR="002704B0" w:rsidRPr="003A5DCD" w:rsidRDefault="002704B0" w:rsidP="003A5DCD">
            <w:pPr>
              <w:contextualSpacing/>
              <w:jc w:val="both"/>
              <w:rPr>
                <w:spacing w:val="-14"/>
              </w:rPr>
            </w:pPr>
            <w:proofErr w:type="spellStart"/>
            <w:proofErr w:type="gramStart"/>
            <w:r w:rsidRPr="003A5DCD">
              <w:rPr>
                <w:spacing w:val="-14"/>
              </w:rPr>
              <w:t>п</w:t>
            </w:r>
            <w:proofErr w:type="spellEnd"/>
            <w:proofErr w:type="gramEnd"/>
          </w:p>
        </w:tc>
        <w:tc>
          <w:tcPr>
            <w:tcW w:w="3425" w:type="dxa"/>
          </w:tcPr>
          <w:p w:rsidR="002704B0" w:rsidRPr="003A5DCD" w:rsidRDefault="002704B0" w:rsidP="003A5DCD">
            <w:pPr>
              <w:contextualSpacing/>
              <w:jc w:val="both"/>
              <w:rPr>
                <w:b/>
                <w:bCs/>
                <w:spacing w:val="-14"/>
              </w:rPr>
            </w:pPr>
            <w:r w:rsidRPr="003A5DCD">
              <w:rPr>
                <w:b/>
                <w:bCs/>
                <w:spacing w:val="-14"/>
              </w:rPr>
              <w:t>мероприятия</w:t>
            </w:r>
          </w:p>
        </w:tc>
        <w:tc>
          <w:tcPr>
            <w:tcW w:w="3118" w:type="dxa"/>
          </w:tcPr>
          <w:p w:rsidR="002704B0" w:rsidRPr="003A5DCD" w:rsidRDefault="002704B0" w:rsidP="003A5DCD">
            <w:pPr>
              <w:contextualSpacing/>
              <w:jc w:val="both"/>
              <w:rPr>
                <w:b/>
                <w:bCs/>
                <w:spacing w:val="-14"/>
              </w:rPr>
            </w:pPr>
            <w:r w:rsidRPr="003A5DCD">
              <w:rPr>
                <w:b/>
                <w:bCs/>
                <w:spacing w:val="-14"/>
              </w:rPr>
              <w:t>группы</w:t>
            </w:r>
          </w:p>
        </w:tc>
        <w:tc>
          <w:tcPr>
            <w:tcW w:w="3828" w:type="dxa"/>
          </w:tcPr>
          <w:p w:rsidR="002704B0" w:rsidRPr="003A5DCD" w:rsidRDefault="002704B0" w:rsidP="003A5DCD">
            <w:pPr>
              <w:contextualSpacing/>
              <w:jc w:val="both"/>
              <w:rPr>
                <w:b/>
                <w:bCs/>
                <w:spacing w:val="-14"/>
              </w:rPr>
            </w:pPr>
            <w:r w:rsidRPr="003A5DCD">
              <w:rPr>
                <w:b/>
                <w:bCs/>
                <w:spacing w:val="-14"/>
              </w:rPr>
              <w:t>периодичность</w:t>
            </w:r>
          </w:p>
        </w:tc>
        <w:tc>
          <w:tcPr>
            <w:tcW w:w="4394" w:type="dxa"/>
          </w:tcPr>
          <w:p w:rsidR="002704B0" w:rsidRPr="003A5DCD" w:rsidRDefault="002704B0" w:rsidP="003A5DCD">
            <w:pPr>
              <w:contextualSpacing/>
              <w:jc w:val="both"/>
              <w:rPr>
                <w:b/>
                <w:bCs/>
                <w:spacing w:val="-14"/>
              </w:rPr>
            </w:pPr>
            <w:r w:rsidRPr="003A5DCD">
              <w:rPr>
                <w:b/>
                <w:bCs/>
                <w:spacing w:val="-14"/>
              </w:rPr>
              <w:t>ответственный</w:t>
            </w:r>
          </w:p>
        </w:tc>
      </w:tr>
      <w:tr w:rsidR="002704B0" w:rsidRPr="003A5DCD" w:rsidTr="003A5DCD">
        <w:trPr>
          <w:trHeight w:val="249"/>
        </w:trPr>
        <w:tc>
          <w:tcPr>
            <w:tcW w:w="15240" w:type="dxa"/>
            <w:gridSpan w:val="5"/>
          </w:tcPr>
          <w:p w:rsidR="002704B0" w:rsidRPr="003A5DCD" w:rsidRDefault="002704B0" w:rsidP="003A5DCD">
            <w:pPr>
              <w:contextualSpacing/>
              <w:jc w:val="both"/>
              <w:rPr>
                <w:b/>
                <w:bCs/>
                <w:spacing w:val="-14"/>
              </w:rPr>
            </w:pPr>
            <w:proofErr w:type="gramStart"/>
            <w:r w:rsidRPr="003A5DCD">
              <w:rPr>
                <w:b/>
                <w:bCs/>
                <w:spacing w:val="-14"/>
                <w:lang w:val="en-US"/>
              </w:rPr>
              <w:t>l</w:t>
            </w:r>
            <w:r w:rsidRPr="003A5DCD">
              <w:rPr>
                <w:b/>
                <w:bCs/>
                <w:spacing w:val="-14"/>
              </w:rPr>
              <w:t xml:space="preserve"> .</w:t>
            </w:r>
            <w:proofErr w:type="gramEnd"/>
            <w:r w:rsidRPr="003A5DCD">
              <w:rPr>
                <w:b/>
                <w:bCs/>
                <w:spacing w:val="-14"/>
              </w:rPr>
              <w:t xml:space="preserve">  Мониторинг</w:t>
            </w:r>
          </w:p>
        </w:tc>
      </w:tr>
      <w:tr w:rsidR="002704B0" w:rsidRPr="003A5DCD" w:rsidTr="003A5DCD">
        <w:tc>
          <w:tcPr>
            <w:tcW w:w="475" w:type="dxa"/>
          </w:tcPr>
          <w:p w:rsidR="002704B0" w:rsidRPr="003A5DCD" w:rsidRDefault="002704B0" w:rsidP="003A5DCD">
            <w:pPr>
              <w:contextualSpacing/>
              <w:jc w:val="both"/>
              <w:rPr>
                <w:b/>
                <w:bCs/>
                <w:spacing w:val="-14"/>
              </w:rPr>
            </w:pPr>
            <w:r w:rsidRPr="003A5DCD">
              <w:rPr>
                <w:b/>
                <w:bCs/>
                <w:spacing w:val="-14"/>
              </w:rPr>
              <w:t>1.</w:t>
            </w:r>
          </w:p>
        </w:tc>
        <w:tc>
          <w:tcPr>
            <w:tcW w:w="3425" w:type="dxa"/>
          </w:tcPr>
          <w:p w:rsidR="002704B0" w:rsidRPr="003A5DCD" w:rsidRDefault="002704B0" w:rsidP="003A5DCD">
            <w:pPr>
              <w:contextualSpacing/>
              <w:jc w:val="both"/>
              <w:rPr>
                <w:spacing w:val="-14"/>
              </w:rPr>
            </w:pPr>
            <w:r w:rsidRPr="003A5DCD">
              <w:rPr>
                <w:spacing w:val="-14"/>
              </w:rPr>
              <w:t>Определение уровня физического развития. Определение уровня физической подготовленности детей</w:t>
            </w:r>
          </w:p>
        </w:tc>
        <w:tc>
          <w:tcPr>
            <w:tcW w:w="3118" w:type="dxa"/>
          </w:tcPr>
          <w:p w:rsidR="002704B0" w:rsidRPr="003A5DCD" w:rsidRDefault="002704B0" w:rsidP="003A5DCD">
            <w:pPr>
              <w:contextualSpacing/>
              <w:jc w:val="both"/>
              <w:rPr>
                <w:spacing w:val="-14"/>
              </w:rPr>
            </w:pPr>
            <w:r w:rsidRPr="003A5DCD">
              <w:rPr>
                <w:spacing w:val="-14"/>
              </w:rPr>
              <w:t>Все</w:t>
            </w:r>
          </w:p>
        </w:tc>
        <w:tc>
          <w:tcPr>
            <w:tcW w:w="3828" w:type="dxa"/>
          </w:tcPr>
          <w:p w:rsidR="002704B0" w:rsidRPr="003A5DCD" w:rsidRDefault="002704B0" w:rsidP="003A5DCD">
            <w:pPr>
              <w:contextualSpacing/>
              <w:jc w:val="both"/>
              <w:rPr>
                <w:spacing w:val="-14"/>
              </w:rPr>
            </w:pPr>
            <w:r w:rsidRPr="003A5DCD">
              <w:rPr>
                <w:spacing w:val="-14"/>
              </w:rPr>
              <w:t>2 раза в год (в сентябре и в мае)</w:t>
            </w:r>
          </w:p>
        </w:tc>
        <w:tc>
          <w:tcPr>
            <w:tcW w:w="4394" w:type="dxa"/>
          </w:tcPr>
          <w:p w:rsidR="002704B0" w:rsidRPr="003A5DCD" w:rsidRDefault="002704B0" w:rsidP="003A5DCD">
            <w:pPr>
              <w:contextualSpacing/>
              <w:jc w:val="both"/>
              <w:rPr>
                <w:spacing w:val="-14"/>
              </w:rPr>
            </w:pPr>
            <w:r w:rsidRPr="003A5DCD">
              <w:rPr>
                <w:spacing w:val="-14"/>
              </w:rPr>
              <w:t>Старшая медсестра.</w:t>
            </w:r>
          </w:p>
          <w:p w:rsidR="002704B0" w:rsidRPr="003A5DCD" w:rsidRDefault="002704B0" w:rsidP="003A5DCD">
            <w:pPr>
              <w:contextualSpacing/>
              <w:jc w:val="both"/>
              <w:rPr>
                <w:spacing w:val="-14"/>
              </w:rPr>
            </w:pPr>
            <w:r w:rsidRPr="003A5DCD">
              <w:rPr>
                <w:spacing w:val="-14"/>
              </w:rPr>
              <w:t>Инструктор по физкультуре, воспитатели групп.</w:t>
            </w:r>
          </w:p>
        </w:tc>
      </w:tr>
      <w:tr w:rsidR="002704B0" w:rsidRPr="003A5DCD" w:rsidTr="003A5DCD">
        <w:tc>
          <w:tcPr>
            <w:tcW w:w="475" w:type="dxa"/>
          </w:tcPr>
          <w:p w:rsidR="002704B0" w:rsidRPr="003A5DCD" w:rsidRDefault="002704B0" w:rsidP="003A5DCD">
            <w:pPr>
              <w:contextualSpacing/>
              <w:jc w:val="both"/>
              <w:rPr>
                <w:b/>
                <w:bCs/>
                <w:spacing w:val="-14"/>
              </w:rPr>
            </w:pPr>
            <w:r w:rsidRPr="003A5DCD">
              <w:rPr>
                <w:b/>
                <w:bCs/>
                <w:spacing w:val="-14"/>
              </w:rPr>
              <w:t>2.</w:t>
            </w:r>
          </w:p>
        </w:tc>
        <w:tc>
          <w:tcPr>
            <w:tcW w:w="3425" w:type="dxa"/>
          </w:tcPr>
          <w:p w:rsidR="002704B0" w:rsidRPr="003A5DCD" w:rsidRDefault="002704B0" w:rsidP="003A5DCD">
            <w:pPr>
              <w:contextualSpacing/>
              <w:jc w:val="both"/>
              <w:rPr>
                <w:spacing w:val="-14"/>
              </w:rPr>
            </w:pPr>
            <w:r w:rsidRPr="003A5DCD">
              <w:rPr>
                <w:spacing w:val="-14"/>
              </w:rPr>
              <w:t xml:space="preserve">Диспансеризация </w:t>
            </w:r>
          </w:p>
        </w:tc>
        <w:tc>
          <w:tcPr>
            <w:tcW w:w="3118" w:type="dxa"/>
          </w:tcPr>
          <w:p w:rsidR="002704B0" w:rsidRPr="003A5DCD" w:rsidRDefault="002704B0" w:rsidP="003A5DCD">
            <w:pPr>
              <w:contextualSpacing/>
              <w:jc w:val="both"/>
              <w:rPr>
                <w:spacing w:val="-14"/>
              </w:rPr>
            </w:pPr>
            <w:r w:rsidRPr="003A5DCD">
              <w:rPr>
                <w:spacing w:val="-14"/>
              </w:rPr>
              <w:t>Средние, старшие, подготовительные группы.</w:t>
            </w:r>
          </w:p>
        </w:tc>
        <w:tc>
          <w:tcPr>
            <w:tcW w:w="3828" w:type="dxa"/>
          </w:tcPr>
          <w:p w:rsidR="002704B0" w:rsidRPr="003A5DCD" w:rsidRDefault="002704B0" w:rsidP="003A5DCD">
            <w:pPr>
              <w:contextualSpacing/>
              <w:jc w:val="both"/>
              <w:rPr>
                <w:spacing w:val="-14"/>
              </w:rPr>
            </w:pPr>
            <w:r w:rsidRPr="003A5DCD">
              <w:rPr>
                <w:spacing w:val="-14"/>
              </w:rPr>
              <w:t>1 раз в год.</w:t>
            </w:r>
          </w:p>
        </w:tc>
        <w:tc>
          <w:tcPr>
            <w:tcW w:w="4394" w:type="dxa"/>
          </w:tcPr>
          <w:p w:rsidR="002704B0" w:rsidRPr="003A5DCD" w:rsidRDefault="002704B0" w:rsidP="003A5DCD">
            <w:pPr>
              <w:contextualSpacing/>
              <w:jc w:val="both"/>
              <w:rPr>
                <w:spacing w:val="-14"/>
              </w:rPr>
            </w:pPr>
            <w:r w:rsidRPr="003A5DCD">
              <w:rPr>
                <w:spacing w:val="-14"/>
              </w:rPr>
              <w:t>Специалисты детской поликлиники, старшая медсестра, врач.</w:t>
            </w:r>
          </w:p>
        </w:tc>
      </w:tr>
      <w:tr w:rsidR="002704B0" w:rsidRPr="003A5DCD" w:rsidTr="003A5DCD">
        <w:tc>
          <w:tcPr>
            <w:tcW w:w="15240" w:type="dxa"/>
            <w:gridSpan w:val="5"/>
          </w:tcPr>
          <w:p w:rsidR="002704B0" w:rsidRPr="003A5DCD" w:rsidRDefault="002704B0" w:rsidP="003A5DCD">
            <w:pPr>
              <w:contextualSpacing/>
              <w:jc w:val="both"/>
              <w:rPr>
                <w:b/>
                <w:bCs/>
                <w:spacing w:val="-14"/>
              </w:rPr>
            </w:pPr>
            <w:r w:rsidRPr="003A5DCD">
              <w:rPr>
                <w:b/>
                <w:bCs/>
                <w:spacing w:val="-14"/>
                <w:lang w:val="en-US"/>
              </w:rPr>
              <w:t>ll.</w:t>
            </w:r>
            <w:r w:rsidRPr="003A5DCD">
              <w:rPr>
                <w:b/>
                <w:bCs/>
                <w:spacing w:val="-14"/>
              </w:rPr>
              <w:t xml:space="preserve"> Двигательная деятельность</w:t>
            </w:r>
          </w:p>
        </w:tc>
      </w:tr>
      <w:tr w:rsidR="002704B0" w:rsidRPr="003A5DCD" w:rsidTr="003A5DCD">
        <w:trPr>
          <w:trHeight w:val="345"/>
        </w:trPr>
        <w:tc>
          <w:tcPr>
            <w:tcW w:w="475" w:type="dxa"/>
          </w:tcPr>
          <w:p w:rsidR="002704B0" w:rsidRPr="003A5DCD" w:rsidRDefault="002704B0" w:rsidP="003A5DCD">
            <w:pPr>
              <w:contextualSpacing/>
              <w:jc w:val="both"/>
              <w:rPr>
                <w:b/>
                <w:bCs/>
                <w:spacing w:val="-14"/>
              </w:rPr>
            </w:pPr>
            <w:r w:rsidRPr="003A5DCD">
              <w:rPr>
                <w:b/>
                <w:bCs/>
                <w:spacing w:val="-14"/>
              </w:rPr>
              <w:t>1.</w:t>
            </w:r>
          </w:p>
        </w:tc>
        <w:tc>
          <w:tcPr>
            <w:tcW w:w="3425" w:type="dxa"/>
          </w:tcPr>
          <w:p w:rsidR="002704B0" w:rsidRPr="003A5DCD" w:rsidRDefault="002704B0" w:rsidP="003A5DCD">
            <w:pPr>
              <w:contextualSpacing/>
              <w:jc w:val="both"/>
              <w:rPr>
                <w:b/>
                <w:bCs/>
                <w:spacing w:val="-14"/>
              </w:rPr>
            </w:pPr>
            <w:r w:rsidRPr="003A5DCD">
              <w:rPr>
                <w:spacing w:val="-14"/>
              </w:rPr>
              <w:t>Утренняя гимнастика</w:t>
            </w:r>
          </w:p>
        </w:tc>
        <w:tc>
          <w:tcPr>
            <w:tcW w:w="3118" w:type="dxa"/>
          </w:tcPr>
          <w:p w:rsidR="002704B0" w:rsidRPr="003A5DCD" w:rsidRDefault="002704B0" w:rsidP="003A5DCD">
            <w:pPr>
              <w:contextualSpacing/>
              <w:jc w:val="both"/>
              <w:rPr>
                <w:spacing w:val="-14"/>
              </w:rPr>
            </w:pPr>
            <w:r w:rsidRPr="003A5DCD">
              <w:rPr>
                <w:spacing w:val="-14"/>
              </w:rPr>
              <w:t>Все группы</w:t>
            </w:r>
          </w:p>
        </w:tc>
        <w:tc>
          <w:tcPr>
            <w:tcW w:w="3828" w:type="dxa"/>
          </w:tcPr>
          <w:p w:rsidR="002704B0" w:rsidRPr="003A5DCD" w:rsidRDefault="002704B0" w:rsidP="003A5DCD">
            <w:pPr>
              <w:contextualSpacing/>
              <w:jc w:val="both"/>
              <w:rPr>
                <w:spacing w:val="-14"/>
              </w:rPr>
            </w:pPr>
            <w:r w:rsidRPr="003A5DCD">
              <w:rPr>
                <w:spacing w:val="-14"/>
              </w:rPr>
              <w:t>ежедневно</w:t>
            </w:r>
          </w:p>
        </w:tc>
        <w:tc>
          <w:tcPr>
            <w:tcW w:w="4394" w:type="dxa"/>
          </w:tcPr>
          <w:p w:rsidR="002704B0" w:rsidRPr="003A5DCD" w:rsidRDefault="002704B0" w:rsidP="003A5DCD">
            <w:pPr>
              <w:contextualSpacing/>
              <w:jc w:val="both"/>
              <w:rPr>
                <w:spacing w:val="-14"/>
              </w:rPr>
            </w:pPr>
            <w:r w:rsidRPr="003A5DCD">
              <w:rPr>
                <w:spacing w:val="-14"/>
              </w:rPr>
              <w:t>Воспитатели групп</w:t>
            </w:r>
          </w:p>
        </w:tc>
      </w:tr>
      <w:tr w:rsidR="002704B0" w:rsidRPr="003A5DCD" w:rsidTr="003A5DCD">
        <w:trPr>
          <w:trHeight w:val="345"/>
        </w:trPr>
        <w:tc>
          <w:tcPr>
            <w:tcW w:w="475" w:type="dxa"/>
          </w:tcPr>
          <w:p w:rsidR="002704B0" w:rsidRPr="003A5DCD" w:rsidRDefault="002704B0" w:rsidP="003A5DCD">
            <w:pPr>
              <w:contextualSpacing/>
              <w:jc w:val="both"/>
              <w:rPr>
                <w:b/>
                <w:bCs/>
                <w:spacing w:val="-14"/>
              </w:rPr>
            </w:pPr>
            <w:r w:rsidRPr="003A5DCD">
              <w:rPr>
                <w:b/>
                <w:bCs/>
                <w:spacing w:val="-14"/>
              </w:rPr>
              <w:lastRenderedPageBreak/>
              <w:t>2.</w:t>
            </w:r>
          </w:p>
        </w:tc>
        <w:tc>
          <w:tcPr>
            <w:tcW w:w="3425" w:type="dxa"/>
          </w:tcPr>
          <w:p w:rsidR="002704B0" w:rsidRPr="003A5DCD" w:rsidRDefault="002704B0" w:rsidP="003A5DCD">
            <w:pPr>
              <w:contextualSpacing/>
              <w:jc w:val="both"/>
              <w:rPr>
                <w:spacing w:val="-14"/>
              </w:rPr>
            </w:pPr>
            <w:r w:rsidRPr="003A5DCD">
              <w:rPr>
                <w:spacing w:val="-14"/>
              </w:rPr>
              <w:t>Физическая культура</w:t>
            </w:r>
          </w:p>
          <w:p w:rsidR="002704B0" w:rsidRPr="003A5DCD" w:rsidRDefault="002704B0" w:rsidP="003A5DCD">
            <w:pPr>
              <w:contextualSpacing/>
              <w:jc w:val="both"/>
              <w:rPr>
                <w:spacing w:val="-14"/>
              </w:rPr>
            </w:pPr>
            <w:r w:rsidRPr="003A5DCD">
              <w:rPr>
                <w:spacing w:val="-14"/>
              </w:rPr>
              <w:t>(на воздухе)</w:t>
            </w:r>
          </w:p>
          <w:p w:rsidR="002704B0" w:rsidRPr="003A5DCD" w:rsidRDefault="002704B0" w:rsidP="003A5DCD">
            <w:pPr>
              <w:contextualSpacing/>
              <w:jc w:val="both"/>
              <w:rPr>
                <w:spacing w:val="-14"/>
              </w:rPr>
            </w:pPr>
            <w:r w:rsidRPr="003A5DCD">
              <w:rPr>
                <w:spacing w:val="-14"/>
              </w:rPr>
              <w:t>(в зале)</w:t>
            </w:r>
          </w:p>
          <w:p w:rsidR="002704B0" w:rsidRPr="003A5DCD" w:rsidRDefault="002704B0" w:rsidP="003A5DCD">
            <w:pPr>
              <w:contextualSpacing/>
              <w:jc w:val="both"/>
              <w:rPr>
                <w:spacing w:val="-14"/>
              </w:rPr>
            </w:pPr>
          </w:p>
        </w:tc>
        <w:tc>
          <w:tcPr>
            <w:tcW w:w="3118" w:type="dxa"/>
          </w:tcPr>
          <w:p w:rsidR="002704B0" w:rsidRPr="003A5DCD" w:rsidRDefault="002704B0" w:rsidP="003A5DCD">
            <w:pPr>
              <w:contextualSpacing/>
              <w:jc w:val="both"/>
              <w:rPr>
                <w:spacing w:val="-14"/>
              </w:rPr>
            </w:pPr>
            <w:r w:rsidRPr="003A5DCD">
              <w:rPr>
                <w:spacing w:val="-14"/>
              </w:rPr>
              <w:t>Все группы</w:t>
            </w:r>
          </w:p>
          <w:p w:rsidR="002704B0" w:rsidRPr="003A5DCD" w:rsidRDefault="002704B0" w:rsidP="003A5DCD">
            <w:pPr>
              <w:contextualSpacing/>
              <w:jc w:val="both"/>
              <w:rPr>
                <w:spacing w:val="-14"/>
              </w:rPr>
            </w:pPr>
            <w:r w:rsidRPr="003A5DCD">
              <w:rPr>
                <w:spacing w:val="-14"/>
              </w:rPr>
              <w:t>1, 2 младшие гр.</w:t>
            </w:r>
          </w:p>
          <w:p w:rsidR="002704B0" w:rsidRPr="003A5DCD" w:rsidRDefault="002704B0" w:rsidP="003A5DCD">
            <w:pPr>
              <w:contextualSpacing/>
              <w:jc w:val="both"/>
              <w:rPr>
                <w:spacing w:val="-14"/>
              </w:rPr>
            </w:pPr>
            <w:r w:rsidRPr="003A5DCD">
              <w:rPr>
                <w:spacing w:val="-14"/>
              </w:rPr>
              <w:t>Средние, старшие, подготовительные группы</w:t>
            </w:r>
          </w:p>
        </w:tc>
        <w:tc>
          <w:tcPr>
            <w:tcW w:w="3828" w:type="dxa"/>
          </w:tcPr>
          <w:p w:rsidR="002704B0" w:rsidRPr="003A5DCD" w:rsidRDefault="002704B0" w:rsidP="003A5DCD">
            <w:pPr>
              <w:contextualSpacing/>
              <w:jc w:val="both"/>
              <w:rPr>
                <w:spacing w:val="-14"/>
              </w:rPr>
            </w:pPr>
            <w:r w:rsidRPr="003A5DCD">
              <w:rPr>
                <w:spacing w:val="-14"/>
              </w:rPr>
              <w:t>3 раза в неделю</w:t>
            </w:r>
          </w:p>
          <w:p w:rsidR="002704B0" w:rsidRPr="003A5DCD" w:rsidRDefault="002704B0" w:rsidP="003A5DCD">
            <w:pPr>
              <w:contextualSpacing/>
              <w:jc w:val="both"/>
              <w:rPr>
                <w:spacing w:val="-14"/>
              </w:rPr>
            </w:pPr>
            <w:r w:rsidRPr="003A5DCD">
              <w:rPr>
                <w:spacing w:val="-14"/>
              </w:rPr>
              <w:t>1 раз</w:t>
            </w:r>
          </w:p>
          <w:p w:rsidR="002704B0" w:rsidRPr="003A5DCD" w:rsidRDefault="002704B0" w:rsidP="003A5DCD">
            <w:pPr>
              <w:contextualSpacing/>
              <w:jc w:val="both"/>
              <w:rPr>
                <w:spacing w:val="-14"/>
              </w:rPr>
            </w:pPr>
            <w:r w:rsidRPr="003A5DCD">
              <w:rPr>
                <w:spacing w:val="-14"/>
              </w:rPr>
              <w:t>2 раза</w:t>
            </w:r>
          </w:p>
          <w:p w:rsidR="002704B0" w:rsidRPr="003A5DCD" w:rsidRDefault="002704B0" w:rsidP="003A5DCD">
            <w:pPr>
              <w:contextualSpacing/>
              <w:jc w:val="both"/>
              <w:rPr>
                <w:spacing w:val="-14"/>
              </w:rPr>
            </w:pPr>
            <w:r w:rsidRPr="003A5DCD">
              <w:rPr>
                <w:spacing w:val="-14"/>
              </w:rPr>
              <w:t>1 раз</w:t>
            </w:r>
          </w:p>
        </w:tc>
        <w:tc>
          <w:tcPr>
            <w:tcW w:w="4394" w:type="dxa"/>
          </w:tcPr>
          <w:p w:rsidR="002704B0" w:rsidRPr="003A5DCD" w:rsidRDefault="002704B0" w:rsidP="003A5DCD">
            <w:pPr>
              <w:contextualSpacing/>
              <w:jc w:val="both"/>
              <w:rPr>
                <w:spacing w:val="-14"/>
              </w:rPr>
            </w:pPr>
            <w:r w:rsidRPr="003A5DCD">
              <w:rPr>
                <w:spacing w:val="-14"/>
              </w:rPr>
              <w:t>Инструктор по физкультуре,</w:t>
            </w:r>
          </w:p>
          <w:p w:rsidR="002704B0" w:rsidRPr="003A5DCD" w:rsidRDefault="002704B0" w:rsidP="003A5DCD">
            <w:pPr>
              <w:contextualSpacing/>
              <w:jc w:val="both"/>
              <w:rPr>
                <w:spacing w:val="-14"/>
              </w:rPr>
            </w:pPr>
            <w:r w:rsidRPr="003A5DCD">
              <w:rPr>
                <w:spacing w:val="-14"/>
              </w:rPr>
              <w:t>инструктор по плаванию,</w:t>
            </w:r>
          </w:p>
          <w:p w:rsidR="002704B0" w:rsidRPr="003A5DCD" w:rsidRDefault="002704B0" w:rsidP="003A5DCD">
            <w:pPr>
              <w:contextualSpacing/>
              <w:jc w:val="both"/>
              <w:rPr>
                <w:spacing w:val="-14"/>
              </w:rPr>
            </w:pPr>
            <w:r w:rsidRPr="003A5DCD">
              <w:rPr>
                <w:spacing w:val="-14"/>
              </w:rPr>
              <w:t>воспитатели групп</w:t>
            </w:r>
          </w:p>
        </w:tc>
      </w:tr>
      <w:tr w:rsidR="002704B0" w:rsidRPr="003A5DCD" w:rsidTr="003A5DCD">
        <w:trPr>
          <w:trHeight w:val="600"/>
        </w:trPr>
        <w:tc>
          <w:tcPr>
            <w:tcW w:w="475" w:type="dxa"/>
          </w:tcPr>
          <w:p w:rsidR="002704B0" w:rsidRPr="003A5DCD" w:rsidRDefault="002704B0" w:rsidP="003A5DCD">
            <w:pPr>
              <w:contextualSpacing/>
              <w:jc w:val="both"/>
              <w:rPr>
                <w:b/>
                <w:bCs/>
                <w:spacing w:val="-14"/>
              </w:rPr>
            </w:pPr>
            <w:r w:rsidRPr="003A5DCD">
              <w:rPr>
                <w:b/>
                <w:bCs/>
                <w:spacing w:val="-14"/>
              </w:rPr>
              <w:t xml:space="preserve">3. </w:t>
            </w:r>
          </w:p>
        </w:tc>
        <w:tc>
          <w:tcPr>
            <w:tcW w:w="3425" w:type="dxa"/>
          </w:tcPr>
          <w:p w:rsidR="002704B0" w:rsidRPr="003A5DCD" w:rsidRDefault="002704B0" w:rsidP="003A5DCD">
            <w:pPr>
              <w:contextualSpacing/>
              <w:jc w:val="both"/>
              <w:rPr>
                <w:spacing w:val="-14"/>
              </w:rPr>
            </w:pPr>
            <w:r w:rsidRPr="003A5DCD">
              <w:rPr>
                <w:spacing w:val="-14"/>
              </w:rPr>
              <w:t>Подвижные игры</w:t>
            </w:r>
          </w:p>
        </w:tc>
        <w:tc>
          <w:tcPr>
            <w:tcW w:w="3118" w:type="dxa"/>
          </w:tcPr>
          <w:p w:rsidR="002704B0" w:rsidRPr="003A5DCD" w:rsidRDefault="002704B0" w:rsidP="003A5DCD">
            <w:pPr>
              <w:contextualSpacing/>
              <w:jc w:val="both"/>
              <w:rPr>
                <w:spacing w:val="-14"/>
              </w:rPr>
            </w:pPr>
            <w:r w:rsidRPr="003A5DCD">
              <w:rPr>
                <w:spacing w:val="-14"/>
              </w:rPr>
              <w:t>Все группы</w:t>
            </w:r>
          </w:p>
        </w:tc>
        <w:tc>
          <w:tcPr>
            <w:tcW w:w="3828" w:type="dxa"/>
          </w:tcPr>
          <w:p w:rsidR="002704B0" w:rsidRPr="003A5DCD" w:rsidRDefault="002704B0" w:rsidP="003A5DCD">
            <w:pPr>
              <w:contextualSpacing/>
              <w:jc w:val="both"/>
              <w:rPr>
                <w:spacing w:val="-14"/>
              </w:rPr>
            </w:pPr>
            <w:r w:rsidRPr="003A5DCD">
              <w:rPr>
                <w:spacing w:val="-14"/>
              </w:rPr>
              <w:t>2 раза в день</w:t>
            </w:r>
          </w:p>
        </w:tc>
        <w:tc>
          <w:tcPr>
            <w:tcW w:w="4394" w:type="dxa"/>
          </w:tcPr>
          <w:p w:rsidR="002704B0" w:rsidRPr="003A5DCD" w:rsidRDefault="002704B0" w:rsidP="003A5DCD">
            <w:pPr>
              <w:contextualSpacing/>
              <w:jc w:val="both"/>
              <w:rPr>
                <w:spacing w:val="-14"/>
              </w:rPr>
            </w:pPr>
            <w:r w:rsidRPr="003A5DCD">
              <w:rPr>
                <w:spacing w:val="-14"/>
              </w:rPr>
              <w:t>Воспитатели групп</w:t>
            </w:r>
          </w:p>
        </w:tc>
      </w:tr>
      <w:tr w:rsidR="002704B0" w:rsidRPr="003A5DCD" w:rsidTr="003A5DCD">
        <w:trPr>
          <w:trHeight w:val="540"/>
        </w:trPr>
        <w:tc>
          <w:tcPr>
            <w:tcW w:w="475" w:type="dxa"/>
          </w:tcPr>
          <w:p w:rsidR="002704B0" w:rsidRPr="003A5DCD" w:rsidRDefault="002704B0" w:rsidP="003A5DCD">
            <w:pPr>
              <w:contextualSpacing/>
              <w:jc w:val="both"/>
              <w:rPr>
                <w:b/>
                <w:bCs/>
                <w:spacing w:val="-14"/>
              </w:rPr>
            </w:pPr>
            <w:r w:rsidRPr="003A5DCD">
              <w:rPr>
                <w:b/>
                <w:bCs/>
                <w:spacing w:val="-14"/>
              </w:rPr>
              <w:t>4.</w:t>
            </w:r>
          </w:p>
        </w:tc>
        <w:tc>
          <w:tcPr>
            <w:tcW w:w="3425" w:type="dxa"/>
          </w:tcPr>
          <w:p w:rsidR="002704B0" w:rsidRPr="003A5DCD" w:rsidRDefault="002704B0" w:rsidP="003A5DCD">
            <w:pPr>
              <w:contextualSpacing/>
              <w:jc w:val="both"/>
              <w:rPr>
                <w:spacing w:val="-14"/>
              </w:rPr>
            </w:pPr>
            <w:r w:rsidRPr="003A5DCD">
              <w:rPr>
                <w:spacing w:val="-14"/>
              </w:rPr>
              <w:t>Вербальные игры</w:t>
            </w:r>
          </w:p>
        </w:tc>
        <w:tc>
          <w:tcPr>
            <w:tcW w:w="3118" w:type="dxa"/>
          </w:tcPr>
          <w:p w:rsidR="002704B0" w:rsidRPr="003A5DCD" w:rsidRDefault="002704B0" w:rsidP="003A5DCD">
            <w:pPr>
              <w:contextualSpacing/>
              <w:jc w:val="both"/>
              <w:rPr>
                <w:spacing w:val="-14"/>
              </w:rPr>
            </w:pPr>
            <w:r w:rsidRPr="003A5DCD">
              <w:rPr>
                <w:spacing w:val="-14"/>
              </w:rPr>
              <w:t>Все группы</w:t>
            </w:r>
          </w:p>
        </w:tc>
        <w:tc>
          <w:tcPr>
            <w:tcW w:w="3828" w:type="dxa"/>
          </w:tcPr>
          <w:p w:rsidR="002704B0" w:rsidRPr="003A5DCD" w:rsidRDefault="002704B0" w:rsidP="003A5DCD">
            <w:pPr>
              <w:contextualSpacing/>
              <w:jc w:val="both"/>
              <w:rPr>
                <w:spacing w:val="-14"/>
              </w:rPr>
            </w:pPr>
            <w:r w:rsidRPr="003A5DCD">
              <w:rPr>
                <w:spacing w:val="-14"/>
              </w:rPr>
              <w:t>3 раза в день</w:t>
            </w:r>
          </w:p>
        </w:tc>
        <w:tc>
          <w:tcPr>
            <w:tcW w:w="4394" w:type="dxa"/>
          </w:tcPr>
          <w:p w:rsidR="002704B0" w:rsidRPr="003A5DCD" w:rsidRDefault="002704B0" w:rsidP="003A5DCD">
            <w:pPr>
              <w:contextualSpacing/>
              <w:jc w:val="both"/>
              <w:rPr>
                <w:spacing w:val="-14"/>
              </w:rPr>
            </w:pPr>
            <w:r w:rsidRPr="003A5DCD">
              <w:rPr>
                <w:spacing w:val="-14"/>
              </w:rPr>
              <w:t>Воспитатели групп</w:t>
            </w:r>
          </w:p>
        </w:tc>
      </w:tr>
      <w:tr w:rsidR="002704B0" w:rsidRPr="003A5DCD" w:rsidTr="003A5DCD">
        <w:trPr>
          <w:trHeight w:val="397"/>
        </w:trPr>
        <w:tc>
          <w:tcPr>
            <w:tcW w:w="475" w:type="dxa"/>
          </w:tcPr>
          <w:p w:rsidR="002704B0" w:rsidRPr="003A5DCD" w:rsidRDefault="002704B0" w:rsidP="003A5DCD">
            <w:pPr>
              <w:contextualSpacing/>
              <w:jc w:val="both"/>
              <w:rPr>
                <w:b/>
                <w:bCs/>
                <w:spacing w:val="-14"/>
              </w:rPr>
            </w:pPr>
            <w:r w:rsidRPr="003A5DCD">
              <w:rPr>
                <w:b/>
                <w:bCs/>
                <w:spacing w:val="-14"/>
              </w:rPr>
              <w:t>5.</w:t>
            </w:r>
          </w:p>
          <w:p w:rsidR="002704B0" w:rsidRPr="003A5DCD" w:rsidRDefault="002704B0" w:rsidP="003A5DCD">
            <w:pPr>
              <w:contextualSpacing/>
              <w:jc w:val="both"/>
              <w:rPr>
                <w:b/>
                <w:bCs/>
                <w:spacing w:val="-14"/>
              </w:rPr>
            </w:pPr>
          </w:p>
        </w:tc>
        <w:tc>
          <w:tcPr>
            <w:tcW w:w="3425" w:type="dxa"/>
          </w:tcPr>
          <w:p w:rsidR="002704B0" w:rsidRPr="003A5DCD" w:rsidRDefault="002704B0" w:rsidP="003A5DCD">
            <w:pPr>
              <w:contextualSpacing/>
              <w:jc w:val="both"/>
              <w:rPr>
                <w:spacing w:val="-14"/>
              </w:rPr>
            </w:pPr>
            <w:r w:rsidRPr="003A5DCD">
              <w:rPr>
                <w:spacing w:val="-14"/>
              </w:rPr>
              <w:t>Гимнастика после дневного сна</w:t>
            </w:r>
          </w:p>
        </w:tc>
        <w:tc>
          <w:tcPr>
            <w:tcW w:w="3118" w:type="dxa"/>
          </w:tcPr>
          <w:p w:rsidR="002704B0" w:rsidRPr="003A5DCD" w:rsidRDefault="002704B0" w:rsidP="003A5DCD">
            <w:pPr>
              <w:contextualSpacing/>
              <w:jc w:val="both"/>
              <w:rPr>
                <w:spacing w:val="-14"/>
              </w:rPr>
            </w:pPr>
            <w:r w:rsidRPr="003A5DCD">
              <w:rPr>
                <w:spacing w:val="-14"/>
              </w:rPr>
              <w:t>Все группы</w:t>
            </w:r>
          </w:p>
        </w:tc>
        <w:tc>
          <w:tcPr>
            <w:tcW w:w="3828" w:type="dxa"/>
          </w:tcPr>
          <w:p w:rsidR="002704B0" w:rsidRPr="003A5DCD" w:rsidRDefault="002704B0" w:rsidP="003A5DCD">
            <w:pPr>
              <w:contextualSpacing/>
              <w:jc w:val="both"/>
              <w:rPr>
                <w:spacing w:val="-14"/>
              </w:rPr>
            </w:pPr>
            <w:r w:rsidRPr="003A5DCD">
              <w:rPr>
                <w:spacing w:val="-14"/>
              </w:rPr>
              <w:t>ежедневно</w:t>
            </w:r>
          </w:p>
        </w:tc>
        <w:tc>
          <w:tcPr>
            <w:tcW w:w="4394" w:type="dxa"/>
          </w:tcPr>
          <w:p w:rsidR="002704B0" w:rsidRPr="003A5DCD" w:rsidRDefault="002704B0" w:rsidP="003A5DCD">
            <w:pPr>
              <w:contextualSpacing/>
              <w:jc w:val="both"/>
              <w:rPr>
                <w:spacing w:val="-14"/>
              </w:rPr>
            </w:pPr>
            <w:r w:rsidRPr="003A5DCD">
              <w:rPr>
                <w:spacing w:val="-14"/>
              </w:rPr>
              <w:t>Воспитатели групп</w:t>
            </w:r>
          </w:p>
        </w:tc>
      </w:tr>
      <w:tr w:rsidR="002704B0" w:rsidRPr="003A5DCD" w:rsidTr="003A5DCD">
        <w:trPr>
          <w:trHeight w:val="330"/>
        </w:trPr>
        <w:tc>
          <w:tcPr>
            <w:tcW w:w="475" w:type="dxa"/>
          </w:tcPr>
          <w:p w:rsidR="002704B0" w:rsidRPr="003A5DCD" w:rsidRDefault="002704B0" w:rsidP="003A5DCD">
            <w:pPr>
              <w:contextualSpacing/>
              <w:jc w:val="both"/>
              <w:rPr>
                <w:b/>
                <w:bCs/>
                <w:spacing w:val="-14"/>
              </w:rPr>
            </w:pPr>
            <w:r w:rsidRPr="003A5DCD">
              <w:rPr>
                <w:b/>
                <w:bCs/>
                <w:spacing w:val="-14"/>
              </w:rPr>
              <w:t>6.</w:t>
            </w:r>
          </w:p>
        </w:tc>
        <w:tc>
          <w:tcPr>
            <w:tcW w:w="3425" w:type="dxa"/>
          </w:tcPr>
          <w:p w:rsidR="002704B0" w:rsidRPr="003A5DCD" w:rsidRDefault="002704B0" w:rsidP="003A5DCD">
            <w:pPr>
              <w:contextualSpacing/>
              <w:jc w:val="both"/>
              <w:rPr>
                <w:spacing w:val="-14"/>
              </w:rPr>
            </w:pPr>
            <w:r w:rsidRPr="003A5DCD">
              <w:rPr>
                <w:spacing w:val="-14"/>
              </w:rPr>
              <w:t>Спортивные упражнения</w:t>
            </w:r>
          </w:p>
        </w:tc>
        <w:tc>
          <w:tcPr>
            <w:tcW w:w="3118" w:type="dxa"/>
          </w:tcPr>
          <w:p w:rsidR="002704B0" w:rsidRPr="003A5DCD" w:rsidRDefault="002704B0" w:rsidP="003A5DCD">
            <w:pPr>
              <w:contextualSpacing/>
              <w:jc w:val="both"/>
              <w:rPr>
                <w:spacing w:val="-14"/>
              </w:rPr>
            </w:pPr>
            <w:r w:rsidRPr="003A5DCD">
              <w:rPr>
                <w:spacing w:val="-14"/>
              </w:rPr>
              <w:t>Все группы</w:t>
            </w:r>
          </w:p>
        </w:tc>
        <w:tc>
          <w:tcPr>
            <w:tcW w:w="3828" w:type="dxa"/>
          </w:tcPr>
          <w:p w:rsidR="002704B0" w:rsidRPr="003A5DCD" w:rsidRDefault="002704B0" w:rsidP="003A5DCD">
            <w:pPr>
              <w:contextualSpacing/>
              <w:jc w:val="both"/>
              <w:rPr>
                <w:spacing w:val="-14"/>
              </w:rPr>
            </w:pPr>
            <w:r w:rsidRPr="003A5DCD">
              <w:rPr>
                <w:spacing w:val="-14"/>
              </w:rPr>
              <w:t>2 раза в неделю</w:t>
            </w:r>
          </w:p>
        </w:tc>
        <w:tc>
          <w:tcPr>
            <w:tcW w:w="4394" w:type="dxa"/>
          </w:tcPr>
          <w:p w:rsidR="002704B0" w:rsidRPr="003A5DCD" w:rsidRDefault="002704B0" w:rsidP="003A5DCD">
            <w:pPr>
              <w:contextualSpacing/>
              <w:jc w:val="both"/>
              <w:rPr>
                <w:spacing w:val="-14"/>
              </w:rPr>
            </w:pPr>
            <w:r w:rsidRPr="003A5DCD">
              <w:rPr>
                <w:spacing w:val="-14"/>
              </w:rPr>
              <w:t>Воспитатели групп</w:t>
            </w:r>
          </w:p>
        </w:tc>
      </w:tr>
      <w:tr w:rsidR="002704B0" w:rsidRPr="003A5DCD" w:rsidTr="003A5DCD">
        <w:trPr>
          <w:trHeight w:val="360"/>
        </w:trPr>
        <w:tc>
          <w:tcPr>
            <w:tcW w:w="475" w:type="dxa"/>
          </w:tcPr>
          <w:p w:rsidR="002704B0" w:rsidRPr="003A5DCD" w:rsidRDefault="002704B0" w:rsidP="003A5DCD">
            <w:pPr>
              <w:contextualSpacing/>
              <w:jc w:val="both"/>
              <w:rPr>
                <w:b/>
                <w:bCs/>
                <w:spacing w:val="-14"/>
              </w:rPr>
            </w:pPr>
            <w:r w:rsidRPr="003A5DCD">
              <w:rPr>
                <w:b/>
                <w:bCs/>
                <w:spacing w:val="-14"/>
              </w:rPr>
              <w:t>7.</w:t>
            </w:r>
          </w:p>
        </w:tc>
        <w:tc>
          <w:tcPr>
            <w:tcW w:w="3425" w:type="dxa"/>
          </w:tcPr>
          <w:p w:rsidR="002704B0" w:rsidRPr="003A5DCD" w:rsidRDefault="002704B0" w:rsidP="003A5DCD">
            <w:pPr>
              <w:contextualSpacing/>
              <w:jc w:val="both"/>
              <w:rPr>
                <w:spacing w:val="-14"/>
              </w:rPr>
            </w:pPr>
            <w:r w:rsidRPr="003A5DCD">
              <w:rPr>
                <w:spacing w:val="-14"/>
              </w:rPr>
              <w:t>Спортивные игры</w:t>
            </w:r>
          </w:p>
        </w:tc>
        <w:tc>
          <w:tcPr>
            <w:tcW w:w="3118" w:type="dxa"/>
          </w:tcPr>
          <w:p w:rsidR="002704B0" w:rsidRPr="003A5DCD" w:rsidRDefault="002704B0" w:rsidP="003A5DCD">
            <w:pPr>
              <w:contextualSpacing/>
              <w:jc w:val="both"/>
              <w:rPr>
                <w:spacing w:val="-14"/>
              </w:rPr>
            </w:pPr>
            <w:r w:rsidRPr="003A5DCD">
              <w:rPr>
                <w:spacing w:val="-14"/>
              </w:rPr>
              <w:t>Старшие, подготовительные группы</w:t>
            </w:r>
          </w:p>
        </w:tc>
        <w:tc>
          <w:tcPr>
            <w:tcW w:w="3828" w:type="dxa"/>
          </w:tcPr>
          <w:p w:rsidR="002704B0" w:rsidRPr="003A5DCD" w:rsidRDefault="002704B0" w:rsidP="003A5DCD">
            <w:pPr>
              <w:contextualSpacing/>
              <w:jc w:val="both"/>
              <w:rPr>
                <w:spacing w:val="-14"/>
              </w:rPr>
            </w:pPr>
            <w:r w:rsidRPr="003A5DCD">
              <w:rPr>
                <w:spacing w:val="-14"/>
              </w:rPr>
              <w:t>2 раза в неделю</w:t>
            </w:r>
          </w:p>
        </w:tc>
        <w:tc>
          <w:tcPr>
            <w:tcW w:w="4394" w:type="dxa"/>
          </w:tcPr>
          <w:p w:rsidR="002704B0" w:rsidRPr="003A5DCD" w:rsidRDefault="002704B0" w:rsidP="003A5DCD">
            <w:pPr>
              <w:contextualSpacing/>
              <w:jc w:val="both"/>
              <w:rPr>
                <w:spacing w:val="-14"/>
              </w:rPr>
            </w:pPr>
            <w:r w:rsidRPr="003A5DCD">
              <w:rPr>
                <w:spacing w:val="-14"/>
              </w:rPr>
              <w:t>Воспитатели групп</w:t>
            </w:r>
          </w:p>
        </w:tc>
      </w:tr>
      <w:tr w:rsidR="002704B0" w:rsidRPr="003A5DCD" w:rsidTr="003A5DCD">
        <w:trPr>
          <w:trHeight w:val="330"/>
        </w:trPr>
        <w:tc>
          <w:tcPr>
            <w:tcW w:w="475" w:type="dxa"/>
          </w:tcPr>
          <w:p w:rsidR="002704B0" w:rsidRPr="003A5DCD" w:rsidRDefault="002704B0" w:rsidP="003A5DCD">
            <w:pPr>
              <w:contextualSpacing/>
              <w:jc w:val="both"/>
              <w:rPr>
                <w:b/>
                <w:bCs/>
                <w:spacing w:val="-14"/>
              </w:rPr>
            </w:pPr>
            <w:r w:rsidRPr="003A5DCD">
              <w:rPr>
                <w:b/>
                <w:bCs/>
                <w:spacing w:val="-14"/>
              </w:rPr>
              <w:t>8.</w:t>
            </w:r>
          </w:p>
        </w:tc>
        <w:tc>
          <w:tcPr>
            <w:tcW w:w="3425" w:type="dxa"/>
          </w:tcPr>
          <w:p w:rsidR="002704B0" w:rsidRPr="003A5DCD" w:rsidRDefault="002704B0" w:rsidP="003A5DCD">
            <w:pPr>
              <w:contextualSpacing/>
              <w:jc w:val="both"/>
              <w:rPr>
                <w:spacing w:val="-14"/>
              </w:rPr>
            </w:pPr>
            <w:r w:rsidRPr="003A5DCD">
              <w:rPr>
                <w:spacing w:val="-14"/>
              </w:rPr>
              <w:t>«Школа мяча»</w:t>
            </w:r>
          </w:p>
        </w:tc>
        <w:tc>
          <w:tcPr>
            <w:tcW w:w="3118" w:type="dxa"/>
          </w:tcPr>
          <w:p w:rsidR="002704B0" w:rsidRPr="003A5DCD" w:rsidRDefault="002704B0" w:rsidP="003A5DCD">
            <w:pPr>
              <w:contextualSpacing/>
              <w:jc w:val="both"/>
              <w:rPr>
                <w:spacing w:val="-14"/>
              </w:rPr>
            </w:pPr>
            <w:r w:rsidRPr="003A5DCD">
              <w:rPr>
                <w:spacing w:val="-14"/>
              </w:rPr>
              <w:t>Все группы</w:t>
            </w:r>
          </w:p>
        </w:tc>
        <w:tc>
          <w:tcPr>
            <w:tcW w:w="3828" w:type="dxa"/>
          </w:tcPr>
          <w:p w:rsidR="002704B0" w:rsidRPr="003A5DCD" w:rsidRDefault="002704B0" w:rsidP="003A5DCD">
            <w:pPr>
              <w:contextualSpacing/>
              <w:jc w:val="both"/>
              <w:rPr>
                <w:spacing w:val="-14"/>
              </w:rPr>
            </w:pPr>
            <w:r w:rsidRPr="003A5DCD">
              <w:rPr>
                <w:spacing w:val="-14"/>
              </w:rPr>
              <w:t>2 раза в неделю</w:t>
            </w:r>
          </w:p>
        </w:tc>
        <w:tc>
          <w:tcPr>
            <w:tcW w:w="4394" w:type="dxa"/>
          </w:tcPr>
          <w:p w:rsidR="002704B0" w:rsidRPr="003A5DCD" w:rsidRDefault="002704B0" w:rsidP="003A5DCD">
            <w:pPr>
              <w:contextualSpacing/>
              <w:jc w:val="both"/>
              <w:rPr>
                <w:spacing w:val="-14"/>
              </w:rPr>
            </w:pPr>
            <w:r w:rsidRPr="003A5DCD">
              <w:rPr>
                <w:spacing w:val="-14"/>
              </w:rPr>
              <w:t>Воспитатели групп</w:t>
            </w:r>
          </w:p>
        </w:tc>
      </w:tr>
      <w:tr w:rsidR="002704B0" w:rsidRPr="003A5DCD" w:rsidTr="003A5DCD">
        <w:trPr>
          <w:trHeight w:val="345"/>
        </w:trPr>
        <w:tc>
          <w:tcPr>
            <w:tcW w:w="475" w:type="dxa"/>
          </w:tcPr>
          <w:p w:rsidR="002704B0" w:rsidRPr="003A5DCD" w:rsidRDefault="002704B0" w:rsidP="003A5DCD">
            <w:pPr>
              <w:contextualSpacing/>
              <w:jc w:val="both"/>
              <w:rPr>
                <w:b/>
                <w:bCs/>
                <w:spacing w:val="-14"/>
              </w:rPr>
            </w:pPr>
            <w:r w:rsidRPr="003A5DCD">
              <w:rPr>
                <w:b/>
                <w:bCs/>
                <w:spacing w:val="-14"/>
              </w:rPr>
              <w:t>9.</w:t>
            </w:r>
          </w:p>
        </w:tc>
        <w:tc>
          <w:tcPr>
            <w:tcW w:w="3425" w:type="dxa"/>
          </w:tcPr>
          <w:p w:rsidR="002704B0" w:rsidRPr="003A5DCD" w:rsidRDefault="002704B0" w:rsidP="003A5DCD">
            <w:pPr>
              <w:contextualSpacing/>
              <w:jc w:val="both"/>
              <w:rPr>
                <w:spacing w:val="-14"/>
              </w:rPr>
            </w:pPr>
            <w:r w:rsidRPr="003A5DCD">
              <w:rPr>
                <w:spacing w:val="-14"/>
              </w:rPr>
              <w:t>«Школа скакалки»</w:t>
            </w:r>
          </w:p>
        </w:tc>
        <w:tc>
          <w:tcPr>
            <w:tcW w:w="3118" w:type="dxa"/>
          </w:tcPr>
          <w:p w:rsidR="002704B0" w:rsidRPr="003A5DCD" w:rsidRDefault="002704B0" w:rsidP="003A5DCD">
            <w:pPr>
              <w:contextualSpacing/>
              <w:jc w:val="both"/>
              <w:rPr>
                <w:spacing w:val="-14"/>
              </w:rPr>
            </w:pPr>
            <w:r w:rsidRPr="003A5DCD">
              <w:rPr>
                <w:spacing w:val="-14"/>
              </w:rPr>
              <w:t>Средние, старшие, подготовительные группы</w:t>
            </w:r>
          </w:p>
        </w:tc>
        <w:tc>
          <w:tcPr>
            <w:tcW w:w="3828" w:type="dxa"/>
          </w:tcPr>
          <w:p w:rsidR="002704B0" w:rsidRPr="003A5DCD" w:rsidRDefault="002704B0" w:rsidP="003A5DCD">
            <w:pPr>
              <w:contextualSpacing/>
              <w:jc w:val="both"/>
              <w:rPr>
                <w:spacing w:val="-14"/>
              </w:rPr>
            </w:pPr>
            <w:r w:rsidRPr="003A5DCD">
              <w:rPr>
                <w:spacing w:val="-14"/>
              </w:rPr>
              <w:t>2 раза в неделю</w:t>
            </w:r>
          </w:p>
        </w:tc>
        <w:tc>
          <w:tcPr>
            <w:tcW w:w="4394" w:type="dxa"/>
          </w:tcPr>
          <w:p w:rsidR="002704B0" w:rsidRPr="003A5DCD" w:rsidRDefault="002704B0" w:rsidP="003A5DCD">
            <w:pPr>
              <w:contextualSpacing/>
              <w:jc w:val="both"/>
              <w:rPr>
                <w:spacing w:val="-14"/>
              </w:rPr>
            </w:pPr>
            <w:r w:rsidRPr="003A5DCD">
              <w:rPr>
                <w:spacing w:val="-14"/>
              </w:rPr>
              <w:t>Воспитатели групп</w:t>
            </w:r>
          </w:p>
        </w:tc>
      </w:tr>
      <w:tr w:rsidR="002704B0" w:rsidRPr="003A5DCD" w:rsidTr="003A5DCD">
        <w:trPr>
          <w:trHeight w:val="654"/>
        </w:trPr>
        <w:tc>
          <w:tcPr>
            <w:tcW w:w="475" w:type="dxa"/>
          </w:tcPr>
          <w:p w:rsidR="002704B0" w:rsidRPr="003A5DCD" w:rsidRDefault="002704B0" w:rsidP="003A5DCD">
            <w:pPr>
              <w:contextualSpacing/>
              <w:jc w:val="both"/>
              <w:rPr>
                <w:b/>
                <w:bCs/>
                <w:spacing w:val="-14"/>
              </w:rPr>
            </w:pPr>
            <w:r w:rsidRPr="003A5DCD">
              <w:rPr>
                <w:b/>
                <w:bCs/>
                <w:spacing w:val="-14"/>
              </w:rPr>
              <w:t>10.</w:t>
            </w:r>
          </w:p>
        </w:tc>
        <w:tc>
          <w:tcPr>
            <w:tcW w:w="3425" w:type="dxa"/>
          </w:tcPr>
          <w:p w:rsidR="002704B0" w:rsidRPr="003A5DCD" w:rsidRDefault="002704B0" w:rsidP="003A5DCD">
            <w:pPr>
              <w:contextualSpacing/>
              <w:jc w:val="both"/>
              <w:rPr>
                <w:spacing w:val="-14"/>
              </w:rPr>
            </w:pPr>
            <w:r w:rsidRPr="003A5DCD">
              <w:rPr>
                <w:spacing w:val="-14"/>
              </w:rPr>
              <w:t>Физкультурные досуги</w:t>
            </w:r>
          </w:p>
        </w:tc>
        <w:tc>
          <w:tcPr>
            <w:tcW w:w="3118" w:type="dxa"/>
          </w:tcPr>
          <w:p w:rsidR="002704B0" w:rsidRPr="003A5DCD" w:rsidRDefault="002704B0" w:rsidP="003A5DCD">
            <w:pPr>
              <w:contextualSpacing/>
              <w:jc w:val="both"/>
              <w:rPr>
                <w:spacing w:val="-14"/>
              </w:rPr>
            </w:pPr>
            <w:r w:rsidRPr="003A5DCD">
              <w:rPr>
                <w:spacing w:val="-14"/>
              </w:rPr>
              <w:t>Все группы</w:t>
            </w:r>
          </w:p>
        </w:tc>
        <w:tc>
          <w:tcPr>
            <w:tcW w:w="3828" w:type="dxa"/>
          </w:tcPr>
          <w:p w:rsidR="002704B0" w:rsidRPr="003A5DCD" w:rsidRDefault="002704B0" w:rsidP="003A5DCD">
            <w:pPr>
              <w:contextualSpacing/>
              <w:jc w:val="both"/>
              <w:rPr>
                <w:spacing w:val="-14"/>
              </w:rPr>
            </w:pPr>
            <w:r w:rsidRPr="003A5DCD">
              <w:rPr>
                <w:spacing w:val="-14"/>
              </w:rPr>
              <w:t>1 раз в месяц</w:t>
            </w:r>
          </w:p>
        </w:tc>
        <w:tc>
          <w:tcPr>
            <w:tcW w:w="4394" w:type="dxa"/>
          </w:tcPr>
          <w:p w:rsidR="002704B0" w:rsidRPr="003A5DCD" w:rsidRDefault="002704B0" w:rsidP="003A5DCD">
            <w:pPr>
              <w:contextualSpacing/>
              <w:jc w:val="both"/>
              <w:rPr>
                <w:spacing w:val="-14"/>
              </w:rPr>
            </w:pPr>
            <w:r w:rsidRPr="003A5DCD">
              <w:rPr>
                <w:spacing w:val="-14"/>
              </w:rPr>
              <w:t>Инструктор по физкультуре, воспитатели групп, музыкальный руководитель</w:t>
            </w:r>
          </w:p>
        </w:tc>
      </w:tr>
      <w:tr w:rsidR="002704B0" w:rsidRPr="003A5DCD" w:rsidTr="003A5DCD">
        <w:trPr>
          <w:trHeight w:val="810"/>
        </w:trPr>
        <w:tc>
          <w:tcPr>
            <w:tcW w:w="475" w:type="dxa"/>
          </w:tcPr>
          <w:p w:rsidR="002704B0" w:rsidRPr="003A5DCD" w:rsidRDefault="002704B0" w:rsidP="003A5DCD">
            <w:pPr>
              <w:contextualSpacing/>
              <w:jc w:val="both"/>
              <w:rPr>
                <w:b/>
                <w:bCs/>
                <w:spacing w:val="-14"/>
              </w:rPr>
            </w:pPr>
            <w:r w:rsidRPr="003A5DCD">
              <w:rPr>
                <w:b/>
                <w:bCs/>
                <w:spacing w:val="-14"/>
              </w:rPr>
              <w:t>11.</w:t>
            </w:r>
          </w:p>
        </w:tc>
        <w:tc>
          <w:tcPr>
            <w:tcW w:w="3425" w:type="dxa"/>
          </w:tcPr>
          <w:p w:rsidR="002704B0" w:rsidRPr="003A5DCD" w:rsidRDefault="002704B0" w:rsidP="003A5DCD">
            <w:pPr>
              <w:contextualSpacing/>
              <w:jc w:val="both"/>
              <w:rPr>
                <w:spacing w:val="-14"/>
              </w:rPr>
            </w:pPr>
            <w:r w:rsidRPr="003A5DCD">
              <w:rPr>
                <w:spacing w:val="-14"/>
              </w:rPr>
              <w:t>Физкультурные праздники</w:t>
            </w:r>
          </w:p>
        </w:tc>
        <w:tc>
          <w:tcPr>
            <w:tcW w:w="3118" w:type="dxa"/>
          </w:tcPr>
          <w:p w:rsidR="002704B0" w:rsidRPr="003A5DCD" w:rsidRDefault="002704B0" w:rsidP="003A5DCD">
            <w:pPr>
              <w:contextualSpacing/>
              <w:jc w:val="both"/>
              <w:rPr>
                <w:spacing w:val="-14"/>
              </w:rPr>
            </w:pPr>
            <w:r w:rsidRPr="003A5DCD">
              <w:rPr>
                <w:spacing w:val="-14"/>
              </w:rPr>
              <w:t>Старшие подготовительные группы</w:t>
            </w:r>
          </w:p>
        </w:tc>
        <w:tc>
          <w:tcPr>
            <w:tcW w:w="3828" w:type="dxa"/>
          </w:tcPr>
          <w:p w:rsidR="002704B0" w:rsidRPr="003A5DCD" w:rsidRDefault="002704B0" w:rsidP="003A5DCD">
            <w:pPr>
              <w:contextualSpacing/>
              <w:jc w:val="both"/>
              <w:rPr>
                <w:spacing w:val="-14"/>
              </w:rPr>
            </w:pPr>
            <w:r w:rsidRPr="003A5DCD">
              <w:rPr>
                <w:spacing w:val="-14"/>
              </w:rPr>
              <w:t>2 раза в год</w:t>
            </w:r>
          </w:p>
        </w:tc>
        <w:tc>
          <w:tcPr>
            <w:tcW w:w="4394" w:type="dxa"/>
          </w:tcPr>
          <w:p w:rsidR="002704B0" w:rsidRPr="003A5DCD" w:rsidRDefault="002704B0" w:rsidP="003A5DCD">
            <w:pPr>
              <w:contextualSpacing/>
              <w:jc w:val="both"/>
              <w:rPr>
                <w:spacing w:val="-14"/>
              </w:rPr>
            </w:pPr>
            <w:r w:rsidRPr="003A5DCD">
              <w:rPr>
                <w:spacing w:val="-14"/>
              </w:rPr>
              <w:t>Инструктор по физкультуре, воспитатели групп, музыкальный руководитель</w:t>
            </w:r>
          </w:p>
        </w:tc>
      </w:tr>
      <w:tr w:rsidR="002704B0" w:rsidRPr="003A5DCD" w:rsidTr="003A5DCD">
        <w:trPr>
          <w:trHeight w:val="820"/>
        </w:trPr>
        <w:tc>
          <w:tcPr>
            <w:tcW w:w="475" w:type="dxa"/>
          </w:tcPr>
          <w:p w:rsidR="002704B0" w:rsidRPr="003A5DCD" w:rsidRDefault="002704B0" w:rsidP="003A5DCD">
            <w:pPr>
              <w:contextualSpacing/>
              <w:jc w:val="both"/>
              <w:rPr>
                <w:b/>
                <w:bCs/>
                <w:spacing w:val="-14"/>
              </w:rPr>
            </w:pPr>
            <w:r w:rsidRPr="003A5DCD">
              <w:rPr>
                <w:b/>
                <w:bCs/>
                <w:spacing w:val="-14"/>
              </w:rPr>
              <w:t>12.</w:t>
            </w:r>
          </w:p>
        </w:tc>
        <w:tc>
          <w:tcPr>
            <w:tcW w:w="3425" w:type="dxa"/>
          </w:tcPr>
          <w:p w:rsidR="002704B0" w:rsidRPr="003A5DCD" w:rsidRDefault="002704B0" w:rsidP="003A5DCD">
            <w:pPr>
              <w:contextualSpacing/>
              <w:jc w:val="both"/>
              <w:rPr>
                <w:spacing w:val="-14"/>
              </w:rPr>
            </w:pPr>
            <w:r w:rsidRPr="003A5DCD">
              <w:rPr>
                <w:spacing w:val="-14"/>
              </w:rPr>
              <w:t>День здоровья</w:t>
            </w:r>
          </w:p>
        </w:tc>
        <w:tc>
          <w:tcPr>
            <w:tcW w:w="3118" w:type="dxa"/>
          </w:tcPr>
          <w:p w:rsidR="002704B0" w:rsidRPr="003A5DCD" w:rsidRDefault="002704B0" w:rsidP="003A5DCD">
            <w:pPr>
              <w:contextualSpacing/>
              <w:jc w:val="both"/>
              <w:rPr>
                <w:spacing w:val="-14"/>
              </w:rPr>
            </w:pPr>
            <w:r w:rsidRPr="003A5DCD">
              <w:rPr>
                <w:spacing w:val="-14"/>
              </w:rPr>
              <w:t>Все группы, (</w:t>
            </w:r>
            <w:proofErr w:type="gramStart"/>
            <w:r w:rsidRPr="003A5DCD">
              <w:rPr>
                <w:spacing w:val="-14"/>
              </w:rPr>
              <w:t>кроме</w:t>
            </w:r>
            <w:proofErr w:type="gramEnd"/>
            <w:r w:rsidRPr="003A5DCD">
              <w:rPr>
                <w:spacing w:val="-14"/>
              </w:rPr>
              <w:t xml:space="preserve"> ясельной)</w:t>
            </w:r>
          </w:p>
        </w:tc>
        <w:tc>
          <w:tcPr>
            <w:tcW w:w="3828" w:type="dxa"/>
          </w:tcPr>
          <w:p w:rsidR="002704B0" w:rsidRPr="003A5DCD" w:rsidRDefault="002704B0" w:rsidP="003A5DCD">
            <w:pPr>
              <w:contextualSpacing/>
              <w:jc w:val="both"/>
              <w:rPr>
                <w:spacing w:val="-14"/>
              </w:rPr>
            </w:pPr>
            <w:r w:rsidRPr="003A5DCD">
              <w:rPr>
                <w:spacing w:val="-14"/>
              </w:rPr>
              <w:t>1 раз в месяц</w:t>
            </w:r>
          </w:p>
        </w:tc>
        <w:tc>
          <w:tcPr>
            <w:tcW w:w="4394" w:type="dxa"/>
          </w:tcPr>
          <w:p w:rsidR="002704B0" w:rsidRPr="003A5DCD" w:rsidRDefault="002704B0" w:rsidP="003A5DCD">
            <w:pPr>
              <w:contextualSpacing/>
              <w:jc w:val="both"/>
              <w:rPr>
                <w:spacing w:val="-14"/>
              </w:rPr>
            </w:pPr>
            <w:r w:rsidRPr="003A5DCD">
              <w:rPr>
                <w:spacing w:val="-14"/>
              </w:rPr>
              <w:t>Инструктор по физкультуре, воспитатели групп, музыкальный руководитель</w:t>
            </w:r>
          </w:p>
        </w:tc>
      </w:tr>
      <w:tr w:rsidR="002704B0" w:rsidRPr="003A5DCD" w:rsidTr="003A5DCD">
        <w:trPr>
          <w:trHeight w:val="265"/>
        </w:trPr>
        <w:tc>
          <w:tcPr>
            <w:tcW w:w="475" w:type="dxa"/>
          </w:tcPr>
          <w:p w:rsidR="002704B0" w:rsidRPr="003A5DCD" w:rsidRDefault="002704B0" w:rsidP="003A5DCD">
            <w:pPr>
              <w:contextualSpacing/>
              <w:jc w:val="both"/>
              <w:rPr>
                <w:b/>
                <w:bCs/>
                <w:spacing w:val="-14"/>
              </w:rPr>
            </w:pPr>
            <w:r w:rsidRPr="003A5DCD">
              <w:rPr>
                <w:b/>
                <w:bCs/>
                <w:spacing w:val="-14"/>
              </w:rPr>
              <w:t>13.</w:t>
            </w:r>
          </w:p>
        </w:tc>
        <w:tc>
          <w:tcPr>
            <w:tcW w:w="3425" w:type="dxa"/>
          </w:tcPr>
          <w:p w:rsidR="002704B0" w:rsidRPr="003A5DCD" w:rsidRDefault="002704B0" w:rsidP="003A5DCD">
            <w:pPr>
              <w:contextualSpacing/>
              <w:jc w:val="both"/>
              <w:rPr>
                <w:spacing w:val="-14"/>
              </w:rPr>
            </w:pPr>
            <w:r w:rsidRPr="003A5DCD">
              <w:rPr>
                <w:spacing w:val="-14"/>
              </w:rPr>
              <w:t xml:space="preserve">Каникулы </w:t>
            </w:r>
          </w:p>
        </w:tc>
        <w:tc>
          <w:tcPr>
            <w:tcW w:w="3118" w:type="dxa"/>
          </w:tcPr>
          <w:p w:rsidR="002704B0" w:rsidRPr="003A5DCD" w:rsidRDefault="002704B0" w:rsidP="003A5DCD">
            <w:pPr>
              <w:contextualSpacing/>
              <w:jc w:val="both"/>
              <w:rPr>
                <w:spacing w:val="-14"/>
              </w:rPr>
            </w:pPr>
            <w:r w:rsidRPr="003A5DCD">
              <w:rPr>
                <w:spacing w:val="-14"/>
              </w:rPr>
              <w:t>Все группы</w:t>
            </w:r>
          </w:p>
        </w:tc>
        <w:tc>
          <w:tcPr>
            <w:tcW w:w="3828" w:type="dxa"/>
          </w:tcPr>
          <w:p w:rsidR="002704B0" w:rsidRPr="003A5DCD" w:rsidRDefault="002704B0" w:rsidP="003A5DCD">
            <w:pPr>
              <w:contextualSpacing/>
              <w:jc w:val="both"/>
              <w:rPr>
                <w:spacing w:val="-14"/>
              </w:rPr>
            </w:pPr>
            <w:r w:rsidRPr="003A5DCD">
              <w:rPr>
                <w:spacing w:val="-14"/>
              </w:rPr>
              <w:t>2 раза в год</w:t>
            </w:r>
          </w:p>
        </w:tc>
        <w:tc>
          <w:tcPr>
            <w:tcW w:w="4394" w:type="dxa"/>
          </w:tcPr>
          <w:p w:rsidR="002704B0" w:rsidRPr="003A5DCD" w:rsidRDefault="002704B0" w:rsidP="003A5DCD">
            <w:pPr>
              <w:contextualSpacing/>
              <w:jc w:val="both"/>
              <w:rPr>
                <w:spacing w:val="-14"/>
              </w:rPr>
            </w:pPr>
            <w:r w:rsidRPr="003A5DCD">
              <w:rPr>
                <w:spacing w:val="-14"/>
              </w:rPr>
              <w:t>Все педагоги</w:t>
            </w:r>
          </w:p>
        </w:tc>
      </w:tr>
      <w:tr w:rsidR="002704B0" w:rsidRPr="003A5DCD" w:rsidTr="003A5DCD">
        <w:trPr>
          <w:trHeight w:val="345"/>
        </w:trPr>
        <w:tc>
          <w:tcPr>
            <w:tcW w:w="15240" w:type="dxa"/>
            <w:gridSpan w:val="5"/>
          </w:tcPr>
          <w:p w:rsidR="002704B0" w:rsidRPr="003A5DCD" w:rsidRDefault="002704B0" w:rsidP="003A5DCD">
            <w:pPr>
              <w:contextualSpacing/>
              <w:jc w:val="both"/>
              <w:rPr>
                <w:b/>
                <w:bCs/>
                <w:spacing w:val="-14"/>
              </w:rPr>
            </w:pPr>
            <w:proofErr w:type="spellStart"/>
            <w:r w:rsidRPr="003A5DCD">
              <w:rPr>
                <w:b/>
                <w:bCs/>
                <w:spacing w:val="-14"/>
                <w:lang w:val="en-US"/>
              </w:rPr>
              <w:t>lll</w:t>
            </w:r>
            <w:proofErr w:type="spellEnd"/>
            <w:r w:rsidRPr="003A5DCD">
              <w:rPr>
                <w:b/>
                <w:bCs/>
                <w:spacing w:val="-14"/>
              </w:rPr>
              <w:t xml:space="preserve">  Профилактические мероприятия</w:t>
            </w:r>
          </w:p>
        </w:tc>
      </w:tr>
      <w:tr w:rsidR="002704B0" w:rsidRPr="003A5DCD" w:rsidTr="003A5DCD">
        <w:trPr>
          <w:trHeight w:val="360"/>
        </w:trPr>
        <w:tc>
          <w:tcPr>
            <w:tcW w:w="475" w:type="dxa"/>
          </w:tcPr>
          <w:p w:rsidR="002704B0" w:rsidRPr="003A5DCD" w:rsidRDefault="002704B0" w:rsidP="003A5DCD">
            <w:pPr>
              <w:contextualSpacing/>
              <w:jc w:val="both"/>
              <w:rPr>
                <w:b/>
                <w:bCs/>
                <w:spacing w:val="-14"/>
              </w:rPr>
            </w:pPr>
            <w:r w:rsidRPr="003A5DCD">
              <w:rPr>
                <w:b/>
                <w:bCs/>
                <w:spacing w:val="-14"/>
              </w:rPr>
              <w:t>1.</w:t>
            </w:r>
          </w:p>
        </w:tc>
        <w:tc>
          <w:tcPr>
            <w:tcW w:w="3425" w:type="dxa"/>
          </w:tcPr>
          <w:p w:rsidR="002704B0" w:rsidRPr="003A5DCD" w:rsidRDefault="002704B0" w:rsidP="003A5DCD">
            <w:pPr>
              <w:contextualSpacing/>
              <w:jc w:val="both"/>
              <w:rPr>
                <w:b/>
                <w:bCs/>
                <w:spacing w:val="-14"/>
              </w:rPr>
            </w:pPr>
            <w:r w:rsidRPr="003A5DCD">
              <w:rPr>
                <w:spacing w:val="-14"/>
              </w:rPr>
              <w:t>Витаминотерапия</w:t>
            </w:r>
          </w:p>
        </w:tc>
        <w:tc>
          <w:tcPr>
            <w:tcW w:w="3118" w:type="dxa"/>
          </w:tcPr>
          <w:p w:rsidR="002704B0" w:rsidRPr="003A5DCD" w:rsidRDefault="002704B0" w:rsidP="003A5DCD">
            <w:pPr>
              <w:contextualSpacing/>
              <w:jc w:val="both"/>
              <w:rPr>
                <w:spacing w:val="-14"/>
              </w:rPr>
            </w:pPr>
            <w:r w:rsidRPr="003A5DCD">
              <w:rPr>
                <w:spacing w:val="-14"/>
              </w:rPr>
              <w:t>Все группы</w:t>
            </w:r>
          </w:p>
        </w:tc>
        <w:tc>
          <w:tcPr>
            <w:tcW w:w="3828" w:type="dxa"/>
          </w:tcPr>
          <w:p w:rsidR="002704B0" w:rsidRPr="003A5DCD" w:rsidRDefault="002704B0" w:rsidP="003A5DCD">
            <w:pPr>
              <w:contextualSpacing/>
              <w:jc w:val="both"/>
              <w:rPr>
                <w:spacing w:val="-14"/>
              </w:rPr>
            </w:pPr>
            <w:r w:rsidRPr="003A5DCD">
              <w:rPr>
                <w:spacing w:val="-14"/>
              </w:rPr>
              <w:t>2 раза в год</w:t>
            </w:r>
          </w:p>
        </w:tc>
        <w:tc>
          <w:tcPr>
            <w:tcW w:w="4394" w:type="dxa"/>
          </w:tcPr>
          <w:p w:rsidR="002704B0" w:rsidRPr="003A5DCD" w:rsidRDefault="002704B0" w:rsidP="003A5DCD">
            <w:pPr>
              <w:contextualSpacing/>
              <w:jc w:val="both"/>
              <w:rPr>
                <w:spacing w:val="-14"/>
              </w:rPr>
            </w:pPr>
            <w:r w:rsidRPr="003A5DCD">
              <w:rPr>
                <w:spacing w:val="-14"/>
              </w:rPr>
              <w:t>Старшая медсестра</w:t>
            </w:r>
          </w:p>
        </w:tc>
      </w:tr>
      <w:tr w:rsidR="002704B0" w:rsidRPr="003A5DCD" w:rsidTr="003A5DCD">
        <w:trPr>
          <w:trHeight w:val="1590"/>
        </w:trPr>
        <w:tc>
          <w:tcPr>
            <w:tcW w:w="475" w:type="dxa"/>
          </w:tcPr>
          <w:p w:rsidR="002704B0" w:rsidRPr="003A5DCD" w:rsidRDefault="002704B0" w:rsidP="003A5DCD">
            <w:pPr>
              <w:contextualSpacing/>
              <w:jc w:val="both"/>
              <w:rPr>
                <w:b/>
                <w:bCs/>
                <w:spacing w:val="-14"/>
              </w:rPr>
            </w:pPr>
            <w:r w:rsidRPr="003A5DCD">
              <w:rPr>
                <w:b/>
                <w:bCs/>
                <w:spacing w:val="-14"/>
              </w:rPr>
              <w:t>2.</w:t>
            </w:r>
          </w:p>
        </w:tc>
        <w:tc>
          <w:tcPr>
            <w:tcW w:w="3425" w:type="dxa"/>
          </w:tcPr>
          <w:p w:rsidR="002704B0" w:rsidRPr="003A5DCD" w:rsidRDefault="002704B0" w:rsidP="003A5DCD">
            <w:pPr>
              <w:contextualSpacing/>
              <w:jc w:val="both"/>
              <w:rPr>
                <w:spacing w:val="-14"/>
              </w:rPr>
            </w:pPr>
            <w:r w:rsidRPr="003A5DCD">
              <w:rPr>
                <w:spacing w:val="-14"/>
              </w:rPr>
              <w:t xml:space="preserve">Профилактика гриппа и простудных заболеваний </w:t>
            </w:r>
            <w:r w:rsidRPr="003A5DCD">
              <w:rPr>
                <w:spacing w:val="-3"/>
              </w:rPr>
              <w:t>(Режимы проветривания, утренние фильтры, работа с родителями)</w:t>
            </w:r>
          </w:p>
        </w:tc>
        <w:tc>
          <w:tcPr>
            <w:tcW w:w="3118" w:type="dxa"/>
          </w:tcPr>
          <w:p w:rsidR="002704B0" w:rsidRPr="003A5DCD" w:rsidRDefault="002704B0" w:rsidP="003A5DCD">
            <w:pPr>
              <w:contextualSpacing/>
              <w:jc w:val="both"/>
              <w:rPr>
                <w:spacing w:val="-14"/>
              </w:rPr>
            </w:pPr>
            <w:r w:rsidRPr="003A5DCD">
              <w:rPr>
                <w:spacing w:val="-14"/>
              </w:rPr>
              <w:t>Все группы</w:t>
            </w:r>
          </w:p>
        </w:tc>
        <w:tc>
          <w:tcPr>
            <w:tcW w:w="3828" w:type="dxa"/>
          </w:tcPr>
          <w:p w:rsidR="002704B0" w:rsidRPr="003A5DCD" w:rsidRDefault="002704B0" w:rsidP="003A5DCD">
            <w:pPr>
              <w:contextualSpacing/>
              <w:jc w:val="both"/>
              <w:rPr>
                <w:spacing w:val="-14"/>
              </w:rPr>
            </w:pPr>
            <w:r w:rsidRPr="003A5DCD">
              <w:rPr>
                <w:spacing w:val="-14"/>
              </w:rPr>
              <w:t>Неблагоприятные периоды (осень-весна) возникновение инфекции</w:t>
            </w:r>
          </w:p>
        </w:tc>
        <w:tc>
          <w:tcPr>
            <w:tcW w:w="4394" w:type="dxa"/>
          </w:tcPr>
          <w:p w:rsidR="002704B0" w:rsidRPr="003A5DCD" w:rsidRDefault="002704B0" w:rsidP="003A5DCD">
            <w:pPr>
              <w:contextualSpacing/>
              <w:jc w:val="both"/>
              <w:rPr>
                <w:spacing w:val="-14"/>
              </w:rPr>
            </w:pPr>
            <w:r w:rsidRPr="003A5DCD">
              <w:rPr>
                <w:spacing w:val="-14"/>
              </w:rPr>
              <w:t>Старшая медсестра</w:t>
            </w:r>
          </w:p>
        </w:tc>
      </w:tr>
      <w:tr w:rsidR="002704B0" w:rsidRPr="003A5DCD" w:rsidTr="003A5DCD">
        <w:trPr>
          <w:trHeight w:val="300"/>
        </w:trPr>
        <w:tc>
          <w:tcPr>
            <w:tcW w:w="15240" w:type="dxa"/>
            <w:gridSpan w:val="5"/>
          </w:tcPr>
          <w:p w:rsidR="002704B0" w:rsidRPr="003A5DCD" w:rsidRDefault="002704B0" w:rsidP="003A5DCD">
            <w:pPr>
              <w:contextualSpacing/>
              <w:jc w:val="both"/>
              <w:rPr>
                <w:b/>
                <w:bCs/>
                <w:spacing w:val="-14"/>
              </w:rPr>
            </w:pPr>
            <w:proofErr w:type="spellStart"/>
            <w:r w:rsidRPr="003A5DCD">
              <w:rPr>
                <w:b/>
                <w:bCs/>
                <w:spacing w:val="-14"/>
                <w:lang w:val="en-US"/>
              </w:rPr>
              <w:t>lV</w:t>
            </w:r>
            <w:proofErr w:type="spellEnd"/>
            <w:r w:rsidRPr="003A5DCD">
              <w:rPr>
                <w:b/>
                <w:bCs/>
                <w:spacing w:val="-14"/>
                <w:lang w:val="en-US"/>
              </w:rPr>
              <w:t xml:space="preserve"> </w:t>
            </w:r>
            <w:r w:rsidRPr="003A5DCD">
              <w:rPr>
                <w:b/>
                <w:bCs/>
                <w:spacing w:val="-14"/>
              </w:rPr>
              <w:t xml:space="preserve"> Организация вторых завтраков</w:t>
            </w:r>
          </w:p>
        </w:tc>
      </w:tr>
      <w:tr w:rsidR="002704B0" w:rsidRPr="003A5DCD" w:rsidTr="003A5DCD">
        <w:trPr>
          <w:trHeight w:val="690"/>
        </w:trPr>
        <w:tc>
          <w:tcPr>
            <w:tcW w:w="475" w:type="dxa"/>
          </w:tcPr>
          <w:p w:rsidR="002704B0" w:rsidRPr="003A5DCD" w:rsidRDefault="002704B0" w:rsidP="003A5DCD">
            <w:pPr>
              <w:contextualSpacing/>
              <w:jc w:val="both"/>
              <w:rPr>
                <w:spacing w:val="-14"/>
              </w:rPr>
            </w:pPr>
            <w:r w:rsidRPr="003A5DCD">
              <w:rPr>
                <w:spacing w:val="-14"/>
              </w:rPr>
              <w:lastRenderedPageBreak/>
              <w:t>1.</w:t>
            </w:r>
          </w:p>
        </w:tc>
        <w:tc>
          <w:tcPr>
            <w:tcW w:w="3425" w:type="dxa"/>
          </w:tcPr>
          <w:p w:rsidR="002704B0" w:rsidRPr="003A5DCD" w:rsidRDefault="002704B0" w:rsidP="003A5DCD">
            <w:pPr>
              <w:contextualSpacing/>
              <w:jc w:val="both"/>
              <w:rPr>
                <w:spacing w:val="-14"/>
              </w:rPr>
            </w:pPr>
            <w:r w:rsidRPr="003A5DCD">
              <w:rPr>
                <w:spacing w:val="-14"/>
              </w:rPr>
              <w:t>Соки натуральные или фрукты</w:t>
            </w:r>
          </w:p>
        </w:tc>
        <w:tc>
          <w:tcPr>
            <w:tcW w:w="3118" w:type="dxa"/>
          </w:tcPr>
          <w:p w:rsidR="002704B0" w:rsidRPr="003A5DCD" w:rsidRDefault="002704B0" w:rsidP="003A5DCD">
            <w:pPr>
              <w:contextualSpacing/>
              <w:jc w:val="both"/>
              <w:rPr>
                <w:spacing w:val="-14"/>
              </w:rPr>
            </w:pPr>
            <w:r w:rsidRPr="003A5DCD">
              <w:rPr>
                <w:spacing w:val="-14"/>
              </w:rPr>
              <w:t>Все группы</w:t>
            </w:r>
          </w:p>
        </w:tc>
        <w:tc>
          <w:tcPr>
            <w:tcW w:w="3828" w:type="dxa"/>
          </w:tcPr>
          <w:p w:rsidR="002704B0" w:rsidRPr="003A5DCD" w:rsidRDefault="002704B0" w:rsidP="003A5DCD">
            <w:pPr>
              <w:contextualSpacing/>
              <w:jc w:val="both"/>
              <w:rPr>
                <w:spacing w:val="-14"/>
              </w:rPr>
            </w:pPr>
          </w:p>
        </w:tc>
        <w:tc>
          <w:tcPr>
            <w:tcW w:w="4394" w:type="dxa"/>
          </w:tcPr>
          <w:p w:rsidR="002704B0" w:rsidRPr="003A5DCD" w:rsidRDefault="002704B0" w:rsidP="003A5DCD">
            <w:pPr>
              <w:contextualSpacing/>
              <w:jc w:val="both"/>
              <w:rPr>
                <w:spacing w:val="-14"/>
              </w:rPr>
            </w:pPr>
            <w:r w:rsidRPr="003A5DCD">
              <w:rPr>
                <w:spacing w:val="-14"/>
              </w:rPr>
              <w:t>Воспитатели групп, помощники воспитателей</w:t>
            </w:r>
          </w:p>
        </w:tc>
      </w:tr>
      <w:tr w:rsidR="002704B0" w:rsidRPr="003A5DCD" w:rsidTr="003A5DCD">
        <w:trPr>
          <w:trHeight w:val="288"/>
        </w:trPr>
        <w:tc>
          <w:tcPr>
            <w:tcW w:w="15240" w:type="dxa"/>
            <w:gridSpan w:val="5"/>
          </w:tcPr>
          <w:p w:rsidR="002704B0" w:rsidRPr="003A5DCD" w:rsidRDefault="002704B0" w:rsidP="003A5DCD">
            <w:pPr>
              <w:contextualSpacing/>
              <w:jc w:val="both"/>
              <w:rPr>
                <w:b/>
                <w:bCs/>
                <w:spacing w:val="-14"/>
              </w:rPr>
            </w:pPr>
            <w:r w:rsidRPr="003A5DCD">
              <w:rPr>
                <w:b/>
                <w:bCs/>
                <w:spacing w:val="-14"/>
                <w:lang w:val="en-US"/>
              </w:rPr>
              <w:t>V</w:t>
            </w:r>
            <w:r w:rsidRPr="003A5DCD">
              <w:rPr>
                <w:b/>
                <w:bCs/>
                <w:spacing w:val="-14"/>
              </w:rPr>
              <w:t xml:space="preserve">  Закаливание </w:t>
            </w:r>
          </w:p>
        </w:tc>
      </w:tr>
      <w:tr w:rsidR="002704B0" w:rsidRPr="003A5DCD" w:rsidTr="003A5DCD">
        <w:trPr>
          <w:trHeight w:val="540"/>
        </w:trPr>
        <w:tc>
          <w:tcPr>
            <w:tcW w:w="475" w:type="dxa"/>
          </w:tcPr>
          <w:p w:rsidR="002704B0" w:rsidRPr="003A5DCD" w:rsidRDefault="002704B0" w:rsidP="003A5DCD">
            <w:pPr>
              <w:contextualSpacing/>
              <w:jc w:val="both"/>
              <w:rPr>
                <w:spacing w:val="-14"/>
              </w:rPr>
            </w:pPr>
            <w:r w:rsidRPr="003A5DCD">
              <w:rPr>
                <w:spacing w:val="-14"/>
              </w:rPr>
              <w:t>1.</w:t>
            </w:r>
          </w:p>
        </w:tc>
        <w:tc>
          <w:tcPr>
            <w:tcW w:w="3425" w:type="dxa"/>
          </w:tcPr>
          <w:p w:rsidR="002704B0" w:rsidRPr="003A5DCD" w:rsidRDefault="002704B0" w:rsidP="003A5DCD">
            <w:pPr>
              <w:contextualSpacing/>
              <w:jc w:val="both"/>
              <w:rPr>
                <w:spacing w:val="-14"/>
              </w:rPr>
            </w:pPr>
            <w:r w:rsidRPr="003A5DCD">
              <w:rPr>
                <w:spacing w:val="-14"/>
              </w:rPr>
              <w:t>Ходьба по  дорожке</w:t>
            </w:r>
          </w:p>
        </w:tc>
        <w:tc>
          <w:tcPr>
            <w:tcW w:w="3118" w:type="dxa"/>
          </w:tcPr>
          <w:p w:rsidR="002704B0" w:rsidRPr="003A5DCD" w:rsidRDefault="002704B0" w:rsidP="003A5DCD">
            <w:pPr>
              <w:contextualSpacing/>
              <w:jc w:val="both"/>
              <w:rPr>
                <w:spacing w:val="-14"/>
              </w:rPr>
            </w:pPr>
            <w:r w:rsidRPr="003A5DCD">
              <w:rPr>
                <w:spacing w:val="-14"/>
              </w:rPr>
              <w:t>Все группы</w:t>
            </w:r>
          </w:p>
        </w:tc>
        <w:tc>
          <w:tcPr>
            <w:tcW w:w="3828" w:type="dxa"/>
          </w:tcPr>
          <w:p w:rsidR="002704B0" w:rsidRPr="003A5DCD" w:rsidRDefault="002704B0" w:rsidP="003A5DCD">
            <w:pPr>
              <w:contextualSpacing/>
              <w:jc w:val="both"/>
              <w:rPr>
                <w:spacing w:val="-14"/>
              </w:rPr>
            </w:pPr>
            <w:r w:rsidRPr="003A5DCD">
              <w:rPr>
                <w:spacing w:val="-14"/>
              </w:rPr>
              <w:t>После дневного сна</w:t>
            </w:r>
          </w:p>
        </w:tc>
        <w:tc>
          <w:tcPr>
            <w:tcW w:w="4394" w:type="dxa"/>
          </w:tcPr>
          <w:p w:rsidR="002704B0" w:rsidRPr="003A5DCD" w:rsidRDefault="002704B0" w:rsidP="003A5DCD">
            <w:pPr>
              <w:contextualSpacing/>
              <w:jc w:val="both"/>
              <w:rPr>
                <w:spacing w:val="-14"/>
              </w:rPr>
            </w:pPr>
            <w:r w:rsidRPr="003A5DCD">
              <w:rPr>
                <w:spacing w:val="-14"/>
              </w:rPr>
              <w:t>Воспитатели групп</w:t>
            </w:r>
          </w:p>
        </w:tc>
      </w:tr>
      <w:tr w:rsidR="002704B0" w:rsidRPr="003A5DCD" w:rsidTr="003A5DCD">
        <w:trPr>
          <w:trHeight w:val="510"/>
        </w:trPr>
        <w:tc>
          <w:tcPr>
            <w:tcW w:w="475" w:type="dxa"/>
          </w:tcPr>
          <w:p w:rsidR="002704B0" w:rsidRPr="003A5DCD" w:rsidRDefault="002704B0" w:rsidP="003A5DCD">
            <w:pPr>
              <w:contextualSpacing/>
              <w:jc w:val="both"/>
              <w:rPr>
                <w:spacing w:val="-14"/>
              </w:rPr>
            </w:pPr>
            <w:r w:rsidRPr="003A5DCD">
              <w:rPr>
                <w:spacing w:val="-14"/>
              </w:rPr>
              <w:t>2.</w:t>
            </w:r>
          </w:p>
        </w:tc>
        <w:tc>
          <w:tcPr>
            <w:tcW w:w="3425" w:type="dxa"/>
          </w:tcPr>
          <w:p w:rsidR="002704B0" w:rsidRPr="003A5DCD" w:rsidRDefault="002704B0" w:rsidP="003A5DCD">
            <w:pPr>
              <w:contextualSpacing/>
              <w:jc w:val="both"/>
              <w:rPr>
                <w:spacing w:val="-14"/>
              </w:rPr>
            </w:pPr>
            <w:r w:rsidRPr="003A5DCD">
              <w:rPr>
                <w:spacing w:val="-14"/>
              </w:rPr>
              <w:t>Ходьба босиком</w:t>
            </w:r>
          </w:p>
          <w:p w:rsidR="002704B0" w:rsidRPr="003A5DCD" w:rsidRDefault="002704B0" w:rsidP="003A5DCD">
            <w:pPr>
              <w:contextualSpacing/>
              <w:jc w:val="both"/>
              <w:rPr>
                <w:spacing w:val="-14"/>
              </w:rPr>
            </w:pPr>
          </w:p>
        </w:tc>
        <w:tc>
          <w:tcPr>
            <w:tcW w:w="3118" w:type="dxa"/>
          </w:tcPr>
          <w:p w:rsidR="002704B0" w:rsidRPr="003A5DCD" w:rsidRDefault="002704B0" w:rsidP="003A5DCD">
            <w:pPr>
              <w:contextualSpacing/>
              <w:jc w:val="both"/>
              <w:rPr>
                <w:spacing w:val="-14"/>
              </w:rPr>
            </w:pPr>
            <w:r w:rsidRPr="003A5DCD">
              <w:rPr>
                <w:spacing w:val="-14"/>
              </w:rPr>
              <w:t>Все группы</w:t>
            </w:r>
          </w:p>
        </w:tc>
        <w:tc>
          <w:tcPr>
            <w:tcW w:w="3828" w:type="dxa"/>
          </w:tcPr>
          <w:p w:rsidR="002704B0" w:rsidRPr="003A5DCD" w:rsidRDefault="002704B0" w:rsidP="003A5DCD">
            <w:pPr>
              <w:contextualSpacing/>
              <w:jc w:val="both"/>
              <w:rPr>
                <w:spacing w:val="-14"/>
              </w:rPr>
            </w:pPr>
            <w:r w:rsidRPr="003A5DCD">
              <w:rPr>
                <w:spacing w:val="-14"/>
              </w:rPr>
              <w:t>После дневного сна, на занятиях по физкультуре</w:t>
            </w:r>
          </w:p>
        </w:tc>
        <w:tc>
          <w:tcPr>
            <w:tcW w:w="4394" w:type="dxa"/>
          </w:tcPr>
          <w:p w:rsidR="002704B0" w:rsidRPr="003A5DCD" w:rsidRDefault="002704B0" w:rsidP="003A5DCD">
            <w:pPr>
              <w:contextualSpacing/>
              <w:jc w:val="both"/>
              <w:rPr>
                <w:spacing w:val="-14"/>
              </w:rPr>
            </w:pPr>
            <w:r w:rsidRPr="003A5DCD">
              <w:rPr>
                <w:spacing w:val="-14"/>
              </w:rPr>
              <w:t>Воспитатели групп, инструктор по физкультуре</w:t>
            </w:r>
          </w:p>
        </w:tc>
      </w:tr>
      <w:tr w:rsidR="002704B0" w:rsidRPr="003A5DCD" w:rsidTr="003A5DCD">
        <w:trPr>
          <w:trHeight w:val="480"/>
        </w:trPr>
        <w:tc>
          <w:tcPr>
            <w:tcW w:w="475" w:type="dxa"/>
          </w:tcPr>
          <w:p w:rsidR="002704B0" w:rsidRPr="003A5DCD" w:rsidRDefault="002704B0" w:rsidP="003A5DCD">
            <w:pPr>
              <w:contextualSpacing/>
              <w:jc w:val="both"/>
              <w:rPr>
                <w:spacing w:val="-14"/>
              </w:rPr>
            </w:pPr>
            <w:r w:rsidRPr="003A5DCD">
              <w:rPr>
                <w:spacing w:val="-14"/>
              </w:rPr>
              <w:t>3.</w:t>
            </w:r>
          </w:p>
        </w:tc>
        <w:tc>
          <w:tcPr>
            <w:tcW w:w="3425" w:type="dxa"/>
          </w:tcPr>
          <w:p w:rsidR="002704B0" w:rsidRPr="003A5DCD" w:rsidRDefault="002704B0" w:rsidP="003A5DCD">
            <w:pPr>
              <w:contextualSpacing/>
              <w:jc w:val="both"/>
              <w:rPr>
                <w:spacing w:val="-14"/>
              </w:rPr>
            </w:pPr>
            <w:r w:rsidRPr="003A5DCD">
              <w:rPr>
                <w:spacing w:val="-14"/>
              </w:rPr>
              <w:t>Облегчённая одежда</w:t>
            </w:r>
          </w:p>
          <w:p w:rsidR="002704B0" w:rsidRPr="003A5DCD" w:rsidRDefault="002704B0" w:rsidP="003A5DCD">
            <w:pPr>
              <w:contextualSpacing/>
              <w:jc w:val="both"/>
              <w:rPr>
                <w:spacing w:val="-14"/>
              </w:rPr>
            </w:pPr>
          </w:p>
        </w:tc>
        <w:tc>
          <w:tcPr>
            <w:tcW w:w="3118" w:type="dxa"/>
          </w:tcPr>
          <w:p w:rsidR="002704B0" w:rsidRPr="003A5DCD" w:rsidRDefault="002704B0" w:rsidP="003A5DCD">
            <w:pPr>
              <w:contextualSpacing/>
              <w:jc w:val="both"/>
              <w:rPr>
                <w:spacing w:val="-14"/>
              </w:rPr>
            </w:pPr>
            <w:r w:rsidRPr="003A5DCD">
              <w:rPr>
                <w:spacing w:val="-14"/>
              </w:rPr>
              <w:t>Все группы</w:t>
            </w:r>
          </w:p>
        </w:tc>
        <w:tc>
          <w:tcPr>
            <w:tcW w:w="3828" w:type="dxa"/>
          </w:tcPr>
          <w:p w:rsidR="002704B0" w:rsidRPr="003A5DCD" w:rsidRDefault="002704B0" w:rsidP="003A5DCD">
            <w:pPr>
              <w:contextualSpacing/>
              <w:jc w:val="both"/>
              <w:rPr>
                <w:spacing w:val="-14"/>
              </w:rPr>
            </w:pPr>
            <w:r w:rsidRPr="003A5DCD">
              <w:rPr>
                <w:spacing w:val="-14"/>
              </w:rPr>
              <w:t>В течение дня</w:t>
            </w:r>
          </w:p>
        </w:tc>
        <w:tc>
          <w:tcPr>
            <w:tcW w:w="4394" w:type="dxa"/>
          </w:tcPr>
          <w:p w:rsidR="002704B0" w:rsidRPr="003A5DCD" w:rsidRDefault="002704B0" w:rsidP="003A5DCD">
            <w:pPr>
              <w:contextualSpacing/>
              <w:jc w:val="both"/>
              <w:rPr>
                <w:spacing w:val="-14"/>
              </w:rPr>
            </w:pPr>
            <w:r w:rsidRPr="003A5DCD">
              <w:rPr>
                <w:spacing w:val="-14"/>
              </w:rPr>
              <w:t>Воспитатели групп, помощники воспитателей</w:t>
            </w:r>
          </w:p>
        </w:tc>
      </w:tr>
      <w:tr w:rsidR="002704B0" w:rsidRPr="003A5DCD" w:rsidTr="003A5DCD">
        <w:trPr>
          <w:trHeight w:val="720"/>
        </w:trPr>
        <w:tc>
          <w:tcPr>
            <w:tcW w:w="475" w:type="dxa"/>
          </w:tcPr>
          <w:p w:rsidR="002704B0" w:rsidRPr="003A5DCD" w:rsidRDefault="002704B0" w:rsidP="003A5DCD">
            <w:pPr>
              <w:contextualSpacing/>
              <w:jc w:val="both"/>
              <w:rPr>
                <w:spacing w:val="-14"/>
              </w:rPr>
            </w:pPr>
            <w:r w:rsidRPr="003A5DCD">
              <w:rPr>
                <w:spacing w:val="-14"/>
              </w:rPr>
              <w:t>4.</w:t>
            </w:r>
          </w:p>
        </w:tc>
        <w:tc>
          <w:tcPr>
            <w:tcW w:w="3425" w:type="dxa"/>
          </w:tcPr>
          <w:p w:rsidR="002704B0" w:rsidRPr="003A5DCD" w:rsidRDefault="002704B0" w:rsidP="003A5DCD">
            <w:pPr>
              <w:contextualSpacing/>
              <w:jc w:val="both"/>
              <w:rPr>
                <w:spacing w:val="-14"/>
              </w:rPr>
            </w:pPr>
            <w:r w:rsidRPr="003A5DCD">
              <w:rPr>
                <w:spacing w:val="-14"/>
              </w:rPr>
              <w:t>Мытьё рук, шеи прохладной водой</w:t>
            </w:r>
          </w:p>
          <w:p w:rsidR="002704B0" w:rsidRPr="003A5DCD" w:rsidRDefault="002704B0" w:rsidP="003A5DCD">
            <w:pPr>
              <w:contextualSpacing/>
              <w:jc w:val="both"/>
              <w:rPr>
                <w:spacing w:val="-14"/>
              </w:rPr>
            </w:pPr>
          </w:p>
        </w:tc>
        <w:tc>
          <w:tcPr>
            <w:tcW w:w="3118" w:type="dxa"/>
          </w:tcPr>
          <w:p w:rsidR="002704B0" w:rsidRPr="003A5DCD" w:rsidRDefault="002704B0" w:rsidP="003A5DCD">
            <w:pPr>
              <w:contextualSpacing/>
              <w:jc w:val="both"/>
              <w:rPr>
                <w:spacing w:val="-14"/>
              </w:rPr>
            </w:pPr>
            <w:r w:rsidRPr="003A5DCD">
              <w:rPr>
                <w:spacing w:val="-14"/>
              </w:rPr>
              <w:t>Все группы</w:t>
            </w:r>
          </w:p>
        </w:tc>
        <w:tc>
          <w:tcPr>
            <w:tcW w:w="3828" w:type="dxa"/>
          </w:tcPr>
          <w:p w:rsidR="002704B0" w:rsidRPr="003A5DCD" w:rsidRDefault="002704B0" w:rsidP="003A5DCD">
            <w:pPr>
              <w:contextualSpacing/>
              <w:jc w:val="both"/>
              <w:rPr>
                <w:spacing w:val="-14"/>
              </w:rPr>
            </w:pPr>
            <w:r w:rsidRPr="003A5DCD">
              <w:rPr>
                <w:spacing w:val="-14"/>
              </w:rPr>
              <w:t>В течение дня</w:t>
            </w:r>
          </w:p>
        </w:tc>
        <w:tc>
          <w:tcPr>
            <w:tcW w:w="4394" w:type="dxa"/>
          </w:tcPr>
          <w:p w:rsidR="002704B0" w:rsidRPr="003A5DCD" w:rsidRDefault="002704B0" w:rsidP="003A5DCD">
            <w:pPr>
              <w:contextualSpacing/>
              <w:jc w:val="both"/>
              <w:rPr>
                <w:spacing w:val="-14"/>
              </w:rPr>
            </w:pPr>
            <w:r w:rsidRPr="003A5DCD">
              <w:rPr>
                <w:spacing w:val="-14"/>
              </w:rPr>
              <w:t>Воспитатели групп, помощники воспитателей</w:t>
            </w:r>
          </w:p>
        </w:tc>
      </w:tr>
      <w:tr w:rsidR="002704B0" w:rsidRPr="003A5DCD" w:rsidTr="003A5DCD">
        <w:trPr>
          <w:trHeight w:val="315"/>
        </w:trPr>
        <w:tc>
          <w:tcPr>
            <w:tcW w:w="15240" w:type="dxa"/>
            <w:gridSpan w:val="5"/>
          </w:tcPr>
          <w:p w:rsidR="002704B0" w:rsidRPr="003A5DCD" w:rsidRDefault="002704B0" w:rsidP="003A5DCD">
            <w:pPr>
              <w:contextualSpacing/>
              <w:jc w:val="both"/>
              <w:rPr>
                <w:b/>
                <w:bCs/>
                <w:spacing w:val="-14"/>
              </w:rPr>
            </w:pPr>
            <w:proofErr w:type="spellStart"/>
            <w:r w:rsidRPr="003A5DCD">
              <w:rPr>
                <w:b/>
                <w:bCs/>
                <w:spacing w:val="-14"/>
                <w:lang w:val="en-US"/>
              </w:rPr>
              <w:t>Vl</w:t>
            </w:r>
            <w:proofErr w:type="spellEnd"/>
            <w:r w:rsidRPr="003A5DCD">
              <w:rPr>
                <w:b/>
                <w:bCs/>
                <w:spacing w:val="-14"/>
              </w:rPr>
              <w:t>.  Нетрадиционные формы оздоровления</w:t>
            </w:r>
          </w:p>
        </w:tc>
      </w:tr>
      <w:tr w:rsidR="002704B0" w:rsidRPr="003A5DCD" w:rsidTr="003A5DCD">
        <w:trPr>
          <w:trHeight w:val="405"/>
        </w:trPr>
        <w:tc>
          <w:tcPr>
            <w:tcW w:w="475" w:type="dxa"/>
          </w:tcPr>
          <w:p w:rsidR="002704B0" w:rsidRPr="003A5DCD" w:rsidRDefault="002704B0" w:rsidP="003A5DCD">
            <w:pPr>
              <w:contextualSpacing/>
              <w:jc w:val="both"/>
              <w:rPr>
                <w:spacing w:val="-14"/>
              </w:rPr>
            </w:pPr>
            <w:r w:rsidRPr="003A5DCD">
              <w:rPr>
                <w:spacing w:val="-14"/>
              </w:rPr>
              <w:t>1.</w:t>
            </w:r>
          </w:p>
        </w:tc>
        <w:tc>
          <w:tcPr>
            <w:tcW w:w="3425" w:type="dxa"/>
          </w:tcPr>
          <w:p w:rsidR="002704B0" w:rsidRPr="003A5DCD" w:rsidRDefault="002704B0" w:rsidP="003A5DCD">
            <w:pPr>
              <w:contextualSpacing/>
              <w:jc w:val="both"/>
              <w:rPr>
                <w:spacing w:val="-14"/>
              </w:rPr>
            </w:pPr>
            <w:r w:rsidRPr="003A5DCD">
              <w:rPr>
                <w:spacing w:val="-14"/>
              </w:rPr>
              <w:t>Музыкотерапия</w:t>
            </w:r>
          </w:p>
          <w:p w:rsidR="002704B0" w:rsidRPr="003A5DCD" w:rsidRDefault="002704B0" w:rsidP="003A5DCD">
            <w:pPr>
              <w:contextualSpacing/>
              <w:jc w:val="both"/>
              <w:rPr>
                <w:spacing w:val="-14"/>
              </w:rPr>
            </w:pPr>
          </w:p>
        </w:tc>
        <w:tc>
          <w:tcPr>
            <w:tcW w:w="3118" w:type="dxa"/>
          </w:tcPr>
          <w:p w:rsidR="002704B0" w:rsidRPr="003A5DCD" w:rsidRDefault="002704B0" w:rsidP="003A5DCD">
            <w:pPr>
              <w:contextualSpacing/>
              <w:jc w:val="both"/>
              <w:rPr>
                <w:spacing w:val="-14"/>
              </w:rPr>
            </w:pPr>
            <w:r w:rsidRPr="003A5DCD">
              <w:rPr>
                <w:spacing w:val="-14"/>
              </w:rPr>
              <w:t>Все группы</w:t>
            </w:r>
          </w:p>
        </w:tc>
        <w:tc>
          <w:tcPr>
            <w:tcW w:w="3828" w:type="dxa"/>
          </w:tcPr>
          <w:p w:rsidR="002704B0" w:rsidRPr="003A5DCD" w:rsidRDefault="002704B0" w:rsidP="003A5DCD">
            <w:pPr>
              <w:contextualSpacing/>
              <w:jc w:val="both"/>
              <w:rPr>
                <w:spacing w:val="-14"/>
              </w:rPr>
            </w:pPr>
            <w:r w:rsidRPr="003A5DCD">
              <w:rPr>
                <w:spacing w:val="-14"/>
              </w:rPr>
              <w:t>Используется на занятиях по физкультуре, в течение дня (в режимных моментах)</w:t>
            </w:r>
          </w:p>
        </w:tc>
        <w:tc>
          <w:tcPr>
            <w:tcW w:w="4394" w:type="dxa"/>
          </w:tcPr>
          <w:p w:rsidR="002704B0" w:rsidRPr="003A5DCD" w:rsidRDefault="002704B0" w:rsidP="003A5DCD">
            <w:pPr>
              <w:contextualSpacing/>
              <w:jc w:val="both"/>
              <w:rPr>
                <w:spacing w:val="-14"/>
              </w:rPr>
            </w:pPr>
            <w:r w:rsidRPr="003A5DCD">
              <w:rPr>
                <w:spacing w:val="-14"/>
              </w:rPr>
              <w:t>Музыкальный руководитель, старшая мед</w:t>
            </w:r>
            <w:proofErr w:type="gramStart"/>
            <w:r w:rsidRPr="003A5DCD">
              <w:rPr>
                <w:spacing w:val="-14"/>
              </w:rPr>
              <w:t>.</w:t>
            </w:r>
            <w:proofErr w:type="gramEnd"/>
            <w:r w:rsidRPr="003A5DCD">
              <w:rPr>
                <w:spacing w:val="-14"/>
              </w:rPr>
              <w:t xml:space="preserve"> </w:t>
            </w:r>
            <w:proofErr w:type="gramStart"/>
            <w:r w:rsidRPr="003A5DCD">
              <w:rPr>
                <w:spacing w:val="-14"/>
              </w:rPr>
              <w:t>с</w:t>
            </w:r>
            <w:proofErr w:type="gramEnd"/>
            <w:r w:rsidRPr="003A5DCD">
              <w:rPr>
                <w:spacing w:val="-14"/>
              </w:rPr>
              <w:t>естра, воспитатели групп</w:t>
            </w:r>
          </w:p>
        </w:tc>
      </w:tr>
      <w:tr w:rsidR="002704B0" w:rsidRPr="003A5DCD" w:rsidTr="003A5DCD">
        <w:trPr>
          <w:trHeight w:val="1005"/>
        </w:trPr>
        <w:tc>
          <w:tcPr>
            <w:tcW w:w="475" w:type="dxa"/>
          </w:tcPr>
          <w:p w:rsidR="002704B0" w:rsidRPr="003A5DCD" w:rsidRDefault="002704B0" w:rsidP="003A5DCD">
            <w:pPr>
              <w:contextualSpacing/>
              <w:jc w:val="both"/>
              <w:rPr>
                <w:spacing w:val="-14"/>
              </w:rPr>
            </w:pPr>
            <w:r w:rsidRPr="003A5DCD">
              <w:rPr>
                <w:spacing w:val="-14"/>
              </w:rPr>
              <w:t>2.</w:t>
            </w:r>
          </w:p>
        </w:tc>
        <w:tc>
          <w:tcPr>
            <w:tcW w:w="3425" w:type="dxa"/>
          </w:tcPr>
          <w:p w:rsidR="002704B0" w:rsidRPr="003A5DCD" w:rsidRDefault="002704B0" w:rsidP="003A5DCD">
            <w:pPr>
              <w:contextualSpacing/>
              <w:jc w:val="both"/>
              <w:rPr>
                <w:spacing w:val="-14"/>
              </w:rPr>
            </w:pPr>
            <w:proofErr w:type="spellStart"/>
            <w:r w:rsidRPr="003A5DCD">
              <w:rPr>
                <w:spacing w:val="-14"/>
              </w:rPr>
              <w:t>Фитотерапия</w:t>
            </w:r>
            <w:proofErr w:type="spellEnd"/>
          </w:p>
          <w:p w:rsidR="002704B0" w:rsidRPr="003A5DCD" w:rsidRDefault="002704B0" w:rsidP="003A5DCD">
            <w:pPr>
              <w:contextualSpacing/>
              <w:jc w:val="both"/>
              <w:rPr>
                <w:spacing w:val="-14"/>
              </w:rPr>
            </w:pPr>
            <w:r w:rsidRPr="003A5DCD">
              <w:rPr>
                <w:spacing w:val="-14"/>
              </w:rPr>
              <w:t>(</w:t>
            </w:r>
            <w:proofErr w:type="spellStart"/>
            <w:r w:rsidRPr="003A5DCD">
              <w:rPr>
                <w:spacing w:val="-14"/>
              </w:rPr>
              <w:t>фито-чай</w:t>
            </w:r>
            <w:proofErr w:type="spellEnd"/>
            <w:r w:rsidRPr="003A5DCD">
              <w:rPr>
                <w:spacing w:val="-14"/>
              </w:rPr>
              <w:t xml:space="preserve"> витаминный)</w:t>
            </w:r>
          </w:p>
          <w:p w:rsidR="002704B0" w:rsidRPr="003A5DCD" w:rsidRDefault="002704B0" w:rsidP="003A5DCD">
            <w:pPr>
              <w:contextualSpacing/>
              <w:jc w:val="both"/>
              <w:rPr>
                <w:spacing w:val="-14"/>
              </w:rPr>
            </w:pPr>
          </w:p>
          <w:p w:rsidR="002704B0" w:rsidRPr="003A5DCD" w:rsidRDefault="002704B0" w:rsidP="003A5DCD">
            <w:pPr>
              <w:contextualSpacing/>
              <w:jc w:val="both"/>
              <w:rPr>
                <w:spacing w:val="-14"/>
              </w:rPr>
            </w:pPr>
          </w:p>
        </w:tc>
        <w:tc>
          <w:tcPr>
            <w:tcW w:w="3118" w:type="dxa"/>
          </w:tcPr>
          <w:p w:rsidR="002704B0" w:rsidRPr="003A5DCD" w:rsidRDefault="002704B0" w:rsidP="003A5DCD">
            <w:pPr>
              <w:contextualSpacing/>
              <w:jc w:val="both"/>
              <w:rPr>
                <w:spacing w:val="-14"/>
              </w:rPr>
            </w:pPr>
            <w:r w:rsidRPr="003A5DCD">
              <w:rPr>
                <w:spacing w:val="-14"/>
              </w:rPr>
              <w:t>По назначению врача</w:t>
            </w:r>
          </w:p>
        </w:tc>
        <w:tc>
          <w:tcPr>
            <w:tcW w:w="3828" w:type="dxa"/>
          </w:tcPr>
          <w:p w:rsidR="002704B0" w:rsidRPr="003A5DCD" w:rsidRDefault="002704B0" w:rsidP="003A5DCD">
            <w:pPr>
              <w:contextualSpacing/>
              <w:jc w:val="both"/>
              <w:rPr>
                <w:spacing w:val="-14"/>
              </w:rPr>
            </w:pPr>
            <w:r w:rsidRPr="003A5DCD">
              <w:rPr>
                <w:spacing w:val="-14"/>
              </w:rPr>
              <w:t>2 раза в год</w:t>
            </w:r>
          </w:p>
          <w:p w:rsidR="002704B0" w:rsidRPr="003A5DCD" w:rsidRDefault="002704B0" w:rsidP="003A5DCD">
            <w:pPr>
              <w:contextualSpacing/>
              <w:jc w:val="both"/>
              <w:rPr>
                <w:spacing w:val="-14"/>
              </w:rPr>
            </w:pPr>
            <w:r w:rsidRPr="003A5DCD">
              <w:rPr>
                <w:spacing w:val="-14"/>
              </w:rPr>
              <w:t>(ноябрь, май) курсом по 20 дней</w:t>
            </w:r>
          </w:p>
        </w:tc>
        <w:tc>
          <w:tcPr>
            <w:tcW w:w="4394" w:type="dxa"/>
          </w:tcPr>
          <w:p w:rsidR="002704B0" w:rsidRPr="003A5DCD" w:rsidRDefault="002704B0" w:rsidP="003A5DCD">
            <w:pPr>
              <w:contextualSpacing/>
              <w:jc w:val="both"/>
              <w:rPr>
                <w:spacing w:val="-14"/>
              </w:rPr>
            </w:pPr>
            <w:r w:rsidRPr="003A5DCD">
              <w:rPr>
                <w:spacing w:val="-14"/>
              </w:rPr>
              <w:t>Врач, старшая мед</w:t>
            </w:r>
            <w:proofErr w:type="gramStart"/>
            <w:r w:rsidRPr="003A5DCD">
              <w:rPr>
                <w:spacing w:val="-14"/>
              </w:rPr>
              <w:t>.</w:t>
            </w:r>
            <w:proofErr w:type="gramEnd"/>
            <w:r w:rsidRPr="003A5DCD">
              <w:rPr>
                <w:spacing w:val="-14"/>
              </w:rPr>
              <w:t xml:space="preserve"> </w:t>
            </w:r>
            <w:proofErr w:type="gramStart"/>
            <w:r w:rsidRPr="003A5DCD">
              <w:rPr>
                <w:spacing w:val="-14"/>
              </w:rPr>
              <w:t>с</w:t>
            </w:r>
            <w:proofErr w:type="gramEnd"/>
            <w:r w:rsidRPr="003A5DCD">
              <w:rPr>
                <w:spacing w:val="-14"/>
              </w:rPr>
              <w:t>естра</w:t>
            </w:r>
          </w:p>
        </w:tc>
      </w:tr>
      <w:tr w:rsidR="002704B0" w:rsidRPr="003A5DCD" w:rsidTr="003A5DCD">
        <w:trPr>
          <w:trHeight w:val="630"/>
        </w:trPr>
        <w:tc>
          <w:tcPr>
            <w:tcW w:w="475" w:type="dxa"/>
          </w:tcPr>
          <w:p w:rsidR="002704B0" w:rsidRPr="003A5DCD" w:rsidRDefault="002704B0" w:rsidP="003A5DCD">
            <w:pPr>
              <w:contextualSpacing/>
              <w:jc w:val="both"/>
              <w:rPr>
                <w:spacing w:val="-14"/>
              </w:rPr>
            </w:pPr>
            <w:r w:rsidRPr="003A5DCD">
              <w:rPr>
                <w:spacing w:val="-14"/>
              </w:rPr>
              <w:t>3.</w:t>
            </w:r>
          </w:p>
        </w:tc>
        <w:tc>
          <w:tcPr>
            <w:tcW w:w="3425" w:type="dxa"/>
          </w:tcPr>
          <w:p w:rsidR="002704B0" w:rsidRPr="003A5DCD" w:rsidRDefault="002704B0" w:rsidP="003A5DCD">
            <w:pPr>
              <w:contextualSpacing/>
              <w:jc w:val="both"/>
              <w:rPr>
                <w:spacing w:val="-14"/>
              </w:rPr>
            </w:pPr>
            <w:proofErr w:type="spellStart"/>
            <w:r w:rsidRPr="003A5DCD">
              <w:rPr>
                <w:spacing w:val="-14"/>
              </w:rPr>
              <w:t>Фитонцидо-терапия</w:t>
            </w:r>
            <w:proofErr w:type="spellEnd"/>
          </w:p>
          <w:p w:rsidR="002704B0" w:rsidRPr="003A5DCD" w:rsidRDefault="002704B0" w:rsidP="003A5DCD">
            <w:pPr>
              <w:contextualSpacing/>
              <w:jc w:val="both"/>
              <w:rPr>
                <w:spacing w:val="-14"/>
              </w:rPr>
            </w:pPr>
            <w:r w:rsidRPr="003A5DCD">
              <w:rPr>
                <w:spacing w:val="-14"/>
              </w:rPr>
              <w:t>(лук, чеснок)</w:t>
            </w:r>
          </w:p>
          <w:p w:rsidR="002704B0" w:rsidRPr="003A5DCD" w:rsidRDefault="002704B0" w:rsidP="003A5DCD">
            <w:pPr>
              <w:contextualSpacing/>
              <w:jc w:val="both"/>
              <w:rPr>
                <w:spacing w:val="-14"/>
              </w:rPr>
            </w:pPr>
          </w:p>
        </w:tc>
        <w:tc>
          <w:tcPr>
            <w:tcW w:w="3118" w:type="dxa"/>
          </w:tcPr>
          <w:p w:rsidR="002704B0" w:rsidRPr="003A5DCD" w:rsidRDefault="002704B0" w:rsidP="003A5DCD">
            <w:pPr>
              <w:contextualSpacing/>
              <w:jc w:val="both"/>
              <w:rPr>
                <w:spacing w:val="-14"/>
              </w:rPr>
            </w:pPr>
            <w:r w:rsidRPr="003A5DCD">
              <w:rPr>
                <w:spacing w:val="-14"/>
              </w:rPr>
              <w:t>Все группы</w:t>
            </w:r>
          </w:p>
        </w:tc>
        <w:tc>
          <w:tcPr>
            <w:tcW w:w="3828" w:type="dxa"/>
          </w:tcPr>
          <w:p w:rsidR="002704B0" w:rsidRPr="003A5DCD" w:rsidRDefault="002704B0" w:rsidP="003A5DCD">
            <w:pPr>
              <w:contextualSpacing/>
              <w:jc w:val="both"/>
              <w:rPr>
                <w:spacing w:val="-14"/>
              </w:rPr>
            </w:pPr>
            <w:r w:rsidRPr="003A5DCD">
              <w:rPr>
                <w:spacing w:val="-14"/>
              </w:rPr>
              <w:t>Неблагоприятные</w:t>
            </w:r>
          </w:p>
          <w:p w:rsidR="002704B0" w:rsidRPr="003A5DCD" w:rsidRDefault="002704B0" w:rsidP="003A5DCD">
            <w:pPr>
              <w:contextualSpacing/>
              <w:jc w:val="both"/>
              <w:rPr>
                <w:spacing w:val="-14"/>
              </w:rPr>
            </w:pPr>
            <w:r w:rsidRPr="003A5DCD">
              <w:rPr>
                <w:spacing w:val="-14"/>
              </w:rPr>
              <w:t>Периоды, эпидемии, инфекционные заболевания</w:t>
            </w:r>
          </w:p>
        </w:tc>
        <w:tc>
          <w:tcPr>
            <w:tcW w:w="4394" w:type="dxa"/>
          </w:tcPr>
          <w:p w:rsidR="002704B0" w:rsidRPr="003A5DCD" w:rsidRDefault="002704B0" w:rsidP="003A5DCD">
            <w:pPr>
              <w:contextualSpacing/>
              <w:jc w:val="both"/>
              <w:rPr>
                <w:spacing w:val="-14"/>
              </w:rPr>
            </w:pPr>
            <w:r w:rsidRPr="003A5DCD">
              <w:rPr>
                <w:spacing w:val="-14"/>
              </w:rPr>
              <w:t>Старшая мед</w:t>
            </w:r>
            <w:proofErr w:type="gramStart"/>
            <w:r w:rsidRPr="003A5DCD">
              <w:rPr>
                <w:spacing w:val="-14"/>
              </w:rPr>
              <w:t>.</w:t>
            </w:r>
            <w:proofErr w:type="gramEnd"/>
            <w:r w:rsidRPr="003A5DCD">
              <w:rPr>
                <w:spacing w:val="-14"/>
              </w:rPr>
              <w:t xml:space="preserve"> </w:t>
            </w:r>
            <w:proofErr w:type="gramStart"/>
            <w:r w:rsidRPr="003A5DCD">
              <w:rPr>
                <w:spacing w:val="-14"/>
              </w:rPr>
              <w:t>с</w:t>
            </w:r>
            <w:proofErr w:type="gramEnd"/>
            <w:r w:rsidRPr="003A5DCD">
              <w:rPr>
                <w:spacing w:val="-14"/>
              </w:rPr>
              <w:t>естра, помощники воспитателей, воспитатели групп</w:t>
            </w:r>
          </w:p>
        </w:tc>
      </w:tr>
    </w:tbl>
    <w:p w:rsidR="002704B0" w:rsidRPr="003A5DCD" w:rsidRDefault="002704B0" w:rsidP="002704B0">
      <w:pPr>
        <w:ind w:left="720"/>
        <w:contextualSpacing/>
        <w:rPr>
          <w:b/>
          <w:i/>
        </w:rPr>
      </w:pPr>
      <w:r w:rsidRPr="003A5DCD">
        <w:rPr>
          <w:b/>
          <w:i/>
        </w:rPr>
        <w:t>В детском саду созданы условия для двигательной активности и оздоровления детей:</w:t>
      </w:r>
    </w:p>
    <w:p w:rsidR="002704B0" w:rsidRPr="003A5DCD" w:rsidRDefault="002704B0" w:rsidP="002704B0">
      <w:pPr>
        <w:ind w:left="360"/>
        <w:contextualSpacing/>
        <w:jc w:val="both"/>
      </w:pPr>
      <w:r w:rsidRPr="003A5DCD">
        <w:t xml:space="preserve"> - гибкий режим;</w:t>
      </w:r>
    </w:p>
    <w:p w:rsidR="002704B0" w:rsidRPr="003A5DCD" w:rsidRDefault="002704B0" w:rsidP="002704B0">
      <w:pPr>
        <w:ind w:left="360"/>
        <w:contextualSpacing/>
        <w:jc w:val="both"/>
      </w:pPr>
      <w:r w:rsidRPr="003A5DCD">
        <w:t xml:space="preserve"> - разнообразное оборудование в группах детского сада, в том числе    выполненное самостоятельно воспитателями групп;</w:t>
      </w:r>
    </w:p>
    <w:p w:rsidR="002704B0" w:rsidRPr="003A5DCD" w:rsidRDefault="002704B0" w:rsidP="002704B0">
      <w:pPr>
        <w:ind w:left="240"/>
        <w:contextualSpacing/>
        <w:jc w:val="both"/>
      </w:pPr>
      <w:r w:rsidRPr="003A5DCD">
        <w:t xml:space="preserve">  - наличие спортивных центров в группах;</w:t>
      </w:r>
    </w:p>
    <w:p w:rsidR="002704B0" w:rsidRPr="003A5DCD" w:rsidRDefault="002704B0" w:rsidP="002704B0">
      <w:pPr>
        <w:ind w:left="360"/>
        <w:contextualSpacing/>
        <w:jc w:val="both"/>
      </w:pPr>
      <w:r w:rsidRPr="003A5DCD">
        <w:t>- отработка оптимальных режимов организации жизни детей с учетом основного и дополнительного образования;</w:t>
      </w:r>
    </w:p>
    <w:p w:rsidR="002704B0" w:rsidRPr="003A5DCD" w:rsidRDefault="002704B0" w:rsidP="002704B0">
      <w:pPr>
        <w:ind w:left="360"/>
        <w:contextualSpacing/>
        <w:jc w:val="both"/>
      </w:pPr>
      <w:r w:rsidRPr="003A5DCD">
        <w:t>-  чередование занятий с целью снижения утомляемости;</w:t>
      </w:r>
    </w:p>
    <w:p w:rsidR="002704B0" w:rsidRPr="003A5DCD" w:rsidRDefault="002704B0" w:rsidP="002704B0">
      <w:pPr>
        <w:ind w:left="360"/>
        <w:contextualSpacing/>
        <w:jc w:val="both"/>
      </w:pPr>
      <w:r w:rsidRPr="003A5DCD">
        <w:t>-  правильный подбор и проведение подвижных игр в течение дня;</w:t>
      </w:r>
    </w:p>
    <w:p w:rsidR="002704B0" w:rsidRPr="003A5DCD" w:rsidRDefault="002704B0" w:rsidP="002704B0">
      <w:pPr>
        <w:ind w:left="360"/>
        <w:contextualSpacing/>
        <w:jc w:val="both"/>
      </w:pPr>
      <w:r w:rsidRPr="003A5DCD">
        <w:t>- индивидуальный режим пробуждения после дневного сна;</w:t>
      </w:r>
    </w:p>
    <w:p w:rsidR="002704B0" w:rsidRPr="003A5DCD" w:rsidRDefault="002704B0" w:rsidP="002704B0">
      <w:pPr>
        <w:ind w:left="360"/>
        <w:contextualSpacing/>
        <w:jc w:val="both"/>
      </w:pPr>
      <w:r w:rsidRPr="003A5DCD">
        <w:t xml:space="preserve">- преобладание положительных эмоций во всех видах двигательной активности и ежедневном распорядке дня; </w:t>
      </w:r>
    </w:p>
    <w:p w:rsidR="002704B0" w:rsidRPr="003A5DCD" w:rsidRDefault="002704B0" w:rsidP="002704B0">
      <w:pPr>
        <w:ind w:left="480"/>
        <w:contextualSpacing/>
        <w:jc w:val="both"/>
      </w:pPr>
      <w:r w:rsidRPr="003A5DCD">
        <w:t xml:space="preserve">-организация </w:t>
      </w:r>
      <w:proofErr w:type="spellStart"/>
      <w:r w:rsidRPr="003A5DCD">
        <w:t>здоровьесберегающей</w:t>
      </w:r>
      <w:proofErr w:type="spellEnd"/>
      <w:r w:rsidRPr="003A5DCD">
        <w:t xml:space="preserve"> среды в ДОУ,</w:t>
      </w:r>
    </w:p>
    <w:p w:rsidR="002704B0" w:rsidRPr="003A5DCD" w:rsidRDefault="002704B0" w:rsidP="002704B0">
      <w:pPr>
        <w:ind w:left="360"/>
        <w:contextualSpacing/>
        <w:jc w:val="both"/>
      </w:pPr>
      <w:r w:rsidRPr="003A5DCD">
        <w:t>-пропаганда здорового образа жизни и методов оздоровления в коллективе детей, родителей, сотрудников.</w:t>
      </w:r>
    </w:p>
    <w:p w:rsidR="002704B0" w:rsidRPr="003A5DCD" w:rsidRDefault="002704B0" w:rsidP="002704B0">
      <w:pPr>
        <w:tabs>
          <w:tab w:val="left" w:pos="1620"/>
        </w:tabs>
        <w:contextualSpacing/>
        <w:jc w:val="both"/>
        <w:rPr>
          <w:b/>
          <w:bCs/>
          <w:i/>
          <w:iCs/>
        </w:rPr>
      </w:pPr>
      <w:r w:rsidRPr="003A5DCD">
        <w:rPr>
          <w:b/>
          <w:bCs/>
          <w:i/>
          <w:iCs/>
        </w:rPr>
        <w:t xml:space="preserve">                   Оздоровительн</w:t>
      </w:r>
      <w:r w:rsidRPr="003A5DCD">
        <w:rPr>
          <w:b/>
          <w:i/>
        </w:rPr>
        <w:t>ые и закаливающие</w:t>
      </w:r>
      <w:r w:rsidRPr="003A5DCD">
        <w:rPr>
          <w:b/>
          <w:bCs/>
          <w:i/>
          <w:iCs/>
        </w:rPr>
        <w:t xml:space="preserve"> мероприятия:</w:t>
      </w:r>
    </w:p>
    <w:p w:rsidR="002704B0" w:rsidRPr="003A5DCD" w:rsidRDefault="002704B0" w:rsidP="002704B0">
      <w:pPr>
        <w:numPr>
          <w:ilvl w:val="0"/>
          <w:numId w:val="10"/>
        </w:numPr>
        <w:contextualSpacing/>
        <w:jc w:val="both"/>
      </w:pPr>
      <w:r w:rsidRPr="003A5DCD">
        <w:t>обеспечение здорового образа жизни (щадящий режим (во время адаптации),  организация микроклимата в группе);</w:t>
      </w:r>
    </w:p>
    <w:p w:rsidR="002704B0" w:rsidRPr="003A5DCD" w:rsidRDefault="002704B0" w:rsidP="002704B0">
      <w:pPr>
        <w:numPr>
          <w:ilvl w:val="0"/>
          <w:numId w:val="10"/>
        </w:numPr>
        <w:contextualSpacing/>
        <w:jc w:val="both"/>
      </w:pPr>
      <w:r w:rsidRPr="003A5DCD">
        <w:lastRenderedPageBreak/>
        <w:t xml:space="preserve">физические упражнения, утренняя гимнастика, </w:t>
      </w:r>
      <w:proofErr w:type="spellStart"/>
      <w:r w:rsidRPr="003A5DCD">
        <w:t>физкультурно</w:t>
      </w:r>
      <w:proofErr w:type="spellEnd"/>
      <w:r w:rsidRPr="003A5DCD">
        <w:t xml:space="preserve"> – оздоровительные занятия, профилактическая гимнастика, спортивные, подвижные игры; </w:t>
      </w:r>
    </w:p>
    <w:p w:rsidR="002704B0" w:rsidRPr="003A5DCD" w:rsidRDefault="002704B0" w:rsidP="002704B0">
      <w:pPr>
        <w:numPr>
          <w:ilvl w:val="0"/>
          <w:numId w:val="10"/>
        </w:numPr>
        <w:contextualSpacing/>
        <w:jc w:val="both"/>
      </w:pPr>
      <w:r w:rsidRPr="003A5DCD">
        <w:t>гигиенические, водные и закаливающие процедуры (обширное умывание);</w:t>
      </w:r>
    </w:p>
    <w:p w:rsidR="002704B0" w:rsidRPr="003A5DCD" w:rsidRDefault="002704B0" w:rsidP="002704B0">
      <w:pPr>
        <w:numPr>
          <w:ilvl w:val="0"/>
          <w:numId w:val="10"/>
        </w:numPr>
        <w:contextualSpacing/>
        <w:jc w:val="both"/>
      </w:pPr>
      <w:proofErr w:type="spellStart"/>
      <w:proofErr w:type="gramStart"/>
      <w:r w:rsidRPr="003A5DCD">
        <w:t>свето</w:t>
      </w:r>
      <w:proofErr w:type="spellEnd"/>
      <w:r w:rsidRPr="003A5DCD">
        <w:t xml:space="preserve"> – воздушные</w:t>
      </w:r>
      <w:proofErr w:type="gramEnd"/>
      <w:r w:rsidRPr="003A5DCD">
        <w:t xml:space="preserve"> ванны;</w:t>
      </w:r>
    </w:p>
    <w:p w:rsidR="002704B0" w:rsidRPr="003A5DCD" w:rsidRDefault="002704B0" w:rsidP="002704B0">
      <w:pPr>
        <w:numPr>
          <w:ilvl w:val="0"/>
          <w:numId w:val="10"/>
        </w:numPr>
        <w:contextualSpacing/>
        <w:jc w:val="both"/>
      </w:pPr>
      <w:r w:rsidRPr="003A5DCD">
        <w:t>рациональное питание;</w:t>
      </w:r>
    </w:p>
    <w:p w:rsidR="002704B0" w:rsidRPr="003A5DCD" w:rsidRDefault="002704B0" w:rsidP="002704B0">
      <w:pPr>
        <w:numPr>
          <w:ilvl w:val="0"/>
          <w:numId w:val="10"/>
        </w:numPr>
        <w:contextualSpacing/>
        <w:jc w:val="both"/>
      </w:pPr>
      <w:r w:rsidRPr="003A5DCD">
        <w:t>дыхательная гимнастика;</w:t>
      </w:r>
    </w:p>
    <w:p w:rsidR="002704B0" w:rsidRPr="003A5DCD" w:rsidRDefault="002704B0" w:rsidP="002704B0">
      <w:pPr>
        <w:numPr>
          <w:ilvl w:val="0"/>
          <w:numId w:val="10"/>
        </w:numPr>
        <w:contextualSpacing/>
        <w:jc w:val="both"/>
      </w:pPr>
      <w:r w:rsidRPr="003A5DCD">
        <w:t>сон с доступом свежего воздуха;</w:t>
      </w:r>
    </w:p>
    <w:p w:rsidR="002704B0" w:rsidRPr="003A5DCD" w:rsidRDefault="002704B0" w:rsidP="002704B0">
      <w:pPr>
        <w:numPr>
          <w:ilvl w:val="0"/>
          <w:numId w:val="10"/>
        </w:numPr>
        <w:contextualSpacing/>
        <w:jc w:val="both"/>
      </w:pPr>
      <w:r w:rsidRPr="003A5DCD">
        <w:t>прогулки на свежем воздухе;</w:t>
      </w:r>
    </w:p>
    <w:p w:rsidR="002704B0" w:rsidRPr="003A5DCD" w:rsidRDefault="002704B0" w:rsidP="002704B0">
      <w:pPr>
        <w:numPr>
          <w:ilvl w:val="0"/>
          <w:numId w:val="10"/>
        </w:numPr>
        <w:contextualSpacing/>
        <w:jc w:val="both"/>
      </w:pPr>
      <w:r w:rsidRPr="003A5DCD">
        <w:t>солнечные ванны (в летний период);</w:t>
      </w:r>
    </w:p>
    <w:p w:rsidR="002704B0" w:rsidRPr="003A5DCD" w:rsidRDefault="002704B0" w:rsidP="002704B0">
      <w:pPr>
        <w:numPr>
          <w:ilvl w:val="0"/>
          <w:numId w:val="10"/>
        </w:numPr>
        <w:contextualSpacing/>
        <w:jc w:val="both"/>
      </w:pPr>
      <w:r w:rsidRPr="003A5DCD">
        <w:t>игры с водой (в летний период);</w:t>
      </w:r>
    </w:p>
    <w:p w:rsidR="002704B0" w:rsidRPr="003A5DCD" w:rsidRDefault="002704B0" w:rsidP="002704B0">
      <w:pPr>
        <w:numPr>
          <w:ilvl w:val="0"/>
          <w:numId w:val="10"/>
        </w:numPr>
        <w:contextualSpacing/>
        <w:jc w:val="both"/>
      </w:pPr>
      <w:r w:rsidRPr="003A5DCD">
        <w:t>сквозное проветривание;</w:t>
      </w:r>
    </w:p>
    <w:p w:rsidR="002704B0" w:rsidRPr="003A5DCD" w:rsidRDefault="002704B0" w:rsidP="002704B0">
      <w:pPr>
        <w:numPr>
          <w:ilvl w:val="0"/>
          <w:numId w:val="10"/>
        </w:numPr>
        <w:contextualSpacing/>
        <w:jc w:val="both"/>
      </w:pPr>
      <w:r w:rsidRPr="003A5DCD">
        <w:t xml:space="preserve">рациональная одежда детей в соответствии </w:t>
      </w:r>
      <w:proofErr w:type="gramStart"/>
      <w:r w:rsidRPr="003A5DCD">
        <w:t>с</w:t>
      </w:r>
      <w:proofErr w:type="gramEnd"/>
      <w:r w:rsidRPr="003A5DCD">
        <w:t xml:space="preserve"> временем года и погодой;</w:t>
      </w:r>
    </w:p>
    <w:p w:rsidR="002704B0" w:rsidRPr="003A5DCD" w:rsidRDefault="002704B0" w:rsidP="002704B0">
      <w:pPr>
        <w:numPr>
          <w:ilvl w:val="0"/>
          <w:numId w:val="10"/>
        </w:numPr>
        <w:contextualSpacing/>
        <w:jc w:val="both"/>
      </w:pPr>
      <w:r w:rsidRPr="003A5DCD">
        <w:t>обеспечение светового и цветового сопровождение среды и учебного процесса.</w:t>
      </w:r>
    </w:p>
    <w:p w:rsidR="002704B0" w:rsidRPr="003A5DCD" w:rsidRDefault="002704B0" w:rsidP="002704B0">
      <w:pPr>
        <w:tabs>
          <w:tab w:val="left" w:pos="1620"/>
        </w:tabs>
        <w:ind w:left="720"/>
        <w:contextualSpacing/>
        <w:jc w:val="both"/>
      </w:pPr>
      <w:r w:rsidRPr="003A5DCD">
        <w:rPr>
          <w:b/>
          <w:bCs/>
          <w:i/>
          <w:iCs/>
        </w:rPr>
        <w:t xml:space="preserve">      Профилактические мероприятия</w:t>
      </w:r>
      <w:r w:rsidRPr="003A5DCD">
        <w:t>:</w:t>
      </w:r>
    </w:p>
    <w:p w:rsidR="002704B0" w:rsidRPr="003A5DCD" w:rsidRDefault="002704B0" w:rsidP="002704B0">
      <w:pPr>
        <w:ind w:left="360" w:firstLine="540"/>
        <w:contextualSpacing/>
        <w:jc w:val="both"/>
      </w:pPr>
      <w:r w:rsidRPr="003A5DCD">
        <w:t>Неспецифическая профилактика:</w:t>
      </w:r>
    </w:p>
    <w:p w:rsidR="002704B0" w:rsidRPr="003A5DCD" w:rsidRDefault="002704B0" w:rsidP="002704B0">
      <w:pPr>
        <w:numPr>
          <w:ilvl w:val="0"/>
          <w:numId w:val="10"/>
        </w:numPr>
        <w:contextualSpacing/>
        <w:jc w:val="both"/>
      </w:pPr>
      <w:r w:rsidRPr="003A5DCD">
        <w:t xml:space="preserve">добавление в пищу </w:t>
      </w:r>
      <w:proofErr w:type="spellStart"/>
      <w:r w:rsidRPr="003A5DCD">
        <w:t>фитоцидов</w:t>
      </w:r>
      <w:proofErr w:type="spellEnd"/>
      <w:r w:rsidRPr="003A5DCD">
        <w:t xml:space="preserve"> (лук, чеснок – осень, зима, весна);</w:t>
      </w:r>
    </w:p>
    <w:p w:rsidR="002704B0" w:rsidRPr="003A5DCD" w:rsidRDefault="002704B0" w:rsidP="002704B0">
      <w:pPr>
        <w:numPr>
          <w:ilvl w:val="0"/>
          <w:numId w:val="10"/>
        </w:numPr>
        <w:contextualSpacing/>
        <w:jc w:val="both"/>
      </w:pPr>
      <w:r w:rsidRPr="003A5DCD">
        <w:t xml:space="preserve">закладывание </w:t>
      </w:r>
      <w:proofErr w:type="spellStart"/>
      <w:r w:rsidRPr="003A5DCD">
        <w:t>оксолиновой</w:t>
      </w:r>
      <w:proofErr w:type="spellEnd"/>
      <w:r w:rsidRPr="003A5DCD">
        <w:t xml:space="preserve"> мази в носовые ходы (осень, зима, весна);</w:t>
      </w:r>
    </w:p>
    <w:p w:rsidR="002704B0" w:rsidRPr="003A5DCD" w:rsidRDefault="002704B0" w:rsidP="002704B0">
      <w:pPr>
        <w:numPr>
          <w:ilvl w:val="0"/>
          <w:numId w:val="10"/>
        </w:numPr>
        <w:contextualSpacing/>
        <w:jc w:val="both"/>
      </w:pPr>
      <w:r w:rsidRPr="003A5DCD">
        <w:t>кислородный коктейль (4 раза в год)</w:t>
      </w:r>
    </w:p>
    <w:p w:rsidR="002704B0" w:rsidRPr="003A5DCD" w:rsidRDefault="002704B0" w:rsidP="002704B0">
      <w:pPr>
        <w:numPr>
          <w:ilvl w:val="0"/>
          <w:numId w:val="10"/>
        </w:numPr>
        <w:contextualSpacing/>
        <w:jc w:val="both"/>
      </w:pPr>
      <w:r w:rsidRPr="003A5DCD">
        <w:t xml:space="preserve">витаминотерапия </w:t>
      </w:r>
    </w:p>
    <w:p w:rsidR="002704B0" w:rsidRPr="003A5DCD" w:rsidRDefault="002704B0" w:rsidP="002704B0">
      <w:pPr>
        <w:numPr>
          <w:ilvl w:val="0"/>
          <w:numId w:val="10"/>
        </w:numPr>
        <w:contextualSpacing/>
        <w:jc w:val="both"/>
      </w:pPr>
      <w:r w:rsidRPr="003A5DCD">
        <w:t xml:space="preserve"> </w:t>
      </w:r>
      <w:proofErr w:type="spellStart"/>
      <w:r w:rsidRPr="003A5DCD">
        <w:t>элеутеракокк</w:t>
      </w:r>
      <w:proofErr w:type="spellEnd"/>
      <w:r w:rsidRPr="003A5DCD">
        <w:t>, витамин</w:t>
      </w:r>
      <w:proofErr w:type="gramStart"/>
      <w:r w:rsidRPr="003A5DCD">
        <w:t xml:space="preserve"> С</w:t>
      </w:r>
      <w:proofErr w:type="gramEnd"/>
      <w:r w:rsidRPr="003A5DCD">
        <w:t xml:space="preserve"> по 10 дней – октябрь, март);</w:t>
      </w:r>
    </w:p>
    <w:p w:rsidR="002704B0" w:rsidRPr="003A5DCD" w:rsidRDefault="002704B0" w:rsidP="002704B0">
      <w:pPr>
        <w:numPr>
          <w:ilvl w:val="0"/>
          <w:numId w:val="10"/>
        </w:numPr>
        <w:contextualSpacing/>
        <w:jc w:val="both"/>
      </w:pPr>
      <w:proofErr w:type="gramStart"/>
      <w:r w:rsidRPr="003A5DCD">
        <w:t>С</w:t>
      </w:r>
      <w:proofErr w:type="gramEnd"/>
      <w:r w:rsidRPr="003A5DCD">
        <w:t xml:space="preserve"> – </w:t>
      </w:r>
      <w:proofErr w:type="gramStart"/>
      <w:r w:rsidRPr="003A5DCD">
        <w:t>витаминизация</w:t>
      </w:r>
      <w:proofErr w:type="gramEnd"/>
      <w:r w:rsidRPr="003A5DCD">
        <w:t xml:space="preserve"> пищи (третьего блюда - постоянно).</w:t>
      </w:r>
    </w:p>
    <w:p w:rsidR="002704B0" w:rsidRPr="003A5DCD" w:rsidRDefault="002704B0" w:rsidP="002704B0">
      <w:pPr>
        <w:numPr>
          <w:ilvl w:val="0"/>
          <w:numId w:val="10"/>
        </w:numPr>
        <w:contextualSpacing/>
        <w:jc w:val="both"/>
      </w:pPr>
      <w:r w:rsidRPr="003A5DCD">
        <w:t>Применение кислородного коктейля.</w:t>
      </w:r>
    </w:p>
    <w:p w:rsidR="002704B0" w:rsidRPr="003A5DCD" w:rsidRDefault="002704B0" w:rsidP="002704B0">
      <w:pPr>
        <w:ind w:left="360" w:firstLine="540"/>
        <w:contextualSpacing/>
        <w:jc w:val="both"/>
        <w:rPr>
          <w:bCs/>
          <w:i/>
          <w:iCs/>
        </w:rPr>
      </w:pPr>
      <w:r w:rsidRPr="003A5DCD">
        <w:rPr>
          <w:bCs/>
          <w:i/>
          <w:iCs/>
        </w:rPr>
        <w:t>Специфическая профилактика:</w:t>
      </w:r>
    </w:p>
    <w:p w:rsidR="002704B0" w:rsidRPr="003A5DCD" w:rsidRDefault="002704B0" w:rsidP="002704B0">
      <w:pPr>
        <w:numPr>
          <w:ilvl w:val="0"/>
          <w:numId w:val="10"/>
        </w:numPr>
        <w:ind w:left="720"/>
        <w:contextualSpacing/>
        <w:jc w:val="both"/>
      </w:pPr>
      <w:proofErr w:type="spellStart"/>
      <w:r w:rsidRPr="003A5DCD">
        <w:t>вакцинопрофилактика</w:t>
      </w:r>
      <w:proofErr w:type="spellEnd"/>
      <w:r w:rsidRPr="003A5DCD">
        <w:t xml:space="preserve">. </w:t>
      </w:r>
    </w:p>
    <w:p w:rsidR="002704B0" w:rsidRPr="003A5DCD" w:rsidRDefault="002704B0" w:rsidP="002704B0">
      <w:pPr>
        <w:ind w:left="720"/>
        <w:contextualSpacing/>
        <w:rPr>
          <w:b/>
        </w:rPr>
      </w:pPr>
      <w:r w:rsidRPr="003A5DCD">
        <w:rPr>
          <w:b/>
        </w:rPr>
        <w:t xml:space="preserve">                                      В детском саду организуется оптимальный двигательный режим. </w:t>
      </w:r>
    </w:p>
    <w:p w:rsidR="002704B0" w:rsidRPr="003A5DCD" w:rsidRDefault="002704B0" w:rsidP="002704B0">
      <w:pPr>
        <w:ind w:left="720"/>
        <w:contextualSpacing/>
      </w:pPr>
    </w:p>
    <w:tbl>
      <w:tblPr>
        <w:tblW w:w="1502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93"/>
        <w:gridCol w:w="180"/>
        <w:gridCol w:w="7853"/>
      </w:tblGrid>
      <w:tr w:rsidR="002704B0" w:rsidRPr="003A5DCD" w:rsidTr="003A5DCD">
        <w:trPr>
          <w:trHeight w:val="651"/>
        </w:trPr>
        <w:tc>
          <w:tcPr>
            <w:tcW w:w="7173" w:type="dxa"/>
            <w:gridSpan w:val="2"/>
            <w:vAlign w:val="center"/>
          </w:tcPr>
          <w:p w:rsidR="002704B0" w:rsidRPr="003A5DCD" w:rsidRDefault="002704B0" w:rsidP="003A5DCD">
            <w:pPr>
              <w:contextualSpacing/>
              <w:jc w:val="center"/>
              <w:rPr>
                <w:i/>
              </w:rPr>
            </w:pPr>
            <w:r w:rsidRPr="003A5DCD">
              <w:rPr>
                <w:i/>
              </w:rPr>
              <w:t>Вид занятий и форма двигательной активности детей.</w:t>
            </w:r>
          </w:p>
        </w:tc>
        <w:tc>
          <w:tcPr>
            <w:tcW w:w="7853" w:type="dxa"/>
            <w:vAlign w:val="center"/>
          </w:tcPr>
          <w:p w:rsidR="002704B0" w:rsidRPr="003A5DCD" w:rsidRDefault="002704B0" w:rsidP="003A5DCD">
            <w:pPr>
              <w:contextualSpacing/>
              <w:jc w:val="center"/>
              <w:rPr>
                <w:i/>
              </w:rPr>
            </w:pPr>
            <w:r w:rsidRPr="003A5DCD">
              <w:rPr>
                <w:i/>
              </w:rPr>
              <w:t>Особенность организации.</w:t>
            </w:r>
          </w:p>
        </w:tc>
      </w:tr>
      <w:tr w:rsidR="002704B0" w:rsidRPr="003A5DCD" w:rsidTr="003A5DCD">
        <w:trPr>
          <w:trHeight w:val="326"/>
        </w:trPr>
        <w:tc>
          <w:tcPr>
            <w:tcW w:w="15026" w:type="dxa"/>
            <w:gridSpan w:val="3"/>
          </w:tcPr>
          <w:p w:rsidR="002704B0" w:rsidRPr="003A5DCD" w:rsidRDefault="002704B0" w:rsidP="003A5DCD">
            <w:pPr>
              <w:contextualSpacing/>
              <w:jc w:val="center"/>
              <w:rPr>
                <w:b/>
              </w:rPr>
            </w:pPr>
            <w:r w:rsidRPr="003A5DCD">
              <w:rPr>
                <w:b/>
              </w:rPr>
              <w:t xml:space="preserve">Физкультурно-оздоровительные занятия. </w:t>
            </w:r>
          </w:p>
        </w:tc>
      </w:tr>
      <w:tr w:rsidR="002704B0" w:rsidRPr="003A5DCD" w:rsidTr="003A5DCD">
        <w:trPr>
          <w:trHeight w:val="313"/>
        </w:trPr>
        <w:tc>
          <w:tcPr>
            <w:tcW w:w="6993" w:type="dxa"/>
          </w:tcPr>
          <w:p w:rsidR="002704B0" w:rsidRPr="003A5DCD" w:rsidRDefault="002704B0" w:rsidP="003A5DCD">
            <w:pPr>
              <w:contextualSpacing/>
            </w:pPr>
            <w:r w:rsidRPr="003A5DCD">
              <w:t>Утренняя гимнастика</w:t>
            </w:r>
          </w:p>
        </w:tc>
        <w:tc>
          <w:tcPr>
            <w:tcW w:w="8033" w:type="dxa"/>
            <w:gridSpan w:val="2"/>
          </w:tcPr>
          <w:p w:rsidR="002704B0" w:rsidRPr="003A5DCD" w:rsidRDefault="002704B0" w:rsidP="003A5DCD">
            <w:pPr>
              <w:contextualSpacing/>
            </w:pPr>
            <w:r w:rsidRPr="003A5DCD">
              <w:t>Ежедневно на открытом воздухе или в зале, длительность 10-12 мин</w:t>
            </w:r>
          </w:p>
        </w:tc>
      </w:tr>
      <w:tr w:rsidR="002704B0" w:rsidRPr="003A5DCD" w:rsidTr="003A5DCD">
        <w:trPr>
          <w:trHeight w:val="351"/>
        </w:trPr>
        <w:tc>
          <w:tcPr>
            <w:tcW w:w="6993" w:type="dxa"/>
          </w:tcPr>
          <w:p w:rsidR="002704B0" w:rsidRPr="003A5DCD" w:rsidRDefault="002704B0" w:rsidP="003A5DCD">
            <w:pPr>
              <w:contextualSpacing/>
            </w:pPr>
            <w:r w:rsidRPr="003A5DCD">
              <w:t>Двигательная разминка во время перерыва между занятиями</w:t>
            </w:r>
          </w:p>
        </w:tc>
        <w:tc>
          <w:tcPr>
            <w:tcW w:w="8033" w:type="dxa"/>
            <w:gridSpan w:val="2"/>
          </w:tcPr>
          <w:p w:rsidR="002704B0" w:rsidRPr="003A5DCD" w:rsidRDefault="002704B0" w:rsidP="003A5DCD">
            <w:pPr>
              <w:contextualSpacing/>
            </w:pPr>
            <w:r w:rsidRPr="003A5DCD">
              <w:t>Ежедневно, в течение 7-10 мин</w:t>
            </w:r>
          </w:p>
        </w:tc>
      </w:tr>
      <w:tr w:rsidR="002704B0" w:rsidRPr="003A5DCD" w:rsidTr="003A5DCD">
        <w:trPr>
          <w:trHeight w:val="527"/>
        </w:trPr>
        <w:tc>
          <w:tcPr>
            <w:tcW w:w="6993" w:type="dxa"/>
          </w:tcPr>
          <w:p w:rsidR="002704B0" w:rsidRPr="003A5DCD" w:rsidRDefault="002704B0" w:rsidP="003A5DCD">
            <w:pPr>
              <w:contextualSpacing/>
            </w:pPr>
            <w:r w:rsidRPr="003A5DCD">
              <w:t xml:space="preserve">Физкультминутка </w:t>
            </w:r>
          </w:p>
        </w:tc>
        <w:tc>
          <w:tcPr>
            <w:tcW w:w="8033" w:type="dxa"/>
            <w:gridSpan w:val="2"/>
          </w:tcPr>
          <w:p w:rsidR="002704B0" w:rsidRPr="003A5DCD" w:rsidRDefault="002704B0" w:rsidP="003A5DCD">
            <w:pPr>
              <w:contextualSpacing/>
            </w:pPr>
            <w:r w:rsidRPr="003A5DCD">
              <w:t>Ежедневно, по мере необходимости, в зависимости от вида и содержания занятий, 3-5 мин</w:t>
            </w:r>
          </w:p>
        </w:tc>
      </w:tr>
      <w:tr w:rsidR="002704B0" w:rsidRPr="003A5DCD" w:rsidTr="003A5DCD">
        <w:trPr>
          <w:trHeight w:val="327"/>
        </w:trPr>
        <w:tc>
          <w:tcPr>
            <w:tcW w:w="6993" w:type="dxa"/>
          </w:tcPr>
          <w:p w:rsidR="002704B0" w:rsidRPr="003A5DCD" w:rsidRDefault="002704B0" w:rsidP="003A5DCD">
            <w:pPr>
              <w:contextualSpacing/>
            </w:pPr>
            <w:r w:rsidRPr="003A5DCD">
              <w:t xml:space="preserve">Подвижные игры и физические упражнения на прогулке </w:t>
            </w:r>
          </w:p>
        </w:tc>
        <w:tc>
          <w:tcPr>
            <w:tcW w:w="8033" w:type="dxa"/>
            <w:gridSpan w:val="2"/>
          </w:tcPr>
          <w:p w:rsidR="002704B0" w:rsidRPr="003A5DCD" w:rsidRDefault="002704B0" w:rsidP="003A5DCD">
            <w:pPr>
              <w:contextualSpacing/>
            </w:pPr>
            <w:r w:rsidRPr="003A5DCD">
              <w:t>Ежедневно, во время прогулки, длительность 20-25 мин</w:t>
            </w:r>
          </w:p>
        </w:tc>
      </w:tr>
      <w:tr w:rsidR="002704B0" w:rsidRPr="003A5DCD" w:rsidTr="003A5DCD">
        <w:trPr>
          <w:trHeight w:val="530"/>
        </w:trPr>
        <w:tc>
          <w:tcPr>
            <w:tcW w:w="6993" w:type="dxa"/>
          </w:tcPr>
          <w:p w:rsidR="002704B0" w:rsidRPr="003A5DCD" w:rsidRDefault="002704B0" w:rsidP="003A5DCD">
            <w:pPr>
              <w:contextualSpacing/>
            </w:pPr>
            <w:r w:rsidRPr="003A5DCD">
              <w:t xml:space="preserve">Дифференцированные игры-упражнения на прогулке </w:t>
            </w:r>
          </w:p>
        </w:tc>
        <w:tc>
          <w:tcPr>
            <w:tcW w:w="8033" w:type="dxa"/>
            <w:gridSpan w:val="2"/>
          </w:tcPr>
          <w:p w:rsidR="002704B0" w:rsidRPr="003A5DCD" w:rsidRDefault="002704B0" w:rsidP="003A5DCD">
            <w:pPr>
              <w:contextualSpacing/>
            </w:pPr>
            <w:r w:rsidRPr="003A5DCD">
              <w:t>Ежедневно, во время утренней или вечерней прогулки, длительность 12-15 мин</w:t>
            </w:r>
          </w:p>
        </w:tc>
      </w:tr>
      <w:tr w:rsidR="002704B0" w:rsidRPr="003A5DCD" w:rsidTr="003A5DCD">
        <w:trPr>
          <w:trHeight w:val="411"/>
        </w:trPr>
        <w:tc>
          <w:tcPr>
            <w:tcW w:w="6993" w:type="dxa"/>
          </w:tcPr>
          <w:p w:rsidR="002704B0" w:rsidRPr="003A5DCD" w:rsidRDefault="002704B0" w:rsidP="003A5DCD">
            <w:pPr>
              <w:contextualSpacing/>
            </w:pPr>
            <w:r w:rsidRPr="003A5DCD">
              <w:lastRenderedPageBreak/>
              <w:t>Гимнастика после сна</w:t>
            </w:r>
          </w:p>
        </w:tc>
        <w:tc>
          <w:tcPr>
            <w:tcW w:w="8033" w:type="dxa"/>
            <w:gridSpan w:val="2"/>
          </w:tcPr>
          <w:p w:rsidR="002704B0" w:rsidRPr="003A5DCD" w:rsidRDefault="002704B0" w:rsidP="003A5DCD">
            <w:pPr>
              <w:contextualSpacing/>
            </w:pPr>
            <w:r w:rsidRPr="003A5DCD">
              <w:t>Ежедневно, 3 – 5 мин.</w:t>
            </w:r>
          </w:p>
        </w:tc>
      </w:tr>
      <w:tr w:rsidR="002704B0" w:rsidRPr="003A5DCD" w:rsidTr="003A5DCD">
        <w:trPr>
          <w:trHeight w:val="326"/>
        </w:trPr>
        <w:tc>
          <w:tcPr>
            <w:tcW w:w="6993" w:type="dxa"/>
          </w:tcPr>
          <w:p w:rsidR="002704B0" w:rsidRPr="003A5DCD" w:rsidRDefault="002704B0" w:rsidP="003A5DCD">
            <w:pPr>
              <w:contextualSpacing/>
            </w:pPr>
            <w:r w:rsidRPr="003A5DCD">
              <w:t>Пальчиковая гимнастика</w:t>
            </w:r>
          </w:p>
        </w:tc>
        <w:tc>
          <w:tcPr>
            <w:tcW w:w="8033" w:type="dxa"/>
            <w:gridSpan w:val="2"/>
          </w:tcPr>
          <w:p w:rsidR="002704B0" w:rsidRPr="003A5DCD" w:rsidRDefault="002704B0" w:rsidP="003A5DCD">
            <w:pPr>
              <w:contextualSpacing/>
            </w:pPr>
            <w:r w:rsidRPr="003A5DCD">
              <w:t>3-4 раза в день по 2-3 минуты</w:t>
            </w:r>
          </w:p>
        </w:tc>
      </w:tr>
      <w:tr w:rsidR="002704B0" w:rsidRPr="003A5DCD" w:rsidTr="003A5DCD">
        <w:trPr>
          <w:trHeight w:val="326"/>
        </w:trPr>
        <w:tc>
          <w:tcPr>
            <w:tcW w:w="6993" w:type="dxa"/>
          </w:tcPr>
          <w:p w:rsidR="002704B0" w:rsidRPr="003A5DCD" w:rsidRDefault="002704B0" w:rsidP="003A5DCD">
            <w:pPr>
              <w:contextualSpacing/>
            </w:pPr>
            <w:r w:rsidRPr="003A5DCD">
              <w:t xml:space="preserve">Дыхательная гимнастика </w:t>
            </w:r>
          </w:p>
        </w:tc>
        <w:tc>
          <w:tcPr>
            <w:tcW w:w="8033" w:type="dxa"/>
            <w:gridSpan w:val="2"/>
          </w:tcPr>
          <w:p w:rsidR="002704B0" w:rsidRPr="003A5DCD" w:rsidRDefault="002704B0" w:rsidP="003A5DCD">
            <w:pPr>
              <w:contextualSpacing/>
            </w:pPr>
            <w:r w:rsidRPr="003A5DCD">
              <w:t>5-6 раз в день по 1-2 мин</w:t>
            </w:r>
          </w:p>
        </w:tc>
      </w:tr>
      <w:tr w:rsidR="002704B0" w:rsidRPr="003A5DCD" w:rsidTr="003A5DCD">
        <w:trPr>
          <w:trHeight w:val="326"/>
        </w:trPr>
        <w:tc>
          <w:tcPr>
            <w:tcW w:w="6993" w:type="dxa"/>
          </w:tcPr>
          <w:p w:rsidR="002704B0" w:rsidRPr="003A5DCD" w:rsidRDefault="002704B0" w:rsidP="003A5DCD">
            <w:pPr>
              <w:contextualSpacing/>
            </w:pPr>
            <w:r w:rsidRPr="003A5DCD">
              <w:t xml:space="preserve">Артикуляционная гимнастика </w:t>
            </w:r>
          </w:p>
        </w:tc>
        <w:tc>
          <w:tcPr>
            <w:tcW w:w="8033" w:type="dxa"/>
            <w:gridSpan w:val="2"/>
          </w:tcPr>
          <w:p w:rsidR="002704B0" w:rsidRPr="003A5DCD" w:rsidRDefault="002704B0" w:rsidP="003A5DCD">
            <w:pPr>
              <w:contextualSpacing/>
            </w:pPr>
            <w:r w:rsidRPr="003A5DCD">
              <w:t>2-3 раза в день по 3-5 минут</w:t>
            </w:r>
          </w:p>
        </w:tc>
      </w:tr>
      <w:tr w:rsidR="002704B0" w:rsidRPr="003A5DCD" w:rsidTr="003A5DCD">
        <w:trPr>
          <w:trHeight w:val="147"/>
        </w:trPr>
        <w:tc>
          <w:tcPr>
            <w:tcW w:w="6993" w:type="dxa"/>
          </w:tcPr>
          <w:p w:rsidR="002704B0" w:rsidRPr="003A5DCD" w:rsidRDefault="002704B0" w:rsidP="003A5DCD">
            <w:pPr>
              <w:contextualSpacing/>
            </w:pPr>
            <w:r w:rsidRPr="003A5DCD">
              <w:t xml:space="preserve">Хозяйственно-бытовой труд, поручения: групповые и индивидуальные </w:t>
            </w:r>
          </w:p>
        </w:tc>
        <w:tc>
          <w:tcPr>
            <w:tcW w:w="8033" w:type="dxa"/>
            <w:gridSpan w:val="2"/>
          </w:tcPr>
          <w:p w:rsidR="002704B0" w:rsidRPr="003A5DCD" w:rsidRDefault="002704B0" w:rsidP="003A5DCD">
            <w:pPr>
              <w:contextualSpacing/>
            </w:pPr>
            <w:r w:rsidRPr="003A5DCD">
              <w:t>2-3 раза в неделю, длительностью 10-30 минут.</w:t>
            </w:r>
          </w:p>
        </w:tc>
      </w:tr>
      <w:tr w:rsidR="002704B0" w:rsidRPr="003A5DCD" w:rsidTr="003A5DCD">
        <w:trPr>
          <w:trHeight w:val="147"/>
        </w:trPr>
        <w:tc>
          <w:tcPr>
            <w:tcW w:w="6993" w:type="dxa"/>
          </w:tcPr>
          <w:p w:rsidR="002704B0" w:rsidRPr="003A5DCD" w:rsidRDefault="002704B0" w:rsidP="003A5DCD">
            <w:pPr>
              <w:contextualSpacing/>
            </w:pPr>
            <w:r w:rsidRPr="003A5DCD">
              <w:t>Закаливающие процедуры</w:t>
            </w:r>
          </w:p>
        </w:tc>
        <w:tc>
          <w:tcPr>
            <w:tcW w:w="8033" w:type="dxa"/>
            <w:gridSpan w:val="2"/>
          </w:tcPr>
          <w:p w:rsidR="002704B0" w:rsidRPr="003A5DCD" w:rsidRDefault="002704B0" w:rsidP="003A5DCD">
            <w:pPr>
              <w:contextualSpacing/>
            </w:pPr>
            <w:r w:rsidRPr="003A5DCD">
              <w:t>Ежедневно (15-20 минут)</w:t>
            </w:r>
          </w:p>
        </w:tc>
      </w:tr>
      <w:tr w:rsidR="002704B0" w:rsidRPr="003A5DCD" w:rsidTr="003A5DCD">
        <w:tblPrEx>
          <w:tblLook w:val="0000"/>
        </w:tblPrEx>
        <w:trPr>
          <w:trHeight w:val="460"/>
        </w:trPr>
        <w:tc>
          <w:tcPr>
            <w:tcW w:w="6993" w:type="dxa"/>
          </w:tcPr>
          <w:p w:rsidR="002704B0" w:rsidRPr="003A5DCD" w:rsidRDefault="002704B0" w:rsidP="003A5DCD">
            <w:pPr>
              <w:ind w:left="540"/>
              <w:contextualSpacing/>
            </w:pPr>
            <w:r w:rsidRPr="003A5DCD">
              <w:t>Физкультурные и музыкальные занятия</w:t>
            </w:r>
          </w:p>
        </w:tc>
        <w:tc>
          <w:tcPr>
            <w:tcW w:w="8033" w:type="dxa"/>
            <w:gridSpan w:val="2"/>
          </w:tcPr>
          <w:p w:rsidR="002704B0" w:rsidRPr="003A5DCD" w:rsidRDefault="002704B0" w:rsidP="003A5DCD">
            <w:pPr>
              <w:contextualSpacing/>
            </w:pPr>
            <w:r w:rsidRPr="003A5DCD">
              <w:t>Ежедневно, согласно расписанию.</w:t>
            </w:r>
          </w:p>
        </w:tc>
      </w:tr>
    </w:tbl>
    <w:p w:rsidR="002704B0" w:rsidRPr="003A5DCD" w:rsidRDefault="002704B0" w:rsidP="002704B0">
      <w:pPr>
        <w:widowControl w:val="0"/>
        <w:shd w:val="clear" w:color="auto" w:fill="FFFFFF"/>
        <w:tabs>
          <w:tab w:val="left" w:pos="540"/>
        </w:tabs>
        <w:contextualSpacing/>
        <w:jc w:val="both"/>
        <w:rPr>
          <w:b/>
          <w:bCs/>
          <w:spacing w:val="-10"/>
        </w:rPr>
      </w:pPr>
    </w:p>
    <w:p w:rsidR="002704B0" w:rsidRPr="003A5DCD" w:rsidRDefault="002704B0" w:rsidP="002704B0">
      <w:pPr>
        <w:pStyle w:val="ac"/>
        <w:widowControl w:val="0"/>
        <w:shd w:val="clear" w:color="auto" w:fill="FFFFFF"/>
        <w:tabs>
          <w:tab w:val="left" w:pos="540"/>
        </w:tabs>
        <w:spacing w:line="240" w:lineRule="auto"/>
        <w:ind w:left="450"/>
        <w:jc w:val="both"/>
        <w:rPr>
          <w:rFonts w:ascii="Times New Roman" w:hAnsi="Times New Roman"/>
          <w:b/>
          <w:bCs/>
          <w:spacing w:val="-14"/>
          <w:sz w:val="24"/>
          <w:szCs w:val="24"/>
        </w:rPr>
      </w:pPr>
      <w:r w:rsidRPr="003A5DCD">
        <w:rPr>
          <w:rFonts w:ascii="Times New Roman" w:hAnsi="Times New Roman"/>
          <w:b/>
          <w:bCs/>
          <w:spacing w:val="-10"/>
          <w:sz w:val="24"/>
          <w:szCs w:val="24"/>
        </w:rPr>
        <w:t xml:space="preserve">2.2.3.  Формы организации непосредственно-образовательной деятельности </w:t>
      </w:r>
    </w:p>
    <w:tbl>
      <w:tblPr>
        <w:tblW w:w="1538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6"/>
        <w:gridCol w:w="3100"/>
        <w:gridCol w:w="11766"/>
      </w:tblGrid>
      <w:tr w:rsidR="002704B0" w:rsidRPr="003A5DCD" w:rsidTr="003A5DCD">
        <w:trPr>
          <w:trHeight w:val="174"/>
        </w:trPr>
        <w:tc>
          <w:tcPr>
            <w:tcW w:w="516" w:type="dxa"/>
          </w:tcPr>
          <w:p w:rsidR="002704B0" w:rsidRPr="003A5DCD" w:rsidRDefault="002704B0" w:rsidP="003A5DCD">
            <w:pPr>
              <w:contextualSpacing/>
              <w:jc w:val="both"/>
              <w:rPr>
                <w:b/>
                <w:bCs/>
              </w:rPr>
            </w:pPr>
            <w:r w:rsidRPr="003A5DCD">
              <w:rPr>
                <w:b/>
                <w:bCs/>
              </w:rPr>
              <w:t>№</w:t>
            </w:r>
          </w:p>
        </w:tc>
        <w:tc>
          <w:tcPr>
            <w:tcW w:w="3100" w:type="dxa"/>
          </w:tcPr>
          <w:p w:rsidR="002704B0" w:rsidRPr="003A5DCD" w:rsidRDefault="002704B0" w:rsidP="003A5DCD">
            <w:pPr>
              <w:contextualSpacing/>
              <w:jc w:val="both"/>
              <w:rPr>
                <w:b/>
                <w:bCs/>
              </w:rPr>
            </w:pPr>
            <w:r w:rsidRPr="003A5DCD">
              <w:rPr>
                <w:b/>
                <w:bCs/>
              </w:rPr>
              <w:t>Форма</w:t>
            </w:r>
          </w:p>
        </w:tc>
        <w:tc>
          <w:tcPr>
            <w:tcW w:w="11766" w:type="dxa"/>
          </w:tcPr>
          <w:p w:rsidR="002704B0" w:rsidRPr="003A5DCD" w:rsidRDefault="002704B0" w:rsidP="003A5DCD">
            <w:pPr>
              <w:contextualSpacing/>
              <w:jc w:val="both"/>
              <w:rPr>
                <w:b/>
                <w:bCs/>
              </w:rPr>
            </w:pPr>
            <w:r w:rsidRPr="003A5DCD">
              <w:rPr>
                <w:b/>
                <w:bCs/>
              </w:rPr>
              <w:t>Содержание ОД</w:t>
            </w:r>
          </w:p>
        </w:tc>
      </w:tr>
      <w:tr w:rsidR="002704B0" w:rsidRPr="003A5DCD" w:rsidTr="003A5DCD">
        <w:tc>
          <w:tcPr>
            <w:tcW w:w="516" w:type="dxa"/>
          </w:tcPr>
          <w:p w:rsidR="002704B0" w:rsidRPr="003A5DCD" w:rsidRDefault="002704B0" w:rsidP="003A5DCD">
            <w:pPr>
              <w:contextualSpacing/>
              <w:jc w:val="both"/>
              <w:rPr>
                <w:b/>
                <w:bCs/>
              </w:rPr>
            </w:pPr>
            <w:r w:rsidRPr="003A5DCD">
              <w:rPr>
                <w:b/>
                <w:bCs/>
              </w:rPr>
              <w:t>1.</w:t>
            </w:r>
          </w:p>
        </w:tc>
        <w:tc>
          <w:tcPr>
            <w:tcW w:w="3100" w:type="dxa"/>
          </w:tcPr>
          <w:p w:rsidR="002704B0" w:rsidRPr="003A5DCD" w:rsidRDefault="002704B0" w:rsidP="003A5DCD">
            <w:pPr>
              <w:contextualSpacing/>
              <w:jc w:val="both"/>
            </w:pPr>
            <w:r w:rsidRPr="003A5DCD">
              <w:t xml:space="preserve">НОД  как комплекс </w:t>
            </w:r>
          </w:p>
        </w:tc>
        <w:tc>
          <w:tcPr>
            <w:tcW w:w="11766" w:type="dxa"/>
          </w:tcPr>
          <w:p w:rsidR="002704B0" w:rsidRPr="003A5DCD" w:rsidRDefault="002704B0" w:rsidP="003A5DCD">
            <w:pPr>
              <w:contextualSpacing/>
              <w:jc w:val="both"/>
            </w:pPr>
            <w:r w:rsidRPr="003A5DCD">
              <w:t>Используются разные виды деятельности и искусства: художественное слово, музыка, изобразительная деятельность и другие</w:t>
            </w:r>
          </w:p>
        </w:tc>
      </w:tr>
      <w:tr w:rsidR="002704B0" w:rsidRPr="003A5DCD" w:rsidTr="003A5DCD">
        <w:tc>
          <w:tcPr>
            <w:tcW w:w="516" w:type="dxa"/>
          </w:tcPr>
          <w:p w:rsidR="002704B0" w:rsidRPr="003A5DCD" w:rsidRDefault="002704B0" w:rsidP="003A5DCD">
            <w:pPr>
              <w:contextualSpacing/>
              <w:jc w:val="both"/>
              <w:rPr>
                <w:b/>
                <w:bCs/>
              </w:rPr>
            </w:pPr>
            <w:r w:rsidRPr="003A5DCD">
              <w:rPr>
                <w:b/>
                <w:bCs/>
              </w:rPr>
              <w:t>2.</w:t>
            </w:r>
          </w:p>
        </w:tc>
        <w:tc>
          <w:tcPr>
            <w:tcW w:w="3100" w:type="dxa"/>
          </w:tcPr>
          <w:p w:rsidR="002704B0" w:rsidRPr="003A5DCD" w:rsidRDefault="002704B0" w:rsidP="003A5DCD">
            <w:pPr>
              <w:contextualSpacing/>
              <w:jc w:val="both"/>
            </w:pPr>
            <w:r w:rsidRPr="003A5DCD">
              <w:t xml:space="preserve">НОД по единой теме </w:t>
            </w:r>
          </w:p>
        </w:tc>
        <w:tc>
          <w:tcPr>
            <w:tcW w:w="11766" w:type="dxa"/>
          </w:tcPr>
          <w:p w:rsidR="002704B0" w:rsidRPr="003A5DCD" w:rsidRDefault="002704B0" w:rsidP="003A5DCD">
            <w:pPr>
              <w:contextualSpacing/>
              <w:jc w:val="both"/>
            </w:pPr>
            <w:r w:rsidRPr="003A5DCD">
              <w:t>Посвящено конкретной теме, например, «Что такое дружба?» может быть комплексным</w:t>
            </w:r>
          </w:p>
        </w:tc>
      </w:tr>
      <w:tr w:rsidR="002704B0" w:rsidRPr="003A5DCD" w:rsidTr="003A5DCD">
        <w:tc>
          <w:tcPr>
            <w:tcW w:w="516" w:type="dxa"/>
          </w:tcPr>
          <w:p w:rsidR="002704B0" w:rsidRPr="003A5DCD" w:rsidRDefault="002704B0" w:rsidP="003A5DCD">
            <w:pPr>
              <w:contextualSpacing/>
              <w:jc w:val="both"/>
              <w:rPr>
                <w:b/>
                <w:bCs/>
              </w:rPr>
            </w:pPr>
            <w:r w:rsidRPr="003A5DCD">
              <w:rPr>
                <w:b/>
                <w:bCs/>
              </w:rPr>
              <w:t>3.</w:t>
            </w:r>
          </w:p>
        </w:tc>
        <w:tc>
          <w:tcPr>
            <w:tcW w:w="3100" w:type="dxa"/>
          </w:tcPr>
          <w:p w:rsidR="002704B0" w:rsidRPr="003A5DCD" w:rsidRDefault="002704B0" w:rsidP="003A5DCD">
            <w:pPr>
              <w:contextualSpacing/>
              <w:jc w:val="both"/>
            </w:pPr>
            <w:r w:rsidRPr="003A5DCD">
              <w:t xml:space="preserve">Экскурсия </w:t>
            </w:r>
          </w:p>
        </w:tc>
        <w:tc>
          <w:tcPr>
            <w:tcW w:w="11766" w:type="dxa"/>
          </w:tcPr>
          <w:p w:rsidR="002704B0" w:rsidRPr="003A5DCD" w:rsidRDefault="002704B0" w:rsidP="003A5DCD">
            <w:pPr>
              <w:contextualSpacing/>
              <w:jc w:val="both"/>
            </w:pPr>
            <w:r w:rsidRPr="003A5DCD">
              <w:t>Организованное целевое посещение отдельных помещений детского сада, библиотеки, ателье других объектов социальной инфраструктуры района</w:t>
            </w:r>
          </w:p>
        </w:tc>
      </w:tr>
      <w:tr w:rsidR="002704B0" w:rsidRPr="003A5DCD" w:rsidTr="003A5DCD">
        <w:trPr>
          <w:trHeight w:val="472"/>
        </w:trPr>
        <w:tc>
          <w:tcPr>
            <w:tcW w:w="516" w:type="dxa"/>
          </w:tcPr>
          <w:p w:rsidR="002704B0" w:rsidRPr="003A5DCD" w:rsidRDefault="002704B0" w:rsidP="003A5DCD">
            <w:pPr>
              <w:contextualSpacing/>
              <w:jc w:val="both"/>
              <w:rPr>
                <w:b/>
                <w:bCs/>
              </w:rPr>
            </w:pPr>
            <w:r w:rsidRPr="003A5DCD">
              <w:rPr>
                <w:b/>
                <w:bCs/>
              </w:rPr>
              <w:t>4.</w:t>
            </w:r>
          </w:p>
        </w:tc>
        <w:tc>
          <w:tcPr>
            <w:tcW w:w="3100" w:type="dxa"/>
          </w:tcPr>
          <w:p w:rsidR="002704B0" w:rsidRPr="003A5DCD" w:rsidRDefault="002704B0" w:rsidP="003A5DCD">
            <w:pPr>
              <w:contextualSpacing/>
              <w:jc w:val="both"/>
            </w:pPr>
            <w:r w:rsidRPr="003A5DCD">
              <w:t xml:space="preserve">НОД  как коллективная деятельность </w:t>
            </w:r>
          </w:p>
        </w:tc>
        <w:tc>
          <w:tcPr>
            <w:tcW w:w="11766" w:type="dxa"/>
          </w:tcPr>
          <w:p w:rsidR="002704B0" w:rsidRPr="003A5DCD" w:rsidRDefault="002704B0" w:rsidP="003A5DCD">
            <w:pPr>
              <w:contextualSpacing/>
              <w:jc w:val="both"/>
            </w:pPr>
            <w:r w:rsidRPr="003A5DCD">
              <w:t>Коллективное написание письма другу, сочинение сказки по кругу и другое</w:t>
            </w:r>
          </w:p>
        </w:tc>
      </w:tr>
      <w:tr w:rsidR="002704B0" w:rsidRPr="003A5DCD" w:rsidTr="003A5DCD">
        <w:tc>
          <w:tcPr>
            <w:tcW w:w="516" w:type="dxa"/>
          </w:tcPr>
          <w:p w:rsidR="002704B0" w:rsidRPr="003A5DCD" w:rsidRDefault="002704B0" w:rsidP="003A5DCD">
            <w:pPr>
              <w:contextualSpacing/>
              <w:jc w:val="both"/>
              <w:rPr>
                <w:b/>
                <w:bCs/>
              </w:rPr>
            </w:pPr>
            <w:r w:rsidRPr="003A5DCD">
              <w:rPr>
                <w:b/>
                <w:bCs/>
              </w:rPr>
              <w:t>5.</w:t>
            </w:r>
          </w:p>
        </w:tc>
        <w:tc>
          <w:tcPr>
            <w:tcW w:w="3100" w:type="dxa"/>
          </w:tcPr>
          <w:p w:rsidR="002704B0" w:rsidRPr="003A5DCD" w:rsidRDefault="002704B0" w:rsidP="003A5DCD">
            <w:pPr>
              <w:contextualSpacing/>
              <w:jc w:val="both"/>
            </w:pPr>
            <w:r w:rsidRPr="003A5DCD">
              <w:t>Труд</w:t>
            </w:r>
          </w:p>
        </w:tc>
        <w:tc>
          <w:tcPr>
            <w:tcW w:w="11766" w:type="dxa"/>
          </w:tcPr>
          <w:p w:rsidR="002704B0" w:rsidRPr="003A5DCD" w:rsidRDefault="002704B0" w:rsidP="003A5DCD">
            <w:pPr>
              <w:contextualSpacing/>
              <w:jc w:val="both"/>
            </w:pPr>
            <w:r w:rsidRPr="003A5DCD">
              <w:t>Помощь дворнику в уборке участка, посадка лука, цветов</w:t>
            </w:r>
          </w:p>
        </w:tc>
      </w:tr>
      <w:tr w:rsidR="002704B0" w:rsidRPr="003A5DCD" w:rsidTr="003A5DCD">
        <w:tc>
          <w:tcPr>
            <w:tcW w:w="516" w:type="dxa"/>
          </w:tcPr>
          <w:p w:rsidR="002704B0" w:rsidRPr="003A5DCD" w:rsidRDefault="002704B0" w:rsidP="003A5DCD">
            <w:pPr>
              <w:contextualSpacing/>
              <w:jc w:val="both"/>
              <w:rPr>
                <w:b/>
                <w:bCs/>
              </w:rPr>
            </w:pPr>
            <w:r w:rsidRPr="003A5DCD">
              <w:rPr>
                <w:b/>
                <w:bCs/>
              </w:rPr>
              <w:t>6.</w:t>
            </w:r>
          </w:p>
        </w:tc>
        <w:tc>
          <w:tcPr>
            <w:tcW w:w="3100" w:type="dxa"/>
          </w:tcPr>
          <w:p w:rsidR="002704B0" w:rsidRPr="003A5DCD" w:rsidRDefault="002704B0" w:rsidP="003A5DCD">
            <w:pPr>
              <w:contextualSpacing/>
              <w:jc w:val="both"/>
            </w:pPr>
            <w:r w:rsidRPr="003A5DCD">
              <w:t xml:space="preserve">НОД на основе интеграции </w:t>
            </w:r>
          </w:p>
          <w:p w:rsidR="002704B0" w:rsidRPr="003A5DCD" w:rsidRDefault="002704B0" w:rsidP="003A5DCD">
            <w:pPr>
              <w:contextualSpacing/>
              <w:jc w:val="both"/>
            </w:pPr>
          </w:p>
        </w:tc>
        <w:tc>
          <w:tcPr>
            <w:tcW w:w="11766" w:type="dxa"/>
          </w:tcPr>
          <w:p w:rsidR="002704B0" w:rsidRPr="003A5DCD" w:rsidRDefault="002704B0" w:rsidP="003A5DCD">
            <w:pPr>
              <w:contextualSpacing/>
              <w:jc w:val="both"/>
            </w:pPr>
            <w:r w:rsidRPr="003A5DCD">
              <w:t xml:space="preserve">Включает разнообразные виды детской деятельности, объединенные каким-либо тематическим содержанием. Оно может состоять из двух-трех классических занятий, реализующих разделы образовательной программы, объединенных одной темой, или взаимосвязанных и взаимопроникающих видов детской деятельности, где тематическое содержание выступает в роли главного. </w:t>
            </w:r>
          </w:p>
        </w:tc>
      </w:tr>
      <w:tr w:rsidR="002704B0" w:rsidRPr="003A5DCD" w:rsidTr="003A5DCD">
        <w:tc>
          <w:tcPr>
            <w:tcW w:w="516" w:type="dxa"/>
          </w:tcPr>
          <w:p w:rsidR="002704B0" w:rsidRPr="003A5DCD" w:rsidRDefault="002704B0" w:rsidP="003A5DCD">
            <w:pPr>
              <w:contextualSpacing/>
              <w:jc w:val="both"/>
              <w:rPr>
                <w:b/>
                <w:bCs/>
              </w:rPr>
            </w:pPr>
            <w:r w:rsidRPr="003A5DCD">
              <w:rPr>
                <w:b/>
                <w:bCs/>
              </w:rPr>
              <w:t>7.</w:t>
            </w:r>
          </w:p>
        </w:tc>
        <w:tc>
          <w:tcPr>
            <w:tcW w:w="3100" w:type="dxa"/>
          </w:tcPr>
          <w:p w:rsidR="002704B0" w:rsidRPr="003A5DCD" w:rsidRDefault="002704B0" w:rsidP="003A5DCD">
            <w:pPr>
              <w:contextualSpacing/>
              <w:jc w:val="both"/>
            </w:pPr>
            <w:r w:rsidRPr="003A5DCD">
              <w:t xml:space="preserve">НОД с доминирующей творческой деятельностью детей </w:t>
            </w:r>
          </w:p>
        </w:tc>
        <w:tc>
          <w:tcPr>
            <w:tcW w:w="11766" w:type="dxa"/>
          </w:tcPr>
          <w:p w:rsidR="002704B0" w:rsidRPr="003A5DCD" w:rsidRDefault="002704B0" w:rsidP="003A5DCD">
            <w:pPr>
              <w:contextualSpacing/>
              <w:jc w:val="both"/>
            </w:pPr>
            <w:r w:rsidRPr="003A5DCD">
              <w:t>Словесное творчество детей   по технологии ТРИЗ «Сочиняем сказки «наизнанку», « придумаем несуществующее животное</w:t>
            </w:r>
            <w:proofErr w:type="gramStart"/>
            <w:r w:rsidRPr="003A5DCD">
              <w:t>.</w:t>
            </w:r>
            <w:proofErr w:type="gramEnd"/>
            <w:r w:rsidRPr="003A5DCD">
              <w:t xml:space="preserve"> </w:t>
            </w:r>
            <w:proofErr w:type="gramStart"/>
            <w:r w:rsidRPr="003A5DCD">
              <w:t>р</w:t>
            </w:r>
            <w:proofErr w:type="gramEnd"/>
            <w:r w:rsidRPr="003A5DCD">
              <w:t>астение»</w:t>
            </w:r>
          </w:p>
        </w:tc>
      </w:tr>
      <w:tr w:rsidR="002704B0" w:rsidRPr="003A5DCD" w:rsidTr="003A5DCD">
        <w:tc>
          <w:tcPr>
            <w:tcW w:w="516" w:type="dxa"/>
          </w:tcPr>
          <w:p w:rsidR="002704B0" w:rsidRPr="003A5DCD" w:rsidRDefault="002704B0" w:rsidP="003A5DCD">
            <w:pPr>
              <w:contextualSpacing/>
              <w:jc w:val="both"/>
              <w:rPr>
                <w:b/>
                <w:bCs/>
              </w:rPr>
            </w:pPr>
            <w:r w:rsidRPr="003A5DCD">
              <w:rPr>
                <w:b/>
                <w:bCs/>
              </w:rPr>
              <w:t>8.</w:t>
            </w:r>
          </w:p>
        </w:tc>
        <w:tc>
          <w:tcPr>
            <w:tcW w:w="3100" w:type="dxa"/>
          </w:tcPr>
          <w:p w:rsidR="002704B0" w:rsidRPr="003A5DCD" w:rsidRDefault="002704B0" w:rsidP="003A5DCD">
            <w:pPr>
              <w:contextualSpacing/>
              <w:jc w:val="both"/>
            </w:pPr>
            <w:r w:rsidRPr="003A5DCD">
              <w:t>Посиделки на основе русских народных традиций</w:t>
            </w:r>
          </w:p>
        </w:tc>
        <w:tc>
          <w:tcPr>
            <w:tcW w:w="11766" w:type="dxa"/>
          </w:tcPr>
          <w:p w:rsidR="002704B0" w:rsidRPr="003A5DCD" w:rsidRDefault="002704B0" w:rsidP="003A5DCD">
            <w:pPr>
              <w:contextualSpacing/>
              <w:jc w:val="both"/>
            </w:pPr>
            <w:r w:rsidRPr="003A5DCD">
              <w:t>Приобщение дошкольников к детскому фольклору на традиционных народных посиделках, предполагающих интеграцию различных видов деятельности</w:t>
            </w:r>
          </w:p>
        </w:tc>
      </w:tr>
      <w:tr w:rsidR="002704B0" w:rsidRPr="003A5DCD" w:rsidTr="003A5DCD">
        <w:tc>
          <w:tcPr>
            <w:tcW w:w="516" w:type="dxa"/>
          </w:tcPr>
          <w:p w:rsidR="002704B0" w:rsidRPr="003A5DCD" w:rsidRDefault="002704B0" w:rsidP="003A5DCD">
            <w:pPr>
              <w:contextualSpacing/>
              <w:jc w:val="both"/>
              <w:rPr>
                <w:b/>
                <w:bCs/>
              </w:rPr>
            </w:pPr>
            <w:r w:rsidRPr="003A5DCD">
              <w:rPr>
                <w:b/>
                <w:bCs/>
              </w:rPr>
              <w:t>9.</w:t>
            </w:r>
          </w:p>
        </w:tc>
        <w:tc>
          <w:tcPr>
            <w:tcW w:w="3100" w:type="dxa"/>
          </w:tcPr>
          <w:p w:rsidR="002704B0" w:rsidRPr="003A5DCD" w:rsidRDefault="002704B0" w:rsidP="003A5DCD">
            <w:pPr>
              <w:contextualSpacing/>
              <w:jc w:val="both"/>
            </w:pPr>
            <w:proofErr w:type="gramStart"/>
            <w:r w:rsidRPr="003A5DCD">
              <w:t>НОД</w:t>
            </w:r>
            <w:proofErr w:type="gramEnd"/>
            <w:r w:rsidRPr="003A5DCD">
              <w:t xml:space="preserve"> но основе знакомых   сказок </w:t>
            </w:r>
          </w:p>
        </w:tc>
        <w:tc>
          <w:tcPr>
            <w:tcW w:w="11766" w:type="dxa"/>
          </w:tcPr>
          <w:p w:rsidR="002704B0" w:rsidRPr="003A5DCD" w:rsidRDefault="002704B0" w:rsidP="003A5DCD">
            <w:pPr>
              <w:contextualSpacing/>
              <w:jc w:val="both"/>
            </w:pPr>
            <w:r w:rsidRPr="003A5DCD">
              <w:t>Речевое развитие детей в рамках различных видах деятельности, объединенных сюжетом хорошо знакомой им сказкой</w:t>
            </w:r>
          </w:p>
        </w:tc>
      </w:tr>
      <w:tr w:rsidR="002704B0" w:rsidRPr="003A5DCD" w:rsidTr="003A5DCD">
        <w:tc>
          <w:tcPr>
            <w:tcW w:w="516" w:type="dxa"/>
          </w:tcPr>
          <w:p w:rsidR="002704B0" w:rsidRPr="003A5DCD" w:rsidRDefault="002704B0" w:rsidP="003A5DCD">
            <w:pPr>
              <w:contextualSpacing/>
              <w:jc w:val="both"/>
              <w:rPr>
                <w:b/>
                <w:bCs/>
              </w:rPr>
            </w:pPr>
            <w:r w:rsidRPr="003A5DCD">
              <w:rPr>
                <w:b/>
                <w:bCs/>
              </w:rPr>
              <w:t>10.</w:t>
            </w:r>
          </w:p>
        </w:tc>
        <w:tc>
          <w:tcPr>
            <w:tcW w:w="3100" w:type="dxa"/>
          </w:tcPr>
          <w:p w:rsidR="002704B0" w:rsidRPr="003A5DCD" w:rsidRDefault="002704B0" w:rsidP="003A5DCD">
            <w:pPr>
              <w:contextualSpacing/>
              <w:jc w:val="both"/>
            </w:pPr>
            <w:r w:rsidRPr="003A5DCD">
              <w:t>Пресс-конференция журналистов</w:t>
            </w:r>
          </w:p>
        </w:tc>
        <w:tc>
          <w:tcPr>
            <w:tcW w:w="11766" w:type="dxa"/>
          </w:tcPr>
          <w:p w:rsidR="002704B0" w:rsidRPr="003A5DCD" w:rsidRDefault="002704B0" w:rsidP="003A5DCD">
            <w:pPr>
              <w:contextualSpacing/>
              <w:jc w:val="both"/>
            </w:pPr>
            <w:r w:rsidRPr="003A5DCD">
              <w:t>Дети задают вопросы «космонавту», героям сказок и другим, реализовывать можно через проектную деятельность «Юные журналисты»</w:t>
            </w:r>
          </w:p>
        </w:tc>
      </w:tr>
      <w:tr w:rsidR="002704B0" w:rsidRPr="003A5DCD" w:rsidTr="003A5DCD">
        <w:tc>
          <w:tcPr>
            <w:tcW w:w="516" w:type="dxa"/>
          </w:tcPr>
          <w:p w:rsidR="002704B0" w:rsidRPr="003A5DCD" w:rsidRDefault="002704B0" w:rsidP="003A5DCD">
            <w:pPr>
              <w:contextualSpacing/>
              <w:jc w:val="both"/>
              <w:rPr>
                <w:b/>
                <w:bCs/>
              </w:rPr>
            </w:pPr>
            <w:r w:rsidRPr="003A5DCD">
              <w:rPr>
                <w:b/>
                <w:bCs/>
              </w:rPr>
              <w:t>11.</w:t>
            </w:r>
          </w:p>
        </w:tc>
        <w:tc>
          <w:tcPr>
            <w:tcW w:w="3100" w:type="dxa"/>
          </w:tcPr>
          <w:p w:rsidR="002704B0" w:rsidRPr="003A5DCD" w:rsidRDefault="002704B0" w:rsidP="003A5DCD">
            <w:pPr>
              <w:contextualSpacing/>
              <w:jc w:val="both"/>
            </w:pPr>
            <w:r w:rsidRPr="003A5DCD">
              <w:t xml:space="preserve">Путешествие </w:t>
            </w:r>
          </w:p>
        </w:tc>
        <w:tc>
          <w:tcPr>
            <w:tcW w:w="11766" w:type="dxa"/>
          </w:tcPr>
          <w:p w:rsidR="002704B0" w:rsidRPr="003A5DCD" w:rsidRDefault="002704B0" w:rsidP="003A5DCD">
            <w:pPr>
              <w:contextualSpacing/>
              <w:jc w:val="both"/>
            </w:pPr>
            <w:r w:rsidRPr="003A5DCD">
              <w:t>Организованное путешествие по родному городу, картинной галерее. Экскурсоводами могут быть сами дети</w:t>
            </w:r>
          </w:p>
        </w:tc>
      </w:tr>
      <w:tr w:rsidR="002704B0" w:rsidRPr="003A5DCD" w:rsidTr="003A5DCD">
        <w:tc>
          <w:tcPr>
            <w:tcW w:w="516" w:type="dxa"/>
          </w:tcPr>
          <w:p w:rsidR="002704B0" w:rsidRPr="003A5DCD" w:rsidRDefault="002704B0" w:rsidP="003A5DCD">
            <w:pPr>
              <w:contextualSpacing/>
              <w:jc w:val="both"/>
              <w:rPr>
                <w:b/>
                <w:bCs/>
              </w:rPr>
            </w:pPr>
            <w:r w:rsidRPr="003A5DCD">
              <w:rPr>
                <w:b/>
                <w:bCs/>
              </w:rPr>
              <w:lastRenderedPageBreak/>
              <w:t>12.</w:t>
            </w:r>
          </w:p>
        </w:tc>
        <w:tc>
          <w:tcPr>
            <w:tcW w:w="3100" w:type="dxa"/>
          </w:tcPr>
          <w:p w:rsidR="002704B0" w:rsidRPr="003A5DCD" w:rsidRDefault="002704B0" w:rsidP="003A5DCD">
            <w:pPr>
              <w:contextualSpacing/>
              <w:jc w:val="both"/>
            </w:pPr>
            <w:r w:rsidRPr="003A5DCD">
              <w:t xml:space="preserve"> НОД как поисково-экспериментальная деятельность </w:t>
            </w:r>
          </w:p>
        </w:tc>
        <w:tc>
          <w:tcPr>
            <w:tcW w:w="11766" w:type="dxa"/>
          </w:tcPr>
          <w:p w:rsidR="002704B0" w:rsidRPr="003A5DCD" w:rsidRDefault="002704B0" w:rsidP="003A5DCD">
            <w:pPr>
              <w:contextualSpacing/>
              <w:jc w:val="both"/>
            </w:pPr>
            <w:r w:rsidRPr="003A5DCD">
              <w:t>Дети экспериментируют с бумагой, тканью, песком, снегом</w:t>
            </w:r>
          </w:p>
        </w:tc>
      </w:tr>
      <w:tr w:rsidR="002704B0" w:rsidRPr="003A5DCD" w:rsidTr="003A5DCD">
        <w:tc>
          <w:tcPr>
            <w:tcW w:w="516" w:type="dxa"/>
          </w:tcPr>
          <w:p w:rsidR="002704B0" w:rsidRPr="003A5DCD" w:rsidRDefault="002704B0" w:rsidP="003A5DCD">
            <w:pPr>
              <w:contextualSpacing/>
              <w:jc w:val="both"/>
              <w:rPr>
                <w:b/>
                <w:bCs/>
              </w:rPr>
            </w:pPr>
            <w:r w:rsidRPr="003A5DCD">
              <w:rPr>
                <w:b/>
                <w:bCs/>
              </w:rPr>
              <w:t>13.</w:t>
            </w:r>
          </w:p>
        </w:tc>
        <w:tc>
          <w:tcPr>
            <w:tcW w:w="3100" w:type="dxa"/>
          </w:tcPr>
          <w:p w:rsidR="002704B0" w:rsidRPr="003A5DCD" w:rsidRDefault="002704B0" w:rsidP="003A5DCD">
            <w:pPr>
              <w:contextualSpacing/>
              <w:jc w:val="both"/>
            </w:pPr>
            <w:r w:rsidRPr="003A5DCD">
              <w:t xml:space="preserve">Конкурс, викторина, клуб </w:t>
            </w:r>
          </w:p>
        </w:tc>
        <w:tc>
          <w:tcPr>
            <w:tcW w:w="11766" w:type="dxa"/>
          </w:tcPr>
          <w:p w:rsidR="002704B0" w:rsidRPr="003A5DCD" w:rsidRDefault="002704B0" w:rsidP="003A5DCD">
            <w:pPr>
              <w:contextualSpacing/>
              <w:jc w:val="both"/>
            </w:pPr>
            <w:r w:rsidRPr="003A5DCD">
              <w:t>Дошкольники участвуют в конкурсах, викторинах проводимых по аналогии с популярными телевизионными конкурсами КВН, «Что? Где? Когда?»</w:t>
            </w:r>
            <w:proofErr w:type="gramStart"/>
            <w:r w:rsidRPr="003A5DCD">
              <w:t xml:space="preserve"> ,</w:t>
            </w:r>
            <w:proofErr w:type="gramEnd"/>
            <w:r w:rsidRPr="003A5DCD">
              <w:t xml:space="preserve"> «Умники и умницы» и другими</w:t>
            </w:r>
          </w:p>
        </w:tc>
      </w:tr>
      <w:tr w:rsidR="002704B0" w:rsidRPr="003A5DCD" w:rsidTr="003A5DCD">
        <w:tc>
          <w:tcPr>
            <w:tcW w:w="516" w:type="dxa"/>
          </w:tcPr>
          <w:p w:rsidR="002704B0" w:rsidRPr="003A5DCD" w:rsidRDefault="002704B0" w:rsidP="003A5DCD">
            <w:pPr>
              <w:contextualSpacing/>
              <w:jc w:val="both"/>
              <w:rPr>
                <w:b/>
                <w:bCs/>
              </w:rPr>
            </w:pPr>
            <w:r w:rsidRPr="003A5DCD">
              <w:rPr>
                <w:b/>
                <w:bCs/>
              </w:rPr>
              <w:t>14.</w:t>
            </w:r>
          </w:p>
        </w:tc>
        <w:tc>
          <w:tcPr>
            <w:tcW w:w="3100" w:type="dxa"/>
          </w:tcPr>
          <w:p w:rsidR="002704B0" w:rsidRPr="003A5DCD" w:rsidRDefault="002704B0" w:rsidP="003A5DCD">
            <w:pPr>
              <w:contextualSpacing/>
              <w:jc w:val="both"/>
            </w:pPr>
            <w:r w:rsidRPr="003A5DCD">
              <w:t xml:space="preserve">НОД  в создании альбомов с рисунками и сочинениями </w:t>
            </w:r>
          </w:p>
        </w:tc>
        <w:tc>
          <w:tcPr>
            <w:tcW w:w="11766" w:type="dxa"/>
          </w:tcPr>
          <w:p w:rsidR="002704B0" w:rsidRPr="003A5DCD" w:rsidRDefault="002704B0" w:rsidP="003A5DCD">
            <w:pPr>
              <w:contextualSpacing/>
              <w:jc w:val="both"/>
            </w:pPr>
            <w:r w:rsidRPr="003A5DCD">
              <w:t>Сочинение детьми сказок и рассказов по своим собственным рисункам</w:t>
            </w:r>
          </w:p>
          <w:p w:rsidR="002704B0" w:rsidRPr="003A5DCD" w:rsidRDefault="002704B0" w:rsidP="003A5DCD">
            <w:pPr>
              <w:contextualSpacing/>
              <w:jc w:val="both"/>
            </w:pPr>
          </w:p>
        </w:tc>
      </w:tr>
      <w:tr w:rsidR="002704B0" w:rsidRPr="003A5DCD" w:rsidTr="003A5DCD">
        <w:tc>
          <w:tcPr>
            <w:tcW w:w="516" w:type="dxa"/>
          </w:tcPr>
          <w:p w:rsidR="002704B0" w:rsidRPr="003A5DCD" w:rsidRDefault="002704B0" w:rsidP="003A5DCD">
            <w:pPr>
              <w:contextualSpacing/>
              <w:jc w:val="both"/>
              <w:rPr>
                <w:b/>
                <w:bCs/>
              </w:rPr>
            </w:pPr>
            <w:r w:rsidRPr="003A5DCD">
              <w:rPr>
                <w:b/>
                <w:bCs/>
              </w:rPr>
              <w:t>15.</w:t>
            </w:r>
          </w:p>
        </w:tc>
        <w:tc>
          <w:tcPr>
            <w:tcW w:w="3100" w:type="dxa"/>
          </w:tcPr>
          <w:p w:rsidR="002704B0" w:rsidRPr="003A5DCD" w:rsidRDefault="002704B0" w:rsidP="003A5DCD">
            <w:pPr>
              <w:contextualSpacing/>
              <w:jc w:val="both"/>
            </w:pPr>
            <w:r w:rsidRPr="003A5DCD">
              <w:t xml:space="preserve">Беседа </w:t>
            </w:r>
          </w:p>
        </w:tc>
        <w:tc>
          <w:tcPr>
            <w:tcW w:w="11766" w:type="dxa"/>
          </w:tcPr>
          <w:p w:rsidR="002704B0" w:rsidRPr="003A5DCD" w:rsidRDefault="002704B0" w:rsidP="003A5DCD">
            <w:pPr>
              <w:contextualSpacing/>
              <w:jc w:val="both"/>
            </w:pPr>
            <w:r w:rsidRPr="003A5DCD">
              <w:t>Беседы с детьми о труде взрослых, на этические и другие темы</w:t>
            </w:r>
          </w:p>
        </w:tc>
      </w:tr>
      <w:tr w:rsidR="002704B0" w:rsidRPr="003A5DCD" w:rsidTr="003A5DCD">
        <w:tc>
          <w:tcPr>
            <w:tcW w:w="516" w:type="dxa"/>
          </w:tcPr>
          <w:p w:rsidR="002704B0" w:rsidRPr="003A5DCD" w:rsidRDefault="002704B0" w:rsidP="003A5DCD">
            <w:pPr>
              <w:contextualSpacing/>
              <w:jc w:val="both"/>
              <w:rPr>
                <w:b/>
                <w:bCs/>
              </w:rPr>
            </w:pPr>
            <w:r w:rsidRPr="003A5DCD">
              <w:rPr>
                <w:b/>
                <w:bCs/>
              </w:rPr>
              <w:t>16.</w:t>
            </w:r>
          </w:p>
        </w:tc>
        <w:tc>
          <w:tcPr>
            <w:tcW w:w="3100" w:type="dxa"/>
          </w:tcPr>
          <w:p w:rsidR="002704B0" w:rsidRPr="003A5DCD" w:rsidRDefault="002704B0" w:rsidP="003A5DCD">
            <w:pPr>
              <w:contextualSpacing/>
              <w:jc w:val="both"/>
            </w:pPr>
            <w:r w:rsidRPr="003A5DCD">
              <w:t xml:space="preserve">НОД как комбинация педагогических технологий и методик </w:t>
            </w:r>
          </w:p>
        </w:tc>
        <w:tc>
          <w:tcPr>
            <w:tcW w:w="11766" w:type="dxa"/>
          </w:tcPr>
          <w:p w:rsidR="002704B0" w:rsidRPr="003A5DCD" w:rsidRDefault="002704B0" w:rsidP="003A5DCD">
            <w:pPr>
              <w:contextualSpacing/>
              <w:jc w:val="both"/>
            </w:pPr>
            <w:r w:rsidRPr="003A5DCD">
              <w:t xml:space="preserve">В процессе проведения занятия сочетается несколько видов деятельности (игровая, изобразительная, музыкальная и т.д.) и используются методы и приемы из разных педагогических методик (методики </w:t>
            </w:r>
            <w:proofErr w:type="spellStart"/>
            <w:proofErr w:type="gramStart"/>
            <w:r w:rsidRPr="003A5DCD">
              <w:t>р</w:t>
            </w:r>
            <w:proofErr w:type="spellEnd"/>
            <w:proofErr w:type="gramEnd"/>
            <w:r w:rsidRPr="003A5DCD">
              <w:t>/</w:t>
            </w:r>
            <w:proofErr w:type="spellStart"/>
            <w:r w:rsidRPr="003A5DCD">
              <w:t>р</w:t>
            </w:r>
            <w:proofErr w:type="spellEnd"/>
            <w:r w:rsidRPr="003A5DCD">
              <w:t>, методика развития ИЗО, методика музыкального воспитания и т.д.)</w:t>
            </w:r>
          </w:p>
        </w:tc>
      </w:tr>
    </w:tbl>
    <w:p w:rsidR="002704B0" w:rsidRPr="003A5DCD" w:rsidRDefault="002704B0" w:rsidP="002704B0">
      <w:pPr>
        <w:pStyle w:val="1"/>
        <w:rPr>
          <w:rFonts w:ascii="Times New Roman" w:hAnsi="Times New Roman"/>
          <w:b w:val="0"/>
          <w:sz w:val="24"/>
          <w:szCs w:val="24"/>
        </w:rPr>
      </w:pPr>
      <w:r w:rsidRPr="003A5DCD">
        <w:rPr>
          <w:rFonts w:ascii="Times New Roman" w:hAnsi="Times New Roman"/>
          <w:sz w:val="24"/>
          <w:szCs w:val="24"/>
        </w:rPr>
        <w:t xml:space="preserve">                                     Расписание организованной  образовательной  деятельности     2018-2019 год </w:t>
      </w:r>
    </w:p>
    <w:p w:rsidR="002704B0" w:rsidRPr="003A5DCD" w:rsidRDefault="002704B0" w:rsidP="002704B0">
      <w:pPr>
        <w:pStyle w:val="1"/>
        <w:rPr>
          <w:rFonts w:ascii="Times New Roman" w:hAnsi="Times New Roman"/>
          <w:b w:val="0"/>
          <w:sz w:val="24"/>
          <w:szCs w:val="24"/>
        </w:rPr>
      </w:pPr>
      <w:r w:rsidRPr="003A5DCD">
        <w:rPr>
          <w:rFonts w:ascii="Times New Roman" w:hAnsi="Times New Roman"/>
          <w:sz w:val="24"/>
          <w:szCs w:val="24"/>
        </w:rPr>
        <w:t>Расписание организованной  образовательной  деятельности     2018-2019  год \50 лет ВЛКСМ, 8</w:t>
      </w:r>
    </w:p>
    <w:tbl>
      <w:tblPr>
        <w:tblW w:w="1658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9"/>
        <w:gridCol w:w="2977"/>
        <w:gridCol w:w="3118"/>
        <w:gridCol w:w="2694"/>
        <w:gridCol w:w="2835"/>
        <w:gridCol w:w="2693"/>
      </w:tblGrid>
      <w:tr w:rsidR="002704B0" w:rsidRPr="003A5DCD" w:rsidTr="003A5DCD">
        <w:trPr>
          <w:trHeight w:val="245"/>
        </w:trPr>
        <w:tc>
          <w:tcPr>
            <w:tcW w:w="2269" w:type="dxa"/>
          </w:tcPr>
          <w:p w:rsidR="002704B0" w:rsidRPr="003A5DCD" w:rsidRDefault="002704B0" w:rsidP="003A5DCD">
            <w:pPr>
              <w:pStyle w:val="2"/>
              <w:rPr>
                <w:rFonts w:ascii="Times New Roman" w:hAnsi="Times New Roman"/>
                <w:b w:val="0"/>
                <w:i w:val="0"/>
                <w:sz w:val="24"/>
                <w:szCs w:val="24"/>
              </w:rPr>
            </w:pPr>
            <w:r w:rsidRPr="003A5DCD">
              <w:rPr>
                <w:rFonts w:ascii="Times New Roman" w:hAnsi="Times New Roman"/>
                <w:sz w:val="24"/>
                <w:szCs w:val="24"/>
              </w:rPr>
              <w:t xml:space="preserve"> группа</w:t>
            </w:r>
          </w:p>
        </w:tc>
        <w:tc>
          <w:tcPr>
            <w:tcW w:w="2977" w:type="dxa"/>
          </w:tcPr>
          <w:p w:rsidR="002704B0" w:rsidRPr="003A5DCD" w:rsidRDefault="002704B0" w:rsidP="003A5DCD">
            <w:pPr>
              <w:pStyle w:val="3"/>
              <w:rPr>
                <w:b/>
                <w:sz w:val="24"/>
                <w:szCs w:val="24"/>
              </w:rPr>
            </w:pPr>
            <w:r w:rsidRPr="003A5DCD">
              <w:rPr>
                <w:b/>
                <w:sz w:val="24"/>
                <w:szCs w:val="24"/>
              </w:rPr>
              <w:t>Понедельник</w:t>
            </w:r>
          </w:p>
        </w:tc>
        <w:tc>
          <w:tcPr>
            <w:tcW w:w="3118" w:type="dxa"/>
          </w:tcPr>
          <w:p w:rsidR="002704B0" w:rsidRPr="003A5DCD" w:rsidRDefault="002704B0" w:rsidP="003A5DCD">
            <w:pPr>
              <w:pStyle w:val="2"/>
              <w:rPr>
                <w:rFonts w:ascii="Times New Roman" w:hAnsi="Times New Roman"/>
                <w:b w:val="0"/>
                <w:i w:val="0"/>
                <w:sz w:val="24"/>
                <w:szCs w:val="24"/>
              </w:rPr>
            </w:pPr>
            <w:r w:rsidRPr="003A5DCD">
              <w:rPr>
                <w:rFonts w:ascii="Times New Roman" w:hAnsi="Times New Roman"/>
                <w:sz w:val="24"/>
                <w:szCs w:val="24"/>
              </w:rPr>
              <w:t xml:space="preserve">Вторник </w:t>
            </w:r>
          </w:p>
        </w:tc>
        <w:tc>
          <w:tcPr>
            <w:tcW w:w="2694" w:type="dxa"/>
          </w:tcPr>
          <w:p w:rsidR="002704B0" w:rsidRPr="003A5DCD" w:rsidRDefault="002704B0" w:rsidP="003A5DCD">
            <w:pPr>
              <w:pStyle w:val="2"/>
              <w:rPr>
                <w:rFonts w:ascii="Times New Roman" w:hAnsi="Times New Roman"/>
                <w:b w:val="0"/>
                <w:i w:val="0"/>
                <w:sz w:val="24"/>
                <w:szCs w:val="24"/>
              </w:rPr>
            </w:pPr>
            <w:r w:rsidRPr="003A5DCD">
              <w:rPr>
                <w:rFonts w:ascii="Times New Roman" w:hAnsi="Times New Roman"/>
                <w:sz w:val="24"/>
                <w:szCs w:val="24"/>
              </w:rPr>
              <w:t xml:space="preserve">Среда </w:t>
            </w:r>
          </w:p>
        </w:tc>
        <w:tc>
          <w:tcPr>
            <w:tcW w:w="2835" w:type="dxa"/>
          </w:tcPr>
          <w:p w:rsidR="002704B0" w:rsidRPr="003A5DCD" w:rsidRDefault="002704B0" w:rsidP="003A5DCD">
            <w:pPr>
              <w:rPr>
                <w:b/>
                <w:i/>
              </w:rPr>
            </w:pPr>
            <w:r w:rsidRPr="003A5DCD">
              <w:rPr>
                <w:b/>
                <w:i/>
              </w:rPr>
              <w:t>четверг</w:t>
            </w:r>
          </w:p>
        </w:tc>
        <w:tc>
          <w:tcPr>
            <w:tcW w:w="2693" w:type="dxa"/>
          </w:tcPr>
          <w:p w:rsidR="002704B0" w:rsidRPr="003A5DCD" w:rsidRDefault="002704B0" w:rsidP="003A5DCD">
            <w:pPr>
              <w:rPr>
                <w:b/>
                <w:i/>
              </w:rPr>
            </w:pPr>
            <w:r w:rsidRPr="003A5DCD">
              <w:rPr>
                <w:b/>
                <w:i/>
              </w:rPr>
              <w:t>пятница</w:t>
            </w:r>
          </w:p>
        </w:tc>
      </w:tr>
      <w:tr w:rsidR="002704B0" w:rsidRPr="003A5DCD" w:rsidTr="003A5DCD">
        <w:trPr>
          <w:trHeight w:val="1299"/>
        </w:trPr>
        <w:tc>
          <w:tcPr>
            <w:tcW w:w="2269" w:type="dxa"/>
          </w:tcPr>
          <w:p w:rsidR="002704B0" w:rsidRPr="003A5DCD" w:rsidRDefault="002704B0" w:rsidP="003A5DCD">
            <w:pPr>
              <w:rPr>
                <w:b/>
                <w:u w:val="single"/>
              </w:rPr>
            </w:pPr>
            <w:r w:rsidRPr="003A5DCD">
              <w:rPr>
                <w:b/>
                <w:u w:val="single"/>
              </w:rPr>
              <w:t>Вторая группа раннего возраста</w:t>
            </w:r>
          </w:p>
          <w:p w:rsidR="002704B0" w:rsidRPr="003A5DCD" w:rsidRDefault="002704B0" w:rsidP="003A5DCD">
            <w:pPr>
              <w:rPr>
                <w:b/>
              </w:rPr>
            </w:pPr>
            <w:r w:rsidRPr="003A5DCD">
              <w:rPr>
                <w:b/>
              </w:rPr>
              <w:t xml:space="preserve">Чтение художественной литературы   </w:t>
            </w:r>
          </w:p>
          <w:p w:rsidR="002704B0" w:rsidRPr="003A5DCD" w:rsidRDefault="002704B0" w:rsidP="003A5DCD">
            <w:pPr>
              <w:rPr>
                <w:b/>
                <w:i/>
              </w:rPr>
            </w:pPr>
            <w:r w:rsidRPr="003A5DCD">
              <w:rPr>
                <w:b/>
              </w:rPr>
              <w:t xml:space="preserve">(ежедневно)     </w:t>
            </w:r>
          </w:p>
        </w:tc>
        <w:tc>
          <w:tcPr>
            <w:tcW w:w="2977" w:type="dxa"/>
          </w:tcPr>
          <w:p w:rsidR="002704B0" w:rsidRPr="003A5DCD" w:rsidRDefault="002704B0" w:rsidP="003A5DCD">
            <w:pPr>
              <w:rPr>
                <w:b/>
                <w:u w:val="single"/>
              </w:rPr>
            </w:pPr>
            <w:r w:rsidRPr="003A5DCD">
              <w:rPr>
                <w:b/>
                <w:u w:val="single"/>
              </w:rPr>
              <w:t xml:space="preserve">Физическая культура          </w:t>
            </w:r>
          </w:p>
          <w:p w:rsidR="002704B0" w:rsidRPr="003A5DCD" w:rsidRDefault="002704B0" w:rsidP="003A5DCD">
            <w:pPr>
              <w:rPr>
                <w:b/>
                <w:u w:val="single"/>
              </w:rPr>
            </w:pPr>
            <w:r w:rsidRPr="003A5DCD">
              <w:rPr>
                <w:b/>
                <w:u w:val="single"/>
              </w:rPr>
              <w:t xml:space="preserve">                      9.10-9.20</w:t>
            </w:r>
          </w:p>
          <w:p w:rsidR="002704B0" w:rsidRPr="003A5DCD" w:rsidRDefault="002704B0" w:rsidP="003A5DCD">
            <w:pPr>
              <w:rPr>
                <w:b/>
              </w:rPr>
            </w:pPr>
            <w:r w:rsidRPr="003A5DCD">
              <w:rPr>
                <w:b/>
              </w:rPr>
              <w:t>Ознакомление с окружающим</w:t>
            </w:r>
          </w:p>
          <w:p w:rsidR="002704B0" w:rsidRPr="003A5DCD" w:rsidRDefault="002704B0" w:rsidP="003A5DCD">
            <w:pPr>
              <w:rPr>
                <w:b/>
              </w:rPr>
            </w:pPr>
            <w:r w:rsidRPr="003A5DCD">
              <w:rPr>
                <w:b/>
              </w:rPr>
              <w:t xml:space="preserve">                    15.30-15.40</w:t>
            </w:r>
          </w:p>
          <w:p w:rsidR="002704B0" w:rsidRPr="003A5DCD" w:rsidRDefault="002704B0" w:rsidP="003A5DCD">
            <w:pPr>
              <w:rPr>
                <w:b/>
              </w:rPr>
            </w:pPr>
          </w:p>
        </w:tc>
        <w:tc>
          <w:tcPr>
            <w:tcW w:w="3118" w:type="dxa"/>
          </w:tcPr>
          <w:p w:rsidR="002704B0" w:rsidRPr="003A5DCD" w:rsidRDefault="002704B0" w:rsidP="003A5DCD">
            <w:pPr>
              <w:rPr>
                <w:b/>
              </w:rPr>
            </w:pPr>
            <w:r w:rsidRPr="003A5DCD">
              <w:rPr>
                <w:b/>
              </w:rPr>
              <w:t>Развитие речи</w:t>
            </w:r>
          </w:p>
          <w:p w:rsidR="002704B0" w:rsidRPr="003A5DCD" w:rsidRDefault="002704B0" w:rsidP="003A5DCD">
            <w:pPr>
              <w:rPr>
                <w:b/>
                <w:u w:val="single"/>
              </w:rPr>
            </w:pPr>
            <w:r w:rsidRPr="003A5DCD">
              <w:rPr>
                <w:b/>
              </w:rPr>
              <w:t xml:space="preserve">          </w:t>
            </w:r>
            <w:r w:rsidRPr="003A5DCD">
              <w:rPr>
                <w:b/>
                <w:u w:val="single"/>
              </w:rPr>
              <w:t xml:space="preserve"> 9.00-9.10, 9.15-9.25</w:t>
            </w:r>
          </w:p>
          <w:p w:rsidR="002704B0" w:rsidRPr="003A5DCD" w:rsidRDefault="002704B0" w:rsidP="003A5DCD">
            <w:pPr>
              <w:rPr>
                <w:b/>
              </w:rPr>
            </w:pPr>
            <w:r w:rsidRPr="003A5DCD">
              <w:rPr>
                <w:b/>
                <w:u w:val="single"/>
              </w:rPr>
              <w:t>Музыка</w:t>
            </w:r>
            <w:r w:rsidRPr="003A5DCD">
              <w:rPr>
                <w:b/>
              </w:rPr>
              <w:t xml:space="preserve"> 15.30-15.40</w:t>
            </w:r>
          </w:p>
          <w:p w:rsidR="002704B0" w:rsidRPr="003A5DCD" w:rsidRDefault="002704B0" w:rsidP="003A5DCD">
            <w:pPr>
              <w:rPr>
                <w:b/>
                <w:u w:val="single"/>
              </w:rPr>
            </w:pPr>
            <w:r w:rsidRPr="003A5DCD">
              <w:rPr>
                <w:b/>
              </w:rPr>
              <w:t xml:space="preserve">Конструктивно-модельная деятельность  </w:t>
            </w:r>
          </w:p>
          <w:p w:rsidR="002704B0" w:rsidRPr="003A5DCD" w:rsidRDefault="002704B0" w:rsidP="003A5DCD">
            <w:pPr>
              <w:rPr>
                <w:b/>
              </w:rPr>
            </w:pPr>
          </w:p>
        </w:tc>
        <w:tc>
          <w:tcPr>
            <w:tcW w:w="2694" w:type="dxa"/>
          </w:tcPr>
          <w:p w:rsidR="002704B0" w:rsidRPr="003A5DCD" w:rsidRDefault="002704B0" w:rsidP="003A5DCD">
            <w:pPr>
              <w:rPr>
                <w:b/>
              </w:rPr>
            </w:pPr>
            <w:r w:rsidRPr="003A5DCD">
              <w:rPr>
                <w:b/>
              </w:rPr>
              <w:t xml:space="preserve">    Лепка    </w:t>
            </w:r>
          </w:p>
          <w:p w:rsidR="002704B0" w:rsidRPr="003A5DCD" w:rsidRDefault="002704B0" w:rsidP="003A5DCD">
            <w:pPr>
              <w:rPr>
                <w:b/>
                <w:u w:val="single"/>
              </w:rPr>
            </w:pPr>
            <w:r w:rsidRPr="003A5DCD">
              <w:rPr>
                <w:b/>
              </w:rPr>
              <w:t>9.00-9.10, 9.15-9.25</w:t>
            </w:r>
          </w:p>
          <w:p w:rsidR="002704B0" w:rsidRPr="003A5DCD" w:rsidRDefault="002704B0" w:rsidP="003A5DCD">
            <w:pPr>
              <w:rPr>
                <w:b/>
              </w:rPr>
            </w:pPr>
            <w:r w:rsidRPr="003A5DCD">
              <w:rPr>
                <w:b/>
                <w:u w:val="single"/>
              </w:rPr>
              <w:t>Физкультура на воздухе</w:t>
            </w:r>
          </w:p>
          <w:p w:rsidR="002704B0" w:rsidRPr="003A5DCD" w:rsidRDefault="002704B0" w:rsidP="003A5DCD">
            <w:pPr>
              <w:rPr>
                <w:b/>
              </w:rPr>
            </w:pPr>
            <w:r w:rsidRPr="003A5DCD">
              <w:rPr>
                <w:b/>
              </w:rPr>
              <w:t xml:space="preserve">ФЭМП 15.30-15.40              </w:t>
            </w:r>
          </w:p>
          <w:p w:rsidR="002704B0" w:rsidRPr="003A5DCD" w:rsidRDefault="002704B0" w:rsidP="003A5DCD">
            <w:pPr>
              <w:rPr>
                <w:b/>
              </w:rPr>
            </w:pPr>
          </w:p>
        </w:tc>
        <w:tc>
          <w:tcPr>
            <w:tcW w:w="2835" w:type="dxa"/>
          </w:tcPr>
          <w:p w:rsidR="002704B0" w:rsidRPr="003A5DCD" w:rsidRDefault="002704B0" w:rsidP="003A5DCD">
            <w:pPr>
              <w:rPr>
                <w:b/>
              </w:rPr>
            </w:pPr>
            <w:r w:rsidRPr="003A5DCD">
              <w:rPr>
                <w:b/>
              </w:rPr>
              <w:t>Рисование</w:t>
            </w:r>
          </w:p>
          <w:p w:rsidR="002704B0" w:rsidRPr="003A5DCD" w:rsidRDefault="002704B0" w:rsidP="003A5DCD">
            <w:pPr>
              <w:rPr>
                <w:b/>
                <w:u w:val="single"/>
              </w:rPr>
            </w:pPr>
            <w:r w:rsidRPr="003A5DCD">
              <w:rPr>
                <w:b/>
              </w:rPr>
              <w:t xml:space="preserve">      </w:t>
            </w:r>
            <w:r w:rsidRPr="003A5DCD">
              <w:rPr>
                <w:b/>
                <w:u w:val="single"/>
              </w:rPr>
              <w:t xml:space="preserve"> 9.00-9.10, 9.15-9.25</w:t>
            </w:r>
          </w:p>
          <w:p w:rsidR="002704B0" w:rsidRPr="003A5DCD" w:rsidRDefault="002704B0" w:rsidP="003A5DCD">
            <w:pPr>
              <w:rPr>
                <w:b/>
              </w:rPr>
            </w:pPr>
            <w:r w:rsidRPr="003A5DCD">
              <w:rPr>
                <w:b/>
              </w:rPr>
              <w:t xml:space="preserve">      Музыка 15.30-15.40</w:t>
            </w:r>
          </w:p>
          <w:p w:rsidR="002704B0" w:rsidRPr="003A5DCD" w:rsidRDefault="002704B0" w:rsidP="003A5DCD">
            <w:pPr>
              <w:rPr>
                <w:b/>
                <w:u w:val="single"/>
              </w:rPr>
            </w:pPr>
          </w:p>
        </w:tc>
        <w:tc>
          <w:tcPr>
            <w:tcW w:w="2693" w:type="dxa"/>
          </w:tcPr>
          <w:p w:rsidR="002704B0" w:rsidRPr="003A5DCD" w:rsidRDefault="002704B0" w:rsidP="003A5DCD">
            <w:pPr>
              <w:rPr>
                <w:b/>
                <w:u w:val="single"/>
              </w:rPr>
            </w:pPr>
            <w:r w:rsidRPr="003A5DCD">
              <w:rPr>
                <w:b/>
                <w:u w:val="single"/>
              </w:rPr>
              <w:t>Физическая культура</w:t>
            </w:r>
          </w:p>
          <w:p w:rsidR="002704B0" w:rsidRPr="003A5DCD" w:rsidRDefault="002704B0" w:rsidP="003A5DCD">
            <w:pPr>
              <w:rPr>
                <w:b/>
              </w:rPr>
            </w:pPr>
            <w:r w:rsidRPr="003A5DCD">
              <w:rPr>
                <w:b/>
              </w:rPr>
              <w:t xml:space="preserve">                9.10-9.20</w:t>
            </w:r>
          </w:p>
          <w:p w:rsidR="002704B0" w:rsidRPr="003A5DCD" w:rsidRDefault="002704B0" w:rsidP="003A5DCD">
            <w:pPr>
              <w:rPr>
                <w:b/>
              </w:rPr>
            </w:pPr>
            <w:r w:rsidRPr="003A5DCD">
              <w:rPr>
                <w:b/>
              </w:rPr>
              <w:t xml:space="preserve">  Развитие речи                           </w:t>
            </w:r>
          </w:p>
          <w:p w:rsidR="002704B0" w:rsidRPr="003A5DCD" w:rsidRDefault="002704B0" w:rsidP="003A5DCD">
            <w:pPr>
              <w:rPr>
                <w:b/>
              </w:rPr>
            </w:pPr>
            <w:r w:rsidRPr="003A5DCD">
              <w:rPr>
                <w:b/>
              </w:rPr>
              <w:t xml:space="preserve">       15.30-15.40              </w:t>
            </w:r>
            <w:r w:rsidRPr="003A5DCD">
              <w:rPr>
                <w:b/>
                <w:u w:val="single"/>
              </w:rPr>
              <w:t xml:space="preserve"> </w:t>
            </w:r>
          </w:p>
        </w:tc>
      </w:tr>
      <w:tr w:rsidR="002704B0" w:rsidRPr="003A5DCD" w:rsidTr="003A5DCD">
        <w:trPr>
          <w:trHeight w:val="1375"/>
        </w:trPr>
        <w:tc>
          <w:tcPr>
            <w:tcW w:w="2269" w:type="dxa"/>
          </w:tcPr>
          <w:p w:rsidR="002704B0" w:rsidRPr="003A5DCD" w:rsidRDefault="002704B0" w:rsidP="003A5DCD">
            <w:pPr>
              <w:rPr>
                <w:b/>
                <w:u w:val="single"/>
              </w:rPr>
            </w:pPr>
            <w:r w:rsidRPr="003A5DCD">
              <w:rPr>
                <w:b/>
                <w:u w:val="single"/>
              </w:rPr>
              <w:t>Младшая</w:t>
            </w:r>
          </w:p>
          <w:p w:rsidR="002704B0" w:rsidRPr="003A5DCD" w:rsidRDefault="002704B0" w:rsidP="003A5DCD">
            <w:pPr>
              <w:rPr>
                <w:b/>
              </w:rPr>
            </w:pPr>
            <w:r w:rsidRPr="003A5DCD">
              <w:rPr>
                <w:b/>
              </w:rPr>
              <w:t xml:space="preserve">Чтение художественной литературы   </w:t>
            </w:r>
          </w:p>
          <w:p w:rsidR="002704B0" w:rsidRPr="003A5DCD" w:rsidRDefault="002704B0" w:rsidP="003A5DCD">
            <w:pPr>
              <w:rPr>
                <w:b/>
                <w:i/>
              </w:rPr>
            </w:pPr>
            <w:r w:rsidRPr="003A5DCD">
              <w:rPr>
                <w:b/>
              </w:rPr>
              <w:t xml:space="preserve">(ежедневно)      </w:t>
            </w:r>
          </w:p>
        </w:tc>
        <w:tc>
          <w:tcPr>
            <w:tcW w:w="2977" w:type="dxa"/>
          </w:tcPr>
          <w:p w:rsidR="002704B0" w:rsidRPr="003A5DCD" w:rsidRDefault="002704B0" w:rsidP="003A5DCD">
            <w:pPr>
              <w:rPr>
                <w:b/>
              </w:rPr>
            </w:pPr>
            <w:r w:rsidRPr="003A5DCD">
              <w:rPr>
                <w:b/>
              </w:rPr>
              <w:t xml:space="preserve"> Ознакомление с окружающим     9.00-9.20</w:t>
            </w:r>
          </w:p>
          <w:p w:rsidR="002704B0" w:rsidRPr="003A5DCD" w:rsidRDefault="002704B0" w:rsidP="003A5DCD">
            <w:pPr>
              <w:rPr>
                <w:b/>
              </w:rPr>
            </w:pPr>
            <w:r w:rsidRPr="003A5DCD">
              <w:rPr>
                <w:b/>
              </w:rPr>
              <w:t>Рисование  9.30-9.50</w:t>
            </w:r>
          </w:p>
          <w:p w:rsidR="002704B0" w:rsidRPr="003A5DCD" w:rsidRDefault="002704B0" w:rsidP="003A5DCD">
            <w:pPr>
              <w:rPr>
                <w:b/>
              </w:rPr>
            </w:pPr>
          </w:p>
        </w:tc>
        <w:tc>
          <w:tcPr>
            <w:tcW w:w="3118" w:type="dxa"/>
          </w:tcPr>
          <w:p w:rsidR="002704B0" w:rsidRPr="003A5DCD" w:rsidRDefault="002704B0" w:rsidP="003A5DCD">
            <w:pPr>
              <w:rPr>
                <w:b/>
              </w:rPr>
            </w:pPr>
            <w:r w:rsidRPr="003A5DCD">
              <w:rPr>
                <w:b/>
              </w:rPr>
              <w:t>ФЭМП 9.00-9.20</w:t>
            </w:r>
          </w:p>
          <w:p w:rsidR="002704B0" w:rsidRPr="003A5DCD" w:rsidRDefault="002704B0" w:rsidP="003A5DCD">
            <w:pPr>
              <w:rPr>
                <w:b/>
              </w:rPr>
            </w:pPr>
            <w:r w:rsidRPr="003A5DCD">
              <w:rPr>
                <w:b/>
              </w:rPr>
              <w:t>Физкультура  на воздухе</w:t>
            </w:r>
          </w:p>
          <w:p w:rsidR="002704B0" w:rsidRPr="003A5DCD" w:rsidRDefault="002704B0" w:rsidP="003A5DCD">
            <w:pPr>
              <w:rPr>
                <w:b/>
              </w:rPr>
            </w:pPr>
            <w:r w:rsidRPr="003A5DCD">
              <w:rPr>
                <w:b/>
              </w:rPr>
              <w:t xml:space="preserve">                </w:t>
            </w:r>
          </w:p>
          <w:p w:rsidR="002704B0" w:rsidRPr="003A5DCD" w:rsidRDefault="002704B0" w:rsidP="003A5DCD">
            <w:pPr>
              <w:rPr>
                <w:b/>
              </w:rPr>
            </w:pPr>
          </w:p>
          <w:p w:rsidR="002704B0" w:rsidRPr="003A5DCD" w:rsidRDefault="002704B0" w:rsidP="003A5DCD"/>
        </w:tc>
        <w:tc>
          <w:tcPr>
            <w:tcW w:w="2694" w:type="dxa"/>
          </w:tcPr>
          <w:p w:rsidR="002704B0" w:rsidRPr="003A5DCD" w:rsidRDefault="002704B0" w:rsidP="003A5DCD">
            <w:r w:rsidRPr="003A5DCD">
              <w:rPr>
                <w:b/>
              </w:rPr>
              <w:t>Музык</w:t>
            </w:r>
            <w:r w:rsidRPr="003A5DCD">
              <w:t xml:space="preserve">а  </w:t>
            </w:r>
            <w:r w:rsidRPr="003A5DCD">
              <w:rPr>
                <w:b/>
              </w:rPr>
              <w:t>9.00-9.20</w:t>
            </w:r>
          </w:p>
          <w:p w:rsidR="002704B0" w:rsidRPr="003A5DCD" w:rsidRDefault="002704B0" w:rsidP="003A5DCD">
            <w:pPr>
              <w:rPr>
                <w:b/>
              </w:rPr>
            </w:pPr>
            <w:r w:rsidRPr="003A5DCD">
              <w:rPr>
                <w:b/>
              </w:rPr>
              <w:t xml:space="preserve">Развитие речи </w:t>
            </w:r>
          </w:p>
          <w:p w:rsidR="002704B0" w:rsidRPr="003A5DCD" w:rsidRDefault="002704B0" w:rsidP="003A5DCD">
            <w:pPr>
              <w:rPr>
                <w:b/>
              </w:rPr>
            </w:pPr>
            <w:r w:rsidRPr="003A5DCD">
              <w:rPr>
                <w:b/>
              </w:rPr>
              <w:t xml:space="preserve">                       9.30-9.50</w:t>
            </w:r>
          </w:p>
          <w:p w:rsidR="002704B0" w:rsidRPr="003A5DCD" w:rsidRDefault="002704B0" w:rsidP="003A5DCD">
            <w:pPr>
              <w:rPr>
                <w:b/>
              </w:rPr>
            </w:pPr>
            <w:r w:rsidRPr="003A5DCD">
              <w:rPr>
                <w:b/>
              </w:rPr>
              <w:t xml:space="preserve">Физкультура </w:t>
            </w:r>
          </w:p>
          <w:p w:rsidR="002704B0" w:rsidRPr="003A5DCD" w:rsidRDefault="002704B0" w:rsidP="003A5DCD">
            <w:pPr>
              <w:rPr>
                <w:b/>
              </w:rPr>
            </w:pPr>
            <w:r w:rsidRPr="003A5DCD">
              <w:rPr>
                <w:b/>
              </w:rPr>
              <w:t xml:space="preserve">                  16.50-17.10 </w:t>
            </w:r>
          </w:p>
        </w:tc>
        <w:tc>
          <w:tcPr>
            <w:tcW w:w="2835" w:type="dxa"/>
          </w:tcPr>
          <w:p w:rsidR="002704B0" w:rsidRPr="003A5DCD" w:rsidRDefault="002704B0" w:rsidP="003A5DCD">
            <w:pPr>
              <w:rPr>
                <w:b/>
              </w:rPr>
            </w:pPr>
            <w:proofErr w:type="gramStart"/>
            <w:r w:rsidRPr="003A5DCD">
              <w:rPr>
                <w:b/>
              </w:rPr>
              <w:t xml:space="preserve">Лепка/Аппликация)       </w:t>
            </w:r>
            <w:proofErr w:type="gramEnd"/>
          </w:p>
          <w:p w:rsidR="002704B0" w:rsidRPr="003A5DCD" w:rsidRDefault="002704B0" w:rsidP="003A5DCD">
            <w:pPr>
              <w:rPr>
                <w:b/>
              </w:rPr>
            </w:pPr>
            <w:r w:rsidRPr="003A5DCD">
              <w:rPr>
                <w:b/>
              </w:rPr>
              <w:t xml:space="preserve">                           9.00-9.20</w:t>
            </w:r>
          </w:p>
          <w:p w:rsidR="002704B0" w:rsidRPr="003A5DCD" w:rsidRDefault="002704B0" w:rsidP="003A5DCD">
            <w:pPr>
              <w:rPr>
                <w:b/>
              </w:rPr>
            </w:pPr>
            <w:r w:rsidRPr="003A5DCD">
              <w:rPr>
                <w:b/>
              </w:rPr>
              <w:t>Конструктивно-модельная деятельность   15.30</w:t>
            </w:r>
          </w:p>
        </w:tc>
        <w:tc>
          <w:tcPr>
            <w:tcW w:w="2693" w:type="dxa"/>
          </w:tcPr>
          <w:p w:rsidR="002704B0" w:rsidRPr="003A5DCD" w:rsidRDefault="002704B0" w:rsidP="003A5DCD">
            <w:r w:rsidRPr="003A5DCD">
              <w:rPr>
                <w:b/>
              </w:rPr>
              <w:t>Музык</w:t>
            </w:r>
            <w:r w:rsidRPr="003A5DCD">
              <w:t xml:space="preserve">а  </w:t>
            </w:r>
            <w:r w:rsidRPr="003A5DCD">
              <w:rPr>
                <w:b/>
              </w:rPr>
              <w:t>9.00-9.20</w:t>
            </w:r>
          </w:p>
          <w:p w:rsidR="002704B0" w:rsidRPr="003A5DCD" w:rsidRDefault="002704B0" w:rsidP="003A5DCD">
            <w:pPr>
              <w:rPr>
                <w:b/>
              </w:rPr>
            </w:pPr>
            <w:r w:rsidRPr="003A5DCD">
              <w:rPr>
                <w:b/>
              </w:rPr>
              <w:t xml:space="preserve"> Физкультура </w:t>
            </w:r>
          </w:p>
          <w:p w:rsidR="002704B0" w:rsidRPr="003A5DCD" w:rsidRDefault="002704B0" w:rsidP="003A5DCD">
            <w:pPr>
              <w:rPr>
                <w:b/>
              </w:rPr>
            </w:pPr>
            <w:r w:rsidRPr="003A5DCD">
              <w:rPr>
                <w:b/>
              </w:rPr>
              <w:t xml:space="preserve">                  16.50-17.10</w:t>
            </w:r>
          </w:p>
          <w:p w:rsidR="002704B0" w:rsidRPr="003A5DCD" w:rsidRDefault="002704B0" w:rsidP="003A5DCD">
            <w:pPr>
              <w:rPr>
                <w:b/>
              </w:rPr>
            </w:pPr>
          </w:p>
        </w:tc>
      </w:tr>
      <w:tr w:rsidR="002704B0" w:rsidRPr="003A5DCD" w:rsidTr="003A5DCD">
        <w:trPr>
          <w:trHeight w:val="1541"/>
        </w:trPr>
        <w:tc>
          <w:tcPr>
            <w:tcW w:w="2269" w:type="dxa"/>
          </w:tcPr>
          <w:p w:rsidR="002704B0" w:rsidRPr="003A5DCD" w:rsidRDefault="002704B0" w:rsidP="003A5DCD">
            <w:pPr>
              <w:rPr>
                <w:b/>
                <w:i/>
                <w:u w:val="single"/>
              </w:rPr>
            </w:pPr>
            <w:r w:rsidRPr="003A5DCD">
              <w:rPr>
                <w:b/>
                <w:i/>
                <w:u w:val="single"/>
              </w:rPr>
              <w:t>Средняя</w:t>
            </w:r>
          </w:p>
          <w:p w:rsidR="002704B0" w:rsidRPr="003A5DCD" w:rsidRDefault="002704B0" w:rsidP="003A5DCD">
            <w:pPr>
              <w:rPr>
                <w:b/>
              </w:rPr>
            </w:pPr>
          </w:p>
          <w:p w:rsidR="002704B0" w:rsidRPr="003A5DCD" w:rsidRDefault="002704B0" w:rsidP="003A5DCD">
            <w:pPr>
              <w:rPr>
                <w:b/>
              </w:rPr>
            </w:pPr>
            <w:r w:rsidRPr="003A5DCD">
              <w:rPr>
                <w:b/>
              </w:rPr>
              <w:t xml:space="preserve">Чтение художественной литературы (ежедневно)          </w:t>
            </w:r>
          </w:p>
        </w:tc>
        <w:tc>
          <w:tcPr>
            <w:tcW w:w="2977" w:type="dxa"/>
          </w:tcPr>
          <w:p w:rsidR="002704B0" w:rsidRPr="003A5DCD" w:rsidRDefault="002704B0" w:rsidP="003A5DCD">
            <w:pPr>
              <w:rPr>
                <w:b/>
              </w:rPr>
            </w:pPr>
            <w:r w:rsidRPr="003A5DCD">
              <w:rPr>
                <w:b/>
              </w:rPr>
              <w:t xml:space="preserve">Ознакомление с окружающим   9.00-9.20       </w:t>
            </w:r>
          </w:p>
          <w:p w:rsidR="002704B0" w:rsidRPr="003A5DCD" w:rsidRDefault="002704B0" w:rsidP="003A5DCD">
            <w:pPr>
              <w:rPr>
                <w:b/>
              </w:rPr>
            </w:pPr>
            <w:r w:rsidRPr="003A5DCD">
              <w:rPr>
                <w:b/>
              </w:rPr>
              <w:t xml:space="preserve">   Рисование 9.30-9.50             </w:t>
            </w:r>
          </w:p>
          <w:p w:rsidR="002704B0" w:rsidRPr="003A5DCD" w:rsidRDefault="002704B0" w:rsidP="003A5DCD">
            <w:pPr>
              <w:rPr>
                <w:b/>
              </w:rPr>
            </w:pPr>
          </w:p>
        </w:tc>
        <w:tc>
          <w:tcPr>
            <w:tcW w:w="3118" w:type="dxa"/>
          </w:tcPr>
          <w:p w:rsidR="002704B0" w:rsidRPr="003A5DCD" w:rsidRDefault="002704B0" w:rsidP="003A5DCD">
            <w:pPr>
              <w:rPr>
                <w:b/>
              </w:rPr>
            </w:pPr>
            <w:r w:rsidRPr="003A5DCD">
              <w:rPr>
                <w:b/>
              </w:rPr>
              <w:t>ФЭМП              9.00-9.20,</w:t>
            </w:r>
          </w:p>
          <w:p w:rsidR="002704B0" w:rsidRPr="003A5DCD" w:rsidRDefault="002704B0" w:rsidP="003A5DCD">
            <w:pPr>
              <w:rPr>
                <w:b/>
              </w:rPr>
            </w:pPr>
            <w:r w:rsidRPr="003A5DCD">
              <w:rPr>
                <w:b/>
              </w:rPr>
              <w:t xml:space="preserve">  Развитие речи   9.30-9.50</w:t>
            </w:r>
          </w:p>
          <w:p w:rsidR="002704B0" w:rsidRPr="003A5DCD" w:rsidRDefault="002704B0" w:rsidP="003A5DCD">
            <w:pPr>
              <w:rPr>
                <w:b/>
              </w:rPr>
            </w:pPr>
          </w:p>
        </w:tc>
        <w:tc>
          <w:tcPr>
            <w:tcW w:w="2694" w:type="dxa"/>
          </w:tcPr>
          <w:p w:rsidR="002704B0" w:rsidRPr="003A5DCD" w:rsidRDefault="002704B0" w:rsidP="003A5DCD">
            <w:pPr>
              <w:rPr>
                <w:b/>
              </w:rPr>
            </w:pPr>
            <w:r w:rsidRPr="003A5DCD">
              <w:rPr>
                <w:b/>
              </w:rPr>
              <w:t>Музыка      9.00-9.20</w:t>
            </w:r>
          </w:p>
          <w:p w:rsidR="002704B0" w:rsidRPr="003A5DCD" w:rsidRDefault="002704B0" w:rsidP="003A5DCD">
            <w:pPr>
              <w:rPr>
                <w:b/>
              </w:rPr>
            </w:pPr>
            <w:r w:rsidRPr="003A5DCD">
              <w:rPr>
                <w:b/>
              </w:rPr>
              <w:t xml:space="preserve"> Физкультура  </w:t>
            </w:r>
          </w:p>
          <w:p w:rsidR="002704B0" w:rsidRPr="003A5DCD" w:rsidRDefault="002704B0" w:rsidP="003A5DCD">
            <w:pPr>
              <w:rPr>
                <w:b/>
              </w:rPr>
            </w:pPr>
            <w:r w:rsidRPr="003A5DCD">
              <w:rPr>
                <w:b/>
              </w:rPr>
              <w:t xml:space="preserve">                   15.45-16.10</w:t>
            </w:r>
          </w:p>
          <w:p w:rsidR="002704B0" w:rsidRPr="003A5DCD" w:rsidRDefault="002704B0" w:rsidP="003A5DCD">
            <w:pPr>
              <w:rPr>
                <w:b/>
              </w:rPr>
            </w:pPr>
          </w:p>
          <w:p w:rsidR="002704B0" w:rsidRPr="003A5DCD" w:rsidRDefault="002704B0" w:rsidP="003A5DCD">
            <w:pPr>
              <w:rPr>
                <w:b/>
              </w:rPr>
            </w:pPr>
            <w:r w:rsidRPr="003A5DCD">
              <w:rPr>
                <w:b/>
              </w:rPr>
              <w:t xml:space="preserve">      </w:t>
            </w:r>
          </w:p>
          <w:p w:rsidR="002704B0" w:rsidRPr="003A5DCD" w:rsidRDefault="002704B0" w:rsidP="003A5DCD">
            <w:pPr>
              <w:rPr>
                <w:b/>
              </w:rPr>
            </w:pPr>
          </w:p>
        </w:tc>
        <w:tc>
          <w:tcPr>
            <w:tcW w:w="2835" w:type="dxa"/>
          </w:tcPr>
          <w:p w:rsidR="002704B0" w:rsidRPr="003A5DCD" w:rsidRDefault="002704B0" w:rsidP="003A5DCD">
            <w:pPr>
              <w:rPr>
                <w:b/>
              </w:rPr>
            </w:pPr>
            <w:proofErr w:type="spellStart"/>
            <w:r w:rsidRPr="003A5DCD">
              <w:rPr>
                <w:b/>
              </w:rPr>
              <w:t>Лепка\аппликация</w:t>
            </w:r>
            <w:proofErr w:type="spellEnd"/>
          </w:p>
          <w:p w:rsidR="002704B0" w:rsidRPr="003A5DCD" w:rsidRDefault="002704B0" w:rsidP="003A5DCD">
            <w:pPr>
              <w:rPr>
                <w:b/>
              </w:rPr>
            </w:pPr>
            <w:r w:rsidRPr="003A5DCD">
              <w:rPr>
                <w:b/>
              </w:rPr>
              <w:t xml:space="preserve">             9.00-9.20</w:t>
            </w:r>
          </w:p>
          <w:p w:rsidR="002704B0" w:rsidRPr="003A5DCD" w:rsidRDefault="002704B0" w:rsidP="003A5DCD">
            <w:pPr>
              <w:rPr>
                <w:b/>
              </w:rPr>
            </w:pPr>
            <w:r w:rsidRPr="003A5DCD">
              <w:rPr>
                <w:b/>
              </w:rPr>
              <w:t>Физкультура</w:t>
            </w:r>
          </w:p>
          <w:p w:rsidR="002704B0" w:rsidRPr="003A5DCD" w:rsidRDefault="002704B0" w:rsidP="003A5DCD">
            <w:pPr>
              <w:rPr>
                <w:b/>
              </w:rPr>
            </w:pPr>
            <w:r w:rsidRPr="003A5DCD">
              <w:rPr>
                <w:b/>
              </w:rPr>
              <w:t xml:space="preserve">          на воздухе</w:t>
            </w:r>
          </w:p>
          <w:p w:rsidR="002704B0" w:rsidRPr="003A5DCD" w:rsidRDefault="002704B0" w:rsidP="003A5DCD">
            <w:pPr>
              <w:rPr>
                <w:b/>
                <w:u w:val="single"/>
              </w:rPr>
            </w:pPr>
            <w:r w:rsidRPr="003A5DCD">
              <w:rPr>
                <w:b/>
              </w:rPr>
              <w:t>Конструктивно-модельная деятельность    15.30</w:t>
            </w:r>
          </w:p>
          <w:p w:rsidR="002704B0" w:rsidRPr="003A5DCD" w:rsidRDefault="002704B0" w:rsidP="003A5DCD">
            <w:pPr>
              <w:rPr>
                <w:b/>
              </w:rPr>
            </w:pPr>
          </w:p>
        </w:tc>
        <w:tc>
          <w:tcPr>
            <w:tcW w:w="2693" w:type="dxa"/>
          </w:tcPr>
          <w:p w:rsidR="002704B0" w:rsidRPr="003A5DCD" w:rsidRDefault="002704B0" w:rsidP="003A5DCD">
            <w:pPr>
              <w:rPr>
                <w:b/>
              </w:rPr>
            </w:pPr>
            <w:r w:rsidRPr="003A5DCD">
              <w:rPr>
                <w:b/>
              </w:rPr>
              <w:t>Музыка        9.00-9.20</w:t>
            </w:r>
          </w:p>
          <w:p w:rsidR="002704B0" w:rsidRPr="003A5DCD" w:rsidRDefault="002704B0" w:rsidP="003A5DCD">
            <w:pPr>
              <w:rPr>
                <w:b/>
              </w:rPr>
            </w:pPr>
            <w:r w:rsidRPr="003A5DCD">
              <w:rPr>
                <w:b/>
              </w:rPr>
              <w:t xml:space="preserve">Физкультура  </w:t>
            </w:r>
          </w:p>
          <w:p w:rsidR="002704B0" w:rsidRPr="003A5DCD" w:rsidRDefault="002704B0" w:rsidP="003A5DCD">
            <w:pPr>
              <w:rPr>
                <w:b/>
              </w:rPr>
            </w:pPr>
            <w:r w:rsidRPr="003A5DCD">
              <w:rPr>
                <w:b/>
              </w:rPr>
              <w:t xml:space="preserve">                   15.20-15.55</w:t>
            </w:r>
          </w:p>
          <w:p w:rsidR="002704B0" w:rsidRPr="003A5DCD" w:rsidRDefault="002704B0" w:rsidP="003A5DCD">
            <w:pPr>
              <w:rPr>
                <w:b/>
              </w:rPr>
            </w:pPr>
          </w:p>
          <w:p w:rsidR="002704B0" w:rsidRPr="003A5DCD" w:rsidRDefault="002704B0" w:rsidP="003A5DCD">
            <w:pPr>
              <w:rPr>
                <w:b/>
              </w:rPr>
            </w:pPr>
          </w:p>
        </w:tc>
      </w:tr>
      <w:tr w:rsidR="002704B0" w:rsidRPr="003A5DCD" w:rsidTr="003A5DCD">
        <w:trPr>
          <w:trHeight w:val="1916"/>
        </w:trPr>
        <w:tc>
          <w:tcPr>
            <w:tcW w:w="2269" w:type="dxa"/>
          </w:tcPr>
          <w:p w:rsidR="002704B0" w:rsidRPr="003A5DCD" w:rsidRDefault="002704B0" w:rsidP="003A5DCD">
            <w:pPr>
              <w:rPr>
                <w:b/>
                <w:i/>
                <w:u w:val="single"/>
              </w:rPr>
            </w:pPr>
            <w:r w:rsidRPr="003A5DCD">
              <w:rPr>
                <w:b/>
                <w:i/>
                <w:u w:val="single"/>
              </w:rPr>
              <w:lastRenderedPageBreak/>
              <w:t>подготовительная</w:t>
            </w:r>
          </w:p>
          <w:p w:rsidR="002704B0" w:rsidRPr="003A5DCD" w:rsidRDefault="002704B0" w:rsidP="003A5DCD">
            <w:pPr>
              <w:rPr>
                <w:b/>
              </w:rPr>
            </w:pPr>
            <w:r w:rsidRPr="003A5DCD">
              <w:rPr>
                <w:b/>
              </w:rPr>
              <w:t>ЗПР</w:t>
            </w:r>
          </w:p>
          <w:p w:rsidR="002704B0" w:rsidRPr="003A5DCD" w:rsidRDefault="002704B0" w:rsidP="003A5DCD">
            <w:pPr>
              <w:rPr>
                <w:b/>
              </w:rPr>
            </w:pPr>
            <w:r w:rsidRPr="003A5DCD">
              <w:rPr>
                <w:b/>
              </w:rPr>
              <w:t xml:space="preserve">Чтение художественной литературы     </w:t>
            </w:r>
          </w:p>
          <w:p w:rsidR="002704B0" w:rsidRPr="003A5DCD" w:rsidRDefault="002704B0" w:rsidP="003A5DCD">
            <w:pPr>
              <w:rPr>
                <w:b/>
              </w:rPr>
            </w:pPr>
            <w:r w:rsidRPr="003A5DCD">
              <w:rPr>
                <w:b/>
              </w:rPr>
              <w:t xml:space="preserve">(ежедневно)    </w:t>
            </w:r>
          </w:p>
        </w:tc>
        <w:tc>
          <w:tcPr>
            <w:tcW w:w="2977" w:type="dxa"/>
          </w:tcPr>
          <w:p w:rsidR="002704B0" w:rsidRPr="003A5DCD" w:rsidRDefault="002704B0" w:rsidP="003A5DCD">
            <w:pPr>
              <w:rPr>
                <w:b/>
              </w:rPr>
            </w:pPr>
            <w:r w:rsidRPr="003A5DCD">
              <w:rPr>
                <w:b/>
              </w:rPr>
              <w:t>Ознакомление с окружающим  9.00-9.25</w:t>
            </w:r>
          </w:p>
          <w:p w:rsidR="002704B0" w:rsidRPr="003A5DCD" w:rsidRDefault="002704B0" w:rsidP="003A5DCD">
            <w:pPr>
              <w:rPr>
                <w:b/>
              </w:rPr>
            </w:pPr>
            <w:r w:rsidRPr="003A5DCD">
              <w:rPr>
                <w:b/>
              </w:rPr>
              <w:t>Рисование    9.35-10.00</w:t>
            </w:r>
          </w:p>
          <w:p w:rsidR="002704B0" w:rsidRPr="003A5DCD" w:rsidRDefault="002704B0" w:rsidP="003A5DCD">
            <w:pPr>
              <w:rPr>
                <w:b/>
              </w:rPr>
            </w:pPr>
            <w:r w:rsidRPr="003A5DCD">
              <w:rPr>
                <w:b/>
              </w:rPr>
              <w:t>Музыка 10.10</w:t>
            </w:r>
          </w:p>
          <w:p w:rsidR="002704B0" w:rsidRPr="003A5DCD" w:rsidRDefault="002704B0" w:rsidP="003A5DCD">
            <w:pPr>
              <w:rPr>
                <w:b/>
              </w:rPr>
            </w:pPr>
          </w:p>
          <w:p w:rsidR="002704B0" w:rsidRPr="003A5DCD" w:rsidRDefault="002704B0" w:rsidP="003A5DCD">
            <w:pPr>
              <w:rPr>
                <w:b/>
              </w:rPr>
            </w:pPr>
            <w:r w:rsidRPr="003A5DCD">
              <w:rPr>
                <w:b/>
              </w:rPr>
              <w:t xml:space="preserve">Физкультура  15.45-16.10         </w:t>
            </w:r>
          </w:p>
        </w:tc>
        <w:tc>
          <w:tcPr>
            <w:tcW w:w="3118" w:type="dxa"/>
          </w:tcPr>
          <w:p w:rsidR="002704B0" w:rsidRPr="003A5DCD" w:rsidRDefault="002704B0" w:rsidP="003A5DCD">
            <w:pPr>
              <w:rPr>
                <w:b/>
              </w:rPr>
            </w:pPr>
            <w:r w:rsidRPr="003A5DCD">
              <w:rPr>
                <w:b/>
              </w:rPr>
              <w:t xml:space="preserve">ФЭМП               9.00-9.25 </w:t>
            </w:r>
            <w:proofErr w:type="spellStart"/>
            <w:r w:rsidRPr="003A5DCD">
              <w:rPr>
                <w:b/>
              </w:rPr>
              <w:t>Лепка\аппликация</w:t>
            </w:r>
            <w:proofErr w:type="spellEnd"/>
          </w:p>
          <w:p w:rsidR="002704B0" w:rsidRPr="003A5DCD" w:rsidRDefault="002704B0" w:rsidP="003A5DCD">
            <w:pPr>
              <w:rPr>
                <w:b/>
              </w:rPr>
            </w:pPr>
            <w:r w:rsidRPr="003A5DCD">
              <w:rPr>
                <w:b/>
              </w:rPr>
              <w:t xml:space="preserve">                          9.35-10.00</w:t>
            </w:r>
          </w:p>
          <w:p w:rsidR="002704B0" w:rsidRPr="003A5DCD" w:rsidRDefault="002704B0" w:rsidP="003A5DCD">
            <w:pPr>
              <w:rPr>
                <w:b/>
              </w:rPr>
            </w:pPr>
            <w:r w:rsidRPr="003A5DCD">
              <w:rPr>
                <w:b/>
              </w:rPr>
              <w:t>Музыка         10.10-10.35</w:t>
            </w:r>
          </w:p>
        </w:tc>
        <w:tc>
          <w:tcPr>
            <w:tcW w:w="2694" w:type="dxa"/>
          </w:tcPr>
          <w:p w:rsidR="002704B0" w:rsidRPr="003A5DCD" w:rsidRDefault="002704B0" w:rsidP="003A5DCD">
            <w:pPr>
              <w:rPr>
                <w:b/>
              </w:rPr>
            </w:pPr>
            <w:r w:rsidRPr="003A5DCD">
              <w:rPr>
                <w:b/>
              </w:rPr>
              <w:t>ФЭМП  9.00-9.25</w:t>
            </w:r>
          </w:p>
          <w:p w:rsidR="002704B0" w:rsidRPr="003A5DCD" w:rsidRDefault="002704B0" w:rsidP="003A5DCD">
            <w:pPr>
              <w:rPr>
                <w:b/>
              </w:rPr>
            </w:pPr>
            <w:r w:rsidRPr="003A5DCD">
              <w:rPr>
                <w:b/>
              </w:rPr>
              <w:t xml:space="preserve">  Рисование  9.35-10.00</w:t>
            </w:r>
          </w:p>
          <w:p w:rsidR="002704B0" w:rsidRPr="003A5DCD" w:rsidRDefault="002704B0" w:rsidP="003A5DCD">
            <w:pPr>
              <w:rPr>
                <w:b/>
              </w:rPr>
            </w:pPr>
            <w:r w:rsidRPr="003A5DCD">
              <w:rPr>
                <w:b/>
              </w:rPr>
              <w:t>Физкультура на воздухе</w:t>
            </w:r>
          </w:p>
          <w:p w:rsidR="002704B0" w:rsidRPr="003A5DCD" w:rsidRDefault="002704B0" w:rsidP="003A5DCD">
            <w:pPr>
              <w:rPr>
                <w:b/>
              </w:rPr>
            </w:pPr>
          </w:p>
          <w:p w:rsidR="002704B0" w:rsidRPr="003A5DCD" w:rsidRDefault="002704B0" w:rsidP="003A5DCD">
            <w:pPr>
              <w:rPr>
                <w:b/>
              </w:rPr>
            </w:pPr>
            <w:r w:rsidRPr="003A5DCD">
              <w:rPr>
                <w:b/>
              </w:rPr>
              <w:t>Развитие речи</w:t>
            </w:r>
          </w:p>
          <w:p w:rsidR="002704B0" w:rsidRPr="003A5DCD" w:rsidRDefault="002704B0" w:rsidP="003A5DCD">
            <w:pPr>
              <w:rPr>
                <w:b/>
              </w:rPr>
            </w:pPr>
            <w:r w:rsidRPr="003A5DCD">
              <w:rPr>
                <w:b/>
              </w:rPr>
              <w:t xml:space="preserve">                     15.30-15.55</w:t>
            </w:r>
          </w:p>
        </w:tc>
        <w:tc>
          <w:tcPr>
            <w:tcW w:w="2835" w:type="dxa"/>
          </w:tcPr>
          <w:p w:rsidR="002704B0" w:rsidRPr="003A5DCD" w:rsidRDefault="002704B0" w:rsidP="003A5DCD">
            <w:pPr>
              <w:rPr>
                <w:b/>
              </w:rPr>
            </w:pPr>
            <w:r w:rsidRPr="003A5DCD">
              <w:rPr>
                <w:b/>
              </w:rPr>
              <w:t>Обучение грамоте</w:t>
            </w:r>
          </w:p>
          <w:p w:rsidR="002704B0" w:rsidRPr="003A5DCD" w:rsidRDefault="002704B0" w:rsidP="003A5DCD">
            <w:pPr>
              <w:rPr>
                <w:b/>
              </w:rPr>
            </w:pPr>
            <w:r w:rsidRPr="003A5DCD">
              <w:rPr>
                <w:b/>
              </w:rPr>
              <w:t xml:space="preserve"> 9.00-9.25.          </w:t>
            </w:r>
          </w:p>
          <w:p w:rsidR="002704B0" w:rsidRPr="003A5DCD" w:rsidRDefault="002704B0" w:rsidP="003A5DCD">
            <w:pPr>
              <w:rPr>
                <w:b/>
              </w:rPr>
            </w:pPr>
            <w:r w:rsidRPr="003A5DCD">
              <w:rPr>
                <w:b/>
              </w:rPr>
              <w:t xml:space="preserve"> Конструктивно-модельная  деятельность 9.35-10.00</w:t>
            </w:r>
          </w:p>
          <w:p w:rsidR="002704B0" w:rsidRPr="003A5DCD" w:rsidRDefault="002704B0" w:rsidP="003A5DCD">
            <w:pPr>
              <w:rPr>
                <w:b/>
              </w:rPr>
            </w:pPr>
            <w:r w:rsidRPr="003A5DCD">
              <w:rPr>
                <w:b/>
              </w:rPr>
              <w:t xml:space="preserve">Физкультура  </w:t>
            </w:r>
          </w:p>
          <w:p w:rsidR="002704B0" w:rsidRPr="003A5DCD" w:rsidRDefault="002704B0" w:rsidP="003A5DCD">
            <w:pPr>
              <w:rPr>
                <w:b/>
                <w:u w:val="single"/>
              </w:rPr>
            </w:pPr>
            <w:r w:rsidRPr="003A5DCD">
              <w:rPr>
                <w:b/>
              </w:rPr>
              <w:t xml:space="preserve">             15.45-16.10</w:t>
            </w:r>
            <w:r w:rsidRPr="003A5DCD">
              <w:rPr>
                <w:b/>
                <w:u w:val="single"/>
              </w:rPr>
              <w:t xml:space="preserve">         </w:t>
            </w:r>
          </w:p>
        </w:tc>
        <w:tc>
          <w:tcPr>
            <w:tcW w:w="2693" w:type="dxa"/>
          </w:tcPr>
          <w:p w:rsidR="002704B0" w:rsidRPr="003A5DCD" w:rsidRDefault="002704B0" w:rsidP="003A5DCD">
            <w:pPr>
              <w:rPr>
                <w:b/>
              </w:rPr>
            </w:pPr>
            <w:r w:rsidRPr="003A5DCD">
              <w:rPr>
                <w:b/>
              </w:rPr>
              <w:t>Развитие речи</w:t>
            </w:r>
          </w:p>
          <w:p w:rsidR="002704B0" w:rsidRPr="003A5DCD" w:rsidRDefault="002704B0" w:rsidP="003A5DCD">
            <w:pPr>
              <w:rPr>
                <w:b/>
              </w:rPr>
            </w:pPr>
            <w:r w:rsidRPr="003A5DCD">
              <w:rPr>
                <w:b/>
              </w:rPr>
              <w:t xml:space="preserve">                       9.00-9.25</w:t>
            </w:r>
          </w:p>
          <w:p w:rsidR="002704B0" w:rsidRPr="003A5DCD" w:rsidRDefault="002704B0" w:rsidP="003A5DCD">
            <w:pPr>
              <w:rPr>
                <w:b/>
              </w:rPr>
            </w:pPr>
            <w:r w:rsidRPr="003A5DCD">
              <w:rPr>
                <w:b/>
              </w:rPr>
              <w:t>Графические навыки</w:t>
            </w:r>
          </w:p>
          <w:p w:rsidR="002704B0" w:rsidRPr="003A5DCD" w:rsidRDefault="002704B0" w:rsidP="003A5DCD">
            <w:pPr>
              <w:rPr>
                <w:b/>
              </w:rPr>
            </w:pPr>
            <w:r w:rsidRPr="003A5DCD">
              <w:rPr>
                <w:b/>
              </w:rPr>
              <w:t xml:space="preserve">                      9.35-10.00</w:t>
            </w:r>
          </w:p>
          <w:p w:rsidR="002704B0" w:rsidRPr="003A5DCD" w:rsidRDefault="002704B0" w:rsidP="003A5DCD">
            <w:pPr>
              <w:rPr>
                <w:b/>
              </w:rPr>
            </w:pPr>
            <w:r w:rsidRPr="003A5DCD">
              <w:rPr>
                <w:b/>
              </w:rPr>
              <w:t xml:space="preserve">  Музыка 10.10-10.35</w:t>
            </w:r>
          </w:p>
          <w:p w:rsidR="002704B0" w:rsidRPr="003A5DCD" w:rsidRDefault="002704B0" w:rsidP="003A5DCD">
            <w:pPr>
              <w:rPr>
                <w:b/>
              </w:rPr>
            </w:pPr>
          </w:p>
          <w:p w:rsidR="002704B0" w:rsidRPr="003A5DCD" w:rsidRDefault="002704B0" w:rsidP="003A5DCD">
            <w:pPr>
              <w:rPr>
                <w:b/>
              </w:rPr>
            </w:pPr>
            <w:r w:rsidRPr="003A5DCD">
              <w:rPr>
                <w:b/>
                <w:u w:val="single"/>
              </w:rPr>
              <w:t xml:space="preserve"> </w:t>
            </w:r>
          </w:p>
        </w:tc>
      </w:tr>
      <w:tr w:rsidR="002704B0" w:rsidRPr="003A5DCD" w:rsidTr="003A5DCD">
        <w:trPr>
          <w:trHeight w:val="2497"/>
        </w:trPr>
        <w:tc>
          <w:tcPr>
            <w:tcW w:w="2269" w:type="dxa"/>
          </w:tcPr>
          <w:p w:rsidR="002704B0" w:rsidRPr="003A5DCD" w:rsidRDefault="002704B0" w:rsidP="003A5DCD">
            <w:pPr>
              <w:rPr>
                <w:b/>
                <w:i/>
                <w:u w:val="single"/>
              </w:rPr>
            </w:pPr>
            <w:r w:rsidRPr="003A5DCD">
              <w:rPr>
                <w:b/>
                <w:i/>
                <w:u w:val="single"/>
              </w:rPr>
              <w:t>подготовительная</w:t>
            </w:r>
          </w:p>
          <w:p w:rsidR="002704B0" w:rsidRPr="003A5DCD" w:rsidRDefault="002704B0" w:rsidP="003A5DCD">
            <w:pPr>
              <w:rPr>
                <w:b/>
              </w:rPr>
            </w:pPr>
            <w:r w:rsidRPr="003A5DCD">
              <w:rPr>
                <w:b/>
              </w:rPr>
              <w:t xml:space="preserve">Чтение художественной литературы  </w:t>
            </w:r>
          </w:p>
          <w:p w:rsidR="002704B0" w:rsidRPr="003A5DCD" w:rsidRDefault="002704B0" w:rsidP="003A5DCD">
            <w:pPr>
              <w:rPr>
                <w:b/>
                <w:i/>
              </w:rPr>
            </w:pPr>
            <w:r w:rsidRPr="003A5DCD">
              <w:rPr>
                <w:b/>
              </w:rPr>
              <w:t xml:space="preserve">(ежедневно)       </w:t>
            </w:r>
          </w:p>
        </w:tc>
        <w:tc>
          <w:tcPr>
            <w:tcW w:w="2977" w:type="dxa"/>
          </w:tcPr>
          <w:p w:rsidR="002704B0" w:rsidRPr="003A5DCD" w:rsidRDefault="002704B0" w:rsidP="003A5DCD">
            <w:pPr>
              <w:rPr>
                <w:b/>
              </w:rPr>
            </w:pPr>
            <w:r w:rsidRPr="003A5DCD">
              <w:rPr>
                <w:b/>
              </w:rPr>
              <w:t>Ознакомление с окружающим  9.00-9.25</w:t>
            </w:r>
          </w:p>
          <w:p w:rsidR="002704B0" w:rsidRPr="003A5DCD" w:rsidRDefault="002704B0" w:rsidP="003A5DCD">
            <w:pPr>
              <w:rPr>
                <w:b/>
              </w:rPr>
            </w:pPr>
            <w:r w:rsidRPr="003A5DCD">
              <w:rPr>
                <w:b/>
              </w:rPr>
              <w:t>Рисование     9.35-10.00</w:t>
            </w:r>
          </w:p>
          <w:p w:rsidR="002704B0" w:rsidRPr="003A5DCD" w:rsidRDefault="002704B0" w:rsidP="003A5DCD">
            <w:pPr>
              <w:rPr>
                <w:b/>
              </w:rPr>
            </w:pPr>
            <w:r w:rsidRPr="003A5DCD">
              <w:rPr>
                <w:b/>
                <w:u w:val="single"/>
              </w:rPr>
              <w:t xml:space="preserve">Физкультура  15.20-15.45         </w:t>
            </w:r>
          </w:p>
        </w:tc>
        <w:tc>
          <w:tcPr>
            <w:tcW w:w="3118" w:type="dxa"/>
          </w:tcPr>
          <w:p w:rsidR="002704B0" w:rsidRPr="003A5DCD" w:rsidRDefault="002704B0" w:rsidP="003A5DCD">
            <w:pPr>
              <w:rPr>
                <w:b/>
              </w:rPr>
            </w:pPr>
            <w:r w:rsidRPr="003A5DCD">
              <w:rPr>
                <w:b/>
              </w:rPr>
              <w:t xml:space="preserve">ФЭМП               9.00-9.25 </w:t>
            </w:r>
          </w:p>
          <w:p w:rsidR="002704B0" w:rsidRPr="003A5DCD" w:rsidRDefault="002704B0" w:rsidP="003A5DCD">
            <w:pPr>
              <w:rPr>
                <w:b/>
              </w:rPr>
            </w:pPr>
            <w:r w:rsidRPr="003A5DCD">
              <w:rPr>
                <w:b/>
              </w:rPr>
              <w:t>Музыка   9.35-10.00</w:t>
            </w:r>
          </w:p>
          <w:p w:rsidR="002704B0" w:rsidRPr="003A5DCD" w:rsidRDefault="002704B0" w:rsidP="003A5DCD">
            <w:pPr>
              <w:rPr>
                <w:b/>
              </w:rPr>
            </w:pPr>
            <w:r w:rsidRPr="003A5DCD">
              <w:rPr>
                <w:b/>
              </w:rPr>
              <w:t>Развитие речи 10.10-10.35</w:t>
            </w:r>
          </w:p>
          <w:p w:rsidR="002704B0" w:rsidRPr="003A5DCD" w:rsidRDefault="002704B0" w:rsidP="003A5DCD">
            <w:pPr>
              <w:rPr>
                <w:b/>
              </w:rPr>
            </w:pPr>
          </w:p>
          <w:p w:rsidR="002704B0" w:rsidRPr="003A5DCD" w:rsidRDefault="002704B0" w:rsidP="003A5DCD">
            <w:pPr>
              <w:rPr>
                <w:b/>
              </w:rPr>
            </w:pPr>
          </w:p>
        </w:tc>
        <w:tc>
          <w:tcPr>
            <w:tcW w:w="2694" w:type="dxa"/>
          </w:tcPr>
          <w:p w:rsidR="002704B0" w:rsidRPr="003A5DCD" w:rsidRDefault="002704B0" w:rsidP="003A5DCD">
            <w:pPr>
              <w:rPr>
                <w:b/>
              </w:rPr>
            </w:pPr>
            <w:r w:rsidRPr="003A5DCD">
              <w:rPr>
                <w:b/>
              </w:rPr>
              <w:t xml:space="preserve">Обучение грамоте       </w:t>
            </w:r>
          </w:p>
          <w:p w:rsidR="002704B0" w:rsidRPr="003A5DCD" w:rsidRDefault="002704B0" w:rsidP="003A5DCD">
            <w:pPr>
              <w:rPr>
                <w:b/>
              </w:rPr>
            </w:pPr>
            <w:r w:rsidRPr="003A5DCD">
              <w:rPr>
                <w:b/>
              </w:rPr>
              <w:t xml:space="preserve">                   9.00-9.25</w:t>
            </w:r>
          </w:p>
          <w:p w:rsidR="002704B0" w:rsidRPr="003A5DCD" w:rsidRDefault="002704B0" w:rsidP="003A5DCD">
            <w:pPr>
              <w:rPr>
                <w:b/>
              </w:rPr>
            </w:pPr>
            <w:r w:rsidRPr="003A5DCD">
              <w:rPr>
                <w:b/>
              </w:rPr>
              <w:t xml:space="preserve">Рисование 9.35-10.00  </w:t>
            </w:r>
          </w:p>
          <w:p w:rsidR="002704B0" w:rsidRPr="003A5DCD" w:rsidRDefault="002704B0" w:rsidP="003A5DCD">
            <w:pPr>
              <w:rPr>
                <w:b/>
                <w:u w:val="single"/>
              </w:rPr>
            </w:pPr>
            <w:r w:rsidRPr="003A5DCD">
              <w:rPr>
                <w:b/>
                <w:u w:val="single"/>
              </w:rPr>
              <w:t>Физкультура</w:t>
            </w:r>
          </w:p>
          <w:p w:rsidR="002704B0" w:rsidRPr="003A5DCD" w:rsidRDefault="002704B0" w:rsidP="003A5DCD">
            <w:pPr>
              <w:rPr>
                <w:b/>
                <w:u w:val="single"/>
              </w:rPr>
            </w:pPr>
            <w:r w:rsidRPr="003A5DCD">
              <w:rPr>
                <w:b/>
              </w:rPr>
              <w:t xml:space="preserve">                 15.20-15.45</w:t>
            </w:r>
          </w:p>
          <w:p w:rsidR="002704B0" w:rsidRPr="003A5DCD" w:rsidRDefault="002704B0" w:rsidP="003A5DCD">
            <w:pPr>
              <w:rPr>
                <w:b/>
              </w:rPr>
            </w:pPr>
          </w:p>
        </w:tc>
        <w:tc>
          <w:tcPr>
            <w:tcW w:w="2835" w:type="dxa"/>
          </w:tcPr>
          <w:p w:rsidR="002704B0" w:rsidRPr="003A5DCD" w:rsidRDefault="002704B0" w:rsidP="003A5DCD">
            <w:pPr>
              <w:rPr>
                <w:b/>
              </w:rPr>
            </w:pPr>
            <w:r w:rsidRPr="003A5DCD">
              <w:rPr>
                <w:b/>
              </w:rPr>
              <w:t xml:space="preserve">ФЭМП            9.00-9.25.          </w:t>
            </w:r>
          </w:p>
          <w:p w:rsidR="002704B0" w:rsidRPr="003A5DCD" w:rsidRDefault="002704B0" w:rsidP="003A5DCD">
            <w:pPr>
              <w:rPr>
                <w:b/>
              </w:rPr>
            </w:pPr>
            <w:r w:rsidRPr="003A5DCD">
              <w:rPr>
                <w:b/>
              </w:rPr>
              <w:t xml:space="preserve"> Физкультура на воздухе</w:t>
            </w:r>
          </w:p>
          <w:p w:rsidR="002704B0" w:rsidRPr="003A5DCD" w:rsidRDefault="002704B0" w:rsidP="003A5DCD">
            <w:pPr>
              <w:rPr>
                <w:b/>
              </w:rPr>
            </w:pPr>
            <w:r w:rsidRPr="003A5DCD">
              <w:rPr>
                <w:b/>
              </w:rPr>
              <w:t>Конструктивно-модельная  деятельность    15.30</w:t>
            </w:r>
          </w:p>
          <w:p w:rsidR="002704B0" w:rsidRPr="003A5DCD" w:rsidRDefault="002704B0" w:rsidP="003A5DCD">
            <w:pPr>
              <w:rPr>
                <w:b/>
                <w:u w:val="single"/>
              </w:rPr>
            </w:pPr>
          </w:p>
        </w:tc>
        <w:tc>
          <w:tcPr>
            <w:tcW w:w="2693" w:type="dxa"/>
          </w:tcPr>
          <w:p w:rsidR="002704B0" w:rsidRPr="003A5DCD" w:rsidRDefault="002704B0" w:rsidP="003A5DCD">
            <w:pPr>
              <w:rPr>
                <w:b/>
              </w:rPr>
            </w:pPr>
            <w:r w:rsidRPr="003A5DCD">
              <w:rPr>
                <w:b/>
              </w:rPr>
              <w:t>Развитие речи</w:t>
            </w:r>
          </w:p>
          <w:p w:rsidR="002704B0" w:rsidRPr="003A5DCD" w:rsidRDefault="002704B0" w:rsidP="003A5DCD">
            <w:pPr>
              <w:rPr>
                <w:b/>
              </w:rPr>
            </w:pPr>
            <w:r w:rsidRPr="003A5DCD">
              <w:rPr>
                <w:b/>
              </w:rPr>
              <w:t xml:space="preserve">                       9.00-9.25</w:t>
            </w:r>
          </w:p>
          <w:p w:rsidR="002704B0" w:rsidRPr="003A5DCD" w:rsidRDefault="002704B0" w:rsidP="003A5DCD">
            <w:pPr>
              <w:rPr>
                <w:b/>
              </w:rPr>
            </w:pPr>
            <w:proofErr w:type="spellStart"/>
            <w:r w:rsidRPr="003A5DCD">
              <w:rPr>
                <w:b/>
              </w:rPr>
              <w:t>Лепка\аппликация</w:t>
            </w:r>
            <w:proofErr w:type="spellEnd"/>
          </w:p>
          <w:p w:rsidR="002704B0" w:rsidRPr="003A5DCD" w:rsidRDefault="002704B0" w:rsidP="003A5DCD">
            <w:pPr>
              <w:rPr>
                <w:b/>
              </w:rPr>
            </w:pPr>
            <w:r w:rsidRPr="003A5DCD">
              <w:rPr>
                <w:b/>
              </w:rPr>
              <w:t xml:space="preserve">                     9.35-10.00</w:t>
            </w:r>
          </w:p>
          <w:p w:rsidR="002704B0" w:rsidRPr="003A5DCD" w:rsidRDefault="002704B0" w:rsidP="003A5DCD">
            <w:pPr>
              <w:rPr>
                <w:b/>
              </w:rPr>
            </w:pPr>
          </w:p>
        </w:tc>
      </w:tr>
    </w:tbl>
    <w:p w:rsidR="002704B0" w:rsidRPr="003A5DCD" w:rsidRDefault="002704B0" w:rsidP="002704B0">
      <w:pPr>
        <w:pStyle w:val="1"/>
        <w:rPr>
          <w:rFonts w:ascii="Times New Roman" w:hAnsi="Times New Roman"/>
          <w:sz w:val="24"/>
          <w:szCs w:val="24"/>
        </w:rPr>
      </w:pPr>
      <w:r w:rsidRPr="003A5DCD">
        <w:rPr>
          <w:rFonts w:ascii="Times New Roman" w:hAnsi="Times New Roman"/>
          <w:sz w:val="24"/>
          <w:szCs w:val="24"/>
        </w:rPr>
        <w:t xml:space="preserve">                Расписание организованной  образовательной  деятельности     2018-2019   </w:t>
      </w:r>
      <w:proofErr w:type="spellStart"/>
      <w:r w:rsidRPr="003A5DCD">
        <w:rPr>
          <w:rFonts w:ascii="Times New Roman" w:hAnsi="Times New Roman"/>
          <w:sz w:val="24"/>
          <w:szCs w:val="24"/>
        </w:rPr>
        <w:t>год\</w:t>
      </w:r>
      <w:proofErr w:type="spellEnd"/>
      <w:r w:rsidRPr="003A5DCD">
        <w:rPr>
          <w:rFonts w:ascii="Times New Roman" w:hAnsi="Times New Roman"/>
          <w:sz w:val="24"/>
          <w:szCs w:val="24"/>
        </w:rPr>
        <w:t xml:space="preserve"> Здоровья 8а</w:t>
      </w:r>
    </w:p>
    <w:tbl>
      <w:tblPr>
        <w:tblW w:w="1658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9"/>
        <w:gridCol w:w="2693"/>
        <w:gridCol w:w="3118"/>
        <w:gridCol w:w="2977"/>
        <w:gridCol w:w="3119"/>
        <w:gridCol w:w="3260"/>
      </w:tblGrid>
      <w:tr w:rsidR="002704B0" w:rsidRPr="003A5DCD" w:rsidTr="003A5DCD">
        <w:trPr>
          <w:trHeight w:val="245"/>
        </w:trPr>
        <w:tc>
          <w:tcPr>
            <w:tcW w:w="1419" w:type="dxa"/>
          </w:tcPr>
          <w:p w:rsidR="002704B0" w:rsidRPr="003A5DCD" w:rsidRDefault="002704B0" w:rsidP="003A5DCD">
            <w:pPr>
              <w:pStyle w:val="2"/>
              <w:rPr>
                <w:rFonts w:ascii="Times New Roman" w:hAnsi="Times New Roman"/>
                <w:b w:val="0"/>
                <w:i w:val="0"/>
                <w:sz w:val="24"/>
                <w:szCs w:val="24"/>
              </w:rPr>
            </w:pPr>
            <w:r w:rsidRPr="003A5DCD">
              <w:rPr>
                <w:rFonts w:ascii="Times New Roman" w:hAnsi="Times New Roman"/>
                <w:sz w:val="24"/>
                <w:szCs w:val="24"/>
              </w:rPr>
              <w:t>ГРУППА</w:t>
            </w:r>
          </w:p>
        </w:tc>
        <w:tc>
          <w:tcPr>
            <w:tcW w:w="2693" w:type="dxa"/>
          </w:tcPr>
          <w:p w:rsidR="002704B0" w:rsidRPr="003A5DCD" w:rsidRDefault="002704B0" w:rsidP="003A5DCD">
            <w:pPr>
              <w:pStyle w:val="3"/>
              <w:rPr>
                <w:b/>
                <w:sz w:val="24"/>
                <w:szCs w:val="24"/>
              </w:rPr>
            </w:pPr>
            <w:r w:rsidRPr="003A5DCD">
              <w:rPr>
                <w:b/>
                <w:sz w:val="24"/>
                <w:szCs w:val="24"/>
              </w:rPr>
              <w:t>Понедельник</w:t>
            </w:r>
          </w:p>
        </w:tc>
        <w:tc>
          <w:tcPr>
            <w:tcW w:w="3118" w:type="dxa"/>
          </w:tcPr>
          <w:p w:rsidR="002704B0" w:rsidRPr="003A5DCD" w:rsidRDefault="002704B0" w:rsidP="003A5DCD">
            <w:pPr>
              <w:pStyle w:val="2"/>
              <w:rPr>
                <w:rFonts w:ascii="Times New Roman" w:hAnsi="Times New Roman"/>
                <w:b w:val="0"/>
                <w:i w:val="0"/>
                <w:sz w:val="24"/>
                <w:szCs w:val="24"/>
              </w:rPr>
            </w:pPr>
            <w:r w:rsidRPr="003A5DCD">
              <w:rPr>
                <w:rFonts w:ascii="Times New Roman" w:hAnsi="Times New Roman"/>
                <w:sz w:val="24"/>
                <w:szCs w:val="24"/>
              </w:rPr>
              <w:t xml:space="preserve">Вторник </w:t>
            </w:r>
          </w:p>
        </w:tc>
        <w:tc>
          <w:tcPr>
            <w:tcW w:w="2977" w:type="dxa"/>
          </w:tcPr>
          <w:p w:rsidR="002704B0" w:rsidRPr="003A5DCD" w:rsidRDefault="002704B0" w:rsidP="003A5DCD">
            <w:pPr>
              <w:pStyle w:val="2"/>
              <w:rPr>
                <w:rFonts w:ascii="Times New Roman" w:hAnsi="Times New Roman"/>
                <w:b w:val="0"/>
                <w:i w:val="0"/>
                <w:sz w:val="24"/>
                <w:szCs w:val="24"/>
              </w:rPr>
            </w:pPr>
            <w:r w:rsidRPr="003A5DCD">
              <w:rPr>
                <w:rFonts w:ascii="Times New Roman" w:hAnsi="Times New Roman"/>
                <w:sz w:val="24"/>
                <w:szCs w:val="24"/>
              </w:rPr>
              <w:t xml:space="preserve">Среда </w:t>
            </w:r>
          </w:p>
        </w:tc>
        <w:tc>
          <w:tcPr>
            <w:tcW w:w="3119" w:type="dxa"/>
          </w:tcPr>
          <w:p w:rsidR="002704B0" w:rsidRPr="003A5DCD" w:rsidRDefault="002704B0" w:rsidP="003A5DCD">
            <w:pPr>
              <w:rPr>
                <w:b/>
                <w:i/>
              </w:rPr>
            </w:pPr>
            <w:r w:rsidRPr="003A5DCD">
              <w:rPr>
                <w:b/>
                <w:i/>
              </w:rPr>
              <w:t>четверг</w:t>
            </w:r>
          </w:p>
        </w:tc>
        <w:tc>
          <w:tcPr>
            <w:tcW w:w="3260" w:type="dxa"/>
          </w:tcPr>
          <w:p w:rsidR="002704B0" w:rsidRPr="003A5DCD" w:rsidRDefault="002704B0" w:rsidP="003A5DCD">
            <w:pPr>
              <w:rPr>
                <w:b/>
                <w:i/>
              </w:rPr>
            </w:pPr>
            <w:r w:rsidRPr="003A5DCD">
              <w:rPr>
                <w:b/>
                <w:i/>
              </w:rPr>
              <w:t>пятница</w:t>
            </w:r>
          </w:p>
        </w:tc>
      </w:tr>
      <w:tr w:rsidR="002704B0" w:rsidRPr="003A5DCD" w:rsidTr="003A5DCD">
        <w:trPr>
          <w:trHeight w:val="1299"/>
        </w:trPr>
        <w:tc>
          <w:tcPr>
            <w:tcW w:w="1419" w:type="dxa"/>
          </w:tcPr>
          <w:p w:rsidR="002704B0" w:rsidRPr="003A5DCD" w:rsidRDefault="002704B0" w:rsidP="003A5DCD">
            <w:pPr>
              <w:rPr>
                <w:b/>
                <w:i/>
              </w:rPr>
            </w:pPr>
            <w:r w:rsidRPr="003A5DCD">
              <w:rPr>
                <w:b/>
                <w:i/>
              </w:rPr>
              <w:t>№6</w:t>
            </w:r>
          </w:p>
          <w:p w:rsidR="002704B0" w:rsidRPr="003A5DCD" w:rsidRDefault="002704B0" w:rsidP="003A5DCD">
            <w:pPr>
              <w:rPr>
                <w:b/>
                <w:i/>
              </w:rPr>
            </w:pPr>
            <w:r w:rsidRPr="003A5DCD">
              <w:rPr>
                <w:b/>
                <w:i/>
              </w:rPr>
              <w:t>старшая</w:t>
            </w:r>
          </w:p>
        </w:tc>
        <w:tc>
          <w:tcPr>
            <w:tcW w:w="2693" w:type="dxa"/>
          </w:tcPr>
          <w:p w:rsidR="002704B0" w:rsidRPr="003A5DCD" w:rsidRDefault="002704B0" w:rsidP="003A5DCD">
            <w:pPr>
              <w:rPr>
                <w:b/>
              </w:rPr>
            </w:pPr>
            <w:r w:rsidRPr="003A5DCD">
              <w:rPr>
                <w:b/>
              </w:rPr>
              <w:t>Ознакомление с окружающим 9.00-9.25</w:t>
            </w:r>
          </w:p>
          <w:p w:rsidR="002704B0" w:rsidRPr="003A5DCD" w:rsidRDefault="002704B0" w:rsidP="003A5DCD">
            <w:pPr>
              <w:rPr>
                <w:b/>
              </w:rPr>
            </w:pPr>
            <w:r w:rsidRPr="003A5DCD">
              <w:rPr>
                <w:b/>
              </w:rPr>
              <w:t xml:space="preserve">Физкультура </w:t>
            </w:r>
          </w:p>
          <w:p w:rsidR="002704B0" w:rsidRPr="003A5DCD" w:rsidRDefault="002704B0" w:rsidP="003A5DCD">
            <w:pPr>
              <w:rPr>
                <w:b/>
              </w:rPr>
            </w:pPr>
            <w:r w:rsidRPr="003A5DCD">
              <w:rPr>
                <w:b/>
              </w:rPr>
              <w:t xml:space="preserve">                     9.35-10.00</w:t>
            </w:r>
          </w:p>
          <w:p w:rsidR="002704B0" w:rsidRPr="003A5DCD" w:rsidRDefault="002704B0" w:rsidP="003A5DCD">
            <w:pPr>
              <w:rPr>
                <w:b/>
              </w:rPr>
            </w:pPr>
            <w:r w:rsidRPr="003A5DCD">
              <w:rPr>
                <w:b/>
              </w:rPr>
              <w:t>Конструктивно-модельная деятельность</w:t>
            </w:r>
          </w:p>
          <w:p w:rsidR="002704B0" w:rsidRPr="003A5DCD" w:rsidRDefault="002704B0" w:rsidP="003A5DCD">
            <w:pPr>
              <w:rPr>
                <w:b/>
              </w:rPr>
            </w:pPr>
            <w:r w:rsidRPr="003A5DCD">
              <w:rPr>
                <w:b/>
              </w:rPr>
              <w:t xml:space="preserve">                     10.10-1035</w:t>
            </w:r>
          </w:p>
        </w:tc>
        <w:tc>
          <w:tcPr>
            <w:tcW w:w="3118" w:type="dxa"/>
          </w:tcPr>
          <w:p w:rsidR="002704B0" w:rsidRPr="003A5DCD" w:rsidRDefault="002704B0" w:rsidP="003A5DCD">
            <w:pPr>
              <w:rPr>
                <w:b/>
              </w:rPr>
            </w:pPr>
            <w:r w:rsidRPr="003A5DCD">
              <w:rPr>
                <w:b/>
              </w:rPr>
              <w:t>Лепка \ аппликация</w:t>
            </w:r>
          </w:p>
          <w:p w:rsidR="002704B0" w:rsidRPr="003A5DCD" w:rsidRDefault="002704B0" w:rsidP="003A5DCD">
            <w:pPr>
              <w:rPr>
                <w:b/>
              </w:rPr>
            </w:pPr>
            <w:r w:rsidRPr="003A5DCD">
              <w:rPr>
                <w:b/>
              </w:rPr>
              <w:t xml:space="preserve">                            9.00-9.25</w:t>
            </w:r>
          </w:p>
          <w:p w:rsidR="002704B0" w:rsidRPr="003A5DCD" w:rsidRDefault="002704B0" w:rsidP="003A5DCD">
            <w:pPr>
              <w:rPr>
                <w:b/>
              </w:rPr>
            </w:pPr>
            <w:r w:rsidRPr="003A5DCD">
              <w:rPr>
                <w:b/>
              </w:rPr>
              <w:t>Музыка             9.35-10.00</w:t>
            </w:r>
          </w:p>
        </w:tc>
        <w:tc>
          <w:tcPr>
            <w:tcW w:w="2977" w:type="dxa"/>
          </w:tcPr>
          <w:p w:rsidR="002704B0" w:rsidRPr="003A5DCD" w:rsidRDefault="002704B0" w:rsidP="003A5DCD">
            <w:pPr>
              <w:rPr>
                <w:b/>
              </w:rPr>
            </w:pPr>
            <w:r w:rsidRPr="003A5DCD">
              <w:rPr>
                <w:b/>
              </w:rPr>
              <w:t>ФЭМП            9.00-9.25</w:t>
            </w:r>
          </w:p>
          <w:p w:rsidR="002704B0" w:rsidRPr="003A5DCD" w:rsidRDefault="002704B0" w:rsidP="003A5DCD">
            <w:pPr>
              <w:rPr>
                <w:b/>
              </w:rPr>
            </w:pPr>
            <w:r w:rsidRPr="003A5DCD">
              <w:rPr>
                <w:b/>
              </w:rPr>
              <w:t>Рисование      9.35-10.00</w:t>
            </w:r>
          </w:p>
          <w:p w:rsidR="002704B0" w:rsidRPr="003A5DCD" w:rsidRDefault="002704B0" w:rsidP="003A5DCD">
            <w:pPr>
              <w:rPr>
                <w:b/>
              </w:rPr>
            </w:pPr>
            <w:r w:rsidRPr="003A5DCD">
              <w:rPr>
                <w:b/>
              </w:rPr>
              <w:t>Физкультура 10.10-10.35</w:t>
            </w:r>
          </w:p>
        </w:tc>
        <w:tc>
          <w:tcPr>
            <w:tcW w:w="3119" w:type="dxa"/>
          </w:tcPr>
          <w:p w:rsidR="002704B0" w:rsidRPr="003A5DCD" w:rsidRDefault="002704B0" w:rsidP="003A5DCD">
            <w:pPr>
              <w:rPr>
                <w:b/>
              </w:rPr>
            </w:pPr>
            <w:r w:rsidRPr="003A5DCD">
              <w:rPr>
                <w:b/>
              </w:rPr>
              <w:t>Развитие речи    9.00-9.25</w:t>
            </w:r>
          </w:p>
          <w:p w:rsidR="002704B0" w:rsidRPr="003A5DCD" w:rsidRDefault="002704B0" w:rsidP="003A5DCD">
            <w:pPr>
              <w:rPr>
                <w:b/>
              </w:rPr>
            </w:pPr>
            <w:r w:rsidRPr="003A5DCD">
              <w:rPr>
                <w:b/>
              </w:rPr>
              <w:t>Музыка             9.35-10.00</w:t>
            </w:r>
          </w:p>
          <w:p w:rsidR="002704B0" w:rsidRPr="003A5DCD" w:rsidRDefault="002704B0" w:rsidP="003A5DCD">
            <w:pPr>
              <w:rPr>
                <w:b/>
                <w:u w:val="single"/>
              </w:rPr>
            </w:pPr>
          </w:p>
        </w:tc>
        <w:tc>
          <w:tcPr>
            <w:tcW w:w="3260" w:type="dxa"/>
          </w:tcPr>
          <w:p w:rsidR="002704B0" w:rsidRPr="003A5DCD" w:rsidRDefault="002704B0" w:rsidP="003A5DCD">
            <w:pPr>
              <w:rPr>
                <w:b/>
              </w:rPr>
            </w:pPr>
            <w:r w:rsidRPr="003A5DCD">
              <w:rPr>
                <w:b/>
              </w:rPr>
              <w:t>Развитие течи    9.00-9.25</w:t>
            </w:r>
          </w:p>
          <w:p w:rsidR="002704B0" w:rsidRPr="003A5DCD" w:rsidRDefault="002704B0" w:rsidP="003A5DCD">
            <w:pPr>
              <w:rPr>
                <w:b/>
              </w:rPr>
            </w:pPr>
            <w:r w:rsidRPr="003A5DCD">
              <w:rPr>
                <w:b/>
              </w:rPr>
              <w:t>Рисование         9.35-10.00</w:t>
            </w:r>
          </w:p>
          <w:p w:rsidR="002704B0" w:rsidRPr="003A5DCD" w:rsidRDefault="002704B0" w:rsidP="003A5DCD">
            <w:pPr>
              <w:rPr>
                <w:b/>
              </w:rPr>
            </w:pPr>
          </w:p>
          <w:p w:rsidR="002704B0" w:rsidRPr="003A5DCD" w:rsidRDefault="002704B0" w:rsidP="003A5DCD">
            <w:pPr>
              <w:rPr>
                <w:b/>
              </w:rPr>
            </w:pPr>
            <w:r w:rsidRPr="003A5DCD">
              <w:rPr>
                <w:b/>
              </w:rPr>
              <w:t>Физкультура на воздухе</w:t>
            </w:r>
          </w:p>
        </w:tc>
      </w:tr>
      <w:tr w:rsidR="002704B0" w:rsidRPr="003A5DCD" w:rsidTr="003A5DCD">
        <w:trPr>
          <w:trHeight w:val="1237"/>
        </w:trPr>
        <w:tc>
          <w:tcPr>
            <w:tcW w:w="1419" w:type="dxa"/>
          </w:tcPr>
          <w:p w:rsidR="002704B0" w:rsidRPr="003A5DCD" w:rsidRDefault="002704B0" w:rsidP="003A5DCD">
            <w:pPr>
              <w:rPr>
                <w:b/>
                <w:i/>
              </w:rPr>
            </w:pPr>
            <w:r w:rsidRPr="003A5DCD">
              <w:rPr>
                <w:b/>
                <w:i/>
              </w:rPr>
              <w:t>7</w:t>
            </w:r>
          </w:p>
          <w:p w:rsidR="002704B0" w:rsidRPr="003A5DCD" w:rsidRDefault="002704B0" w:rsidP="003A5DCD">
            <w:pPr>
              <w:rPr>
                <w:b/>
                <w:i/>
              </w:rPr>
            </w:pPr>
            <w:r w:rsidRPr="003A5DCD">
              <w:rPr>
                <w:b/>
                <w:i/>
              </w:rPr>
              <w:t>подготовительная</w:t>
            </w:r>
          </w:p>
        </w:tc>
        <w:tc>
          <w:tcPr>
            <w:tcW w:w="2693" w:type="dxa"/>
          </w:tcPr>
          <w:p w:rsidR="002704B0" w:rsidRPr="003A5DCD" w:rsidRDefault="002704B0" w:rsidP="003A5DCD">
            <w:pPr>
              <w:rPr>
                <w:b/>
              </w:rPr>
            </w:pPr>
            <w:r w:rsidRPr="003A5DCD">
              <w:rPr>
                <w:b/>
              </w:rPr>
              <w:t xml:space="preserve">Ознакомление с окружающим   </w:t>
            </w:r>
          </w:p>
          <w:p w:rsidR="002704B0" w:rsidRPr="003A5DCD" w:rsidRDefault="002704B0" w:rsidP="003A5DCD">
            <w:pPr>
              <w:rPr>
                <w:b/>
              </w:rPr>
            </w:pPr>
            <w:r w:rsidRPr="003A5DCD">
              <w:rPr>
                <w:b/>
              </w:rPr>
              <w:t xml:space="preserve">                        9.00-9.25</w:t>
            </w:r>
          </w:p>
          <w:p w:rsidR="002704B0" w:rsidRPr="003A5DCD" w:rsidRDefault="002704B0" w:rsidP="003A5DCD">
            <w:pPr>
              <w:rPr>
                <w:b/>
              </w:rPr>
            </w:pPr>
            <w:r w:rsidRPr="003A5DCD">
              <w:rPr>
                <w:b/>
              </w:rPr>
              <w:t>ФЭМП         9.35-10.00</w:t>
            </w:r>
          </w:p>
          <w:p w:rsidR="002704B0" w:rsidRPr="003A5DCD" w:rsidRDefault="002704B0" w:rsidP="003A5DCD">
            <w:pPr>
              <w:rPr>
                <w:b/>
              </w:rPr>
            </w:pPr>
          </w:p>
        </w:tc>
        <w:tc>
          <w:tcPr>
            <w:tcW w:w="3118" w:type="dxa"/>
          </w:tcPr>
          <w:p w:rsidR="002704B0" w:rsidRPr="003A5DCD" w:rsidRDefault="002704B0" w:rsidP="003A5DCD">
            <w:pPr>
              <w:rPr>
                <w:b/>
              </w:rPr>
            </w:pPr>
            <w:r w:rsidRPr="003A5DCD">
              <w:rPr>
                <w:b/>
              </w:rPr>
              <w:t>Обучение грамоте</w:t>
            </w:r>
            <w:proofErr w:type="gramStart"/>
            <w:r w:rsidRPr="003A5DCD">
              <w:rPr>
                <w:b/>
              </w:rPr>
              <w:t>9</w:t>
            </w:r>
            <w:proofErr w:type="gramEnd"/>
            <w:r w:rsidRPr="003A5DCD">
              <w:rPr>
                <w:b/>
              </w:rPr>
              <w:t>.00-9.25</w:t>
            </w:r>
          </w:p>
          <w:p w:rsidR="002704B0" w:rsidRPr="003A5DCD" w:rsidRDefault="002704B0" w:rsidP="003A5DCD">
            <w:pPr>
              <w:rPr>
                <w:b/>
              </w:rPr>
            </w:pPr>
            <w:r w:rsidRPr="003A5DCD">
              <w:rPr>
                <w:b/>
              </w:rPr>
              <w:t>Лепка \ аппликация</w:t>
            </w:r>
          </w:p>
          <w:p w:rsidR="002704B0" w:rsidRPr="003A5DCD" w:rsidRDefault="002704B0" w:rsidP="003A5DCD">
            <w:pPr>
              <w:rPr>
                <w:b/>
              </w:rPr>
            </w:pPr>
            <w:r w:rsidRPr="003A5DCD">
              <w:rPr>
                <w:b/>
              </w:rPr>
              <w:t xml:space="preserve">                              9.35-10.00</w:t>
            </w:r>
          </w:p>
          <w:p w:rsidR="002704B0" w:rsidRPr="003A5DCD" w:rsidRDefault="002704B0" w:rsidP="003A5DCD">
            <w:pPr>
              <w:rPr>
                <w:b/>
              </w:rPr>
            </w:pPr>
            <w:r w:rsidRPr="003A5DCD">
              <w:rPr>
                <w:b/>
              </w:rPr>
              <w:t>Музыка             10.10-10.35</w:t>
            </w:r>
          </w:p>
          <w:p w:rsidR="002704B0" w:rsidRPr="003A5DCD" w:rsidRDefault="002704B0" w:rsidP="003A5DCD">
            <w:pPr>
              <w:rPr>
                <w:b/>
              </w:rPr>
            </w:pPr>
            <w:r w:rsidRPr="003A5DCD">
              <w:rPr>
                <w:b/>
              </w:rPr>
              <w:t>Физкультура</w:t>
            </w:r>
          </w:p>
          <w:p w:rsidR="002704B0" w:rsidRPr="003A5DCD" w:rsidRDefault="002704B0" w:rsidP="003A5DCD">
            <w:pPr>
              <w:rPr>
                <w:b/>
              </w:rPr>
            </w:pPr>
            <w:r w:rsidRPr="003A5DCD">
              <w:rPr>
                <w:b/>
              </w:rPr>
              <w:t xml:space="preserve">                   </w:t>
            </w:r>
          </w:p>
        </w:tc>
        <w:tc>
          <w:tcPr>
            <w:tcW w:w="2977" w:type="dxa"/>
          </w:tcPr>
          <w:p w:rsidR="002704B0" w:rsidRPr="003A5DCD" w:rsidRDefault="002704B0" w:rsidP="003A5DCD">
            <w:pPr>
              <w:rPr>
                <w:b/>
              </w:rPr>
            </w:pPr>
            <w:r w:rsidRPr="003A5DCD">
              <w:rPr>
                <w:b/>
              </w:rPr>
              <w:t>ФЭМП               9.00-9.25</w:t>
            </w:r>
          </w:p>
          <w:p w:rsidR="002704B0" w:rsidRPr="003A5DCD" w:rsidRDefault="002704B0" w:rsidP="003A5DCD">
            <w:pPr>
              <w:rPr>
                <w:b/>
              </w:rPr>
            </w:pPr>
            <w:r w:rsidRPr="003A5DCD">
              <w:rPr>
                <w:b/>
              </w:rPr>
              <w:t>Музыка           9.35-10.00</w:t>
            </w:r>
          </w:p>
          <w:p w:rsidR="002704B0" w:rsidRPr="003A5DCD" w:rsidRDefault="002704B0" w:rsidP="003A5DCD">
            <w:pPr>
              <w:rPr>
                <w:b/>
              </w:rPr>
            </w:pPr>
          </w:p>
          <w:p w:rsidR="002704B0" w:rsidRPr="003A5DCD" w:rsidRDefault="002704B0" w:rsidP="003A5DCD">
            <w:pPr>
              <w:rPr>
                <w:b/>
              </w:rPr>
            </w:pPr>
            <w:r w:rsidRPr="003A5DCD">
              <w:rPr>
                <w:b/>
              </w:rPr>
              <w:t>Физкультура на воздухе</w:t>
            </w:r>
          </w:p>
        </w:tc>
        <w:tc>
          <w:tcPr>
            <w:tcW w:w="3119" w:type="dxa"/>
          </w:tcPr>
          <w:p w:rsidR="002704B0" w:rsidRPr="003A5DCD" w:rsidRDefault="002704B0" w:rsidP="003A5DCD">
            <w:pPr>
              <w:rPr>
                <w:b/>
              </w:rPr>
            </w:pPr>
            <w:r w:rsidRPr="003A5DCD">
              <w:rPr>
                <w:b/>
              </w:rPr>
              <w:t>Развитие речи    9.00-9.25</w:t>
            </w:r>
          </w:p>
          <w:p w:rsidR="002704B0" w:rsidRPr="003A5DCD" w:rsidRDefault="002704B0" w:rsidP="003A5DCD">
            <w:pPr>
              <w:rPr>
                <w:b/>
              </w:rPr>
            </w:pPr>
            <w:r w:rsidRPr="003A5DCD">
              <w:rPr>
                <w:b/>
              </w:rPr>
              <w:t>Рисование          9.35-10.00</w:t>
            </w:r>
          </w:p>
          <w:p w:rsidR="002704B0" w:rsidRPr="003A5DCD" w:rsidRDefault="002704B0" w:rsidP="003A5DCD">
            <w:pPr>
              <w:rPr>
                <w:b/>
              </w:rPr>
            </w:pPr>
          </w:p>
          <w:p w:rsidR="002704B0" w:rsidRPr="003A5DCD" w:rsidRDefault="002704B0" w:rsidP="003A5DCD">
            <w:pPr>
              <w:rPr>
                <w:b/>
              </w:rPr>
            </w:pPr>
            <w:r w:rsidRPr="003A5DCD">
              <w:rPr>
                <w:b/>
              </w:rPr>
              <w:t xml:space="preserve">Музыка              10.10-10.35     </w:t>
            </w:r>
          </w:p>
        </w:tc>
        <w:tc>
          <w:tcPr>
            <w:tcW w:w="3260" w:type="dxa"/>
          </w:tcPr>
          <w:p w:rsidR="002704B0" w:rsidRPr="003A5DCD" w:rsidRDefault="002704B0" w:rsidP="003A5DCD">
            <w:pPr>
              <w:rPr>
                <w:b/>
              </w:rPr>
            </w:pPr>
            <w:r w:rsidRPr="003A5DCD">
              <w:rPr>
                <w:b/>
              </w:rPr>
              <w:t>Рисование          9.00-9.25</w:t>
            </w:r>
          </w:p>
          <w:p w:rsidR="002704B0" w:rsidRPr="003A5DCD" w:rsidRDefault="002704B0" w:rsidP="003A5DCD">
            <w:pPr>
              <w:rPr>
                <w:b/>
              </w:rPr>
            </w:pPr>
            <w:r w:rsidRPr="003A5DCD">
              <w:rPr>
                <w:b/>
              </w:rPr>
              <w:t>Физкультура     9.35-10.00</w:t>
            </w:r>
          </w:p>
          <w:p w:rsidR="002704B0" w:rsidRPr="003A5DCD" w:rsidRDefault="002704B0" w:rsidP="003A5DCD">
            <w:pPr>
              <w:rPr>
                <w:b/>
              </w:rPr>
            </w:pPr>
          </w:p>
        </w:tc>
      </w:tr>
      <w:tr w:rsidR="002704B0" w:rsidRPr="003A5DCD" w:rsidTr="003A5DCD">
        <w:trPr>
          <w:trHeight w:val="1541"/>
        </w:trPr>
        <w:tc>
          <w:tcPr>
            <w:tcW w:w="1419" w:type="dxa"/>
          </w:tcPr>
          <w:p w:rsidR="002704B0" w:rsidRPr="003A5DCD" w:rsidRDefault="002704B0" w:rsidP="003A5DCD">
            <w:pPr>
              <w:rPr>
                <w:b/>
              </w:rPr>
            </w:pPr>
            <w:r w:rsidRPr="003A5DCD">
              <w:rPr>
                <w:b/>
              </w:rPr>
              <w:lastRenderedPageBreak/>
              <w:t>8</w:t>
            </w:r>
          </w:p>
          <w:p w:rsidR="002704B0" w:rsidRPr="003A5DCD" w:rsidRDefault="002704B0" w:rsidP="003A5DCD">
            <w:pPr>
              <w:rPr>
                <w:b/>
              </w:rPr>
            </w:pPr>
            <w:r w:rsidRPr="003A5DCD">
              <w:rPr>
                <w:b/>
              </w:rPr>
              <w:t>младшая</w:t>
            </w:r>
          </w:p>
        </w:tc>
        <w:tc>
          <w:tcPr>
            <w:tcW w:w="2693" w:type="dxa"/>
          </w:tcPr>
          <w:p w:rsidR="002704B0" w:rsidRPr="003A5DCD" w:rsidRDefault="002704B0" w:rsidP="003A5DCD">
            <w:pPr>
              <w:rPr>
                <w:b/>
              </w:rPr>
            </w:pPr>
            <w:r w:rsidRPr="003A5DCD">
              <w:rPr>
                <w:b/>
              </w:rPr>
              <w:t>Музыка    9.00 -9.20</w:t>
            </w:r>
          </w:p>
          <w:p w:rsidR="002704B0" w:rsidRPr="003A5DCD" w:rsidRDefault="002704B0" w:rsidP="003A5DCD">
            <w:pPr>
              <w:rPr>
                <w:b/>
              </w:rPr>
            </w:pPr>
            <w:r w:rsidRPr="003A5DCD">
              <w:rPr>
                <w:b/>
              </w:rPr>
              <w:t xml:space="preserve">Ознакомление с окружающим </w:t>
            </w:r>
          </w:p>
          <w:p w:rsidR="002704B0" w:rsidRPr="003A5DCD" w:rsidRDefault="002704B0" w:rsidP="003A5DCD">
            <w:pPr>
              <w:rPr>
                <w:b/>
              </w:rPr>
            </w:pPr>
            <w:r w:rsidRPr="003A5DCD">
              <w:rPr>
                <w:b/>
              </w:rPr>
              <w:t xml:space="preserve">                  9.30-9.50</w:t>
            </w:r>
          </w:p>
        </w:tc>
        <w:tc>
          <w:tcPr>
            <w:tcW w:w="3118" w:type="dxa"/>
          </w:tcPr>
          <w:p w:rsidR="002704B0" w:rsidRPr="003A5DCD" w:rsidRDefault="002704B0" w:rsidP="003A5DCD">
            <w:pPr>
              <w:rPr>
                <w:b/>
              </w:rPr>
            </w:pPr>
            <w:proofErr w:type="spellStart"/>
            <w:r w:rsidRPr="003A5DCD">
              <w:rPr>
                <w:b/>
              </w:rPr>
              <w:t>Лепка\аппликация</w:t>
            </w:r>
            <w:proofErr w:type="spellEnd"/>
          </w:p>
          <w:p w:rsidR="002704B0" w:rsidRPr="003A5DCD" w:rsidRDefault="002704B0" w:rsidP="003A5DCD">
            <w:pPr>
              <w:rPr>
                <w:b/>
              </w:rPr>
            </w:pPr>
            <w:r w:rsidRPr="003A5DCD">
              <w:rPr>
                <w:b/>
              </w:rPr>
              <w:t xml:space="preserve">                             9.00-9.20</w:t>
            </w:r>
          </w:p>
          <w:p w:rsidR="002704B0" w:rsidRPr="003A5DCD" w:rsidRDefault="002704B0" w:rsidP="003A5DCD">
            <w:pPr>
              <w:rPr>
                <w:b/>
              </w:rPr>
            </w:pPr>
            <w:r w:rsidRPr="003A5DCD">
              <w:rPr>
                <w:b/>
              </w:rPr>
              <w:t>Развитие речи   9.30-9.50</w:t>
            </w:r>
          </w:p>
          <w:p w:rsidR="002704B0" w:rsidRPr="003A5DCD" w:rsidRDefault="002704B0" w:rsidP="003A5DCD">
            <w:pPr>
              <w:rPr>
                <w:b/>
              </w:rPr>
            </w:pPr>
          </w:p>
          <w:p w:rsidR="002704B0" w:rsidRPr="003A5DCD" w:rsidRDefault="002704B0" w:rsidP="003A5DCD">
            <w:pPr>
              <w:rPr>
                <w:b/>
              </w:rPr>
            </w:pPr>
            <w:r w:rsidRPr="003A5DCD">
              <w:rPr>
                <w:b/>
              </w:rPr>
              <w:t>Физкультура на воздухе</w:t>
            </w:r>
          </w:p>
        </w:tc>
        <w:tc>
          <w:tcPr>
            <w:tcW w:w="2977" w:type="dxa"/>
          </w:tcPr>
          <w:p w:rsidR="002704B0" w:rsidRPr="003A5DCD" w:rsidRDefault="002704B0" w:rsidP="003A5DCD">
            <w:pPr>
              <w:rPr>
                <w:b/>
              </w:rPr>
            </w:pPr>
            <w:r w:rsidRPr="003A5DCD">
              <w:rPr>
                <w:b/>
              </w:rPr>
              <w:t>Физкультура   9.00-9.20</w:t>
            </w:r>
          </w:p>
          <w:p w:rsidR="002704B0" w:rsidRPr="003A5DCD" w:rsidRDefault="002704B0" w:rsidP="003A5DCD">
            <w:pPr>
              <w:rPr>
                <w:b/>
              </w:rPr>
            </w:pPr>
            <w:r w:rsidRPr="003A5DCD">
              <w:rPr>
                <w:b/>
              </w:rPr>
              <w:t>ФЭМП               9.30-9.50</w:t>
            </w:r>
          </w:p>
          <w:p w:rsidR="002704B0" w:rsidRPr="003A5DCD" w:rsidRDefault="002704B0" w:rsidP="003A5DCD">
            <w:pPr>
              <w:rPr>
                <w:b/>
              </w:rPr>
            </w:pPr>
          </w:p>
        </w:tc>
        <w:tc>
          <w:tcPr>
            <w:tcW w:w="3119" w:type="dxa"/>
          </w:tcPr>
          <w:p w:rsidR="002704B0" w:rsidRPr="003A5DCD" w:rsidRDefault="002704B0" w:rsidP="003A5DCD">
            <w:pPr>
              <w:rPr>
                <w:b/>
              </w:rPr>
            </w:pPr>
            <w:r w:rsidRPr="003A5DCD">
              <w:rPr>
                <w:b/>
              </w:rPr>
              <w:t>Музыка               9.00-9.20</w:t>
            </w:r>
          </w:p>
          <w:p w:rsidR="002704B0" w:rsidRPr="003A5DCD" w:rsidRDefault="002704B0" w:rsidP="003A5DCD">
            <w:pPr>
              <w:rPr>
                <w:b/>
              </w:rPr>
            </w:pPr>
            <w:r w:rsidRPr="003A5DCD">
              <w:rPr>
                <w:b/>
              </w:rPr>
              <w:t xml:space="preserve">Конструктивно - модельная деятельность                  </w:t>
            </w:r>
          </w:p>
          <w:p w:rsidR="002704B0" w:rsidRPr="003A5DCD" w:rsidRDefault="002704B0" w:rsidP="003A5DCD">
            <w:pPr>
              <w:rPr>
                <w:b/>
              </w:rPr>
            </w:pPr>
            <w:r w:rsidRPr="003A5DCD">
              <w:rPr>
                <w:b/>
              </w:rPr>
              <w:t xml:space="preserve">                             9.30-9.50 </w:t>
            </w:r>
          </w:p>
        </w:tc>
        <w:tc>
          <w:tcPr>
            <w:tcW w:w="3260" w:type="dxa"/>
          </w:tcPr>
          <w:p w:rsidR="002704B0" w:rsidRPr="003A5DCD" w:rsidRDefault="002704B0" w:rsidP="003A5DCD">
            <w:pPr>
              <w:rPr>
                <w:b/>
              </w:rPr>
            </w:pPr>
            <w:r w:rsidRPr="003A5DCD">
              <w:rPr>
                <w:b/>
              </w:rPr>
              <w:t>Физкультура  9.00-9.15</w:t>
            </w:r>
          </w:p>
          <w:p w:rsidR="002704B0" w:rsidRPr="003A5DCD" w:rsidRDefault="002704B0" w:rsidP="003A5DCD">
            <w:pPr>
              <w:rPr>
                <w:b/>
              </w:rPr>
            </w:pPr>
            <w:r w:rsidRPr="003A5DCD">
              <w:rPr>
                <w:b/>
              </w:rPr>
              <w:t>Рисование      9.25-9.40</w:t>
            </w:r>
          </w:p>
          <w:p w:rsidR="002704B0" w:rsidRPr="003A5DCD" w:rsidRDefault="002704B0" w:rsidP="003A5DCD">
            <w:pPr>
              <w:rPr>
                <w:b/>
              </w:rPr>
            </w:pPr>
          </w:p>
        </w:tc>
      </w:tr>
      <w:tr w:rsidR="002704B0" w:rsidRPr="003A5DCD" w:rsidTr="003A5DCD">
        <w:trPr>
          <w:trHeight w:val="1118"/>
        </w:trPr>
        <w:tc>
          <w:tcPr>
            <w:tcW w:w="1419" w:type="dxa"/>
          </w:tcPr>
          <w:p w:rsidR="002704B0" w:rsidRPr="003A5DCD" w:rsidRDefault="002704B0" w:rsidP="003A5DCD">
            <w:pPr>
              <w:rPr>
                <w:b/>
              </w:rPr>
            </w:pPr>
            <w:r w:rsidRPr="003A5DCD">
              <w:rPr>
                <w:b/>
              </w:rPr>
              <w:t>9</w:t>
            </w:r>
          </w:p>
          <w:p w:rsidR="002704B0" w:rsidRPr="003A5DCD" w:rsidRDefault="002704B0" w:rsidP="003A5DCD">
            <w:pPr>
              <w:rPr>
                <w:b/>
              </w:rPr>
            </w:pPr>
            <w:r w:rsidRPr="003A5DCD">
              <w:rPr>
                <w:b/>
              </w:rPr>
              <w:t>средняя</w:t>
            </w:r>
          </w:p>
        </w:tc>
        <w:tc>
          <w:tcPr>
            <w:tcW w:w="2693" w:type="dxa"/>
          </w:tcPr>
          <w:p w:rsidR="002704B0" w:rsidRPr="003A5DCD" w:rsidRDefault="002704B0" w:rsidP="003A5DCD">
            <w:pPr>
              <w:rPr>
                <w:b/>
              </w:rPr>
            </w:pPr>
            <w:r w:rsidRPr="003A5DCD">
              <w:rPr>
                <w:b/>
              </w:rPr>
              <w:t>Развитие речи 9.00-9.20</w:t>
            </w:r>
          </w:p>
          <w:p w:rsidR="002704B0" w:rsidRPr="003A5DCD" w:rsidRDefault="002704B0" w:rsidP="003A5DCD">
            <w:pPr>
              <w:rPr>
                <w:b/>
              </w:rPr>
            </w:pPr>
            <w:r w:rsidRPr="003A5DCD">
              <w:rPr>
                <w:b/>
              </w:rPr>
              <w:t>Конструктивно-модельная деятельность</w:t>
            </w:r>
            <w:proofErr w:type="gramStart"/>
            <w:r w:rsidRPr="003A5DCD">
              <w:rPr>
                <w:b/>
              </w:rPr>
              <w:t>9</w:t>
            </w:r>
            <w:proofErr w:type="gramEnd"/>
            <w:r w:rsidRPr="003A5DCD">
              <w:rPr>
                <w:b/>
              </w:rPr>
              <w:t>.30-9.50</w:t>
            </w:r>
          </w:p>
          <w:p w:rsidR="002704B0" w:rsidRPr="003A5DCD" w:rsidRDefault="002704B0" w:rsidP="003A5DCD">
            <w:pPr>
              <w:rPr>
                <w:b/>
              </w:rPr>
            </w:pPr>
            <w:r w:rsidRPr="003A5DCD">
              <w:rPr>
                <w:b/>
              </w:rPr>
              <w:t>Физкультура на воздухе</w:t>
            </w:r>
          </w:p>
        </w:tc>
        <w:tc>
          <w:tcPr>
            <w:tcW w:w="3118" w:type="dxa"/>
          </w:tcPr>
          <w:p w:rsidR="002704B0" w:rsidRPr="003A5DCD" w:rsidRDefault="002704B0" w:rsidP="003A5DCD">
            <w:pPr>
              <w:rPr>
                <w:b/>
              </w:rPr>
            </w:pPr>
            <w:r w:rsidRPr="003A5DCD">
              <w:rPr>
                <w:b/>
              </w:rPr>
              <w:t>Музыка               9.00-9.20</w:t>
            </w:r>
          </w:p>
          <w:p w:rsidR="002704B0" w:rsidRPr="003A5DCD" w:rsidRDefault="002704B0" w:rsidP="003A5DCD">
            <w:pPr>
              <w:rPr>
                <w:b/>
              </w:rPr>
            </w:pPr>
            <w:r w:rsidRPr="003A5DCD">
              <w:rPr>
                <w:b/>
              </w:rPr>
              <w:t>Лепка \аппликация</w:t>
            </w:r>
          </w:p>
          <w:p w:rsidR="002704B0" w:rsidRPr="003A5DCD" w:rsidRDefault="002704B0" w:rsidP="003A5DCD">
            <w:pPr>
              <w:rPr>
                <w:b/>
              </w:rPr>
            </w:pPr>
            <w:r w:rsidRPr="003A5DCD">
              <w:rPr>
                <w:b/>
              </w:rPr>
              <w:t xml:space="preserve">                              9.30-9.50</w:t>
            </w:r>
          </w:p>
          <w:p w:rsidR="002704B0" w:rsidRPr="003A5DCD" w:rsidRDefault="002704B0" w:rsidP="003A5DCD">
            <w:pPr>
              <w:rPr>
                <w:b/>
              </w:rPr>
            </w:pPr>
          </w:p>
        </w:tc>
        <w:tc>
          <w:tcPr>
            <w:tcW w:w="2977" w:type="dxa"/>
          </w:tcPr>
          <w:p w:rsidR="002704B0" w:rsidRPr="003A5DCD" w:rsidRDefault="002704B0" w:rsidP="003A5DCD">
            <w:pPr>
              <w:rPr>
                <w:b/>
              </w:rPr>
            </w:pPr>
            <w:r w:rsidRPr="003A5DCD">
              <w:rPr>
                <w:b/>
              </w:rPr>
              <w:t>ФЭМП        9.00-9.20</w:t>
            </w:r>
          </w:p>
          <w:p w:rsidR="002704B0" w:rsidRPr="003A5DCD" w:rsidRDefault="002704B0" w:rsidP="003A5DCD">
            <w:pPr>
              <w:rPr>
                <w:b/>
              </w:rPr>
            </w:pPr>
            <w:r w:rsidRPr="003A5DCD">
              <w:rPr>
                <w:b/>
              </w:rPr>
              <w:t>Физкультура 9.30-9.50</w:t>
            </w:r>
          </w:p>
          <w:p w:rsidR="002704B0" w:rsidRPr="003A5DCD" w:rsidRDefault="002704B0" w:rsidP="003A5DCD">
            <w:pPr>
              <w:rPr>
                <w:b/>
              </w:rPr>
            </w:pPr>
          </w:p>
        </w:tc>
        <w:tc>
          <w:tcPr>
            <w:tcW w:w="3119" w:type="dxa"/>
          </w:tcPr>
          <w:p w:rsidR="002704B0" w:rsidRPr="003A5DCD" w:rsidRDefault="002704B0" w:rsidP="003A5DCD">
            <w:pPr>
              <w:rPr>
                <w:b/>
              </w:rPr>
            </w:pPr>
            <w:r w:rsidRPr="003A5DCD">
              <w:rPr>
                <w:b/>
              </w:rPr>
              <w:t>Рисование         9.00-9.20</w:t>
            </w:r>
          </w:p>
          <w:p w:rsidR="002704B0" w:rsidRPr="003A5DCD" w:rsidRDefault="002704B0" w:rsidP="003A5DCD">
            <w:pPr>
              <w:rPr>
                <w:b/>
              </w:rPr>
            </w:pPr>
            <w:r w:rsidRPr="003A5DCD">
              <w:rPr>
                <w:b/>
              </w:rPr>
              <w:t>Музыка             9.30-9.50</w:t>
            </w:r>
          </w:p>
          <w:p w:rsidR="002704B0" w:rsidRPr="003A5DCD" w:rsidRDefault="002704B0" w:rsidP="003A5DCD">
            <w:pPr>
              <w:rPr>
                <w:b/>
              </w:rPr>
            </w:pPr>
          </w:p>
        </w:tc>
        <w:tc>
          <w:tcPr>
            <w:tcW w:w="3260" w:type="dxa"/>
          </w:tcPr>
          <w:p w:rsidR="002704B0" w:rsidRPr="003A5DCD" w:rsidRDefault="002704B0" w:rsidP="003A5DCD">
            <w:pPr>
              <w:rPr>
                <w:b/>
              </w:rPr>
            </w:pPr>
            <w:r w:rsidRPr="003A5DCD">
              <w:rPr>
                <w:b/>
              </w:rPr>
              <w:t>Ознакомление с окружающим     9.00-9.20</w:t>
            </w:r>
          </w:p>
          <w:p w:rsidR="002704B0" w:rsidRPr="003A5DCD" w:rsidRDefault="002704B0" w:rsidP="003A5DCD">
            <w:pPr>
              <w:rPr>
                <w:b/>
              </w:rPr>
            </w:pPr>
            <w:r w:rsidRPr="003A5DCD">
              <w:rPr>
                <w:b/>
              </w:rPr>
              <w:t>Физкультура     9.30-9.50</w:t>
            </w:r>
          </w:p>
          <w:p w:rsidR="002704B0" w:rsidRPr="003A5DCD" w:rsidRDefault="002704B0" w:rsidP="003A5DCD">
            <w:pPr>
              <w:rPr>
                <w:b/>
              </w:rPr>
            </w:pPr>
          </w:p>
        </w:tc>
      </w:tr>
    </w:tbl>
    <w:p w:rsidR="002704B0" w:rsidRPr="003A5DCD" w:rsidRDefault="002704B0" w:rsidP="002704B0">
      <w:pPr>
        <w:ind w:firstLine="708"/>
        <w:contextualSpacing/>
        <w:jc w:val="both"/>
        <w:rPr>
          <w:color w:val="000000"/>
        </w:rPr>
      </w:pPr>
    </w:p>
    <w:p w:rsidR="002704B0" w:rsidRPr="003A5DCD" w:rsidRDefault="002704B0" w:rsidP="002704B0">
      <w:pPr>
        <w:widowControl w:val="0"/>
        <w:shd w:val="clear" w:color="auto" w:fill="FFFFFF"/>
        <w:tabs>
          <w:tab w:val="left" w:pos="540"/>
        </w:tabs>
        <w:contextualSpacing/>
        <w:jc w:val="both"/>
      </w:pPr>
      <w:r w:rsidRPr="003A5DCD">
        <w:rPr>
          <w:spacing w:val="-10"/>
        </w:rPr>
        <w:t xml:space="preserve">Образовательный процесс </w:t>
      </w:r>
      <w:r w:rsidRPr="003A5DCD">
        <w:t>осуществляется по комплексно-тематическому планированию в соответствии с тематическими неделями [Приложение</w:t>
      </w:r>
      <w:proofErr w:type="gramStart"/>
      <w:r w:rsidRPr="003A5DCD">
        <w:t xml:space="preserve"> ]</w:t>
      </w:r>
      <w:proofErr w:type="gramEnd"/>
      <w:r w:rsidRPr="003A5DCD">
        <w:t>.</w:t>
      </w:r>
    </w:p>
    <w:p w:rsidR="002704B0" w:rsidRPr="003A5DCD" w:rsidRDefault="002704B0" w:rsidP="002704B0">
      <w:pPr>
        <w:contextualSpacing/>
        <w:jc w:val="both"/>
        <w:rPr>
          <w:bCs/>
          <w:spacing w:val="-14"/>
        </w:rPr>
      </w:pPr>
    </w:p>
    <w:p w:rsidR="002704B0" w:rsidRPr="003A5DCD" w:rsidRDefault="002704B0" w:rsidP="002704B0">
      <w:pPr>
        <w:ind w:firstLine="567"/>
        <w:contextualSpacing/>
        <w:jc w:val="both"/>
        <w:rPr>
          <w:bCs/>
        </w:rPr>
      </w:pPr>
      <w:r w:rsidRPr="003A5DCD">
        <w:rPr>
          <w:bCs/>
        </w:rPr>
        <w:t>2.2.4. Особенности организации образовательного процесса в группах раннего возраста</w:t>
      </w:r>
    </w:p>
    <w:p w:rsidR="002704B0" w:rsidRPr="003A5DCD" w:rsidRDefault="002704B0" w:rsidP="002704B0">
      <w:pPr>
        <w:ind w:firstLine="567"/>
        <w:contextualSpacing/>
        <w:jc w:val="both"/>
      </w:pPr>
      <w:r w:rsidRPr="003A5DCD">
        <w:t xml:space="preserve">Раннее детство – период развития ребенка от 1 года до 3 лет. В период с 1 года до 3 лет изменяется социальная ситуация развития и ведущая деятельность детей. Ведущим видом деятельности ребенка раннего возраста становится – предметная, а ситуативно-деловое общение </w:t>
      </w:r>
      <w:proofErr w:type="gramStart"/>
      <w:r w:rsidRPr="003A5DCD">
        <w:t>со</w:t>
      </w:r>
      <w:proofErr w:type="gramEnd"/>
      <w:r w:rsidRPr="003A5DCD">
        <w:t xml:space="preserve"> взрослым становится формой и средством организации этой предметной деятельности, в которой ребенок осваивает общественно-выбранные способы действия с предметами. Взрослый становится не просто «источником предметов» и помощником в манипуляциях ребенка, но участником его деятельности и образцом для подражания.</w:t>
      </w:r>
    </w:p>
    <w:p w:rsidR="002704B0" w:rsidRPr="003A5DCD" w:rsidRDefault="002704B0" w:rsidP="002704B0">
      <w:pPr>
        <w:contextualSpacing/>
        <w:jc w:val="both"/>
        <w:rPr>
          <w:bCs/>
        </w:rPr>
      </w:pPr>
    </w:p>
    <w:p w:rsidR="002704B0" w:rsidRPr="003A5DCD" w:rsidRDefault="002704B0" w:rsidP="002704B0">
      <w:pPr>
        <w:ind w:firstLine="567"/>
        <w:contextualSpacing/>
        <w:jc w:val="both"/>
      </w:pPr>
      <w:r w:rsidRPr="003A5DCD">
        <w:rPr>
          <w:bCs/>
        </w:rPr>
        <w:t>Особенности развития детей раннего возраста:</w:t>
      </w:r>
    </w:p>
    <w:tbl>
      <w:tblPr>
        <w:tblW w:w="4993" w:type="pct"/>
        <w:tblInd w:w="-106" w:type="dxa"/>
        <w:tblLook w:val="00A0"/>
      </w:tblPr>
      <w:tblGrid>
        <w:gridCol w:w="1353"/>
        <w:gridCol w:w="1530"/>
        <w:gridCol w:w="6131"/>
        <w:gridCol w:w="6131"/>
      </w:tblGrid>
      <w:tr w:rsidR="002704B0" w:rsidRPr="003A5DCD" w:rsidTr="003A5DCD">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2704B0" w:rsidRPr="003A5DCD" w:rsidRDefault="002704B0" w:rsidP="003A5DCD">
            <w:pPr>
              <w:contextualSpacing/>
              <w:jc w:val="both"/>
            </w:pPr>
            <w:r w:rsidRPr="003A5DCD">
              <w:t>Раздел работы</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2704B0" w:rsidRPr="003A5DCD" w:rsidRDefault="002704B0" w:rsidP="003A5DCD">
            <w:pPr>
              <w:contextualSpacing/>
              <w:jc w:val="both"/>
            </w:pPr>
            <w:r w:rsidRPr="003A5DCD">
              <w:t>Возраст ребенка</w:t>
            </w:r>
          </w:p>
        </w:tc>
        <w:tc>
          <w:tcPr>
            <w:tcW w:w="202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2704B0" w:rsidRPr="003A5DCD" w:rsidRDefault="002704B0" w:rsidP="003A5DCD">
            <w:pPr>
              <w:contextualSpacing/>
              <w:jc w:val="both"/>
            </w:pPr>
            <w:r w:rsidRPr="003A5DCD">
              <w:t>Основные показатели развития</w:t>
            </w:r>
          </w:p>
        </w:tc>
        <w:tc>
          <w:tcPr>
            <w:tcW w:w="202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2704B0" w:rsidRPr="003A5DCD" w:rsidRDefault="002704B0" w:rsidP="003A5DCD">
            <w:pPr>
              <w:contextualSpacing/>
              <w:jc w:val="both"/>
            </w:pPr>
            <w:r w:rsidRPr="003A5DCD">
              <w:t>Задачи</w:t>
            </w:r>
          </w:p>
        </w:tc>
      </w:tr>
      <w:tr w:rsidR="002704B0" w:rsidRPr="003A5DCD" w:rsidTr="003A5DCD">
        <w:trPr>
          <w:cantSplit/>
          <w:trHeight w:val="1134"/>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extDirection w:val="btLr"/>
            <w:vAlign w:val="center"/>
          </w:tcPr>
          <w:p w:rsidR="002704B0" w:rsidRPr="003A5DCD" w:rsidRDefault="002704B0" w:rsidP="003A5DCD">
            <w:pPr>
              <w:contextualSpacing/>
              <w:jc w:val="both"/>
            </w:pPr>
            <w:r w:rsidRPr="003A5DCD">
              <w:t>Развитие речи</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2704B0" w:rsidRPr="003A5DCD" w:rsidRDefault="002704B0" w:rsidP="003A5DCD">
            <w:pPr>
              <w:contextualSpacing/>
              <w:jc w:val="both"/>
            </w:pPr>
            <w:r w:rsidRPr="003A5DCD">
              <w:t>2 – 3 года</w:t>
            </w:r>
          </w:p>
        </w:tc>
        <w:tc>
          <w:tcPr>
            <w:tcW w:w="202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2704B0" w:rsidRPr="003A5DCD" w:rsidRDefault="002704B0" w:rsidP="003A5DCD">
            <w:pPr>
              <w:contextualSpacing/>
              <w:jc w:val="both"/>
            </w:pPr>
            <w:r w:rsidRPr="003A5DCD">
              <w:t>- Умеет говорить внятно</w:t>
            </w:r>
          </w:p>
          <w:p w:rsidR="002704B0" w:rsidRPr="003A5DCD" w:rsidRDefault="002704B0" w:rsidP="003A5DCD">
            <w:pPr>
              <w:contextualSpacing/>
              <w:jc w:val="both"/>
            </w:pPr>
            <w:r w:rsidRPr="003A5DCD">
              <w:t>- В речи появляются глаголы, наречия, прилагательные</w:t>
            </w:r>
          </w:p>
          <w:p w:rsidR="002704B0" w:rsidRPr="003A5DCD" w:rsidRDefault="002704B0" w:rsidP="003A5DCD">
            <w:pPr>
              <w:contextualSpacing/>
              <w:jc w:val="both"/>
            </w:pPr>
            <w:r w:rsidRPr="003A5DCD">
              <w:t>- Пользуется речью как средством общения</w:t>
            </w:r>
          </w:p>
        </w:tc>
        <w:tc>
          <w:tcPr>
            <w:tcW w:w="202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2704B0" w:rsidRPr="003A5DCD" w:rsidRDefault="002704B0" w:rsidP="003A5DCD">
            <w:pPr>
              <w:contextualSpacing/>
              <w:jc w:val="both"/>
            </w:pPr>
            <w:proofErr w:type="gramStart"/>
            <w:r w:rsidRPr="003A5DCD">
              <w:t>- Развивать активную речь, обогащая ее прилагательными, глаголами, наречиями, обозначающими цвет, величину, форму, качество, действия и т. п.</w:t>
            </w:r>
            <w:proofErr w:type="gramEnd"/>
          </w:p>
          <w:p w:rsidR="002704B0" w:rsidRPr="003A5DCD" w:rsidRDefault="002704B0" w:rsidP="003A5DCD">
            <w:pPr>
              <w:contextualSpacing/>
              <w:jc w:val="both"/>
            </w:pPr>
            <w:r w:rsidRPr="003A5DCD">
              <w:t>- Развивать звуковую сторону речи</w:t>
            </w:r>
          </w:p>
          <w:p w:rsidR="002704B0" w:rsidRPr="003A5DCD" w:rsidRDefault="002704B0" w:rsidP="003A5DCD">
            <w:pPr>
              <w:contextualSpacing/>
              <w:jc w:val="both"/>
            </w:pPr>
            <w:r w:rsidRPr="003A5DCD">
              <w:t>- Совершенствовать грамматический строй речи.</w:t>
            </w:r>
          </w:p>
        </w:tc>
      </w:tr>
      <w:tr w:rsidR="002704B0" w:rsidRPr="003A5DCD" w:rsidTr="003A5DCD">
        <w:trPr>
          <w:cantSplit/>
          <w:trHeight w:val="1134"/>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extDirection w:val="btLr"/>
            <w:vAlign w:val="center"/>
          </w:tcPr>
          <w:p w:rsidR="002704B0" w:rsidRPr="003A5DCD" w:rsidRDefault="002704B0" w:rsidP="003A5DCD">
            <w:pPr>
              <w:contextualSpacing/>
              <w:jc w:val="both"/>
            </w:pPr>
            <w:r w:rsidRPr="003A5DCD">
              <w:lastRenderedPageBreak/>
              <w:t>Действия с предметами</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2704B0" w:rsidRPr="003A5DCD" w:rsidRDefault="002704B0" w:rsidP="003A5DCD">
            <w:pPr>
              <w:contextualSpacing/>
              <w:jc w:val="both"/>
            </w:pPr>
            <w:r w:rsidRPr="003A5DCD">
              <w:t>2 – 3 года</w:t>
            </w:r>
          </w:p>
        </w:tc>
        <w:tc>
          <w:tcPr>
            <w:tcW w:w="202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2704B0" w:rsidRPr="003A5DCD" w:rsidRDefault="002704B0" w:rsidP="003A5DCD">
            <w:pPr>
              <w:contextualSpacing/>
              <w:jc w:val="both"/>
            </w:pPr>
            <w:r w:rsidRPr="003A5DCD">
              <w:t>- Активно изучает предметы, их внешние свойства и использует точно по назначению</w:t>
            </w:r>
          </w:p>
          <w:p w:rsidR="002704B0" w:rsidRPr="003A5DCD" w:rsidRDefault="002704B0" w:rsidP="003A5DCD">
            <w:pPr>
              <w:contextualSpacing/>
              <w:jc w:val="both"/>
            </w:pPr>
            <w:r w:rsidRPr="003A5DCD">
              <w:t>- Выделять признаки предметов, которые сразу бросаются в глаза</w:t>
            </w:r>
          </w:p>
          <w:p w:rsidR="002704B0" w:rsidRPr="003A5DCD" w:rsidRDefault="002704B0" w:rsidP="003A5DCD">
            <w:pPr>
              <w:contextualSpacing/>
              <w:jc w:val="both"/>
            </w:pPr>
            <w:r w:rsidRPr="003A5DCD">
              <w:t>- Замечает физические свойства и качества предметов, группирует однородные предметы по одному признаку, знает четыре основных цвета</w:t>
            </w:r>
          </w:p>
        </w:tc>
        <w:tc>
          <w:tcPr>
            <w:tcW w:w="202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2704B0" w:rsidRPr="003A5DCD" w:rsidRDefault="002704B0" w:rsidP="003A5DCD">
            <w:pPr>
              <w:contextualSpacing/>
              <w:jc w:val="both"/>
            </w:pPr>
            <w:r w:rsidRPr="003A5DCD">
              <w:t>- Продолжать обогащать ребенка яркими впечатлениями при ознакомлении его с миром предметов</w:t>
            </w:r>
          </w:p>
          <w:p w:rsidR="002704B0" w:rsidRPr="003A5DCD" w:rsidRDefault="002704B0" w:rsidP="003A5DCD">
            <w:pPr>
              <w:contextualSpacing/>
              <w:jc w:val="both"/>
            </w:pPr>
            <w:r w:rsidRPr="003A5DCD">
              <w:t>- Создавать условия для развития разнообразных действий с предметами в деятельности</w:t>
            </w:r>
          </w:p>
          <w:p w:rsidR="002704B0" w:rsidRPr="003A5DCD" w:rsidRDefault="002704B0" w:rsidP="003A5DCD">
            <w:pPr>
              <w:contextualSpacing/>
              <w:jc w:val="both"/>
              <w:rPr>
                <w:i/>
                <w:iCs/>
              </w:rPr>
            </w:pPr>
            <w:r w:rsidRPr="003A5DCD">
              <w:t xml:space="preserve">- Расширять представления о цвете </w:t>
            </w:r>
            <w:r w:rsidRPr="003A5DCD">
              <w:rPr>
                <w:i/>
                <w:iCs/>
              </w:rPr>
              <w:t>(</w:t>
            </w:r>
            <w:proofErr w:type="gramStart"/>
            <w:r w:rsidRPr="003A5DCD">
              <w:rPr>
                <w:i/>
                <w:iCs/>
              </w:rPr>
              <w:t>оранжевый</w:t>
            </w:r>
            <w:proofErr w:type="gramEnd"/>
            <w:r w:rsidRPr="003A5DCD">
              <w:rPr>
                <w:i/>
                <w:iCs/>
              </w:rPr>
              <w:t>, синий, черный, белый)</w:t>
            </w:r>
          </w:p>
        </w:tc>
      </w:tr>
    </w:tbl>
    <w:p w:rsidR="002704B0" w:rsidRPr="003A5DCD" w:rsidRDefault="002704B0" w:rsidP="002704B0">
      <w:pPr>
        <w:contextualSpacing/>
        <w:jc w:val="both"/>
        <w:rPr>
          <w:b/>
          <w:bCs/>
        </w:rPr>
      </w:pPr>
    </w:p>
    <w:p w:rsidR="002704B0" w:rsidRPr="003A5DCD" w:rsidRDefault="002704B0" w:rsidP="002704B0">
      <w:pPr>
        <w:pStyle w:val="21"/>
        <w:ind w:left="1080"/>
        <w:contextualSpacing/>
        <w:rPr>
          <w:b/>
          <w:sz w:val="24"/>
        </w:rPr>
      </w:pPr>
    </w:p>
    <w:p w:rsidR="002704B0" w:rsidRPr="003A5DCD" w:rsidRDefault="002704B0" w:rsidP="002704B0">
      <w:pPr>
        <w:contextualSpacing/>
        <w:jc w:val="both"/>
        <w:rPr>
          <w:b/>
          <w:bCs/>
        </w:rPr>
      </w:pPr>
      <w:r w:rsidRPr="003A5DCD">
        <w:rPr>
          <w:b/>
          <w:bCs/>
          <w:spacing w:val="-14"/>
        </w:rPr>
        <w:t xml:space="preserve">2.2.5. </w:t>
      </w:r>
      <w:r w:rsidRPr="003A5DCD">
        <w:rPr>
          <w:b/>
          <w:bCs/>
        </w:rPr>
        <w:t xml:space="preserve">Особенности организации образовательного процесса в группах старшего дошкольного возраста  </w:t>
      </w:r>
    </w:p>
    <w:p w:rsidR="002704B0" w:rsidRPr="003A5DCD" w:rsidRDefault="002704B0" w:rsidP="002704B0">
      <w:pPr>
        <w:ind w:firstLine="567"/>
        <w:contextualSpacing/>
        <w:jc w:val="both"/>
      </w:pPr>
      <w:r w:rsidRPr="003A5DCD">
        <w:rPr>
          <w:b/>
          <w:bCs/>
        </w:rPr>
        <w:t>Цель:</w:t>
      </w:r>
      <w:r w:rsidRPr="003A5DCD">
        <w:t xml:space="preserve"> Обеспечение равных стартовых возможностей для обучения детей в образовательных учреждениях.</w:t>
      </w:r>
    </w:p>
    <w:p w:rsidR="002704B0" w:rsidRPr="003A5DCD" w:rsidRDefault="002704B0" w:rsidP="002704B0">
      <w:pPr>
        <w:ind w:firstLine="567"/>
        <w:contextualSpacing/>
        <w:jc w:val="both"/>
      </w:pPr>
      <w:r w:rsidRPr="003A5DCD">
        <w:t>Участниками образовательного процесса являются дети 5–7 лет, их родители (законные представители) и педагогические работники.</w:t>
      </w:r>
    </w:p>
    <w:p w:rsidR="002704B0" w:rsidRPr="003A5DCD" w:rsidRDefault="002704B0" w:rsidP="002704B0">
      <w:pPr>
        <w:ind w:firstLine="567"/>
        <w:contextualSpacing/>
        <w:jc w:val="both"/>
      </w:pPr>
      <w:r w:rsidRPr="003A5DCD">
        <w:t>В целях обеспечения выпускникам дошкольного образовательного учреждения равных стартовых возможностей для обучения в начальной школе необходимо соблюдение следующих условий:</w:t>
      </w:r>
    </w:p>
    <w:p w:rsidR="002704B0" w:rsidRPr="003A5DCD" w:rsidRDefault="002704B0" w:rsidP="002704B0">
      <w:pPr>
        <w:ind w:firstLine="567"/>
        <w:contextualSpacing/>
        <w:jc w:val="both"/>
      </w:pPr>
      <w:r w:rsidRPr="003A5DCD">
        <w:t xml:space="preserve">- число групп и их комплектация определяется количеством детей, достигших 5 лет, получивших направления от комиссии по устройству детей в ДОУ или проживающих в домах микрорайона, расположенных в непосредственной близости от ДОУ с учетом требований </w:t>
      </w:r>
      <w:proofErr w:type="spellStart"/>
      <w:r w:rsidRPr="003A5DCD">
        <w:t>СанПИН</w:t>
      </w:r>
      <w:proofErr w:type="spellEnd"/>
      <w:r w:rsidRPr="003A5DCD">
        <w:t>;</w:t>
      </w:r>
    </w:p>
    <w:p w:rsidR="002704B0" w:rsidRPr="003A5DCD" w:rsidRDefault="002704B0" w:rsidP="002704B0">
      <w:pPr>
        <w:ind w:firstLine="567"/>
        <w:contextualSpacing/>
        <w:jc w:val="both"/>
      </w:pPr>
      <w:r w:rsidRPr="003A5DCD">
        <w:t>- для родителей детей старшей и особенно подготовительной группы регулярно должна быть организована система консультирования по основным направлениям развития ребенка – физическому, социально-личностному, познавательно-речевому и художественно-эстетическому;</w:t>
      </w:r>
    </w:p>
    <w:p w:rsidR="002704B0" w:rsidRPr="003A5DCD" w:rsidRDefault="002704B0" w:rsidP="002704B0">
      <w:pPr>
        <w:ind w:firstLine="567"/>
        <w:contextualSpacing/>
        <w:jc w:val="both"/>
      </w:pPr>
      <w:r w:rsidRPr="003A5DCD">
        <w:t>- воспитатели старшей и подготовительной групп должны иметь дошкольное образование и пройти курсы повышения квалификации по работе с детьми 5–7 лет;</w:t>
      </w:r>
    </w:p>
    <w:p w:rsidR="002704B0" w:rsidRPr="003A5DCD" w:rsidRDefault="002704B0" w:rsidP="002704B0">
      <w:pPr>
        <w:ind w:firstLine="567"/>
        <w:contextualSpacing/>
        <w:jc w:val="both"/>
      </w:pPr>
      <w:r w:rsidRPr="003A5DCD">
        <w:t xml:space="preserve">- воспитатели и специалисты, работающие с детьми 5–7 лет, должны быть ознакомлены с особенностями организации образовательного процесса в ближайших школах, посещать уроки, приглашать учителей начальных классов в ДОУ, проводить совместные мероприятия в рамках реализации задач преемственности </w:t>
      </w:r>
      <w:proofErr w:type="spellStart"/>
      <w:r w:rsidRPr="003A5DCD">
        <w:t>дошк</w:t>
      </w:r>
      <w:proofErr w:type="spellEnd"/>
      <w:r w:rsidRPr="003A5DCD">
        <w:t xml:space="preserve">. и </w:t>
      </w:r>
      <w:proofErr w:type="spellStart"/>
      <w:r w:rsidRPr="003A5DCD">
        <w:t>нач</w:t>
      </w:r>
      <w:proofErr w:type="spellEnd"/>
      <w:r w:rsidRPr="003A5DCD">
        <w:t>. общего образования;</w:t>
      </w:r>
    </w:p>
    <w:p w:rsidR="002704B0" w:rsidRPr="003A5DCD" w:rsidRDefault="002704B0" w:rsidP="002704B0">
      <w:pPr>
        <w:ind w:firstLine="567"/>
        <w:contextualSpacing/>
        <w:jc w:val="both"/>
      </w:pPr>
      <w:r w:rsidRPr="003A5DCD">
        <w:t xml:space="preserve">- освоение детьми образовательных областей: </w:t>
      </w:r>
      <w:proofErr w:type="gramStart"/>
      <w:r w:rsidRPr="003A5DCD">
        <w:t>«Физическое развитие», «Социально-коммуникативное развитие»,  «Познавательное развитие», «Речевое развитие»,  «Художественно-эстетическое развитие», осуществляется в процессе образовательной деятельности по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roofErr w:type="gramEnd"/>
    </w:p>
    <w:p w:rsidR="002704B0" w:rsidRPr="003A5DCD" w:rsidRDefault="002704B0" w:rsidP="002704B0">
      <w:pPr>
        <w:ind w:firstLine="567"/>
        <w:contextualSpacing/>
        <w:jc w:val="both"/>
      </w:pPr>
      <w:r w:rsidRPr="003A5DCD">
        <w:t>- в процессе психолого-педагогической деятельности воспитатели и специалисты ДОУ могут использовать традиционные и инновационные формы работы с детьми (занятия, экскурсии, развлечения, детское экспериментирование и т.д.);</w:t>
      </w:r>
    </w:p>
    <w:p w:rsidR="002704B0" w:rsidRPr="003A5DCD" w:rsidRDefault="002704B0" w:rsidP="002704B0">
      <w:pPr>
        <w:ind w:firstLine="567"/>
        <w:contextualSpacing/>
        <w:jc w:val="both"/>
      </w:pPr>
      <w:r w:rsidRPr="003A5DCD">
        <w:t>- выбор программ и технологий, методов и приемов педагогической деятельности осуществляется на основе качественного и количественного анализа уровня развития детей с учетом срока посещения дошкольного образовательного учреждения каждым ребенком группы;</w:t>
      </w:r>
    </w:p>
    <w:p w:rsidR="002704B0" w:rsidRPr="003A5DCD" w:rsidRDefault="002704B0" w:rsidP="002704B0">
      <w:pPr>
        <w:ind w:firstLine="567"/>
        <w:contextualSpacing/>
        <w:jc w:val="both"/>
      </w:pPr>
      <w:r w:rsidRPr="003A5DCD">
        <w:t xml:space="preserve">- </w:t>
      </w:r>
    </w:p>
    <w:p w:rsidR="002704B0" w:rsidRPr="003A5DCD" w:rsidRDefault="002704B0" w:rsidP="002704B0">
      <w:pPr>
        <w:autoSpaceDE w:val="0"/>
        <w:autoSpaceDN w:val="0"/>
        <w:ind w:firstLine="567"/>
        <w:contextualSpacing/>
        <w:jc w:val="both"/>
      </w:pPr>
      <w:r w:rsidRPr="003A5DCD">
        <w:t>- при необходимости проводятся дополнительные занятия по освоению образовательных областей и консультации для родителей по содержанию психолого-педагогической работы с детьми старшего дошкольного возраста в условиях семьи. Общее время дополнительных занятий не должно превышать 30 мин в день;</w:t>
      </w:r>
    </w:p>
    <w:p w:rsidR="002704B0" w:rsidRPr="003A5DCD" w:rsidRDefault="002704B0" w:rsidP="002704B0">
      <w:pPr>
        <w:autoSpaceDE w:val="0"/>
        <w:autoSpaceDN w:val="0"/>
        <w:ind w:firstLine="567"/>
        <w:contextualSpacing/>
        <w:jc w:val="both"/>
      </w:pPr>
      <w:r w:rsidRPr="003A5DCD">
        <w:t>- образовательная деятельность, осуществляемая в ходе режимных моментов (организация питания, сна) преимущественно направлена на охрану здоровья ребенка, физическое и социально-коммуникативное развитие;</w:t>
      </w:r>
    </w:p>
    <w:p w:rsidR="002704B0" w:rsidRPr="003A5DCD" w:rsidRDefault="002704B0" w:rsidP="002704B0">
      <w:pPr>
        <w:autoSpaceDE w:val="0"/>
        <w:autoSpaceDN w:val="0"/>
        <w:ind w:firstLine="567"/>
        <w:contextualSpacing/>
        <w:jc w:val="both"/>
      </w:pPr>
      <w:r w:rsidRPr="003A5DCD">
        <w:lastRenderedPageBreak/>
        <w:t xml:space="preserve">- самостоятельная игровая деятельность детей в группе детского сада обеспечивается соответствующей возрасту детей </w:t>
      </w:r>
      <w:r w:rsidRPr="003A5DCD">
        <w:rPr>
          <w:color w:val="000000"/>
        </w:rPr>
        <w:t>развивающей</w:t>
      </w:r>
      <w:r w:rsidRPr="003A5DCD">
        <w:t xml:space="preserve"> предметн</w:t>
      </w:r>
      <w:proofErr w:type="gramStart"/>
      <w:r w:rsidRPr="003A5DCD">
        <w:t>о-</w:t>
      </w:r>
      <w:proofErr w:type="gramEnd"/>
      <w:r w:rsidRPr="003A5DCD">
        <w:rPr>
          <w:color w:val="000000"/>
        </w:rPr>
        <w:t xml:space="preserve"> пространственной </w:t>
      </w:r>
      <w:r w:rsidRPr="003A5DCD">
        <w:t>среды;</w:t>
      </w:r>
    </w:p>
    <w:p w:rsidR="002704B0" w:rsidRPr="003A5DCD" w:rsidRDefault="002704B0" w:rsidP="002704B0">
      <w:pPr>
        <w:autoSpaceDE w:val="0"/>
        <w:autoSpaceDN w:val="0"/>
        <w:ind w:firstLine="567"/>
        <w:contextualSpacing/>
        <w:jc w:val="both"/>
      </w:pPr>
      <w:r w:rsidRPr="003A5DCD">
        <w:t>- организация прогулок для детей старшего дошкольного возраста предусматривает возможность оказания индивидуальной помощи ребенку по всем направлениям развития.</w:t>
      </w:r>
    </w:p>
    <w:p w:rsidR="002704B0" w:rsidRPr="003A5DCD" w:rsidRDefault="002704B0" w:rsidP="002704B0">
      <w:pPr>
        <w:autoSpaceDE w:val="0"/>
        <w:autoSpaceDN w:val="0"/>
        <w:ind w:firstLine="567"/>
        <w:contextualSpacing/>
        <w:jc w:val="both"/>
      </w:pPr>
    </w:p>
    <w:p w:rsidR="002704B0" w:rsidRPr="003A5DCD" w:rsidRDefault="002704B0" w:rsidP="002704B0">
      <w:pPr>
        <w:pStyle w:val="21"/>
        <w:numPr>
          <w:ilvl w:val="1"/>
          <w:numId w:val="21"/>
        </w:numPr>
        <w:contextualSpacing/>
        <w:rPr>
          <w:b/>
          <w:sz w:val="24"/>
        </w:rPr>
      </w:pPr>
      <w:r w:rsidRPr="003A5DCD">
        <w:rPr>
          <w:b/>
          <w:sz w:val="24"/>
        </w:rPr>
        <w:t xml:space="preserve">Описание вариативных форм, способов, методов и средств реализации программы с учётом возрастных и индивидуальных особенностей воспитанников </w:t>
      </w:r>
      <w:r w:rsidRPr="003A5DCD">
        <w:rPr>
          <w:sz w:val="24"/>
        </w:rPr>
        <w:t>(часть, формируемая участниками образовательных отношений</w:t>
      </w:r>
      <w:r w:rsidRPr="003A5DCD">
        <w:rPr>
          <w:b/>
          <w:sz w:val="24"/>
        </w:rPr>
        <w:t xml:space="preserve">)  </w:t>
      </w:r>
    </w:p>
    <w:p w:rsidR="002704B0" w:rsidRPr="003A5DCD" w:rsidRDefault="002704B0" w:rsidP="002704B0">
      <w:pPr>
        <w:contextualSpacing/>
      </w:pPr>
      <w:r w:rsidRPr="003A5DCD">
        <w:t xml:space="preserve">Программа «Юный турист-краевед» действует на основе интегративной модели-схемы, которая представляет собой взаимодействие детского сада и объектов природного окружения, </w:t>
      </w:r>
      <w:proofErr w:type="spellStart"/>
      <w:r w:rsidRPr="003A5DCD">
        <w:t>социо-культурной</w:t>
      </w:r>
      <w:proofErr w:type="spellEnd"/>
      <w:r w:rsidRPr="003A5DCD">
        <w:t xml:space="preserve"> среды микрорайона, музеев города, образовательных учреждений; учреждений, обеспечивающих безопасность жизнедеятельности; и  помогает внести в образовательный компонент региональное содержание.</w:t>
      </w:r>
    </w:p>
    <w:p w:rsidR="002704B0" w:rsidRPr="003A5DCD" w:rsidRDefault="002704B0" w:rsidP="002704B0">
      <w:pPr>
        <w:ind w:left="720"/>
        <w:contextualSpacing/>
      </w:pPr>
    </w:p>
    <w:tbl>
      <w:tblPr>
        <w:tblW w:w="163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0"/>
        <w:gridCol w:w="5760"/>
        <w:gridCol w:w="5220"/>
      </w:tblGrid>
      <w:tr w:rsidR="002704B0" w:rsidRPr="003A5DCD" w:rsidTr="003A5DCD">
        <w:tc>
          <w:tcPr>
            <w:tcW w:w="5400" w:type="dxa"/>
          </w:tcPr>
          <w:p w:rsidR="002704B0" w:rsidRPr="003A5DCD" w:rsidRDefault="002704B0" w:rsidP="003A5DCD">
            <w:pPr>
              <w:contextualSpacing/>
              <w:jc w:val="center"/>
            </w:pPr>
            <w:r w:rsidRPr="003A5DCD">
              <w:t>Музеи</w:t>
            </w:r>
          </w:p>
          <w:p w:rsidR="002704B0" w:rsidRPr="003A5DCD" w:rsidRDefault="002704B0" w:rsidP="003A5DCD">
            <w:pPr>
              <w:contextualSpacing/>
              <w:jc w:val="center"/>
            </w:pPr>
            <w:r w:rsidRPr="003A5DCD">
              <w:t>Музей «Охоты и природы»</w:t>
            </w:r>
          </w:p>
          <w:p w:rsidR="002704B0" w:rsidRPr="003A5DCD" w:rsidRDefault="002704B0" w:rsidP="003A5DCD">
            <w:pPr>
              <w:contextualSpacing/>
              <w:jc w:val="center"/>
            </w:pPr>
            <w:r w:rsidRPr="003A5DCD">
              <w:t>Ярославский историко-архитектурный и художественный музей – заповедник,</w:t>
            </w:r>
          </w:p>
          <w:p w:rsidR="002704B0" w:rsidRPr="003A5DCD" w:rsidRDefault="002704B0" w:rsidP="003A5DCD">
            <w:pPr>
              <w:contextualSpacing/>
              <w:jc w:val="center"/>
            </w:pPr>
            <w:r w:rsidRPr="003A5DCD">
              <w:t>Музей истории города,</w:t>
            </w:r>
          </w:p>
          <w:p w:rsidR="002704B0" w:rsidRPr="003A5DCD" w:rsidRDefault="002704B0" w:rsidP="003A5DCD">
            <w:pPr>
              <w:contextualSpacing/>
              <w:jc w:val="center"/>
            </w:pPr>
            <w:r w:rsidRPr="003A5DCD">
              <w:t>Музей пожарной охраны,</w:t>
            </w:r>
          </w:p>
          <w:p w:rsidR="002704B0" w:rsidRPr="003A5DCD" w:rsidRDefault="002704B0" w:rsidP="003A5DCD">
            <w:pPr>
              <w:contextualSpacing/>
              <w:jc w:val="center"/>
            </w:pPr>
            <w:r w:rsidRPr="003A5DCD">
              <w:t>Музей ГИБДД</w:t>
            </w:r>
          </w:p>
          <w:p w:rsidR="002704B0" w:rsidRPr="003A5DCD" w:rsidRDefault="002704B0" w:rsidP="003A5DCD">
            <w:pPr>
              <w:contextualSpacing/>
              <w:jc w:val="center"/>
            </w:pPr>
            <w:r w:rsidRPr="003A5DCD">
              <w:t>Музей боевой славы</w:t>
            </w:r>
          </w:p>
          <w:p w:rsidR="002704B0" w:rsidRPr="003A5DCD" w:rsidRDefault="002704B0" w:rsidP="003A5DCD">
            <w:pPr>
              <w:contextualSpacing/>
              <w:jc w:val="center"/>
            </w:pPr>
            <w:r w:rsidRPr="003A5DCD">
              <w:t>Музей «Охоты и природы»</w:t>
            </w:r>
          </w:p>
        </w:tc>
        <w:tc>
          <w:tcPr>
            <w:tcW w:w="5760" w:type="dxa"/>
          </w:tcPr>
          <w:p w:rsidR="002704B0" w:rsidRPr="003A5DCD" w:rsidRDefault="002704B0" w:rsidP="003A5DCD">
            <w:pPr>
              <w:contextualSpacing/>
              <w:jc w:val="center"/>
            </w:pPr>
            <w:r w:rsidRPr="003A5DCD">
              <w:t>Учреждения безопасности</w:t>
            </w:r>
          </w:p>
          <w:p w:rsidR="002704B0" w:rsidRPr="003A5DCD" w:rsidRDefault="002704B0" w:rsidP="003A5DCD">
            <w:pPr>
              <w:contextualSpacing/>
              <w:jc w:val="center"/>
            </w:pPr>
            <w:r w:rsidRPr="003A5DCD">
              <w:t>Пожарная часть</w:t>
            </w:r>
          </w:p>
          <w:p w:rsidR="002704B0" w:rsidRPr="003A5DCD" w:rsidRDefault="002704B0" w:rsidP="003A5DCD">
            <w:pPr>
              <w:contextualSpacing/>
              <w:jc w:val="center"/>
            </w:pPr>
            <w:r w:rsidRPr="003A5DCD">
              <w:t xml:space="preserve"> № 23, 4; 103</w:t>
            </w:r>
          </w:p>
          <w:p w:rsidR="002704B0" w:rsidRPr="003A5DCD" w:rsidRDefault="002704B0" w:rsidP="003A5DCD">
            <w:pPr>
              <w:contextualSpacing/>
              <w:jc w:val="center"/>
            </w:pPr>
            <w:r w:rsidRPr="003A5DCD">
              <w:t>ВДПО,</w:t>
            </w:r>
          </w:p>
          <w:p w:rsidR="002704B0" w:rsidRPr="003A5DCD" w:rsidRDefault="002704B0" w:rsidP="003A5DCD">
            <w:pPr>
              <w:contextualSpacing/>
              <w:jc w:val="center"/>
            </w:pPr>
            <w:r w:rsidRPr="003A5DCD">
              <w:t>ГИБДД,</w:t>
            </w:r>
          </w:p>
          <w:p w:rsidR="002704B0" w:rsidRPr="003A5DCD" w:rsidRDefault="002704B0" w:rsidP="003A5DCD">
            <w:pPr>
              <w:contextualSpacing/>
              <w:jc w:val="center"/>
            </w:pPr>
            <w:r w:rsidRPr="003A5DCD">
              <w:t>ГОМ</w:t>
            </w:r>
          </w:p>
          <w:p w:rsidR="002704B0" w:rsidRPr="003A5DCD" w:rsidRDefault="002704B0" w:rsidP="003A5DCD">
            <w:pPr>
              <w:contextualSpacing/>
              <w:jc w:val="center"/>
            </w:pPr>
            <w:r w:rsidRPr="003A5DCD">
              <w:t>«Центр гражданской защиты»</w:t>
            </w:r>
          </w:p>
          <w:p w:rsidR="002704B0" w:rsidRPr="003A5DCD" w:rsidRDefault="002704B0" w:rsidP="003A5DCD">
            <w:pPr>
              <w:contextualSpacing/>
              <w:jc w:val="center"/>
            </w:pPr>
            <w:r w:rsidRPr="003A5DCD">
              <w:t>Музей пожарной охраны</w:t>
            </w:r>
          </w:p>
        </w:tc>
        <w:tc>
          <w:tcPr>
            <w:tcW w:w="5220" w:type="dxa"/>
          </w:tcPr>
          <w:p w:rsidR="002704B0" w:rsidRPr="003A5DCD" w:rsidRDefault="002704B0" w:rsidP="003A5DCD">
            <w:pPr>
              <w:contextualSpacing/>
              <w:jc w:val="center"/>
            </w:pPr>
            <w:r w:rsidRPr="003A5DCD">
              <w:t>Объекты природы</w:t>
            </w:r>
          </w:p>
          <w:p w:rsidR="002704B0" w:rsidRPr="003A5DCD" w:rsidRDefault="002704B0" w:rsidP="003A5DCD">
            <w:pPr>
              <w:contextualSpacing/>
              <w:jc w:val="center"/>
            </w:pPr>
          </w:p>
          <w:p w:rsidR="002704B0" w:rsidRPr="003A5DCD" w:rsidRDefault="002704B0" w:rsidP="003A5DCD">
            <w:pPr>
              <w:contextualSpacing/>
              <w:jc w:val="center"/>
            </w:pPr>
            <w:r w:rsidRPr="003A5DCD">
              <w:t>Лес, луг, поле,</w:t>
            </w:r>
          </w:p>
          <w:p w:rsidR="002704B0" w:rsidRPr="003A5DCD" w:rsidRDefault="002704B0" w:rsidP="003A5DCD">
            <w:pPr>
              <w:contextualSpacing/>
              <w:jc w:val="center"/>
            </w:pPr>
            <w:r w:rsidRPr="003A5DCD">
              <w:t>Болото, пруд,</w:t>
            </w:r>
          </w:p>
          <w:p w:rsidR="002704B0" w:rsidRPr="003A5DCD" w:rsidRDefault="002704B0" w:rsidP="003A5DCD">
            <w:pPr>
              <w:contextualSpacing/>
              <w:jc w:val="center"/>
            </w:pPr>
            <w:r w:rsidRPr="003A5DCD">
              <w:t>Река Волга,</w:t>
            </w:r>
          </w:p>
          <w:p w:rsidR="002704B0" w:rsidRPr="003A5DCD" w:rsidRDefault="002704B0" w:rsidP="003A5DCD">
            <w:pPr>
              <w:contextualSpacing/>
              <w:jc w:val="center"/>
            </w:pPr>
            <w:r w:rsidRPr="003A5DCD">
              <w:t>Парковая зона</w:t>
            </w:r>
          </w:p>
          <w:p w:rsidR="002704B0" w:rsidRPr="003A5DCD" w:rsidRDefault="002704B0" w:rsidP="003A5DCD">
            <w:pPr>
              <w:contextualSpacing/>
              <w:jc w:val="center"/>
            </w:pPr>
          </w:p>
        </w:tc>
      </w:tr>
      <w:tr w:rsidR="002704B0" w:rsidRPr="003A5DCD" w:rsidTr="003A5DCD">
        <w:tc>
          <w:tcPr>
            <w:tcW w:w="5400" w:type="dxa"/>
          </w:tcPr>
          <w:p w:rsidR="002704B0" w:rsidRPr="003A5DCD" w:rsidRDefault="002704B0" w:rsidP="003A5DCD">
            <w:pPr>
              <w:contextualSpacing/>
              <w:jc w:val="center"/>
            </w:pPr>
            <w:r w:rsidRPr="003A5DCD">
              <w:t>Культовые учреждения</w:t>
            </w:r>
          </w:p>
          <w:p w:rsidR="002704B0" w:rsidRPr="003A5DCD" w:rsidRDefault="002704B0" w:rsidP="003A5DCD">
            <w:pPr>
              <w:contextualSpacing/>
              <w:jc w:val="center"/>
            </w:pPr>
            <w:r w:rsidRPr="003A5DCD">
              <w:t xml:space="preserve">Церковь села </w:t>
            </w:r>
            <w:proofErr w:type="spellStart"/>
            <w:r w:rsidRPr="003A5DCD">
              <w:t>Пазушино</w:t>
            </w:r>
            <w:proofErr w:type="spellEnd"/>
            <w:r w:rsidRPr="003A5DCD">
              <w:t>,</w:t>
            </w:r>
          </w:p>
          <w:p w:rsidR="002704B0" w:rsidRPr="003A5DCD" w:rsidRDefault="002704B0" w:rsidP="003A5DCD">
            <w:pPr>
              <w:contextualSpacing/>
              <w:jc w:val="center"/>
            </w:pPr>
            <w:r w:rsidRPr="003A5DCD">
              <w:t>Толгский монастырь</w:t>
            </w:r>
          </w:p>
        </w:tc>
        <w:tc>
          <w:tcPr>
            <w:tcW w:w="5760" w:type="dxa"/>
            <w:vMerge w:val="restart"/>
          </w:tcPr>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r w:rsidRPr="003A5DCD">
              <w:t>МДОУ</w:t>
            </w:r>
          </w:p>
          <w:p w:rsidR="002704B0" w:rsidRPr="003A5DCD" w:rsidRDefault="002704B0" w:rsidP="003A5DCD">
            <w:pPr>
              <w:contextualSpacing/>
              <w:jc w:val="center"/>
            </w:pPr>
            <w:r w:rsidRPr="003A5DCD">
              <w:t xml:space="preserve">детский сад </w:t>
            </w:r>
          </w:p>
          <w:p w:rsidR="002704B0" w:rsidRPr="003A5DCD" w:rsidRDefault="002704B0" w:rsidP="003A5DCD">
            <w:pPr>
              <w:contextualSpacing/>
              <w:jc w:val="center"/>
            </w:pPr>
            <w:r w:rsidRPr="003A5DCD">
              <w:t>№ 104</w:t>
            </w:r>
          </w:p>
        </w:tc>
        <w:tc>
          <w:tcPr>
            <w:tcW w:w="5220" w:type="dxa"/>
          </w:tcPr>
          <w:p w:rsidR="002704B0" w:rsidRPr="003A5DCD" w:rsidRDefault="002704B0" w:rsidP="003A5DCD">
            <w:pPr>
              <w:contextualSpacing/>
              <w:jc w:val="center"/>
            </w:pPr>
            <w:r w:rsidRPr="003A5DCD">
              <w:t>Учреждения культуры</w:t>
            </w:r>
          </w:p>
          <w:p w:rsidR="002704B0" w:rsidRPr="003A5DCD" w:rsidRDefault="002704B0" w:rsidP="003A5DCD">
            <w:pPr>
              <w:contextualSpacing/>
              <w:jc w:val="center"/>
            </w:pPr>
            <w:r w:rsidRPr="003A5DCD">
              <w:t xml:space="preserve">Театр кукол, </w:t>
            </w:r>
          </w:p>
          <w:p w:rsidR="002704B0" w:rsidRPr="003A5DCD" w:rsidRDefault="002704B0" w:rsidP="003A5DCD">
            <w:pPr>
              <w:contextualSpacing/>
              <w:jc w:val="center"/>
            </w:pPr>
            <w:r w:rsidRPr="003A5DCD">
              <w:t>Театр юного зрителя,</w:t>
            </w:r>
          </w:p>
          <w:p w:rsidR="002704B0" w:rsidRPr="003A5DCD" w:rsidRDefault="002704B0" w:rsidP="003A5DCD">
            <w:pPr>
              <w:contextualSpacing/>
              <w:jc w:val="center"/>
            </w:pPr>
            <w:r w:rsidRPr="003A5DCD">
              <w:t>Дом культуры «Гамма»,</w:t>
            </w:r>
          </w:p>
          <w:p w:rsidR="002704B0" w:rsidRPr="003A5DCD" w:rsidRDefault="002704B0" w:rsidP="003A5DCD">
            <w:pPr>
              <w:contextualSpacing/>
              <w:jc w:val="center"/>
            </w:pPr>
            <w:r w:rsidRPr="003A5DCD">
              <w:t>Школа искусств № 8</w:t>
            </w:r>
          </w:p>
          <w:p w:rsidR="002704B0" w:rsidRPr="003A5DCD" w:rsidRDefault="002704B0" w:rsidP="003A5DCD">
            <w:pPr>
              <w:contextualSpacing/>
              <w:jc w:val="center"/>
            </w:pPr>
            <w:r w:rsidRPr="003A5DCD">
              <w:t>Планетарий</w:t>
            </w:r>
          </w:p>
        </w:tc>
      </w:tr>
      <w:tr w:rsidR="002704B0" w:rsidRPr="003A5DCD" w:rsidTr="003A5DCD">
        <w:tc>
          <w:tcPr>
            <w:tcW w:w="5400" w:type="dxa"/>
          </w:tcPr>
          <w:p w:rsidR="002704B0" w:rsidRPr="003A5DCD" w:rsidRDefault="002704B0" w:rsidP="003A5DCD">
            <w:pPr>
              <w:contextualSpacing/>
              <w:jc w:val="center"/>
            </w:pPr>
            <w:r w:rsidRPr="003A5DCD">
              <w:t>Социальные объекты</w:t>
            </w:r>
          </w:p>
          <w:p w:rsidR="002704B0" w:rsidRPr="003A5DCD" w:rsidRDefault="002704B0" w:rsidP="003A5DCD">
            <w:pPr>
              <w:contextualSpacing/>
              <w:jc w:val="center"/>
            </w:pPr>
            <w:r w:rsidRPr="003A5DCD">
              <w:t xml:space="preserve">Центр социального обслуживания населения, </w:t>
            </w:r>
          </w:p>
          <w:p w:rsidR="002704B0" w:rsidRPr="003A5DCD" w:rsidRDefault="002704B0" w:rsidP="003A5DCD">
            <w:pPr>
              <w:contextualSpacing/>
              <w:jc w:val="center"/>
            </w:pPr>
            <w:r w:rsidRPr="003A5DCD">
              <w:t>Совет ветеранов,</w:t>
            </w:r>
          </w:p>
          <w:p w:rsidR="002704B0" w:rsidRPr="003A5DCD" w:rsidRDefault="002704B0" w:rsidP="003A5DCD">
            <w:pPr>
              <w:contextualSpacing/>
              <w:jc w:val="center"/>
            </w:pPr>
            <w:r w:rsidRPr="003A5DCD">
              <w:t xml:space="preserve">Поликлиника, </w:t>
            </w:r>
          </w:p>
          <w:p w:rsidR="002704B0" w:rsidRPr="003A5DCD" w:rsidRDefault="002704B0" w:rsidP="003A5DCD">
            <w:pPr>
              <w:contextualSpacing/>
              <w:jc w:val="center"/>
            </w:pPr>
            <w:r w:rsidRPr="003A5DCD">
              <w:t>аптека № 120,</w:t>
            </w:r>
          </w:p>
          <w:p w:rsidR="002704B0" w:rsidRPr="003A5DCD" w:rsidRDefault="002704B0" w:rsidP="003A5DCD">
            <w:pPr>
              <w:contextualSpacing/>
              <w:jc w:val="center"/>
            </w:pPr>
            <w:r w:rsidRPr="003A5DCD">
              <w:t>АТС, Дом быта</w:t>
            </w:r>
          </w:p>
        </w:tc>
        <w:tc>
          <w:tcPr>
            <w:tcW w:w="5760" w:type="dxa"/>
            <w:vMerge/>
          </w:tcPr>
          <w:p w:rsidR="002704B0" w:rsidRPr="003A5DCD" w:rsidRDefault="002704B0" w:rsidP="003A5DCD">
            <w:pPr>
              <w:contextualSpacing/>
              <w:jc w:val="center"/>
            </w:pPr>
          </w:p>
        </w:tc>
        <w:tc>
          <w:tcPr>
            <w:tcW w:w="5220" w:type="dxa"/>
          </w:tcPr>
          <w:p w:rsidR="002704B0" w:rsidRPr="003A5DCD" w:rsidRDefault="002704B0" w:rsidP="003A5DCD">
            <w:pPr>
              <w:contextualSpacing/>
              <w:jc w:val="center"/>
            </w:pPr>
            <w:r w:rsidRPr="003A5DCD">
              <w:t>Учреждения дополнительного образования</w:t>
            </w:r>
          </w:p>
          <w:p w:rsidR="002704B0" w:rsidRPr="003A5DCD" w:rsidRDefault="002704B0" w:rsidP="003A5DCD">
            <w:pPr>
              <w:contextualSpacing/>
              <w:jc w:val="center"/>
            </w:pPr>
            <w:r w:rsidRPr="003A5DCD">
              <w:t>СДЮТ и</w:t>
            </w:r>
            <w:proofErr w:type="gramStart"/>
            <w:r w:rsidRPr="003A5DCD">
              <w:t xml:space="preserve"> Э</w:t>
            </w:r>
            <w:proofErr w:type="gramEnd"/>
            <w:r w:rsidRPr="003A5DCD">
              <w:t xml:space="preserve"> «Абрис»,</w:t>
            </w:r>
          </w:p>
          <w:p w:rsidR="002704B0" w:rsidRPr="003A5DCD" w:rsidRDefault="002704B0" w:rsidP="003A5DCD">
            <w:pPr>
              <w:contextualSpacing/>
              <w:jc w:val="center"/>
            </w:pPr>
            <w:r w:rsidRPr="003A5DCD">
              <w:t>ДЮЦ «Каучук»</w:t>
            </w:r>
          </w:p>
        </w:tc>
      </w:tr>
      <w:tr w:rsidR="002704B0" w:rsidRPr="003A5DCD" w:rsidTr="003A5DCD">
        <w:tc>
          <w:tcPr>
            <w:tcW w:w="5400" w:type="dxa"/>
          </w:tcPr>
          <w:p w:rsidR="002704B0" w:rsidRPr="003A5DCD" w:rsidRDefault="002704B0" w:rsidP="003A5DCD">
            <w:pPr>
              <w:contextualSpacing/>
              <w:jc w:val="center"/>
            </w:pPr>
            <w:r w:rsidRPr="003A5DCD">
              <w:t>Образовательные учреждения</w:t>
            </w:r>
          </w:p>
          <w:p w:rsidR="002704B0" w:rsidRPr="003A5DCD" w:rsidRDefault="002704B0" w:rsidP="003A5DCD">
            <w:pPr>
              <w:contextualSpacing/>
              <w:jc w:val="center"/>
            </w:pPr>
            <w:r w:rsidRPr="003A5DCD">
              <w:t>МОУ СОШ № 77</w:t>
            </w:r>
          </w:p>
        </w:tc>
        <w:tc>
          <w:tcPr>
            <w:tcW w:w="5760" w:type="dxa"/>
            <w:vMerge/>
          </w:tcPr>
          <w:p w:rsidR="002704B0" w:rsidRPr="003A5DCD" w:rsidRDefault="002704B0" w:rsidP="003A5DCD">
            <w:pPr>
              <w:contextualSpacing/>
              <w:jc w:val="center"/>
            </w:pPr>
          </w:p>
        </w:tc>
        <w:tc>
          <w:tcPr>
            <w:tcW w:w="5220" w:type="dxa"/>
          </w:tcPr>
          <w:p w:rsidR="002704B0" w:rsidRPr="003A5DCD" w:rsidRDefault="002704B0" w:rsidP="003A5DCD">
            <w:pPr>
              <w:contextualSpacing/>
              <w:jc w:val="center"/>
            </w:pPr>
            <w:r w:rsidRPr="003A5DCD">
              <w:t>Промышленные объекты</w:t>
            </w:r>
          </w:p>
          <w:p w:rsidR="002704B0" w:rsidRPr="003A5DCD" w:rsidRDefault="002704B0" w:rsidP="003A5DCD">
            <w:pPr>
              <w:contextualSpacing/>
              <w:jc w:val="center"/>
            </w:pPr>
            <w:r w:rsidRPr="003A5DCD">
              <w:t>Завод «</w:t>
            </w:r>
            <w:proofErr w:type="spellStart"/>
            <w:r w:rsidRPr="003A5DCD">
              <w:t>Ярославрезинотехника</w:t>
            </w:r>
            <w:proofErr w:type="spellEnd"/>
            <w:proofErr w:type="gramStart"/>
            <w:r w:rsidRPr="003A5DCD">
              <w:t>»Х</w:t>
            </w:r>
            <w:proofErr w:type="gramEnd"/>
            <w:r w:rsidRPr="003A5DCD">
              <w:t>лебозавод № 4</w:t>
            </w:r>
          </w:p>
        </w:tc>
      </w:tr>
      <w:tr w:rsidR="002704B0" w:rsidRPr="003A5DCD" w:rsidTr="003A5DCD">
        <w:tc>
          <w:tcPr>
            <w:tcW w:w="5400" w:type="dxa"/>
          </w:tcPr>
          <w:p w:rsidR="002704B0" w:rsidRPr="003A5DCD" w:rsidRDefault="002704B0" w:rsidP="003A5DCD">
            <w:pPr>
              <w:contextualSpacing/>
              <w:jc w:val="center"/>
            </w:pPr>
            <w:r w:rsidRPr="003A5DCD">
              <w:t>Библиотеки</w:t>
            </w:r>
          </w:p>
          <w:p w:rsidR="002704B0" w:rsidRPr="003A5DCD" w:rsidRDefault="002704B0" w:rsidP="003A5DCD">
            <w:pPr>
              <w:contextualSpacing/>
              <w:jc w:val="center"/>
            </w:pPr>
          </w:p>
          <w:p w:rsidR="002704B0" w:rsidRPr="003A5DCD" w:rsidRDefault="002704B0" w:rsidP="003A5DCD">
            <w:pPr>
              <w:contextualSpacing/>
              <w:jc w:val="center"/>
            </w:pPr>
            <w:r w:rsidRPr="003A5DCD">
              <w:t>МОУ СОШ № 77</w:t>
            </w:r>
          </w:p>
          <w:p w:rsidR="002704B0" w:rsidRPr="003A5DCD" w:rsidRDefault="002704B0" w:rsidP="003A5DCD">
            <w:pPr>
              <w:contextualSpacing/>
              <w:jc w:val="center"/>
            </w:pPr>
            <w:r w:rsidRPr="003A5DCD">
              <w:lastRenderedPageBreak/>
              <w:t>МУК ЦБС г. Ярославля</w:t>
            </w:r>
          </w:p>
          <w:p w:rsidR="002704B0" w:rsidRPr="003A5DCD" w:rsidRDefault="002704B0" w:rsidP="003A5DCD">
            <w:pPr>
              <w:contextualSpacing/>
              <w:jc w:val="center"/>
            </w:pPr>
            <w:r w:rsidRPr="003A5DCD">
              <w:t>Библиотека – филиал № 18</w:t>
            </w:r>
          </w:p>
        </w:tc>
        <w:tc>
          <w:tcPr>
            <w:tcW w:w="5760" w:type="dxa"/>
            <w:vMerge/>
          </w:tcPr>
          <w:p w:rsidR="002704B0" w:rsidRPr="003A5DCD" w:rsidRDefault="002704B0" w:rsidP="003A5DCD">
            <w:pPr>
              <w:contextualSpacing/>
              <w:jc w:val="center"/>
            </w:pPr>
          </w:p>
        </w:tc>
        <w:tc>
          <w:tcPr>
            <w:tcW w:w="5220" w:type="dxa"/>
          </w:tcPr>
          <w:p w:rsidR="002704B0" w:rsidRPr="003A5DCD" w:rsidRDefault="002704B0" w:rsidP="003A5DCD">
            <w:pPr>
              <w:contextualSpacing/>
              <w:jc w:val="center"/>
            </w:pPr>
            <w:r w:rsidRPr="003A5DCD">
              <w:t>Сельские населённые пункты</w:t>
            </w:r>
          </w:p>
          <w:p w:rsidR="002704B0" w:rsidRPr="003A5DCD" w:rsidRDefault="002704B0" w:rsidP="003A5DCD">
            <w:pPr>
              <w:contextualSpacing/>
              <w:jc w:val="center"/>
            </w:pPr>
            <w:r w:rsidRPr="003A5DCD">
              <w:t xml:space="preserve">с. </w:t>
            </w:r>
            <w:proofErr w:type="spellStart"/>
            <w:r w:rsidRPr="003A5DCD">
              <w:t>Пазушино</w:t>
            </w:r>
            <w:proofErr w:type="spellEnd"/>
            <w:r w:rsidRPr="003A5DCD">
              <w:t>,</w:t>
            </w:r>
          </w:p>
          <w:p w:rsidR="002704B0" w:rsidRPr="003A5DCD" w:rsidRDefault="002704B0" w:rsidP="003A5DCD">
            <w:pPr>
              <w:contextualSpacing/>
              <w:jc w:val="center"/>
            </w:pPr>
            <w:r w:rsidRPr="003A5DCD">
              <w:t xml:space="preserve">с. </w:t>
            </w:r>
            <w:proofErr w:type="spellStart"/>
            <w:r w:rsidRPr="003A5DCD">
              <w:t>Толгоболь</w:t>
            </w:r>
            <w:proofErr w:type="spellEnd"/>
            <w:r w:rsidRPr="003A5DCD">
              <w:t>,</w:t>
            </w:r>
          </w:p>
          <w:p w:rsidR="002704B0" w:rsidRPr="003A5DCD" w:rsidRDefault="002704B0" w:rsidP="003A5DCD">
            <w:pPr>
              <w:contextualSpacing/>
              <w:jc w:val="center"/>
            </w:pPr>
            <w:r w:rsidRPr="003A5DCD">
              <w:lastRenderedPageBreak/>
              <w:t xml:space="preserve"> </w:t>
            </w:r>
            <w:proofErr w:type="spellStart"/>
            <w:r w:rsidRPr="003A5DCD">
              <w:t>Толга</w:t>
            </w:r>
            <w:proofErr w:type="spellEnd"/>
          </w:p>
        </w:tc>
      </w:tr>
    </w:tbl>
    <w:p w:rsidR="002704B0" w:rsidRPr="003A5DCD" w:rsidRDefault="002704B0" w:rsidP="002704B0">
      <w:pPr>
        <w:contextualSpacing/>
        <w:jc w:val="both"/>
      </w:pPr>
    </w:p>
    <w:p w:rsidR="002704B0" w:rsidRPr="003A5DCD" w:rsidRDefault="002704B0" w:rsidP="002704B0">
      <w:pPr>
        <w:contextualSpacing/>
        <w:jc w:val="both"/>
      </w:pPr>
      <w:r w:rsidRPr="003A5DCD">
        <w:t>Программа представляет систему блоков, которые взаимосвязаны между собой.</w:t>
      </w:r>
    </w:p>
    <w:p w:rsidR="002704B0" w:rsidRPr="003A5DCD" w:rsidRDefault="002704B0" w:rsidP="002704B0">
      <w:pPr>
        <w:contextualSpacing/>
        <w:jc w:val="both"/>
      </w:pPr>
      <w:r w:rsidRPr="003A5DCD">
        <w:t>Блоки предполагают взаимосвязь сознания, деятельности,  поведения, чувств ребёнка.</w:t>
      </w:r>
    </w:p>
    <w:p w:rsidR="002704B0" w:rsidRPr="003A5DCD" w:rsidRDefault="002704B0" w:rsidP="00D52316">
      <w:pPr>
        <w:numPr>
          <w:ilvl w:val="0"/>
          <w:numId w:val="43"/>
        </w:numPr>
        <w:contextualSpacing/>
        <w:jc w:val="both"/>
      </w:pPr>
      <w:r w:rsidRPr="003A5DCD">
        <w:t xml:space="preserve"> «Мы  и мир природы родного края»</w:t>
      </w:r>
    </w:p>
    <w:p w:rsidR="002704B0" w:rsidRPr="003A5DCD" w:rsidRDefault="002704B0" w:rsidP="002704B0">
      <w:pPr>
        <w:ind w:left="360"/>
        <w:contextualSpacing/>
        <w:jc w:val="both"/>
      </w:pPr>
      <w:r w:rsidRPr="003A5DCD">
        <w:t>Задачи:</w:t>
      </w:r>
    </w:p>
    <w:p w:rsidR="002704B0" w:rsidRPr="003A5DCD" w:rsidRDefault="002704B0" w:rsidP="002704B0">
      <w:pPr>
        <w:ind w:left="720"/>
        <w:contextualSpacing/>
        <w:jc w:val="both"/>
      </w:pPr>
      <w:r w:rsidRPr="003A5DCD">
        <w:t>1.1. Расширять и уточнять представления детей о растениях и животных Ярославского края;</w:t>
      </w:r>
    </w:p>
    <w:p w:rsidR="002704B0" w:rsidRPr="003A5DCD" w:rsidRDefault="002704B0" w:rsidP="002704B0">
      <w:pPr>
        <w:ind w:left="720"/>
        <w:contextualSpacing/>
        <w:jc w:val="both"/>
      </w:pPr>
      <w:r w:rsidRPr="003A5DCD">
        <w:t>1.2. Дать представления о способах ухода за растениями животными в уголке природы, огороде, цветнике;</w:t>
      </w:r>
    </w:p>
    <w:p w:rsidR="002704B0" w:rsidRPr="003A5DCD" w:rsidRDefault="002704B0" w:rsidP="002704B0">
      <w:pPr>
        <w:ind w:left="720"/>
        <w:contextualSpacing/>
        <w:jc w:val="both"/>
      </w:pPr>
      <w:r w:rsidRPr="003A5DCD">
        <w:t xml:space="preserve">1.3. </w:t>
      </w:r>
      <w:proofErr w:type="gramStart"/>
      <w:r w:rsidRPr="003A5DCD">
        <w:t>Познакомить детей с различными биосистемами: луг, лес, водоёмы, поле, болото; их обитателями, растениями;</w:t>
      </w:r>
      <w:proofErr w:type="gramEnd"/>
    </w:p>
    <w:p w:rsidR="002704B0" w:rsidRPr="003A5DCD" w:rsidRDefault="002704B0" w:rsidP="002704B0">
      <w:pPr>
        <w:ind w:left="720"/>
        <w:contextualSpacing/>
        <w:jc w:val="both"/>
      </w:pPr>
      <w:r w:rsidRPr="003A5DCD">
        <w:t>1.4. Продолжать формировать навыки культурного и безопасного поведения в природе, умение строить своё взаимодействие с животными и растениями, учитывая их особенности как живых существ, предвидя последствия.</w:t>
      </w:r>
    </w:p>
    <w:p w:rsidR="002704B0" w:rsidRPr="003A5DCD" w:rsidRDefault="002704B0" w:rsidP="002704B0">
      <w:pPr>
        <w:ind w:left="720"/>
        <w:contextualSpacing/>
      </w:pPr>
      <w:r w:rsidRPr="003A5DCD">
        <w:t>1.5. Продолжать учить детей наблюдать и определять сезонные изменения в природе, устанавливать причинно-следственные связи, формировать представления о том, что в природе всё взаимосвязано</w:t>
      </w:r>
    </w:p>
    <w:p w:rsidR="002704B0" w:rsidRPr="003A5DCD" w:rsidRDefault="002704B0" w:rsidP="002704B0">
      <w:pPr>
        <w:ind w:left="720"/>
        <w:contextualSpacing/>
        <w:jc w:val="both"/>
      </w:pPr>
      <w:r w:rsidRPr="003A5DCD">
        <w:t>2. «Будьте здоровы!»</w:t>
      </w:r>
    </w:p>
    <w:p w:rsidR="002704B0" w:rsidRPr="003A5DCD" w:rsidRDefault="002704B0" w:rsidP="002704B0">
      <w:pPr>
        <w:contextualSpacing/>
        <w:jc w:val="both"/>
      </w:pPr>
      <w:r w:rsidRPr="003A5DCD">
        <w:t>Задачи:</w:t>
      </w:r>
    </w:p>
    <w:p w:rsidR="002704B0" w:rsidRPr="003A5DCD" w:rsidRDefault="002704B0" w:rsidP="002704B0">
      <w:pPr>
        <w:contextualSpacing/>
      </w:pPr>
      <w:r w:rsidRPr="003A5DCD">
        <w:t xml:space="preserve">         2.1.Формировать у детей начальные представления о здоровом образе     жизни; дать представления об объектах микрорайона и города,     способствующие укреплению и сохранению здоровья</w:t>
      </w:r>
    </w:p>
    <w:p w:rsidR="002704B0" w:rsidRPr="003A5DCD" w:rsidRDefault="002704B0" w:rsidP="002704B0">
      <w:pPr>
        <w:contextualSpacing/>
      </w:pPr>
      <w:r w:rsidRPr="003A5DCD">
        <w:t xml:space="preserve">         2.2. Формировать у воспитанников потребность в двигательной активности и    физическом  совершенстве;</w:t>
      </w:r>
    </w:p>
    <w:p w:rsidR="002704B0" w:rsidRPr="003A5DCD" w:rsidRDefault="002704B0" w:rsidP="002704B0">
      <w:pPr>
        <w:contextualSpacing/>
      </w:pPr>
      <w:r w:rsidRPr="003A5DCD">
        <w:t xml:space="preserve">         2.3. Продолжать знакомить детей с особенностями строения и функциями   организма человека; </w:t>
      </w:r>
    </w:p>
    <w:p w:rsidR="002704B0" w:rsidRPr="003A5DCD" w:rsidRDefault="002704B0" w:rsidP="002704B0">
      <w:pPr>
        <w:contextualSpacing/>
      </w:pPr>
      <w:r w:rsidRPr="003A5DCD">
        <w:t xml:space="preserve">         2.4. Способствовать накоплению и обогащению двигательного опыта детей,  </w:t>
      </w:r>
    </w:p>
    <w:p w:rsidR="002704B0" w:rsidRPr="003A5DCD" w:rsidRDefault="002704B0" w:rsidP="002704B0">
      <w:pPr>
        <w:contextualSpacing/>
      </w:pPr>
      <w:r w:rsidRPr="003A5DCD">
        <w:t xml:space="preserve">                формированию умения применять этот опыт, самостоятельно </w:t>
      </w:r>
    </w:p>
    <w:p w:rsidR="002704B0" w:rsidRPr="003A5DCD" w:rsidRDefault="002704B0" w:rsidP="002704B0">
      <w:pPr>
        <w:contextualSpacing/>
      </w:pPr>
      <w:r w:rsidRPr="003A5DCD">
        <w:t xml:space="preserve">                организовывая двигательную деятельность          </w:t>
      </w:r>
    </w:p>
    <w:p w:rsidR="002704B0" w:rsidRPr="003A5DCD" w:rsidRDefault="002704B0" w:rsidP="002704B0">
      <w:pPr>
        <w:ind w:left="720"/>
        <w:contextualSpacing/>
        <w:jc w:val="both"/>
      </w:pPr>
    </w:p>
    <w:p w:rsidR="002704B0" w:rsidRPr="003A5DCD" w:rsidRDefault="002704B0" w:rsidP="002704B0">
      <w:pPr>
        <w:ind w:left="360"/>
        <w:contextualSpacing/>
        <w:jc w:val="both"/>
      </w:pPr>
      <w:r w:rsidRPr="003A5DCD">
        <w:t>3. « Мы в музее»</w:t>
      </w:r>
    </w:p>
    <w:p w:rsidR="002704B0" w:rsidRPr="003A5DCD" w:rsidRDefault="002704B0" w:rsidP="002704B0">
      <w:pPr>
        <w:contextualSpacing/>
        <w:jc w:val="both"/>
      </w:pPr>
      <w:r w:rsidRPr="003A5DCD">
        <w:t>Задачи:</w:t>
      </w:r>
    </w:p>
    <w:p w:rsidR="002704B0" w:rsidRPr="003A5DCD" w:rsidRDefault="002704B0" w:rsidP="002704B0">
      <w:pPr>
        <w:ind w:left="360"/>
        <w:contextualSpacing/>
        <w:jc w:val="both"/>
      </w:pPr>
      <w:r w:rsidRPr="003A5DCD">
        <w:t xml:space="preserve">   3.1. Познакомить детей с музеями города Ярославля, Заволжского района,    микрорайона </w:t>
      </w:r>
    </w:p>
    <w:p w:rsidR="002704B0" w:rsidRPr="003A5DCD" w:rsidRDefault="002704B0" w:rsidP="002704B0">
      <w:pPr>
        <w:ind w:left="360"/>
        <w:contextualSpacing/>
        <w:jc w:val="both"/>
      </w:pPr>
      <w:r w:rsidRPr="003A5DCD">
        <w:t xml:space="preserve">   3.2. Формировать у детей навыки поисково-собирательной и    исследовательской деятельности</w:t>
      </w:r>
    </w:p>
    <w:p w:rsidR="002704B0" w:rsidRPr="003A5DCD" w:rsidRDefault="002704B0" w:rsidP="002704B0">
      <w:pPr>
        <w:ind w:left="360"/>
        <w:contextualSpacing/>
      </w:pPr>
      <w:r w:rsidRPr="003A5DCD">
        <w:t xml:space="preserve">   3.3. Формировать у детей через музейную деятельность навыки социального          взаимодействия, обеспечивая «процесс врастания ребёнка в     человеческую культуру», реализацию регионального компонента в   образовании, отражая страницы местной культуры и истории.</w:t>
      </w:r>
    </w:p>
    <w:p w:rsidR="002704B0" w:rsidRPr="003A5DCD" w:rsidRDefault="002704B0" w:rsidP="002704B0">
      <w:pPr>
        <w:ind w:left="720"/>
        <w:contextualSpacing/>
        <w:jc w:val="both"/>
      </w:pPr>
      <w:r w:rsidRPr="003A5DCD">
        <w:t>4.«Мы и наш микрорайон»      «Мы и наш город Ярославль»</w:t>
      </w:r>
    </w:p>
    <w:p w:rsidR="002704B0" w:rsidRPr="003A5DCD" w:rsidRDefault="002704B0" w:rsidP="002704B0">
      <w:pPr>
        <w:ind w:left="1080"/>
        <w:contextualSpacing/>
        <w:jc w:val="both"/>
      </w:pPr>
      <w:r w:rsidRPr="003A5DCD">
        <w:t>Задачи:</w:t>
      </w:r>
    </w:p>
    <w:p w:rsidR="002704B0" w:rsidRPr="003A5DCD" w:rsidRDefault="002704B0" w:rsidP="002704B0">
      <w:pPr>
        <w:ind w:left="1440"/>
        <w:contextualSpacing/>
      </w:pPr>
      <w:r w:rsidRPr="003A5DCD">
        <w:t>4.1. Познакомить детей с понятием «родной край», чем он дорог каждому человеку,</w:t>
      </w:r>
    </w:p>
    <w:p w:rsidR="002704B0" w:rsidRPr="003A5DCD" w:rsidRDefault="002704B0" w:rsidP="002704B0">
      <w:pPr>
        <w:ind w:left="1440"/>
        <w:contextualSpacing/>
      </w:pPr>
      <w:r w:rsidRPr="003A5DCD">
        <w:t>4.2. Познакомить детей  с историей своего города и его достопримечательностями,  знаменитыми людьми Ярославля и микрорайона прошлого и настоящего (поэты, писатели, космонавты, ветераны ВОВ), их произведениями, интересными  делами.</w:t>
      </w:r>
    </w:p>
    <w:p w:rsidR="002704B0" w:rsidRPr="003A5DCD" w:rsidRDefault="002704B0" w:rsidP="002704B0">
      <w:pPr>
        <w:ind w:left="1440"/>
        <w:contextualSpacing/>
      </w:pPr>
      <w:r w:rsidRPr="003A5DCD">
        <w:t xml:space="preserve">4.3. Познакомить  с местоположением </w:t>
      </w:r>
      <w:proofErr w:type="spellStart"/>
      <w:r w:rsidRPr="003A5DCD">
        <w:t>социо</w:t>
      </w:r>
      <w:proofErr w:type="spellEnd"/>
      <w:r w:rsidRPr="003A5DCD">
        <w:t xml:space="preserve"> – культурных объектов города и микрорайона, их предназначением и способами взаимодействия с ними;</w:t>
      </w:r>
    </w:p>
    <w:p w:rsidR="002704B0" w:rsidRPr="003A5DCD" w:rsidRDefault="002704B0" w:rsidP="002704B0">
      <w:pPr>
        <w:ind w:left="1440"/>
        <w:contextualSpacing/>
      </w:pPr>
      <w:r w:rsidRPr="003A5DCD">
        <w:lastRenderedPageBreak/>
        <w:t>4.4. Формировать первичные представлений о труде взрослых, его роли в жизни общества и каждого человека;</w:t>
      </w:r>
    </w:p>
    <w:p w:rsidR="002704B0" w:rsidRPr="003A5DCD" w:rsidRDefault="002704B0" w:rsidP="002704B0">
      <w:pPr>
        <w:ind w:left="1440"/>
        <w:contextualSpacing/>
      </w:pPr>
      <w:r w:rsidRPr="003A5DCD">
        <w:t>4.5. Создать предпосылки для возникновения желания оказывать посильную помощь городу, микрорайону, формируя познавательно-практическое отношение к родному краю;</w:t>
      </w:r>
    </w:p>
    <w:p w:rsidR="002704B0" w:rsidRPr="003A5DCD" w:rsidRDefault="002704B0" w:rsidP="002704B0">
      <w:pPr>
        <w:ind w:left="1440"/>
        <w:contextualSpacing/>
      </w:pPr>
      <w:r w:rsidRPr="003A5DCD">
        <w:t>4.6. Воспитывать понимание личной значимости в жизни города</w:t>
      </w:r>
    </w:p>
    <w:p w:rsidR="002704B0" w:rsidRPr="003A5DCD" w:rsidRDefault="002704B0" w:rsidP="002704B0">
      <w:pPr>
        <w:contextualSpacing/>
        <w:jc w:val="both"/>
      </w:pPr>
      <w:r w:rsidRPr="003A5DCD">
        <w:t>Весь блок построен на взаимодействии с социальными и культурными объектами города и микрорайона (</w:t>
      </w:r>
      <w:proofErr w:type="gramStart"/>
      <w:r w:rsidRPr="003A5DCD">
        <w:t>см</w:t>
      </w:r>
      <w:proofErr w:type="gramEnd"/>
      <w:r w:rsidRPr="003A5DCD">
        <w:t>. схему)</w:t>
      </w:r>
    </w:p>
    <w:p w:rsidR="002704B0" w:rsidRPr="003A5DCD" w:rsidRDefault="002704B0" w:rsidP="002704B0">
      <w:pPr>
        <w:contextualSpacing/>
        <w:jc w:val="both"/>
      </w:pPr>
    </w:p>
    <w:p w:rsidR="002704B0" w:rsidRPr="003A5DCD" w:rsidRDefault="002704B0" w:rsidP="00D52316">
      <w:pPr>
        <w:numPr>
          <w:ilvl w:val="0"/>
          <w:numId w:val="41"/>
        </w:numPr>
        <w:contextualSpacing/>
        <w:jc w:val="both"/>
      </w:pPr>
      <w:r w:rsidRPr="003A5DCD">
        <w:t>«Мы идём в поход»»</w:t>
      </w:r>
    </w:p>
    <w:p w:rsidR="002704B0" w:rsidRPr="003A5DCD" w:rsidRDefault="002704B0" w:rsidP="002704B0">
      <w:pPr>
        <w:ind w:left="360"/>
        <w:contextualSpacing/>
        <w:jc w:val="both"/>
      </w:pPr>
      <w:r w:rsidRPr="003A5DCD">
        <w:t xml:space="preserve">   Задачи:</w:t>
      </w:r>
    </w:p>
    <w:p w:rsidR="002704B0" w:rsidRPr="003A5DCD" w:rsidRDefault="002704B0" w:rsidP="002704B0">
      <w:pPr>
        <w:ind w:left="1080"/>
        <w:contextualSpacing/>
        <w:jc w:val="both"/>
      </w:pPr>
      <w:r w:rsidRPr="003A5DCD">
        <w:t xml:space="preserve"> 5.1. Способствовать изучению родного края через туристские прогулки    и экскурсии </w:t>
      </w:r>
    </w:p>
    <w:p w:rsidR="002704B0" w:rsidRPr="003A5DCD" w:rsidRDefault="002704B0" w:rsidP="002704B0">
      <w:pPr>
        <w:ind w:left="1080"/>
        <w:contextualSpacing/>
        <w:jc w:val="both"/>
      </w:pPr>
      <w:r w:rsidRPr="003A5DCD">
        <w:t xml:space="preserve"> 5.2. Формировать умения находить объекты микрорайона на плане-карте, ориентироваться в жилой части микрорайона, парковой зоне </w:t>
      </w:r>
    </w:p>
    <w:p w:rsidR="002704B0" w:rsidRPr="003A5DCD" w:rsidRDefault="002704B0" w:rsidP="002704B0">
      <w:pPr>
        <w:ind w:left="1080"/>
        <w:contextualSpacing/>
        <w:jc w:val="both"/>
      </w:pPr>
      <w:r w:rsidRPr="003A5DCD">
        <w:t xml:space="preserve"> 5.3. Формировать у детей элементарные туристские навыки:</w:t>
      </w:r>
    </w:p>
    <w:p w:rsidR="002704B0" w:rsidRPr="003A5DCD" w:rsidRDefault="002704B0" w:rsidP="002704B0">
      <w:pPr>
        <w:ind w:left="1080"/>
        <w:contextualSpacing/>
      </w:pPr>
      <w:r w:rsidRPr="003A5DCD">
        <w:t xml:space="preserve">           выбор места для костра, упаковывание рюкзака,  ходьба по маршруту, пользование туристскими  принадлежностями,  преодоление препятствий   </w:t>
      </w:r>
      <w:proofErr w:type="gramStart"/>
      <w:r w:rsidRPr="003A5DCD">
        <w:t xml:space="preserve">( </w:t>
      </w:r>
      <w:proofErr w:type="gramEnd"/>
      <w:r w:rsidRPr="003A5DCD">
        <w:t>в естественных условиях, на площадках  детского сада), умения пользоваться простейшей картой территории детского сада   и ближайшего окружения,  различать элементарные    топографические  знаки;</w:t>
      </w:r>
    </w:p>
    <w:p w:rsidR="002704B0" w:rsidRPr="003A5DCD" w:rsidRDefault="002704B0" w:rsidP="002704B0">
      <w:pPr>
        <w:ind w:left="1080"/>
        <w:contextualSpacing/>
      </w:pPr>
      <w:r w:rsidRPr="003A5DCD">
        <w:t xml:space="preserve">              умения подбирать одежду и обувь в соответствии с погодными   условиями и деятельностью во время прогулки, похода.</w:t>
      </w:r>
    </w:p>
    <w:p w:rsidR="002704B0" w:rsidRPr="003A5DCD" w:rsidRDefault="002704B0" w:rsidP="002704B0">
      <w:pPr>
        <w:ind w:left="1080"/>
        <w:contextualSpacing/>
      </w:pPr>
    </w:p>
    <w:p w:rsidR="002704B0" w:rsidRPr="003A5DCD" w:rsidRDefault="002704B0" w:rsidP="002704B0">
      <w:pPr>
        <w:ind w:left="1080"/>
        <w:contextualSpacing/>
      </w:pPr>
      <w:r w:rsidRPr="003A5DCD">
        <w:t>5.4. Формировать у детей потребность в занятиях физической культурой,     организованной двигательной деятельности;</w:t>
      </w:r>
    </w:p>
    <w:p w:rsidR="002704B0" w:rsidRPr="003A5DCD" w:rsidRDefault="002704B0" w:rsidP="002704B0">
      <w:pPr>
        <w:ind w:left="1080"/>
        <w:contextualSpacing/>
        <w:jc w:val="both"/>
      </w:pPr>
      <w:r w:rsidRPr="003A5DCD">
        <w:t xml:space="preserve">                          </w:t>
      </w:r>
    </w:p>
    <w:p w:rsidR="002704B0" w:rsidRPr="003A5DCD" w:rsidRDefault="002704B0" w:rsidP="002704B0">
      <w:pPr>
        <w:tabs>
          <w:tab w:val="left" w:pos="4680"/>
        </w:tabs>
        <w:ind w:left="720"/>
        <w:contextualSpacing/>
        <w:jc w:val="both"/>
      </w:pPr>
      <w:r w:rsidRPr="003A5DCD">
        <w:t>6.«Мы – волшебники»</w:t>
      </w:r>
    </w:p>
    <w:p w:rsidR="002704B0" w:rsidRPr="003A5DCD" w:rsidRDefault="002704B0" w:rsidP="002704B0">
      <w:pPr>
        <w:tabs>
          <w:tab w:val="left" w:pos="4680"/>
        </w:tabs>
        <w:ind w:left="720"/>
        <w:contextualSpacing/>
        <w:jc w:val="both"/>
      </w:pPr>
      <w:r w:rsidRPr="003A5DCD">
        <w:t>Задачи:</w:t>
      </w:r>
    </w:p>
    <w:p w:rsidR="002704B0" w:rsidRPr="003A5DCD" w:rsidRDefault="002704B0" w:rsidP="002704B0">
      <w:pPr>
        <w:tabs>
          <w:tab w:val="left" w:pos="4680"/>
        </w:tabs>
        <w:ind w:left="720"/>
        <w:contextualSpacing/>
        <w:jc w:val="both"/>
      </w:pPr>
      <w:r w:rsidRPr="003A5DCD">
        <w:t>6.1. Продолжать учить детей реализовывать свои творческие способности</w:t>
      </w:r>
    </w:p>
    <w:p w:rsidR="002704B0" w:rsidRPr="003A5DCD" w:rsidRDefault="002704B0" w:rsidP="002704B0">
      <w:pPr>
        <w:tabs>
          <w:tab w:val="left" w:pos="4680"/>
        </w:tabs>
        <w:ind w:left="720"/>
        <w:contextualSpacing/>
      </w:pPr>
      <w:r w:rsidRPr="003A5DCD">
        <w:t>6.2. Формировать у детей потребность в организации своего досуга, желание участвовать в играх, соревнованиях, праздниках, конкурсах;</w:t>
      </w:r>
    </w:p>
    <w:p w:rsidR="002704B0" w:rsidRPr="003A5DCD" w:rsidRDefault="002704B0" w:rsidP="002704B0">
      <w:pPr>
        <w:tabs>
          <w:tab w:val="left" w:pos="4680"/>
        </w:tabs>
        <w:ind w:left="720"/>
        <w:contextualSpacing/>
      </w:pPr>
      <w:r w:rsidRPr="003A5DCD">
        <w:t>6.3. Формировать у детей интерес к эстетической, эмоциональной стороне окружающей действительности;</w:t>
      </w:r>
    </w:p>
    <w:p w:rsidR="002704B0" w:rsidRPr="003A5DCD" w:rsidRDefault="002704B0" w:rsidP="002704B0">
      <w:pPr>
        <w:tabs>
          <w:tab w:val="left" w:pos="4680"/>
        </w:tabs>
        <w:ind w:left="720"/>
        <w:contextualSpacing/>
      </w:pPr>
      <w:r w:rsidRPr="003A5DCD">
        <w:t>6.4. Закреплять знания об искусстве как виде творческой деятельности людей (архитектура, народно-прикладное искусство, современное искусство, музыка, танцы);</w:t>
      </w:r>
    </w:p>
    <w:p w:rsidR="002704B0" w:rsidRPr="003A5DCD" w:rsidRDefault="002704B0" w:rsidP="002704B0">
      <w:pPr>
        <w:tabs>
          <w:tab w:val="left" w:pos="4680"/>
        </w:tabs>
        <w:ind w:left="720"/>
        <w:contextualSpacing/>
      </w:pPr>
      <w:r w:rsidRPr="003A5DCD">
        <w:t>6.5. Воспитывать культуру поведения при посещении театров, концертов, музеев;</w:t>
      </w:r>
    </w:p>
    <w:p w:rsidR="002704B0" w:rsidRPr="003A5DCD" w:rsidRDefault="002704B0" w:rsidP="002704B0">
      <w:pPr>
        <w:tabs>
          <w:tab w:val="left" w:pos="4680"/>
        </w:tabs>
        <w:contextualSpacing/>
      </w:pPr>
      <w:r w:rsidRPr="003A5DCD">
        <w:t>7.«Обеспечение безопасности  жизнедеятельности детей»</w:t>
      </w:r>
    </w:p>
    <w:p w:rsidR="002704B0" w:rsidRPr="003A5DCD" w:rsidRDefault="002704B0" w:rsidP="002704B0">
      <w:pPr>
        <w:tabs>
          <w:tab w:val="left" w:pos="4680"/>
        </w:tabs>
        <w:contextualSpacing/>
      </w:pPr>
    </w:p>
    <w:p w:rsidR="002704B0" w:rsidRPr="003A5DCD" w:rsidRDefault="002704B0" w:rsidP="002704B0">
      <w:pPr>
        <w:tabs>
          <w:tab w:val="left" w:pos="4680"/>
        </w:tabs>
        <w:contextualSpacing/>
      </w:pPr>
      <w:r w:rsidRPr="003A5DCD">
        <w:t>Обеспечение безопасности  жизнедеятельности детей проходит через все блоки, пронизывает всю деятельность детей и взрослых.</w:t>
      </w:r>
    </w:p>
    <w:p w:rsidR="002704B0" w:rsidRPr="003A5DCD" w:rsidRDefault="002704B0" w:rsidP="002704B0">
      <w:pPr>
        <w:tabs>
          <w:tab w:val="left" w:pos="4680"/>
        </w:tabs>
        <w:contextualSpacing/>
      </w:pPr>
      <w:r w:rsidRPr="003A5DCD">
        <w:t>Задачи:</w:t>
      </w:r>
    </w:p>
    <w:p w:rsidR="002704B0" w:rsidRPr="003A5DCD" w:rsidRDefault="002704B0" w:rsidP="002704B0">
      <w:pPr>
        <w:tabs>
          <w:tab w:val="left" w:pos="4680"/>
        </w:tabs>
        <w:contextualSpacing/>
      </w:pPr>
      <w:r w:rsidRPr="003A5DCD">
        <w:t xml:space="preserve">     7.1. Формировать у детей представления об опасных для человека и   окружающего мира ситуациях и способах поведения в них</w:t>
      </w:r>
    </w:p>
    <w:p w:rsidR="002704B0" w:rsidRPr="003A5DCD" w:rsidRDefault="002704B0" w:rsidP="002704B0">
      <w:pPr>
        <w:tabs>
          <w:tab w:val="left" w:pos="4680"/>
        </w:tabs>
        <w:contextualSpacing/>
      </w:pPr>
      <w:r w:rsidRPr="003A5DCD">
        <w:t xml:space="preserve">     7.2. Формирование у детей представления о правилах пожарной безопасности,  элементарных действиях при пожаре</w:t>
      </w:r>
    </w:p>
    <w:p w:rsidR="002704B0" w:rsidRPr="003A5DCD" w:rsidRDefault="002704B0" w:rsidP="002704B0">
      <w:pPr>
        <w:tabs>
          <w:tab w:val="left" w:pos="4680"/>
        </w:tabs>
        <w:contextualSpacing/>
      </w:pPr>
      <w:r w:rsidRPr="003A5DCD">
        <w:t xml:space="preserve">     7.3. Закреплять знания детей о правилах дорожного движения и поведения на   улице.</w:t>
      </w:r>
    </w:p>
    <w:p w:rsidR="002704B0" w:rsidRPr="003A5DCD" w:rsidRDefault="002704B0" w:rsidP="002704B0">
      <w:pPr>
        <w:tabs>
          <w:tab w:val="left" w:pos="4680"/>
        </w:tabs>
        <w:contextualSpacing/>
      </w:pPr>
      <w:r w:rsidRPr="003A5DCD">
        <w:t xml:space="preserve">     7.4. Дать детям представления об учреждениях безопасности; профессиях,  помогающих людям в опасных ситуациях.</w:t>
      </w:r>
    </w:p>
    <w:p w:rsidR="002704B0" w:rsidRPr="003A5DCD" w:rsidRDefault="002704B0" w:rsidP="002704B0">
      <w:pPr>
        <w:tabs>
          <w:tab w:val="left" w:pos="4680"/>
        </w:tabs>
        <w:contextualSpacing/>
      </w:pPr>
      <w:r w:rsidRPr="003A5DCD">
        <w:t xml:space="preserve">    7.5. Закреплять представления детей о правилах поведения с незнакомыми   людьми.</w:t>
      </w:r>
    </w:p>
    <w:p w:rsidR="002704B0" w:rsidRPr="003A5DCD" w:rsidRDefault="002704B0" w:rsidP="00D52316">
      <w:pPr>
        <w:numPr>
          <w:ilvl w:val="0"/>
          <w:numId w:val="44"/>
        </w:numPr>
        <w:tabs>
          <w:tab w:val="left" w:pos="4680"/>
        </w:tabs>
        <w:contextualSpacing/>
      </w:pPr>
      <w:proofErr w:type="gramStart"/>
      <w:r w:rsidRPr="003A5DCD">
        <w:t xml:space="preserve">«Ребёнок и другие люди» (взаимодействие детей друг с другом, </w:t>
      </w:r>
      <w:proofErr w:type="gramEnd"/>
    </w:p>
    <w:p w:rsidR="002704B0" w:rsidRPr="003A5DCD" w:rsidRDefault="002704B0" w:rsidP="002704B0">
      <w:pPr>
        <w:tabs>
          <w:tab w:val="left" w:pos="4680"/>
        </w:tabs>
        <w:ind w:left="360"/>
        <w:contextualSpacing/>
      </w:pPr>
      <w:r w:rsidRPr="003A5DCD">
        <w:t xml:space="preserve">                                                                       незнакомыми людьми)</w:t>
      </w:r>
    </w:p>
    <w:p w:rsidR="002704B0" w:rsidRPr="003A5DCD" w:rsidRDefault="002704B0" w:rsidP="00D52316">
      <w:pPr>
        <w:numPr>
          <w:ilvl w:val="0"/>
          <w:numId w:val="44"/>
        </w:numPr>
        <w:tabs>
          <w:tab w:val="left" w:pos="4680"/>
        </w:tabs>
        <w:contextualSpacing/>
      </w:pPr>
      <w:proofErr w:type="gramStart"/>
      <w:r w:rsidRPr="003A5DCD">
        <w:t xml:space="preserve">«Ребёнок и природа» (ядовитые  и лекарственные растения, гигиена в  </w:t>
      </w:r>
      <w:proofErr w:type="gramEnd"/>
    </w:p>
    <w:p w:rsidR="002704B0" w:rsidRPr="003A5DCD" w:rsidRDefault="002704B0" w:rsidP="002704B0">
      <w:pPr>
        <w:tabs>
          <w:tab w:val="left" w:pos="4680"/>
        </w:tabs>
        <w:ind w:left="360"/>
        <w:contextualSpacing/>
      </w:pPr>
      <w:r w:rsidRPr="003A5DCD">
        <w:lastRenderedPageBreak/>
        <w:t xml:space="preserve">                                     </w:t>
      </w:r>
      <w:proofErr w:type="gramStart"/>
      <w:r w:rsidRPr="003A5DCD">
        <w:t>походе</w:t>
      </w:r>
      <w:proofErr w:type="gramEnd"/>
      <w:r w:rsidRPr="003A5DCD">
        <w:t xml:space="preserve">, правила поведения ребёнка и его  </w:t>
      </w:r>
    </w:p>
    <w:p w:rsidR="002704B0" w:rsidRPr="003A5DCD" w:rsidRDefault="002704B0" w:rsidP="002704B0">
      <w:pPr>
        <w:tabs>
          <w:tab w:val="left" w:pos="4680"/>
        </w:tabs>
        <w:ind w:left="360"/>
        <w:contextualSpacing/>
      </w:pPr>
      <w:r w:rsidRPr="003A5DCD">
        <w:t xml:space="preserve">                               безопасность, проблемы загрязнения окружающей среды)</w:t>
      </w:r>
    </w:p>
    <w:p w:rsidR="002704B0" w:rsidRPr="003A5DCD" w:rsidRDefault="002704B0" w:rsidP="00D52316">
      <w:pPr>
        <w:numPr>
          <w:ilvl w:val="0"/>
          <w:numId w:val="44"/>
        </w:numPr>
        <w:tabs>
          <w:tab w:val="left" w:pos="4680"/>
        </w:tabs>
        <w:contextualSpacing/>
      </w:pPr>
      <w:r w:rsidRPr="003A5DCD">
        <w:t xml:space="preserve">«Ребёнок дома» </w:t>
      </w:r>
      <w:proofErr w:type="gramStart"/>
      <w:r w:rsidRPr="003A5DCD">
        <w:t xml:space="preserve">( </w:t>
      </w:r>
      <w:proofErr w:type="gramEnd"/>
      <w:r w:rsidRPr="003A5DCD">
        <w:t>ознакомление с опасными предметами и правила их использования, ознакомление с правилами пожарной безопасности)</w:t>
      </w:r>
    </w:p>
    <w:p w:rsidR="002704B0" w:rsidRPr="003A5DCD" w:rsidRDefault="002704B0" w:rsidP="00D52316">
      <w:pPr>
        <w:numPr>
          <w:ilvl w:val="0"/>
          <w:numId w:val="44"/>
        </w:numPr>
        <w:tabs>
          <w:tab w:val="left" w:pos="4680"/>
        </w:tabs>
        <w:contextualSpacing/>
      </w:pPr>
      <w:r w:rsidRPr="003A5DCD">
        <w:t xml:space="preserve">«Здоровье ребёнка» </w:t>
      </w:r>
      <w:proofErr w:type="gramStart"/>
      <w:r w:rsidRPr="003A5DCD">
        <w:t xml:space="preserve">( </w:t>
      </w:r>
      <w:proofErr w:type="gramEnd"/>
      <w:r w:rsidRPr="003A5DCD">
        <w:t>влияние природы и воздействие человека на здоровье, формирование  умения и привычки заботиться о своём организме, оказывать первую помощь)</w:t>
      </w:r>
    </w:p>
    <w:p w:rsidR="002704B0" w:rsidRPr="003A5DCD" w:rsidRDefault="002704B0" w:rsidP="00D52316">
      <w:pPr>
        <w:numPr>
          <w:ilvl w:val="0"/>
          <w:numId w:val="44"/>
        </w:numPr>
        <w:tabs>
          <w:tab w:val="left" w:pos="4680"/>
        </w:tabs>
        <w:contextualSpacing/>
      </w:pPr>
      <w:r w:rsidRPr="003A5DCD">
        <w:t>«Эмоциональное благополучие ребёнка» (создание благоприятной атмосферы доверия и уважения между детьми и взрослыми, обучение детей способам выхода их конфликтных ситуаций, влияние окружающего мира на эмоциональное благополучие ребёнка)</w:t>
      </w:r>
    </w:p>
    <w:p w:rsidR="002704B0" w:rsidRPr="003A5DCD" w:rsidRDefault="002704B0" w:rsidP="002704B0">
      <w:pPr>
        <w:tabs>
          <w:tab w:val="left" w:pos="4680"/>
        </w:tabs>
        <w:ind w:left="360"/>
        <w:contextualSpacing/>
      </w:pPr>
      <w:r w:rsidRPr="003A5DCD">
        <w:t>Дети усваивают правила безопасности и  практически проверяют их в создаваемых взрослыми ситуациях.</w:t>
      </w:r>
    </w:p>
    <w:p w:rsidR="002704B0" w:rsidRPr="003A5DCD" w:rsidRDefault="002704B0" w:rsidP="002704B0">
      <w:pPr>
        <w:contextualSpacing/>
        <w:jc w:val="center"/>
      </w:pPr>
      <w:r w:rsidRPr="003A5DCD">
        <w:t>Примерный тематический план</w:t>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3960"/>
        <w:gridCol w:w="3960"/>
        <w:gridCol w:w="5400"/>
      </w:tblGrid>
      <w:tr w:rsidR="002704B0" w:rsidRPr="003A5DCD" w:rsidTr="003A5DCD">
        <w:tc>
          <w:tcPr>
            <w:tcW w:w="2268" w:type="dxa"/>
          </w:tcPr>
          <w:p w:rsidR="002704B0" w:rsidRPr="003A5DCD" w:rsidRDefault="002704B0" w:rsidP="003A5DCD">
            <w:pPr>
              <w:contextualSpacing/>
            </w:pPr>
            <w:r w:rsidRPr="003A5DCD">
              <w:t xml:space="preserve">                Тема</w:t>
            </w:r>
          </w:p>
        </w:tc>
        <w:tc>
          <w:tcPr>
            <w:tcW w:w="3960" w:type="dxa"/>
          </w:tcPr>
          <w:p w:rsidR="002704B0" w:rsidRPr="003A5DCD" w:rsidRDefault="002704B0" w:rsidP="003A5DCD">
            <w:pPr>
              <w:contextualSpacing/>
            </w:pPr>
            <w:r w:rsidRPr="003A5DCD">
              <w:t>Тема проводимой деятельности</w:t>
            </w:r>
          </w:p>
        </w:tc>
        <w:tc>
          <w:tcPr>
            <w:tcW w:w="3960" w:type="dxa"/>
          </w:tcPr>
          <w:p w:rsidR="002704B0" w:rsidRPr="003A5DCD" w:rsidRDefault="002704B0" w:rsidP="003A5DCD">
            <w:pPr>
              <w:contextualSpacing/>
            </w:pPr>
            <w:r w:rsidRPr="003A5DCD">
              <w:t>Содержание</w:t>
            </w:r>
          </w:p>
        </w:tc>
        <w:tc>
          <w:tcPr>
            <w:tcW w:w="5400" w:type="dxa"/>
          </w:tcPr>
          <w:p w:rsidR="002704B0" w:rsidRPr="003A5DCD" w:rsidRDefault="002704B0" w:rsidP="003A5DCD">
            <w:pPr>
              <w:contextualSpacing/>
              <w:jc w:val="center"/>
            </w:pPr>
            <w:r w:rsidRPr="003A5DCD">
              <w:t>Учебно-методический компле</w:t>
            </w:r>
            <w:proofErr w:type="gramStart"/>
            <w:r w:rsidRPr="003A5DCD">
              <w:t>кс к пр</w:t>
            </w:r>
            <w:proofErr w:type="gramEnd"/>
            <w:r w:rsidRPr="003A5DCD">
              <w:t>ограмме «Юный турист-краевед»</w:t>
            </w:r>
          </w:p>
        </w:tc>
      </w:tr>
      <w:tr w:rsidR="002704B0" w:rsidRPr="003A5DCD" w:rsidTr="003A5DCD">
        <w:trPr>
          <w:trHeight w:val="3766"/>
        </w:trPr>
        <w:tc>
          <w:tcPr>
            <w:tcW w:w="2268" w:type="dxa"/>
            <w:vMerge w:val="restart"/>
          </w:tcPr>
          <w:p w:rsidR="002704B0" w:rsidRPr="003A5DCD" w:rsidRDefault="002704B0" w:rsidP="003A5DCD">
            <w:pPr>
              <w:contextualSpacing/>
            </w:pPr>
            <w:r w:rsidRPr="003A5DCD">
              <w:t>1.«Моя страна,</w:t>
            </w:r>
          </w:p>
          <w:p w:rsidR="002704B0" w:rsidRPr="003A5DCD" w:rsidRDefault="002704B0" w:rsidP="003A5DCD">
            <w:pPr>
              <w:contextualSpacing/>
            </w:pPr>
            <w:r w:rsidRPr="003A5DCD">
              <w:t>мой город»</w:t>
            </w:r>
          </w:p>
        </w:tc>
        <w:tc>
          <w:tcPr>
            <w:tcW w:w="3960" w:type="dxa"/>
          </w:tcPr>
          <w:p w:rsidR="002704B0" w:rsidRPr="003A5DCD" w:rsidRDefault="002704B0" w:rsidP="003A5DCD">
            <w:pPr>
              <w:contextualSpacing/>
            </w:pPr>
            <w:r w:rsidRPr="003A5DCD">
              <w:t>«Что мы знаем о нашей стране?»</w:t>
            </w:r>
          </w:p>
          <w:p w:rsidR="002704B0" w:rsidRPr="003A5DCD" w:rsidRDefault="002704B0" w:rsidP="003A5DCD">
            <w:pPr>
              <w:contextualSpacing/>
            </w:pPr>
          </w:p>
          <w:p w:rsidR="002704B0" w:rsidRPr="003A5DCD" w:rsidRDefault="002704B0" w:rsidP="003A5DCD">
            <w:pPr>
              <w:contextualSpacing/>
            </w:pPr>
            <w:r w:rsidRPr="003A5DCD">
              <w:t>Беседа</w:t>
            </w:r>
          </w:p>
        </w:tc>
        <w:tc>
          <w:tcPr>
            <w:tcW w:w="3960" w:type="dxa"/>
            <w:vMerge w:val="restart"/>
          </w:tcPr>
          <w:p w:rsidR="002704B0" w:rsidRPr="003A5DCD" w:rsidRDefault="002704B0" w:rsidP="003A5DCD">
            <w:pPr>
              <w:pStyle w:val="2"/>
              <w:contextualSpacing/>
              <w:rPr>
                <w:rFonts w:ascii="Times New Roman" w:hAnsi="Times New Roman"/>
                <w:b w:val="0"/>
                <w:i w:val="0"/>
                <w:sz w:val="24"/>
                <w:szCs w:val="24"/>
              </w:rPr>
            </w:pPr>
            <w:r w:rsidRPr="003A5DCD">
              <w:rPr>
                <w:rFonts w:ascii="Times New Roman" w:hAnsi="Times New Roman"/>
                <w:b w:val="0"/>
                <w:i w:val="0"/>
                <w:sz w:val="24"/>
                <w:szCs w:val="24"/>
              </w:rPr>
              <w:t>Знакомство детей с изображением города Ярославля на карте Ярославской области, показать районы города,                         уточнить, что мы живем в Заволжском районе - это</w:t>
            </w:r>
          </w:p>
          <w:p w:rsidR="002704B0" w:rsidRPr="003A5DCD" w:rsidRDefault="002704B0" w:rsidP="003A5DCD">
            <w:pPr>
              <w:contextualSpacing/>
            </w:pPr>
            <w:r w:rsidRPr="003A5DCD">
              <w:t xml:space="preserve"> часть города.</w:t>
            </w:r>
          </w:p>
        </w:tc>
        <w:tc>
          <w:tcPr>
            <w:tcW w:w="5400" w:type="dxa"/>
            <w:vMerge w:val="restart"/>
          </w:tcPr>
          <w:p w:rsidR="002704B0" w:rsidRPr="003A5DCD" w:rsidRDefault="002704B0" w:rsidP="003A5DCD">
            <w:pPr>
              <w:ind w:left="-108"/>
              <w:contextualSpacing/>
              <w:jc w:val="center"/>
              <w:rPr>
                <w:u w:val="single"/>
              </w:rPr>
            </w:pPr>
            <w:r w:rsidRPr="003A5DCD">
              <w:rPr>
                <w:u w:val="single"/>
              </w:rPr>
              <w:t>Информативные материалы:</w:t>
            </w:r>
          </w:p>
          <w:p w:rsidR="002704B0" w:rsidRPr="003A5DCD" w:rsidRDefault="002704B0" w:rsidP="003A5DCD">
            <w:pPr>
              <w:ind w:left="-108"/>
              <w:contextualSpacing/>
              <w:jc w:val="center"/>
            </w:pPr>
            <w:r w:rsidRPr="003A5DCD">
              <w:t>О площадях города</w:t>
            </w:r>
          </w:p>
          <w:p w:rsidR="002704B0" w:rsidRPr="003A5DCD" w:rsidRDefault="002704B0" w:rsidP="003A5DCD">
            <w:pPr>
              <w:ind w:left="-108"/>
              <w:contextualSpacing/>
              <w:jc w:val="center"/>
            </w:pPr>
            <w:r w:rsidRPr="003A5DCD">
              <w:t xml:space="preserve"> «Знаменитые люди Ярославской земли»</w:t>
            </w:r>
          </w:p>
          <w:p w:rsidR="002704B0" w:rsidRPr="003A5DCD" w:rsidRDefault="002704B0" w:rsidP="003A5DCD">
            <w:pPr>
              <w:ind w:left="-108"/>
              <w:contextualSpacing/>
              <w:jc w:val="center"/>
            </w:pPr>
            <w:r w:rsidRPr="003A5DCD">
              <w:t>«История Ярославля»</w:t>
            </w:r>
          </w:p>
          <w:p w:rsidR="002704B0" w:rsidRPr="003A5DCD" w:rsidRDefault="002704B0" w:rsidP="003A5DCD">
            <w:pPr>
              <w:ind w:left="-108"/>
              <w:contextualSpacing/>
              <w:jc w:val="center"/>
            </w:pPr>
            <w:r w:rsidRPr="003A5DCD">
              <w:t>Материалы районного конкурса</w:t>
            </w:r>
          </w:p>
          <w:p w:rsidR="002704B0" w:rsidRPr="003A5DCD" w:rsidRDefault="002704B0" w:rsidP="003A5DCD">
            <w:pPr>
              <w:ind w:left="-108"/>
              <w:contextualSpacing/>
              <w:jc w:val="center"/>
            </w:pPr>
            <w:r w:rsidRPr="003A5DCD">
              <w:t xml:space="preserve">«А вокруг меня – </w:t>
            </w:r>
            <w:proofErr w:type="spellStart"/>
            <w:r w:rsidRPr="003A5DCD">
              <w:t>Ярославия</w:t>
            </w:r>
            <w:proofErr w:type="spellEnd"/>
            <w:r w:rsidRPr="003A5DCD">
              <w:t>»</w:t>
            </w:r>
          </w:p>
          <w:p w:rsidR="002704B0" w:rsidRPr="003A5DCD" w:rsidRDefault="002704B0" w:rsidP="003A5DCD">
            <w:pPr>
              <w:ind w:left="-108"/>
              <w:contextualSpacing/>
              <w:jc w:val="center"/>
            </w:pPr>
          </w:p>
          <w:p w:rsidR="002704B0" w:rsidRPr="003A5DCD" w:rsidRDefault="002704B0" w:rsidP="003A5DCD">
            <w:pPr>
              <w:ind w:left="-108"/>
              <w:contextualSpacing/>
              <w:jc w:val="center"/>
            </w:pPr>
            <w:r w:rsidRPr="003A5DCD">
              <w:rPr>
                <w:u w:val="single"/>
              </w:rPr>
              <w:t>Краеведческие материалы</w:t>
            </w:r>
            <w:r w:rsidRPr="003A5DCD">
              <w:t xml:space="preserve">:                                                        «Улицы нашего города»                                                        «Русская народная игрушка»                                                        « Ярославль – сказка в камне»                                                            </w:t>
            </w:r>
          </w:p>
          <w:p w:rsidR="002704B0" w:rsidRPr="003A5DCD" w:rsidRDefault="002704B0" w:rsidP="003A5DCD">
            <w:pPr>
              <w:ind w:left="-108"/>
              <w:contextualSpacing/>
              <w:jc w:val="center"/>
            </w:pPr>
            <w:r w:rsidRPr="003A5DCD">
              <w:t xml:space="preserve">     «Времена года»                                                        « В доме необыкновенного мальчика»                                                       «Прогулка в лес»                                                      «Рождение города</w:t>
            </w:r>
          </w:p>
          <w:p w:rsidR="002704B0" w:rsidRPr="003A5DCD" w:rsidRDefault="002704B0" w:rsidP="003A5DCD">
            <w:pPr>
              <w:ind w:left="-108"/>
              <w:contextualSpacing/>
              <w:jc w:val="center"/>
            </w:pPr>
          </w:p>
          <w:p w:rsidR="002704B0" w:rsidRPr="003A5DCD" w:rsidRDefault="002704B0" w:rsidP="003A5DCD">
            <w:pPr>
              <w:ind w:left="-108"/>
              <w:contextualSpacing/>
              <w:jc w:val="center"/>
            </w:pPr>
            <w:r w:rsidRPr="003A5DCD">
              <w:rPr>
                <w:u w:val="single"/>
              </w:rPr>
              <w:t>Конспекты</w:t>
            </w:r>
            <w:r w:rsidRPr="003A5DCD">
              <w:t>:</w:t>
            </w:r>
          </w:p>
          <w:p w:rsidR="002704B0" w:rsidRPr="003A5DCD" w:rsidRDefault="002704B0" w:rsidP="003A5DCD">
            <w:pPr>
              <w:ind w:left="-108"/>
              <w:contextualSpacing/>
              <w:jc w:val="center"/>
            </w:pPr>
            <w:r w:rsidRPr="003A5DCD">
              <w:t>Тематические праздники:</w:t>
            </w:r>
          </w:p>
          <w:p w:rsidR="002704B0" w:rsidRPr="003A5DCD" w:rsidRDefault="002704B0" w:rsidP="003A5DCD">
            <w:pPr>
              <w:ind w:left="-108"/>
              <w:contextualSpacing/>
              <w:jc w:val="center"/>
            </w:pPr>
            <w:r w:rsidRPr="003A5DCD">
              <w:t>«Мой Ярославль»</w:t>
            </w:r>
          </w:p>
          <w:p w:rsidR="002704B0" w:rsidRPr="003A5DCD" w:rsidRDefault="002704B0" w:rsidP="003A5DCD">
            <w:pPr>
              <w:ind w:left="-108"/>
              <w:contextualSpacing/>
              <w:jc w:val="center"/>
            </w:pPr>
            <w:r w:rsidRPr="003A5DCD">
              <w:t>«Весенний Ярославль»</w:t>
            </w:r>
          </w:p>
          <w:p w:rsidR="002704B0" w:rsidRPr="003A5DCD" w:rsidRDefault="002704B0" w:rsidP="003A5DCD">
            <w:pPr>
              <w:ind w:left="-108"/>
              <w:contextualSpacing/>
              <w:jc w:val="center"/>
            </w:pPr>
            <w:r w:rsidRPr="003A5DCD">
              <w:t>«Мой город родной!»</w:t>
            </w:r>
          </w:p>
          <w:p w:rsidR="002704B0" w:rsidRPr="003A5DCD" w:rsidRDefault="002704B0" w:rsidP="003A5DCD">
            <w:pPr>
              <w:ind w:left="-108"/>
              <w:contextualSpacing/>
              <w:jc w:val="center"/>
            </w:pPr>
            <w:r w:rsidRPr="003A5DCD">
              <w:t>(к 1000-летию)</w:t>
            </w:r>
          </w:p>
          <w:p w:rsidR="002704B0" w:rsidRPr="003A5DCD" w:rsidRDefault="002704B0" w:rsidP="003A5DCD">
            <w:pPr>
              <w:ind w:left="-108"/>
              <w:contextualSpacing/>
              <w:jc w:val="center"/>
            </w:pPr>
            <w:r w:rsidRPr="003A5DCD">
              <w:t>«Это русская сторонка, это родина моя!»</w:t>
            </w:r>
          </w:p>
          <w:p w:rsidR="002704B0" w:rsidRPr="003A5DCD" w:rsidRDefault="002704B0" w:rsidP="003A5DCD">
            <w:pPr>
              <w:contextualSpacing/>
            </w:pPr>
            <w:r w:rsidRPr="003A5DCD">
              <w:t xml:space="preserve">                 «Беседа о Ярославле» </w:t>
            </w:r>
          </w:p>
          <w:p w:rsidR="002704B0" w:rsidRPr="003A5DCD" w:rsidRDefault="002704B0" w:rsidP="003A5DCD">
            <w:pPr>
              <w:contextualSpacing/>
            </w:pPr>
            <w:r w:rsidRPr="003A5DCD">
              <w:t xml:space="preserve">                  «В Ярославле мы живём»</w:t>
            </w:r>
          </w:p>
          <w:p w:rsidR="002704B0" w:rsidRPr="003A5DCD" w:rsidRDefault="002704B0" w:rsidP="003A5DCD">
            <w:pPr>
              <w:contextualSpacing/>
            </w:pPr>
            <w:r w:rsidRPr="003A5DCD">
              <w:t xml:space="preserve">                              (викторина) </w:t>
            </w:r>
          </w:p>
          <w:p w:rsidR="002704B0" w:rsidRPr="003A5DCD" w:rsidRDefault="002704B0" w:rsidP="003A5DCD">
            <w:pPr>
              <w:contextualSpacing/>
            </w:pPr>
            <w:r w:rsidRPr="003A5DCD">
              <w:lastRenderedPageBreak/>
              <w:t xml:space="preserve">                  «Лучше нет родного края»                                                         </w:t>
            </w:r>
          </w:p>
          <w:p w:rsidR="002704B0" w:rsidRPr="003A5DCD" w:rsidRDefault="002704B0" w:rsidP="003A5DCD">
            <w:pPr>
              <w:ind w:left="-108"/>
              <w:contextualSpacing/>
              <w:jc w:val="center"/>
            </w:pPr>
            <w:r w:rsidRPr="003A5DCD">
              <w:t xml:space="preserve">                    </w:t>
            </w:r>
          </w:p>
          <w:p w:rsidR="002704B0" w:rsidRPr="003A5DCD" w:rsidRDefault="002704B0" w:rsidP="003A5DCD">
            <w:pPr>
              <w:ind w:left="-108"/>
              <w:contextualSpacing/>
              <w:jc w:val="center"/>
            </w:pPr>
            <w:r w:rsidRPr="003A5DCD">
              <w:t xml:space="preserve">Материалы по ознакомлению с </w:t>
            </w:r>
            <w:proofErr w:type="gramStart"/>
            <w:r w:rsidRPr="003A5DCD">
              <w:t>государственной</w:t>
            </w:r>
            <w:proofErr w:type="gramEnd"/>
          </w:p>
          <w:p w:rsidR="002704B0" w:rsidRPr="003A5DCD" w:rsidRDefault="002704B0" w:rsidP="003A5DCD">
            <w:pPr>
              <w:ind w:left="-108"/>
              <w:contextualSpacing/>
              <w:jc w:val="center"/>
            </w:pPr>
            <w:r w:rsidRPr="003A5DCD">
              <w:t>символикой</w:t>
            </w:r>
          </w:p>
          <w:p w:rsidR="002704B0" w:rsidRPr="003A5DCD" w:rsidRDefault="002704B0" w:rsidP="003A5DCD">
            <w:pPr>
              <w:ind w:left="-108"/>
              <w:contextualSpacing/>
              <w:jc w:val="center"/>
            </w:pPr>
            <w:r w:rsidRPr="003A5DCD">
              <w:t>Видеоматериалы</w:t>
            </w:r>
          </w:p>
          <w:p w:rsidR="002704B0" w:rsidRPr="003A5DCD" w:rsidRDefault="002704B0" w:rsidP="003A5DCD">
            <w:pPr>
              <w:ind w:left="-108"/>
              <w:contextualSpacing/>
              <w:jc w:val="center"/>
            </w:pPr>
          </w:p>
          <w:p w:rsidR="002704B0" w:rsidRPr="003A5DCD" w:rsidRDefault="002704B0" w:rsidP="003A5DCD">
            <w:pPr>
              <w:ind w:left="-108"/>
              <w:contextualSpacing/>
              <w:jc w:val="center"/>
            </w:pPr>
          </w:p>
        </w:tc>
      </w:tr>
      <w:tr w:rsidR="002704B0" w:rsidRPr="003A5DCD" w:rsidTr="003A5DCD">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«Мы живём в городе Ярославле»</w:t>
            </w:r>
          </w:p>
          <w:p w:rsidR="002704B0" w:rsidRPr="003A5DCD" w:rsidRDefault="002704B0" w:rsidP="003A5DCD">
            <w:pPr>
              <w:contextualSpacing/>
            </w:pPr>
            <w:r w:rsidRPr="003A5DCD">
              <w:t xml:space="preserve">Дидактическая </w:t>
            </w:r>
          </w:p>
          <w:p w:rsidR="002704B0" w:rsidRPr="003A5DCD" w:rsidRDefault="002704B0" w:rsidP="003A5DCD">
            <w:pPr>
              <w:contextualSpacing/>
            </w:pPr>
            <w:r w:rsidRPr="003A5DCD">
              <w:t>игра-путешествие</w:t>
            </w:r>
          </w:p>
          <w:p w:rsidR="002704B0" w:rsidRPr="003A5DCD" w:rsidRDefault="002704B0" w:rsidP="003A5DCD">
            <w:pPr>
              <w:contextualSpacing/>
            </w:pPr>
          </w:p>
          <w:p w:rsidR="002704B0" w:rsidRPr="003A5DCD" w:rsidRDefault="002704B0" w:rsidP="003A5DCD">
            <w:pPr>
              <w:contextualSpacing/>
            </w:pPr>
            <w:r w:rsidRPr="003A5DCD">
              <w:t>«Мы живём в городе Ярославле»</w:t>
            </w:r>
          </w:p>
          <w:p w:rsidR="002704B0" w:rsidRPr="003A5DCD" w:rsidRDefault="002704B0" w:rsidP="003A5DCD">
            <w:pPr>
              <w:contextualSpacing/>
            </w:pPr>
            <w:r w:rsidRPr="003A5DCD">
              <w:t>Сюжетно-ролевая игра-путешествие</w:t>
            </w:r>
          </w:p>
          <w:p w:rsidR="002704B0" w:rsidRPr="003A5DCD" w:rsidRDefault="002704B0" w:rsidP="003A5DCD">
            <w:pPr>
              <w:contextualSpacing/>
            </w:pPr>
          </w:p>
          <w:p w:rsidR="002704B0" w:rsidRPr="003A5DCD" w:rsidRDefault="002704B0" w:rsidP="003A5DCD">
            <w:pPr>
              <w:contextualSpacing/>
            </w:pPr>
            <w:r w:rsidRPr="003A5DCD">
              <w:t xml:space="preserve">«Наша страна – Россия» </w:t>
            </w:r>
          </w:p>
          <w:p w:rsidR="002704B0" w:rsidRPr="003A5DCD" w:rsidRDefault="002704B0" w:rsidP="003A5DCD">
            <w:pPr>
              <w:contextualSpacing/>
            </w:pPr>
            <w:r w:rsidRPr="003A5DCD">
              <w:t>Игра-путешествие</w:t>
            </w:r>
          </w:p>
          <w:p w:rsidR="002704B0" w:rsidRPr="003A5DCD" w:rsidRDefault="002704B0" w:rsidP="003A5DCD">
            <w:pPr>
              <w:contextualSpacing/>
            </w:pPr>
          </w:p>
          <w:p w:rsidR="002704B0" w:rsidRPr="003A5DCD" w:rsidRDefault="002704B0" w:rsidP="003A5DCD">
            <w:pPr>
              <w:contextualSpacing/>
            </w:pPr>
            <w:r w:rsidRPr="003A5DCD">
              <w:t>«Государственные символы России»</w:t>
            </w:r>
          </w:p>
          <w:p w:rsidR="002704B0" w:rsidRPr="003A5DCD" w:rsidRDefault="002704B0" w:rsidP="003A5DCD">
            <w:pPr>
              <w:contextualSpacing/>
            </w:pPr>
            <w:r w:rsidRPr="003A5DCD">
              <w:lastRenderedPageBreak/>
              <w:t>Продуктивная деятельность</w:t>
            </w:r>
          </w:p>
          <w:p w:rsidR="002704B0" w:rsidRPr="003A5DCD" w:rsidRDefault="002704B0" w:rsidP="003A5DCD">
            <w:pPr>
              <w:contextualSpacing/>
            </w:pPr>
          </w:p>
          <w:p w:rsidR="002704B0" w:rsidRPr="003A5DCD" w:rsidRDefault="002704B0" w:rsidP="003A5DCD">
            <w:pPr>
              <w:contextualSpacing/>
            </w:pPr>
            <w:r w:rsidRPr="003A5DCD">
              <w:t xml:space="preserve">«Познавательно-игровая программа с родителями и детьми </w:t>
            </w:r>
          </w:p>
          <w:p w:rsidR="002704B0" w:rsidRPr="003A5DCD" w:rsidRDefault="002704B0" w:rsidP="003A5DCD">
            <w:pPr>
              <w:contextualSpacing/>
            </w:pPr>
            <w:r w:rsidRPr="003A5DCD">
              <w:t>«В Ярославле мы живём»</w:t>
            </w:r>
          </w:p>
          <w:p w:rsidR="002704B0" w:rsidRPr="003A5DCD" w:rsidRDefault="002704B0" w:rsidP="003A5DCD">
            <w:pPr>
              <w:contextualSpacing/>
            </w:pPr>
            <w:r w:rsidRPr="003A5DCD">
              <w:t>Викторина</w:t>
            </w:r>
          </w:p>
          <w:p w:rsidR="002704B0" w:rsidRPr="003A5DCD" w:rsidRDefault="002704B0" w:rsidP="003A5DCD">
            <w:pPr>
              <w:contextualSpacing/>
            </w:pPr>
          </w:p>
          <w:p w:rsidR="002704B0" w:rsidRPr="003A5DCD" w:rsidRDefault="002704B0" w:rsidP="003A5DCD">
            <w:pPr>
              <w:contextualSpacing/>
            </w:pPr>
            <w:r w:rsidRPr="003A5DCD">
              <w:t>«Главные улицы и площади города»</w:t>
            </w:r>
          </w:p>
          <w:p w:rsidR="002704B0" w:rsidRPr="003A5DCD" w:rsidRDefault="002704B0" w:rsidP="003A5DCD">
            <w:pPr>
              <w:contextualSpacing/>
            </w:pPr>
            <w:r w:rsidRPr="003A5DCD">
              <w:t>беседа</w:t>
            </w:r>
          </w:p>
          <w:p w:rsidR="002704B0" w:rsidRPr="003A5DCD" w:rsidRDefault="002704B0" w:rsidP="003A5DCD">
            <w:pPr>
              <w:contextualSpacing/>
            </w:pPr>
          </w:p>
        </w:tc>
        <w:tc>
          <w:tcPr>
            <w:tcW w:w="3960" w:type="dxa"/>
            <w:vMerge/>
          </w:tcPr>
          <w:p w:rsidR="002704B0" w:rsidRPr="003A5DCD" w:rsidRDefault="002704B0" w:rsidP="003A5DCD">
            <w:pPr>
              <w:contextualSpacing/>
            </w:pPr>
          </w:p>
        </w:tc>
        <w:tc>
          <w:tcPr>
            <w:tcW w:w="5400" w:type="dxa"/>
            <w:vMerge/>
          </w:tcPr>
          <w:p w:rsidR="002704B0" w:rsidRPr="003A5DCD" w:rsidRDefault="002704B0" w:rsidP="003A5DCD">
            <w:pPr>
              <w:contextualSpacing/>
              <w:jc w:val="center"/>
            </w:pPr>
          </w:p>
        </w:tc>
      </w:tr>
      <w:tr w:rsidR="002704B0" w:rsidRPr="003A5DCD" w:rsidTr="003A5DCD">
        <w:tc>
          <w:tcPr>
            <w:tcW w:w="2268" w:type="dxa"/>
            <w:vMerge w:val="restart"/>
          </w:tcPr>
          <w:p w:rsidR="002704B0" w:rsidRPr="003A5DCD" w:rsidRDefault="002704B0" w:rsidP="003A5DCD">
            <w:pPr>
              <w:contextualSpacing/>
            </w:pPr>
            <w:r w:rsidRPr="003A5DCD">
              <w:lastRenderedPageBreak/>
              <w:t>2.«Район, в котором мы живём»</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r w:rsidRPr="003A5DCD">
              <w:t>3.«Город и деревня рядом»</w:t>
            </w:r>
          </w:p>
          <w:p w:rsidR="002704B0" w:rsidRPr="003A5DCD" w:rsidRDefault="002704B0" w:rsidP="003A5DCD">
            <w:pPr>
              <w:contextualSpacing/>
            </w:pPr>
          </w:p>
          <w:p w:rsidR="002704B0" w:rsidRPr="003A5DCD" w:rsidRDefault="002704B0" w:rsidP="003A5DCD">
            <w:pPr>
              <w:contextualSpacing/>
            </w:pPr>
          </w:p>
        </w:tc>
        <w:tc>
          <w:tcPr>
            <w:tcW w:w="3960" w:type="dxa"/>
            <w:vMerge w:val="restart"/>
          </w:tcPr>
          <w:p w:rsidR="002704B0" w:rsidRPr="003A5DCD" w:rsidRDefault="002704B0" w:rsidP="003A5DCD">
            <w:pPr>
              <w:contextualSpacing/>
            </w:pPr>
            <w:r w:rsidRPr="003A5DCD">
              <w:lastRenderedPageBreak/>
              <w:t xml:space="preserve"> «Мой район – моя школа»</w:t>
            </w:r>
          </w:p>
          <w:p w:rsidR="002704B0" w:rsidRPr="003A5DCD" w:rsidRDefault="002704B0" w:rsidP="003A5DCD">
            <w:pPr>
              <w:contextualSpacing/>
            </w:pPr>
            <w:r w:rsidRPr="003A5DCD">
              <w:t>Экскурсия</w:t>
            </w:r>
          </w:p>
          <w:p w:rsidR="002704B0" w:rsidRPr="003A5DCD" w:rsidRDefault="002704B0" w:rsidP="003A5DCD">
            <w:pPr>
              <w:contextualSpacing/>
            </w:pPr>
          </w:p>
          <w:p w:rsidR="002704B0" w:rsidRPr="003A5DCD" w:rsidRDefault="002704B0" w:rsidP="003A5DCD">
            <w:pPr>
              <w:contextualSpacing/>
            </w:pPr>
            <w:r w:rsidRPr="003A5DCD">
              <w:t>«Мы идём в магазин»</w:t>
            </w:r>
          </w:p>
          <w:p w:rsidR="002704B0" w:rsidRPr="003A5DCD" w:rsidRDefault="002704B0" w:rsidP="003A5DCD">
            <w:pPr>
              <w:contextualSpacing/>
            </w:pPr>
          </w:p>
          <w:p w:rsidR="002704B0" w:rsidRPr="003A5DCD" w:rsidRDefault="002704B0" w:rsidP="003A5DCD">
            <w:pPr>
              <w:contextualSpacing/>
            </w:pPr>
            <w:r w:rsidRPr="003A5DCD">
              <w:t>«Заволжский район и город Ярославль»</w:t>
            </w:r>
          </w:p>
          <w:p w:rsidR="002704B0" w:rsidRPr="003A5DCD" w:rsidRDefault="002704B0" w:rsidP="003A5DCD">
            <w:pPr>
              <w:contextualSpacing/>
            </w:pPr>
            <w:r w:rsidRPr="003A5DCD">
              <w:t>Просмотр видеофильма</w:t>
            </w:r>
          </w:p>
          <w:p w:rsidR="002704B0" w:rsidRPr="003A5DCD" w:rsidRDefault="002704B0" w:rsidP="003A5DCD">
            <w:pPr>
              <w:contextualSpacing/>
            </w:pPr>
            <w:r w:rsidRPr="003A5DCD">
              <w:t>«Район, в котором мы живём»</w:t>
            </w:r>
          </w:p>
          <w:p w:rsidR="002704B0" w:rsidRPr="003A5DCD" w:rsidRDefault="002704B0" w:rsidP="003A5DCD">
            <w:pPr>
              <w:contextualSpacing/>
            </w:pPr>
            <w:r w:rsidRPr="003A5DCD">
              <w:t>Экскурсия</w:t>
            </w:r>
          </w:p>
          <w:p w:rsidR="002704B0" w:rsidRPr="003A5DCD" w:rsidRDefault="002704B0" w:rsidP="003A5DCD">
            <w:pPr>
              <w:contextualSpacing/>
            </w:pPr>
          </w:p>
          <w:p w:rsidR="002704B0" w:rsidRPr="003A5DCD" w:rsidRDefault="002704B0" w:rsidP="003A5DCD">
            <w:pPr>
              <w:contextualSpacing/>
            </w:pPr>
            <w:r w:rsidRPr="003A5DCD">
              <w:t>«Улица, которая носит имя космонавта Комарова»</w:t>
            </w:r>
          </w:p>
          <w:p w:rsidR="002704B0" w:rsidRPr="003A5DCD" w:rsidRDefault="002704B0" w:rsidP="003A5DCD">
            <w:pPr>
              <w:contextualSpacing/>
            </w:pPr>
            <w:r w:rsidRPr="003A5DCD">
              <w:t>Целевая прогулка</w:t>
            </w:r>
          </w:p>
          <w:p w:rsidR="002704B0" w:rsidRPr="003A5DCD" w:rsidRDefault="002704B0" w:rsidP="003A5DCD">
            <w:pPr>
              <w:contextualSpacing/>
            </w:pPr>
          </w:p>
          <w:p w:rsidR="002704B0" w:rsidRPr="003A5DCD" w:rsidRDefault="002704B0" w:rsidP="003A5DCD">
            <w:pPr>
              <w:contextualSpacing/>
            </w:pPr>
            <w:r w:rsidRPr="003A5DCD">
              <w:t>Прогулка по улицам микрорайона</w:t>
            </w:r>
          </w:p>
          <w:p w:rsidR="002704B0" w:rsidRPr="003A5DCD" w:rsidRDefault="002704B0" w:rsidP="003A5DCD">
            <w:pPr>
              <w:contextualSpacing/>
            </w:pPr>
          </w:p>
          <w:p w:rsidR="002704B0" w:rsidRPr="003A5DCD" w:rsidRDefault="002704B0" w:rsidP="003A5DCD">
            <w:pPr>
              <w:contextualSpacing/>
            </w:pPr>
            <w:r w:rsidRPr="003A5DCD">
              <w:t xml:space="preserve">Музей </w:t>
            </w:r>
          </w:p>
          <w:p w:rsidR="002704B0" w:rsidRPr="003A5DCD" w:rsidRDefault="002704B0" w:rsidP="003A5DCD">
            <w:pPr>
              <w:contextualSpacing/>
            </w:pPr>
            <w:r w:rsidRPr="003A5DCD">
              <w:t>«Охоты и природы»</w:t>
            </w:r>
          </w:p>
          <w:p w:rsidR="002704B0" w:rsidRPr="003A5DCD" w:rsidRDefault="002704B0" w:rsidP="003A5DCD">
            <w:pPr>
              <w:contextualSpacing/>
            </w:pPr>
            <w:r w:rsidRPr="003A5DCD">
              <w:t>Беседа</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tc>
        <w:tc>
          <w:tcPr>
            <w:tcW w:w="3960" w:type="dxa"/>
            <w:vMerge w:val="restart"/>
          </w:tcPr>
          <w:p w:rsidR="002704B0" w:rsidRPr="003A5DCD" w:rsidRDefault="002704B0" w:rsidP="003A5DCD">
            <w:pPr>
              <w:contextualSpacing/>
            </w:pPr>
            <w:r w:rsidRPr="003A5DCD">
              <w:lastRenderedPageBreak/>
              <w:t>Уточнить знания детей о том, что микрорайон         «</w:t>
            </w:r>
            <w:proofErr w:type="spellStart"/>
            <w:r w:rsidRPr="003A5DCD">
              <w:t>Резинотехника</w:t>
            </w:r>
            <w:proofErr w:type="spellEnd"/>
            <w:r w:rsidRPr="003A5DCD">
              <w:t xml:space="preserve">» является частью Заволжского района города Ярославля; предложить детям выделить отличительные черты </w:t>
            </w:r>
            <w:r w:rsidRPr="003A5DCD">
              <w:br/>
              <w:t xml:space="preserve"> городской культуры</w:t>
            </w:r>
          </w:p>
          <w:p w:rsidR="002704B0" w:rsidRPr="003A5DCD" w:rsidRDefault="002704B0" w:rsidP="003A5DCD">
            <w:pPr>
              <w:contextualSpacing/>
            </w:pPr>
            <w:r w:rsidRPr="003A5DCD">
              <w:t xml:space="preserve">Дать детям понятие «школа», познакомить с                 местонахождением школы по отношению к </w:t>
            </w:r>
            <w:proofErr w:type="spellStart"/>
            <w:r w:rsidRPr="003A5DCD">
              <w:t>д\саду</w:t>
            </w:r>
            <w:proofErr w:type="spellEnd"/>
            <w:r w:rsidRPr="003A5DCD">
              <w:t xml:space="preserve">,                       ее помещениями, директором                              </w:t>
            </w:r>
          </w:p>
          <w:p w:rsidR="002704B0" w:rsidRPr="003A5DCD" w:rsidRDefault="002704B0" w:rsidP="003A5DCD">
            <w:pPr>
              <w:contextualSpacing/>
            </w:pPr>
            <w:r w:rsidRPr="003A5DCD">
              <w:t>Познакомить детей со школьной библиотекой,</w:t>
            </w:r>
          </w:p>
          <w:p w:rsidR="002704B0" w:rsidRPr="003A5DCD" w:rsidRDefault="002704B0" w:rsidP="003A5DCD">
            <w:pPr>
              <w:ind w:left="-108"/>
              <w:contextualSpacing/>
            </w:pPr>
            <w:r w:rsidRPr="003A5DCD">
              <w:t xml:space="preserve"> книгами, находящимися в библиотеке; как правильно  </w:t>
            </w:r>
          </w:p>
          <w:p w:rsidR="002704B0" w:rsidRPr="003A5DCD" w:rsidRDefault="002704B0" w:rsidP="003A5DCD">
            <w:pPr>
              <w:ind w:left="-108"/>
              <w:contextualSpacing/>
            </w:pPr>
            <w:r w:rsidRPr="003A5DCD">
              <w:t xml:space="preserve">записаться в библиотеку, соблюдать правила  </w:t>
            </w:r>
          </w:p>
          <w:p w:rsidR="002704B0" w:rsidRPr="003A5DCD" w:rsidRDefault="002704B0" w:rsidP="003A5DCD">
            <w:pPr>
              <w:contextualSpacing/>
            </w:pPr>
            <w:r w:rsidRPr="003A5DCD">
              <w:t xml:space="preserve"> пользования книгами.</w:t>
            </w:r>
          </w:p>
          <w:p w:rsidR="002704B0" w:rsidRPr="003A5DCD" w:rsidRDefault="002704B0" w:rsidP="003A5DCD">
            <w:pPr>
              <w:contextualSpacing/>
            </w:pPr>
          </w:p>
          <w:p w:rsidR="002704B0" w:rsidRPr="003A5DCD" w:rsidRDefault="002704B0" w:rsidP="003A5DCD">
            <w:pPr>
              <w:contextualSpacing/>
            </w:pPr>
            <w:r w:rsidRPr="003A5DCD">
              <w:t xml:space="preserve">Продолжать учить детей ориентироваться </w:t>
            </w:r>
            <w:proofErr w:type="gramStart"/>
            <w:r w:rsidRPr="003A5DCD">
              <w:t>в</w:t>
            </w:r>
            <w:proofErr w:type="gramEnd"/>
            <w:r w:rsidRPr="003A5DCD">
              <w:t xml:space="preserve"> </w:t>
            </w:r>
          </w:p>
          <w:p w:rsidR="002704B0" w:rsidRPr="003A5DCD" w:rsidRDefault="002704B0" w:rsidP="003A5DCD">
            <w:pPr>
              <w:contextualSpacing/>
            </w:pPr>
            <w:r w:rsidRPr="003A5DCD">
              <w:t xml:space="preserve"> </w:t>
            </w:r>
            <w:proofErr w:type="spellStart"/>
            <w:r w:rsidRPr="003A5DCD">
              <w:t>рорайоне</w:t>
            </w:r>
            <w:proofErr w:type="spellEnd"/>
            <w:r w:rsidRPr="003A5DCD">
              <w:t xml:space="preserve"> \ находить здание </w:t>
            </w:r>
            <w:proofErr w:type="spellStart"/>
            <w:r w:rsidRPr="003A5DCD">
              <w:t>магазина\</w:t>
            </w:r>
            <w:proofErr w:type="spellEnd"/>
            <w:r w:rsidRPr="003A5DCD">
              <w:t>, называть его отделы, называть порядок приобретения покупки,</w:t>
            </w:r>
          </w:p>
          <w:p w:rsidR="002704B0" w:rsidRPr="003A5DCD" w:rsidRDefault="002704B0" w:rsidP="003A5DCD">
            <w:pPr>
              <w:contextualSpacing/>
            </w:pPr>
            <w:r w:rsidRPr="003A5DCD">
              <w:t xml:space="preserve">знать элементарные правила </w:t>
            </w:r>
            <w:r w:rsidRPr="003A5DCD">
              <w:lastRenderedPageBreak/>
              <w:t xml:space="preserve">хранения продуктов. </w:t>
            </w:r>
          </w:p>
          <w:p w:rsidR="002704B0" w:rsidRPr="003A5DCD" w:rsidRDefault="002704B0" w:rsidP="003A5DCD">
            <w:pPr>
              <w:contextualSpacing/>
            </w:pPr>
            <w:r w:rsidRPr="003A5DCD">
              <w:t>Продолжать знакомить детей с ближайшими улицами:</w:t>
            </w:r>
          </w:p>
          <w:p w:rsidR="002704B0" w:rsidRPr="003A5DCD" w:rsidRDefault="002704B0" w:rsidP="003A5DCD">
            <w:pPr>
              <w:contextualSpacing/>
            </w:pPr>
            <w:r w:rsidRPr="003A5DCD">
              <w:t xml:space="preserve"> ориентироваться в маршруте движения по улицам                           по плану – карте, самостоятельно находить различные объекты, объяснять происхождение  названий улиц.                        </w:t>
            </w:r>
          </w:p>
          <w:p w:rsidR="002704B0" w:rsidRPr="003A5DCD" w:rsidRDefault="002704B0" w:rsidP="003A5DCD">
            <w:pPr>
              <w:contextualSpacing/>
            </w:pPr>
          </w:p>
        </w:tc>
        <w:tc>
          <w:tcPr>
            <w:tcW w:w="5400" w:type="dxa"/>
          </w:tcPr>
          <w:p w:rsidR="002704B0" w:rsidRPr="003A5DCD" w:rsidRDefault="002704B0" w:rsidP="003A5DCD">
            <w:pPr>
              <w:contextualSpacing/>
              <w:jc w:val="center"/>
            </w:pPr>
          </w:p>
        </w:tc>
      </w:tr>
      <w:tr w:rsidR="002704B0" w:rsidRPr="003A5DCD" w:rsidTr="003A5DCD">
        <w:tc>
          <w:tcPr>
            <w:tcW w:w="2268" w:type="dxa"/>
            <w:vMerge/>
          </w:tcPr>
          <w:p w:rsidR="002704B0" w:rsidRPr="003A5DCD" w:rsidRDefault="002704B0" w:rsidP="003A5DCD">
            <w:pPr>
              <w:contextualSpacing/>
            </w:pPr>
          </w:p>
        </w:tc>
        <w:tc>
          <w:tcPr>
            <w:tcW w:w="3960" w:type="dxa"/>
            <w:vMerge/>
          </w:tcPr>
          <w:p w:rsidR="002704B0" w:rsidRPr="003A5DCD" w:rsidRDefault="002704B0" w:rsidP="003A5DCD">
            <w:pPr>
              <w:contextualSpacing/>
            </w:pPr>
          </w:p>
        </w:tc>
        <w:tc>
          <w:tcPr>
            <w:tcW w:w="3960" w:type="dxa"/>
            <w:vMerge/>
          </w:tcPr>
          <w:p w:rsidR="002704B0" w:rsidRPr="003A5DCD" w:rsidRDefault="002704B0" w:rsidP="003A5DCD">
            <w:pPr>
              <w:contextualSpacing/>
            </w:pPr>
          </w:p>
        </w:tc>
        <w:tc>
          <w:tcPr>
            <w:tcW w:w="5400" w:type="dxa"/>
          </w:tcPr>
          <w:p w:rsidR="002704B0" w:rsidRPr="003A5DCD" w:rsidRDefault="002704B0" w:rsidP="003A5DCD">
            <w:pPr>
              <w:ind w:left="360"/>
              <w:contextualSpacing/>
            </w:pPr>
            <w:r w:rsidRPr="003A5DCD">
              <w:t>Конспекты целевых прогулок</w:t>
            </w:r>
          </w:p>
          <w:p w:rsidR="002704B0" w:rsidRPr="003A5DCD" w:rsidRDefault="002704B0" w:rsidP="003A5DCD">
            <w:pPr>
              <w:ind w:left="360"/>
              <w:contextualSpacing/>
            </w:pPr>
            <w:r w:rsidRPr="003A5DCD">
              <w:t xml:space="preserve">  «К проходной завода                                                                                   «</w:t>
            </w:r>
            <w:proofErr w:type="spellStart"/>
            <w:r w:rsidRPr="003A5DCD">
              <w:t>Ярославрезинотехника</w:t>
            </w:r>
            <w:proofErr w:type="spellEnd"/>
            <w:r w:rsidRPr="003A5DCD">
              <w:t xml:space="preserve">»                                                                       «По улицам микрорайона»                                                                      «К почтовому ящику»                                                                      « К поликлинике»                                                                       «В село </w:t>
            </w:r>
            <w:proofErr w:type="spellStart"/>
            <w:r w:rsidRPr="003A5DCD">
              <w:t>Пазушино</w:t>
            </w:r>
            <w:proofErr w:type="spellEnd"/>
            <w:r w:rsidRPr="003A5DCD">
              <w:t>»                                                                      «В продовольственный магазин»                                                                      «К памятнику воинской славы»</w:t>
            </w:r>
          </w:p>
          <w:p w:rsidR="002704B0" w:rsidRPr="003A5DCD" w:rsidRDefault="002704B0" w:rsidP="003A5DCD">
            <w:pPr>
              <w:contextualSpacing/>
            </w:pPr>
          </w:p>
        </w:tc>
      </w:tr>
      <w:tr w:rsidR="002704B0" w:rsidRPr="003A5DCD" w:rsidTr="003A5DCD">
        <w:trPr>
          <w:trHeight w:val="1636"/>
        </w:trPr>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«Отличие города и деревни</w:t>
            </w:r>
          </w:p>
          <w:p w:rsidR="002704B0" w:rsidRPr="003A5DCD" w:rsidRDefault="002704B0" w:rsidP="003A5DCD">
            <w:pPr>
              <w:contextualSpacing/>
            </w:pPr>
          </w:p>
          <w:p w:rsidR="002704B0" w:rsidRPr="003A5DCD" w:rsidRDefault="002704B0" w:rsidP="003A5DCD">
            <w:pPr>
              <w:contextualSpacing/>
            </w:pPr>
            <w:r w:rsidRPr="003A5DCD">
              <w:t xml:space="preserve">Экскурсия в село </w:t>
            </w:r>
            <w:proofErr w:type="spellStart"/>
            <w:r w:rsidRPr="003A5DCD">
              <w:t>Пазушино</w:t>
            </w:r>
            <w:proofErr w:type="spellEnd"/>
          </w:p>
        </w:tc>
        <w:tc>
          <w:tcPr>
            <w:tcW w:w="3960" w:type="dxa"/>
          </w:tcPr>
          <w:p w:rsidR="002704B0" w:rsidRPr="003A5DCD" w:rsidRDefault="002704B0" w:rsidP="003A5DCD">
            <w:pPr>
              <w:contextualSpacing/>
            </w:pPr>
            <w:r w:rsidRPr="003A5DCD">
              <w:t>Уточнить с детьми черты деревенской культуры; сравнить с микрорайоном: чем похожи и чем отличаются город и           село.</w:t>
            </w:r>
          </w:p>
          <w:p w:rsidR="002704B0" w:rsidRPr="003A5DCD" w:rsidRDefault="002704B0" w:rsidP="003A5DCD">
            <w:pPr>
              <w:contextualSpacing/>
            </w:pPr>
            <w:r w:rsidRPr="003A5DCD">
              <w:t xml:space="preserve"> </w:t>
            </w:r>
          </w:p>
        </w:tc>
        <w:tc>
          <w:tcPr>
            <w:tcW w:w="5400" w:type="dxa"/>
          </w:tcPr>
          <w:p w:rsidR="002704B0" w:rsidRPr="003A5DCD" w:rsidRDefault="002704B0" w:rsidP="003A5DCD">
            <w:pPr>
              <w:contextualSpacing/>
              <w:jc w:val="center"/>
            </w:pPr>
            <w:r w:rsidRPr="003A5DCD">
              <w:t>Конспекты</w:t>
            </w:r>
          </w:p>
          <w:p w:rsidR="002704B0" w:rsidRPr="003A5DCD" w:rsidRDefault="002704B0" w:rsidP="003A5DCD">
            <w:pPr>
              <w:contextualSpacing/>
              <w:jc w:val="center"/>
            </w:pPr>
            <w:r w:rsidRPr="003A5DCD">
              <w:t xml:space="preserve">«Экскурсия в село </w:t>
            </w:r>
            <w:proofErr w:type="spellStart"/>
            <w:r w:rsidRPr="003A5DCD">
              <w:t>Пазушино</w:t>
            </w:r>
            <w:proofErr w:type="spellEnd"/>
            <w:r w:rsidRPr="003A5DCD">
              <w:t>»</w:t>
            </w:r>
          </w:p>
          <w:p w:rsidR="002704B0" w:rsidRPr="003A5DCD" w:rsidRDefault="002704B0" w:rsidP="003A5DCD">
            <w:pPr>
              <w:contextualSpacing/>
              <w:jc w:val="center"/>
            </w:pPr>
            <w:r w:rsidRPr="003A5DCD">
              <w:t>«Отличие города и деревни»</w:t>
            </w:r>
          </w:p>
        </w:tc>
      </w:tr>
      <w:tr w:rsidR="002704B0" w:rsidRPr="003A5DCD" w:rsidTr="003A5DCD">
        <w:tc>
          <w:tcPr>
            <w:tcW w:w="2268" w:type="dxa"/>
            <w:vMerge w:val="restart"/>
          </w:tcPr>
          <w:p w:rsidR="002704B0" w:rsidRPr="003A5DCD" w:rsidRDefault="002704B0" w:rsidP="003A5DCD">
            <w:pPr>
              <w:contextualSpacing/>
            </w:pPr>
            <w:r w:rsidRPr="003A5DCD">
              <w:t>4.«Осенние изменения в природе»</w:t>
            </w:r>
          </w:p>
        </w:tc>
        <w:tc>
          <w:tcPr>
            <w:tcW w:w="3960" w:type="dxa"/>
          </w:tcPr>
          <w:p w:rsidR="002704B0" w:rsidRPr="003A5DCD" w:rsidRDefault="002704B0" w:rsidP="003A5DCD">
            <w:pPr>
              <w:contextualSpacing/>
            </w:pPr>
            <w:r w:rsidRPr="003A5DCD">
              <w:t>«Осень, осень, в гости просим»</w:t>
            </w:r>
          </w:p>
          <w:p w:rsidR="002704B0" w:rsidRPr="003A5DCD" w:rsidRDefault="002704B0" w:rsidP="003A5DCD">
            <w:pPr>
              <w:contextualSpacing/>
            </w:pPr>
            <w:r w:rsidRPr="003A5DCD">
              <w:t>беседа</w:t>
            </w:r>
          </w:p>
        </w:tc>
        <w:tc>
          <w:tcPr>
            <w:tcW w:w="3960" w:type="dxa"/>
            <w:vMerge w:val="restart"/>
          </w:tcPr>
          <w:p w:rsidR="002704B0" w:rsidRPr="003A5DCD" w:rsidRDefault="002704B0" w:rsidP="003A5DCD">
            <w:pPr>
              <w:tabs>
                <w:tab w:val="left" w:pos="5688"/>
              </w:tabs>
              <w:contextualSpacing/>
            </w:pPr>
            <w:r w:rsidRPr="003A5DCD">
              <w:t>Продолжать формировать обобщенное представление</w:t>
            </w:r>
          </w:p>
          <w:p w:rsidR="002704B0" w:rsidRPr="003A5DCD" w:rsidRDefault="002704B0" w:rsidP="003A5DCD">
            <w:pPr>
              <w:tabs>
                <w:tab w:val="left" w:pos="5688"/>
              </w:tabs>
              <w:contextualSpacing/>
            </w:pPr>
            <w:r w:rsidRPr="003A5DCD">
              <w:t>об осеннем сезоне, изменениях в живой и неживой природе на основе наблюдений.</w:t>
            </w:r>
          </w:p>
          <w:p w:rsidR="002704B0" w:rsidRPr="003A5DCD" w:rsidRDefault="002704B0" w:rsidP="003A5DCD">
            <w:pPr>
              <w:tabs>
                <w:tab w:val="left" w:pos="5688"/>
              </w:tabs>
              <w:contextualSpacing/>
            </w:pPr>
            <w:r w:rsidRPr="003A5DCD">
              <w:t xml:space="preserve">Дать детям понятие о растениях-грибах, чем они    </w:t>
            </w:r>
          </w:p>
          <w:p w:rsidR="002704B0" w:rsidRPr="003A5DCD" w:rsidRDefault="002704B0" w:rsidP="003A5DCD">
            <w:pPr>
              <w:tabs>
                <w:tab w:val="left" w:pos="5688"/>
              </w:tabs>
              <w:contextualSpacing/>
            </w:pPr>
            <w:r w:rsidRPr="003A5DCD">
              <w:t xml:space="preserve"> отличаются от обычных растений; научить различать</w:t>
            </w:r>
          </w:p>
          <w:p w:rsidR="002704B0" w:rsidRPr="003A5DCD" w:rsidRDefault="002704B0" w:rsidP="003A5DCD">
            <w:pPr>
              <w:tabs>
                <w:tab w:val="left" w:pos="5688"/>
              </w:tabs>
              <w:contextualSpacing/>
            </w:pPr>
            <w:r w:rsidRPr="003A5DCD">
              <w:t xml:space="preserve"> полезные и ядовитые грибы.</w:t>
            </w:r>
          </w:p>
          <w:p w:rsidR="002704B0" w:rsidRPr="003A5DCD" w:rsidRDefault="002704B0" w:rsidP="003A5DCD">
            <w:pPr>
              <w:contextualSpacing/>
            </w:pPr>
            <w:r w:rsidRPr="003A5DCD">
              <w:t xml:space="preserve">Дать детям понятие </w:t>
            </w:r>
            <w:proofErr w:type="gramStart"/>
            <w:r w:rsidRPr="003A5DCD">
              <w:t>–л</w:t>
            </w:r>
            <w:proofErr w:type="gramEnd"/>
            <w:r w:rsidRPr="003A5DCD">
              <w:t>истопад, элементарно объяснить явление листопада.</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r w:rsidRPr="003A5DCD">
              <w:t xml:space="preserve"> </w:t>
            </w:r>
          </w:p>
          <w:p w:rsidR="002704B0" w:rsidRPr="003A5DCD" w:rsidRDefault="002704B0" w:rsidP="003A5DCD">
            <w:pPr>
              <w:contextualSpacing/>
            </w:pPr>
            <w:r w:rsidRPr="003A5DCD">
              <w:t xml:space="preserve">Продолжать углублять представления детей о  </w:t>
            </w:r>
          </w:p>
          <w:p w:rsidR="002704B0" w:rsidRPr="003A5DCD" w:rsidRDefault="002704B0" w:rsidP="003A5DCD">
            <w:pPr>
              <w:contextualSpacing/>
            </w:pPr>
            <w:r w:rsidRPr="003A5DCD">
              <w:t>домашних  и диких животных нашего края</w:t>
            </w:r>
          </w:p>
          <w:p w:rsidR="002704B0" w:rsidRPr="003A5DCD" w:rsidRDefault="002704B0" w:rsidP="003A5DCD">
            <w:pPr>
              <w:contextualSpacing/>
            </w:pPr>
            <w:r w:rsidRPr="003A5DCD">
              <w:lastRenderedPageBreak/>
              <w:t>Уточнить знания детей о том, как зимуют звери и       птицы Ярославского края</w:t>
            </w:r>
          </w:p>
          <w:p w:rsidR="002704B0" w:rsidRPr="003A5DCD" w:rsidRDefault="002704B0" w:rsidP="003A5DCD">
            <w:pPr>
              <w:contextualSpacing/>
            </w:pPr>
          </w:p>
        </w:tc>
        <w:tc>
          <w:tcPr>
            <w:tcW w:w="5400" w:type="dxa"/>
            <w:vMerge w:val="restart"/>
          </w:tcPr>
          <w:p w:rsidR="002704B0" w:rsidRPr="003A5DCD" w:rsidRDefault="002704B0" w:rsidP="003A5DCD">
            <w:pPr>
              <w:ind w:left="360"/>
              <w:contextualSpacing/>
              <w:jc w:val="center"/>
            </w:pPr>
            <w:r w:rsidRPr="003A5DCD">
              <w:rPr>
                <w:u w:val="single"/>
              </w:rPr>
              <w:lastRenderedPageBreak/>
              <w:t>Конспекты образовательной деятельности</w:t>
            </w:r>
            <w:r w:rsidRPr="003A5DCD">
              <w:t xml:space="preserve">: </w:t>
            </w:r>
          </w:p>
          <w:p w:rsidR="002704B0" w:rsidRPr="003A5DCD" w:rsidRDefault="002704B0" w:rsidP="003A5DCD">
            <w:pPr>
              <w:ind w:left="360"/>
              <w:contextualSpacing/>
              <w:jc w:val="center"/>
            </w:pPr>
            <w:r w:rsidRPr="003A5DCD">
              <w:t xml:space="preserve">                                                                                                                                             «Осенние листочки»                                                                                                                                                                                                                                                                                                                                                                                                                                                                                                                                                                                                «Почему осенью – листопад?»</w:t>
            </w:r>
          </w:p>
          <w:p w:rsidR="002704B0" w:rsidRPr="003A5DCD" w:rsidRDefault="002704B0" w:rsidP="003A5DCD">
            <w:pPr>
              <w:ind w:left="360"/>
              <w:contextualSpacing/>
              <w:jc w:val="center"/>
              <w:rPr>
                <w:b/>
              </w:rPr>
            </w:pPr>
            <w:r w:rsidRPr="003A5DCD">
              <w:t>«Добро пожаловать, осень» (КВН</w:t>
            </w:r>
            <w:r w:rsidRPr="003A5DCD">
              <w:rPr>
                <w:b/>
              </w:rPr>
              <w:t>)</w:t>
            </w:r>
          </w:p>
          <w:p w:rsidR="002704B0" w:rsidRPr="003A5DCD" w:rsidRDefault="002704B0" w:rsidP="003A5DCD">
            <w:pPr>
              <w:contextualSpacing/>
              <w:jc w:val="center"/>
            </w:pPr>
            <w:r w:rsidRPr="003A5DCD">
              <w:t xml:space="preserve"> «Осенний лес поздней осенью»</w:t>
            </w:r>
          </w:p>
          <w:p w:rsidR="002704B0" w:rsidRPr="003A5DCD" w:rsidRDefault="002704B0" w:rsidP="003A5DCD">
            <w:pPr>
              <w:contextualSpacing/>
              <w:jc w:val="center"/>
            </w:pPr>
            <w:r w:rsidRPr="003A5DCD">
              <w:t>Прогулка в парк поздней осенью</w:t>
            </w:r>
          </w:p>
          <w:p w:rsidR="002704B0" w:rsidRPr="003A5DCD" w:rsidRDefault="002704B0" w:rsidP="003A5DCD">
            <w:pPr>
              <w:contextualSpacing/>
            </w:pPr>
            <w:r w:rsidRPr="003A5DCD">
              <w:t xml:space="preserve">                            «Наш огород»</w:t>
            </w:r>
          </w:p>
          <w:p w:rsidR="002704B0" w:rsidRPr="003A5DCD" w:rsidRDefault="002704B0" w:rsidP="003A5DCD">
            <w:pPr>
              <w:contextualSpacing/>
            </w:pPr>
            <w:r w:rsidRPr="003A5DCD">
              <w:t xml:space="preserve">                           «Золотая осень»</w:t>
            </w:r>
          </w:p>
          <w:p w:rsidR="002704B0" w:rsidRPr="003A5DCD" w:rsidRDefault="002704B0" w:rsidP="003A5DCD">
            <w:pPr>
              <w:ind w:left="360"/>
              <w:contextualSpacing/>
              <w:jc w:val="center"/>
              <w:rPr>
                <w:b/>
              </w:rPr>
            </w:pPr>
          </w:p>
          <w:p w:rsidR="002704B0" w:rsidRPr="003A5DCD" w:rsidRDefault="002704B0" w:rsidP="003A5DCD">
            <w:pPr>
              <w:ind w:left="360"/>
              <w:contextualSpacing/>
              <w:rPr>
                <w:b/>
              </w:rPr>
            </w:pPr>
            <w:r w:rsidRPr="003A5DCD">
              <w:rPr>
                <w:b/>
              </w:rPr>
              <w:t xml:space="preserve">                                                                                                                                             </w:t>
            </w:r>
          </w:p>
          <w:p w:rsidR="002704B0" w:rsidRPr="003A5DCD" w:rsidRDefault="002704B0" w:rsidP="003A5DCD">
            <w:pPr>
              <w:contextualSpacing/>
              <w:jc w:val="center"/>
            </w:pPr>
          </w:p>
        </w:tc>
      </w:tr>
      <w:tr w:rsidR="002704B0" w:rsidRPr="003A5DCD" w:rsidTr="003A5DCD">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«Когда наступает осень»</w:t>
            </w:r>
          </w:p>
          <w:p w:rsidR="002704B0" w:rsidRPr="003A5DCD" w:rsidRDefault="002704B0" w:rsidP="003A5DCD">
            <w:pPr>
              <w:contextualSpacing/>
            </w:pPr>
            <w:r w:rsidRPr="003A5DCD">
              <w:t>Прогулка в осенний лес</w:t>
            </w:r>
          </w:p>
        </w:tc>
        <w:tc>
          <w:tcPr>
            <w:tcW w:w="3960" w:type="dxa"/>
            <w:vMerge/>
          </w:tcPr>
          <w:p w:rsidR="002704B0" w:rsidRPr="003A5DCD" w:rsidRDefault="002704B0" w:rsidP="003A5DCD">
            <w:pPr>
              <w:contextualSpacing/>
            </w:pPr>
          </w:p>
        </w:tc>
        <w:tc>
          <w:tcPr>
            <w:tcW w:w="5400" w:type="dxa"/>
            <w:vMerge/>
          </w:tcPr>
          <w:p w:rsidR="002704B0" w:rsidRPr="003A5DCD" w:rsidRDefault="002704B0" w:rsidP="003A5DCD">
            <w:pPr>
              <w:contextualSpacing/>
              <w:jc w:val="center"/>
            </w:pPr>
          </w:p>
        </w:tc>
      </w:tr>
      <w:tr w:rsidR="002704B0" w:rsidRPr="003A5DCD" w:rsidTr="003A5DCD">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 xml:space="preserve">«В гости к </w:t>
            </w:r>
            <w:proofErr w:type="gramStart"/>
            <w:r w:rsidRPr="003A5DCD">
              <w:t>зверятам</w:t>
            </w:r>
            <w:proofErr w:type="gramEnd"/>
            <w:r w:rsidRPr="003A5DCD">
              <w:t>»</w:t>
            </w:r>
          </w:p>
          <w:p w:rsidR="002704B0" w:rsidRPr="003A5DCD" w:rsidRDefault="002704B0" w:rsidP="003A5DCD">
            <w:pPr>
              <w:contextualSpacing/>
            </w:pPr>
            <w:r w:rsidRPr="003A5DCD">
              <w:t>Экскурсия в зоопарк</w:t>
            </w:r>
          </w:p>
        </w:tc>
        <w:tc>
          <w:tcPr>
            <w:tcW w:w="3960" w:type="dxa"/>
            <w:vMerge/>
          </w:tcPr>
          <w:p w:rsidR="002704B0" w:rsidRPr="003A5DCD" w:rsidRDefault="002704B0" w:rsidP="003A5DCD">
            <w:pPr>
              <w:contextualSpacing/>
            </w:pPr>
          </w:p>
        </w:tc>
        <w:tc>
          <w:tcPr>
            <w:tcW w:w="5400" w:type="dxa"/>
            <w:vMerge/>
          </w:tcPr>
          <w:p w:rsidR="002704B0" w:rsidRPr="003A5DCD" w:rsidRDefault="002704B0" w:rsidP="003A5DCD">
            <w:pPr>
              <w:contextualSpacing/>
              <w:jc w:val="center"/>
            </w:pPr>
          </w:p>
        </w:tc>
      </w:tr>
      <w:tr w:rsidR="002704B0" w:rsidRPr="003A5DCD" w:rsidTr="003A5DCD">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«Перелётные птицы»</w:t>
            </w:r>
          </w:p>
          <w:p w:rsidR="002704B0" w:rsidRPr="003A5DCD" w:rsidRDefault="002704B0" w:rsidP="003A5DCD">
            <w:pPr>
              <w:contextualSpacing/>
            </w:pPr>
            <w:r w:rsidRPr="003A5DCD">
              <w:t>Экскурсия в музей</w:t>
            </w:r>
          </w:p>
        </w:tc>
        <w:tc>
          <w:tcPr>
            <w:tcW w:w="3960" w:type="dxa"/>
            <w:vMerge/>
          </w:tcPr>
          <w:p w:rsidR="002704B0" w:rsidRPr="003A5DCD" w:rsidRDefault="002704B0" w:rsidP="003A5DCD">
            <w:pPr>
              <w:contextualSpacing/>
            </w:pPr>
          </w:p>
        </w:tc>
        <w:tc>
          <w:tcPr>
            <w:tcW w:w="5400" w:type="dxa"/>
            <w:vMerge/>
          </w:tcPr>
          <w:p w:rsidR="002704B0" w:rsidRPr="003A5DCD" w:rsidRDefault="002704B0" w:rsidP="003A5DCD">
            <w:pPr>
              <w:contextualSpacing/>
              <w:jc w:val="center"/>
            </w:pPr>
          </w:p>
        </w:tc>
      </w:tr>
      <w:tr w:rsidR="002704B0" w:rsidRPr="003A5DCD" w:rsidTr="003A5DCD">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«В лес за грибами»</w:t>
            </w:r>
          </w:p>
          <w:p w:rsidR="002704B0" w:rsidRPr="003A5DCD" w:rsidRDefault="002704B0" w:rsidP="003A5DCD">
            <w:pPr>
              <w:contextualSpacing/>
            </w:pPr>
            <w:r w:rsidRPr="003A5DCD">
              <w:t xml:space="preserve">Игра-путешествие </w:t>
            </w:r>
          </w:p>
        </w:tc>
        <w:tc>
          <w:tcPr>
            <w:tcW w:w="3960" w:type="dxa"/>
            <w:vMerge/>
          </w:tcPr>
          <w:p w:rsidR="002704B0" w:rsidRPr="003A5DCD" w:rsidRDefault="002704B0" w:rsidP="003A5DCD">
            <w:pPr>
              <w:contextualSpacing/>
            </w:pPr>
          </w:p>
        </w:tc>
        <w:tc>
          <w:tcPr>
            <w:tcW w:w="5400" w:type="dxa"/>
            <w:vMerge/>
          </w:tcPr>
          <w:p w:rsidR="002704B0" w:rsidRPr="003A5DCD" w:rsidRDefault="002704B0" w:rsidP="003A5DCD">
            <w:pPr>
              <w:contextualSpacing/>
              <w:jc w:val="center"/>
            </w:pPr>
          </w:p>
        </w:tc>
      </w:tr>
      <w:tr w:rsidR="002704B0" w:rsidRPr="003A5DCD" w:rsidTr="003A5DCD">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«Грибы полезные и ядовитые»</w:t>
            </w:r>
          </w:p>
          <w:p w:rsidR="002704B0" w:rsidRPr="003A5DCD" w:rsidRDefault="002704B0" w:rsidP="003A5DCD">
            <w:pPr>
              <w:contextualSpacing/>
            </w:pPr>
          </w:p>
          <w:p w:rsidR="002704B0" w:rsidRPr="003A5DCD" w:rsidRDefault="002704B0" w:rsidP="003A5DCD">
            <w:pPr>
              <w:contextualSpacing/>
            </w:pPr>
            <w:r w:rsidRPr="003A5DCD">
              <w:t>Экскурсия в осенний парк</w:t>
            </w:r>
          </w:p>
          <w:p w:rsidR="002704B0" w:rsidRPr="003A5DCD" w:rsidRDefault="002704B0" w:rsidP="003A5DCD">
            <w:pPr>
              <w:contextualSpacing/>
            </w:pPr>
            <w:r w:rsidRPr="003A5DCD">
              <w:t>«Осенью в лесу»</w:t>
            </w:r>
          </w:p>
          <w:p w:rsidR="002704B0" w:rsidRPr="003A5DCD" w:rsidRDefault="002704B0" w:rsidP="003A5DCD">
            <w:pPr>
              <w:contextualSpacing/>
            </w:pPr>
          </w:p>
          <w:p w:rsidR="002704B0" w:rsidRPr="003A5DCD" w:rsidRDefault="002704B0" w:rsidP="003A5DCD">
            <w:pPr>
              <w:contextualSpacing/>
            </w:pPr>
            <w:r w:rsidRPr="003A5DCD">
              <w:t>Познавательная деятельность в тетрадях</w:t>
            </w:r>
          </w:p>
          <w:p w:rsidR="002704B0" w:rsidRPr="003A5DCD" w:rsidRDefault="002704B0" w:rsidP="003A5DCD">
            <w:pPr>
              <w:contextualSpacing/>
            </w:pPr>
            <w:r w:rsidRPr="003A5DCD">
              <w:t>«Как звери готовятся к зиме»</w:t>
            </w:r>
          </w:p>
          <w:p w:rsidR="002704B0" w:rsidRPr="003A5DCD" w:rsidRDefault="002704B0" w:rsidP="003A5DCD">
            <w:pPr>
              <w:contextualSpacing/>
            </w:pPr>
          </w:p>
          <w:p w:rsidR="002704B0" w:rsidRPr="003A5DCD" w:rsidRDefault="002704B0" w:rsidP="003A5DCD">
            <w:pPr>
              <w:contextualSpacing/>
            </w:pPr>
            <w:r w:rsidRPr="003A5DCD">
              <w:t>«В лесу поздней осенью»</w:t>
            </w:r>
          </w:p>
          <w:p w:rsidR="002704B0" w:rsidRPr="003A5DCD" w:rsidRDefault="002704B0" w:rsidP="003A5DCD">
            <w:pPr>
              <w:contextualSpacing/>
            </w:pPr>
            <w:r w:rsidRPr="003A5DCD">
              <w:lastRenderedPageBreak/>
              <w:t>Прогулка</w:t>
            </w:r>
          </w:p>
          <w:p w:rsidR="002704B0" w:rsidRPr="003A5DCD" w:rsidRDefault="002704B0" w:rsidP="003A5DCD">
            <w:pPr>
              <w:contextualSpacing/>
            </w:pPr>
          </w:p>
          <w:p w:rsidR="002704B0" w:rsidRPr="003A5DCD" w:rsidRDefault="002704B0" w:rsidP="003A5DCD">
            <w:pPr>
              <w:contextualSpacing/>
            </w:pPr>
            <w:r w:rsidRPr="003A5DCD">
              <w:t>«Что мы знаем про осень?»</w:t>
            </w:r>
          </w:p>
          <w:p w:rsidR="002704B0" w:rsidRPr="003A5DCD" w:rsidRDefault="002704B0" w:rsidP="003A5DCD">
            <w:pPr>
              <w:contextualSpacing/>
            </w:pPr>
            <w:r w:rsidRPr="003A5DCD">
              <w:t>Игра-викторина</w:t>
            </w:r>
          </w:p>
          <w:p w:rsidR="002704B0" w:rsidRPr="003A5DCD" w:rsidRDefault="002704B0" w:rsidP="003A5DCD">
            <w:pPr>
              <w:contextualSpacing/>
            </w:pPr>
          </w:p>
        </w:tc>
        <w:tc>
          <w:tcPr>
            <w:tcW w:w="3960" w:type="dxa"/>
            <w:vMerge/>
          </w:tcPr>
          <w:p w:rsidR="002704B0" w:rsidRPr="003A5DCD" w:rsidRDefault="002704B0" w:rsidP="003A5DCD">
            <w:pPr>
              <w:contextualSpacing/>
            </w:pPr>
          </w:p>
        </w:tc>
        <w:tc>
          <w:tcPr>
            <w:tcW w:w="5400" w:type="dxa"/>
            <w:vMerge/>
          </w:tcPr>
          <w:p w:rsidR="002704B0" w:rsidRPr="003A5DCD" w:rsidRDefault="002704B0" w:rsidP="003A5DCD">
            <w:pPr>
              <w:contextualSpacing/>
              <w:jc w:val="center"/>
            </w:pPr>
          </w:p>
        </w:tc>
      </w:tr>
      <w:tr w:rsidR="002704B0" w:rsidRPr="003A5DCD" w:rsidTr="003A5DCD">
        <w:tc>
          <w:tcPr>
            <w:tcW w:w="2268" w:type="dxa"/>
            <w:vMerge w:val="restart"/>
          </w:tcPr>
          <w:p w:rsidR="002704B0" w:rsidRPr="003A5DCD" w:rsidRDefault="002704B0" w:rsidP="003A5DCD">
            <w:pPr>
              <w:contextualSpacing/>
            </w:pPr>
            <w:r w:rsidRPr="003A5DCD">
              <w:lastRenderedPageBreak/>
              <w:t>5.«Если хочешь быть здоровым»</w:t>
            </w:r>
          </w:p>
          <w:p w:rsidR="002704B0" w:rsidRPr="003A5DCD" w:rsidRDefault="002704B0" w:rsidP="003A5DCD">
            <w:pPr>
              <w:contextualSpacing/>
            </w:pPr>
          </w:p>
          <w:p w:rsidR="002704B0" w:rsidRPr="003A5DCD" w:rsidRDefault="002704B0" w:rsidP="003A5DCD">
            <w:pPr>
              <w:contextualSpacing/>
            </w:pPr>
          </w:p>
        </w:tc>
        <w:tc>
          <w:tcPr>
            <w:tcW w:w="3960" w:type="dxa"/>
          </w:tcPr>
          <w:p w:rsidR="002704B0" w:rsidRPr="003A5DCD" w:rsidRDefault="002704B0" w:rsidP="003A5DCD">
            <w:pPr>
              <w:contextualSpacing/>
            </w:pPr>
            <w:r w:rsidRPr="003A5DCD">
              <w:t>«День здоровья»</w:t>
            </w:r>
          </w:p>
          <w:p w:rsidR="002704B0" w:rsidRPr="003A5DCD" w:rsidRDefault="002704B0" w:rsidP="003A5DCD">
            <w:pPr>
              <w:contextualSpacing/>
            </w:pPr>
            <w:r w:rsidRPr="003A5DCD">
              <w:t>Спортивный досуг</w:t>
            </w:r>
          </w:p>
        </w:tc>
        <w:tc>
          <w:tcPr>
            <w:tcW w:w="3960" w:type="dxa"/>
          </w:tcPr>
          <w:p w:rsidR="002704B0" w:rsidRPr="003A5DCD" w:rsidRDefault="002704B0" w:rsidP="003A5DCD">
            <w:pPr>
              <w:contextualSpacing/>
            </w:pPr>
          </w:p>
        </w:tc>
        <w:tc>
          <w:tcPr>
            <w:tcW w:w="5400" w:type="dxa"/>
            <w:vMerge w:val="restart"/>
          </w:tcPr>
          <w:p w:rsidR="002704B0" w:rsidRPr="003A5DCD" w:rsidRDefault="002704B0" w:rsidP="003A5DCD">
            <w:pPr>
              <w:contextualSpacing/>
            </w:pPr>
            <w:r w:rsidRPr="003A5DCD">
              <w:t>Спортивные праздники:</w:t>
            </w:r>
          </w:p>
          <w:p w:rsidR="002704B0" w:rsidRPr="003A5DCD" w:rsidRDefault="002704B0" w:rsidP="003A5DCD">
            <w:pPr>
              <w:contextualSpacing/>
            </w:pPr>
            <w:r w:rsidRPr="003A5DCD">
              <w:t>«Крокодил Гена»</w:t>
            </w:r>
          </w:p>
          <w:p w:rsidR="002704B0" w:rsidRPr="003A5DCD" w:rsidRDefault="002704B0" w:rsidP="003A5DCD">
            <w:pPr>
              <w:contextualSpacing/>
            </w:pPr>
            <w:r w:rsidRPr="003A5DCD">
              <w:t>«</w:t>
            </w:r>
            <w:proofErr w:type="spellStart"/>
            <w:r w:rsidRPr="003A5DCD">
              <w:t>Матроскин</w:t>
            </w:r>
            <w:proofErr w:type="spellEnd"/>
            <w:r w:rsidRPr="003A5DCD">
              <w:t xml:space="preserve"> и Шарик ищут клад»</w:t>
            </w:r>
          </w:p>
          <w:p w:rsidR="002704B0" w:rsidRPr="003A5DCD" w:rsidRDefault="002704B0" w:rsidP="003A5DCD">
            <w:pPr>
              <w:contextualSpacing/>
            </w:pPr>
            <w:r w:rsidRPr="003A5DCD">
              <w:t>«Путешествие в страну чудес»</w:t>
            </w:r>
          </w:p>
          <w:p w:rsidR="002704B0" w:rsidRPr="003A5DCD" w:rsidRDefault="002704B0" w:rsidP="003A5DCD">
            <w:pPr>
              <w:contextualSpacing/>
            </w:pPr>
            <w:r w:rsidRPr="003A5DCD">
              <w:t>«Путешествие по сказкам»</w:t>
            </w:r>
          </w:p>
          <w:p w:rsidR="002704B0" w:rsidRPr="003A5DCD" w:rsidRDefault="002704B0" w:rsidP="003A5DCD">
            <w:pPr>
              <w:contextualSpacing/>
            </w:pPr>
            <w:r w:rsidRPr="003A5DCD">
              <w:t>«Быстрые, сильные, ловкие»</w:t>
            </w:r>
          </w:p>
          <w:p w:rsidR="002704B0" w:rsidRPr="003A5DCD" w:rsidRDefault="002704B0" w:rsidP="003A5DCD">
            <w:pPr>
              <w:contextualSpacing/>
            </w:pPr>
            <w:r w:rsidRPr="003A5DCD">
              <w:t>«День здоровья»</w:t>
            </w:r>
          </w:p>
          <w:p w:rsidR="002704B0" w:rsidRPr="003A5DCD" w:rsidRDefault="002704B0" w:rsidP="003A5DCD">
            <w:pPr>
              <w:contextualSpacing/>
            </w:pPr>
            <w:r w:rsidRPr="003A5DCD">
              <w:t>«В гости к туче»</w:t>
            </w:r>
          </w:p>
          <w:p w:rsidR="002704B0" w:rsidRPr="003A5DCD" w:rsidRDefault="002704B0" w:rsidP="003A5DCD">
            <w:pPr>
              <w:contextualSpacing/>
            </w:pPr>
            <w:r w:rsidRPr="003A5DCD">
              <w:t>«Путешествие с Незнайкой»</w:t>
            </w:r>
          </w:p>
          <w:p w:rsidR="002704B0" w:rsidRPr="003A5DCD" w:rsidRDefault="002704B0" w:rsidP="003A5DCD">
            <w:pPr>
              <w:contextualSpacing/>
            </w:pPr>
            <w:r w:rsidRPr="003A5DCD">
              <w:t>«Русская зима»</w:t>
            </w:r>
          </w:p>
          <w:p w:rsidR="002704B0" w:rsidRPr="003A5DCD" w:rsidRDefault="002704B0" w:rsidP="003A5DCD">
            <w:pPr>
              <w:contextualSpacing/>
            </w:pPr>
            <w:r w:rsidRPr="003A5DCD">
              <w:t>«Мой весёлый звонкий мяч»</w:t>
            </w:r>
          </w:p>
          <w:p w:rsidR="002704B0" w:rsidRPr="003A5DCD" w:rsidRDefault="002704B0" w:rsidP="003A5DCD">
            <w:pPr>
              <w:contextualSpacing/>
            </w:pPr>
            <w:r w:rsidRPr="003A5DCD">
              <w:t>«В гости к Дедушке Морозу»</w:t>
            </w:r>
          </w:p>
          <w:p w:rsidR="002704B0" w:rsidRPr="003A5DCD" w:rsidRDefault="002704B0" w:rsidP="003A5DCD">
            <w:pPr>
              <w:contextualSpacing/>
            </w:pPr>
            <w:r w:rsidRPr="003A5DCD">
              <w:t>«В гости к зиме»</w:t>
            </w:r>
          </w:p>
          <w:p w:rsidR="002704B0" w:rsidRPr="003A5DCD" w:rsidRDefault="002704B0" w:rsidP="003A5DCD">
            <w:pPr>
              <w:contextualSpacing/>
            </w:pPr>
            <w:r w:rsidRPr="003A5DCD">
              <w:t>«Красная шапочка и серый волк»</w:t>
            </w:r>
          </w:p>
          <w:p w:rsidR="002704B0" w:rsidRPr="003A5DCD" w:rsidRDefault="002704B0" w:rsidP="003A5DCD">
            <w:pPr>
              <w:contextualSpacing/>
            </w:pPr>
            <w:r w:rsidRPr="003A5DCD">
              <w:t>«Колобок»</w:t>
            </w:r>
          </w:p>
          <w:p w:rsidR="002704B0" w:rsidRPr="003A5DCD" w:rsidRDefault="002704B0" w:rsidP="003A5DCD">
            <w:pPr>
              <w:contextualSpacing/>
            </w:pPr>
            <w:r w:rsidRPr="003A5DCD">
              <w:t>«В гости к снеговику»</w:t>
            </w:r>
          </w:p>
          <w:p w:rsidR="002704B0" w:rsidRPr="003A5DCD" w:rsidRDefault="002704B0" w:rsidP="003A5DCD">
            <w:pPr>
              <w:contextualSpacing/>
            </w:pPr>
            <w:r w:rsidRPr="003A5DCD">
              <w:t>«В гости к Петрушке»</w:t>
            </w:r>
          </w:p>
          <w:p w:rsidR="002704B0" w:rsidRPr="003A5DCD" w:rsidRDefault="002704B0" w:rsidP="003A5DCD">
            <w:pPr>
              <w:contextualSpacing/>
            </w:pPr>
            <w:r w:rsidRPr="003A5DCD">
              <w:t>«Русская зима»</w:t>
            </w:r>
          </w:p>
          <w:p w:rsidR="002704B0" w:rsidRPr="003A5DCD" w:rsidRDefault="002704B0" w:rsidP="003A5DCD">
            <w:pPr>
              <w:contextualSpacing/>
            </w:pPr>
            <w:r w:rsidRPr="003A5DCD">
              <w:t>«Уж ты, зимушка-зима»</w:t>
            </w:r>
          </w:p>
          <w:p w:rsidR="002704B0" w:rsidRPr="003A5DCD" w:rsidRDefault="002704B0" w:rsidP="003A5DCD">
            <w:pPr>
              <w:contextualSpacing/>
            </w:pPr>
            <w:r w:rsidRPr="003A5DCD">
              <w:t>«Зимние забавы»</w:t>
            </w:r>
          </w:p>
          <w:p w:rsidR="002704B0" w:rsidRPr="003A5DCD" w:rsidRDefault="002704B0" w:rsidP="003A5DCD">
            <w:pPr>
              <w:contextualSpacing/>
            </w:pPr>
            <w:r w:rsidRPr="003A5DCD">
              <w:t>«В гости к жителям лесным»</w:t>
            </w:r>
          </w:p>
          <w:p w:rsidR="002704B0" w:rsidRPr="003A5DCD" w:rsidRDefault="002704B0" w:rsidP="003A5DCD">
            <w:pPr>
              <w:contextualSpacing/>
            </w:pPr>
            <w:r w:rsidRPr="003A5DCD">
              <w:t>«Едем на поезде»</w:t>
            </w:r>
          </w:p>
          <w:p w:rsidR="002704B0" w:rsidRPr="003A5DCD" w:rsidRDefault="002704B0" w:rsidP="003A5DCD">
            <w:pPr>
              <w:contextualSpacing/>
            </w:pPr>
            <w:r w:rsidRPr="003A5DCD">
              <w:t>«Путешествие в зоопарк»</w:t>
            </w:r>
          </w:p>
          <w:p w:rsidR="002704B0" w:rsidRPr="003A5DCD" w:rsidRDefault="002704B0" w:rsidP="003A5DCD">
            <w:pPr>
              <w:contextualSpacing/>
            </w:pPr>
            <w:r w:rsidRPr="003A5DCD">
              <w:t>«В гости к бабушке»</w:t>
            </w:r>
          </w:p>
          <w:p w:rsidR="002704B0" w:rsidRPr="003A5DCD" w:rsidRDefault="002704B0" w:rsidP="003A5DCD">
            <w:pPr>
              <w:contextualSpacing/>
            </w:pPr>
            <w:r w:rsidRPr="003A5DCD">
              <w:t>«Весёлое путешествие»</w:t>
            </w:r>
          </w:p>
          <w:p w:rsidR="002704B0" w:rsidRPr="003A5DCD" w:rsidRDefault="002704B0" w:rsidP="003A5DCD">
            <w:pPr>
              <w:contextualSpacing/>
            </w:pPr>
            <w:r w:rsidRPr="003A5DCD">
              <w:t>«Развлечение с использованием русских подвижных игр»</w:t>
            </w:r>
          </w:p>
          <w:p w:rsidR="002704B0" w:rsidRPr="003A5DCD" w:rsidRDefault="002704B0" w:rsidP="003A5DCD">
            <w:pPr>
              <w:contextualSpacing/>
            </w:pPr>
            <w:r w:rsidRPr="003A5DCD">
              <w:t>«Новогодний спортивный праздник»</w:t>
            </w:r>
          </w:p>
          <w:p w:rsidR="002704B0" w:rsidRPr="003A5DCD" w:rsidRDefault="002704B0" w:rsidP="003A5DCD">
            <w:pPr>
              <w:contextualSpacing/>
            </w:pPr>
          </w:p>
          <w:p w:rsidR="002704B0" w:rsidRPr="003A5DCD" w:rsidRDefault="002704B0" w:rsidP="003A5DCD">
            <w:pPr>
              <w:contextualSpacing/>
            </w:pPr>
            <w:r w:rsidRPr="003A5DCD">
              <w:t xml:space="preserve">Консультация </w:t>
            </w:r>
          </w:p>
          <w:p w:rsidR="002704B0" w:rsidRPr="003A5DCD" w:rsidRDefault="002704B0" w:rsidP="003A5DCD">
            <w:pPr>
              <w:contextualSpacing/>
            </w:pPr>
            <w:r w:rsidRPr="003A5DCD">
              <w:t xml:space="preserve">«Организация двигательной деятельности детей с использованием спортивного оборудования на </w:t>
            </w:r>
            <w:r w:rsidRPr="003A5DCD">
              <w:lastRenderedPageBreak/>
              <w:t>территории»</w:t>
            </w:r>
          </w:p>
          <w:p w:rsidR="002704B0" w:rsidRPr="003A5DCD" w:rsidRDefault="002704B0" w:rsidP="003A5DCD">
            <w:pPr>
              <w:contextualSpacing/>
            </w:pPr>
            <w:r w:rsidRPr="003A5DCD">
              <w:t>«Различные виды и формы проведения физкультурных занятий»</w:t>
            </w:r>
          </w:p>
          <w:p w:rsidR="002704B0" w:rsidRPr="003A5DCD" w:rsidRDefault="002704B0" w:rsidP="003A5DCD">
            <w:pPr>
              <w:contextualSpacing/>
              <w:jc w:val="center"/>
            </w:pPr>
          </w:p>
        </w:tc>
      </w:tr>
      <w:tr w:rsidR="002704B0" w:rsidRPr="003A5DCD" w:rsidTr="003A5DCD">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«Что нам спорт даёт»</w:t>
            </w:r>
          </w:p>
          <w:p w:rsidR="002704B0" w:rsidRPr="003A5DCD" w:rsidRDefault="002704B0" w:rsidP="003A5DCD">
            <w:pPr>
              <w:contextualSpacing/>
            </w:pPr>
            <w:r w:rsidRPr="003A5DCD">
              <w:t>Беседа</w:t>
            </w:r>
          </w:p>
          <w:p w:rsidR="002704B0" w:rsidRPr="003A5DCD" w:rsidRDefault="002704B0" w:rsidP="003A5DCD">
            <w:pPr>
              <w:contextualSpacing/>
            </w:pPr>
          </w:p>
          <w:p w:rsidR="002704B0" w:rsidRPr="003A5DCD" w:rsidRDefault="002704B0" w:rsidP="003A5DCD">
            <w:pPr>
              <w:contextualSpacing/>
            </w:pPr>
            <w:r w:rsidRPr="003A5DCD">
              <w:t>«Что делать, если ты заболел?»</w:t>
            </w:r>
          </w:p>
          <w:p w:rsidR="002704B0" w:rsidRPr="003A5DCD" w:rsidRDefault="002704B0" w:rsidP="003A5DCD">
            <w:pPr>
              <w:contextualSpacing/>
            </w:pPr>
            <w:r w:rsidRPr="003A5DCD">
              <w:t>Создание проблемной ситуации</w:t>
            </w:r>
          </w:p>
          <w:p w:rsidR="002704B0" w:rsidRPr="003A5DCD" w:rsidRDefault="002704B0" w:rsidP="003A5DCD">
            <w:pPr>
              <w:contextualSpacing/>
            </w:pPr>
          </w:p>
          <w:p w:rsidR="002704B0" w:rsidRPr="003A5DCD" w:rsidRDefault="002704B0" w:rsidP="003A5DCD">
            <w:pPr>
              <w:contextualSpacing/>
            </w:pPr>
            <w:r w:rsidRPr="003A5DCD">
              <w:t>«Витамины»</w:t>
            </w:r>
          </w:p>
          <w:p w:rsidR="002704B0" w:rsidRPr="003A5DCD" w:rsidRDefault="002704B0" w:rsidP="003A5DCD">
            <w:pPr>
              <w:contextualSpacing/>
            </w:pPr>
            <w:r w:rsidRPr="003A5DCD">
              <w:t>Дидактическая игра</w:t>
            </w:r>
          </w:p>
          <w:p w:rsidR="002704B0" w:rsidRPr="003A5DCD" w:rsidRDefault="002704B0" w:rsidP="003A5DCD">
            <w:pPr>
              <w:contextualSpacing/>
            </w:pPr>
            <w:r w:rsidRPr="003A5DCD">
              <w:t>«Как лекарства попадают в наш дом»</w:t>
            </w:r>
          </w:p>
          <w:p w:rsidR="002704B0" w:rsidRPr="003A5DCD" w:rsidRDefault="002704B0" w:rsidP="003A5DCD">
            <w:pPr>
              <w:contextualSpacing/>
            </w:pPr>
            <w:r w:rsidRPr="003A5DCD">
              <w:t>Экскурсия в аптеку</w:t>
            </w:r>
          </w:p>
          <w:p w:rsidR="002704B0" w:rsidRPr="003A5DCD" w:rsidRDefault="002704B0" w:rsidP="003A5DCD">
            <w:pPr>
              <w:contextualSpacing/>
            </w:pPr>
          </w:p>
          <w:p w:rsidR="002704B0" w:rsidRPr="003A5DCD" w:rsidRDefault="002704B0" w:rsidP="003A5DCD">
            <w:pPr>
              <w:contextualSpacing/>
            </w:pPr>
            <w:r w:rsidRPr="003A5DCD">
              <w:t>«Зимние виды спорта»</w:t>
            </w:r>
          </w:p>
          <w:p w:rsidR="002704B0" w:rsidRPr="003A5DCD" w:rsidRDefault="002704B0" w:rsidP="003A5DCD">
            <w:pPr>
              <w:contextualSpacing/>
            </w:pPr>
            <w:r w:rsidRPr="003A5DCD">
              <w:t>Беседа</w:t>
            </w:r>
          </w:p>
          <w:p w:rsidR="002704B0" w:rsidRPr="003A5DCD" w:rsidRDefault="002704B0" w:rsidP="003A5DCD">
            <w:pPr>
              <w:contextualSpacing/>
            </w:pPr>
          </w:p>
          <w:p w:rsidR="002704B0" w:rsidRPr="003A5DCD" w:rsidRDefault="002704B0" w:rsidP="003A5DCD">
            <w:pPr>
              <w:contextualSpacing/>
            </w:pPr>
            <w:r w:rsidRPr="003A5DCD">
              <w:t>Лыжный поход</w:t>
            </w:r>
          </w:p>
          <w:p w:rsidR="002704B0" w:rsidRPr="003A5DCD" w:rsidRDefault="002704B0" w:rsidP="003A5DCD">
            <w:pPr>
              <w:contextualSpacing/>
            </w:pPr>
          </w:p>
          <w:p w:rsidR="002704B0" w:rsidRPr="003A5DCD" w:rsidRDefault="002704B0" w:rsidP="003A5DCD">
            <w:pPr>
              <w:contextualSpacing/>
            </w:pPr>
            <w:r w:rsidRPr="003A5DCD">
              <w:t>Зимний спорт на стадионе «Каучук»</w:t>
            </w:r>
          </w:p>
          <w:p w:rsidR="002704B0" w:rsidRPr="003A5DCD" w:rsidRDefault="002704B0" w:rsidP="003A5DCD">
            <w:pPr>
              <w:contextualSpacing/>
            </w:pPr>
            <w:r w:rsidRPr="003A5DCD">
              <w:t>Целевая прогулка на стадион</w:t>
            </w:r>
          </w:p>
          <w:p w:rsidR="002704B0" w:rsidRPr="003A5DCD" w:rsidRDefault="002704B0" w:rsidP="003A5DCD">
            <w:pPr>
              <w:contextualSpacing/>
            </w:pPr>
          </w:p>
          <w:p w:rsidR="002704B0" w:rsidRPr="003A5DCD" w:rsidRDefault="002704B0" w:rsidP="003A5DCD">
            <w:pPr>
              <w:contextualSpacing/>
            </w:pPr>
            <w:r w:rsidRPr="003A5DCD">
              <w:t>«Спортивная лыжня»</w:t>
            </w:r>
          </w:p>
        </w:tc>
        <w:tc>
          <w:tcPr>
            <w:tcW w:w="3960" w:type="dxa"/>
          </w:tcPr>
          <w:p w:rsidR="002704B0" w:rsidRPr="003A5DCD" w:rsidRDefault="002704B0" w:rsidP="003A5DCD">
            <w:pPr>
              <w:contextualSpacing/>
            </w:pPr>
            <w:r w:rsidRPr="003A5DCD">
              <w:t>продолжать учить детей ориентироваться                                            в микрорайоне и определять местонахождение   стадиона; выделять назначение стадиона и ДЮЦ  “Каучук”, воспитывать интерес и желание заниматься в секциях ДЮЦ.</w:t>
            </w:r>
          </w:p>
        </w:tc>
        <w:tc>
          <w:tcPr>
            <w:tcW w:w="5400" w:type="dxa"/>
            <w:vMerge/>
          </w:tcPr>
          <w:p w:rsidR="002704B0" w:rsidRPr="003A5DCD" w:rsidRDefault="002704B0" w:rsidP="003A5DCD">
            <w:pPr>
              <w:contextualSpacing/>
              <w:jc w:val="center"/>
            </w:pPr>
          </w:p>
        </w:tc>
      </w:tr>
      <w:tr w:rsidR="002704B0" w:rsidRPr="003A5DCD" w:rsidTr="003A5DCD">
        <w:tc>
          <w:tcPr>
            <w:tcW w:w="2268" w:type="dxa"/>
          </w:tcPr>
          <w:p w:rsidR="002704B0" w:rsidRPr="003A5DCD" w:rsidRDefault="002704B0" w:rsidP="003A5DCD">
            <w:pPr>
              <w:contextualSpacing/>
            </w:pPr>
            <w:r w:rsidRPr="003A5DCD">
              <w:lastRenderedPageBreak/>
              <w:t>6.«Многообразие транспорта»</w:t>
            </w:r>
          </w:p>
        </w:tc>
        <w:tc>
          <w:tcPr>
            <w:tcW w:w="3960" w:type="dxa"/>
          </w:tcPr>
          <w:p w:rsidR="002704B0" w:rsidRPr="003A5DCD" w:rsidRDefault="002704B0" w:rsidP="003A5DCD">
            <w:pPr>
              <w:contextualSpacing/>
            </w:pPr>
            <w:r w:rsidRPr="003A5DCD">
              <w:t>«Улица и транспорт»</w:t>
            </w:r>
          </w:p>
          <w:p w:rsidR="002704B0" w:rsidRPr="003A5DCD" w:rsidRDefault="002704B0" w:rsidP="003A5DCD">
            <w:pPr>
              <w:contextualSpacing/>
            </w:pPr>
            <w:r w:rsidRPr="003A5DCD">
              <w:t>Целевая прогулка к проезжей части</w:t>
            </w:r>
          </w:p>
        </w:tc>
        <w:tc>
          <w:tcPr>
            <w:tcW w:w="3960" w:type="dxa"/>
          </w:tcPr>
          <w:p w:rsidR="002704B0" w:rsidRPr="003A5DCD" w:rsidRDefault="002704B0" w:rsidP="003A5DCD">
            <w:pPr>
              <w:contextualSpacing/>
            </w:pPr>
            <w:r w:rsidRPr="003A5DCD">
              <w:t>Продолжать знакомить детей                                с различными видами транспорта</w:t>
            </w:r>
            <w:proofErr w:type="gramStart"/>
            <w:r w:rsidRPr="003A5DCD">
              <w:t xml:space="preserve"> ;</w:t>
            </w:r>
            <w:proofErr w:type="gramEnd"/>
            <w:r w:rsidRPr="003A5DCD">
              <w:t xml:space="preserve"> напомнить детям  </w:t>
            </w:r>
          </w:p>
          <w:p w:rsidR="002704B0" w:rsidRPr="003A5DCD" w:rsidRDefault="002704B0" w:rsidP="003A5DCD">
            <w:pPr>
              <w:contextualSpacing/>
            </w:pPr>
            <w:r w:rsidRPr="003A5DCD">
              <w:t xml:space="preserve"> правила бережного отношения к </w:t>
            </w:r>
            <w:proofErr w:type="gramStart"/>
            <w:r w:rsidRPr="003A5DCD">
              <w:t>общественному</w:t>
            </w:r>
            <w:proofErr w:type="gramEnd"/>
          </w:p>
          <w:p w:rsidR="002704B0" w:rsidRPr="003A5DCD" w:rsidRDefault="002704B0" w:rsidP="003A5DCD">
            <w:pPr>
              <w:contextualSpacing/>
            </w:pPr>
            <w:r w:rsidRPr="003A5DCD">
              <w:t xml:space="preserve"> транспорту \ </w:t>
            </w:r>
            <w:proofErr w:type="spellStart"/>
            <w:r w:rsidRPr="003A5DCD">
              <w:t>автобусу\</w:t>
            </w:r>
            <w:proofErr w:type="spellEnd"/>
            <w:r w:rsidRPr="003A5DCD">
              <w:t>, уточнить названия участков улицы: проезжая часть, тротуар.</w:t>
            </w:r>
          </w:p>
        </w:tc>
        <w:tc>
          <w:tcPr>
            <w:tcW w:w="5400" w:type="dxa"/>
          </w:tcPr>
          <w:p w:rsidR="002704B0" w:rsidRPr="003A5DCD" w:rsidRDefault="002704B0" w:rsidP="003A5DCD">
            <w:pPr>
              <w:contextualSpacing/>
            </w:pPr>
            <w:r w:rsidRPr="003A5DCD">
              <w:t>Консультация «Обучайте детей</w:t>
            </w:r>
          </w:p>
          <w:p w:rsidR="002704B0" w:rsidRPr="003A5DCD" w:rsidRDefault="002704B0" w:rsidP="003A5DCD">
            <w:pPr>
              <w:contextualSpacing/>
            </w:pPr>
            <w:r w:rsidRPr="003A5DCD">
              <w:t>правилам дорожного движения»</w:t>
            </w:r>
          </w:p>
          <w:p w:rsidR="002704B0" w:rsidRPr="003A5DCD" w:rsidRDefault="002704B0" w:rsidP="003A5DCD">
            <w:pPr>
              <w:contextualSpacing/>
            </w:pPr>
            <w:r w:rsidRPr="003A5DCD">
              <w:t>Примерный объём знаний по обучению</w:t>
            </w:r>
          </w:p>
          <w:p w:rsidR="002704B0" w:rsidRPr="003A5DCD" w:rsidRDefault="002704B0" w:rsidP="003A5DCD">
            <w:pPr>
              <w:contextualSpacing/>
            </w:pPr>
            <w:r w:rsidRPr="003A5DCD">
              <w:t>детей правилам дорожного движения»</w:t>
            </w:r>
          </w:p>
          <w:p w:rsidR="002704B0" w:rsidRPr="003A5DCD" w:rsidRDefault="002704B0" w:rsidP="003A5DCD">
            <w:pPr>
              <w:contextualSpacing/>
            </w:pPr>
            <w:r w:rsidRPr="003A5DCD">
              <w:t>Контрольные вопросы для проверки</w:t>
            </w:r>
          </w:p>
          <w:p w:rsidR="002704B0" w:rsidRPr="003A5DCD" w:rsidRDefault="002704B0" w:rsidP="003A5DCD">
            <w:pPr>
              <w:contextualSpacing/>
            </w:pPr>
            <w:r w:rsidRPr="003A5DCD">
              <w:t>знаний дошкольников по правилам дорожного движения</w:t>
            </w:r>
          </w:p>
          <w:p w:rsidR="002704B0" w:rsidRPr="003A5DCD" w:rsidRDefault="002704B0" w:rsidP="003A5DCD">
            <w:pPr>
              <w:contextualSpacing/>
            </w:pPr>
            <w:r w:rsidRPr="003A5DCD">
              <w:t>Минутки безопасности</w:t>
            </w:r>
          </w:p>
          <w:p w:rsidR="002704B0" w:rsidRPr="003A5DCD" w:rsidRDefault="002704B0" w:rsidP="003A5DCD">
            <w:pPr>
              <w:contextualSpacing/>
            </w:pPr>
            <w:r w:rsidRPr="003A5DCD">
              <w:t>Правила для родителей</w:t>
            </w:r>
          </w:p>
          <w:p w:rsidR="002704B0" w:rsidRPr="003A5DCD" w:rsidRDefault="002704B0" w:rsidP="003A5DCD">
            <w:pPr>
              <w:contextualSpacing/>
            </w:pPr>
            <w:r w:rsidRPr="003A5DCD">
              <w:t>Викторина для детей и родителей по ПДД</w:t>
            </w:r>
          </w:p>
          <w:p w:rsidR="002704B0" w:rsidRPr="003A5DCD" w:rsidRDefault="002704B0" w:rsidP="003A5DCD">
            <w:pPr>
              <w:contextualSpacing/>
            </w:pPr>
            <w:r w:rsidRPr="003A5DCD">
              <w:t>Конспект сюжетно – ролевой игры</w:t>
            </w:r>
          </w:p>
          <w:p w:rsidR="002704B0" w:rsidRPr="003A5DCD" w:rsidRDefault="002704B0" w:rsidP="003A5DCD">
            <w:pPr>
              <w:contextualSpacing/>
            </w:pPr>
            <w:r w:rsidRPr="003A5DCD">
              <w:t>«Автобус»</w:t>
            </w:r>
          </w:p>
          <w:p w:rsidR="002704B0" w:rsidRPr="003A5DCD" w:rsidRDefault="002704B0" w:rsidP="003A5DCD">
            <w:pPr>
              <w:contextualSpacing/>
            </w:pPr>
            <w:r w:rsidRPr="003A5DCD">
              <w:t>Загадки о дорожных знаках</w:t>
            </w:r>
          </w:p>
          <w:p w:rsidR="002704B0" w:rsidRPr="003A5DCD" w:rsidRDefault="002704B0" w:rsidP="003A5DCD">
            <w:pPr>
              <w:contextualSpacing/>
            </w:pPr>
            <w:r w:rsidRPr="003A5DCD">
              <w:t>Художественная литература</w:t>
            </w:r>
          </w:p>
          <w:p w:rsidR="002704B0" w:rsidRPr="003A5DCD" w:rsidRDefault="002704B0" w:rsidP="003A5DCD">
            <w:pPr>
              <w:contextualSpacing/>
            </w:pPr>
            <w:r w:rsidRPr="003A5DCD">
              <w:t>Стихи на тему изучения правил дорожного</w:t>
            </w:r>
          </w:p>
          <w:p w:rsidR="002704B0" w:rsidRPr="003A5DCD" w:rsidRDefault="002704B0" w:rsidP="003A5DCD">
            <w:pPr>
              <w:contextualSpacing/>
            </w:pPr>
            <w:r w:rsidRPr="003A5DCD">
              <w:t>Движения</w:t>
            </w:r>
          </w:p>
          <w:p w:rsidR="002704B0" w:rsidRPr="003A5DCD" w:rsidRDefault="002704B0" w:rsidP="003A5DCD">
            <w:pPr>
              <w:contextualSpacing/>
            </w:pPr>
            <w:r w:rsidRPr="003A5DCD">
              <w:t>Перспективный план по организации</w:t>
            </w:r>
          </w:p>
          <w:p w:rsidR="002704B0" w:rsidRPr="003A5DCD" w:rsidRDefault="002704B0" w:rsidP="003A5DCD">
            <w:pPr>
              <w:contextualSpacing/>
            </w:pPr>
            <w:r w:rsidRPr="003A5DCD">
              <w:t>изучения правил дорожного движения</w:t>
            </w:r>
          </w:p>
          <w:p w:rsidR="002704B0" w:rsidRPr="003A5DCD" w:rsidRDefault="002704B0" w:rsidP="003A5DCD">
            <w:pPr>
              <w:contextualSpacing/>
            </w:pPr>
            <w:r w:rsidRPr="003A5DCD">
              <w:t>Конспект занятия «Наша улица»</w:t>
            </w:r>
          </w:p>
          <w:p w:rsidR="002704B0" w:rsidRPr="003A5DCD" w:rsidRDefault="002704B0" w:rsidP="003A5DCD">
            <w:pPr>
              <w:contextualSpacing/>
            </w:pPr>
            <w:r w:rsidRPr="003A5DCD">
              <w:t>Конспекты развлечений «Зелёный, жёлтый,</w:t>
            </w:r>
          </w:p>
          <w:p w:rsidR="002704B0" w:rsidRPr="003A5DCD" w:rsidRDefault="002704B0" w:rsidP="003A5DCD">
            <w:pPr>
              <w:contextualSpacing/>
            </w:pPr>
            <w:r w:rsidRPr="003A5DCD">
              <w:t>красный»</w:t>
            </w:r>
          </w:p>
          <w:p w:rsidR="002704B0" w:rsidRPr="003A5DCD" w:rsidRDefault="002704B0" w:rsidP="003A5DCD">
            <w:pPr>
              <w:contextualSpacing/>
            </w:pPr>
            <w:r w:rsidRPr="003A5DCD">
              <w:t>«Поле чудес»</w:t>
            </w:r>
          </w:p>
          <w:p w:rsidR="002704B0" w:rsidRPr="003A5DCD" w:rsidRDefault="002704B0" w:rsidP="003A5DCD">
            <w:pPr>
              <w:contextualSpacing/>
            </w:pPr>
            <w:r w:rsidRPr="003A5DCD">
              <w:t>«Правила дорожные</w:t>
            </w:r>
          </w:p>
          <w:p w:rsidR="002704B0" w:rsidRPr="003A5DCD" w:rsidRDefault="002704B0" w:rsidP="003A5DCD">
            <w:pPr>
              <w:contextualSpacing/>
            </w:pPr>
            <w:r w:rsidRPr="003A5DCD">
              <w:t>помните всегда, чтобы не случилась с вами беда»</w:t>
            </w:r>
          </w:p>
          <w:p w:rsidR="002704B0" w:rsidRPr="003A5DCD" w:rsidRDefault="002704B0" w:rsidP="003A5DCD">
            <w:pPr>
              <w:contextualSpacing/>
            </w:pPr>
            <w:r w:rsidRPr="003A5DCD">
              <w:t>Загадки о транспорте</w:t>
            </w:r>
          </w:p>
          <w:p w:rsidR="002704B0" w:rsidRPr="003A5DCD" w:rsidRDefault="002704B0" w:rsidP="003A5DCD">
            <w:pPr>
              <w:contextualSpacing/>
            </w:pPr>
            <w:r w:rsidRPr="003A5DCD">
              <w:t>Подвижные игры</w:t>
            </w:r>
          </w:p>
          <w:p w:rsidR="002704B0" w:rsidRPr="003A5DCD" w:rsidRDefault="002704B0" w:rsidP="003A5DCD">
            <w:pPr>
              <w:ind w:left="1559"/>
              <w:contextualSpacing/>
            </w:pPr>
          </w:p>
          <w:p w:rsidR="002704B0" w:rsidRPr="003A5DCD" w:rsidRDefault="002704B0" w:rsidP="003A5DCD">
            <w:pPr>
              <w:contextualSpacing/>
            </w:pPr>
          </w:p>
        </w:tc>
      </w:tr>
      <w:tr w:rsidR="002704B0" w:rsidRPr="003A5DCD" w:rsidTr="003A5DCD">
        <w:tc>
          <w:tcPr>
            <w:tcW w:w="2268" w:type="dxa"/>
            <w:vMerge w:val="restart"/>
          </w:tcPr>
          <w:p w:rsidR="002704B0" w:rsidRPr="003A5DCD" w:rsidRDefault="002704B0" w:rsidP="003A5DCD">
            <w:pPr>
              <w:contextualSpacing/>
            </w:pPr>
            <w:r w:rsidRPr="003A5DCD">
              <w:t>7.«Помощники юного туриста»</w:t>
            </w:r>
          </w:p>
          <w:p w:rsidR="002704B0" w:rsidRPr="003A5DCD" w:rsidRDefault="002704B0" w:rsidP="003A5DCD">
            <w:pPr>
              <w:contextualSpacing/>
            </w:pPr>
          </w:p>
        </w:tc>
        <w:tc>
          <w:tcPr>
            <w:tcW w:w="3960" w:type="dxa"/>
          </w:tcPr>
          <w:p w:rsidR="002704B0" w:rsidRPr="003A5DCD" w:rsidRDefault="002704B0" w:rsidP="003A5DCD">
            <w:pPr>
              <w:contextualSpacing/>
            </w:pPr>
            <w:r w:rsidRPr="003A5DCD">
              <w:t>«Помощники в пути»</w:t>
            </w:r>
          </w:p>
          <w:p w:rsidR="002704B0" w:rsidRPr="003A5DCD" w:rsidRDefault="002704B0" w:rsidP="003A5DCD">
            <w:pPr>
              <w:contextualSpacing/>
            </w:pPr>
            <w:r w:rsidRPr="003A5DCD">
              <w:t>Дидактическая игра</w:t>
            </w:r>
          </w:p>
        </w:tc>
        <w:tc>
          <w:tcPr>
            <w:tcW w:w="3960" w:type="dxa"/>
            <w:vMerge w:val="restart"/>
          </w:tcPr>
          <w:p w:rsidR="002704B0" w:rsidRPr="003A5DCD" w:rsidRDefault="002704B0" w:rsidP="003A5DCD">
            <w:pPr>
              <w:contextualSpacing/>
            </w:pPr>
            <w:r w:rsidRPr="003A5DCD">
              <w:t xml:space="preserve">Уточнить с детьми, что помогает туристу в путешествии; сравнить глобус и карту, чем они отличаются, для чего  предназначены, дать понятие </w:t>
            </w:r>
            <w:r w:rsidRPr="003A5DCD">
              <w:lastRenderedPageBreak/>
              <w:t>«рельеф».</w:t>
            </w:r>
          </w:p>
          <w:p w:rsidR="002704B0" w:rsidRPr="003A5DCD" w:rsidRDefault="002704B0" w:rsidP="003A5DCD">
            <w:pPr>
              <w:contextualSpacing/>
            </w:pPr>
            <w:r w:rsidRPr="003A5DCD">
              <w:t xml:space="preserve">Цель: уточнить с детьми, какие средства помогают нам                                   ориентироваться \компас, </w:t>
            </w:r>
            <w:proofErr w:type="spellStart"/>
            <w:r w:rsidRPr="003A5DCD">
              <w:t>карта\</w:t>
            </w:r>
            <w:proofErr w:type="spellEnd"/>
            <w:r w:rsidRPr="003A5DCD">
              <w:t>, как ими                                    пользоваться, предложить с помощью плана-карты                                   отправится в путешествие до знакомого объекта,                                    определив по компасу его расположение</w:t>
            </w:r>
          </w:p>
          <w:p w:rsidR="002704B0" w:rsidRPr="003A5DCD" w:rsidRDefault="002704B0" w:rsidP="003A5DCD">
            <w:pPr>
              <w:contextualSpacing/>
            </w:pPr>
          </w:p>
        </w:tc>
        <w:tc>
          <w:tcPr>
            <w:tcW w:w="5400" w:type="dxa"/>
            <w:vMerge w:val="restart"/>
          </w:tcPr>
          <w:p w:rsidR="002704B0" w:rsidRPr="003A5DCD" w:rsidRDefault="002704B0" w:rsidP="003A5DCD">
            <w:pPr>
              <w:contextualSpacing/>
            </w:pPr>
            <w:r w:rsidRPr="003A5DCD">
              <w:lastRenderedPageBreak/>
              <w:t>Консультация</w:t>
            </w:r>
          </w:p>
          <w:p w:rsidR="002704B0" w:rsidRPr="003A5DCD" w:rsidRDefault="002704B0" w:rsidP="003A5DCD">
            <w:pPr>
              <w:contextualSpacing/>
            </w:pPr>
            <w:r w:rsidRPr="003A5DCD">
              <w:t>«Организация элементарной туристско-краеведческой деятельности»</w:t>
            </w:r>
          </w:p>
          <w:p w:rsidR="002704B0" w:rsidRPr="003A5DCD" w:rsidRDefault="002704B0" w:rsidP="003A5DCD">
            <w:pPr>
              <w:contextualSpacing/>
            </w:pPr>
            <w:r w:rsidRPr="003A5DCD">
              <w:t xml:space="preserve">«Роль экскурсий и прогулок, походов в ознакомлении детей с природой родного края и </w:t>
            </w:r>
            <w:r w:rsidRPr="003A5DCD">
              <w:lastRenderedPageBreak/>
              <w:t>формирования нравственно-патриотических чувств дошкольников»</w:t>
            </w:r>
          </w:p>
          <w:p w:rsidR="002704B0" w:rsidRPr="003A5DCD" w:rsidRDefault="002704B0" w:rsidP="003A5DCD">
            <w:pPr>
              <w:contextualSpacing/>
            </w:pPr>
            <w:r w:rsidRPr="003A5DCD">
              <w:t>Туристские праздники</w:t>
            </w:r>
          </w:p>
          <w:p w:rsidR="002704B0" w:rsidRPr="003A5DCD" w:rsidRDefault="002704B0" w:rsidP="003A5DCD">
            <w:pPr>
              <w:contextualSpacing/>
            </w:pPr>
            <w:r w:rsidRPr="003A5DCD">
              <w:t>«Весёлый рюкзачок»</w:t>
            </w:r>
          </w:p>
          <w:p w:rsidR="002704B0" w:rsidRPr="003A5DCD" w:rsidRDefault="002704B0" w:rsidP="003A5DCD">
            <w:pPr>
              <w:contextualSpacing/>
            </w:pPr>
            <w:r w:rsidRPr="003A5DCD">
              <w:t>«Ох и</w:t>
            </w:r>
            <w:proofErr w:type="gramStart"/>
            <w:r w:rsidRPr="003A5DCD">
              <w:t xml:space="preserve"> А</w:t>
            </w:r>
            <w:proofErr w:type="gramEnd"/>
            <w:r w:rsidRPr="003A5DCD">
              <w:t>х идут в поход»</w:t>
            </w:r>
          </w:p>
          <w:p w:rsidR="002704B0" w:rsidRPr="003A5DCD" w:rsidRDefault="002704B0" w:rsidP="003A5DCD">
            <w:pPr>
              <w:contextualSpacing/>
            </w:pPr>
            <w:r w:rsidRPr="003A5DCD">
              <w:t>«Туристическая полоса препятствий»</w:t>
            </w:r>
          </w:p>
          <w:p w:rsidR="002704B0" w:rsidRPr="003A5DCD" w:rsidRDefault="002704B0" w:rsidP="003A5DCD">
            <w:pPr>
              <w:contextualSpacing/>
            </w:pPr>
            <w:r w:rsidRPr="003A5DCD">
              <w:t>«Готовимся стать настоящими туристами»</w:t>
            </w:r>
          </w:p>
          <w:p w:rsidR="002704B0" w:rsidRPr="003A5DCD" w:rsidRDefault="002704B0" w:rsidP="003A5DCD">
            <w:pPr>
              <w:contextualSpacing/>
            </w:pPr>
          </w:p>
          <w:p w:rsidR="002704B0" w:rsidRPr="003A5DCD" w:rsidRDefault="002704B0" w:rsidP="003A5DCD">
            <w:pPr>
              <w:contextualSpacing/>
            </w:pPr>
            <w:r w:rsidRPr="003A5DCD">
              <w:t>«Проведение элементарной туристской деятельности на территории детского сада»</w:t>
            </w:r>
          </w:p>
          <w:p w:rsidR="002704B0" w:rsidRPr="003A5DCD" w:rsidRDefault="002704B0" w:rsidP="003A5DCD">
            <w:pPr>
              <w:contextualSpacing/>
            </w:pPr>
            <w:r w:rsidRPr="003A5DCD">
              <w:t xml:space="preserve"> Занятия по туризму</w:t>
            </w:r>
          </w:p>
          <w:p w:rsidR="002704B0" w:rsidRPr="003A5DCD" w:rsidRDefault="002704B0" w:rsidP="003A5DCD">
            <w:pPr>
              <w:contextualSpacing/>
            </w:pPr>
            <w:r w:rsidRPr="003A5DCD">
              <w:t>«Укладка рюкзака»</w:t>
            </w:r>
          </w:p>
          <w:p w:rsidR="002704B0" w:rsidRPr="003A5DCD" w:rsidRDefault="002704B0" w:rsidP="003A5DCD">
            <w:pPr>
              <w:contextualSpacing/>
            </w:pPr>
            <w:r w:rsidRPr="003A5DCD">
              <w:t>«Установка палатки»</w:t>
            </w:r>
          </w:p>
          <w:p w:rsidR="002704B0" w:rsidRPr="003A5DCD" w:rsidRDefault="002704B0" w:rsidP="003A5DCD">
            <w:pPr>
              <w:contextualSpacing/>
            </w:pPr>
            <w:r w:rsidRPr="003A5DCD">
              <w:t>«Туризм и туристы»</w:t>
            </w:r>
          </w:p>
          <w:p w:rsidR="002704B0" w:rsidRPr="003A5DCD" w:rsidRDefault="002704B0" w:rsidP="003A5DCD">
            <w:pPr>
              <w:contextualSpacing/>
            </w:pPr>
            <w:r w:rsidRPr="003A5DCD">
              <w:t>«Ориентирование на местности»</w:t>
            </w:r>
          </w:p>
          <w:p w:rsidR="002704B0" w:rsidRPr="003A5DCD" w:rsidRDefault="002704B0" w:rsidP="003A5DCD">
            <w:pPr>
              <w:contextualSpacing/>
            </w:pPr>
            <w:r w:rsidRPr="003A5DCD">
              <w:t>«Компас»</w:t>
            </w:r>
          </w:p>
          <w:p w:rsidR="002704B0" w:rsidRPr="003A5DCD" w:rsidRDefault="002704B0" w:rsidP="003A5DCD">
            <w:pPr>
              <w:contextualSpacing/>
            </w:pPr>
            <w:r w:rsidRPr="003A5DCD">
              <w:t>«Знакомство с туристским снаряжением»</w:t>
            </w:r>
          </w:p>
          <w:p w:rsidR="002704B0" w:rsidRPr="003A5DCD" w:rsidRDefault="002704B0" w:rsidP="003A5DCD">
            <w:pPr>
              <w:contextualSpacing/>
              <w:jc w:val="center"/>
            </w:pPr>
          </w:p>
        </w:tc>
      </w:tr>
      <w:tr w:rsidR="002704B0" w:rsidRPr="003A5DCD" w:rsidTr="003A5DCD">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 xml:space="preserve">Путешествие по плану-карте по территории </w:t>
            </w:r>
            <w:proofErr w:type="spellStart"/>
            <w:r w:rsidRPr="003A5DCD">
              <w:t>д\сада</w:t>
            </w:r>
            <w:proofErr w:type="spellEnd"/>
          </w:p>
          <w:p w:rsidR="002704B0" w:rsidRPr="003A5DCD" w:rsidRDefault="002704B0" w:rsidP="003A5DCD">
            <w:pPr>
              <w:contextualSpacing/>
            </w:pPr>
            <w:r w:rsidRPr="003A5DCD">
              <w:t>развлечение</w:t>
            </w:r>
          </w:p>
          <w:p w:rsidR="002704B0" w:rsidRPr="003A5DCD" w:rsidRDefault="002704B0" w:rsidP="003A5DCD">
            <w:pPr>
              <w:contextualSpacing/>
            </w:pPr>
            <w:r w:rsidRPr="003A5DCD">
              <w:lastRenderedPageBreak/>
              <w:t>«Волшебный сундучок»</w:t>
            </w:r>
          </w:p>
        </w:tc>
        <w:tc>
          <w:tcPr>
            <w:tcW w:w="3960" w:type="dxa"/>
            <w:vMerge/>
          </w:tcPr>
          <w:p w:rsidR="002704B0" w:rsidRPr="003A5DCD" w:rsidRDefault="002704B0" w:rsidP="003A5DCD">
            <w:pPr>
              <w:contextualSpacing/>
            </w:pPr>
          </w:p>
        </w:tc>
        <w:tc>
          <w:tcPr>
            <w:tcW w:w="5400" w:type="dxa"/>
            <w:vMerge/>
          </w:tcPr>
          <w:p w:rsidR="002704B0" w:rsidRPr="003A5DCD" w:rsidRDefault="002704B0" w:rsidP="003A5DCD">
            <w:pPr>
              <w:contextualSpacing/>
              <w:jc w:val="center"/>
            </w:pPr>
          </w:p>
        </w:tc>
      </w:tr>
      <w:tr w:rsidR="002704B0" w:rsidRPr="003A5DCD" w:rsidTr="003A5DCD">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День туризма</w:t>
            </w:r>
          </w:p>
          <w:p w:rsidR="002704B0" w:rsidRPr="003A5DCD" w:rsidRDefault="002704B0" w:rsidP="003A5DCD">
            <w:pPr>
              <w:contextualSpacing/>
            </w:pPr>
            <w:r w:rsidRPr="003A5DCD">
              <w:t>Двигательная деятельность по преодолению препятствий совместно с участниками туристских кружков</w:t>
            </w:r>
          </w:p>
          <w:p w:rsidR="002704B0" w:rsidRPr="003A5DCD" w:rsidRDefault="002704B0" w:rsidP="003A5DCD">
            <w:pPr>
              <w:contextualSpacing/>
            </w:pPr>
          </w:p>
          <w:p w:rsidR="002704B0" w:rsidRPr="003A5DCD" w:rsidRDefault="002704B0" w:rsidP="003A5DCD">
            <w:pPr>
              <w:contextualSpacing/>
            </w:pPr>
            <w:r w:rsidRPr="003A5DCD">
              <w:t>«Наш друг - компас»</w:t>
            </w:r>
          </w:p>
          <w:p w:rsidR="002704B0" w:rsidRPr="003A5DCD" w:rsidRDefault="002704B0" w:rsidP="003A5DCD">
            <w:pPr>
              <w:contextualSpacing/>
            </w:pPr>
            <w:r w:rsidRPr="003A5DCD">
              <w:t>Игра-путешествие</w:t>
            </w:r>
          </w:p>
          <w:p w:rsidR="002704B0" w:rsidRPr="003A5DCD" w:rsidRDefault="002704B0" w:rsidP="003A5DCD">
            <w:pPr>
              <w:contextualSpacing/>
            </w:pPr>
          </w:p>
          <w:p w:rsidR="002704B0" w:rsidRPr="003A5DCD" w:rsidRDefault="002704B0" w:rsidP="003A5DCD">
            <w:pPr>
              <w:contextualSpacing/>
            </w:pPr>
            <w:r w:rsidRPr="003A5DCD">
              <w:t>«Ярославский край на карте»</w:t>
            </w:r>
          </w:p>
          <w:p w:rsidR="002704B0" w:rsidRPr="003A5DCD" w:rsidRDefault="002704B0" w:rsidP="003A5DCD">
            <w:pPr>
              <w:contextualSpacing/>
            </w:pPr>
            <w:r w:rsidRPr="003A5DCD">
              <w:t>Игра-путешествие по карте</w:t>
            </w:r>
          </w:p>
          <w:p w:rsidR="002704B0" w:rsidRPr="003A5DCD" w:rsidRDefault="002704B0" w:rsidP="003A5DCD">
            <w:pPr>
              <w:contextualSpacing/>
            </w:pPr>
          </w:p>
        </w:tc>
        <w:tc>
          <w:tcPr>
            <w:tcW w:w="3960" w:type="dxa"/>
            <w:vMerge/>
          </w:tcPr>
          <w:p w:rsidR="002704B0" w:rsidRPr="003A5DCD" w:rsidRDefault="002704B0" w:rsidP="003A5DCD">
            <w:pPr>
              <w:contextualSpacing/>
            </w:pPr>
          </w:p>
        </w:tc>
        <w:tc>
          <w:tcPr>
            <w:tcW w:w="5400" w:type="dxa"/>
            <w:vMerge/>
          </w:tcPr>
          <w:p w:rsidR="002704B0" w:rsidRPr="003A5DCD" w:rsidRDefault="002704B0" w:rsidP="003A5DCD">
            <w:pPr>
              <w:contextualSpacing/>
              <w:jc w:val="center"/>
            </w:pPr>
          </w:p>
        </w:tc>
      </w:tr>
      <w:tr w:rsidR="002704B0" w:rsidRPr="003A5DCD" w:rsidTr="003A5DCD">
        <w:tc>
          <w:tcPr>
            <w:tcW w:w="2268" w:type="dxa"/>
            <w:vMerge w:val="restart"/>
          </w:tcPr>
          <w:p w:rsidR="002704B0" w:rsidRPr="003A5DCD" w:rsidRDefault="002704B0" w:rsidP="003A5DCD">
            <w:pPr>
              <w:contextualSpacing/>
            </w:pPr>
            <w:r w:rsidRPr="003A5DCD">
              <w:t>8.«</w:t>
            </w:r>
            <w:proofErr w:type="spellStart"/>
            <w:proofErr w:type="gramStart"/>
            <w:r w:rsidRPr="003A5DCD">
              <w:t>Хлеб-всему</w:t>
            </w:r>
            <w:proofErr w:type="spellEnd"/>
            <w:proofErr w:type="gramEnd"/>
            <w:r w:rsidRPr="003A5DCD">
              <w:t xml:space="preserve"> голова»</w:t>
            </w:r>
          </w:p>
        </w:tc>
        <w:tc>
          <w:tcPr>
            <w:tcW w:w="3960" w:type="dxa"/>
          </w:tcPr>
          <w:p w:rsidR="002704B0" w:rsidRPr="003A5DCD" w:rsidRDefault="002704B0" w:rsidP="003A5DCD">
            <w:pPr>
              <w:contextualSpacing/>
            </w:pPr>
            <w:r w:rsidRPr="003A5DCD">
              <w:t>«Уборка урожая, подготовка поля к следующему году»</w:t>
            </w:r>
          </w:p>
          <w:p w:rsidR="002704B0" w:rsidRPr="003A5DCD" w:rsidRDefault="002704B0" w:rsidP="003A5DCD">
            <w:pPr>
              <w:contextualSpacing/>
            </w:pPr>
            <w:r w:rsidRPr="003A5DCD">
              <w:t>Экскурсия на поле</w:t>
            </w:r>
          </w:p>
        </w:tc>
        <w:tc>
          <w:tcPr>
            <w:tcW w:w="3960" w:type="dxa"/>
          </w:tcPr>
          <w:p w:rsidR="002704B0" w:rsidRPr="003A5DCD" w:rsidRDefault="002704B0" w:rsidP="003A5DCD">
            <w:pPr>
              <w:contextualSpacing/>
            </w:pPr>
          </w:p>
        </w:tc>
        <w:tc>
          <w:tcPr>
            <w:tcW w:w="5400" w:type="dxa"/>
            <w:vMerge w:val="restart"/>
          </w:tcPr>
          <w:p w:rsidR="002704B0" w:rsidRPr="003A5DCD" w:rsidRDefault="002704B0" w:rsidP="003A5DCD">
            <w:pPr>
              <w:contextualSpacing/>
              <w:jc w:val="center"/>
            </w:pPr>
            <w:r w:rsidRPr="003A5DCD">
              <w:rPr>
                <w:u w:val="single"/>
              </w:rPr>
              <w:t>Конспекты образовательной деятельности</w:t>
            </w:r>
            <w:r w:rsidRPr="003A5DCD">
              <w:t>:</w:t>
            </w:r>
          </w:p>
          <w:p w:rsidR="002704B0" w:rsidRPr="003A5DCD" w:rsidRDefault="002704B0" w:rsidP="003A5DCD">
            <w:pPr>
              <w:contextualSpacing/>
              <w:jc w:val="center"/>
            </w:pPr>
            <w:r w:rsidRPr="003A5DCD">
              <w:t>« О хлебе»</w:t>
            </w:r>
          </w:p>
          <w:p w:rsidR="002704B0" w:rsidRPr="003A5DCD" w:rsidRDefault="002704B0" w:rsidP="003A5DCD">
            <w:pPr>
              <w:contextualSpacing/>
              <w:jc w:val="center"/>
            </w:pPr>
            <w:r w:rsidRPr="003A5DCD">
              <w:t>«Путешествие</w:t>
            </w:r>
            <w:r w:rsidRPr="003A5DCD">
              <w:rPr>
                <w:b/>
              </w:rPr>
              <w:t xml:space="preserve"> </w:t>
            </w:r>
            <w:r w:rsidRPr="003A5DCD">
              <w:t>маленького зёрнышка»</w:t>
            </w:r>
          </w:p>
          <w:p w:rsidR="002704B0" w:rsidRPr="003A5DCD" w:rsidRDefault="002704B0" w:rsidP="003A5DCD">
            <w:pPr>
              <w:contextualSpacing/>
              <w:jc w:val="center"/>
            </w:pPr>
            <w:r w:rsidRPr="003A5DCD">
              <w:t>«Как хлеб на стол пришёл»</w:t>
            </w:r>
          </w:p>
          <w:p w:rsidR="002704B0" w:rsidRPr="003A5DCD" w:rsidRDefault="002704B0" w:rsidP="003A5DCD">
            <w:pPr>
              <w:contextualSpacing/>
              <w:jc w:val="center"/>
            </w:pPr>
            <w:r w:rsidRPr="003A5DCD">
              <w:t>Экскурсии:</w:t>
            </w:r>
          </w:p>
          <w:p w:rsidR="002704B0" w:rsidRPr="003A5DCD" w:rsidRDefault="002704B0" w:rsidP="003A5DCD">
            <w:pPr>
              <w:contextualSpacing/>
              <w:jc w:val="center"/>
            </w:pPr>
            <w:r w:rsidRPr="003A5DCD">
              <w:t>«На поле»</w:t>
            </w:r>
          </w:p>
          <w:p w:rsidR="002704B0" w:rsidRPr="003A5DCD" w:rsidRDefault="002704B0" w:rsidP="003A5DCD">
            <w:pPr>
              <w:contextualSpacing/>
              <w:jc w:val="center"/>
            </w:pPr>
            <w:r w:rsidRPr="003A5DCD">
              <w:t>«На хлебозавод»</w:t>
            </w:r>
          </w:p>
          <w:p w:rsidR="002704B0" w:rsidRPr="003A5DCD" w:rsidRDefault="002704B0" w:rsidP="003A5DCD">
            <w:pPr>
              <w:contextualSpacing/>
              <w:jc w:val="center"/>
            </w:pPr>
            <w:r w:rsidRPr="003A5DCD">
              <w:t>«В хлебный магазин»</w:t>
            </w:r>
          </w:p>
          <w:p w:rsidR="002704B0" w:rsidRPr="003A5DCD" w:rsidRDefault="002704B0" w:rsidP="003A5DCD">
            <w:pPr>
              <w:contextualSpacing/>
              <w:jc w:val="center"/>
            </w:pPr>
          </w:p>
        </w:tc>
      </w:tr>
      <w:tr w:rsidR="002704B0" w:rsidRPr="003A5DCD" w:rsidTr="003A5DCD">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Игра-путешествие</w:t>
            </w:r>
          </w:p>
          <w:p w:rsidR="002704B0" w:rsidRPr="003A5DCD" w:rsidRDefault="002704B0" w:rsidP="003A5DCD">
            <w:pPr>
              <w:contextualSpacing/>
            </w:pPr>
            <w:r w:rsidRPr="003A5DCD">
              <w:t xml:space="preserve">«От зёрнышка до булочки» </w:t>
            </w:r>
          </w:p>
        </w:tc>
        <w:tc>
          <w:tcPr>
            <w:tcW w:w="3960" w:type="dxa"/>
          </w:tcPr>
          <w:p w:rsidR="002704B0" w:rsidRPr="003A5DCD" w:rsidRDefault="002704B0" w:rsidP="003A5DCD">
            <w:pPr>
              <w:contextualSpacing/>
            </w:pPr>
          </w:p>
        </w:tc>
        <w:tc>
          <w:tcPr>
            <w:tcW w:w="5400" w:type="dxa"/>
            <w:vMerge/>
          </w:tcPr>
          <w:p w:rsidR="002704B0" w:rsidRPr="003A5DCD" w:rsidRDefault="002704B0" w:rsidP="003A5DCD">
            <w:pPr>
              <w:contextualSpacing/>
              <w:jc w:val="center"/>
            </w:pPr>
          </w:p>
        </w:tc>
      </w:tr>
      <w:tr w:rsidR="002704B0" w:rsidRPr="003A5DCD" w:rsidTr="003A5DCD">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«Как хлеб к нам на стол попадает»</w:t>
            </w:r>
          </w:p>
          <w:p w:rsidR="002704B0" w:rsidRPr="003A5DCD" w:rsidRDefault="002704B0" w:rsidP="003A5DCD">
            <w:pPr>
              <w:contextualSpacing/>
            </w:pPr>
            <w:r w:rsidRPr="003A5DCD">
              <w:t>Экскурсия на хлебозавод № 4</w:t>
            </w:r>
          </w:p>
        </w:tc>
        <w:tc>
          <w:tcPr>
            <w:tcW w:w="3960" w:type="dxa"/>
          </w:tcPr>
          <w:p w:rsidR="002704B0" w:rsidRPr="003A5DCD" w:rsidRDefault="002704B0" w:rsidP="003A5DCD">
            <w:pPr>
              <w:contextualSpacing/>
            </w:pPr>
          </w:p>
        </w:tc>
        <w:tc>
          <w:tcPr>
            <w:tcW w:w="5400" w:type="dxa"/>
            <w:vMerge/>
          </w:tcPr>
          <w:p w:rsidR="002704B0" w:rsidRPr="003A5DCD" w:rsidRDefault="002704B0" w:rsidP="003A5DCD">
            <w:pPr>
              <w:contextualSpacing/>
              <w:jc w:val="center"/>
            </w:pPr>
          </w:p>
        </w:tc>
      </w:tr>
      <w:tr w:rsidR="002704B0" w:rsidRPr="003A5DCD" w:rsidTr="003A5DCD">
        <w:tc>
          <w:tcPr>
            <w:tcW w:w="2268" w:type="dxa"/>
            <w:vMerge w:val="restart"/>
          </w:tcPr>
          <w:p w:rsidR="002704B0" w:rsidRPr="003A5DCD" w:rsidRDefault="002704B0" w:rsidP="003A5DCD">
            <w:pPr>
              <w:contextualSpacing/>
            </w:pPr>
            <w:r w:rsidRPr="003A5DCD">
              <w:t>9.«Огонь – друг, огонь – враг»</w:t>
            </w:r>
          </w:p>
        </w:tc>
        <w:tc>
          <w:tcPr>
            <w:tcW w:w="3960" w:type="dxa"/>
          </w:tcPr>
          <w:p w:rsidR="002704B0" w:rsidRPr="003A5DCD" w:rsidRDefault="002704B0" w:rsidP="003A5DCD">
            <w:pPr>
              <w:contextualSpacing/>
            </w:pPr>
            <w:r w:rsidRPr="003A5DCD">
              <w:t>«Огонь – друг, огонь – враг»</w:t>
            </w:r>
          </w:p>
          <w:p w:rsidR="002704B0" w:rsidRPr="003A5DCD" w:rsidRDefault="002704B0" w:rsidP="003A5DCD">
            <w:pPr>
              <w:contextualSpacing/>
            </w:pPr>
            <w:r w:rsidRPr="003A5DCD">
              <w:t>Беседа</w:t>
            </w:r>
          </w:p>
        </w:tc>
        <w:tc>
          <w:tcPr>
            <w:tcW w:w="3960" w:type="dxa"/>
            <w:vMerge w:val="restart"/>
          </w:tcPr>
          <w:p w:rsidR="002704B0" w:rsidRPr="003A5DCD" w:rsidRDefault="002704B0" w:rsidP="003A5DCD">
            <w:pPr>
              <w:contextualSpacing/>
            </w:pPr>
            <w:r w:rsidRPr="003A5DCD">
              <w:t>Продолжать знакомить детей с правилами пожарной безопасности, учреждениями пожарной безопасности, историей (через музей)</w:t>
            </w:r>
          </w:p>
          <w:p w:rsidR="002704B0" w:rsidRPr="003A5DCD" w:rsidRDefault="002704B0" w:rsidP="003A5DCD">
            <w:pPr>
              <w:contextualSpacing/>
            </w:pPr>
            <w:r w:rsidRPr="003A5DCD">
              <w:t>Продолжать знакомить детей с пожарной частью,                         ее предназначением, местонахождением, профессией   пожарного.</w:t>
            </w:r>
          </w:p>
          <w:p w:rsidR="002704B0" w:rsidRPr="003A5DCD" w:rsidRDefault="002704B0" w:rsidP="003A5DCD">
            <w:pPr>
              <w:contextualSpacing/>
            </w:pPr>
            <w:r w:rsidRPr="003A5DCD">
              <w:lastRenderedPageBreak/>
              <w:t xml:space="preserve">          </w:t>
            </w:r>
          </w:p>
        </w:tc>
        <w:tc>
          <w:tcPr>
            <w:tcW w:w="5400" w:type="dxa"/>
            <w:vMerge w:val="restart"/>
          </w:tcPr>
          <w:p w:rsidR="002704B0" w:rsidRPr="003A5DCD" w:rsidRDefault="002704B0" w:rsidP="003A5DCD">
            <w:pPr>
              <w:contextualSpacing/>
            </w:pPr>
            <w:r w:rsidRPr="003A5DCD">
              <w:lastRenderedPageBreak/>
              <w:t xml:space="preserve">  Перспективные планы по противопожарной безопасности</w:t>
            </w:r>
          </w:p>
          <w:p w:rsidR="002704B0" w:rsidRPr="003A5DCD" w:rsidRDefault="002704B0" w:rsidP="003A5DCD">
            <w:pPr>
              <w:contextualSpacing/>
            </w:pPr>
            <w:r w:rsidRPr="003A5DCD">
              <w:t xml:space="preserve">   Формы работ</w:t>
            </w:r>
            <w:proofErr w:type="gramStart"/>
            <w:r w:rsidRPr="003A5DCD">
              <w:t>ы(</w:t>
            </w:r>
            <w:proofErr w:type="gramEnd"/>
            <w:r w:rsidRPr="003A5DCD">
              <w:t>деятельности)</w:t>
            </w:r>
          </w:p>
          <w:p w:rsidR="002704B0" w:rsidRPr="003A5DCD" w:rsidRDefault="002704B0" w:rsidP="003A5DCD">
            <w:pPr>
              <w:contextualSpacing/>
            </w:pPr>
            <w:r w:rsidRPr="003A5DCD">
              <w:t xml:space="preserve"> с детьми по противопожарной безопасности   </w:t>
            </w:r>
          </w:p>
          <w:p w:rsidR="002704B0" w:rsidRPr="003A5DCD" w:rsidRDefault="002704B0" w:rsidP="003A5DCD">
            <w:pPr>
              <w:contextualSpacing/>
            </w:pPr>
            <w:r w:rsidRPr="003A5DCD">
              <w:t xml:space="preserve"> Беседа «Если загорелось вдруг, что ты                                                                            буде делать, друг?»                                                  </w:t>
            </w:r>
            <w:proofErr w:type="gramStart"/>
            <w:r w:rsidRPr="003A5DCD">
              <w:t xml:space="preserve">«Электроприборы»                                                  «О профессии пожарного»                                      Развлечение «Человеку друг огонь, только                                                                                зря его не  тронь»                                                            </w:t>
            </w:r>
            <w:r w:rsidRPr="003A5DCD">
              <w:lastRenderedPageBreak/>
              <w:t xml:space="preserve">«Огонь – друг, огонь – враг»                                      «Подвижные и словесные игры»                                      «Стихи, загадки, частушки, поговорки  на                                                         противопожарную    тему»      </w:t>
            </w:r>
            <w:proofErr w:type="gramEnd"/>
          </w:p>
          <w:p w:rsidR="002704B0" w:rsidRPr="003A5DCD" w:rsidRDefault="002704B0" w:rsidP="003A5DCD">
            <w:pPr>
              <w:ind w:left="1560"/>
              <w:contextualSpacing/>
            </w:pPr>
            <w:r w:rsidRPr="003A5DCD">
              <w:t xml:space="preserve">                                    </w:t>
            </w:r>
          </w:p>
          <w:p w:rsidR="002704B0" w:rsidRPr="003A5DCD" w:rsidRDefault="002704B0" w:rsidP="003A5DCD">
            <w:pPr>
              <w:contextualSpacing/>
            </w:pPr>
          </w:p>
        </w:tc>
      </w:tr>
      <w:tr w:rsidR="002704B0" w:rsidRPr="003A5DCD" w:rsidTr="003A5DCD">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«Где живут пожарные»</w:t>
            </w:r>
          </w:p>
          <w:p w:rsidR="002704B0" w:rsidRPr="003A5DCD" w:rsidRDefault="002704B0" w:rsidP="003A5DCD">
            <w:pPr>
              <w:contextualSpacing/>
            </w:pPr>
            <w:r w:rsidRPr="003A5DCD">
              <w:t>Экскурсия в пожарную часть</w:t>
            </w:r>
          </w:p>
        </w:tc>
        <w:tc>
          <w:tcPr>
            <w:tcW w:w="3960" w:type="dxa"/>
            <w:vMerge/>
          </w:tcPr>
          <w:p w:rsidR="002704B0" w:rsidRPr="003A5DCD" w:rsidRDefault="002704B0" w:rsidP="003A5DCD">
            <w:pPr>
              <w:contextualSpacing/>
            </w:pPr>
          </w:p>
        </w:tc>
        <w:tc>
          <w:tcPr>
            <w:tcW w:w="5400" w:type="dxa"/>
            <w:vMerge/>
          </w:tcPr>
          <w:p w:rsidR="002704B0" w:rsidRPr="003A5DCD" w:rsidRDefault="002704B0" w:rsidP="003A5DCD">
            <w:pPr>
              <w:contextualSpacing/>
              <w:jc w:val="center"/>
            </w:pPr>
          </w:p>
        </w:tc>
      </w:tr>
      <w:tr w:rsidR="002704B0" w:rsidRPr="003A5DCD" w:rsidTr="003A5DCD">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Просмотр видеофильма о пожарной безопасности»</w:t>
            </w:r>
          </w:p>
        </w:tc>
        <w:tc>
          <w:tcPr>
            <w:tcW w:w="3960" w:type="dxa"/>
            <w:vMerge/>
          </w:tcPr>
          <w:p w:rsidR="002704B0" w:rsidRPr="003A5DCD" w:rsidRDefault="002704B0" w:rsidP="003A5DCD">
            <w:pPr>
              <w:contextualSpacing/>
            </w:pPr>
          </w:p>
        </w:tc>
        <w:tc>
          <w:tcPr>
            <w:tcW w:w="5400" w:type="dxa"/>
            <w:vMerge/>
          </w:tcPr>
          <w:p w:rsidR="002704B0" w:rsidRPr="003A5DCD" w:rsidRDefault="002704B0" w:rsidP="003A5DCD">
            <w:pPr>
              <w:contextualSpacing/>
              <w:jc w:val="center"/>
            </w:pPr>
          </w:p>
        </w:tc>
      </w:tr>
      <w:tr w:rsidR="002704B0" w:rsidRPr="003A5DCD" w:rsidTr="003A5DCD">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«Музей пожарной охраны»</w:t>
            </w:r>
          </w:p>
          <w:p w:rsidR="002704B0" w:rsidRPr="003A5DCD" w:rsidRDefault="002704B0" w:rsidP="003A5DCD">
            <w:pPr>
              <w:contextualSpacing/>
            </w:pPr>
            <w:r w:rsidRPr="003A5DCD">
              <w:t>Экскурсия</w:t>
            </w:r>
          </w:p>
        </w:tc>
        <w:tc>
          <w:tcPr>
            <w:tcW w:w="3960" w:type="dxa"/>
            <w:vMerge/>
          </w:tcPr>
          <w:p w:rsidR="002704B0" w:rsidRPr="003A5DCD" w:rsidRDefault="002704B0" w:rsidP="003A5DCD">
            <w:pPr>
              <w:contextualSpacing/>
            </w:pPr>
          </w:p>
        </w:tc>
        <w:tc>
          <w:tcPr>
            <w:tcW w:w="5400" w:type="dxa"/>
            <w:vMerge/>
          </w:tcPr>
          <w:p w:rsidR="002704B0" w:rsidRPr="003A5DCD" w:rsidRDefault="002704B0" w:rsidP="003A5DCD">
            <w:pPr>
              <w:contextualSpacing/>
              <w:jc w:val="center"/>
            </w:pPr>
          </w:p>
        </w:tc>
      </w:tr>
      <w:tr w:rsidR="002704B0" w:rsidRPr="003A5DCD" w:rsidTr="003A5DCD">
        <w:tc>
          <w:tcPr>
            <w:tcW w:w="2268" w:type="dxa"/>
          </w:tcPr>
          <w:p w:rsidR="002704B0" w:rsidRPr="003A5DCD" w:rsidRDefault="002704B0" w:rsidP="003A5DCD">
            <w:pPr>
              <w:contextualSpacing/>
            </w:pPr>
            <w:r w:rsidRPr="003A5DCD">
              <w:lastRenderedPageBreak/>
              <w:t>10.«Спасатели глазами детей»</w:t>
            </w:r>
          </w:p>
        </w:tc>
        <w:tc>
          <w:tcPr>
            <w:tcW w:w="3960" w:type="dxa"/>
          </w:tcPr>
          <w:p w:rsidR="002704B0" w:rsidRPr="003A5DCD" w:rsidRDefault="002704B0" w:rsidP="003A5DCD">
            <w:pPr>
              <w:contextualSpacing/>
            </w:pPr>
            <w:r w:rsidRPr="003A5DCD">
              <w:t>«В гостях у МЧС»</w:t>
            </w:r>
          </w:p>
          <w:p w:rsidR="002704B0" w:rsidRPr="003A5DCD" w:rsidRDefault="002704B0" w:rsidP="003A5DCD">
            <w:pPr>
              <w:contextualSpacing/>
            </w:pPr>
            <w:r w:rsidRPr="003A5DCD">
              <w:t>Экскурсия</w:t>
            </w:r>
          </w:p>
        </w:tc>
        <w:tc>
          <w:tcPr>
            <w:tcW w:w="3960" w:type="dxa"/>
          </w:tcPr>
          <w:p w:rsidR="002704B0" w:rsidRPr="003A5DCD" w:rsidRDefault="002704B0" w:rsidP="003A5DCD">
            <w:pPr>
              <w:contextualSpacing/>
            </w:pPr>
            <w:r w:rsidRPr="003A5DCD">
              <w:t>Продолжать знакомить детей с учреждениями безопасности –</w:t>
            </w:r>
            <w:proofErr w:type="gramStart"/>
            <w:r w:rsidRPr="003A5DCD">
              <w:t>«Ц</w:t>
            </w:r>
            <w:proofErr w:type="gramEnd"/>
            <w:r w:rsidRPr="003A5DCD">
              <w:t>ентром гражданской защиты», профессией «спасатель»</w:t>
            </w:r>
          </w:p>
        </w:tc>
        <w:tc>
          <w:tcPr>
            <w:tcW w:w="5400" w:type="dxa"/>
          </w:tcPr>
          <w:p w:rsidR="002704B0" w:rsidRPr="003A5DCD" w:rsidRDefault="002704B0" w:rsidP="003A5DCD">
            <w:pPr>
              <w:contextualSpacing/>
              <w:jc w:val="center"/>
            </w:pPr>
            <w:r w:rsidRPr="003A5DCD">
              <w:t>Беседа о профессии спасателя»</w:t>
            </w:r>
          </w:p>
        </w:tc>
      </w:tr>
      <w:tr w:rsidR="002704B0" w:rsidRPr="003A5DCD" w:rsidTr="003A5DCD">
        <w:tc>
          <w:tcPr>
            <w:tcW w:w="2268" w:type="dxa"/>
            <w:vMerge w:val="restart"/>
          </w:tcPr>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r w:rsidRPr="003A5DCD">
              <w:t>11.«Мы готовимся к походу»</w:t>
            </w:r>
          </w:p>
          <w:p w:rsidR="002704B0" w:rsidRPr="003A5DCD" w:rsidRDefault="002704B0" w:rsidP="003A5DCD">
            <w:pPr>
              <w:contextualSpacing/>
            </w:pPr>
          </w:p>
        </w:tc>
        <w:tc>
          <w:tcPr>
            <w:tcW w:w="3960" w:type="dxa"/>
          </w:tcPr>
          <w:p w:rsidR="002704B0" w:rsidRPr="003A5DCD" w:rsidRDefault="002704B0" w:rsidP="003A5DCD">
            <w:pPr>
              <w:contextualSpacing/>
            </w:pPr>
            <w:r w:rsidRPr="003A5DCD">
              <w:t>«Типы костров»</w:t>
            </w:r>
          </w:p>
          <w:p w:rsidR="002704B0" w:rsidRPr="003A5DCD" w:rsidRDefault="002704B0" w:rsidP="003A5DCD">
            <w:pPr>
              <w:contextualSpacing/>
            </w:pPr>
            <w:r w:rsidRPr="003A5DCD">
              <w:t>Совместная практическая деятельность</w:t>
            </w:r>
          </w:p>
          <w:p w:rsidR="002704B0" w:rsidRPr="003A5DCD" w:rsidRDefault="002704B0" w:rsidP="003A5DCD">
            <w:pPr>
              <w:contextualSpacing/>
            </w:pPr>
          </w:p>
          <w:p w:rsidR="002704B0" w:rsidRPr="003A5DCD" w:rsidRDefault="002704B0" w:rsidP="003A5DCD">
            <w:pPr>
              <w:contextualSpacing/>
            </w:pPr>
            <w:r w:rsidRPr="003A5DCD">
              <w:t>«Чем полезны туристические прогулки?»</w:t>
            </w:r>
          </w:p>
          <w:p w:rsidR="002704B0" w:rsidRPr="003A5DCD" w:rsidRDefault="002704B0" w:rsidP="003A5DCD">
            <w:pPr>
              <w:contextualSpacing/>
            </w:pPr>
          </w:p>
          <w:p w:rsidR="002704B0" w:rsidRPr="003A5DCD" w:rsidRDefault="002704B0" w:rsidP="003A5DCD">
            <w:pPr>
              <w:contextualSpacing/>
            </w:pPr>
            <w:r w:rsidRPr="003A5DCD">
              <w:t>Беседа</w:t>
            </w:r>
          </w:p>
        </w:tc>
        <w:tc>
          <w:tcPr>
            <w:tcW w:w="3960" w:type="dxa"/>
            <w:vMerge w:val="restart"/>
          </w:tcPr>
          <w:p w:rsidR="002704B0" w:rsidRPr="003A5DCD" w:rsidRDefault="002704B0" w:rsidP="003A5DCD">
            <w:pPr>
              <w:contextualSpacing/>
            </w:pPr>
            <w:r w:rsidRPr="003A5DCD">
              <w:t xml:space="preserve">Показать детям через дидактическую игру с помощью наглядного материала, какую пользу приносят    туристские прогулки;  сколько нового и интересного можно узнать во время прогулки.               </w:t>
            </w:r>
          </w:p>
          <w:p w:rsidR="002704B0" w:rsidRPr="003A5DCD" w:rsidRDefault="002704B0" w:rsidP="003A5DCD">
            <w:pPr>
              <w:contextualSpacing/>
            </w:pPr>
            <w:r w:rsidRPr="003A5DCD">
              <w:t>Убедить детей, что подготовка юного туриста  начинается  с его физической подготовки, объяснить, почему турист должен быть сильным, ловким.</w:t>
            </w:r>
          </w:p>
          <w:p w:rsidR="002704B0" w:rsidRPr="003A5DCD" w:rsidRDefault="002704B0" w:rsidP="003A5DCD">
            <w:pPr>
              <w:contextualSpacing/>
            </w:pPr>
            <w:r w:rsidRPr="003A5DCD">
              <w:t xml:space="preserve">Познакомить детей с  различными способами  </w:t>
            </w:r>
          </w:p>
          <w:p w:rsidR="002704B0" w:rsidRPr="003A5DCD" w:rsidRDefault="002704B0" w:rsidP="003A5DCD">
            <w:pPr>
              <w:contextualSpacing/>
            </w:pPr>
            <w:r w:rsidRPr="003A5DCD">
              <w:t xml:space="preserve">укладывания материала для костра, его </w:t>
            </w:r>
            <w:proofErr w:type="gramStart"/>
            <w:r w:rsidRPr="003A5DCD">
              <w:t>правильным</w:t>
            </w:r>
            <w:proofErr w:type="gramEnd"/>
          </w:p>
          <w:p w:rsidR="002704B0" w:rsidRPr="003A5DCD" w:rsidRDefault="002704B0" w:rsidP="003A5DCD">
            <w:pPr>
              <w:contextualSpacing/>
            </w:pPr>
            <w:r w:rsidRPr="003A5DCD">
              <w:t xml:space="preserve"> подбором.</w:t>
            </w:r>
          </w:p>
          <w:p w:rsidR="002704B0" w:rsidRPr="003A5DCD" w:rsidRDefault="002704B0" w:rsidP="003A5DCD">
            <w:pPr>
              <w:contextualSpacing/>
            </w:pPr>
          </w:p>
          <w:p w:rsidR="002704B0" w:rsidRPr="003A5DCD" w:rsidRDefault="002704B0" w:rsidP="003A5DCD">
            <w:pPr>
              <w:contextualSpacing/>
            </w:pPr>
          </w:p>
        </w:tc>
        <w:tc>
          <w:tcPr>
            <w:tcW w:w="5400" w:type="dxa"/>
            <w:vMerge w:val="restart"/>
          </w:tcPr>
          <w:p w:rsidR="002704B0" w:rsidRPr="003A5DCD" w:rsidRDefault="002704B0" w:rsidP="003A5DCD">
            <w:pPr>
              <w:contextualSpacing/>
            </w:pPr>
            <w:r w:rsidRPr="003A5DCD">
              <w:t>Консультация</w:t>
            </w:r>
          </w:p>
          <w:p w:rsidR="002704B0" w:rsidRPr="003A5DCD" w:rsidRDefault="002704B0" w:rsidP="003A5DCD">
            <w:pPr>
              <w:contextualSpacing/>
            </w:pPr>
            <w:r w:rsidRPr="003A5DCD">
              <w:t>«Организация элементарной туристско-краеведческой деятельности»</w:t>
            </w:r>
          </w:p>
          <w:p w:rsidR="002704B0" w:rsidRPr="003A5DCD" w:rsidRDefault="002704B0" w:rsidP="003A5DCD">
            <w:pPr>
              <w:contextualSpacing/>
            </w:pPr>
            <w:r w:rsidRPr="003A5DCD">
              <w:t>«Роль экскурсий и прогулок, походов в ознакомлении детей с природой родного края и формирования нравственно-патриотических чувств дошкольников»</w:t>
            </w:r>
          </w:p>
          <w:p w:rsidR="002704B0" w:rsidRPr="003A5DCD" w:rsidRDefault="002704B0" w:rsidP="003A5DCD">
            <w:pPr>
              <w:contextualSpacing/>
            </w:pPr>
            <w:r w:rsidRPr="003A5DCD">
              <w:t>Туристские праздники</w:t>
            </w:r>
          </w:p>
          <w:p w:rsidR="002704B0" w:rsidRPr="003A5DCD" w:rsidRDefault="002704B0" w:rsidP="003A5DCD">
            <w:pPr>
              <w:contextualSpacing/>
            </w:pPr>
            <w:r w:rsidRPr="003A5DCD">
              <w:t>«Весёлый рюкзачок»</w:t>
            </w:r>
          </w:p>
          <w:p w:rsidR="002704B0" w:rsidRPr="003A5DCD" w:rsidRDefault="002704B0" w:rsidP="003A5DCD">
            <w:pPr>
              <w:contextualSpacing/>
            </w:pPr>
            <w:r w:rsidRPr="003A5DCD">
              <w:t>«Ох и</w:t>
            </w:r>
            <w:proofErr w:type="gramStart"/>
            <w:r w:rsidRPr="003A5DCD">
              <w:t xml:space="preserve"> А</w:t>
            </w:r>
            <w:proofErr w:type="gramEnd"/>
            <w:r w:rsidRPr="003A5DCD">
              <w:t>х идут в поход»</w:t>
            </w:r>
          </w:p>
          <w:p w:rsidR="002704B0" w:rsidRPr="003A5DCD" w:rsidRDefault="002704B0" w:rsidP="003A5DCD">
            <w:pPr>
              <w:contextualSpacing/>
            </w:pPr>
            <w:r w:rsidRPr="003A5DCD">
              <w:t>«Туристическая полоса препятствий»</w:t>
            </w:r>
          </w:p>
          <w:p w:rsidR="002704B0" w:rsidRPr="003A5DCD" w:rsidRDefault="002704B0" w:rsidP="003A5DCD">
            <w:pPr>
              <w:contextualSpacing/>
            </w:pPr>
            <w:r w:rsidRPr="003A5DCD">
              <w:t>«Готовимся стать настоящими туристами»</w:t>
            </w:r>
          </w:p>
          <w:p w:rsidR="002704B0" w:rsidRPr="003A5DCD" w:rsidRDefault="002704B0" w:rsidP="003A5DCD">
            <w:pPr>
              <w:contextualSpacing/>
            </w:pPr>
          </w:p>
          <w:p w:rsidR="002704B0" w:rsidRPr="003A5DCD" w:rsidRDefault="002704B0" w:rsidP="003A5DCD">
            <w:pPr>
              <w:contextualSpacing/>
            </w:pPr>
            <w:r w:rsidRPr="003A5DCD">
              <w:t>«Проведение элементарной туристской деятельности на территории детского сада»</w:t>
            </w:r>
          </w:p>
          <w:p w:rsidR="002704B0" w:rsidRPr="003A5DCD" w:rsidRDefault="002704B0" w:rsidP="003A5DCD">
            <w:pPr>
              <w:contextualSpacing/>
            </w:pPr>
            <w:r w:rsidRPr="003A5DCD">
              <w:t xml:space="preserve"> Занятия по туризму</w:t>
            </w:r>
          </w:p>
          <w:p w:rsidR="002704B0" w:rsidRPr="003A5DCD" w:rsidRDefault="002704B0" w:rsidP="003A5DCD">
            <w:pPr>
              <w:contextualSpacing/>
            </w:pPr>
            <w:r w:rsidRPr="003A5DCD">
              <w:t>«Укладка рюкзака»</w:t>
            </w:r>
          </w:p>
          <w:p w:rsidR="002704B0" w:rsidRPr="003A5DCD" w:rsidRDefault="002704B0" w:rsidP="003A5DCD">
            <w:pPr>
              <w:contextualSpacing/>
            </w:pPr>
            <w:r w:rsidRPr="003A5DCD">
              <w:t>«Установка палатки»</w:t>
            </w:r>
          </w:p>
          <w:p w:rsidR="002704B0" w:rsidRPr="003A5DCD" w:rsidRDefault="002704B0" w:rsidP="003A5DCD">
            <w:pPr>
              <w:contextualSpacing/>
            </w:pPr>
            <w:r w:rsidRPr="003A5DCD">
              <w:t>«Туризм и туристы»</w:t>
            </w:r>
          </w:p>
          <w:p w:rsidR="002704B0" w:rsidRPr="003A5DCD" w:rsidRDefault="002704B0" w:rsidP="003A5DCD">
            <w:pPr>
              <w:contextualSpacing/>
            </w:pPr>
            <w:r w:rsidRPr="003A5DCD">
              <w:t>«Ориентирование на местности»</w:t>
            </w:r>
          </w:p>
          <w:p w:rsidR="002704B0" w:rsidRPr="003A5DCD" w:rsidRDefault="002704B0" w:rsidP="003A5DCD">
            <w:pPr>
              <w:contextualSpacing/>
            </w:pPr>
            <w:r w:rsidRPr="003A5DCD">
              <w:t>«Компас»</w:t>
            </w:r>
          </w:p>
          <w:p w:rsidR="002704B0" w:rsidRPr="003A5DCD" w:rsidRDefault="002704B0" w:rsidP="003A5DCD">
            <w:pPr>
              <w:contextualSpacing/>
            </w:pPr>
            <w:r w:rsidRPr="003A5DCD">
              <w:t>«Знакомство с туристским снаряжением»</w:t>
            </w:r>
          </w:p>
          <w:p w:rsidR="002704B0" w:rsidRPr="003A5DCD" w:rsidRDefault="002704B0" w:rsidP="003A5DCD">
            <w:pPr>
              <w:contextualSpacing/>
              <w:jc w:val="center"/>
            </w:pPr>
          </w:p>
        </w:tc>
      </w:tr>
      <w:tr w:rsidR="002704B0" w:rsidRPr="003A5DCD" w:rsidTr="003A5DCD">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«Где и как правильно разжечь костёр»</w:t>
            </w:r>
          </w:p>
          <w:p w:rsidR="002704B0" w:rsidRPr="003A5DCD" w:rsidRDefault="002704B0" w:rsidP="003A5DCD">
            <w:pPr>
              <w:contextualSpacing/>
            </w:pPr>
            <w:r w:rsidRPr="003A5DCD">
              <w:t xml:space="preserve">Совместная практическая деятельность </w:t>
            </w:r>
          </w:p>
        </w:tc>
        <w:tc>
          <w:tcPr>
            <w:tcW w:w="3960" w:type="dxa"/>
            <w:vMerge/>
          </w:tcPr>
          <w:p w:rsidR="002704B0" w:rsidRPr="003A5DCD" w:rsidRDefault="002704B0" w:rsidP="003A5DCD">
            <w:pPr>
              <w:contextualSpacing/>
            </w:pPr>
          </w:p>
        </w:tc>
        <w:tc>
          <w:tcPr>
            <w:tcW w:w="5400" w:type="dxa"/>
            <w:vMerge/>
          </w:tcPr>
          <w:p w:rsidR="002704B0" w:rsidRPr="003A5DCD" w:rsidRDefault="002704B0" w:rsidP="003A5DCD">
            <w:pPr>
              <w:contextualSpacing/>
              <w:jc w:val="center"/>
            </w:pPr>
          </w:p>
        </w:tc>
      </w:tr>
      <w:tr w:rsidR="002704B0" w:rsidRPr="003A5DCD" w:rsidTr="003A5DCD">
        <w:tc>
          <w:tcPr>
            <w:tcW w:w="2268" w:type="dxa"/>
          </w:tcPr>
          <w:p w:rsidR="002704B0" w:rsidRPr="003A5DCD" w:rsidRDefault="002704B0" w:rsidP="003A5DCD">
            <w:pPr>
              <w:contextualSpacing/>
            </w:pPr>
            <w:r w:rsidRPr="003A5DCD">
              <w:t>12.«Кто такие туристы?»</w:t>
            </w:r>
          </w:p>
          <w:p w:rsidR="002704B0" w:rsidRPr="003A5DCD" w:rsidRDefault="002704B0" w:rsidP="003A5DCD">
            <w:pPr>
              <w:contextualSpacing/>
            </w:pPr>
          </w:p>
        </w:tc>
        <w:tc>
          <w:tcPr>
            <w:tcW w:w="3960" w:type="dxa"/>
          </w:tcPr>
          <w:p w:rsidR="002704B0" w:rsidRPr="003A5DCD" w:rsidRDefault="002704B0" w:rsidP="003A5DCD">
            <w:pPr>
              <w:contextualSpacing/>
            </w:pPr>
            <w:r w:rsidRPr="003A5DCD">
              <w:t>Беседа</w:t>
            </w:r>
          </w:p>
        </w:tc>
        <w:tc>
          <w:tcPr>
            <w:tcW w:w="3960" w:type="dxa"/>
          </w:tcPr>
          <w:p w:rsidR="002704B0" w:rsidRPr="003A5DCD" w:rsidRDefault="002704B0" w:rsidP="003A5DCD">
            <w:pPr>
              <w:contextualSpacing/>
            </w:pPr>
            <w:r w:rsidRPr="003A5DCD">
              <w:t>Познакомить детей с понятием «туристы», чем они занимаются, показать значимость занятий туризмом</w:t>
            </w:r>
          </w:p>
        </w:tc>
        <w:tc>
          <w:tcPr>
            <w:tcW w:w="5400" w:type="dxa"/>
            <w:vMerge w:val="restart"/>
          </w:tcPr>
          <w:p w:rsidR="002704B0" w:rsidRPr="003A5DCD" w:rsidRDefault="002704B0" w:rsidP="003A5DCD">
            <w:pPr>
              <w:tabs>
                <w:tab w:val="left" w:pos="3060"/>
              </w:tabs>
              <w:ind w:left="360"/>
              <w:contextualSpacing/>
            </w:pPr>
            <w:r w:rsidRPr="003A5DCD">
              <w:t>Конспекты:</w:t>
            </w:r>
          </w:p>
          <w:p w:rsidR="002704B0" w:rsidRPr="003A5DCD" w:rsidRDefault="002704B0" w:rsidP="003A5DCD">
            <w:pPr>
              <w:tabs>
                <w:tab w:val="left" w:pos="3060"/>
              </w:tabs>
              <w:contextualSpacing/>
            </w:pPr>
            <w:r w:rsidRPr="003A5DCD">
              <w:t xml:space="preserve"> «Путешествие по микрорайону»</w:t>
            </w:r>
          </w:p>
          <w:p w:rsidR="002704B0" w:rsidRPr="003A5DCD" w:rsidRDefault="002704B0" w:rsidP="003A5DCD">
            <w:pPr>
              <w:contextualSpacing/>
            </w:pPr>
            <w:r w:rsidRPr="003A5DCD">
              <w:t xml:space="preserve"> «Готовимся стать настоящими туристами»</w:t>
            </w:r>
          </w:p>
          <w:p w:rsidR="002704B0" w:rsidRPr="003A5DCD" w:rsidRDefault="002704B0" w:rsidP="003A5DCD">
            <w:pPr>
              <w:contextualSpacing/>
            </w:pPr>
            <w:r w:rsidRPr="003A5DCD">
              <w:t>«Туризм и туристы»</w:t>
            </w:r>
          </w:p>
          <w:p w:rsidR="002704B0" w:rsidRPr="003A5DCD" w:rsidRDefault="002704B0" w:rsidP="003A5DCD">
            <w:pPr>
              <w:contextualSpacing/>
            </w:pPr>
            <w:r w:rsidRPr="003A5DCD">
              <w:lastRenderedPageBreak/>
              <w:t>«Туристы – дружные ребята»</w:t>
            </w:r>
          </w:p>
          <w:p w:rsidR="002704B0" w:rsidRPr="003A5DCD" w:rsidRDefault="002704B0" w:rsidP="003A5DCD">
            <w:pPr>
              <w:contextualSpacing/>
            </w:pPr>
            <w:r w:rsidRPr="003A5DCD">
              <w:t>«Установка палатки»</w:t>
            </w:r>
          </w:p>
          <w:p w:rsidR="002704B0" w:rsidRPr="003A5DCD" w:rsidRDefault="002704B0" w:rsidP="003A5DCD">
            <w:pPr>
              <w:contextualSpacing/>
            </w:pPr>
            <w:r w:rsidRPr="003A5DCD">
              <w:t>«Компас»</w:t>
            </w:r>
          </w:p>
          <w:p w:rsidR="002704B0" w:rsidRPr="003A5DCD" w:rsidRDefault="002704B0" w:rsidP="003A5DCD">
            <w:pPr>
              <w:tabs>
                <w:tab w:val="left" w:pos="3060"/>
              </w:tabs>
              <w:contextualSpacing/>
            </w:pPr>
            <w:r w:rsidRPr="003A5DCD">
              <w:t xml:space="preserve">Консультации </w:t>
            </w:r>
          </w:p>
          <w:p w:rsidR="002704B0" w:rsidRPr="003A5DCD" w:rsidRDefault="002704B0" w:rsidP="003A5DCD">
            <w:pPr>
              <w:tabs>
                <w:tab w:val="left" w:pos="3060"/>
              </w:tabs>
              <w:contextualSpacing/>
            </w:pPr>
            <w:r w:rsidRPr="003A5DCD">
              <w:t xml:space="preserve">«Организация элементарной </w:t>
            </w:r>
            <w:proofErr w:type="spellStart"/>
            <w:r w:rsidRPr="003A5DCD">
              <w:t>туристск</w:t>
            </w:r>
            <w:proofErr w:type="gramStart"/>
            <w:r w:rsidRPr="003A5DCD">
              <w:t>о</w:t>
            </w:r>
            <w:proofErr w:type="spellEnd"/>
            <w:r w:rsidRPr="003A5DCD">
              <w:t>-</w:t>
            </w:r>
            <w:proofErr w:type="gramEnd"/>
            <w:r w:rsidRPr="003A5DCD">
              <w:t xml:space="preserve"> краеведческой  деятельности с дошкольниками»</w:t>
            </w:r>
          </w:p>
          <w:p w:rsidR="002704B0" w:rsidRPr="003A5DCD" w:rsidRDefault="002704B0" w:rsidP="003A5DCD">
            <w:pPr>
              <w:tabs>
                <w:tab w:val="left" w:pos="3060"/>
              </w:tabs>
              <w:contextualSpacing/>
            </w:pPr>
            <w:r w:rsidRPr="003A5DCD">
              <w:t xml:space="preserve"> « Роль экскурсий, прогулок, походов в ознакомлении  детей с природой родного края и формировании                                       нравственн</w:t>
            </w:r>
            <w:proofErr w:type="gramStart"/>
            <w:r w:rsidRPr="003A5DCD">
              <w:t>о-</w:t>
            </w:r>
            <w:proofErr w:type="gramEnd"/>
            <w:r w:rsidRPr="003A5DCD">
              <w:t xml:space="preserve"> патриотических чувств дошкольника»</w:t>
            </w:r>
          </w:p>
          <w:p w:rsidR="002704B0" w:rsidRPr="003A5DCD" w:rsidRDefault="002704B0" w:rsidP="003A5DCD">
            <w:pPr>
              <w:contextualSpacing/>
            </w:pPr>
            <w:r w:rsidRPr="003A5DCD">
              <w:t>Конспекты двигательной деятельности на воздухе с элементами туристской деятельности</w:t>
            </w:r>
          </w:p>
          <w:p w:rsidR="002704B0" w:rsidRPr="003A5DCD" w:rsidRDefault="002704B0" w:rsidP="003A5DCD">
            <w:pPr>
              <w:contextualSpacing/>
            </w:pPr>
          </w:p>
        </w:tc>
      </w:tr>
      <w:tr w:rsidR="002704B0" w:rsidRPr="003A5DCD" w:rsidTr="003A5DCD">
        <w:tc>
          <w:tcPr>
            <w:tcW w:w="2268" w:type="dxa"/>
            <w:vMerge w:val="restart"/>
          </w:tcPr>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r w:rsidRPr="003A5DCD">
              <w:t>13.«Мы  готовимся к походу»</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tc>
        <w:tc>
          <w:tcPr>
            <w:tcW w:w="3960" w:type="dxa"/>
          </w:tcPr>
          <w:p w:rsidR="002704B0" w:rsidRPr="003A5DCD" w:rsidRDefault="002704B0" w:rsidP="003A5DCD">
            <w:pPr>
              <w:contextualSpacing/>
            </w:pPr>
            <w:r w:rsidRPr="003A5DCD">
              <w:t>«</w:t>
            </w:r>
            <w:proofErr w:type="spellStart"/>
            <w:proofErr w:type="gramStart"/>
            <w:r w:rsidRPr="003A5DCD">
              <w:t>Мы-юные</w:t>
            </w:r>
            <w:proofErr w:type="spellEnd"/>
            <w:proofErr w:type="gramEnd"/>
            <w:r w:rsidRPr="003A5DCD">
              <w:t xml:space="preserve"> туристы»</w:t>
            </w:r>
          </w:p>
          <w:p w:rsidR="002704B0" w:rsidRPr="003A5DCD" w:rsidRDefault="002704B0" w:rsidP="003A5DCD">
            <w:pPr>
              <w:contextualSpacing/>
            </w:pPr>
            <w:r w:rsidRPr="003A5DCD">
              <w:t>Спортивные эстафеты</w:t>
            </w:r>
          </w:p>
          <w:p w:rsidR="002704B0" w:rsidRPr="003A5DCD" w:rsidRDefault="002704B0" w:rsidP="003A5DCD">
            <w:pPr>
              <w:contextualSpacing/>
            </w:pPr>
          </w:p>
        </w:tc>
        <w:tc>
          <w:tcPr>
            <w:tcW w:w="3960" w:type="dxa"/>
            <w:vMerge w:val="restart"/>
          </w:tcPr>
          <w:p w:rsidR="002704B0" w:rsidRPr="003A5DCD" w:rsidRDefault="002704B0" w:rsidP="003A5DCD">
            <w:pPr>
              <w:ind w:left="72"/>
              <w:contextualSpacing/>
            </w:pPr>
            <w:r w:rsidRPr="003A5DCD">
              <w:t>Продолжать знакомить детей с рюкзаками, его                   различными видами, учить правильно  его   укладывать.</w:t>
            </w:r>
          </w:p>
          <w:p w:rsidR="002704B0" w:rsidRPr="003A5DCD" w:rsidRDefault="002704B0" w:rsidP="003A5DCD">
            <w:pPr>
              <w:contextualSpacing/>
            </w:pPr>
            <w:r w:rsidRPr="003A5DCD">
              <w:t xml:space="preserve">  Познакомить детей с различными видами палаток,</w:t>
            </w:r>
          </w:p>
          <w:p w:rsidR="002704B0" w:rsidRPr="003A5DCD" w:rsidRDefault="002704B0" w:rsidP="003A5DCD">
            <w:pPr>
              <w:contextualSpacing/>
            </w:pPr>
            <w:r w:rsidRPr="003A5DCD">
              <w:t xml:space="preserve">  их назначением, установкой, правилами пользования</w:t>
            </w:r>
          </w:p>
          <w:p w:rsidR="002704B0" w:rsidRPr="003A5DCD" w:rsidRDefault="002704B0" w:rsidP="003A5DCD">
            <w:pPr>
              <w:contextualSpacing/>
            </w:pPr>
            <w:r w:rsidRPr="003A5DCD">
              <w:t xml:space="preserve"> палатками и палаточным снаряжением, предложить детям отобрать продукты для похода, объяснить свой выбор; доказать, почему именно эти  </w:t>
            </w:r>
          </w:p>
          <w:p w:rsidR="002704B0" w:rsidRPr="003A5DCD" w:rsidRDefault="002704B0" w:rsidP="003A5DCD">
            <w:pPr>
              <w:contextualSpacing/>
            </w:pPr>
            <w:r w:rsidRPr="003A5DCD">
              <w:t xml:space="preserve"> продукты надо брать с собой в поход.</w:t>
            </w:r>
          </w:p>
          <w:p w:rsidR="002704B0" w:rsidRPr="003A5DCD" w:rsidRDefault="002704B0" w:rsidP="003A5DCD">
            <w:pPr>
              <w:contextualSpacing/>
            </w:pPr>
            <w:r w:rsidRPr="003A5DCD">
              <w:t xml:space="preserve">Познакомить детей, с тем, какие блюда можно  </w:t>
            </w:r>
          </w:p>
          <w:p w:rsidR="002704B0" w:rsidRPr="003A5DCD" w:rsidRDefault="002704B0" w:rsidP="003A5DCD">
            <w:pPr>
              <w:contextualSpacing/>
            </w:pPr>
            <w:r w:rsidRPr="003A5DCD">
              <w:t>приготовить в походе, как правильно хранить                       продукты, соблюдая правила безопасности.</w:t>
            </w:r>
          </w:p>
          <w:p w:rsidR="002704B0" w:rsidRPr="003A5DCD" w:rsidRDefault="002704B0" w:rsidP="003A5DCD">
            <w:pPr>
              <w:pStyle w:val="2"/>
              <w:contextualSpacing/>
              <w:rPr>
                <w:rFonts w:ascii="Times New Roman" w:hAnsi="Times New Roman"/>
                <w:sz w:val="24"/>
                <w:szCs w:val="24"/>
              </w:rPr>
            </w:pPr>
            <w:r w:rsidRPr="003A5DCD">
              <w:rPr>
                <w:rFonts w:ascii="Times New Roman" w:hAnsi="Times New Roman"/>
                <w:sz w:val="24"/>
                <w:szCs w:val="24"/>
              </w:rPr>
              <w:t xml:space="preserve"> Закрепить знания детей</w:t>
            </w:r>
          </w:p>
          <w:p w:rsidR="002704B0" w:rsidRPr="003A5DCD" w:rsidRDefault="002704B0" w:rsidP="003A5DCD">
            <w:pPr>
              <w:contextualSpacing/>
            </w:pPr>
            <w:r w:rsidRPr="003A5DCD">
              <w:t xml:space="preserve"> о том, как правильно собраться в поход; что можно  </w:t>
            </w:r>
          </w:p>
          <w:p w:rsidR="002704B0" w:rsidRPr="003A5DCD" w:rsidRDefault="002704B0" w:rsidP="003A5DCD">
            <w:pPr>
              <w:contextualSpacing/>
            </w:pPr>
            <w:r w:rsidRPr="003A5DCD">
              <w:t xml:space="preserve">приготовить и из каких продуктов, какие правила </w:t>
            </w:r>
          </w:p>
          <w:p w:rsidR="002704B0" w:rsidRPr="003A5DCD" w:rsidRDefault="002704B0" w:rsidP="003A5DCD">
            <w:pPr>
              <w:contextualSpacing/>
            </w:pPr>
            <w:r w:rsidRPr="003A5DCD">
              <w:t>безопасности необходимо соблюдать в походе;</w:t>
            </w:r>
          </w:p>
          <w:p w:rsidR="002704B0" w:rsidRPr="003A5DCD" w:rsidRDefault="002704B0" w:rsidP="003A5DCD">
            <w:pPr>
              <w:ind w:left="-108"/>
              <w:contextualSpacing/>
            </w:pPr>
            <w:r w:rsidRPr="003A5DCD">
              <w:t>создать у детей радостное настроение от общения               с   природой и «настоящими туристами», закрепить                 навыки туристской деятельности, правила                         поведения в природе; навыки взаимовыручки.</w:t>
            </w:r>
          </w:p>
          <w:p w:rsidR="002704B0" w:rsidRPr="003A5DCD" w:rsidRDefault="002704B0" w:rsidP="003A5DCD">
            <w:pPr>
              <w:ind w:left="-108"/>
              <w:contextualSpacing/>
            </w:pPr>
          </w:p>
          <w:p w:rsidR="002704B0" w:rsidRPr="003A5DCD" w:rsidRDefault="002704B0" w:rsidP="003A5DCD">
            <w:pPr>
              <w:contextualSpacing/>
            </w:pPr>
          </w:p>
        </w:tc>
        <w:tc>
          <w:tcPr>
            <w:tcW w:w="5400" w:type="dxa"/>
            <w:vMerge/>
          </w:tcPr>
          <w:p w:rsidR="002704B0" w:rsidRPr="003A5DCD" w:rsidRDefault="002704B0" w:rsidP="003A5DCD">
            <w:pPr>
              <w:contextualSpacing/>
              <w:jc w:val="center"/>
            </w:pPr>
          </w:p>
        </w:tc>
      </w:tr>
      <w:tr w:rsidR="002704B0" w:rsidRPr="003A5DCD" w:rsidTr="003A5DCD">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«Туристическая тропинка»</w:t>
            </w:r>
          </w:p>
          <w:p w:rsidR="002704B0" w:rsidRPr="003A5DCD" w:rsidRDefault="002704B0" w:rsidP="003A5DCD">
            <w:pPr>
              <w:contextualSpacing/>
            </w:pPr>
            <w:r w:rsidRPr="003A5DCD">
              <w:t>Игровая программа</w:t>
            </w:r>
          </w:p>
        </w:tc>
        <w:tc>
          <w:tcPr>
            <w:tcW w:w="3960" w:type="dxa"/>
            <w:vMerge/>
          </w:tcPr>
          <w:p w:rsidR="002704B0" w:rsidRPr="003A5DCD" w:rsidRDefault="002704B0" w:rsidP="003A5DCD">
            <w:pPr>
              <w:contextualSpacing/>
            </w:pPr>
          </w:p>
        </w:tc>
        <w:tc>
          <w:tcPr>
            <w:tcW w:w="5400" w:type="dxa"/>
            <w:vMerge/>
          </w:tcPr>
          <w:p w:rsidR="002704B0" w:rsidRPr="003A5DCD" w:rsidRDefault="002704B0" w:rsidP="003A5DCD">
            <w:pPr>
              <w:contextualSpacing/>
              <w:jc w:val="center"/>
            </w:pPr>
          </w:p>
        </w:tc>
      </w:tr>
      <w:tr w:rsidR="002704B0" w:rsidRPr="003A5DCD" w:rsidTr="003A5DCD">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«Я иду в поход»</w:t>
            </w:r>
          </w:p>
          <w:p w:rsidR="002704B0" w:rsidRPr="003A5DCD" w:rsidRDefault="002704B0" w:rsidP="003A5DCD">
            <w:pPr>
              <w:contextualSpacing/>
            </w:pPr>
            <w:r w:rsidRPr="003A5DCD">
              <w:t>Туристская прогулка</w:t>
            </w:r>
          </w:p>
          <w:p w:rsidR="002704B0" w:rsidRPr="003A5DCD" w:rsidRDefault="002704B0" w:rsidP="003A5DCD">
            <w:pPr>
              <w:contextualSpacing/>
            </w:pPr>
          </w:p>
          <w:p w:rsidR="002704B0" w:rsidRPr="003A5DCD" w:rsidRDefault="002704B0" w:rsidP="003A5DCD">
            <w:pPr>
              <w:contextualSpacing/>
            </w:pPr>
            <w:r w:rsidRPr="003A5DCD">
              <w:t>«Что нужно туристу для похода?»</w:t>
            </w:r>
          </w:p>
          <w:p w:rsidR="002704B0" w:rsidRPr="003A5DCD" w:rsidRDefault="002704B0" w:rsidP="003A5DCD">
            <w:pPr>
              <w:contextualSpacing/>
            </w:pPr>
            <w:r w:rsidRPr="003A5DCD">
              <w:t>Дидактическая игра</w:t>
            </w:r>
          </w:p>
          <w:p w:rsidR="002704B0" w:rsidRPr="003A5DCD" w:rsidRDefault="002704B0" w:rsidP="003A5DCD">
            <w:pPr>
              <w:contextualSpacing/>
            </w:pPr>
          </w:p>
          <w:p w:rsidR="002704B0" w:rsidRPr="003A5DCD" w:rsidRDefault="002704B0" w:rsidP="003A5DCD">
            <w:pPr>
              <w:contextualSpacing/>
            </w:pPr>
            <w:r w:rsidRPr="003A5DCD">
              <w:t>«Что взять с собой в зимний поход.</w:t>
            </w:r>
          </w:p>
          <w:p w:rsidR="002704B0" w:rsidRPr="003A5DCD" w:rsidRDefault="002704B0" w:rsidP="003A5DCD">
            <w:pPr>
              <w:contextualSpacing/>
            </w:pPr>
            <w:r w:rsidRPr="003A5DCD">
              <w:t>Зимние виды спорта»</w:t>
            </w:r>
          </w:p>
        </w:tc>
        <w:tc>
          <w:tcPr>
            <w:tcW w:w="3960" w:type="dxa"/>
            <w:vMerge/>
          </w:tcPr>
          <w:p w:rsidR="002704B0" w:rsidRPr="003A5DCD" w:rsidRDefault="002704B0" w:rsidP="003A5DCD">
            <w:pPr>
              <w:contextualSpacing/>
            </w:pPr>
          </w:p>
        </w:tc>
        <w:tc>
          <w:tcPr>
            <w:tcW w:w="5400" w:type="dxa"/>
            <w:vMerge/>
          </w:tcPr>
          <w:p w:rsidR="002704B0" w:rsidRPr="003A5DCD" w:rsidRDefault="002704B0" w:rsidP="003A5DCD">
            <w:pPr>
              <w:contextualSpacing/>
              <w:jc w:val="center"/>
            </w:pPr>
          </w:p>
        </w:tc>
      </w:tr>
      <w:tr w:rsidR="002704B0" w:rsidRPr="003A5DCD" w:rsidTr="003A5DCD">
        <w:tc>
          <w:tcPr>
            <w:tcW w:w="2268" w:type="dxa"/>
          </w:tcPr>
          <w:p w:rsidR="002704B0" w:rsidRPr="003A5DCD" w:rsidRDefault="002704B0" w:rsidP="003A5DCD">
            <w:pPr>
              <w:contextualSpacing/>
            </w:pPr>
            <w:r w:rsidRPr="003A5DCD">
              <w:lastRenderedPageBreak/>
              <w:t>14.«Безопасность в походе»</w:t>
            </w:r>
          </w:p>
        </w:tc>
        <w:tc>
          <w:tcPr>
            <w:tcW w:w="3960" w:type="dxa"/>
          </w:tcPr>
          <w:p w:rsidR="002704B0" w:rsidRPr="003A5DCD" w:rsidRDefault="002704B0" w:rsidP="003A5DCD">
            <w:pPr>
              <w:contextualSpacing/>
            </w:pPr>
            <w:r w:rsidRPr="003A5DCD">
              <w:t>«Правила гигиены и безопасности в походных условиях»</w:t>
            </w:r>
          </w:p>
          <w:p w:rsidR="002704B0" w:rsidRPr="003A5DCD" w:rsidRDefault="002704B0" w:rsidP="003A5DCD">
            <w:pPr>
              <w:contextualSpacing/>
            </w:pPr>
            <w:r w:rsidRPr="003A5DCD">
              <w:t>Беседа</w:t>
            </w:r>
          </w:p>
          <w:p w:rsidR="002704B0" w:rsidRPr="003A5DCD" w:rsidRDefault="002704B0" w:rsidP="003A5DCD">
            <w:pPr>
              <w:contextualSpacing/>
            </w:pPr>
          </w:p>
          <w:p w:rsidR="002704B0" w:rsidRPr="003A5DCD" w:rsidRDefault="002704B0" w:rsidP="003A5DCD">
            <w:pPr>
              <w:contextualSpacing/>
            </w:pPr>
            <w:r w:rsidRPr="003A5DCD">
              <w:t>«Правила поведения в лесу»</w:t>
            </w:r>
          </w:p>
          <w:p w:rsidR="002704B0" w:rsidRPr="003A5DCD" w:rsidRDefault="002704B0" w:rsidP="003A5DCD">
            <w:pPr>
              <w:contextualSpacing/>
            </w:pPr>
            <w:r w:rsidRPr="003A5DCD">
              <w:t>Беседа</w:t>
            </w:r>
          </w:p>
        </w:tc>
        <w:tc>
          <w:tcPr>
            <w:tcW w:w="3960" w:type="dxa"/>
          </w:tcPr>
          <w:p w:rsidR="002704B0" w:rsidRPr="003A5DCD" w:rsidRDefault="002704B0" w:rsidP="003A5DCD">
            <w:pPr>
              <w:contextualSpacing/>
            </w:pPr>
            <w:r w:rsidRPr="003A5DCD">
              <w:t>Убедить детей в том, как важно соблюдать правила</w:t>
            </w:r>
          </w:p>
          <w:p w:rsidR="002704B0" w:rsidRPr="003A5DCD" w:rsidRDefault="002704B0" w:rsidP="003A5DCD">
            <w:pPr>
              <w:contextualSpacing/>
            </w:pPr>
            <w:r w:rsidRPr="003A5DCD">
              <w:t xml:space="preserve"> гигиены и безопасности, что для этого нужно делать,  </w:t>
            </w:r>
          </w:p>
          <w:p w:rsidR="002704B0" w:rsidRPr="003A5DCD" w:rsidRDefault="002704B0" w:rsidP="003A5DCD">
            <w:pPr>
              <w:contextualSpacing/>
            </w:pPr>
            <w:r w:rsidRPr="003A5DCD">
              <w:t>что взять с собой в поход.</w:t>
            </w:r>
          </w:p>
          <w:p w:rsidR="002704B0" w:rsidRPr="003A5DCD" w:rsidRDefault="002704B0" w:rsidP="003A5DCD">
            <w:pPr>
              <w:contextualSpacing/>
            </w:pPr>
            <w:r w:rsidRPr="003A5DCD">
              <w:t>Уточнить с детьми представления об охране природы; пояснить, что дети могут способствовать охране  природы, выполняя правила поведения в природе,</w:t>
            </w:r>
          </w:p>
          <w:p w:rsidR="002704B0" w:rsidRPr="003A5DCD" w:rsidRDefault="002704B0" w:rsidP="003A5DCD">
            <w:pPr>
              <w:contextualSpacing/>
            </w:pPr>
            <w:r w:rsidRPr="003A5DCD">
              <w:t xml:space="preserve"> закрепить известные детям правила через </w:t>
            </w:r>
            <w:proofErr w:type="gramStart"/>
            <w:r w:rsidRPr="003A5DCD">
              <w:t>наглядный</w:t>
            </w:r>
            <w:proofErr w:type="gramEnd"/>
            <w:r w:rsidRPr="003A5DCD">
              <w:t xml:space="preserve"> </w:t>
            </w:r>
          </w:p>
          <w:p w:rsidR="002704B0" w:rsidRPr="003A5DCD" w:rsidRDefault="002704B0" w:rsidP="003A5DCD">
            <w:pPr>
              <w:contextualSpacing/>
            </w:pPr>
            <w:r w:rsidRPr="003A5DCD">
              <w:t xml:space="preserve"> материал и ситуации.</w:t>
            </w:r>
          </w:p>
          <w:p w:rsidR="002704B0" w:rsidRPr="003A5DCD" w:rsidRDefault="002704B0" w:rsidP="003A5DCD">
            <w:pPr>
              <w:contextualSpacing/>
            </w:pPr>
            <w:r w:rsidRPr="003A5DCD">
              <w:t>усвоение детьми правил разжигания костра: выбор</w:t>
            </w:r>
          </w:p>
          <w:p w:rsidR="002704B0" w:rsidRPr="003A5DCD" w:rsidRDefault="002704B0" w:rsidP="003A5DCD">
            <w:pPr>
              <w:contextualSpacing/>
            </w:pPr>
            <w:r w:rsidRPr="003A5DCD">
              <w:t>места, подбор материала, способа укладки;</w:t>
            </w:r>
          </w:p>
          <w:p w:rsidR="002704B0" w:rsidRPr="003A5DCD" w:rsidRDefault="002704B0" w:rsidP="003A5DCD">
            <w:pPr>
              <w:contextualSpacing/>
            </w:pPr>
            <w:r w:rsidRPr="003A5DCD">
              <w:t xml:space="preserve">учить детей соблюдать правила </w:t>
            </w:r>
            <w:proofErr w:type="gramStart"/>
            <w:r w:rsidRPr="003A5DCD">
              <w:t>пожарной</w:t>
            </w:r>
            <w:proofErr w:type="gramEnd"/>
            <w:r w:rsidRPr="003A5DCD">
              <w:t xml:space="preserve">  </w:t>
            </w:r>
          </w:p>
          <w:p w:rsidR="002704B0" w:rsidRPr="003A5DCD" w:rsidRDefault="002704B0" w:rsidP="003A5DCD">
            <w:pPr>
              <w:contextualSpacing/>
            </w:pPr>
            <w:r w:rsidRPr="003A5DCD">
              <w:t>безопасности  во время пользования костром</w:t>
            </w:r>
          </w:p>
        </w:tc>
        <w:tc>
          <w:tcPr>
            <w:tcW w:w="5400" w:type="dxa"/>
            <w:vMerge/>
          </w:tcPr>
          <w:p w:rsidR="002704B0" w:rsidRPr="003A5DCD" w:rsidRDefault="002704B0" w:rsidP="003A5DCD">
            <w:pPr>
              <w:contextualSpacing/>
              <w:jc w:val="center"/>
            </w:pPr>
          </w:p>
        </w:tc>
      </w:tr>
      <w:tr w:rsidR="002704B0" w:rsidRPr="003A5DCD" w:rsidTr="003A5DCD">
        <w:tc>
          <w:tcPr>
            <w:tcW w:w="2268" w:type="dxa"/>
          </w:tcPr>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r w:rsidRPr="003A5DCD">
              <w:t>15.«Книги – наши друзья и помощники»</w:t>
            </w:r>
          </w:p>
          <w:p w:rsidR="002704B0" w:rsidRPr="003A5DCD" w:rsidRDefault="002704B0" w:rsidP="003A5DCD">
            <w:pPr>
              <w:contextualSpacing/>
            </w:pPr>
          </w:p>
        </w:tc>
        <w:tc>
          <w:tcPr>
            <w:tcW w:w="3960" w:type="dxa"/>
          </w:tcPr>
          <w:p w:rsidR="002704B0" w:rsidRPr="003A5DCD" w:rsidRDefault="002704B0" w:rsidP="003A5DCD">
            <w:pPr>
              <w:contextualSpacing/>
            </w:pPr>
            <w:r w:rsidRPr="003A5DCD">
              <w:t>«</w:t>
            </w:r>
            <w:proofErr w:type="spellStart"/>
            <w:r w:rsidRPr="003A5DCD">
              <w:t>Книжкин</w:t>
            </w:r>
            <w:proofErr w:type="spellEnd"/>
            <w:r w:rsidRPr="003A5DCD">
              <w:t xml:space="preserve"> дом»</w:t>
            </w:r>
          </w:p>
          <w:p w:rsidR="002704B0" w:rsidRPr="003A5DCD" w:rsidRDefault="002704B0" w:rsidP="003A5DCD">
            <w:pPr>
              <w:contextualSpacing/>
            </w:pPr>
            <w:r w:rsidRPr="003A5DCD">
              <w:t>Игра-путешествие</w:t>
            </w:r>
          </w:p>
          <w:p w:rsidR="002704B0" w:rsidRPr="003A5DCD" w:rsidRDefault="002704B0" w:rsidP="003A5DCD">
            <w:pPr>
              <w:contextualSpacing/>
            </w:pPr>
          </w:p>
          <w:p w:rsidR="002704B0" w:rsidRPr="003A5DCD" w:rsidRDefault="002704B0" w:rsidP="003A5DCD">
            <w:pPr>
              <w:contextualSpacing/>
            </w:pPr>
            <w:r w:rsidRPr="003A5DCD">
              <w:t>Семейные «</w:t>
            </w:r>
            <w:proofErr w:type="spellStart"/>
            <w:r w:rsidRPr="003A5DCD">
              <w:t>книжкины</w:t>
            </w:r>
            <w:proofErr w:type="spellEnd"/>
            <w:r w:rsidRPr="003A5DCD">
              <w:t>» посиделки</w:t>
            </w:r>
          </w:p>
          <w:p w:rsidR="002704B0" w:rsidRPr="003A5DCD" w:rsidRDefault="002704B0" w:rsidP="003A5DCD">
            <w:pPr>
              <w:contextualSpacing/>
            </w:pPr>
          </w:p>
        </w:tc>
        <w:tc>
          <w:tcPr>
            <w:tcW w:w="3960" w:type="dxa"/>
          </w:tcPr>
          <w:p w:rsidR="002704B0" w:rsidRPr="003A5DCD" w:rsidRDefault="002704B0" w:rsidP="003A5DCD">
            <w:pPr>
              <w:contextualSpacing/>
            </w:pPr>
            <w:r w:rsidRPr="003A5DCD">
              <w:t xml:space="preserve">Познакомить детей с муниципальной библиотекой №18, книгами, находящимися в библиотеке; как правильно  </w:t>
            </w:r>
          </w:p>
          <w:p w:rsidR="002704B0" w:rsidRPr="003A5DCD" w:rsidRDefault="002704B0" w:rsidP="003A5DCD">
            <w:pPr>
              <w:ind w:left="-108"/>
              <w:contextualSpacing/>
            </w:pPr>
            <w:r w:rsidRPr="003A5DCD">
              <w:t xml:space="preserve">записаться в библиотеку, соблюдать правила  </w:t>
            </w:r>
          </w:p>
          <w:p w:rsidR="002704B0" w:rsidRPr="003A5DCD" w:rsidRDefault="002704B0" w:rsidP="003A5DCD">
            <w:pPr>
              <w:contextualSpacing/>
            </w:pPr>
            <w:r w:rsidRPr="003A5DCD">
              <w:t xml:space="preserve"> пользования книгами.</w:t>
            </w:r>
          </w:p>
          <w:p w:rsidR="002704B0" w:rsidRPr="003A5DCD" w:rsidRDefault="002704B0" w:rsidP="003A5DCD">
            <w:pPr>
              <w:contextualSpacing/>
            </w:pPr>
          </w:p>
        </w:tc>
        <w:tc>
          <w:tcPr>
            <w:tcW w:w="5400" w:type="dxa"/>
          </w:tcPr>
          <w:p w:rsidR="002704B0" w:rsidRPr="003A5DCD" w:rsidRDefault="002704B0" w:rsidP="003A5DCD">
            <w:pPr>
              <w:contextualSpacing/>
              <w:jc w:val="center"/>
            </w:pPr>
            <w:r w:rsidRPr="003A5DCD">
              <w:t>Экскурсия в библиотеку</w:t>
            </w:r>
          </w:p>
          <w:p w:rsidR="002704B0" w:rsidRPr="003A5DCD" w:rsidRDefault="002704B0" w:rsidP="003A5DCD">
            <w:pPr>
              <w:contextualSpacing/>
              <w:jc w:val="center"/>
            </w:pPr>
            <w:r w:rsidRPr="003A5DCD">
              <w:t>Беседа «Газеты и журналы»</w:t>
            </w:r>
          </w:p>
        </w:tc>
      </w:tr>
      <w:tr w:rsidR="002704B0" w:rsidRPr="003A5DCD" w:rsidTr="003A5DCD">
        <w:trPr>
          <w:trHeight w:val="3210"/>
        </w:trPr>
        <w:tc>
          <w:tcPr>
            <w:tcW w:w="2268" w:type="dxa"/>
          </w:tcPr>
          <w:p w:rsidR="002704B0" w:rsidRPr="003A5DCD" w:rsidRDefault="002704B0" w:rsidP="003A5DCD">
            <w:pPr>
              <w:contextualSpacing/>
            </w:pPr>
            <w:r w:rsidRPr="003A5DCD">
              <w:lastRenderedPageBreak/>
              <w:t>16.«Правила дорожные знать каждому положено»</w:t>
            </w:r>
          </w:p>
        </w:tc>
        <w:tc>
          <w:tcPr>
            <w:tcW w:w="3960" w:type="dxa"/>
            <w:tcBorders>
              <w:bottom w:val="single" w:sz="4" w:space="0" w:color="auto"/>
            </w:tcBorders>
          </w:tcPr>
          <w:p w:rsidR="002704B0" w:rsidRPr="003A5DCD" w:rsidRDefault="002704B0" w:rsidP="003A5DCD">
            <w:pPr>
              <w:contextualSpacing/>
            </w:pPr>
            <w:r w:rsidRPr="003A5DCD">
              <w:t>«Дорожные знаки – помощники в пути»</w:t>
            </w:r>
          </w:p>
          <w:p w:rsidR="002704B0" w:rsidRPr="003A5DCD" w:rsidRDefault="002704B0" w:rsidP="003A5DCD">
            <w:pPr>
              <w:contextualSpacing/>
            </w:pPr>
            <w:r w:rsidRPr="003A5DCD">
              <w:t>Дидактическая игра</w:t>
            </w:r>
          </w:p>
          <w:p w:rsidR="002704B0" w:rsidRPr="003A5DCD" w:rsidRDefault="002704B0" w:rsidP="003A5DCD">
            <w:pPr>
              <w:contextualSpacing/>
            </w:pPr>
          </w:p>
          <w:p w:rsidR="002704B0" w:rsidRPr="003A5DCD" w:rsidRDefault="002704B0" w:rsidP="003A5DCD">
            <w:pPr>
              <w:contextualSpacing/>
            </w:pPr>
            <w:r w:rsidRPr="003A5DCD">
              <w:t>«О безопасности дорожного движения»</w:t>
            </w:r>
          </w:p>
          <w:p w:rsidR="002704B0" w:rsidRPr="003A5DCD" w:rsidRDefault="002704B0" w:rsidP="003A5DCD">
            <w:pPr>
              <w:contextualSpacing/>
            </w:pPr>
            <w:r w:rsidRPr="003A5DCD">
              <w:t>Беседа</w:t>
            </w:r>
          </w:p>
          <w:p w:rsidR="002704B0" w:rsidRPr="003A5DCD" w:rsidRDefault="002704B0" w:rsidP="003A5DCD">
            <w:pPr>
              <w:contextualSpacing/>
            </w:pPr>
          </w:p>
          <w:p w:rsidR="002704B0" w:rsidRPr="003A5DCD" w:rsidRDefault="002704B0" w:rsidP="003A5DCD">
            <w:pPr>
              <w:contextualSpacing/>
            </w:pPr>
            <w:r w:rsidRPr="003A5DCD">
              <w:t>«Идём к дороге»</w:t>
            </w:r>
          </w:p>
          <w:p w:rsidR="002704B0" w:rsidRPr="003A5DCD" w:rsidRDefault="002704B0" w:rsidP="003A5DCD">
            <w:pPr>
              <w:contextualSpacing/>
            </w:pPr>
            <w:r w:rsidRPr="003A5DCD">
              <w:t>Целевая прогулка</w:t>
            </w:r>
          </w:p>
        </w:tc>
        <w:tc>
          <w:tcPr>
            <w:tcW w:w="3960" w:type="dxa"/>
            <w:tcBorders>
              <w:bottom w:val="single" w:sz="4" w:space="0" w:color="auto"/>
            </w:tcBorders>
          </w:tcPr>
          <w:p w:rsidR="002704B0" w:rsidRPr="003A5DCD" w:rsidRDefault="002704B0" w:rsidP="003A5DCD">
            <w:pPr>
              <w:contextualSpacing/>
            </w:pPr>
            <w:r w:rsidRPr="003A5DCD">
              <w:t xml:space="preserve">Продолжать учить детей соблюдать правила дорожного </w:t>
            </w:r>
          </w:p>
          <w:p w:rsidR="002704B0" w:rsidRPr="003A5DCD" w:rsidRDefault="002704B0" w:rsidP="003A5DCD">
            <w:pPr>
              <w:contextualSpacing/>
            </w:pPr>
            <w:r w:rsidRPr="003A5DCD">
              <w:t xml:space="preserve">движения: правильно переходить улицу со светофором;  в отсутствии светофора, используя знаки; не играть на проезжей части.                                                        </w:t>
            </w:r>
          </w:p>
          <w:p w:rsidR="002704B0" w:rsidRPr="003A5DCD" w:rsidRDefault="002704B0" w:rsidP="003A5DCD">
            <w:pPr>
              <w:contextualSpacing/>
            </w:pPr>
          </w:p>
          <w:p w:rsidR="002704B0" w:rsidRPr="003A5DCD" w:rsidRDefault="002704B0" w:rsidP="003A5DCD">
            <w:pPr>
              <w:contextualSpacing/>
            </w:pPr>
          </w:p>
        </w:tc>
        <w:tc>
          <w:tcPr>
            <w:tcW w:w="5400" w:type="dxa"/>
            <w:tcBorders>
              <w:bottom w:val="single" w:sz="4" w:space="0" w:color="auto"/>
            </w:tcBorders>
          </w:tcPr>
          <w:p w:rsidR="002704B0" w:rsidRPr="003A5DCD" w:rsidRDefault="002704B0" w:rsidP="003A5DCD">
            <w:pPr>
              <w:contextualSpacing/>
            </w:pPr>
            <w:r w:rsidRPr="003A5DCD">
              <w:t xml:space="preserve">Консультация «Обучайте детей                                                       правилам дорожного движения»                                             Примерный объём знаний по обучению                                                  детей правилам дорожного движения»                                            Контрольные вопросы для проверки     </w:t>
            </w:r>
          </w:p>
          <w:p w:rsidR="002704B0" w:rsidRPr="003A5DCD" w:rsidRDefault="002704B0" w:rsidP="003A5DCD">
            <w:pPr>
              <w:contextualSpacing/>
            </w:pPr>
            <w:r w:rsidRPr="003A5DCD">
              <w:t xml:space="preserve"> знаний дошкольников по правилам дорожного движения                                           Минутки безопасности                                           Правила для родителей                                           Викторина для детей и родителей по ПДД</w:t>
            </w:r>
          </w:p>
          <w:p w:rsidR="002704B0" w:rsidRPr="003A5DCD" w:rsidRDefault="002704B0" w:rsidP="003A5DCD">
            <w:pPr>
              <w:contextualSpacing/>
            </w:pPr>
            <w:r w:rsidRPr="003A5DCD">
              <w:t xml:space="preserve"> Конспект сюжетно – ролевой игры «Автобус»                                 Загадки о дорожных знаках         Художественная литература </w:t>
            </w:r>
          </w:p>
          <w:p w:rsidR="002704B0" w:rsidRPr="003A5DCD" w:rsidRDefault="002704B0" w:rsidP="003A5DCD">
            <w:pPr>
              <w:contextualSpacing/>
            </w:pPr>
            <w:r w:rsidRPr="003A5DCD">
              <w:t xml:space="preserve"> Стихи на тему изучения правил дорожного</w:t>
            </w:r>
          </w:p>
          <w:p w:rsidR="002704B0" w:rsidRPr="003A5DCD" w:rsidRDefault="002704B0" w:rsidP="003A5DCD">
            <w:pPr>
              <w:contextualSpacing/>
            </w:pPr>
            <w:r w:rsidRPr="003A5DCD">
              <w:t xml:space="preserve">Перспективный план </w:t>
            </w:r>
          </w:p>
          <w:p w:rsidR="002704B0" w:rsidRPr="003A5DCD" w:rsidRDefault="002704B0" w:rsidP="003A5DCD">
            <w:pPr>
              <w:contextualSpacing/>
            </w:pPr>
            <w:r w:rsidRPr="003A5DCD">
              <w:t>изучения правил дорожного</w:t>
            </w:r>
          </w:p>
          <w:p w:rsidR="002704B0" w:rsidRPr="003A5DCD" w:rsidRDefault="002704B0" w:rsidP="003A5DCD">
            <w:pPr>
              <w:contextualSpacing/>
            </w:pPr>
            <w:r w:rsidRPr="003A5DCD">
              <w:t>Конспект занятия «Наша улица»                                      Конспекты развлечений «Зелёный, жёлтый,    красный»                                                                                         «Поле чудес»                                                                                 «Правила дорожные  помните всегда, чтобы не случилась с вами беда»                                     Загадки о транспорте                                     Подвижные игры</w:t>
            </w:r>
          </w:p>
          <w:p w:rsidR="002704B0" w:rsidRPr="003A5DCD" w:rsidRDefault="002704B0" w:rsidP="003A5DCD">
            <w:pPr>
              <w:contextualSpacing/>
            </w:pPr>
          </w:p>
        </w:tc>
      </w:tr>
      <w:tr w:rsidR="002704B0" w:rsidRPr="003A5DCD" w:rsidTr="003A5DCD">
        <w:tc>
          <w:tcPr>
            <w:tcW w:w="2268" w:type="dxa"/>
          </w:tcPr>
          <w:p w:rsidR="002704B0" w:rsidRPr="003A5DCD" w:rsidRDefault="002704B0" w:rsidP="003A5DCD">
            <w:pPr>
              <w:contextualSpacing/>
            </w:pPr>
            <w:r w:rsidRPr="003A5DCD">
              <w:t>17.«Перелётные и зимующие птицы»</w:t>
            </w:r>
          </w:p>
          <w:p w:rsidR="002704B0" w:rsidRPr="003A5DCD" w:rsidRDefault="002704B0" w:rsidP="003A5DCD">
            <w:pPr>
              <w:contextualSpacing/>
            </w:pPr>
          </w:p>
        </w:tc>
        <w:tc>
          <w:tcPr>
            <w:tcW w:w="3960" w:type="dxa"/>
          </w:tcPr>
          <w:p w:rsidR="002704B0" w:rsidRPr="003A5DCD" w:rsidRDefault="002704B0" w:rsidP="003A5DCD">
            <w:pPr>
              <w:contextualSpacing/>
            </w:pPr>
          </w:p>
          <w:p w:rsidR="002704B0" w:rsidRPr="003A5DCD" w:rsidRDefault="002704B0" w:rsidP="003A5DCD">
            <w:pPr>
              <w:contextualSpacing/>
            </w:pPr>
            <w:r w:rsidRPr="003A5DCD">
              <w:t>Музейно-образовательная деятельность,</w:t>
            </w:r>
          </w:p>
          <w:p w:rsidR="002704B0" w:rsidRPr="003A5DCD" w:rsidRDefault="002704B0" w:rsidP="003A5DCD">
            <w:pPr>
              <w:contextualSpacing/>
            </w:pPr>
            <w:r w:rsidRPr="003A5DCD">
              <w:t>Беседы, игры, развлечения</w:t>
            </w:r>
          </w:p>
        </w:tc>
        <w:tc>
          <w:tcPr>
            <w:tcW w:w="3960" w:type="dxa"/>
          </w:tcPr>
          <w:p w:rsidR="002704B0" w:rsidRPr="003A5DCD" w:rsidRDefault="002704B0" w:rsidP="003A5DCD">
            <w:pPr>
              <w:contextualSpacing/>
            </w:pPr>
            <w:r w:rsidRPr="003A5DCD">
              <w:t xml:space="preserve">Дать детям представление об основных отличительных чертах птиц \перья, </w:t>
            </w:r>
            <w:proofErr w:type="spellStart"/>
            <w:r w:rsidRPr="003A5DCD">
              <w:t>клюв\</w:t>
            </w:r>
            <w:proofErr w:type="spellEnd"/>
            <w:r w:rsidRPr="003A5DCD">
              <w:t>,</w:t>
            </w:r>
          </w:p>
          <w:p w:rsidR="002704B0" w:rsidRPr="003A5DCD" w:rsidRDefault="002704B0" w:rsidP="003A5DCD">
            <w:pPr>
              <w:contextualSpacing/>
            </w:pPr>
            <w:r w:rsidRPr="003A5DCD">
              <w:t>уточнить поняти</w:t>
            </w:r>
            <w:proofErr w:type="gramStart"/>
            <w:r w:rsidRPr="003A5DCD">
              <w:t>я-</w:t>
            </w:r>
            <w:proofErr w:type="gramEnd"/>
            <w:r w:rsidRPr="003A5DCD">
              <w:t xml:space="preserve"> перелетные и зимующие  птицы.</w:t>
            </w:r>
          </w:p>
          <w:p w:rsidR="002704B0" w:rsidRPr="003A5DCD" w:rsidRDefault="002704B0" w:rsidP="003A5DCD">
            <w:pPr>
              <w:contextualSpacing/>
            </w:pPr>
            <w:r w:rsidRPr="003A5DCD">
              <w:t xml:space="preserve">Уточнить знания детей </w:t>
            </w:r>
            <w:proofErr w:type="gramStart"/>
            <w:r w:rsidRPr="003A5DCD">
              <w:t>о</w:t>
            </w:r>
            <w:proofErr w:type="gramEnd"/>
            <w:r w:rsidRPr="003A5DCD">
              <w:t xml:space="preserve"> перелетных, кочующих и  </w:t>
            </w:r>
          </w:p>
          <w:p w:rsidR="002704B0" w:rsidRPr="003A5DCD" w:rsidRDefault="002704B0" w:rsidP="003A5DCD">
            <w:pPr>
              <w:contextualSpacing/>
            </w:pPr>
            <w:r w:rsidRPr="003A5DCD">
              <w:t xml:space="preserve"> зимующих </w:t>
            </w:r>
            <w:proofErr w:type="gramStart"/>
            <w:r w:rsidRPr="003A5DCD">
              <w:t>птицах</w:t>
            </w:r>
            <w:proofErr w:type="gramEnd"/>
            <w:r w:rsidRPr="003A5DCD">
              <w:t xml:space="preserve"> Ярославского края, их особенностях проживания.</w:t>
            </w:r>
          </w:p>
          <w:p w:rsidR="002704B0" w:rsidRPr="003A5DCD" w:rsidRDefault="002704B0" w:rsidP="003A5DCD">
            <w:pPr>
              <w:contextualSpacing/>
            </w:pPr>
          </w:p>
        </w:tc>
        <w:tc>
          <w:tcPr>
            <w:tcW w:w="5400" w:type="dxa"/>
          </w:tcPr>
          <w:p w:rsidR="002704B0" w:rsidRPr="003A5DCD" w:rsidRDefault="002704B0" w:rsidP="003A5DCD">
            <w:pPr>
              <w:ind w:left="360"/>
              <w:contextualSpacing/>
              <w:rPr>
                <w:u w:val="single"/>
              </w:rPr>
            </w:pPr>
            <w:r w:rsidRPr="003A5DCD">
              <w:rPr>
                <w:u w:val="single"/>
              </w:rPr>
              <w:t>Конспекты образовательной деятельности:</w:t>
            </w:r>
          </w:p>
          <w:p w:rsidR="002704B0" w:rsidRPr="003A5DCD" w:rsidRDefault="002704B0" w:rsidP="003A5DCD">
            <w:pPr>
              <w:ind w:left="360"/>
              <w:contextualSpacing/>
            </w:pPr>
            <w:r w:rsidRPr="003A5DCD">
              <w:t>«Птицы – наши друзья»</w:t>
            </w:r>
          </w:p>
          <w:p w:rsidR="002704B0" w:rsidRPr="003A5DCD" w:rsidRDefault="002704B0" w:rsidP="003A5DCD">
            <w:pPr>
              <w:ind w:left="360"/>
              <w:contextualSpacing/>
            </w:pPr>
            <w:r w:rsidRPr="003A5DCD">
              <w:t>« Кто такие птицы»</w:t>
            </w:r>
          </w:p>
          <w:p w:rsidR="002704B0" w:rsidRPr="003A5DCD" w:rsidRDefault="002704B0" w:rsidP="003A5DCD">
            <w:pPr>
              <w:ind w:left="360"/>
              <w:contextualSpacing/>
            </w:pPr>
            <w:r w:rsidRPr="003A5DCD">
              <w:t>Праздники:</w:t>
            </w:r>
          </w:p>
          <w:p w:rsidR="002704B0" w:rsidRPr="003A5DCD" w:rsidRDefault="002704B0" w:rsidP="003A5DCD">
            <w:pPr>
              <w:ind w:left="360"/>
              <w:contextualSpacing/>
            </w:pPr>
            <w:r w:rsidRPr="003A5DCD">
              <w:t>«Здравствуйте, птицы!»</w:t>
            </w:r>
          </w:p>
          <w:p w:rsidR="002704B0" w:rsidRPr="003A5DCD" w:rsidRDefault="002704B0" w:rsidP="003A5DCD">
            <w:pPr>
              <w:ind w:left="360"/>
              <w:contextualSpacing/>
            </w:pPr>
            <w:r w:rsidRPr="003A5DCD">
              <w:t>«День птиц!»</w:t>
            </w:r>
          </w:p>
          <w:p w:rsidR="002704B0" w:rsidRPr="003A5DCD" w:rsidRDefault="002704B0" w:rsidP="003A5DCD">
            <w:pPr>
              <w:contextualSpacing/>
            </w:pPr>
            <w:r w:rsidRPr="003A5DCD">
              <w:t>Игра «Что, где когда?» на тему о птицах</w:t>
            </w:r>
          </w:p>
          <w:p w:rsidR="002704B0" w:rsidRPr="003A5DCD" w:rsidRDefault="002704B0" w:rsidP="003A5DCD">
            <w:pPr>
              <w:ind w:left="360"/>
              <w:contextualSpacing/>
            </w:pPr>
          </w:p>
          <w:p w:rsidR="002704B0" w:rsidRPr="003A5DCD" w:rsidRDefault="002704B0" w:rsidP="003A5DCD">
            <w:pPr>
              <w:contextualSpacing/>
              <w:jc w:val="center"/>
            </w:pPr>
            <w:r w:rsidRPr="003A5DCD">
              <w:t xml:space="preserve">                                                                        </w:t>
            </w:r>
          </w:p>
        </w:tc>
      </w:tr>
      <w:tr w:rsidR="002704B0" w:rsidRPr="003A5DCD" w:rsidTr="003A5DCD">
        <w:tc>
          <w:tcPr>
            <w:tcW w:w="2268" w:type="dxa"/>
            <w:vMerge w:val="restart"/>
          </w:tcPr>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r w:rsidRPr="003A5DCD">
              <w:t>18.«Моя семья»</w:t>
            </w:r>
          </w:p>
        </w:tc>
        <w:tc>
          <w:tcPr>
            <w:tcW w:w="3960" w:type="dxa"/>
          </w:tcPr>
          <w:p w:rsidR="002704B0" w:rsidRPr="003A5DCD" w:rsidRDefault="002704B0" w:rsidP="003A5DCD">
            <w:pPr>
              <w:contextualSpacing/>
            </w:pPr>
            <w:r w:rsidRPr="003A5DCD">
              <w:lastRenderedPageBreak/>
              <w:t>«С кем я живу»</w:t>
            </w:r>
          </w:p>
          <w:p w:rsidR="002704B0" w:rsidRPr="003A5DCD" w:rsidRDefault="002704B0" w:rsidP="003A5DCD">
            <w:pPr>
              <w:contextualSpacing/>
            </w:pPr>
            <w:r w:rsidRPr="003A5DCD">
              <w:t>Беседа</w:t>
            </w:r>
          </w:p>
        </w:tc>
        <w:tc>
          <w:tcPr>
            <w:tcW w:w="3960" w:type="dxa"/>
            <w:vMerge w:val="restart"/>
          </w:tcPr>
          <w:p w:rsidR="002704B0" w:rsidRPr="003A5DCD" w:rsidRDefault="002704B0" w:rsidP="003A5DCD">
            <w:pPr>
              <w:ind w:left="72"/>
              <w:contextualSpacing/>
            </w:pPr>
            <w:r w:rsidRPr="003A5DCD">
              <w:t xml:space="preserve">уточнить с детьми понятие семьи, кто входит  туда, какие отношения </w:t>
            </w:r>
            <w:r w:rsidRPr="003A5DCD">
              <w:lastRenderedPageBreak/>
              <w:t xml:space="preserve">и обязанности складываются между   членами  семьи, </w:t>
            </w:r>
          </w:p>
          <w:p w:rsidR="002704B0" w:rsidRPr="003A5DCD" w:rsidRDefault="002704B0" w:rsidP="003A5DCD">
            <w:pPr>
              <w:ind w:left="72"/>
              <w:contextualSpacing/>
            </w:pPr>
            <w:r w:rsidRPr="003A5DCD">
              <w:t>познакомить детей с понятием «поколение» (старшее и младшее), как называют родственников в семье</w:t>
            </w:r>
          </w:p>
          <w:p w:rsidR="002704B0" w:rsidRPr="003A5DCD" w:rsidRDefault="002704B0" w:rsidP="003A5DCD">
            <w:pPr>
              <w:ind w:left="825"/>
              <w:contextualSpacing/>
            </w:pPr>
          </w:p>
          <w:p w:rsidR="002704B0" w:rsidRPr="003A5DCD" w:rsidRDefault="002704B0" w:rsidP="003A5DCD">
            <w:pPr>
              <w:contextualSpacing/>
            </w:pPr>
          </w:p>
        </w:tc>
        <w:tc>
          <w:tcPr>
            <w:tcW w:w="5400" w:type="dxa"/>
            <w:vMerge w:val="restart"/>
          </w:tcPr>
          <w:p w:rsidR="002704B0" w:rsidRPr="003A5DCD" w:rsidRDefault="002704B0" w:rsidP="003A5DCD">
            <w:pPr>
              <w:contextualSpacing/>
              <w:jc w:val="center"/>
            </w:pPr>
            <w:r w:rsidRPr="003A5DCD">
              <w:lastRenderedPageBreak/>
              <w:t>«Вместе с папой»</w:t>
            </w:r>
          </w:p>
          <w:p w:rsidR="002704B0" w:rsidRPr="003A5DCD" w:rsidRDefault="002704B0" w:rsidP="003A5DCD">
            <w:pPr>
              <w:contextualSpacing/>
              <w:jc w:val="center"/>
            </w:pPr>
            <w:r w:rsidRPr="003A5DCD">
              <w:t xml:space="preserve">«Папа, мама, я </w:t>
            </w:r>
            <w:proofErr w:type="gramStart"/>
            <w:r w:rsidRPr="003A5DCD">
              <w:t>–с</w:t>
            </w:r>
            <w:proofErr w:type="gramEnd"/>
            <w:r w:rsidRPr="003A5DCD">
              <w:t>портивная семья»</w:t>
            </w:r>
          </w:p>
          <w:p w:rsidR="002704B0" w:rsidRPr="003A5DCD" w:rsidRDefault="002704B0" w:rsidP="003A5DCD">
            <w:pPr>
              <w:contextualSpacing/>
              <w:jc w:val="center"/>
            </w:pPr>
            <w:r w:rsidRPr="003A5DCD">
              <w:lastRenderedPageBreak/>
              <w:t>Игровая деятельность девочек и мальчиков</w:t>
            </w:r>
          </w:p>
          <w:p w:rsidR="002704B0" w:rsidRPr="003A5DCD" w:rsidRDefault="002704B0" w:rsidP="003A5DCD">
            <w:pPr>
              <w:contextualSpacing/>
              <w:jc w:val="center"/>
            </w:pPr>
            <w:r w:rsidRPr="003A5DCD">
              <w:t>Консультация</w:t>
            </w:r>
          </w:p>
          <w:p w:rsidR="002704B0" w:rsidRPr="003A5DCD" w:rsidRDefault="002704B0" w:rsidP="003A5DCD">
            <w:pPr>
              <w:contextualSpacing/>
              <w:jc w:val="center"/>
            </w:pPr>
            <w:r w:rsidRPr="003A5DCD">
              <w:t>«</w:t>
            </w:r>
            <w:proofErr w:type="spellStart"/>
            <w:r w:rsidRPr="003A5DCD">
              <w:t>Гендерный</w:t>
            </w:r>
            <w:proofErr w:type="spellEnd"/>
            <w:r w:rsidRPr="003A5DCD">
              <w:t xml:space="preserve"> подход. Девочки и мальчики»</w:t>
            </w:r>
          </w:p>
        </w:tc>
      </w:tr>
      <w:tr w:rsidR="002704B0" w:rsidRPr="003A5DCD" w:rsidTr="003A5DCD">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«Как жили наши дедушки и бабушки»</w:t>
            </w:r>
          </w:p>
          <w:p w:rsidR="002704B0" w:rsidRPr="003A5DCD" w:rsidRDefault="002704B0" w:rsidP="003A5DCD">
            <w:pPr>
              <w:contextualSpacing/>
            </w:pPr>
            <w:r w:rsidRPr="003A5DCD">
              <w:t>Игровая деятельность</w:t>
            </w:r>
          </w:p>
          <w:p w:rsidR="002704B0" w:rsidRPr="003A5DCD" w:rsidRDefault="002704B0" w:rsidP="003A5DCD">
            <w:pPr>
              <w:contextualSpacing/>
            </w:pPr>
          </w:p>
          <w:p w:rsidR="002704B0" w:rsidRPr="003A5DCD" w:rsidRDefault="002704B0" w:rsidP="003A5DCD">
            <w:pPr>
              <w:contextualSpacing/>
            </w:pPr>
            <w:r w:rsidRPr="003A5DCD">
              <w:t xml:space="preserve">«Мама, папа, я – дружная семья» </w:t>
            </w:r>
          </w:p>
          <w:p w:rsidR="002704B0" w:rsidRPr="003A5DCD" w:rsidRDefault="002704B0" w:rsidP="003A5DCD">
            <w:pPr>
              <w:contextualSpacing/>
            </w:pPr>
            <w:r w:rsidRPr="003A5DCD">
              <w:t>Спортивные соревнования, посвящённые Дню семьи</w:t>
            </w:r>
          </w:p>
          <w:p w:rsidR="002704B0" w:rsidRPr="003A5DCD" w:rsidRDefault="002704B0" w:rsidP="003A5DCD">
            <w:pPr>
              <w:contextualSpacing/>
            </w:pPr>
          </w:p>
          <w:p w:rsidR="002704B0" w:rsidRPr="003A5DCD" w:rsidRDefault="002704B0" w:rsidP="003A5DCD">
            <w:pPr>
              <w:contextualSpacing/>
            </w:pPr>
            <w:r w:rsidRPr="003A5DCD">
              <w:t>«</w:t>
            </w:r>
            <w:proofErr w:type="spellStart"/>
            <w:r w:rsidRPr="003A5DCD">
              <w:t>Мы-ярославцы</w:t>
            </w:r>
            <w:proofErr w:type="spellEnd"/>
            <w:r w:rsidRPr="003A5DCD">
              <w:t>»</w:t>
            </w:r>
          </w:p>
          <w:p w:rsidR="002704B0" w:rsidRPr="003A5DCD" w:rsidRDefault="002704B0" w:rsidP="003A5DCD">
            <w:pPr>
              <w:contextualSpacing/>
            </w:pPr>
            <w:r w:rsidRPr="003A5DCD">
              <w:t>Беседа</w:t>
            </w:r>
          </w:p>
          <w:p w:rsidR="002704B0" w:rsidRPr="003A5DCD" w:rsidRDefault="002704B0" w:rsidP="003A5DCD">
            <w:pPr>
              <w:contextualSpacing/>
            </w:pPr>
            <w:r w:rsidRPr="003A5DCD">
              <w:t>«Мамочка любимая моя»</w:t>
            </w:r>
          </w:p>
          <w:p w:rsidR="002704B0" w:rsidRPr="003A5DCD" w:rsidRDefault="002704B0" w:rsidP="003A5DCD">
            <w:pPr>
              <w:contextualSpacing/>
            </w:pPr>
            <w:r w:rsidRPr="003A5DCD">
              <w:t>Посиделки с мамами»</w:t>
            </w:r>
          </w:p>
        </w:tc>
        <w:tc>
          <w:tcPr>
            <w:tcW w:w="3960" w:type="dxa"/>
            <w:vMerge/>
          </w:tcPr>
          <w:p w:rsidR="002704B0" w:rsidRPr="003A5DCD" w:rsidRDefault="002704B0" w:rsidP="003A5DCD">
            <w:pPr>
              <w:contextualSpacing/>
            </w:pPr>
          </w:p>
        </w:tc>
        <w:tc>
          <w:tcPr>
            <w:tcW w:w="5400" w:type="dxa"/>
            <w:vMerge/>
          </w:tcPr>
          <w:p w:rsidR="002704B0" w:rsidRPr="003A5DCD" w:rsidRDefault="002704B0" w:rsidP="003A5DCD">
            <w:pPr>
              <w:contextualSpacing/>
              <w:jc w:val="center"/>
            </w:pPr>
          </w:p>
        </w:tc>
      </w:tr>
      <w:tr w:rsidR="002704B0" w:rsidRPr="003A5DCD" w:rsidTr="003A5DCD">
        <w:trPr>
          <w:trHeight w:val="2986"/>
        </w:trPr>
        <w:tc>
          <w:tcPr>
            <w:tcW w:w="2268" w:type="dxa"/>
          </w:tcPr>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r w:rsidRPr="003A5DCD">
              <w:t>19.«Зимние изменения в природе»</w:t>
            </w:r>
          </w:p>
        </w:tc>
        <w:tc>
          <w:tcPr>
            <w:tcW w:w="3960" w:type="dxa"/>
          </w:tcPr>
          <w:p w:rsidR="002704B0" w:rsidRPr="003A5DCD" w:rsidRDefault="002704B0" w:rsidP="003A5DCD">
            <w:pPr>
              <w:contextualSpacing/>
            </w:pPr>
            <w:r w:rsidRPr="003A5DCD">
              <w:t>«Прогулка в зимний лес»</w:t>
            </w:r>
          </w:p>
          <w:p w:rsidR="002704B0" w:rsidRPr="003A5DCD" w:rsidRDefault="002704B0" w:rsidP="003A5DCD">
            <w:pPr>
              <w:contextualSpacing/>
            </w:pPr>
            <w:r w:rsidRPr="003A5DCD">
              <w:t>Познавательная деятельность с использованием тетрадей</w:t>
            </w:r>
          </w:p>
          <w:p w:rsidR="002704B0" w:rsidRPr="003A5DCD" w:rsidRDefault="002704B0" w:rsidP="003A5DCD">
            <w:pPr>
              <w:contextualSpacing/>
            </w:pPr>
            <w:r w:rsidRPr="003A5DCD">
              <w:t>«Зима. Зимние изменения в природе»</w:t>
            </w:r>
          </w:p>
          <w:p w:rsidR="002704B0" w:rsidRPr="003A5DCD" w:rsidRDefault="002704B0" w:rsidP="003A5DCD">
            <w:pPr>
              <w:contextualSpacing/>
            </w:pPr>
            <w:r w:rsidRPr="003A5DCD">
              <w:t xml:space="preserve"> «Откуда берутся снег и лёд»</w:t>
            </w:r>
          </w:p>
          <w:p w:rsidR="002704B0" w:rsidRPr="003A5DCD" w:rsidRDefault="002704B0" w:rsidP="003A5DCD">
            <w:pPr>
              <w:contextualSpacing/>
              <w:jc w:val="both"/>
            </w:pPr>
            <w:r w:rsidRPr="003A5DCD">
              <w:t>Исследовательская деятельность</w:t>
            </w:r>
          </w:p>
          <w:p w:rsidR="002704B0" w:rsidRPr="003A5DCD" w:rsidRDefault="002704B0" w:rsidP="003A5DCD">
            <w:pPr>
              <w:contextualSpacing/>
            </w:pPr>
            <w:r w:rsidRPr="003A5DCD">
              <w:t>«Зимний пруд»</w:t>
            </w:r>
          </w:p>
          <w:p w:rsidR="002704B0" w:rsidRPr="003A5DCD" w:rsidRDefault="002704B0" w:rsidP="003A5DCD">
            <w:pPr>
              <w:contextualSpacing/>
            </w:pPr>
            <w:r w:rsidRPr="003A5DCD">
              <w:t>экскурсия</w:t>
            </w:r>
          </w:p>
          <w:p w:rsidR="002704B0" w:rsidRPr="003A5DCD" w:rsidRDefault="002704B0" w:rsidP="003A5DCD">
            <w:pPr>
              <w:contextualSpacing/>
            </w:pPr>
            <w:r w:rsidRPr="003A5DCD">
              <w:t>«Вот и конец зимы»</w:t>
            </w:r>
          </w:p>
          <w:p w:rsidR="002704B0" w:rsidRPr="003A5DCD" w:rsidRDefault="002704B0" w:rsidP="003A5DCD">
            <w:pPr>
              <w:contextualSpacing/>
            </w:pPr>
            <w:r w:rsidRPr="003A5DCD">
              <w:t>Экскурсия в зимний лес</w:t>
            </w:r>
          </w:p>
          <w:p w:rsidR="002704B0" w:rsidRPr="003A5DCD" w:rsidRDefault="002704B0" w:rsidP="003A5DCD">
            <w:pPr>
              <w:contextualSpacing/>
            </w:pPr>
          </w:p>
        </w:tc>
        <w:tc>
          <w:tcPr>
            <w:tcW w:w="3960" w:type="dxa"/>
          </w:tcPr>
          <w:p w:rsidR="002704B0" w:rsidRPr="003A5DCD" w:rsidRDefault="002704B0" w:rsidP="003A5DCD">
            <w:pPr>
              <w:contextualSpacing/>
            </w:pPr>
            <w:r w:rsidRPr="003A5DCD">
              <w:t>Уточнить с детьми на основе наблюдений приметы зимы в живой и неживой природе, как                                      подготовились к зиме животные, растения, человек,</w:t>
            </w:r>
          </w:p>
          <w:p w:rsidR="002704B0" w:rsidRPr="003A5DCD" w:rsidRDefault="002704B0" w:rsidP="003A5DCD">
            <w:pPr>
              <w:contextualSpacing/>
            </w:pPr>
            <w:r w:rsidRPr="003A5DCD">
              <w:t xml:space="preserve">продолжать учить детей наблюдать </w:t>
            </w:r>
            <w:proofErr w:type="gramStart"/>
            <w:r w:rsidRPr="003A5DCD">
              <w:t>характерные</w:t>
            </w:r>
            <w:proofErr w:type="gramEnd"/>
            <w:r w:rsidRPr="003A5DCD">
              <w:t xml:space="preserve"> </w:t>
            </w:r>
          </w:p>
          <w:p w:rsidR="002704B0" w:rsidRPr="003A5DCD" w:rsidRDefault="002704B0" w:rsidP="003A5DCD">
            <w:pPr>
              <w:contextualSpacing/>
            </w:pPr>
            <w:r w:rsidRPr="003A5DCD">
              <w:t>признаки зимы, изменения в жизни животных и                                   растений</w:t>
            </w:r>
          </w:p>
          <w:p w:rsidR="002704B0" w:rsidRPr="003A5DCD" w:rsidRDefault="002704B0" w:rsidP="003A5DCD">
            <w:pPr>
              <w:contextualSpacing/>
            </w:pPr>
          </w:p>
        </w:tc>
        <w:tc>
          <w:tcPr>
            <w:tcW w:w="5400" w:type="dxa"/>
          </w:tcPr>
          <w:p w:rsidR="002704B0" w:rsidRPr="003A5DCD" w:rsidRDefault="002704B0" w:rsidP="003A5DCD">
            <w:pPr>
              <w:ind w:left="360"/>
              <w:contextualSpacing/>
              <w:jc w:val="center"/>
            </w:pPr>
            <w:r w:rsidRPr="003A5DCD">
              <w:t>« Зимой у природы нет тайн»</w:t>
            </w:r>
          </w:p>
          <w:p w:rsidR="002704B0" w:rsidRPr="003A5DCD" w:rsidRDefault="002704B0" w:rsidP="003A5DCD">
            <w:pPr>
              <w:contextualSpacing/>
              <w:jc w:val="center"/>
            </w:pPr>
            <w:r w:rsidRPr="003A5DCD">
              <w:t>«Где и как зимуют насекомые»</w:t>
            </w:r>
          </w:p>
          <w:p w:rsidR="002704B0" w:rsidRPr="003A5DCD" w:rsidRDefault="002704B0" w:rsidP="003A5DCD">
            <w:pPr>
              <w:contextualSpacing/>
              <w:jc w:val="center"/>
            </w:pPr>
            <w:r w:rsidRPr="003A5DCD">
              <w:t>«Зимой у природы нет тайн»</w:t>
            </w:r>
          </w:p>
          <w:p w:rsidR="002704B0" w:rsidRPr="003A5DCD" w:rsidRDefault="002704B0" w:rsidP="003A5DCD">
            <w:pPr>
              <w:contextualSpacing/>
              <w:jc w:val="center"/>
            </w:pPr>
            <w:r w:rsidRPr="003A5DCD">
              <w:t>Комплексная деятельность на тему «Зима»</w:t>
            </w:r>
          </w:p>
          <w:p w:rsidR="002704B0" w:rsidRPr="003A5DCD" w:rsidRDefault="002704B0" w:rsidP="003A5DCD">
            <w:pPr>
              <w:contextualSpacing/>
              <w:jc w:val="center"/>
            </w:pPr>
            <w:r w:rsidRPr="003A5DCD">
              <w:t xml:space="preserve">Лыжный поход </w:t>
            </w:r>
          </w:p>
          <w:p w:rsidR="002704B0" w:rsidRPr="003A5DCD" w:rsidRDefault="002704B0" w:rsidP="003A5DCD">
            <w:pPr>
              <w:contextualSpacing/>
              <w:jc w:val="center"/>
            </w:pPr>
            <w:r w:rsidRPr="003A5DCD">
              <w:t>Прогулка</w:t>
            </w:r>
          </w:p>
          <w:p w:rsidR="002704B0" w:rsidRPr="003A5DCD" w:rsidRDefault="002704B0" w:rsidP="003A5DCD">
            <w:pPr>
              <w:contextualSpacing/>
              <w:jc w:val="center"/>
            </w:pPr>
            <w:r w:rsidRPr="003A5DCD">
              <w:t xml:space="preserve"> «Только ёлочка одна весела и зелена»</w:t>
            </w:r>
          </w:p>
        </w:tc>
      </w:tr>
      <w:tr w:rsidR="002704B0" w:rsidRPr="003A5DCD" w:rsidTr="003A5DCD">
        <w:tc>
          <w:tcPr>
            <w:tcW w:w="2268" w:type="dxa"/>
            <w:vMerge w:val="restart"/>
          </w:tcPr>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r w:rsidRPr="003A5DCD">
              <w:t>20.«Где работают папы и мамы!</w:t>
            </w:r>
          </w:p>
        </w:tc>
        <w:tc>
          <w:tcPr>
            <w:tcW w:w="3960" w:type="dxa"/>
          </w:tcPr>
          <w:p w:rsidR="002704B0" w:rsidRPr="003A5DCD" w:rsidRDefault="002704B0" w:rsidP="003A5DCD">
            <w:pPr>
              <w:contextualSpacing/>
            </w:pPr>
            <w:r w:rsidRPr="003A5DCD">
              <w:t>Прогулка к заводоуправлению</w:t>
            </w:r>
          </w:p>
          <w:p w:rsidR="002704B0" w:rsidRPr="003A5DCD" w:rsidRDefault="002704B0" w:rsidP="003A5DCD">
            <w:pPr>
              <w:contextualSpacing/>
            </w:pPr>
            <w:r w:rsidRPr="003A5DCD">
              <w:t>«</w:t>
            </w:r>
            <w:proofErr w:type="spellStart"/>
            <w:r w:rsidRPr="003A5DCD">
              <w:t>Ярославрезинотехика</w:t>
            </w:r>
            <w:proofErr w:type="spellEnd"/>
            <w:r w:rsidRPr="003A5DCD">
              <w:t>»</w:t>
            </w:r>
          </w:p>
        </w:tc>
        <w:tc>
          <w:tcPr>
            <w:tcW w:w="3960" w:type="dxa"/>
            <w:vMerge w:val="restart"/>
          </w:tcPr>
          <w:p w:rsidR="002704B0" w:rsidRPr="003A5DCD" w:rsidRDefault="002704B0" w:rsidP="003A5DCD">
            <w:pPr>
              <w:contextualSpacing/>
            </w:pPr>
            <w:r w:rsidRPr="003A5DCD">
              <w:t>Продолжать знакомить детей с предприятием                                          микрорайона, его продукцией, его известными людьми, их профессиями, воспитывать уважение к людям труда.</w:t>
            </w:r>
          </w:p>
        </w:tc>
        <w:tc>
          <w:tcPr>
            <w:tcW w:w="5400" w:type="dxa"/>
            <w:vMerge w:val="restart"/>
          </w:tcPr>
          <w:p w:rsidR="002704B0" w:rsidRPr="003A5DCD" w:rsidRDefault="002704B0" w:rsidP="003A5DCD">
            <w:pPr>
              <w:contextualSpacing/>
              <w:jc w:val="center"/>
            </w:pPr>
            <w:r w:rsidRPr="003A5DCD">
              <w:t>Экскурсия к заводу</w:t>
            </w:r>
          </w:p>
          <w:p w:rsidR="002704B0" w:rsidRPr="003A5DCD" w:rsidRDefault="002704B0" w:rsidP="003A5DCD">
            <w:pPr>
              <w:contextualSpacing/>
              <w:jc w:val="center"/>
            </w:pPr>
            <w:r w:rsidRPr="003A5DCD">
              <w:t>«Что выпускает наш завод»</w:t>
            </w:r>
          </w:p>
          <w:p w:rsidR="002704B0" w:rsidRPr="003A5DCD" w:rsidRDefault="002704B0" w:rsidP="003A5DCD">
            <w:pPr>
              <w:contextualSpacing/>
              <w:jc w:val="center"/>
            </w:pPr>
            <w:r w:rsidRPr="003A5DCD">
              <w:t>«Экскурсия:</w:t>
            </w:r>
          </w:p>
          <w:p w:rsidR="002704B0" w:rsidRPr="003A5DCD" w:rsidRDefault="002704B0" w:rsidP="003A5DCD">
            <w:pPr>
              <w:contextualSpacing/>
              <w:jc w:val="center"/>
            </w:pPr>
            <w:r w:rsidRPr="003A5DCD">
              <w:t>- на хлебозавод</w:t>
            </w:r>
          </w:p>
          <w:p w:rsidR="002704B0" w:rsidRPr="003A5DCD" w:rsidRDefault="002704B0" w:rsidP="003A5DCD">
            <w:pPr>
              <w:contextualSpacing/>
            </w:pPr>
            <w:r w:rsidRPr="003A5DCD">
              <w:t xml:space="preserve">                              - в магазин</w:t>
            </w:r>
          </w:p>
          <w:p w:rsidR="002704B0" w:rsidRPr="003A5DCD" w:rsidRDefault="002704B0" w:rsidP="003A5DCD">
            <w:pPr>
              <w:contextualSpacing/>
            </w:pPr>
            <w:r w:rsidRPr="003A5DCD">
              <w:t xml:space="preserve">                              - на почту</w:t>
            </w:r>
          </w:p>
          <w:p w:rsidR="002704B0" w:rsidRPr="003A5DCD" w:rsidRDefault="002704B0" w:rsidP="003A5DCD">
            <w:pPr>
              <w:contextualSpacing/>
            </w:pPr>
            <w:r w:rsidRPr="003A5DCD">
              <w:t xml:space="preserve">                              </w:t>
            </w:r>
          </w:p>
          <w:p w:rsidR="002704B0" w:rsidRPr="003A5DCD" w:rsidRDefault="002704B0" w:rsidP="003A5DCD">
            <w:pPr>
              <w:contextualSpacing/>
              <w:jc w:val="center"/>
            </w:pPr>
          </w:p>
        </w:tc>
      </w:tr>
      <w:tr w:rsidR="002704B0" w:rsidRPr="003A5DCD" w:rsidTr="003A5DCD">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«Продукция завода «</w:t>
            </w:r>
            <w:proofErr w:type="spellStart"/>
            <w:r w:rsidRPr="003A5DCD">
              <w:t>Резинотехника</w:t>
            </w:r>
            <w:proofErr w:type="spellEnd"/>
            <w:r w:rsidRPr="003A5DCD">
              <w:t>»</w:t>
            </w:r>
          </w:p>
          <w:p w:rsidR="002704B0" w:rsidRPr="003A5DCD" w:rsidRDefault="002704B0" w:rsidP="003A5DCD">
            <w:pPr>
              <w:contextualSpacing/>
            </w:pPr>
            <w:r w:rsidRPr="003A5DCD">
              <w:t>Дидактическая игра</w:t>
            </w:r>
          </w:p>
          <w:p w:rsidR="002704B0" w:rsidRPr="003A5DCD" w:rsidRDefault="002704B0" w:rsidP="003A5DCD">
            <w:pPr>
              <w:contextualSpacing/>
            </w:pPr>
            <w:r w:rsidRPr="003A5DCD">
              <w:t>«Что лежит в посылке»</w:t>
            </w:r>
          </w:p>
          <w:p w:rsidR="002704B0" w:rsidRPr="003A5DCD" w:rsidRDefault="002704B0" w:rsidP="003A5DCD">
            <w:pPr>
              <w:contextualSpacing/>
            </w:pPr>
          </w:p>
          <w:p w:rsidR="002704B0" w:rsidRPr="003A5DCD" w:rsidRDefault="002704B0" w:rsidP="003A5DCD">
            <w:pPr>
              <w:contextualSpacing/>
            </w:pPr>
            <w:r w:rsidRPr="003A5DCD">
              <w:t>Экскурсия в заводской магазин</w:t>
            </w:r>
          </w:p>
          <w:p w:rsidR="002704B0" w:rsidRPr="003A5DCD" w:rsidRDefault="002704B0" w:rsidP="003A5DCD">
            <w:pPr>
              <w:contextualSpacing/>
            </w:pPr>
            <w:r w:rsidRPr="003A5DCD">
              <w:t>«Ассорти»</w:t>
            </w:r>
          </w:p>
        </w:tc>
        <w:tc>
          <w:tcPr>
            <w:tcW w:w="3960" w:type="dxa"/>
            <w:vMerge/>
          </w:tcPr>
          <w:p w:rsidR="002704B0" w:rsidRPr="003A5DCD" w:rsidRDefault="002704B0" w:rsidP="003A5DCD">
            <w:pPr>
              <w:contextualSpacing/>
            </w:pPr>
          </w:p>
        </w:tc>
        <w:tc>
          <w:tcPr>
            <w:tcW w:w="5400" w:type="dxa"/>
            <w:vMerge/>
          </w:tcPr>
          <w:p w:rsidR="002704B0" w:rsidRPr="003A5DCD" w:rsidRDefault="002704B0" w:rsidP="003A5DCD">
            <w:pPr>
              <w:contextualSpacing/>
              <w:jc w:val="center"/>
            </w:pPr>
          </w:p>
        </w:tc>
      </w:tr>
      <w:tr w:rsidR="002704B0" w:rsidRPr="003A5DCD" w:rsidTr="003A5DCD">
        <w:tc>
          <w:tcPr>
            <w:tcW w:w="2268" w:type="dxa"/>
          </w:tcPr>
          <w:p w:rsidR="002704B0" w:rsidRPr="003A5DCD" w:rsidRDefault="002704B0" w:rsidP="003A5DCD">
            <w:pPr>
              <w:contextualSpacing/>
            </w:pPr>
            <w:r w:rsidRPr="003A5DCD">
              <w:t>21.«Кто такие насекомые?»</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tc>
        <w:tc>
          <w:tcPr>
            <w:tcW w:w="3960" w:type="dxa"/>
          </w:tcPr>
          <w:p w:rsidR="002704B0" w:rsidRPr="003A5DCD" w:rsidRDefault="002704B0" w:rsidP="003A5DCD">
            <w:pPr>
              <w:contextualSpacing/>
            </w:pPr>
            <w:r w:rsidRPr="003A5DCD">
              <w:lastRenderedPageBreak/>
              <w:t>«Игра-путешествие»</w:t>
            </w:r>
          </w:p>
          <w:p w:rsidR="002704B0" w:rsidRPr="003A5DCD" w:rsidRDefault="002704B0" w:rsidP="003A5DCD">
            <w:pPr>
              <w:contextualSpacing/>
            </w:pPr>
          </w:p>
          <w:p w:rsidR="002704B0" w:rsidRPr="003A5DCD" w:rsidRDefault="002704B0" w:rsidP="003A5DCD">
            <w:pPr>
              <w:contextualSpacing/>
            </w:pPr>
            <w:r w:rsidRPr="003A5DCD">
              <w:t>«</w:t>
            </w:r>
            <w:proofErr w:type="spellStart"/>
            <w:r w:rsidRPr="003A5DCD">
              <w:t>Шестиногие</w:t>
            </w:r>
            <w:proofErr w:type="spellEnd"/>
            <w:r w:rsidRPr="003A5DCD">
              <w:t xml:space="preserve"> малыши»</w:t>
            </w:r>
          </w:p>
          <w:p w:rsidR="002704B0" w:rsidRPr="003A5DCD" w:rsidRDefault="002704B0" w:rsidP="003A5DCD">
            <w:pPr>
              <w:contextualSpacing/>
            </w:pPr>
            <w:r w:rsidRPr="003A5DCD">
              <w:t xml:space="preserve">Познавательная деятельность с </w:t>
            </w:r>
            <w:r w:rsidRPr="003A5DCD">
              <w:lastRenderedPageBreak/>
              <w:t>использованием тетрадей</w:t>
            </w:r>
          </w:p>
        </w:tc>
        <w:tc>
          <w:tcPr>
            <w:tcW w:w="3960" w:type="dxa"/>
          </w:tcPr>
          <w:p w:rsidR="002704B0" w:rsidRPr="003A5DCD" w:rsidRDefault="002704B0" w:rsidP="003A5DCD">
            <w:pPr>
              <w:contextualSpacing/>
            </w:pPr>
            <w:r w:rsidRPr="003A5DCD">
              <w:lastRenderedPageBreak/>
              <w:t xml:space="preserve">Продолжать знакомить детей с </w:t>
            </w:r>
            <w:proofErr w:type="gramStart"/>
            <w:r w:rsidRPr="003A5DCD">
              <w:t>отличительными</w:t>
            </w:r>
            <w:proofErr w:type="gramEnd"/>
            <w:r w:rsidRPr="003A5DCD">
              <w:t xml:space="preserve">  </w:t>
            </w:r>
          </w:p>
          <w:p w:rsidR="002704B0" w:rsidRPr="003A5DCD" w:rsidRDefault="002704B0" w:rsidP="003A5DCD">
            <w:pPr>
              <w:contextualSpacing/>
            </w:pPr>
            <w:r w:rsidRPr="003A5DCD">
              <w:t xml:space="preserve">особенностями насекомых, их образом жизни в разное время года, </w:t>
            </w:r>
            <w:r w:rsidRPr="003A5DCD">
              <w:lastRenderedPageBreak/>
              <w:t xml:space="preserve">видами </w:t>
            </w:r>
          </w:p>
        </w:tc>
        <w:tc>
          <w:tcPr>
            <w:tcW w:w="5400" w:type="dxa"/>
          </w:tcPr>
          <w:p w:rsidR="002704B0" w:rsidRPr="003A5DCD" w:rsidRDefault="002704B0" w:rsidP="003A5DCD">
            <w:pPr>
              <w:contextualSpacing/>
              <w:jc w:val="center"/>
            </w:pPr>
            <w:r w:rsidRPr="003A5DCD">
              <w:lastRenderedPageBreak/>
              <w:t>Беседа «Кто такие насекомые?»</w:t>
            </w:r>
          </w:p>
          <w:p w:rsidR="002704B0" w:rsidRPr="003A5DCD" w:rsidRDefault="002704B0" w:rsidP="003A5DCD">
            <w:pPr>
              <w:contextualSpacing/>
              <w:jc w:val="center"/>
            </w:pPr>
            <w:r w:rsidRPr="003A5DCD">
              <w:t>«Где зимуют насекомые?»</w:t>
            </w:r>
          </w:p>
        </w:tc>
      </w:tr>
      <w:tr w:rsidR="002704B0" w:rsidRPr="003A5DCD" w:rsidTr="003A5DCD">
        <w:trPr>
          <w:trHeight w:val="3850"/>
        </w:trPr>
        <w:tc>
          <w:tcPr>
            <w:tcW w:w="2268" w:type="dxa"/>
            <w:vMerge w:val="restart"/>
            <w:tcBorders>
              <w:bottom w:val="single" w:sz="4" w:space="0" w:color="auto"/>
            </w:tcBorders>
          </w:tcPr>
          <w:p w:rsidR="002704B0" w:rsidRPr="003A5DCD" w:rsidRDefault="002704B0" w:rsidP="003A5DCD">
            <w:pPr>
              <w:contextualSpacing/>
            </w:pPr>
            <w:r w:rsidRPr="003A5DCD">
              <w:lastRenderedPageBreak/>
              <w:t>22. «История  моего города»</w:t>
            </w:r>
          </w:p>
        </w:tc>
        <w:tc>
          <w:tcPr>
            <w:tcW w:w="3960" w:type="dxa"/>
            <w:tcBorders>
              <w:bottom w:val="single" w:sz="4" w:space="0" w:color="auto"/>
            </w:tcBorders>
          </w:tcPr>
          <w:p w:rsidR="002704B0" w:rsidRPr="003A5DCD" w:rsidRDefault="002704B0" w:rsidP="003A5DCD">
            <w:pPr>
              <w:contextualSpacing/>
            </w:pPr>
            <w:r w:rsidRPr="003A5DCD">
              <w:t>«Животные на гербах нашей области»</w:t>
            </w:r>
          </w:p>
          <w:p w:rsidR="002704B0" w:rsidRPr="003A5DCD" w:rsidRDefault="002704B0" w:rsidP="003A5DCD">
            <w:pPr>
              <w:contextualSpacing/>
            </w:pPr>
          </w:p>
          <w:p w:rsidR="002704B0" w:rsidRPr="003A5DCD" w:rsidRDefault="002704B0" w:rsidP="003A5DCD">
            <w:pPr>
              <w:contextualSpacing/>
            </w:pPr>
            <w:r w:rsidRPr="003A5DCD">
              <w:t>Игра-путешествие</w:t>
            </w:r>
          </w:p>
          <w:p w:rsidR="002704B0" w:rsidRPr="003A5DCD" w:rsidRDefault="002704B0" w:rsidP="003A5DCD">
            <w:pPr>
              <w:contextualSpacing/>
            </w:pPr>
            <w:r w:rsidRPr="003A5DCD">
              <w:t>«Золотые купола нашего города»  Толгская обитель</w:t>
            </w:r>
          </w:p>
          <w:p w:rsidR="002704B0" w:rsidRPr="003A5DCD" w:rsidRDefault="002704B0" w:rsidP="003A5DCD">
            <w:pPr>
              <w:contextualSpacing/>
            </w:pPr>
            <w:r w:rsidRPr="003A5DCD">
              <w:t>Экскурсия</w:t>
            </w:r>
          </w:p>
          <w:p w:rsidR="002704B0" w:rsidRPr="003A5DCD" w:rsidRDefault="002704B0" w:rsidP="003A5DCD">
            <w:pPr>
              <w:contextualSpacing/>
              <w:jc w:val="center"/>
            </w:pPr>
          </w:p>
          <w:p w:rsidR="002704B0" w:rsidRPr="003A5DCD" w:rsidRDefault="002704B0" w:rsidP="003A5DCD">
            <w:pPr>
              <w:contextualSpacing/>
            </w:pPr>
            <w:r w:rsidRPr="003A5DCD">
              <w:t>«Ярослав Мудрый»</w:t>
            </w:r>
          </w:p>
          <w:p w:rsidR="002704B0" w:rsidRPr="003A5DCD" w:rsidRDefault="002704B0" w:rsidP="003A5DCD">
            <w:pPr>
              <w:contextualSpacing/>
            </w:pPr>
            <w:r w:rsidRPr="003A5DCD">
              <w:t>Познавательная программа в библиотеке</w:t>
            </w:r>
          </w:p>
          <w:p w:rsidR="002704B0" w:rsidRPr="003A5DCD" w:rsidRDefault="002704B0" w:rsidP="003A5DCD">
            <w:pPr>
              <w:contextualSpacing/>
            </w:pPr>
          </w:p>
        </w:tc>
        <w:tc>
          <w:tcPr>
            <w:tcW w:w="3960" w:type="dxa"/>
            <w:vMerge w:val="restart"/>
            <w:tcBorders>
              <w:bottom w:val="single" w:sz="4" w:space="0" w:color="auto"/>
            </w:tcBorders>
          </w:tcPr>
          <w:p w:rsidR="002704B0" w:rsidRPr="003A5DCD" w:rsidRDefault="002704B0" w:rsidP="003A5DCD">
            <w:pPr>
              <w:contextualSpacing/>
            </w:pPr>
            <w:r w:rsidRPr="003A5DCD">
              <w:t>Уточнить с детьми понятие «герб», рассмотреть гербы Ярославской области, уточнить, почему именно эти животные изображены на гербах.</w:t>
            </w:r>
          </w:p>
          <w:p w:rsidR="002704B0" w:rsidRPr="003A5DCD" w:rsidRDefault="002704B0" w:rsidP="003A5DCD">
            <w:pPr>
              <w:contextualSpacing/>
            </w:pPr>
          </w:p>
          <w:p w:rsidR="002704B0" w:rsidRPr="003A5DCD" w:rsidRDefault="002704B0" w:rsidP="003A5DCD">
            <w:pPr>
              <w:contextualSpacing/>
            </w:pPr>
            <w:r w:rsidRPr="003A5DCD">
              <w:t>Дать детям элементарные сведения из истории</w:t>
            </w:r>
          </w:p>
          <w:p w:rsidR="002704B0" w:rsidRPr="003A5DCD" w:rsidRDefault="002704B0" w:rsidP="003A5DCD">
            <w:pPr>
              <w:contextualSpacing/>
            </w:pPr>
            <w:r w:rsidRPr="003A5DCD">
              <w:t>Ярославского края, рассмотреть карту  Ярославской области.</w:t>
            </w:r>
          </w:p>
          <w:p w:rsidR="002704B0" w:rsidRPr="003A5DCD" w:rsidRDefault="002704B0" w:rsidP="003A5DCD">
            <w:pPr>
              <w:contextualSpacing/>
            </w:pPr>
            <w:r w:rsidRPr="003A5DCD">
              <w:t xml:space="preserve">Дать детям понятие   </w:t>
            </w:r>
          </w:p>
          <w:p w:rsidR="002704B0" w:rsidRPr="003A5DCD" w:rsidRDefault="002704B0" w:rsidP="003A5DCD">
            <w:pPr>
              <w:contextualSpacing/>
            </w:pPr>
            <w:r w:rsidRPr="003A5DCD">
              <w:t xml:space="preserve">Исторической \ краеведческой </w:t>
            </w:r>
          </w:p>
          <w:p w:rsidR="002704B0" w:rsidRPr="003A5DCD" w:rsidRDefault="002704B0" w:rsidP="003A5DCD">
            <w:pPr>
              <w:contextualSpacing/>
            </w:pPr>
            <w:r w:rsidRPr="003A5DCD">
              <w:t>находки, объяснить, зачем люди их ищут и                              показывают, вызвать желание участвовать в поисках интересных вещей из прошлого.</w:t>
            </w:r>
          </w:p>
          <w:p w:rsidR="002704B0" w:rsidRPr="003A5DCD" w:rsidRDefault="002704B0" w:rsidP="003A5DCD">
            <w:pPr>
              <w:contextualSpacing/>
            </w:pPr>
            <w:r w:rsidRPr="003A5DCD">
              <w:t>Познакомить детей с историческими памятниками Ярославля</w:t>
            </w:r>
          </w:p>
        </w:tc>
        <w:tc>
          <w:tcPr>
            <w:tcW w:w="5400" w:type="dxa"/>
            <w:vMerge w:val="restart"/>
            <w:tcBorders>
              <w:bottom w:val="single" w:sz="4" w:space="0" w:color="auto"/>
            </w:tcBorders>
          </w:tcPr>
          <w:p w:rsidR="002704B0" w:rsidRPr="003A5DCD" w:rsidRDefault="002704B0" w:rsidP="003A5DCD">
            <w:pPr>
              <w:contextualSpacing/>
              <w:jc w:val="center"/>
              <w:rPr>
                <w:u w:val="single"/>
              </w:rPr>
            </w:pPr>
            <w:r w:rsidRPr="003A5DCD">
              <w:rPr>
                <w:u w:val="single"/>
              </w:rPr>
              <w:t>Конспекты:</w:t>
            </w:r>
          </w:p>
          <w:p w:rsidR="002704B0" w:rsidRPr="003A5DCD" w:rsidRDefault="002704B0" w:rsidP="003A5DCD">
            <w:pPr>
              <w:contextualSpacing/>
              <w:jc w:val="center"/>
            </w:pPr>
            <w:r w:rsidRPr="003A5DCD">
              <w:t>«Толгская обитель»</w:t>
            </w:r>
          </w:p>
          <w:p w:rsidR="002704B0" w:rsidRPr="003A5DCD" w:rsidRDefault="002704B0" w:rsidP="003A5DCD">
            <w:pPr>
              <w:contextualSpacing/>
              <w:jc w:val="center"/>
            </w:pPr>
            <w:r w:rsidRPr="003A5DCD">
              <w:t>«Введенский собор Толгского</w:t>
            </w:r>
          </w:p>
          <w:p w:rsidR="002704B0" w:rsidRPr="003A5DCD" w:rsidRDefault="002704B0" w:rsidP="003A5DCD">
            <w:pPr>
              <w:contextualSpacing/>
              <w:jc w:val="center"/>
            </w:pPr>
            <w:r w:rsidRPr="003A5DCD">
              <w:t>монастыря»</w:t>
            </w:r>
          </w:p>
          <w:p w:rsidR="002704B0" w:rsidRPr="003A5DCD" w:rsidRDefault="002704B0" w:rsidP="003A5DCD">
            <w:pPr>
              <w:contextualSpacing/>
              <w:jc w:val="center"/>
            </w:pPr>
          </w:p>
          <w:p w:rsidR="002704B0" w:rsidRPr="003A5DCD" w:rsidRDefault="002704B0" w:rsidP="003A5DCD">
            <w:pPr>
              <w:contextualSpacing/>
              <w:jc w:val="center"/>
              <w:rPr>
                <w:u w:val="single"/>
              </w:rPr>
            </w:pPr>
            <w:r w:rsidRPr="003A5DCD">
              <w:rPr>
                <w:u w:val="single"/>
              </w:rPr>
              <w:t>Информативные материалы</w:t>
            </w:r>
          </w:p>
          <w:p w:rsidR="002704B0" w:rsidRPr="003A5DCD" w:rsidRDefault="002704B0" w:rsidP="003A5DCD">
            <w:pPr>
              <w:ind w:left="-108"/>
              <w:contextualSpacing/>
              <w:jc w:val="center"/>
            </w:pPr>
            <w:r w:rsidRPr="003A5DCD">
              <w:t>Легенда создания города</w:t>
            </w:r>
          </w:p>
          <w:p w:rsidR="002704B0" w:rsidRPr="003A5DCD" w:rsidRDefault="002704B0" w:rsidP="003A5DCD">
            <w:pPr>
              <w:ind w:left="-108"/>
              <w:contextualSpacing/>
              <w:jc w:val="center"/>
            </w:pPr>
            <w:r w:rsidRPr="003A5DCD">
              <w:t>О площадях города</w:t>
            </w:r>
          </w:p>
          <w:p w:rsidR="002704B0" w:rsidRPr="003A5DCD" w:rsidRDefault="002704B0" w:rsidP="003A5DCD">
            <w:pPr>
              <w:ind w:left="-108"/>
              <w:contextualSpacing/>
              <w:jc w:val="center"/>
            </w:pPr>
            <w:r w:rsidRPr="003A5DCD">
              <w:t xml:space="preserve"> «Знаменитые люди Ярославской земли»</w:t>
            </w:r>
          </w:p>
          <w:p w:rsidR="002704B0" w:rsidRPr="003A5DCD" w:rsidRDefault="002704B0" w:rsidP="003A5DCD">
            <w:pPr>
              <w:ind w:left="-108"/>
              <w:contextualSpacing/>
              <w:jc w:val="center"/>
            </w:pPr>
            <w:r w:rsidRPr="003A5DCD">
              <w:t>«История Ярославля»</w:t>
            </w:r>
          </w:p>
          <w:p w:rsidR="002704B0" w:rsidRPr="003A5DCD" w:rsidRDefault="002704B0" w:rsidP="003A5DCD">
            <w:pPr>
              <w:ind w:left="-108"/>
              <w:contextualSpacing/>
              <w:jc w:val="center"/>
            </w:pPr>
            <w:r w:rsidRPr="003A5DCD">
              <w:rPr>
                <w:u w:val="single"/>
              </w:rPr>
              <w:t>Краеведческие материалы</w:t>
            </w:r>
            <w:r w:rsidRPr="003A5DCD">
              <w:t xml:space="preserve">:                                                        «Улицы нашего города»                                                        «Русская народная игрушка»                                                        « Ярославль – сказка в камне»                                                            </w:t>
            </w:r>
          </w:p>
          <w:p w:rsidR="002704B0" w:rsidRPr="003A5DCD" w:rsidRDefault="002704B0" w:rsidP="003A5DCD">
            <w:pPr>
              <w:ind w:left="-108"/>
              <w:contextualSpacing/>
              <w:jc w:val="center"/>
            </w:pPr>
            <w:r w:rsidRPr="003A5DCD">
              <w:t xml:space="preserve">     «Времена года»                                                        « В доме необыкновенного мальчика»                                                       «Прогулка в лес»                                                      «Рождение города</w:t>
            </w:r>
          </w:p>
          <w:p w:rsidR="002704B0" w:rsidRPr="003A5DCD" w:rsidRDefault="002704B0" w:rsidP="003A5DCD">
            <w:pPr>
              <w:contextualSpacing/>
              <w:jc w:val="center"/>
            </w:pPr>
          </w:p>
        </w:tc>
      </w:tr>
      <w:tr w:rsidR="002704B0" w:rsidRPr="003A5DCD" w:rsidTr="003A5DCD">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 xml:space="preserve">«Исторические места Ярославля – </w:t>
            </w:r>
            <w:proofErr w:type="spellStart"/>
            <w:r w:rsidRPr="003A5DCD">
              <w:t>Спасопреображенский</w:t>
            </w:r>
            <w:proofErr w:type="spellEnd"/>
            <w:r w:rsidRPr="003A5DCD">
              <w:t xml:space="preserve"> монастырь»</w:t>
            </w:r>
          </w:p>
          <w:p w:rsidR="002704B0" w:rsidRPr="003A5DCD" w:rsidRDefault="002704B0" w:rsidP="003A5DCD">
            <w:pPr>
              <w:contextualSpacing/>
            </w:pPr>
          </w:p>
          <w:p w:rsidR="002704B0" w:rsidRPr="003A5DCD" w:rsidRDefault="002704B0" w:rsidP="003A5DCD">
            <w:pPr>
              <w:contextualSpacing/>
            </w:pPr>
            <w:r w:rsidRPr="003A5DCD">
              <w:t>«Рождение города»</w:t>
            </w:r>
          </w:p>
          <w:p w:rsidR="002704B0" w:rsidRPr="003A5DCD" w:rsidRDefault="002704B0" w:rsidP="003A5DCD">
            <w:pPr>
              <w:contextualSpacing/>
            </w:pPr>
            <w:r w:rsidRPr="003A5DCD">
              <w:t>Путешествие во времени</w:t>
            </w:r>
          </w:p>
          <w:p w:rsidR="002704B0" w:rsidRPr="003A5DCD" w:rsidRDefault="002704B0" w:rsidP="003A5DCD">
            <w:pPr>
              <w:contextualSpacing/>
            </w:pPr>
            <w:r w:rsidRPr="003A5DCD">
              <w:t>В музее «Истории города»</w:t>
            </w:r>
          </w:p>
        </w:tc>
        <w:tc>
          <w:tcPr>
            <w:tcW w:w="3960" w:type="dxa"/>
            <w:vMerge/>
          </w:tcPr>
          <w:p w:rsidR="002704B0" w:rsidRPr="003A5DCD" w:rsidRDefault="002704B0" w:rsidP="003A5DCD">
            <w:pPr>
              <w:contextualSpacing/>
            </w:pPr>
          </w:p>
        </w:tc>
        <w:tc>
          <w:tcPr>
            <w:tcW w:w="5400" w:type="dxa"/>
            <w:vMerge/>
          </w:tcPr>
          <w:p w:rsidR="002704B0" w:rsidRPr="003A5DCD" w:rsidRDefault="002704B0" w:rsidP="003A5DCD">
            <w:pPr>
              <w:contextualSpacing/>
              <w:jc w:val="center"/>
            </w:pPr>
          </w:p>
        </w:tc>
      </w:tr>
      <w:tr w:rsidR="002704B0" w:rsidRPr="003A5DCD" w:rsidTr="003A5DCD">
        <w:trPr>
          <w:trHeight w:val="3045"/>
        </w:trPr>
        <w:tc>
          <w:tcPr>
            <w:tcW w:w="2268" w:type="dxa"/>
          </w:tcPr>
          <w:p w:rsidR="002704B0" w:rsidRPr="003A5DCD" w:rsidRDefault="002704B0" w:rsidP="003A5DCD">
            <w:pPr>
              <w:contextualSpacing/>
            </w:pPr>
          </w:p>
          <w:p w:rsidR="002704B0" w:rsidRPr="003A5DCD" w:rsidRDefault="002704B0" w:rsidP="003A5DCD">
            <w:pPr>
              <w:contextualSpacing/>
            </w:pPr>
            <w:r w:rsidRPr="003A5DCD">
              <w:t>23.«Новый год приходит в дом»</w:t>
            </w:r>
          </w:p>
        </w:tc>
        <w:tc>
          <w:tcPr>
            <w:tcW w:w="3960" w:type="dxa"/>
          </w:tcPr>
          <w:p w:rsidR="002704B0" w:rsidRPr="003A5DCD" w:rsidRDefault="002704B0" w:rsidP="003A5DCD">
            <w:pPr>
              <w:contextualSpacing/>
            </w:pPr>
            <w:r w:rsidRPr="003A5DCD">
              <w:t>«Только ёлочка одна весела и зелена…»</w:t>
            </w:r>
          </w:p>
          <w:p w:rsidR="002704B0" w:rsidRPr="003A5DCD" w:rsidRDefault="002704B0" w:rsidP="003A5DCD">
            <w:pPr>
              <w:contextualSpacing/>
            </w:pPr>
            <w:r w:rsidRPr="003A5DCD">
              <w:t>Беседа</w:t>
            </w:r>
          </w:p>
          <w:p w:rsidR="002704B0" w:rsidRPr="003A5DCD" w:rsidRDefault="002704B0" w:rsidP="003A5DCD">
            <w:pPr>
              <w:contextualSpacing/>
            </w:pPr>
          </w:p>
          <w:p w:rsidR="002704B0" w:rsidRPr="003A5DCD" w:rsidRDefault="002704B0" w:rsidP="003A5DCD">
            <w:pPr>
              <w:contextualSpacing/>
            </w:pPr>
            <w:r w:rsidRPr="003A5DCD">
              <w:t>«Украсим ёлку к празднику»</w:t>
            </w:r>
          </w:p>
          <w:p w:rsidR="002704B0" w:rsidRPr="003A5DCD" w:rsidRDefault="002704B0" w:rsidP="003A5DCD">
            <w:pPr>
              <w:contextualSpacing/>
            </w:pPr>
            <w:r w:rsidRPr="003A5DCD">
              <w:t>Целевая прогулка по территории детского сада</w:t>
            </w:r>
          </w:p>
          <w:p w:rsidR="002704B0" w:rsidRPr="003A5DCD" w:rsidRDefault="002704B0" w:rsidP="003A5DCD">
            <w:pPr>
              <w:contextualSpacing/>
            </w:pPr>
          </w:p>
          <w:p w:rsidR="002704B0" w:rsidRPr="003A5DCD" w:rsidRDefault="002704B0" w:rsidP="003A5DCD">
            <w:pPr>
              <w:contextualSpacing/>
            </w:pPr>
            <w:r w:rsidRPr="003A5DCD">
              <w:t>Новый год в «</w:t>
            </w:r>
            <w:proofErr w:type="spellStart"/>
            <w:r w:rsidRPr="003A5DCD">
              <w:t>книжкином</w:t>
            </w:r>
            <w:proofErr w:type="spellEnd"/>
            <w:r w:rsidRPr="003A5DCD">
              <w:t>» доме</w:t>
            </w:r>
          </w:p>
          <w:p w:rsidR="002704B0" w:rsidRPr="003A5DCD" w:rsidRDefault="002704B0" w:rsidP="003A5DCD">
            <w:pPr>
              <w:contextualSpacing/>
            </w:pPr>
            <w:r w:rsidRPr="003A5DCD">
              <w:t>Новый год в «Абрисе»</w:t>
            </w:r>
          </w:p>
          <w:p w:rsidR="002704B0" w:rsidRPr="003A5DCD" w:rsidRDefault="002704B0" w:rsidP="003A5DCD">
            <w:pPr>
              <w:contextualSpacing/>
            </w:pPr>
          </w:p>
        </w:tc>
        <w:tc>
          <w:tcPr>
            <w:tcW w:w="3960" w:type="dxa"/>
          </w:tcPr>
          <w:p w:rsidR="002704B0" w:rsidRPr="003A5DCD" w:rsidRDefault="002704B0" w:rsidP="003A5DCD">
            <w:pPr>
              <w:contextualSpacing/>
            </w:pPr>
            <w:r w:rsidRPr="003A5DCD">
              <w:t xml:space="preserve">Познакомить с традицией празднования нового года, его историей; изготовлением новогодних игрушек; </w:t>
            </w:r>
          </w:p>
          <w:p w:rsidR="002704B0" w:rsidRPr="003A5DCD" w:rsidRDefault="002704B0" w:rsidP="003A5DCD">
            <w:pPr>
              <w:contextualSpacing/>
            </w:pPr>
            <w:r w:rsidRPr="003A5DCD">
              <w:t>Познакомить детей с организацией новогоднего праздника</w:t>
            </w:r>
          </w:p>
          <w:p w:rsidR="002704B0" w:rsidRPr="003A5DCD" w:rsidRDefault="002704B0" w:rsidP="003A5DCD">
            <w:pPr>
              <w:contextualSpacing/>
            </w:pPr>
          </w:p>
        </w:tc>
        <w:tc>
          <w:tcPr>
            <w:tcW w:w="5400" w:type="dxa"/>
          </w:tcPr>
          <w:p w:rsidR="002704B0" w:rsidRPr="003A5DCD" w:rsidRDefault="002704B0" w:rsidP="003A5DCD">
            <w:pPr>
              <w:contextualSpacing/>
              <w:jc w:val="center"/>
              <w:rPr>
                <w:u w:val="single"/>
              </w:rPr>
            </w:pPr>
            <w:r w:rsidRPr="003A5DCD">
              <w:rPr>
                <w:u w:val="single"/>
              </w:rPr>
              <w:t>Праздники</w:t>
            </w:r>
          </w:p>
          <w:p w:rsidR="002704B0" w:rsidRPr="003A5DCD" w:rsidRDefault="002704B0" w:rsidP="003A5DCD">
            <w:pPr>
              <w:contextualSpacing/>
              <w:jc w:val="center"/>
            </w:pPr>
            <w:r w:rsidRPr="003A5DCD">
              <w:t>«В гости к Дедушке Морозу»</w:t>
            </w:r>
          </w:p>
          <w:p w:rsidR="002704B0" w:rsidRPr="003A5DCD" w:rsidRDefault="002704B0" w:rsidP="003A5DCD">
            <w:pPr>
              <w:contextualSpacing/>
              <w:jc w:val="center"/>
            </w:pPr>
            <w:r w:rsidRPr="003A5DCD">
              <w:t>«В гости к зиме»</w:t>
            </w:r>
          </w:p>
          <w:p w:rsidR="002704B0" w:rsidRPr="003A5DCD" w:rsidRDefault="002704B0" w:rsidP="003A5DCD">
            <w:pPr>
              <w:contextualSpacing/>
              <w:jc w:val="center"/>
            </w:pPr>
            <w:r w:rsidRPr="003A5DCD">
              <w:t>«Новый год»</w:t>
            </w:r>
          </w:p>
          <w:p w:rsidR="002704B0" w:rsidRPr="003A5DCD" w:rsidRDefault="002704B0" w:rsidP="003A5DCD">
            <w:pPr>
              <w:contextualSpacing/>
              <w:jc w:val="center"/>
            </w:pPr>
            <w:r w:rsidRPr="003A5DCD">
              <w:t>«Новогоднее представление»</w:t>
            </w:r>
          </w:p>
          <w:p w:rsidR="002704B0" w:rsidRPr="003A5DCD" w:rsidRDefault="002704B0" w:rsidP="003A5DCD">
            <w:pPr>
              <w:contextualSpacing/>
              <w:jc w:val="center"/>
              <w:rPr>
                <w:u w:val="single"/>
              </w:rPr>
            </w:pPr>
            <w:r w:rsidRPr="003A5DCD">
              <w:rPr>
                <w:u w:val="single"/>
              </w:rPr>
              <w:t>Прогулка</w:t>
            </w:r>
          </w:p>
          <w:p w:rsidR="002704B0" w:rsidRPr="003A5DCD" w:rsidRDefault="002704B0" w:rsidP="003A5DCD">
            <w:pPr>
              <w:contextualSpacing/>
              <w:jc w:val="center"/>
            </w:pPr>
            <w:r w:rsidRPr="003A5DCD">
              <w:t>«Только ёлочка одна весела и зелена»</w:t>
            </w:r>
          </w:p>
          <w:p w:rsidR="002704B0" w:rsidRPr="003A5DCD" w:rsidRDefault="002704B0" w:rsidP="003A5DCD">
            <w:pPr>
              <w:contextualSpacing/>
              <w:jc w:val="center"/>
              <w:rPr>
                <w:u w:val="single"/>
              </w:rPr>
            </w:pPr>
            <w:r w:rsidRPr="003A5DCD">
              <w:rPr>
                <w:u w:val="single"/>
              </w:rPr>
              <w:t>Беседа</w:t>
            </w:r>
          </w:p>
          <w:p w:rsidR="002704B0" w:rsidRPr="003A5DCD" w:rsidRDefault="002704B0" w:rsidP="003A5DCD">
            <w:pPr>
              <w:contextualSpacing/>
              <w:jc w:val="center"/>
            </w:pPr>
            <w:r w:rsidRPr="003A5DCD">
              <w:rPr>
                <w:u w:val="single"/>
              </w:rPr>
              <w:t>«</w:t>
            </w:r>
            <w:r w:rsidRPr="003A5DCD">
              <w:t>Почему ель – символ Нового года»</w:t>
            </w:r>
          </w:p>
          <w:p w:rsidR="002704B0" w:rsidRPr="003A5DCD" w:rsidRDefault="002704B0" w:rsidP="003A5DCD">
            <w:pPr>
              <w:contextualSpacing/>
              <w:jc w:val="center"/>
            </w:pPr>
          </w:p>
          <w:p w:rsidR="002704B0" w:rsidRPr="003A5DCD" w:rsidRDefault="002704B0" w:rsidP="003A5DCD">
            <w:pPr>
              <w:contextualSpacing/>
              <w:jc w:val="center"/>
            </w:pPr>
          </w:p>
        </w:tc>
      </w:tr>
      <w:tr w:rsidR="002704B0" w:rsidRPr="003A5DCD" w:rsidTr="003A5DCD">
        <w:tc>
          <w:tcPr>
            <w:tcW w:w="2268" w:type="dxa"/>
          </w:tcPr>
          <w:p w:rsidR="002704B0" w:rsidRPr="003A5DCD" w:rsidRDefault="002704B0" w:rsidP="003A5DCD">
            <w:pPr>
              <w:contextualSpacing/>
            </w:pPr>
            <w:r w:rsidRPr="003A5DCD">
              <w:t>24.«Мой детский сад»</w:t>
            </w:r>
          </w:p>
          <w:p w:rsidR="002704B0" w:rsidRPr="003A5DCD" w:rsidRDefault="002704B0" w:rsidP="003A5DCD">
            <w:pPr>
              <w:contextualSpacing/>
            </w:pPr>
          </w:p>
          <w:p w:rsidR="002704B0" w:rsidRPr="003A5DCD" w:rsidRDefault="002704B0" w:rsidP="003A5DCD">
            <w:pPr>
              <w:contextualSpacing/>
            </w:pPr>
          </w:p>
        </w:tc>
        <w:tc>
          <w:tcPr>
            <w:tcW w:w="3960" w:type="dxa"/>
          </w:tcPr>
          <w:p w:rsidR="002704B0" w:rsidRPr="003A5DCD" w:rsidRDefault="002704B0" w:rsidP="003A5DCD">
            <w:pPr>
              <w:contextualSpacing/>
            </w:pPr>
            <w:r w:rsidRPr="003A5DCD">
              <w:t>«С днём рожденья, детский сад!»</w:t>
            </w:r>
          </w:p>
        </w:tc>
        <w:tc>
          <w:tcPr>
            <w:tcW w:w="3960" w:type="dxa"/>
          </w:tcPr>
          <w:p w:rsidR="002704B0" w:rsidRPr="003A5DCD" w:rsidRDefault="002704B0" w:rsidP="003A5DCD">
            <w:pPr>
              <w:contextualSpacing/>
            </w:pPr>
            <w:r w:rsidRPr="003A5DCD">
              <w:t xml:space="preserve">Уточнить с детьми назначение детского сада, познакомить с его помещениями, профессиями детского сада, правилами поведения, что необходимо делать в </w:t>
            </w:r>
            <w:r w:rsidRPr="003A5DCD">
              <w:lastRenderedPageBreak/>
              <w:t>детском саду детям, чтобы было интересно, чтобы лучше подготовиться к школе</w:t>
            </w:r>
          </w:p>
        </w:tc>
        <w:tc>
          <w:tcPr>
            <w:tcW w:w="5400" w:type="dxa"/>
          </w:tcPr>
          <w:p w:rsidR="002704B0" w:rsidRPr="003A5DCD" w:rsidRDefault="002704B0" w:rsidP="003A5DCD">
            <w:pPr>
              <w:contextualSpacing/>
              <w:jc w:val="center"/>
            </w:pPr>
            <w:r w:rsidRPr="003A5DCD">
              <w:lastRenderedPageBreak/>
              <w:t>Экскурсия по детскому саду</w:t>
            </w:r>
          </w:p>
          <w:p w:rsidR="002704B0" w:rsidRPr="003A5DCD" w:rsidRDefault="002704B0" w:rsidP="003A5DCD">
            <w:pPr>
              <w:contextualSpacing/>
              <w:jc w:val="center"/>
            </w:pPr>
            <w:r w:rsidRPr="003A5DCD">
              <w:t>Праздник «С днём рожденья, детский сад!»</w:t>
            </w:r>
          </w:p>
          <w:p w:rsidR="002704B0" w:rsidRPr="003A5DCD" w:rsidRDefault="002704B0" w:rsidP="003A5DCD">
            <w:pPr>
              <w:contextualSpacing/>
              <w:jc w:val="center"/>
            </w:pPr>
            <w:r w:rsidRPr="003A5DCD">
              <w:t>«Какие профессии есть в детском саду»</w:t>
            </w:r>
          </w:p>
        </w:tc>
      </w:tr>
      <w:tr w:rsidR="002704B0" w:rsidRPr="003A5DCD" w:rsidTr="003A5DCD">
        <w:trPr>
          <w:trHeight w:val="8828"/>
        </w:trPr>
        <w:tc>
          <w:tcPr>
            <w:tcW w:w="2268" w:type="dxa"/>
            <w:vMerge w:val="restart"/>
          </w:tcPr>
          <w:p w:rsidR="002704B0" w:rsidRPr="003A5DCD" w:rsidRDefault="002704B0" w:rsidP="003A5DCD">
            <w:pPr>
              <w:contextualSpacing/>
            </w:pPr>
          </w:p>
          <w:p w:rsidR="002704B0" w:rsidRPr="003A5DCD" w:rsidRDefault="002704B0" w:rsidP="003A5DCD">
            <w:pPr>
              <w:contextualSpacing/>
            </w:pPr>
            <w:r w:rsidRPr="003A5DCD">
              <w:t>25.«Русские традиции»</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tc>
        <w:tc>
          <w:tcPr>
            <w:tcW w:w="3960" w:type="dxa"/>
          </w:tcPr>
          <w:p w:rsidR="002704B0" w:rsidRPr="003A5DCD" w:rsidRDefault="002704B0" w:rsidP="003A5DCD">
            <w:pPr>
              <w:contextualSpacing/>
            </w:pPr>
            <w:r w:rsidRPr="003A5DCD">
              <w:lastRenderedPageBreak/>
              <w:t>«Рождество Христово. Святки»</w:t>
            </w:r>
          </w:p>
          <w:p w:rsidR="002704B0" w:rsidRPr="003A5DCD" w:rsidRDefault="002704B0" w:rsidP="003A5DCD">
            <w:pPr>
              <w:contextualSpacing/>
            </w:pPr>
            <w:r w:rsidRPr="003A5DCD">
              <w:t>Беседа</w:t>
            </w:r>
          </w:p>
        </w:tc>
        <w:tc>
          <w:tcPr>
            <w:tcW w:w="3960" w:type="dxa"/>
            <w:vMerge w:val="restart"/>
          </w:tcPr>
          <w:p w:rsidR="002704B0" w:rsidRPr="003A5DCD" w:rsidRDefault="002704B0" w:rsidP="003A5DCD">
            <w:pPr>
              <w:contextualSpacing/>
            </w:pPr>
            <w:r w:rsidRPr="003A5DCD">
              <w:t>Дать детям понятие  «традиции» русского народа;</w:t>
            </w:r>
          </w:p>
          <w:p w:rsidR="002704B0" w:rsidRPr="003A5DCD" w:rsidRDefault="002704B0" w:rsidP="003A5DCD">
            <w:pPr>
              <w:contextualSpacing/>
            </w:pPr>
            <w:r w:rsidRPr="003A5DCD">
              <w:t xml:space="preserve">Познакомить с традицией празднования  </w:t>
            </w:r>
          </w:p>
          <w:p w:rsidR="002704B0" w:rsidRPr="003A5DCD" w:rsidRDefault="002704B0" w:rsidP="003A5DCD">
            <w:pPr>
              <w:contextualSpacing/>
            </w:pPr>
            <w:r w:rsidRPr="003A5DCD">
              <w:t xml:space="preserve">нового года, рождества, песнями, играми, хороводами. </w:t>
            </w:r>
          </w:p>
          <w:p w:rsidR="002704B0" w:rsidRPr="003A5DCD" w:rsidRDefault="002704B0" w:rsidP="003A5DCD">
            <w:pPr>
              <w:contextualSpacing/>
            </w:pPr>
            <w:r w:rsidRPr="003A5DCD">
              <w:t>познакомить с народным праздником святок, Колядками, игрищами, гаданиями;</w:t>
            </w:r>
          </w:p>
          <w:p w:rsidR="002704B0" w:rsidRPr="003A5DCD" w:rsidRDefault="002704B0" w:rsidP="003A5DCD">
            <w:pPr>
              <w:contextualSpacing/>
            </w:pPr>
            <w:r w:rsidRPr="003A5DCD">
              <w:t>праздником Пасхи и масленицы.</w:t>
            </w:r>
          </w:p>
          <w:p w:rsidR="002704B0" w:rsidRPr="003A5DCD" w:rsidRDefault="002704B0" w:rsidP="003A5DCD">
            <w:pPr>
              <w:contextualSpacing/>
            </w:pPr>
            <w:r w:rsidRPr="003A5DCD">
              <w:t xml:space="preserve">Познакомить детей с особенностями русского костюма, рассмотреть декоративное оформление; узнать, какие костюмы надевали во время работы, а </w:t>
            </w:r>
          </w:p>
          <w:p w:rsidR="002704B0" w:rsidRPr="003A5DCD" w:rsidRDefault="002704B0" w:rsidP="003A5DCD">
            <w:pPr>
              <w:contextualSpacing/>
            </w:pPr>
            <w:r w:rsidRPr="003A5DCD">
              <w:t xml:space="preserve"> какие по праздникам, чем они отличаются.</w:t>
            </w:r>
          </w:p>
          <w:p w:rsidR="002704B0" w:rsidRPr="003A5DCD" w:rsidRDefault="002704B0" w:rsidP="003A5DCD">
            <w:pPr>
              <w:contextualSpacing/>
            </w:pPr>
            <w:r w:rsidRPr="003A5DCD">
              <w:t>Продолжать знакомить детей с народной музыкой, чем занимались русские люди в часы досуга, как отдыхали; дать  понятие «народная игра», познакомить с                                        некоторыми из этих игр.</w:t>
            </w:r>
          </w:p>
          <w:p w:rsidR="002704B0" w:rsidRPr="003A5DCD" w:rsidRDefault="002704B0" w:rsidP="003A5DCD">
            <w:pPr>
              <w:ind w:left="360"/>
              <w:contextualSpacing/>
            </w:pPr>
          </w:p>
        </w:tc>
        <w:tc>
          <w:tcPr>
            <w:tcW w:w="5400" w:type="dxa"/>
            <w:vMerge w:val="restart"/>
          </w:tcPr>
          <w:p w:rsidR="002704B0" w:rsidRPr="003A5DCD" w:rsidRDefault="002704B0" w:rsidP="003A5DCD">
            <w:pPr>
              <w:ind w:left="360"/>
              <w:contextualSpacing/>
              <w:jc w:val="center"/>
            </w:pPr>
            <w:r w:rsidRPr="003A5DCD">
              <w:t>«День российского флага»</w:t>
            </w:r>
          </w:p>
          <w:p w:rsidR="002704B0" w:rsidRPr="003A5DCD" w:rsidRDefault="002704B0" w:rsidP="003A5DCD">
            <w:pPr>
              <w:ind w:left="360"/>
              <w:contextualSpacing/>
              <w:jc w:val="center"/>
              <w:rPr>
                <w:b/>
              </w:rPr>
            </w:pPr>
          </w:p>
          <w:p w:rsidR="002704B0" w:rsidRPr="003A5DCD" w:rsidRDefault="002704B0" w:rsidP="003A5DCD">
            <w:pPr>
              <w:contextualSpacing/>
              <w:jc w:val="center"/>
            </w:pPr>
            <w:r w:rsidRPr="003A5DCD">
              <w:t>«День берёзки»</w:t>
            </w:r>
          </w:p>
          <w:p w:rsidR="002704B0" w:rsidRPr="003A5DCD" w:rsidRDefault="002704B0" w:rsidP="003A5DCD">
            <w:pPr>
              <w:contextualSpacing/>
              <w:jc w:val="center"/>
            </w:pPr>
            <w:r w:rsidRPr="003A5DCD">
              <w:t>«Троица»</w:t>
            </w:r>
          </w:p>
          <w:p w:rsidR="002704B0" w:rsidRPr="003A5DCD" w:rsidRDefault="002704B0" w:rsidP="003A5DCD">
            <w:pPr>
              <w:contextualSpacing/>
              <w:jc w:val="center"/>
            </w:pPr>
            <w:r w:rsidRPr="003A5DCD">
              <w:t>«Знакомство детей с рождественскими колядками и песнями»</w:t>
            </w:r>
          </w:p>
          <w:p w:rsidR="002704B0" w:rsidRPr="003A5DCD" w:rsidRDefault="002704B0" w:rsidP="003A5DCD">
            <w:pPr>
              <w:contextualSpacing/>
              <w:jc w:val="center"/>
            </w:pPr>
            <w:r w:rsidRPr="003A5DCD">
              <w:t>«Вдоль по улице широкой»</w:t>
            </w:r>
          </w:p>
          <w:p w:rsidR="002704B0" w:rsidRPr="003A5DCD" w:rsidRDefault="002704B0" w:rsidP="003A5DCD">
            <w:pPr>
              <w:contextualSpacing/>
              <w:jc w:val="center"/>
            </w:pPr>
            <w:r w:rsidRPr="003A5DCD">
              <w:t>«Праздник Пасхи»</w:t>
            </w:r>
          </w:p>
          <w:p w:rsidR="002704B0" w:rsidRPr="003A5DCD" w:rsidRDefault="002704B0" w:rsidP="003A5DCD">
            <w:pPr>
              <w:contextualSpacing/>
              <w:jc w:val="center"/>
            </w:pPr>
            <w:r w:rsidRPr="003A5DCD">
              <w:t>«Масленица»</w:t>
            </w:r>
          </w:p>
          <w:p w:rsidR="002704B0" w:rsidRPr="003A5DCD" w:rsidRDefault="002704B0" w:rsidP="003A5DCD">
            <w:pPr>
              <w:contextualSpacing/>
              <w:jc w:val="center"/>
            </w:pPr>
            <w:r w:rsidRPr="003A5DCD">
              <w:t>«Проводы зимы»</w:t>
            </w:r>
          </w:p>
          <w:p w:rsidR="002704B0" w:rsidRPr="003A5DCD" w:rsidRDefault="002704B0" w:rsidP="003A5DCD">
            <w:pPr>
              <w:contextualSpacing/>
              <w:jc w:val="center"/>
            </w:pPr>
          </w:p>
        </w:tc>
      </w:tr>
      <w:tr w:rsidR="002704B0" w:rsidRPr="003A5DCD" w:rsidTr="003A5DCD">
        <w:trPr>
          <w:trHeight w:val="2689"/>
        </w:trPr>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«Пришла Коляда»</w:t>
            </w:r>
          </w:p>
          <w:p w:rsidR="002704B0" w:rsidRPr="003A5DCD" w:rsidRDefault="002704B0" w:rsidP="003A5DCD">
            <w:pPr>
              <w:contextualSpacing/>
            </w:pPr>
          </w:p>
          <w:p w:rsidR="002704B0" w:rsidRPr="003A5DCD" w:rsidRDefault="002704B0" w:rsidP="003A5DCD">
            <w:pPr>
              <w:contextualSpacing/>
            </w:pPr>
            <w:r w:rsidRPr="003A5DCD">
              <w:t>Игровая программа</w:t>
            </w:r>
          </w:p>
          <w:p w:rsidR="002704B0" w:rsidRPr="003A5DCD" w:rsidRDefault="002704B0" w:rsidP="003A5DCD">
            <w:pPr>
              <w:contextualSpacing/>
            </w:pPr>
            <w:r w:rsidRPr="003A5DCD">
              <w:t>«Идёт Коляда по улице…»</w:t>
            </w:r>
          </w:p>
          <w:p w:rsidR="002704B0" w:rsidRPr="003A5DCD" w:rsidRDefault="002704B0" w:rsidP="003A5DCD">
            <w:pPr>
              <w:contextualSpacing/>
            </w:pPr>
            <w:r w:rsidRPr="003A5DCD">
              <w:t>Фольклорная прогулка</w:t>
            </w:r>
          </w:p>
          <w:p w:rsidR="002704B0" w:rsidRPr="003A5DCD" w:rsidRDefault="002704B0" w:rsidP="003A5DCD">
            <w:pPr>
              <w:contextualSpacing/>
            </w:pPr>
            <w:r w:rsidRPr="003A5DCD">
              <w:t>«Святочные посиделки»</w:t>
            </w:r>
          </w:p>
          <w:p w:rsidR="002704B0" w:rsidRPr="003A5DCD" w:rsidRDefault="002704B0" w:rsidP="003A5DCD">
            <w:pPr>
              <w:contextualSpacing/>
            </w:pPr>
            <w:r w:rsidRPr="003A5DCD">
              <w:t>развлечение</w:t>
            </w:r>
          </w:p>
          <w:p w:rsidR="002704B0" w:rsidRPr="003A5DCD" w:rsidRDefault="002704B0" w:rsidP="003A5DCD">
            <w:pPr>
              <w:contextualSpacing/>
            </w:pPr>
          </w:p>
          <w:p w:rsidR="002704B0" w:rsidRPr="003A5DCD" w:rsidRDefault="002704B0" w:rsidP="003A5DCD">
            <w:pPr>
              <w:contextualSpacing/>
            </w:pPr>
            <w:r w:rsidRPr="003A5DCD">
              <w:t>«Русский костюм»</w:t>
            </w:r>
          </w:p>
          <w:p w:rsidR="002704B0" w:rsidRPr="003A5DCD" w:rsidRDefault="002704B0" w:rsidP="003A5DCD">
            <w:pPr>
              <w:contextualSpacing/>
            </w:pPr>
          </w:p>
          <w:p w:rsidR="002704B0" w:rsidRPr="003A5DCD" w:rsidRDefault="002704B0" w:rsidP="003A5DCD">
            <w:pPr>
              <w:contextualSpacing/>
            </w:pPr>
            <w:r w:rsidRPr="003A5DCD">
              <w:t>Музейно-образовательная беседа сотрудником Ярославского историко-архитектурного музея-заповедника</w:t>
            </w:r>
          </w:p>
          <w:p w:rsidR="002704B0" w:rsidRPr="003A5DCD" w:rsidRDefault="002704B0" w:rsidP="003A5DCD">
            <w:pPr>
              <w:contextualSpacing/>
            </w:pPr>
            <w:r w:rsidRPr="003A5DCD">
              <w:t>«Старинный быт русской семьи»</w:t>
            </w:r>
          </w:p>
          <w:p w:rsidR="002704B0" w:rsidRPr="003A5DCD" w:rsidRDefault="002704B0" w:rsidP="003A5DCD">
            <w:pPr>
              <w:contextualSpacing/>
            </w:pPr>
          </w:p>
          <w:p w:rsidR="002704B0" w:rsidRPr="003A5DCD" w:rsidRDefault="002704B0" w:rsidP="003A5DCD">
            <w:pPr>
              <w:contextualSpacing/>
            </w:pPr>
            <w:r w:rsidRPr="003A5DCD">
              <w:t>Интерактивная музейная программа</w:t>
            </w:r>
          </w:p>
          <w:p w:rsidR="002704B0" w:rsidRPr="003A5DCD" w:rsidRDefault="002704B0" w:rsidP="003A5DCD">
            <w:pPr>
              <w:contextualSpacing/>
            </w:pPr>
            <w:r w:rsidRPr="003A5DCD">
              <w:t xml:space="preserve"> «Ярмарка»</w:t>
            </w:r>
          </w:p>
          <w:p w:rsidR="002704B0" w:rsidRPr="003A5DCD" w:rsidRDefault="002704B0" w:rsidP="003A5DCD">
            <w:pPr>
              <w:contextualSpacing/>
            </w:pPr>
          </w:p>
          <w:p w:rsidR="002704B0" w:rsidRPr="003A5DCD" w:rsidRDefault="002704B0" w:rsidP="003A5DCD">
            <w:pPr>
              <w:contextualSpacing/>
            </w:pPr>
            <w:r w:rsidRPr="003A5DCD">
              <w:t>«Масленица славная - праздник золотой»</w:t>
            </w:r>
          </w:p>
          <w:p w:rsidR="002704B0" w:rsidRPr="003A5DCD" w:rsidRDefault="002704B0" w:rsidP="003A5DCD">
            <w:pPr>
              <w:contextualSpacing/>
            </w:pPr>
            <w:r w:rsidRPr="003A5DCD">
              <w:t>Развлечение на территории детского сада</w:t>
            </w:r>
          </w:p>
          <w:p w:rsidR="002704B0" w:rsidRPr="003A5DCD" w:rsidRDefault="002704B0" w:rsidP="003A5DCD">
            <w:pPr>
              <w:contextualSpacing/>
            </w:pPr>
          </w:p>
          <w:p w:rsidR="002704B0" w:rsidRPr="003A5DCD" w:rsidRDefault="002704B0" w:rsidP="003A5DCD">
            <w:pPr>
              <w:contextualSpacing/>
            </w:pPr>
            <w:r w:rsidRPr="003A5DCD">
              <w:t>«Русская душа в музыке»</w:t>
            </w:r>
          </w:p>
          <w:p w:rsidR="002704B0" w:rsidRPr="003A5DCD" w:rsidRDefault="002704B0" w:rsidP="003A5DCD">
            <w:pPr>
              <w:contextualSpacing/>
            </w:pPr>
          </w:p>
          <w:p w:rsidR="002704B0" w:rsidRPr="003A5DCD" w:rsidRDefault="002704B0" w:rsidP="003A5DCD">
            <w:pPr>
              <w:contextualSpacing/>
            </w:pPr>
            <w:r w:rsidRPr="003A5DCD">
              <w:t>Музыкально - игровая программа с участием оркестра народных инструментов детской школы искусств</w:t>
            </w:r>
          </w:p>
          <w:p w:rsidR="002704B0" w:rsidRPr="003A5DCD" w:rsidRDefault="002704B0" w:rsidP="003A5DCD">
            <w:pPr>
              <w:contextualSpacing/>
            </w:pPr>
            <w:r w:rsidRPr="003A5DCD">
              <w:t>«Из праздников – праздник,</w:t>
            </w:r>
          </w:p>
          <w:p w:rsidR="002704B0" w:rsidRPr="003A5DCD" w:rsidRDefault="002704B0" w:rsidP="003A5DCD">
            <w:pPr>
              <w:contextualSpacing/>
            </w:pPr>
            <w:r w:rsidRPr="003A5DCD">
              <w:t xml:space="preserve">из </w:t>
            </w:r>
            <w:proofErr w:type="spellStart"/>
            <w:proofErr w:type="gramStart"/>
            <w:r w:rsidRPr="003A5DCD">
              <w:t>торжеств-торжество</w:t>
            </w:r>
            <w:proofErr w:type="spellEnd"/>
            <w:proofErr w:type="gramEnd"/>
            <w:r w:rsidRPr="003A5DCD">
              <w:t>»</w:t>
            </w:r>
          </w:p>
          <w:p w:rsidR="002704B0" w:rsidRPr="003A5DCD" w:rsidRDefault="002704B0" w:rsidP="003A5DCD">
            <w:pPr>
              <w:contextualSpacing/>
            </w:pPr>
            <w:r w:rsidRPr="003A5DCD">
              <w:t>Игровая программа</w:t>
            </w:r>
          </w:p>
          <w:p w:rsidR="002704B0" w:rsidRPr="003A5DCD" w:rsidRDefault="002704B0" w:rsidP="003A5DCD">
            <w:pPr>
              <w:contextualSpacing/>
            </w:pPr>
          </w:p>
          <w:p w:rsidR="002704B0" w:rsidRPr="003A5DCD" w:rsidRDefault="002704B0" w:rsidP="003A5DCD">
            <w:pPr>
              <w:contextualSpacing/>
            </w:pPr>
          </w:p>
        </w:tc>
        <w:tc>
          <w:tcPr>
            <w:tcW w:w="3960" w:type="dxa"/>
            <w:vMerge/>
          </w:tcPr>
          <w:p w:rsidR="002704B0" w:rsidRPr="003A5DCD" w:rsidRDefault="002704B0" w:rsidP="003A5DCD">
            <w:pPr>
              <w:contextualSpacing/>
            </w:pPr>
          </w:p>
        </w:tc>
        <w:tc>
          <w:tcPr>
            <w:tcW w:w="5400" w:type="dxa"/>
            <w:vMerge/>
          </w:tcPr>
          <w:p w:rsidR="002704B0" w:rsidRPr="003A5DCD" w:rsidRDefault="002704B0" w:rsidP="003A5DCD">
            <w:pPr>
              <w:contextualSpacing/>
              <w:jc w:val="center"/>
            </w:pPr>
          </w:p>
        </w:tc>
      </w:tr>
      <w:tr w:rsidR="002704B0" w:rsidRPr="003A5DCD" w:rsidTr="003A5DCD">
        <w:tc>
          <w:tcPr>
            <w:tcW w:w="2268" w:type="dxa"/>
          </w:tcPr>
          <w:p w:rsidR="002704B0" w:rsidRPr="003A5DCD" w:rsidRDefault="002704B0" w:rsidP="003A5DCD">
            <w:pPr>
              <w:contextualSpacing/>
            </w:pPr>
            <w:r w:rsidRPr="003A5DCD">
              <w:lastRenderedPageBreak/>
              <w:t>26.«Жили-были сказки»</w:t>
            </w:r>
          </w:p>
          <w:p w:rsidR="002704B0" w:rsidRPr="003A5DCD" w:rsidRDefault="002704B0" w:rsidP="003A5DCD">
            <w:pPr>
              <w:contextualSpacing/>
            </w:pPr>
          </w:p>
          <w:p w:rsidR="002704B0" w:rsidRPr="003A5DCD" w:rsidRDefault="002704B0" w:rsidP="003A5DCD">
            <w:pPr>
              <w:contextualSpacing/>
            </w:pPr>
          </w:p>
        </w:tc>
        <w:tc>
          <w:tcPr>
            <w:tcW w:w="3960" w:type="dxa"/>
          </w:tcPr>
          <w:p w:rsidR="002704B0" w:rsidRPr="003A5DCD" w:rsidRDefault="002704B0" w:rsidP="003A5DCD">
            <w:pPr>
              <w:contextualSpacing/>
            </w:pPr>
            <w:r w:rsidRPr="003A5DCD">
              <w:lastRenderedPageBreak/>
              <w:t>«Сказка – ложь, да в ней намёк…»</w:t>
            </w:r>
          </w:p>
          <w:p w:rsidR="002704B0" w:rsidRPr="003A5DCD" w:rsidRDefault="002704B0" w:rsidP="003A5DCD">
            <w:pPr>
              <w:contextualSpacing/>
            </w:pPr>
            <w:r w:rsidRPr="003A5DCD">
              <w:t xml:space="preserve">Познавательная деятельность в </w:t>
            </w:r>
            <w:r w:rsidRPr="003A5DCD">
              <w:lastRenderedPageBreak/>
              <w:t>библиотеке</w:t>
            </w:r>
          </w:p>
        </w:tc>
        <w:tc>
          <w:tcPr>
            <w:tcW w:w="3960" w:type="dxa"/>
          </w:tcPr>
          <w:p w:rsidR="002704B0" w:rsidRPr="003A5DCD" w:rsidRDefault="002704B0" w:rsidP="003A5DCD">
            <w:pPr>
              <w:contextualSpacing/>
            </w:pPr>
            <w:r w:rsidRPr="003A5DCD">
              <w:lastRenderedPageBreak/>
              <w:t xml:space="preserve">Познакомить детей с литературным жанром – сказки  </w:t>
            </w:r>
          </w:p>
        </w:tc>
        <w:tc>
          <w:tcPr>
            <w:tcW w:w="5400" w:type="dxa"/>
          </w:tcPr>
          <w:p w:rsidR="002704B0" w:rsidRPr="003A5DCD" w:rsidRDefault="002704B0" w:rsidP="003A5DCD">
            <w:pPr>
              <w:contextualSpacing/>
              <w:jc w:val="center"/>
            </w:pPr>
            <w:r w:rsidRPr="003A5DCD">
              <w:t>Конспекты экологических сказок</w:t>
            </w:r>
          </w:p>
          <w:p w:rsidR="002704B0" w:rsidRPr="003A5DCD" w:rsidRDefault="002704B0" w:rsidP="003A5DCD">
            <w:pPr>
              <w:contextualSpacing/>
              <w:jc w:val="center"/>
            </w:pPr>
            <w:r w:rsidRPr="003A5DCD">
              <w:t>Развлечение по сказкам А.С.Пушкина</w:t>
            </w:r>
          </w:p>
          <w:p w:rsidR="002704B0" w:rsidRPr="003A5DCD" w:rsidRDefault="002704B0" w:rsidP="003A5DCD">
            <w:pPr>
              <w:contextualSpacing/>
            </w:pPr>
            <w:r w:rsidRPr="003A5DCD">
              <w:lastRenderedPageBreak/>
              <w:t>Развлечение «Путешествие по сказкам»</w:t>
            </w:r>
          </w:p>
          <w:p w:rsidR="002704B0" w:rsidRPr="003A5DCD" w:rsidRDefault="002704B0" w:rsidP="003A5DCD">
            <w:pPr>
              <w:contextualSpacing/>
              <w:jc w:val="center"/>
            </w:pPr>
          </w:p>
        </w:tc>
      </w:tr>
      <w:tr w:rsidR="002704B0" w:rsidRPr="003A5DCD" w:rsidTr="003A5DCD">
        <w:tc>
          <w:tcPr>
            <w:tcW w:w="2268" w:type="dxa"/>
          </w:tcPr>
          <w:p w:rsidR="002704B0" w:rsidRPr="003A5DCD" w:rsidRDefault="002704B0" w:rsidP="003A5DCD">
            <w:pPr>
              <w:contextualSpacing/>
            </w:pPr>
            <w:r w:rsidRPr="003A5DCD">
              <w:lastRenderedPageBreak/>
              <w:t>27.«Животный мир нашего края»</w:t>
            </w:r>
          </w:p>
        </w:tc>
        <w:tc>
          <w:tcPr>
            <w:tcW w:w="3960" w:type="dxa"/>
          </w:tcPr>
          <w:p w:rsidR="002704B0" w:rsidRPr="003A5DCD" w:rsidRDefault="002704B0" w:rsidP="003A5DCD">
            <w:pPr>
              <w:contextualSpacing/>
            </w:pPr>
            <w:r w:rsidRPr="003A5DCD">
              <w:t>«Звери лесов и зоопарка»</w:t>
            </w:r>
          </w:p>
          <w:p w:rsidR="002704B0" w:rsidRPr="003A5DCD" w:rsidRDefault="002704B0" w:rsidP="003A5DCD">
            <w:pPr>
              <w:contextualSpacing/>
            </w:pPr>
          </w:p>
          <w:p w:rsidR="002704B0" w:rsidRPr="003A5DCD" w:rsidRDefault="002704B0" w:rsidP="003A5DCD">
            <w:pPr>
              <w:contextualSpacing/>
            </w:pPr>
            <w:r w:rsidRPr="003A5DCD">
              <w:t xml:space="preserve">Познавательная деятельность </w:t>
            </w:r>
            <w:proofErr w:type="gramStart"/>
            <w:r w:rsidRPr="003A5DCD">
              <w:t>в</w:t>
            </w:r>
            <w:proofErr w:type="gramEnd"/>
            <w:r w:rsidRPr="003A5DCD">
              <w:t xml:space="preserve"> использованием тетрадей</w:t>
            </w:r>
          </w:p>
          <w:p w:rsidR="002704B0" w:rsidRPr="003A5DCD" w:rsidRDefault="002704B0" w:rsidP="003A5DCD">
            <w:pPr>
              <w:contextualSpacing/>
            </w:pPr>
          </w:p>
          <w:p w:rsidR="002704B0" w:rsidRPr="003A5DCD" w:rsidRDefault="002704B0" w:rsidP="003A5DCD">
            <w:pPr>
              <w:contextualSpacing/>
            </w:pPr>
            <w:r w:rsidRPr="003A5DCD">
              <w:t>Экскурсия в музей</w:t>
            </w:r>
          </w:p>
        </w:tc>
        <w:tc>
          <w:tcPr>
            <w:tcW w:w="3960" w:type="dxa"/>
          </w:tcPr>
          <w:p w:rsidR="002704B0" w:rsidRPr="003A5DCD" w:rsidRDefault="002704B0" w:rsidP="003A5DCD">
            <w:pPr>
              <w:contextualSpacing/>
            </w:pPr>
            <w:r w:rsidRPr="003A5DCD">
              <w:t>Расширить знания детей о животном мире Ярославской области, особенностях проживания, охране животных.</w:t>
            </w:r>
          </w:p>
        </w:tc>
        <w:tc>
          <w:tcPr>
            <w:tcW w:w="5400" w:type="dxa"/>
          </w:tcPr>
          <w:p w:rsidR="002704B0" w:rsidRPr="003A5DCD" w:rsidRDefault="002704B0" w:rsidP="003A5DCD">
            <w:pPr>
              <w:ind w:left="360"/>
              <w:contextualSpacing/>
              <w:rPr>
                <w:u w:val="single"/>
              </w:rPr>
            </w:pPr>
            <w:r w:rsidRPr="003A5DCD">
              <w:rPr>
                <w:u w:val="single"/>
              </w:rPr>
              <w:t>Конспекты образовательной деятельности:</w:t>
            </w:r>
          </w:p>
          <w:p w:rsidR="002704B0" w:rsidRPr="003A5DCD" w:rsidRDefault="002704B0" w:rsidP="003A5DCD">
            <w:pPr>
              <w:ind w:left="360"/>
              <w:contextualSpacing/>
            </w:pPr>
            <w:r w:rsidRPr="003A5DCD">
              <w:t>«Птицы – наши друзья»</w:t>
            </w:r>
          </w:p>
          <w:p w:rsidR="002704B0" w:rsidRPr="003A5DCD" w:rsidRDefault="002704B0" w:rsidP="003A5DCD">
            <w:pPr>
              <w:ind w:left="360"/>
              <w:contextualSpacing/>
            </w:pPr>
            <w:r w:rsidRPr="003A5DCD">
              <w:t>« Кто такие птицы»</w:t>
            </w:r>
          </w:p>
          <w:p w:rsidR="002704B0" w:rsidRPr="003A5DCD" w:rsidRDefault="002704B0" w:rsidP="003A5DCD">
            <w:pPr>
              <w:contextualSpacing/>
            </w:pPr>
            <w:r w:rsidRPr="003A5DCD">
              <w:t xml:space="preserve">    « Что в лесу растёт, кто в лесу                                                                                                                    живёт»</w:t>
            </w:r>
          </w:p>
          <w:p w:rsidR="002704B0" w:rsidRPr="003A5DCD" w:rsidRDefault="002704B0" w:rsidP="003A5DCD">
            <w:pPr>
              <w:ind w:left="360"/>
              <w:contextualSpacing/>
            </w:pPr>
            <w:r w:rsidRPr="003A5DCD">
              <w:t>Праздники:</w:t>
            </w:r>
          </w:p>
          <w:p w:rsidR="002704B0" w:rsidRPr="003A5DCD" w:rsidRDefault="002704B0" w:rsidP="003A5DCD">
            <w:pPr>
              <w:ind w:left="360"/>
              <w:contextualSpacing/>
            </w:pPr>
            <w:r w:rsidRPr="003A5DCD">
              <w:t>«Здравствуйте, птицы!»</w:t>
            </w:r>
          </w:p>
          <w:p w:rsidR="002704B0" w:rsidRPr="003A5DCD" w:rsidRDefault="002704B0" w:rsidP="003A5DCD">
            <w:pPr>
              <w:ind w:left="360"/>
              <w:contextualSpacing/>
            </w:pPr>
            <w:r w:rsidRPr="003A5DCD">
              <w:t>«День птиц!»</w:t>
            </w:r>
          </w:p>
          <w:p w:rsidR="002704B0" w:rsidRPr="003A5DCD" w:rsidRDefault="002704B0" w:rsidP="003A5DCD">
            <w:pPr>
              <w:ind w:left="360"/>
              <w:contextualSpacing/>
            </w:pPr>
            <w:r w:rsidRPr="003A5DCD">
              <w:t>« Животные нашего края»</w:t>
            </w:r>
          </w:p>
          <w:p w:rsidR="002704B0" w:rsidRPr="003A5DCD" w:rsidRDefault="002704B0" w:rsidP="003A5DCD">
            <w:pPr>
              <w:contextualSpacing/>
            </w:pPr>
            <w:r w:rsidRPr="003A5DCD">
              <w:t>Викторина «Лесные обитатели нашего края»</w:t>
            </w:r>
          </w:p>
          <w:p w:rsidR="002704B0" w:rsidRPr="003A5DCD" w:rsidRDefault="002704B0" w:rsidP="003A5DCD">
            <w:pPr>
              <w:contextualSpacing/>
            </w:pPr>
            <w:r w:rsidRPr="003A5DCD">
              <w:t xml:space="preserve"> «Животные нашего края»</w:t>
            </w:r>
          </w:p>
          <w:p w:rsidR="002704B0" w:rsidRPr="003A5DCD" w:rsidRDefault="002704B0" w:rsidP="003A5DCD">
            <w:pPr>
              <w:contextualSpacing/>
              <w:jc w:val="center"/>
            </w:pPr>
          </w:p>
        </w:tc>
      </w:tr>
      <w:tr w:rsidR="002704B0" w:rsidRPr="003A5DCD" w:rsidTr="003A5DCD">
        <w:tc>
          <w:tcPr>
            <w:tcW w:w="2268" w:type="dxa"/>
          </w:tcPr>
          <w:p w:rsidR="002704B0" w:rsidRPr="003A5DCD" w:rsidRDefault="002704B0" w:rsidP="003A5DCD">
            <w:pPr>
              <w:contextualSpacing/>
            </w:pPr>
            <w:r w:rsidRPr="003A5DCD">
              <w:t>28.«Знаменитые люди Ярославля»</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tc>
        <w:tc>
          <w:tcPr>
            <w:tcW w:w="3960" w:type="dxa"/>
          </w:tcPr>
          <w:p w:rsidR="002704B0" w:rsidRPr="003A5DCD" w:rsidRDefault="002704B0" w:rsidP="003A5DCD">
            <w:pPr>
              <w:contextualSpacing/>
            </w:pPr>
            <w:r w:rsidRPr="003A5DCD">
              <w:t xml:space="preserve">«Наш земляк – поэт Н.А. Некрасов </w:t>
            </w:r>
          </w:p>
          <w:p w:rsidR="002704B0" w:rsidRPr="003A5DCD" w:rsidRDefault="002704B0" w:rsidP="003A5DCD">
            <w:pPr>
              <w:contextualSpacing/>
            </w:pPr>
            <w:r w:rsidRPr="003A5DCD">
              <w:t>Беседа и использованием поэзии Н.Некрасова</w:t>
            </w:r>
          </w:p>
          <w:p w:rsidR="002704B0" w:rsidRPr="003A5DCD" w:rsidRDefault="002704B0" w:rsidP="003A5DCD">
            <w:pPr>
              <w:contextualSpacing/>
            </w:pPr>
            <w:r w:rsidRPr="003A5DCD">
              <w:t>«Писатели и поэты Ярославской земли»</w:t>
            </w:r>
          </w:p>
          <w:p w:rsidR="002704B0" w:rsidRPr="003A5DCD" w:rsidRDefault="002704B0" w:rsidP="003A5DCD">
            <w:pPr>
              <w:contextualSpacing/>
            </w:pPr>
            <w:r w:rsidRPr="003A5DCD">
              <w:t>беседа</w:t>
            </w:r>
          </w:p>
        </w:tc>
        <w:tc>
          <w:tcPr>
            <w:tcW w:w="3960" w:type="dxa"/>
          </w:tcPr>
          <w:p w:rsidR="002704B0" w:rsidRPr="003A5DCD" w:rsidRDefault="002704B0" w:rsidP="003A5DCD">
            <w:pPr>
              <w:contextualSpacing/>
            </w:pPr>
            <w:r w:rsidRPr="003A5DCD">
              <w:t xml:space="preserve">Дать представление о знаменитых земляках Ярославской земли, чем они знамениты, почему люди помнят о них. Кого можно из ныне </w:t>
            </w:r>
            <w:proofErr w:type="gramStart"/>
            <w:r w:rsidRPr="003A5DCD">
              <w:t>живущих</w:t>
            </w:r>
            <w:proofErr w:type="gramEnd"/>
            <w:r w:rsidRPr="003A5DCD">
              <w:t xml:space="preserve"> </w:t>
            </w:r>
            <w:proofErr w:type="spellStart"/>
            <w:r w:rsidRPr="003A5DCD">
              <w:t>ярославцев</w:t>
            </w:r>
            <w:proofErr w:type="spellEnd"/>
            <w:r w:rsidRPr="003A5DCD">
              <w:t xml:space="preserve"> назвать знаменитым, почему.</w:t>
            </w:r>
          </w:p>
        </w:tc>
        <w:tc>
          <w:tcPr>
            <w:tcW w:w="5400" w:type="dxa"/>
          </w:tcPr>
          <w:p w:rsidR="002704B0" w:rsidRPr="003A5DCD" w:rsidRDefault="002704B0" w:rsidP="003A5DCD">
            <w:pPr>
              <w:ind w:left="-108"/>
              <w:contextualSpacing/>
              <w:jc w:val="center"/>
            </w:pPr>
            <w:r w:rsidRPr="003A5DCD">
              <w:t>Информативные материалы:</w:t>
            </w:r>
          </w:p>
          <w:p w:rsidR="002704B0" w:rsidRPr="003A5DCD" w:rsidRDefault="002704B0" w:rsidP="003A5DCD">
            <w:pPr>
              <w:ind w:left="-108"/>
              <w:contextualSpacing/>
              <w:jc w:val="center"/>
            </w:pPr>
            <w:r w:rsidRPr="003A5DCD">
              <w:t>«Знаменитые люди Ярославля»</w:t>
            </w:r>
          </w:p>
          <w:p w:rsidR="002704B0" w:rsidRPr="003A5DCD" w:rsidRDefault="002704B0" w:rsidP="003A5DCD">
            <w:pPr>
              <w:contextualSpacing/>
              <w:jc w:val="center"/>
            </w:pPr>
          </w:p>
        </w:tc>
      </w:tr>
      <w:tr w:rsidR="002704B0" w:rsidRPr="003A5DCD" w:rsidTr="003A5DCD">
        <w:tc>
          <w:tcPr>
            <w:tcW w:w="2268" w:type="dxa"/>
          </w:tcPr>
          <w:p w:rsidR="002704B0" w:rsidRPr="003A5DCD" w:rsidRDefault="002704B0" w:rsidP="003A5DCD">
            <w:pPr>
              <w:contextualSpacing/>
            </w:pPr>
            <w:r w:rsidRPr="003A5DCD">
              <w:t>29.«Какие мы?»</w:t>
            </w:r>
          </w:p>
        </w:tc>
        <w:tc>
          <w:tcPr>
            <w:tcW w:w="3960" w:type="dxa"/>
          </w:tcPr>
          <w:p w:rsidR="002704B0" w:rsidRPr="003A5DCD" w:rsidRDefault="002704B0" w:rsidP="003A5DCD">
            <w:pPr>
              <w:contextualSpacing/>
            </w:pPr>
            <w:r w:rsidRPr="003A5DCD">
              <w:t>«Какие мы: девочки и мальчики»</w:t>
            </w:r>
          </w:p>
          <w:p w:rsidR="002704B0" w:rsidRPr="003A5DCD" w:rsidRDefault="002704B0" w:rsidP="003A5DCD">
            <w:pPr>
              <w:contextualSpacing/>
            </w:pPr>
            <w:r w:rsidRPr="003A5DCD">
              <w:t>Игра</w:t>
            </w:r>
          </w:p>
          <w:p w:rsidR="002704B0" w:rsidRPr="003A5DCD" w:rsidRDefault="002704B0" w:rsidP="003A5DCD">
            <w:pPr>
              <w:contextualSpacing/>
            </w:pPr>
          </w:p>
          <w:p w:rsidR="002704B0" w:rsidRPr="003A5DCD" w:rsidRDefault="002704B0" w:rsidP="003A5DCD">
            <w:pPr>
              <w:contextualSpacing/>
            </w:pPr>
            <w:r w:rsidRPr="003A5DCD">
              <w:t>«Взрослые и дети»</w:t>
            </w:r>
          </w:p>
          <w:p w:rsidR="002704B0" w:rsidRPr="003A5DCD" w:rsidRDefault="002704B0" w:rsidP="003A5DCD">
            <w:pPr>
              <w:contextualSpacing/>
            </w:pPr>
            <w:r w:rsidRPr="003A5DCD">
              <w:t>Беседа</w:t>
            </w:r>
          </w:p>
        </w:tc>
        <w:tc>
          <w:tcPr>
            <w:tcW w:w="3960" w:type="dxa"/>
          </w:tcPr>
          <w:p w:rsidR="002704B0" w:rsidRPr="003A5DCD" w:rsidRDefault="002704B0" w:rsidP="003A5DCD">
            <w:pPr>
              <w:contextualSpacing/>
            </w:pPr>
            <w:r w:rsidRPr="003A5DCD">
              <w:t xml:space="preserve">Предложить детям выделить сходные и различные                                         признаки взрослых и детей, мальчиков и девочек, какие обязанности есть у взрослых и детей; донести до детей, что мы  все живем в одном городе, доме, семье, поэтому    надо быть терпеливыми и добрыми </w:t>
            </w:r>
            <w:proofErr w:type="gramStart"/>
            <w:r w:rsidRPr="003A5DCD">
              <w:t>к</w:t>
            </w:r>
            <w:proofErr w:type="gramEnd"/>
            <w:r w:rsidRPr="003A5DCD">
              <w:t xml:space="preserve"> </w:t>
            </w:r>
            <w:proofErr w:type="gramStart"/>
            <w:r w:rsidRPr="003A5DCD">
              <w:t>друг</w:t>
            </w:r>
            <w:proofErr w:type="gramEnd"/>
            <w:r w:rsidRPr="003A5DCD">
              <w:t xml:space="preserve"> другу.</w:t>
            </w:r>
          </w:p>
          <w:p w:rsidR="002704B0" w:rsidRPr="003A5DCD" w:rsidRDefault="002704B0" w:rsidP="003A5DCD">
            <w:pPr>
              <w:contextualSpacing/>
            </w:pPr>
            <w:r w:rsidRPr="003A5DCD">
              <w:t>Уточнить с детьми, что такое настроение, от  чего оно зависит; что нужно делать, чтобы и у детей и у взрослых было хорошее настроение</w:t>
            </w:r>
          </w:p>
        </w:tc>
        <w:tc>
          <w:tcPr>
            <w:tcW w:w="5400" w:type="dxa"/>
          </w:tcPr>
          <w:p w:rsidR="002704B0" w:rsidRPr="003A5DCD" w:rsidRDefault="002704B0" w:rsidP="003A5DCD">
            <w:pPr>
              <w:contextualSpacing/>
              <w:jc w:val="center"/>
            </w:pPr>
            <w:r w:rsidRPr="003A5DCD">
              <w:t>«Вместе с папой»</w:t>
            </w:r>
          </w:p>
          <w:p w:rsidR="002704B0" w:rsidRPr="003A5DCD" w:rsidRDefault="002704B0" w:rsidP="003A5DCD">
            <w:pPr>
              <w:contextualSpacing/>
              <w:jc w:val="center"/>
            </w:pPr>
            <w:r w:rsidRPr="003A5DCD">
              <w:t xml:space="preserve">«Папа, мама, я </w:t>
            </w:r>
            <w:proofErr w:type="gramStart"/>
            <w:r w:rsidRPr="003A5DCD">
              <w:t>–с</w:t>
            </w:r>
            <w:proofErr w:type="gramEnd"/>
            <w:r w:rsidRPr="003A5DCD">
              <w:t>портивная семья»</w:t>
            </w:r>
          </w:p>
          <w:p w:rsidR="002704B0" w:rsidRPr="003A5DCD" w:rsidRDefault="002704B0" w:rsidP="003A5DCD">
            <w:pPr>
              <w:contextualSpacing/>
              <w:jc w:val="center"/>
            </w:pPr>
            <w:r w:rsidRPr="003A5DCD">
              <w:t>Игровая деятельность девочек и мальчиков</w:t>
            </w:r>
          </w:p>
          <w:p w:rsidR="002704B0" w:rsidRPr="003A5DCD" w:rsidRDefault="002704B0" w:rsidP="003A5DCD">
            <w:pPr>
              <w:contextualSpacing/>
              <w:jc w:val="center"/>
            </w:pPr>
            <w:r w:rsidRPr="003A5DCD">
              <w:t>Консультация</w:t>
            </w:r>
          </w:p>
          <w:p w:rsidR="002704B0" w:rsidRPr="003A5DCD" w:rsidRDefault="002704B0" w:rsidP="003A5DCD">
            <w:pPr>
              <w:contextualSpacing/>
              <w:jc w:val="center"/>
            </w:pPr>
            <w:r w:rsidRPr="003A5DCD">
              <w:t>«</w:t>
            </w:r>
            <w:proofErr w:type="spellStart"/>
            <w:r w:rsidRPr="003A5DCD">
              <w:t>Гендерный</w:t>
            </w:r>
            <w:proofErr w:type="spellEnd"/>
            <w:r w:rsidRPr="003A5DCD">
              <w:t xml:space="preserve"> подход. Девочки и мальчики»</w:t>
            </w:r>
          </w:p>
        </w:tc>
      </w:tr>
      <w:tr w:rsidR="002704B0" w:rsidRPr="003A5DCD" w:rsidTr="003A5DCD">
        <w:tc>
          <w:tcPr>
            <w:tcW w:w="2268" w:type="dxa"/>
          </w:tcPr>
          <w:p w:rsidR="002704B0" w:rsidRPr="003A5DCD" w:rsidRDefault="002704B0" w:rsidP="003A5DCD">
            <w:pPr>
              <w:contextualSpacing/>
            </w:pPr>
            <w:r w:rsidRPr="003A5DCD">
              <w:t>30.«Как жили наши предки»</w:t>
            </w:r>
          </w:p>
        </w:tc>
        <w:tc>
          <w:tcPr>
            <w:tcW w:w="3960" w:type="dxa"/>
          </w:tcPr>
          <w:p w:rsidR="002704B0" w:rsidRPr="003A5DCD" w:rsidRDefault="002704B0" w:rsidP="003A5DCD">
            <w:pPr>
              <w:contextualSpacing/>
            </w:pPr>
            <w:r w:rsidRPr="003A5DCD">
              <w:t>«Старые вещи»</w:t>
            </w:r>
          </w:p>
          <w:p w:rsidR="002704B0" w:rsidRPr="003A5DCD" w:rsidRDefault="002704B0" w:rsidP="003A5DCD">
            <w:pPr>
              <w:contextualSpacing/>
            </w:pPr>
            <w:r w:rsidRPr="003A5DCD">
              <w:t>Игра-путешествие по картинкам</w:t>
            </w:r>
          </w:p>
        </w:tc>
        <w:tc>
          <w:tcPr>
            <w:tcW w:w="3960" w:type="dxa"/>
          </w:tcPr>
          <w:p w:rsidR="002704B0" w:rsidRPr="003A5DCD" w:rsidRDefault="002704B0" w:rsidP="003A5DCD">
            <w:pPr>
              <w:contextualSpacing/>
            </w:pPr>
            <w:r w:rsidRPr="003A5DCD">
              <w:t xml:space="preserve">Продолжать знакомить детей с историей вещей  </w:t>
            </w:r>
            <w:proofErr w:type="gramStart"/>
            <w:r w:rsidRPr="003A5DCD">
              <w:t xml:space="preserve">( </w:t>
            </w:r>
            <w:proofErr w:type="gramEnd"/>
            <w:r w:rsidRPr="003A5DCD">
              <w:t xml:space="preserve">утюгом), показать стадии его преображения, </w:t>
            </w:r>
            <w:r w:rsidRPr="003A5DCD">
              <w:lastRenderedPageBreak/>
              <w:t xml:space="preserve">повторить правила безопасности </w:t>
            </w:r>
          </w:p>
          <w:p w:rsidR="002704B0" w:rsidRPr="003A5DCD" w:rsidRDefault="002704B0" w:rsidP="003A5DCD">
            <w:pPr>
              <w:contextualSpacing/>
            </w:pPr>
            <w:r w:rsidRPr="003A5DCD">
              <w:t xml:space="preserve"> познакомить детей с историей развития игрушки: из чего мастерили первые игрушки,</w:t>
            </w:r>
          </w:p>
          <w:p w:rsidR="002704B0" w:rsidRPr="003A5DCD" w:rsidRDefault="002704B0" w:rsidP="003A5DCD">
            <w:pPr>
              <w:contextualSpacing/>
            </w:pPr>
            <w:r w:rsidRPr="003A5DCD">
              <w:t>какими игрушками сейчас играют дети;                                      воспитывать бережное отношение к игрушкам.</w:t>
            </w:r>
          </w:p>
        </w:tc>
        <w:tc>
          <w:tcPr>
            <w:tcW w:w="5400" w:type="dxa"/>
          </w:tcPr>
          <w:p w:rsidR="002704B0" w:rsidRPr="003A5DCD" w:rsidRDefault="002704B0" w:rsidP="003A5DCD">
            <w:pPr>
              <w:contextualSpacing/>
              <w:jc w:val="center"/>
            </w:pPr>
            <w:r w:rsidRPr="003A5DCD">
              <w:lastRenderedPageBreak/>
              <w:t>Видеофильм</w:t>
            </w:r>
          </w:p>
          <w:p w:rsidR="002704B0" w:rsidRPr="003A5DCD" w:rsidRDefault="002704B0" w:rsidP="003A5DCD">
            <w:pPr>
              <w:contextualSpacing/>
              <w:jc w:val="center"/>
            </w:pPr>
            <w:r w:rsidRPr="003A5DCD">
              <w:t>«Старинные вещи»</w:t>
            </w:r>
          </w:p>
        </w:tc>
      </w:tr>
      <w:tr w:rsidR="002704B0" w:rsidRPr="003A5DCD" w:rsidTr="003A5DCD">
        <w:tc>
          <w:tcPr>
            <w:tcW w:w="2268" w:type="dxa"/>
          </w:tcPr>
          <w:p w:rsidR="002704B0" w:rsidRPr="003A5DCD" w:rsidRDefault="002704B0" w:rsidP="003A5DCD">
            <w:pPr>
              <w:contextualSpacing/>
            </w:pPr>
            <w:r w:rsidRPr="003A5DCD">
              <w:lastRenderedPageBreak/>
              <w:t>32.«Деревья нашего края»</w:t>
            </w:r>
          </w:p>
        </w:tc>
        <w:tc>
          <w:tcPr>
            <w:tcW w:w="3960" w:type="dxa"/>
          </w:tcPr>
          <w:p w:rsidR="002704B0" w:rsidRPr="003A5DCD" w:rsidRDefault="002704B0" w:rsidP="003A5DCD">
            <w:pPr>
              <w:contextualSpacing/>
            </w:pPr>
            <w:r w:rsidRPr="003A5DCD">
              <w:t>«Листья и хвоинки»</w:t>
            </w:r>
          </w:p>
          <w:p w:rsidR="002704B0" w:rsidRPr="003A5DCD" w:rsidRDefault="002704B0" w:rsidP="003A5DCD">
            <w:pPr>
              <w:contextualSpacing/>
            </w:pPr>
          </w:p>
          <w:p w:rsidR="002704B0" w:rsidRPr="003A5DCD" w:rsidRDefault="002704B0" w:rsidP="003A5DCD">
            <w:pPr>
              <w:contextualSpacing/>
            </w:pPr>
            <w:r w:rsidRPr="003A5DCD">
              <w:t>Беседа</w:t>
            </w:r>
          </w:p>
          <w:p w:rsidR="002704B0" w:rsidRPr="003A5DCD" w:rsidRDefault="002704B0" w:rsidP="003A5DCD">
            <w:pPr>
              <w:contextualSpacing/>
            </w:pPr>
          </w:p>
          <w:p w:rsidR="002704B0" w:rsidRPr="003A5DCD" w:rsidRDefault="002704B0" w:rsidP="003A5DCD">
            <w:pPr>
              <w:contextualSpacing/>
            </w:pPr>
            <w:r w:rsidRPr="003A5DCD">
              <w:t>Прогулка в парки и лесопарковую зону</w:t>
            </w:r>
          </w:p>
        </w:tc>
        <w:tc>
          <w:tcPr>
            <w:tcW w:w="3960" w:type="dxa"/>
          </w:tcPr>
          <w:p w:rsidR="002704B0" w:rsidRPr="003A5DCD" w:rsidRDefault="002704B0" w:rsidP="003A5DCD">
            <w:pPr>
              <w:contextualSpacing/>
            </w:pPr>
            <w:proofErr w:type="gramStart"/>
            <w:r w:rsidRPr="003A5DCD">
              <w:t>Уточнить понятие - деревья, их отличие от кустарников, травянистых растений; строение дерева, виды, название, плоды, семена</w:t>
            </w:r>
            <w:proofErr w:type="gramEnd"/>
          </w:p>
        </w:tc>
        <w:tc>
          <w:tcPr>
            <w:tcW w:w="5400" w:type="dxa"/>
          </w:tcPr>
          <w:p w:rsidR="002704B0" w:rsidRPr="003A5DCD" w:rsidRDefault="002704B0" w:rsidP="003A5DCD">
            <w:pPr>
              <w:contextualSpacing/>
              <w:jc w:val="center"/>
              <w:rPr>
                <w:u w:val="single"/>
              </w:rPr>
            </w:pPr>
            <w:r w:rsidRPr="003A5DCD">
              <w:rPr>
                <w:u w:val="single"/>
              </w:rPr>
              <w:t>Конспекты образовательной деятельности:</w:t>
            </w:r>
          </w:p>
          <w:p w:rsidR="002704B0" w:rsidRPr="003A5DCD" w:rsidRDefault="002704B0" w:rsidP="003A5DCD">
            <w:pPr>
              <w:contextualSpacing/>
              <w:jc w:val="center"/>
            </w:pPr>
            <w:r w:rsidRPr="003A5DCD">
              <w:t>« Лекарственные растения леса»                                                                        «Путешествие в Зелёную  страну»</w:t>
            </w:r>
          </w:p>
          <w:p w:rsidR="002704B0" w:rsidRPr="003A5DCD" w:rsidRDefault="002704B0" w:rsidP="003A5DCD">
            <w:pPr>
              <w:ind w:left="360"/>
              <w:contextualSpacing/>
            </w:pPr>
            <w:r w:rsidRPr="003A5DCD">
              <w:t>«Здравствуй, лес, зелёный лес!»</w:t>
            </w:r>
          </w:p>
          <w:p w:rsidR="002704B0" w:rsidRPr="003A5DCD" w:rsidRDefault="002704B0" w:rsidP="003A5DCD">
            <w:pPr>
              <w:ind w:left="360"/>
              <w:contextualSpacing/>
            </w:pPr>
            <w:r w:rsidRPr="003A5DCD">
              <w:t>« Этажи леса»</w:t>
            </w:r>
          </w:p>
          <w:p w:rsidR="002704B0" w:rsidRPr="003A5DCD" w:rsidRDefault="002704B0" w:rsidP="003A5DCD">
            <w:pPr>
              <w:ind w:left="360"/>
              <w:contextualSpacing/>
            </w:pPr>
            <w:r w:rsidRPr="003A5DCD">
              <w:t>Прогулки в парк и лесопарковую зону</w:t>
            </w:r>
          </w:p>
          <w:p w:rsidR="002704B0" w:rsidRPr="003A5DCD" w:rsidRDefault="002704B0" w:rsidP="003A5DCD">
            <w:pPr>
              <w:ind w:left="360"/>
              <w:contextualSpacing/>
            </w:pPr>
            <w:r w:rsidRPr="003A5DCD">
              <w:t>«Русская берёза»</w:t>
            </w:r>
          </w:p>
          <w:p w:rsidR="002704B0" w:rsidRPr="003A5DCD" w:rsidRDefault="002704B0" w:rsidP="003A5DCD">
            <w:pPr>
              <w:contextualSpacing/>
              <w:jc w:val="center"/>
            </w:pPr>
            <w:r w:rsidRPr="003A5DCD">
              <w:t>Серия наблюдений за деревьями</w:t>
            </w:r>
          </w:p>
          <w:p w:rsidR="002704B0" w:rsidRPr="003A5DCD" w:rsidRDefault="002704B0" w:rsidP="003A5DCD">
            <w:pPr>
              <w:contextualSpacing/>
              <w:jc w:val="center"/>
            </w:pPr>
            <w:r w:rsidRPr="003A5DCD">
              <w:t>«Дерево и куст»</w:t>
            </w:r>
          </w:p>
          <w:p w:rsidR="002704B0" w:rsidRPr="003A5DCD" w:rsidRDefault="002704B0" w:rsidP="003A5DCD">
            <w:pPr>
              <w:contextualSpacing/>
              <w:jc w:val="center"/>
            </w:pPr>
            <w:r w:rsidRPr="003A5DCD">
              <w:t>«В гости к зелёной красавице»</w:t>
            </w:r>
          </w:p>
          <w:p w:rsidR="002704B0" w:rsidRPr="003A5DCD" w:rsidRDefault="002704B0" w:rsidP="003A5DCD">
            <w:pPr>
              <w:contextualSpacing/>
              <w:jc w:val="center"/>
            </w:pPr>
          </w:p>
        </w:tc>
      </w:tr>
      <w:tr w:rsidR="002704B0" w:rsidRPr="003A5DCD" w:rsidTr="003A5DCD">
        <w:tc>
          <w:tcPr>
            <w:tcW w:w="2268" w:type="dxa"/>
          </w:tcPr>
          <w:p w:rsidR="002704B0" w:rsidRPr="003A5DCD" w:rsidRDefault="002704B0" w:rsidP="003A5DCD">
            <w:pPr>
              <w:contextualSpacing/>
            </w:pPr>
            <w:r w:rsidRPr="003A5DCD">
              <w:t>33.«Мы - будущие защитники»</w:t>
            </w:r>
          </w:p>
        </w:tc>
        <w:tc>
          <w:tcPr>
            <w:tcW w:w="3960" w:type="dxa"/>
          </w:tcPr>
          <w:p w:rsidR="002704B0" w:rsidRPr="003A5DCD" w:rsidRDefault="002704B0" w:rsidP="003A5DCD">
            <w:pPr>
              <w:contextualSpacing/>
            </w:pPr>
            <w:r w:rsidRPr="003A5DCD">
              <w:t>«День защитника Отечества»</w:t>
            </w:r>
          </w:p>
          <w:p w:rsidR="002704B0" w:rsidRPr="003A5DCD" w:rsidRDefault="002704B0" w:rsidP="003A5DCD">
            <w:pPr>
              <w:contextualSpacing/>
            </w:pPr>
            <w:r w:rsidRPr="003A5DCD">
              <w:t>развлечение</w:t>
            </w:r>
          </w:p>
        </w:tc>
        <w:tc>
          <w:tcPr>
            <w:tcW w:w="3960" w:type="dxa"/>
          </w:tcPr>
          <w:p w:rsidR="002704B0" w:rsidRPr="003A5DCD" w:rsidRDefault="002704B0" w:rsidP="003A5DCD">
            <w:pPr>
              <w:contextualSpacing/>
            </w:pPr>
            <w:r w:rsidRPr="003A5DCD">
              <w:t>Дать понятие-защитник Отечества, людей каких профессий  ещё можно назвать защитниками, какими качествами должны обладать защитники; познакомить с профессиями людей, целью которых является защита людей</w:t>
            </w:r>
          </w:p>
        </w:tc>
        <w:tc>
          <w:tcPr>
            <w:tcW w:w="5400" w:type="dxa"/>
          </w:tcPr>
          <w:p w:rsidR="002704B0" w:rsidRPr="003A5DCD" w:rsidRDefault="002704B0" w:rsidP="003A5DCD">
            <w:pPr>
              <w:contextualSpacing/>
              <w:jc w:val="center"/>
            </w:pPr>
            <w:r w:rsidRPr="003A5DCD">
              <w:t>Подборка художественного слова</w:t>
            </w:r>
          </w:p>
          <w:p w:rsidR="002704B0" w:rsidRPr="003A5DCD" w:rsidRDefault="002704B0" w:rsidP="003A5DCD">
            <w:pPr>
              <w:contextualSpacing/>
              <w:jc w:val="center"/>
            </w:pPr>
            <w:r w:rsidRPr="003A5DCD">
              <w:t>Праздники, посвящённые Дню защитника</w:t>
            </w:r>
          </w:p>
        </w:tc>
      </w:tr>
      <w:tr w:rsidR="002704B0" w:rsidRPr="003A5DCD" w:rsidTr="003A5DCD">
        <w:tc>
          <w:tcPr>
            <w:tcW w:w="2268" w:type="dxa"/>
            <w:vMerge w:val="restart"/>
          </w:tcPr>
          <w:p w:rsidR="002704B0" w:rsidRPr="003A5DCD" w:rsidRDefault="002704B0" w:rsidP="003A5DCD">
            <w:pPr>
              <w:contextualSpacing/>
            </w:pPr>
            <w:r w:rsidRPr="003A5DCD">
              <w:t>34.«Почта России»</w:t>
            </w:r>
          </w:p>
          <w:p w:rsidR="002704B0" w:rsidRPr="003A5DCD" w:rsidRDefault="002704B0" w:rsidP="003A5DCD">
            <w:pPr>
              <w:contextualSpacing/>
            </w:pPr>
          </w:p>
        </w:tc>
        <w:tc>
          <w:tcPr>
            <w:tcW w:w="3960" w:type="dxa"/>
          </w:tcPr>
          <w:p w:rsidR="002704B0" w:rsidRPr="003A5DCD" w:rsidRDefault="002704B0" w:rsidP="003A5DCD">
            <w:pPr>
              <w:contextualSpacing/>
            </w:pPr>
            <w:r w:rsidRPr="003A5DCD">
              <w:t>«Газеты и журналы»</w:t>
            </w:r>
          </w:p>
          <w:p w:rsidR="002704B0" w:rsidRPr="003A5DCD" w:rsidRDefault="002704B0" w:rsidP="003A5DCD">
            <w:pPr>
              <w:contextualSpacing/>
            </w:pPr>
            <w:r w:rsidRPr="003A5DCD">
              <w:t>Интерактивная выставка</w:t>
            </w:r>
          </w:p>
        </w:tc>
        <w:tc>
          <w:tcPr>
            <w:tcW w:w="3960" w:type="dxa"/>
            <w:vMerge w:val="restart"/>
          </w:tcPr>
          <w:p w:rsidR="002704B0" w:rsidRPr="003A5DCD" w:rsidRDefault="002704B0" w:rsidP="003A5DCD">
            <w:pPr>
              <w:contextualSpacing/>
            </w:pPr>
            <w:r w:rsidRPr="003A5DCD">
              <w:t xml:space="preserve"> Познакомить детей с газетой, как источником                                     информации для людей; их разнообразием, детскими </w:t>
            </w:r>
          </w:p>
          <w:p w:rsidR="002704B0" w:rsidRPr="003A5DCD" w:rsidRDefault="002704B0" w:rsidP="003A5DCD">
            <w:pPr>
              <w:contextualSpacing/>
            </w:pPr>
            <w:r w:rsidRPr="003A5DCD">
              <w:t>изданиями.</w:t>
            </w:r>
          </w:p>
          <w:p w:rsidR="002704B0" w:rsidRPr="003A5DCD" w:rsidRDefault="002704B0" w:rsidP="003A5DCD">
            <w:pPr>
              <w:contextualSpacing/>
            </w:pPr>
            <w:r w:rsidRPr="003A5DCD">
              <w:t xml:space="preserve">Обобщить знания детей о работе почты, ее </w:t>
            </w:r>
          </w:p>
          <w:p w:rsidR="002704B0" w:rsidRPr="003A5DCD" w:rsidRDefault="002704B0" w:rsidP="003A5DCD">
            <w:pPr>
              <w:contextualSpacing/>
            </w:pPr>
            <w:r w:rsidRPr="003A5DCD">
              <w:t>расположением; профессиями людей, работающих                                   на почте,  уточнить порядок попадания газет и писем</w:t>
            </w:r>
          </w:p>
          <w:p w:rsidR="002704B0" w:rsidRPr="003A5DCD" w:rsidRDefault="002704B0" w:rsidP="003A5DCD">
            <w:pPr>
              <w:contextualSpacing/>
            </w:pPr>
            <w:r w:rsidRPr="003A5DCD">
              <w:lastRenderedPageBreak/>
              <w:t xml:space="preserve"> в дома людей, воспитывать уважение к профессии </w:t>
            </w:r>
          </w:p>
          <w:p w:rsidR="002704B0" w:rsidRPr="003A5DCD" w:rsidRDefault="002704B0" w:rsidP="003A5DCD">
            <w:pPr>
              <w:contextualSpacing/>
            </w:pPr>
            <w:r w:rsidRPr="003A5DCD">
              <w:t xml:space="preserve"> почтальона </w:t>
            </w:r>
          </w:p>
          <w:p w:rsidR="002704B0" w:rsidRPr="003A5DCD" w:rsidRDefault="002704B0" w:rsidP="003A5DCD">
            <w:pPr>
              <w:contextualSpacing/>
            </w:pPr>
            <w:r w:rsidRPr="003A5DCD">
              <w:t xml:space="preserve">Познакомить детей с историей возникновения письма  и почты, показать детям отдельные предметы (перо, чернильная ручка, пергамент </w:t>
            </w:r>
            <w:proofErr w:type="spellStart"/>
            <w:r w:rsidRPr="003A5DCD">
              <w:t>итд</w:t>
            </w:r>
            <w:proofErr w:type="spellEnd"/>
            <w:r w:rsidRPr="003A5DCD">
              <w:t>), средствами передвижения почтальонов.</w:t>
            </w:r>
          </w:p>
          <w:p w:rsidR="002704B0" w:rsidRPr="003A5DCD" w:rsidRDefault="002704B0" w:rsidP="003A5DCD">
            <w:pPr>
              <w:contextualSpacing/>
            </w:pPr>
          </w:p>
          <w:p w:rsidR="002704B0" w:rsidRPr="003A5DCD" w:rsidRDefault="002704B0" w:rsidP="003A5DCD">
            <w:pPr>
              <w:contextualSpacing/>
            </w:pPr>
          </w:p>
        </w:tc>
        <w:tc>
          <w:tcPr>
            <w:tcW w:w="5400" w:type="dxa"/>
            <w:vMerge w:val="restart"/>
          </w:tcPr>
          <w:p w:rsidR="002704B0" w:rsidRPr="003A5DCD" w:rsidRDefault="002704B0" w:rsidP="003A5DCD">
            <w:pPr>
              <w:contextualSpacing/>
              <w:jc w:val="center"/>
              <w:rPr>
                <w:u w:val="single"/>
              </w:rPr>
            </w:pPr>
            <w:r w:rsidRPr="003A5DCD">
              <w:rPr>
                <w:u w:val="single"/>
              </w:rPr>
              <w:lastRenderedPageBreak/>
              <w:t>Целевая прогулка к почтовому ящику</w:t>
            </w:r>
          </w:p>
          <w:p w:rsidR="002704B0" w:rsidRPr="003A5DCD" w:rsidRDefault="002704B0" w:rsidP="003A5DCD">
            <w:pPr>
              <w:contextualSpacing/>
              <w:jc w:val="center"/>
            </w:pPr>
            <w:r w:rsidRPr="003A5DCD">
              <w:t>Экскурсия на почту</w:t>
            </w:r>
          </w:p>
          <w:p w:rsidR="002704B0" w:rsidRPr="003A5DCD" w:rsidRDefault="002704B0" w:rsidP="003A5DCD">
            <w:pPr>
              <w:contextualSpacing/>
              <w:jc w:val="center"/>
            </w:pPr>
            <w:r w:rsidRPr="003A5DCD">
              <w:t>Беседа:</w:t>
            </w:r>
          </w:p>
          <w:p w:rsidR="002704B0" w:rsidRPr="003A5DCD" w:rsidRDefault="002704B0" w:rsidP="003A5DCD">
            <w:pPr>
              <w:contextualSpacing/>
              <w:jc w:val="center"/>
            </w:pPr>
            <w:r w:rsidRPr="003A5DCD">
              <w:t>«Как письма приходят в наш дом»</w:t>
            </w:r>
          </w:p>
          <w:p w:rsidR="002704B0" w:rsidRPr="003A5DCD" w:rsidRDefault="002704B0" w:rsidP="003A5DCD">
            <w:pPr>
              <w:contextualSpacing/>
              <w:jc w:val="center"/>
            </w:pPr>
            <w:r w:rsidRPr="003A5DCD">
              <w:t>«История конверта»</w:t>
            </w:r>
          </w:p>
          <w:p w:rsidR="002704B0" w:rsidRPr="003A5DCD" w:rsidRDefault="002704B0" w:rsidP="003A5DCD">
            <w:pPr>
              <w:contextualSpacing/>
              <w:jc w:val="center"/>
            </w:pPr>
            <w:r w:rsidRPr="003A5DCD">
              <w:t>Образовательная деятельность в библиотеке:</w:t>
            </w:r>
          </w:p>
          <w:p w:rsidR="002704B0" w:rsidRPr="003A5DCD" w:rsidRDefault="002704B0" w:rsidP="003A5DCD">
            <w:pPr>
              <w:contextualSpacing/>
              <w:jc w:val="center"/>
            </w:pPr>
            <w:r w:rsidRPr="003A5DCD">
              <w:t>«Газеты и журналы»</w:t>
            </w:r>
          </w:p>
        </w:tc>
      </w:tr>
      <w:tr w:rsidR="002704B0" w:rsidRPr="003A5DCD" w:rsidTr="003A5DCD">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«Почта нашего микрорайона»</w:t>
            </w:r>
          </w:p>
          <w:p w:rsidR="002704B0" w:rsidRPr="003A5DCD" w:rsidRDefault="002704B0" w:rsidP="003A5DCD">
            <w:pPr>
              <w:contextualSpacing/>
            </w:pPr>
            <w:r w:rsidRPr="003A5DCD">
              <w:t>Экскурсия на почту</w:t>
            </w:r>
          </w:p>
          <w:p w:rsidR="002704B0" w:rsidRPr="003A5DCD" w:rsidRDefault="002704B0" w:rsidP="003A5DCD">
            <w:pPr>
              <w:contextualSpacing/>
            </w:pPr>
            <w:r w:rsidRPr="003A5DCD">
              <w:t>.«Как путешествуют письма»</w:t>
            </w:r>
          </w:p>
          <w:p w:rsidR="002704B0" w:rsidRPr="003A5DCD" w:rsidRDefault="002704B0" w:rsidP="003A5DCD">
            <w:pPr>
              <w:contextualSpacing/>
            </w:pPr>
            <w:r w:rsidRPr="003A5DCD">
              <w:t>«Откуда пришли письма?»</w:t>
            </w:r>
          </w:p>
          <w:p w:rsidR="002704B0" w:rsidRPr="003A5DCD" w:rsidRDefault="002704B0" w:rsidP="003A5DCD">
            <w:pPr>
              <w:contextualSpacing/>
            </w:pPr>
            <w:r w:rsidRPr="003A5DCD">
              <w:t>Игра-путешествие</w:t>
            </w:r>
          </w:p>
          <w:p w:rsidR="002704B0" w:rsidRPr="003A5DCD" w:rsidRDefault="002704B0" w:rsidP="003A5DCD">
            <w:pPr>
              <w:contextualSpacing/>
            </w:pPr>
            <w:r w:rsidRPr="003A5DCD">
              <w:t>«Почтовый ящик-домик для писем»</w:t>
            </w:r>
          </w:p>
          <w:p w:rsidR="002704B0" w:rsidRPr="003A5DCD" w:rsidRDefault="002704B0" w:rsidP="003A5DCD">
            <w:pPr>
              <w:contextualSpacing/>
            </w:pPr>
            <w:r w:rsidRPr="003A5DCD">
              <w:t>Прогулка к почтовому ящику</w:t>
            </w:r>
          </w:p>
        </w:tc>
        <w:tc>
          <w:tcPr>
            <w:tcW w:w="3960" w:type="dxa"/>
            <w:vMerge/>
          </w:tcPr>
          <w:p w:rsidR="002704B0" w:rsidRPr="003A5DCD" w:rsidRDefault="002704B0" w:rsidP="003A5DCD">
            <w:pPr>
              <w:contextualSpacing/>
            </w:pPr>
          </w:p>
        </w:tc>
        <w:tc>
          <w:tcPr>
            <w:tcW w:w="5400" w:type="dxa"/>
            <w:vMerge/>
          </w:tcPr>
          <w:p w:rsidR="002704B0" w:rsidRPr="003A5DCD" w:rsidRDefault="002704B0" w:rsidP="003A5DCD">
            <w:pPr>
              <w:contextualSpacing/>
              <w:jc w:val="center"/>
            </w:pPr>
          </w:p>
        </w:tc>
      </w:tr>
      <w:tr w:rsidR="002704B0" w:rsidRPr="003A5DCD" w:rsidTr="003A5DCD">
        <w:tc>
          <w:tcPr>
            <w:tcW w:w="2268" w:type="dxa"/>
            <w:vMerge w:val="restart"/>
          </w:tcPr>
          <w:p w:rsidR="002704B0" w:rsidRPr="003A5DCD" w:rsidRDefault="002704B0" w:rsidP="003A5DCD">
            <w:pPr>
              <w:contextualSpacing/>
            </w:pPr>
            <w:r w:rsidRPr="003A5DCD">
              <w:lastRenderedPageBreak/>
              <w:t>35.«Все работы хороши – выбирай на вкус!»</w:t>
            </w:r>
          </w:p>
        </w:tc>
        <w:tc>
          <w:tcPr>
            <w:tcW w:w="3960" w:type="dxa"/>
          </w:tcPr>
          <w:p w:rsidR="002704B0" w:rsidRPr="003A5DCD" w:rsidRDefault="002704B0" w:rsidP="003A5DCD">
            <w:pPr>
              <w:contextualSpacing/>
            </w:pPr>
            <w:r w:rsidRPr="003A5DCD">
              <w:t>«Какие бывают профессии?»</w:t>
            </w:r>
          </w:p>
          <w:p w:rsidR="002704B0" w:rsidRPr="003A5DCD" w:rsidRDefault="002704B0" w:rsidP="003A5DCD">
            <w:pPr>
              <w:contextualSpacing/>
            </w:pPr>
          </w:p>
          <w:p w:rsidR="002704B0" w:rsidRPr="003A5DCD" w:rsidRDefault="002704B0" w:rsidP="003A5DCD">
            <w:pPr>
              <w:contextualSpacing/>
            </w:pPr>
            <w:r w:rsidRPr="003A5DCD">
              <w:t>беседа</w:t>
            </w:r>
          </w:p>
        </w:tc>
        <w:tc>
          <w:tcPr>
            <w:tcW w:w="3960" w:type="dxa"/>
            <w:vMerge w:val="restart"/>
          </w:tcPr>
          <w:p w:rsidR="002704B0" w:rsidRPr="003A5DCD" w:rsidRDefault="002704B0" w:rsidP="003A5DCD">
            <w:pPr>
              <w:contextualSpacing/>
            </w:pPr>
            <w:r w:rsidRPr="003A5DCD">
              <w:t xml:space="preserve">Продолжать уточнять представления детей о </w:t>
            </w:r>
          </w:p>
          <w:p w:rsidR="002704B0" w:rsidRPr="003A5DCD" w:rsidRDefault="002704B0" w:rsidP="003A5DCD">
            <w:pPr>
              <w:contextualSpacing/>
            </w:pPr>
            <w:r w:rsidRPr="003A5DCD">
              <w:t xml:space="preserve">различных профессиях; как и где можно научиться   той или иной профессии в Ярославле; </w:t>
            </w:r>
            <w:proofErr w:type="gramStart"/>
            <w:r w:rsidRPr="003A5DCD">
              <w:t>люди</w:t>
            </w:r>
            <w:proofErr w:type="gramEnd"/>
            <w:r w:rsidRPr="003A5DCD">
              <w:t xml:space="preserve"> каких профессий работают у нас в поселке (на заводе, учреждениях), дать понятие, что для приобретения </w:t>
            </w:r>
          </w:p>
          <w:p w:rsidR="002704B0" w:rsidRPr="003A5DCD" w:rsidRDefault="002704B0" w:rsidP="003A5DCD">
            <w:pPr>
              <w:contextualSpacing/>
            </w:pPr>
            <w:r w:rsidRPr="003A5DCD">
              <w:t xml:space="preserve">  профессии нужно сначала учиться в школе и          помогать дома родителям</w:t>
            </w:r>
          </w:p>
          <w:p w:rsidR="002704B0" w:rsidRPr="003A5DCD" w:rsidRDefault="002704B0" w:rsidP="003A5DCD">
            <w:pPr>
              <w:contextualSpacing/>
            </w:pPr>
            <w:r w:rsidRPr="003A5DCD">
              <w:t xml:space="preserve">              </w:t>
            </w:r>
          </w:p>
        </w:tc>
        <w:tc>
          <w:tcPr>
            <w:tcW w:w="5400" w:type="dxa"/>
            <w:vMerge w:val="restart"/>
          </w:tcPr>
          <w:p w:rsidR="002704B0" w:rsidRPr="003A5DCD" w:rsidRDefault="002704B0" w:rsidP="003A5DCD">
            <w:pPr>
              <w:contextualSpacing/>
              <w:jc w:val="center"/>
            </w:pPr>
            <w:r w:rsidRPr="003A5DCD">
              <w:t>Конспект экскурсии по детскому саду</w:t>
            </w:r>
          </w:p>
          <w:p w:rsidR="002704B0" w:rsidRPr="003A5DCD" w:rsidRDefault="002704B0" w:rsidP="003A5DCD">
            <w:pPr>
              <w:contextualSpacing/>
              <w:jc w:val="center"/>
            </w:pPr>
            <w:r w:rsidRPr="003A5DCD">
              <w:t>Конспект беседы о профессии военного</w:t>
            </w:r>
          </w:p>
          <w:p w:rsidR="002704B0" w:rsidRPr="003A5DCD" w:rsidRDefault="002704B0" w:rsidP="003A5DCD">
            <w:pPr>
              <w:contextualSpacing/>
              <w:jc w:val="center"/>
            </w:pPr>
            <w:r w:rsidRPr="003A5DCD">
              <w:t>Теоретический материал по ознакомлению детей с профессиями</w:t>
            </w:r>
          </w:p>
        </w:tc>
      </w:tr>
      <w:tr w:rsidR="002704B0" w:rsidRPr="003A5DCD" w:rsidTr="003A5DCD">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«Женские профессии»</w:t>
            </w:r>
          </w:p>
          <w:p w:rsidR="002704B0" w:rsidRPr="003A5DCD" w:rsidRDefault="002704B0" w:rsidP="003A5DCD">
            <w:pPr>
              <w:contextualSpacing/>
            </w:pPr>
          </w:p>
          <w:p w:rsidR="002704B0" w:rsidRPr="003A5DCD" w:rsidRDefault="002704B0" w:rsidP="003A5DCD">
            <w:pPr>
              <w:contextualSpacing/>
            </w:pPr>
            <w:r w:rsidRPr="003A5DCD">
              <w:t>экскурсия</w:t>
            </w:r>
          </w:p>
        </w:tc>
        <w:tc>
          <w:tcPr>
            <w:tcW w:w="3960" w:type="dxa"/>
            <w:vMerge/>
          </w:tcPr>
          <w:p w:rsidR="002704B0" w:rsidRPr="003A5DCD" w:rsidRDefault="002704B0" w:rsidP="003A5DCD">
            <w:pPr>
              <w:contextualSpacing/>
            </w:pPr>
          </w:p>
        </w:tc>
        <w:tc>
          <w:tcPr>
            <w:tcW w:w="5400" w:type="dxa"/>
            <w:vMerge/>
          </w:tcPr>
          <w:p w:rsidR="002704B0" w:rsidRPr="003A5DCD" w:rsidRDefault="002704B0" w:rsidP="003A5DCD">
            <w:pPr>
              <w:contextualSpacing/>
              <w:jc w:val="center"/>
            </w:pPr>
          </w:p>
        </w:tc>
      </w:tr>
      <w:tr w:rsidR="002704B0" w:rsidRPr="003A5DCD" w:rsidTr="003A5DCD">
        <w:trPr>
          <w:trHeight w:val="1044"/>
        </w:trPr>
        <w:tc>
          <w:tcPr>
            <w:tcW w:w="2268" w:type="dxa"/>
            <w:vMerge w:val="restart"/>
          </w:tcPr>
          <w:p w:rsidR="002704B0" w:rsidRPr="003A5DCD" w:rsidRDefault="002704B0" w:rsidP="003A5DCD">
            <w:pPr>
              <w:contextualSpacing/>
            </w:pPr>
            <w:r w:rsidRPr="003A5DCD">
              <w:t>36.«Весенние изменения в природе и деятельности людей»</w:t>
            </w:r>
          </w:p>
        </w:tc>
        <w:tc>
          <w:tcPr>
            <w:tcW w:w="3960" w:type="dxa"/>
            <w:vMerge w:val="restart"/>
          </w:tcPr>
          <w:p w:rsidR="002704B0" w:rsidRPr="003A5DCD" w:rsidRDefault="002704B0" w:rsidP="003A5DCD">
            <w:pPr>
              <w:contextualSpacing/>
            </w:pPr>
            <w:r w:rsidRPr="003A5DCD">
              <w:t>«Первые вестники весны»</w:t>
            </w:r>
          </w:p>
          <w:p w:rsidR="002704B0" w:rsidRPr="003A5DCD" w:rsidRDefault="002704B0" w:rsidP="003A5DCD">
            <w:pPr>
              <w:contextualSpacing/>
            </w:pPr>
            <w:r w:rsidRPr="003A5DCD">
              <w:t>Экскурсия в парк</w:t>
            </w:r>
          </w:p>
          <w:p w:rsidR="002704B0" w:rsidRPr="003A5DCD" w:rsidRDefault="002704B0" w:rsidP="003A5DCD">
            <w:pPr>
              <w:contextualSpacing/>
            </w:pPr>
          </w:p>
          <w:p w:rsidR="002704B0" w:rsidRPr="003A5DCD" w:rsidRDefault="002704B0" w:rsidP="003A5DCD">
            <w:pPr>
              <w:contextualSpacing/>
            </w:pPr>
            <w:r w:rsidRPr="003A5DCD">
              <w:t>«Пришла весна»</w:t>
            </w:r>
          </w:p>
          <w:p w:rsidR="002704B0" w:rsidRPr="003A5DCD" w:rsidRDefault="002704B0" w:rsidP="003A5DCD">
            <w:pPr>
              <w:contextualSpacing/>
            </w:pPr>
            <w:r w:rsidRPr="003A5DCD">
              <w:t>Познавательная деятельность с использованием тетрадей</w:t>
            </w:r>
          </w:p>
          <w:p w:rsidR="002704B0" w:rsidRPr="003A5DCD" w:rsidRDefault="002704B0" w:rsidP="003A5DCD">
            <w:pPr>
              <w:contextualSpacing/>
            </w:pPr>
          </w:p>
          <w:p w:rsidR="002704B0" w:rsidRPr="003A5DCD" w:rsidRDefault="002704B0" w:rsidP="003A5DCD">
            <w:pPr>
              <w:contextualSpacing/>
            </w:pPr>
            <w:r w:rsidRPr="003A5DCD">
              <w:t>«Сажаем растения»</w:t>
            </w:r>
          </w:p>
          <w:p w:rsidR="002704B0" w:rsidRPr="003A5DCD" w:rsidRDefault="002704B0" w:rsidP="003A5DCD">
            <w:pPr>
              <w:contextualSpacing/>
            </w:pPr>
            <w:r w:rsidRPr="003A5DCD">
              <w:t>Опытническая деятельность</w:t>
            </w:r>
          </w:p>
          <w:p w:rsidR="002704B0" w:rsidRPr="003A5DCD" w:rsidRDefault="002704B0" w:rsidP="003A5DCD">
            <w:pPr>
              <w:contextualSpacing/>
            </w:pPr>
          </w:p>
          <w:p w:rsidR="002704B0" w:rsidRPr="003A5DCD" w:rsidRDefault="002704B0" w:rsidP="003A5DCD">
            <w:pPr>
              <w:contextualSpacing/>
            </w:pPr>
            <w:r w:rsidRPr="003A5DCD">
              <w:t>«Животные весной»</w:t>
            </w:r>
          </w:p>
          <w:p w:rsidR="002704B0" w:rsidRPr="003A5DCD" w:rsidRDefault="002704B0" w:rsidP="003A5DCD">
            <w:pPr>
              <w:contextualSpacing/>
            </w:pPr>
            <w:r w:rsidRPr="003A5DCD">
              <w:t>Беседа в музее</w:t>
            </w:r>
          </w:p>
          <w:p w:rsidR="002704B0" w:rsidRPr="003A5DCD" w:rsidRDefault="002704B0" w:rsidP="003A5DCD">
            <w:pPr>
              <w:contextualSpacing/>
            </w:pPr>
          </w:p>
          <w:p w:rsidR="002704B0" w:rsidRPr="003A5DCD" w:rsidRDefault="002704B0" w:rsidP="003A5DCD">
            <w:pPr>
              <w:contextualSpacing/>
            </w:pPr>
            <w:r w:rsidRPr="003A5DCD">
              <w:t>«Увидел грача – весну встречай»</w:t>
            </w:r>
          </w:p>
          <w:p w:rsidR="002704B0" w:rsidRPr="003A5DCD" w:rsidRDefault="002704B0" w:rsidP="003A5DCD">
            <w:pPr>
              <w:contextualSpacing/>
            </w:pPr>
            <w:r w:rsidRPr="003A5DCD">
              <w:lastRenderedPageBreak/>
              <w:t xml:space="preserve">Экскурсия к </w:t>
            </w:r>
            <w:proofErr w:type="spellStart"/>
            <w:r w:rsidRPr="003A5DCD">
              <w:t>грачевнику</w:t>
            </w:r>
            <w:proofErr w:type="spellEnd"/>
          </w:p>
          <w:p w:rsidR="002704B0" w:rsidRPr="003A5DCD" w:rsidRDefault="002704B0" w:rsidP="003A5DCD">
            <w:pPr>
              <w:contextualSpacing/>
            </w:pPr>
          </w:p>
          <w:p w:rsidR="002704B0" w:rsidRPr="003A5DCD" w:rsidRDefault="002704B0" w:rsidP="003A5DCD">
            <w:pPr>
              <w:contextualSpacing/>
            </w:pPr>
            <w:r w:rsidRPr="003A5DCD">
              <w:t>«В окно повеяло весною»</w:t>
            </w:r>
          </w:p>
          <w:p w:rsidR="002704B0" w:rsidRPr="003A5DCD" w:rsidRDefault="002704B0" w:rsidP="003A5DCD">
            <w:pPr>
              <w:contextualSpacing/>
            </w:pPr>
            <w:r w:rsidRPr="003A5DCD">
              <w:t xml:space="preserve">Целевая прогулка в село </w:t>
            </w:r>
            <w:proofErr w:type="spellStart"/>
            <w:r w:rsidRPr="003A5DCD">
              <w:t>Пазушино</w:t>
            </w:r>
            <w:proofErr w:type="spellEnd"/>
          </w:p>
          <w:p w:rsidR="002704B0" w:rsidRPr="003A5DCD" w:rsidRDefault="002704B0" w:rsidP="003A5DCD">
            <w:pPr>
              <w:ind w:firstLine="708"/>
              <w:contextualSpacing/>
            </w:pPr>
          </w:p>
          <w:p w:rsidR="002704B0" w:rsidRPr="003A5DCD" w:rsidRDefault="002704B0" w:rsidP="003A5DCD">
            <w:pPr>
              <w:contextualSpacing/>
            </w:pPr>
            <w:r w:rsidRPr="003A5DCD">
              <w:t>«Какие цветы мы называем подснежниками»</w:t>
            </w:r>
          </w:p>
          <w:p w:rsidR="002704B0" w:rsidRPr="003A5DCD" w:rsidRDefault="002704B0" w:rsidP="003A5DCD">
            <w:pPr>
              <w:contextualSpacing/>
            </w:pPr>
            <w:r w:rsidRPr="003A5DCD">
              <w:t>Беседа</w:t>
            </w:r>
          </w:p>
          <w:p w:rsidR="002704B0" w:rsidRPr="003A5DCD" w:rsidRDefault="002704B0" w:rsidP="003A5DCD">
            <w:pPr>
              <w:contextualSpacing/>
            </w:pPr>
          </w:p>
          <w:p w:rsidR="002704B0" w:rsidRPr="003A5DCD" w:rsidRDefault="002704B0" w:rsidP="003A5DCD">
            <w:pPr>
              <w:contextualSpacing/>
            </w:pPr>
            <w:r w:rsidRPr="003A5DCD">
              <w:t>«Красота первоцветов»</w:t>
            </w:r>
          </w:p>
          <w:p w:rsidR="002704B0" w:rsidRPr="003A5DCD" w:rsidRDefault="002704B0" w:rsidP="003A5DCD">
            <w:pPr>
              <w:contextualSpacing/>
            </w:pPr>
            <w:r w:rsidRPr="003A5DCD">
              <w:t>Целевая прогулка к месту произрастания мать – и - мачехи</w:t>
            </w:r>
          </w:p>
          <w:p w:rsidR="002704B0" w:rsidRPr="003A5DCD" w:rsidRDefault="002704B0" w:rsidP="003A5DCD">
            <w:pPr>
              <w:contextualSpacing/>
            </w:pPr>
          </w:p>
        </w:tc>
        <w:tc>
          <w:tcPr>
            <w:tcW w:w="3960" w:type="dxa"/>
            <w:vMerge w:val="restart"/>
          </w:tcPr>
          <w:p w:rsidR="002704B0" w:rsidRPr="003A5DCD" w:rsidRDefault="002704B0" w:rsidP="003A5DCD">
            <w:pPr>
              <w:contextualSpacing/>
            </w:pPr>
            <w:r w:rsidRPr="003A5DCD">
              <w:lastRenderedPageBreak/>
              <w:t>Продолжать формировать обобщенные представления о весне; изменениях в живой и неживой природе, происходящих весной;</w:t>
            </w:r>
          </w:p>
          <w:p w:rsidR="002704B0" w:rsidRPr="003A5DCD" w:rsidRDefault="002704B0" w:rsidP="003A5DCD">
            <w:pPr>
              <w:contextualSpacing/>
            </w:pPr>
            <w:r w:rsidRPr="003A5DCD">
              <w:t xml:space="preserve"> продолжать учить распознавать и называть первые весенние цветы по листьям и цветкам, их </w:t>
            </w:r>
          </w:p>
          <w:p w:rsidR="002704B0" w:rsidRPr="003A5DCD" w:rsidRDefault="002704B0" w:rsidP="003A5DCD">
            <w:pPr>
              <w:contextualSpacing/>
            </w:pPr>
            <w:r w:rsidRPr="003A5DCD">
              <w:t>природоохранную значимость;</w:t>
            </w:r>
          </w:p>
          <w:p w:rsidR="002704B0" w:rsidRPr="003A5DCD" w:rsidRDefault="002704B0" w:rsidP="003A5DCD">
            <w:pPr>
              <w:contextualSpacing/>
            </w:pPr>
            <w:r w:rsidRPr="003A5DCD">
              <w:t xml:space="preserve"> уточнить весенние изменения в сельской местности,   их отличия от изменений в городской черте; лесу;                               продолжать знакомить с весенними работами в поле, </w:t>
            </w:r>
          </w:p>
          <w:p w:rsidR="002704B0" w:rsidRPr="003A5DCD" w:rsidRDefault="002704B0" w:rsidP="003A5DCD">
            <w:pPr>
              <w:contextualSpacing/>
            </w:pPr>
            <w:r w:rsidRPr="003A5DCD">
              <w:t>на огородах.</w:t>
            </w:r>
          </w:p>
          <w:p w:rsidR="002704B0" w:rsidRPr="003A5DCD" w:rsidRDefault="002704B0" w:rsidP="003A5DCD">
            <w:pPr>
              <w:contextualSpacing/>
            </w:pPr>
            <w:r w:rsidRPr="003A5DCD">
              <w:lastRenderedPageBreak/>
              <w:t xml:space="preserve">Продолжать учить детей выделять первые признаки </w:t>
            </w:r>
          </w:p>
          <w:p w:rsidR="002704B0" w:rsidRPr="003A5DCD" w:rsidRDefault="002704B0" w:rsidP="003A5DCD">
            <w:pPr>
              <w:contextualSpacing/>
            </w:pPr>
            <w:r w:rsidRPr="003A5DCD">
              <w:t xml:space="preserve">весенних изменений в природе, устанавливать </w:t>
            </w:r>
          </w:p>
          <w:p w:rsidR="002704B0" w:rsidRPr="003A5DCD" w:rsidRDefault="002704B0" w:rsidP="003A5DCD">
            <w:pPr>
              <w:contextualSpacing/>
            </w:pPr>
            <w:r w:rsidRPr="003A5DCD">
              <w:t>взаимосвязь их появление с изменениями погоды</w:t>
            </w:r>
          </w:p>
          <w:p w:rsidR="002704B0" w:rsidRPr="003A5DCD" w:rsidRDefault="002704B0" w:rsidP="003A5DCD">
            <w:pPr>
              <w:contextualSpacing/>
            </w:pPr>
          </w:p>
        </w:tc>
        <w:tc>
          <w:tcPr>
            <w:tcW w:w="5400" w:type="dxa"/>
          </w:tcPr>
          <w:p w:rsidR="002704B0" w:rsidRPr="003A5DCD" w:rsidRDefault="002704B0" w:rsidP="003A5DCD">
            <w:pPr>
              <w:contextualSpacing/>
              <w:jc w:val="center"/>
            </w:pPr>
            <w:r w:rsidRPr="003A5DCD">
              <w:lastRenderedPageBreak/>
              <w:t>Конспект</w:t>
            </w:r>
          </w:p>
          <w:p w:rsidR="002704B0" w:rsidRPr="003A5DCD" w:rsidRDefault="002704B0" w:rsidP="003A5DCD">
            <w:pPr>
              <w:contextualSpacing/>
              <w:jc w:val="center"/>
            </w:pPr>
            <w:r w:rsidRPr="003A5DCD">
              <w:t>«Наш огород»</w:t>
            </w:r>
          </w:p>
          <w:p w:rsidR="002704B0" w:rsidRPr="003A5DCD" w:rsidRDefault="002704B0" w:rsidP="003A5DCD">
            <w:pPr>
              <w:contextualSpacing/>
            </w:pPr>
            <w:r w:rsidRPr="003A5DCD">
              <w:t xml:space="preserve">                    «Круговорот воды в природе»</w:t>
            </w:r>
          </w:p>
          <w:p w:rsidR="002704B0" w:rsidRPr="003A5DCD" w:rsidRDefault="002704B0" w:rsidP="003A5DCD">
            <w:pPr>
              <w:contextualSpacing/>
              <w:jc w:val="center"/>
            </w:pPr>
          </w:p>
        </w:tc>
      </w:tr>
      <w:tr w:rsidR="002704B0" w:rsidRPr="003A5DCD" w:rsidTr="003A5DCD">
        <w:trPr>
          <w:trHeight w:val="556"/>
        </w:trPr>
        <w:tc>
          <w:tcPr>
            <w:tcW w:w="2268" w:type="dxa"/>
            <w:vMerge/>
          </w:tcPr>
          <w:p w:rsidR="002704B0" w:rsidRPr="003A5DCD" w:rsidRDefault="002704B0" w:rsidP="003A5DCD">
            <w:pPr>
              <w:contextualSpacing/>
            </w:pPr>
          </w:p>
        </w:tc>
        <w:tc>
          <w:tcPr>
            <w:tcW w:w="3960" w:type="dxa"/>
            <w:vMerge/>
          </w:tcPr>
          <w:p w:rsidR="002704B0" w:rsidRPr="003A5DCD" w:rsidRDefault="002704B0" w:rsidP="003A5DCD">
            <w:pPr>
              <w:contextualSpacing/>
            </w:pPr>
          </w:p>
        </w:tc>
        <w:tc>
          <w:tcPr>
            <w:tcW w:w="3960" w:type="dxa"/>
            <w:vMerge/>
          </w:tcPr>
          <w:p w:rsidR="002704B0" w:rsidRPr="003A5DCD" w:rsidRDefault="002704B0" w:rsidP="003A5DCD">
            <w:pPr>
              <w:contextualSpacing/>
            </w:pPr>
          </w:p>
        </w:tc>
        <w:tc>
          <w:tcPr>
            <w:tcW w:w="5400" w:type="dxa"/>
          </w:tcPr>
          <w:p w:rsidR="002704B0" w:rsidRPr="003A5DCD" w:rsidRDefault="002704B0" w:rsidP="003A5DCD">
            <w:pPr>
              <w:contextualSpacing/>
              <w:jc w:val="center"/>
            </w:pPr>
          </w:p>
        </w:tc>
      </w:tr>
      <w:tr w:rsidR="002704B0" w:rsidRPr="003A5DCD" w:rsidTr="003A5DCD">
        <w:tc>
          <w:tcPr>
            <w:tcW w:w="2268" w:type="dxa"/>
            <w:vMerge/>
          </w:tcPr>
          <w:p w:rsidR="002704B0" w:rsidRPr="003A5DCD" w:rsidRDefault="002704B0" w:rsidP="003A5DCD">
            <w:pPr>
              <w:contextualSpacing/>
            </w:pPr>
          </w:p>
        </w:tc>
        <w:tc>
          <w:tcPr>
            <w:tcW w:w="3960" w:type="dxa"/>
            <w:vMerge/>
          </w:tcPr>
          <w:p w:rsidR="002704B0" w:rsidRPr="003A5DCD" w:rsidRDefault="002704B0" w:rsidP="003A5DCD">
            <w:pPr>
              <w:contextualSpacing/>
            </w:pPr>
          </w:p>
        </w:tc>
        <w:tc>
          <w:tcPr>
            <w:tcW w:w="3960" w:type="dxa"/>
            <w:vMerge/>
          </w:tcPr>
          <w:p w:rsidR="002704B0" w:rsidRPr="003A5DCD" w:rsidRDefault="002704B0" w:rsidP="003A5DCD">
            <w:pPr>
              <w:contextualSpacing/>
            </w:pPr>
          </w:p>
        </w:tc>
        <w:tc>
          <w:tcPr>
            <w:tcW w:w="5400" w:type="dxa"/>
          </w:tcPr>
          <w:p w:rsidR="002704B0" w:rsidRPr="003A5DCD" w:rsidRDefault="002704B0" w:rsidP="003A5DCD">
            <w:pPr>
              <w:contextualSpacing/>
              <w:jc w:val="center"/>
            </w:pPr>
            <w:r w:rsidRPr="003A5DCD">
              <w:t>Конспект прогулки</w:t>
            </w:r>
          </w:p>
          <w:p w:rsidR="002704B0" w:rsidRPr="003A5DCD" w:rsidRDefault="002704B0" w:rsidP="003A5DCD">
            <w:pPr>
              <w:contextualSpacing/>
              <w:jc w:val="center"/>
            </w:pPr>
            <w:r w:rsidRPr="003A5DCD">
              <w:t>«Как мы весну искали»</w:t>
            </w:r>
          </w:p>
          <w:p w:rsidR="002704B0" w:rsidRPr="003A5DCD" w:rsidRDefault="002704B0" w:rsidP="003A5DCD">
            <w:pPr>
              <w:contextualSpacing/>
              <w:jc w:val="center"/>
            </w:pPr>
            <w:r w:rsidRPr="003A5DCD">
              <w:t>«На поле»</w:t>
            </w:r>
          </w:p>
          <w:p w:rsidR="002704B0" w:rsidRPr="003A5DCD" w:rsidRDefault="002704B0" w:rsidP="003A5DCD">
            <w:pPr>
              <w:contextualSpacing/>
              <w:jc w:val="center"/>
            </w:pPr>
            <w:r w:rsidRPr="003A5DCD">
              <w:t>Развлечение</w:t>
            </w:r>
          </w:p>
          <w:p w:rsidR="002704B0" w:rsidRPr="003A5DCD" w:rsidRDefault="002704B0" w:rsidP="003A5DCD">
            <w:pPr>
              <w:contextualSpacing/>
              <w:jc w:val="center"/>
            </w:pPr>
            <w:r w:rsidRPr="003A5DCD">
              <w:t>«Здравствуйте, птицы»</w:t>
            </w:r>
          </w:p>
        </w:tc>
      </w:tr>
      <w:tr w:rsidR="002704B0" w:rsidRPr="003A5DCD" w:rsidTr="003A5DCD">
        <w:tc>
          <w:tcPr>
            <w:tcW w:w="2268" w:type="dxa"/>
          </w:tcPr>
          <w:p w:rsidR="002704B0" w:rsidRPr="003A5DCD" w:rsidRDefault="002704B0" w:rsidP="003A5DCD">
            <w:pPr>
              <w:contextualSpacing/>
            </w:pPr>
            <w:r w:rsidRPr="003A5DCD">
              <w:lastRenderedPageBreak/>
              <w:t>37.«Древние жители нашей планеты»</w:t>
            </w:r>
          </w:p>
          <w:p w:rsidR="002704B0" w:rsidRPr="003A5DCD" w:rsidRDefault="002704B0" w:rsidP="003A5DCD">
            <w:pPr>
              <w:contextualSpacing/>
            </w:pPr>
          </w:p>
          <w:p w:rsidR="002704B0" w:rsidRPr="003A5DCD" w:rsidRDefault="002704B0" w:rsidP="003A5DCD">
            <w:pPr>
              <w:contextualSpacing/>
            </w:pPr>
          </w:p>
        </w:tc>
        <w:tc>
          <w:tcPr>
            <w:tcW w:w="3960" w:type="dxa"/>
          </w:tcPr>
          <w:p w:rsidR="002704B0" w:rsidRPr="003A5DCD" w:rsidRDefault="002704B0" w:rsidP="003A5DCD">
            <w:pPr>
              <w:contextualSpacing/>
            </w:pPr>
            <w:r w:rsidRPr="003A5DCD">
              <w:t>«Зуб мамонта»</w:t>
            </w:r>
          </w:p>
          <w:p w:rsidR="002704B0" w:rsidRPr="003A5DCD" w:rsidRDefault="002704B0" w:rsidP="003A5DCD">
            <w:pPr>
              <w:contextualSpacing/>
            </w:pPr>
            <w:r w:rsidRPr="003A5DCD">
              <w:t xml:space="preserve">Интерактивная </w:t>
            </w:r>
          </w:p>
          <w:p w:rsidR="002704B0" w:rsidRPr="003A5DCD" w:rsidRDefault="002704B0" w:rsidP="003A5DCD">
            <w:pPr>
              <w:contextualSpacing/>
            </w:pPr>
            <w:r w:rsidRPr="003A5DCD">
              <w:t>познавательная</w:t>
            </w:r>
          </w:p>
          <w:p w:rsidR="002704B0" w:rsidRPr="003A5DCD" w:rsidRDefault="002704B0" w:rsidP="003A5DCD">
            <w:pPr>
              <w:contextualSpacing/>
            </w:pPr>
            <w:r w:rsidRPr="003A5DCD">
              <w:t>деятельность с представителем музея - заповедника</w:t>
            </w:r>
          </w:p>
        </w:tc>
        <w:tc>
          <w:tcPr>
            <w:tcW w:w="3960" w:type="dxa"/>
          </w:tcPr>
          <w:p w:rsidR="002704B0" w:rsidRPr="003A5DCD" w:rsidRDefault="002704B0" w:rsidP="003A5DCD">
            <w:pPr>
              <w:contextualSpacing/>
            </w:pPr>
            <w:r w:rsidRPr="003A5DCD">
              <w:t>Познакомить детей с древними жителями нашей планеты, их особенностями</w:t>
            </w:r>
          </w:p>
        </w:tc>
        <w:tc>
          <w:tcPr>
            <w:tcW w:w="5400" w:type="dxa"/>
          </w:tcPr>
          <w:p w:rsidR="002704B0" w:rsidRPr="003A5DCD" w:rsidRDefault="002704B0" w:rsidP="003A5DCD">
            <w:pPr>
              <w:contextualSpacing/>
              <w:jc w:val="center"/>
            </w:pPr>
            <w:r w:rsidRPr="003A5DCD">
              <w:t xml:space="preserve">Иллюстрации </w:t>
            </w:r>
          </w:p>
          <w:p w:rsidR="002704B0" w:rsidRPr="003A5DCD" w:rsidRDefault="002704B0" w:rsidP="003A5DCD">
            <w:pPr>
              <w:contextualSpacing/>
              <w:jc w:val="center"/>
            </w:pPr>
            <w:r w:rsidRPr="003A5DCD">
              <w:t>макеты</w:t>
            </w:r>
          </w:p>
        </w:tc>
      </w:tr>
      <w:tr w:rsidR="002704B0" w:rsidRPr="003A5DCD" w:rsidTr="003A5DCD">
        <w:tc>
          <w:tcPr>
            <w:tcW w:w="2268" w:type="dxa"/>
          </w:tcPr>
          <w:p w:rsidR="002704B0" w:rsidRPr="003A5DCD" w:rsidRDefault="002704B0" w:rsidP="003A5DCD">
            <w:pPr>
              <w:contextualSpacing/>
            </w:pPr>
            <w:r w:rsidRPr="003A5DCD">
              <w:t>38.«Театры моего города»</w:t>
            </w:r>
          </w:p>
        </w:tc>
        <w:tc>
          <w:tcPr>
            <w:tcW w:w="3960" w:type="dxa"/>
          </w:tcPr>
          <w:p w:rsidR="002704B0" w:rsidRPr="003A5DCD" w:rsidRDefault="002704B0" w:rsidP="003A5DCD">
            <w:pPr>
              <w:contextualSpacing/>
            </w:pPr>
            <w:r w:rsidRPr="003A5DCD">
              <w:t>«Продолжаем знакомство с театрами города Ярославля»</w:t>
            </w:r>
          </w:p>
          <w:p w:rsidR="002704B0" w:rsidRPr="003A5DCD" w:rsidRDefault="002704B0" w:rsidP="003A5DCD">
            <w:pPr>
              <w:contextualSpacing/>
            </w:pPr>
            <w:r w:rsidRPr="003A5DCD">
              <w:t>Беседа</w:t>
            </w:r>
          </w:p>
          <w:p w:rsidR="002704B0" w:rsidRPr="003A5DCD" w:rsidRDefault="002704B0" w:rsidP="003A5DCD">
            <w:pPr>
              <w:contextualSpacing/>
            </w:pPr>
            <w:r w:rsidRPr="003A5DCD">
              <w:t>«Кукольный театр»</w:t>
            </w:r>
          </w:p>
          <w:p w:rsidR="002704B0" w:rsidRPr="003A5DCD" w:rsidRDefault="002704B0" w:rsidP="003A5DCD">
            <w:pPr>
              <w:contextualSpacing/>
            </w:pPr>
            <w:r w:rsidRPr="003A5DCD">
              <w:t>Кукольный спектакль</w:t>
            </w:r>
          </w:p>
        </w:tc>
        <w:tc>
          <w:tcPr>
            <w:tcW w:w="3960" w:type="dxa"/>
          </w:tcPr>
          <w:p w:rsidR="002704B0" w:rsidRPr="003A5DCD" w:rsidRDefault="002704B0" w:rsidP="003A5DCD">
            <w:pPr>
              <w:contextualSpacing/>
            </w:pPr>
            <w:r w:rsidRPr="003A5DCD">
              <w:t>Уточнить с детьми понятие «театр», предназначение, правила поведения в театре; какие театры есть в городе для взрослых и детей; познакомить с профессией актёра</w:t>
            </w:r>
          </w:p>
        </w:tc>
        <w:tc>
          <w:tcPr>
            <w:tcW w:w="5400" w:type="dxa"/>
          </w:tcPr>
          <w:p w:rsidR="002704B0" w:rsidRPr="003A5DCD" w:rsidRDefault="002704B0" w:rsidP="003A5DCD">
            <w:pPr>
              <w:contextualSpacing/>
              <w:jc w:val="center"/>
            </w:pPr>
            <w:r w:rsidRPr="003A5DCD">
              <w:t>Фотоматериалы по театрам Ярославля</w:t>
            </w:r>
          </w:p>
          <w:p w:rsidR="002704B0" w:rsidRPr="003A5DCD" w:rsidRDefault="002704B0" w:rsidP="003A5DCD">
            <w:pPr>
              <w:contextualSpacing/>
              <w:jc w:val="center"/>
            </w:pPr>
            <w:r w:rsidRPr="003A5DCD">
              <w:t>Конспект «Игра в профессии»</w:t>
            </w:r>
          </w:p>
        </w:tc>
      </w:tr>
      <w:tr w:rsidR="002704B0" w:rsidRPr="003A5DCD" w:rsidTr="003A5DCD">
        <w:trPr>
          <w:trHeight w:val="3014"/>
        </w:trPr>
        <w:tc>
          <w:tcPr>
            <w:tcW w:w="2268" w:type="dxa"/>
          </w:tcPr>
          <w:p w:rsidR="002704B0" w:rsidRPr="003A5DCD" w:rsidRDefault="002704B0" w:rsidP="003A5DCD">
            <w:pPr>
              <w:contextualSpacing/>
            </w:pPr>
            <w:r w:rsidRPr="003A5DCD">
              <w:t>42.«Космос»</w:t>
            </w:r>
          </w:p>
        </w:tc>
        <w:tc>
          <w:tcPr>
            <w:tcW w:w="3960" w:type="dxa"/>
          </w:tcPr>
          <w:p w:rsidR="002704B0" w:rsidRPr="003A5DCD" w:rsidRDefault="002704B0" w:rsidP="003A5DCD">
            <w:pPr>
              <w:contextualSpacing/>
            </w:pPr>
            <w:r w:rsidRPr="003A5DCD">
              <w:t>«Космонавты, именем которых названы улицы Ярославля»</w:t>
            </w:r>
          </w:p>
          <w:p w:rsidR="002704B0" w:rsidRPr="003A5DCD" w:rsidRDefault="002704B0" w:rsidP="003A5DCD">
            <w:pPr>
              <w:contextualSpacing/>
            </w:pPr>
          </w:p>
          <w:p w:rsidR="002704B0" w:rsidRPr="003A5DCD" w:rsidRDefault="002704B0" w:rsidP="003A5DCD">
            <w:pPr>
              <w:contextualSpacing/>
            </w:pPr>
            <w:r w:rsidRPr="003A5DCD">
              <w:t>Беседа</w:t>
            </w:r>
          </w:p>
          <w:p w:rsidR="002704B0" w:rsidRPr="003A5DCD" w:rsidRDefault="002704B0" w:rsidP="003A5DCD">
            <w:pPr>
              <w:contextualSpacing/>
            </w:pPr>
            <w:r w:rsidRPr="003A5DCD">
              <w:t>«Космическое путешествие»</w:t>
            </w:r>
          </w:p>
          <w:p w:rsidR="002704B0" w:rsidRPr="003A5DCD" w:rsidRDefault="002704B0" w:rsidP="003A5DCD">
            <w:pPr>
              <w:contextualSpacing/>
            </w:pPr>
            <w:r w:rsidRPr="003A5DCD">
              <w:t>Познавательная деятельность в библиотеке</w:t>
            </w:r>
          </w:p>
          <w:p w:rsidR="002704B0" w:rsidRPr="003A5DCD" w:rsidRDefault="002704B0" w:rsidP="003A5DCD">
            <w:pPr>
              <w:contextualSpacing/>
            </w:pPr>
          </w:p>
          <w:p w:rsidR="002704B0" w:rsidRPr="003A5DCD" w:rsidRDefault="002704B0" w:rsidP="003A5DCD">
            <w:pPr>
              <w:contextualSpacing/>
            </w:pPr>
            <w:r w:rsidRPr="003A5DCD">
              <w:t>«Дом, где можно увидеть звёзды»</w:t>
            </w:r>
          </w:p>
        </w:tc>
        <w:tc>
          <w:tcPr>
            <w:tcW w:w="3960" w:type="dxa"/>
          </w:tcPr>
          <w:p w:rsidR="002704B0" w:rsidRPr="003A5DCD" w:rsidRDefault="002704B0" w:rsidP="003A5DCD">
            <w:pPr>
              <w:contextualSpacing/>
            </w:pPr>
            <w:r w:rsidRPr="003A5DCD">
              <w:t>Дать детям понятие «космос», познакомить с космонавтами, космическим оборудованием</w:t>
            </w:r>
          </w:p>
          <w:p w:rsidR="002704B0" w:rsidRPr="003A5DCD" w:rsidRDefault="002704B0" w:rsidP="003A5DCD">
            <w:pPr>
              <w:contextualSpacing/>
            </w:pPr>
            <w:r w:rsidRPr="003A5DCD">
              <w:t xml:space="preserve">Познакомить детей с Планетарием, его </w:t>
            </w:r>
          </w:p>
          <w:p w:rsidR="002704B0" w:rsidRPr="003A5DCD" w:rsidRDefault="002704B0" w:rsidP="003A5DCD">
            <w:pPr>
              <w:contextualSpacing/>
            </w:pPr>
            <w:r w:rsidRPr="003A5DCD">
              <w:t xml:space="preserve">предназначением,  вызвать желание и дальше заниматься изучением  звезд, как в Планетарии, так и в природе </w:t>
            </w:r>
          </w:p>
          <w:p w:rsidR="002704B0" w:rsidRPr="003A5DCD" w:rsidRDefault="002704B0" w:rsidP="003A5DCD">
            <w:pPr>
              <w:contextualSpacing/>
            </w:pPr>
            <w:r w:rsidRPr="003A5DCD">
              <w:t>самостоятельно.</w:t>
            </w:r>
          </w:p>
          <w:p w:rsidR="002704B0" w:rsidRPr="003A5DCD" w:rsidRDefault="002704B0" w:rsidP="003A5DCD">
            <w:pPr>
              <w:contextualSpacing/>
            </w:pPr>
            <w:r w:rsidRPr="003A5DCD">
              <w:t xml:space="preserve">        </w:t>
            </w:r>
          </w:p>
        </w:tc>
        <w:tc>
          <w:tcPr>
            <w:tcW w:w="5400" w:type="dxa"/>
          </w:tcPr>
          <w:p w:rsidR="002704B0" w:rsidRPr="003A5DCD" w:rsidRDefault="002704B0" w:rsidP="003A5DCD">
            <w:pPr>
              <w:contextualSpacing/>
              <w:jc w:val="center"/>
            </w:pPr>
            <w:r w:rsidRPr="003A5DCD">
              <w:t>Теоретический материал по ознакомлению детей с космосом</w:t>
            </w:r>
          </w:p>
          <w:p w:rsidR="002704B0" w:rsidRPr="003A5DCD" w:rsidRDefault="002704B0" w:rsidP="003A5DCD">
            <w:pPr>
              <w:contextualSpacing/>
              <w:jc w:val="center"/>
            </w:pPr>
            <w:r w:rsidRPr="003A5DCD">
              <w:t>Праздник «Космос»</w:t>
            </w:r>
          </w:p>
        </w:tc>
      </w:tr>
      <w:tr w:rsidR="002704B0" w:rsidRPr="003A5DCD" w:rsidTr="003A5DCD">
        <w:tc>
          <w:tcPr>
            <w:tcW w:w="2268" w:type="dxa"/>
            <w:vMerge w:val="restart"/>
          </w:tcPr>
          <w:p w:rsidR="002704B0" w:rsidRPr="003A5DCD" w:rsidRDefault="002704B0" w:rsidP="003A5DCD">
            <w:pPr>
              <w:contextualSpacing/>
            </w:pPr>
            <w:r w:rsidRPr="003A5DCD">
              <w:t>43.«Реки и речки Ярославской области»</w:t>
            </w:r>
          </w:p>
          <w:p w:rsidR="002704B0" w:rsidRPr="003A5DCD" w:rsidRDefault="002704B0" w:rsidP="003A5DCD">
            <w:pPr>
              <w:contextualSpacing/>
            </w:pPr>
          </w:p>
        </w:tc>
        <w:tc>
          <w:tcPr>
            <w:tcW w:w="3960" w:type="dxa"/>
          </w:tcPr>
          <w:p w:rsidR="002704B0" w:rsidRPr="003A5DCD" w:rsidRDefault="002704B0" w:rsidP="003A5DCD">
            <w:pPr>
              <w:contextualSpacing/>
            </w:pPr>
          </w:p>
          <w:p w:rsidR="002704B0" w:rsidRPr="003A5DCD" w:rsidRDefault="002704B0" w:rsidP="003A5DCD">
            <w:pPr>
              <w:contextualSpacing/>
            </w:pPr>
            <w:r w:rsidRPr="003A5DCD">
              <w:t>Игровое путешествие по карте Ярославской области</w:t>
            </w:r>
          </w:p>
        </w:tc>
        <w:tc>
          <w:tcPr>
            <w:tcW w:w="3960" w:type="dxa"/>
            <w:vMerge w:val="restart"/>
          </w:tcPr>
          <w:p w:rsidR="002704B0" w:rsidRPr="003A5DCD" w:rsidRDefault="002704B0" w:rsidP="003A5DCD">
            <w:pPr>
              <w:contextualSpacing/>
            </w:pPr>
            <w:r w:rsidRPr="003A5DCD">
              <w:t xml:space="preserve">Рассмотреть с детьми расположенные на карте                        Ярославской области реки; </w:t>
            </w:r>
            <w:r w:rsidRPr="003A5DCD">
              <w:lastRenderedPageBreak/>
              <w:t xml:space="preserve">объяснить их значимость </w:t>
            </w:r>
          </w:p>
          <w:p w:rsidR="002704B0" w:rsidRPr="003A5DCD" w:rsidRDefault="002704B0" w:rsidP="003A5DCD">
            <w:pPr>
              <w:contextualSpacing/>
            </w:pPr>
            <w:r w:rsidRPr="003A5DCD">
              <w:t xml:space="preserve"> для жизни людей, животных и растений; доказать  детям необходимость сохранения рек, их правильного использования,</w:t>
            </w:r>
          </w:p>
          <w:p w:rsidR="002704B0" w:rsidRPr="003A5DCD" w:rsidRDefault="002704B0" w:rsidP="003A5DCD">
            <w:pPr>
              <w:contextualSpacing/>
            </w:pPr>
            <w:r w:rsidRPr="003A5DCD">
              <w:t xml:space="preserve">продолжать учить детей наблюдать изменения                                 реки Волги в разное время года (весной), явление </w:t>
            </w:r>
          </w:p>
          <w:p w:rsidR="002704B0" w:rsidRPr="003A5DCD" w:rsidRDefault="002704B0" w:rsidP="003A5DCD">
            <w:pPr>
              <w:contextualSpacing/>
            </w:pPr>
            <w:r w:rsidRPr="003A5DCD">
              <w:t>ледохода; повторить правила поведения у воды,  правила охраны водоемов, дать представления о круговороте  воды в природе                        на наглядном материале, закреплять  представления детей о переходе воды в твердое состояние и обратно при изменении температуры;</w:t>
            </w:r>
          </w:p>
          <w:p w:rsidR="002704B0" w:rsidRPr="003A5DCD" w:rsidRDefault="002704B0" w:rsidP="003A5DCD">
            <w:pPr>
              <w:contextualSpacing/>
            </w:pPr>
            <w:r w:rsidRPr="003A5DCD">
              <w:t xml:space="preserve">познакомить детей с явлением половодья на основе           </w:t>
            </w:r>
          </w:p>
          <w:p w:rsidR="002704B0" w:rsidRPr="003A5DCD" w:rsidRDefault="002704B0" w:rsidP="003A5DCD">
            <w:pPr>
              <w:contextualSpacing/>
            </w:pPr>
            <w:r w:rsidRPr="003A5DCD">
              <w:t xml:space="preserve">пользования репродукций картин русских  художников («Весна – большая вода»), </w:t>
            </w:r>
          </w:p>
          <w:p w:rsidR="002704B0" w:rsidRPr="003A5DCD" w:rsidRDefault="002704B0" w:rsidP="003A5DCD">
            <w:pPr>
              <w:contextualSpacing/>
            </w:pPr>
            <w:r w:rsidRPr="003A5DCD">
              <w:t xml:space="preserve">иллюстраций к произведению Н.Некрасова « Дед  </w:t>
            </w:r>
            <w:proofErr w:type="spellStart"/>
            <w:r w:rsidRPr="003A5DCD">
              <w:t>Мазай</w:t>
            </w:r>
            <w:proofErr w:type="spellEnd"/>
            <w:r w:rsidRPr="003A5DCD">
              <w:t xml:space="preserve"> и зайцы»; объяснить это явление, его вред и  пользу</w:t>
            </w:r>
          </w:p>
          <w:p w:rsidR="002704B0" w:rsidRPr="003A5DCD" w:rsidRDefault="002704B0" w:rsidP="003A5DCD">
            <w:pPr>
              <w:contextualSpacing/>
            </w:pPr>
          </w:p>
        </w:tc>
        <w:tc>
          <w:tcPr>
            <w:tcW w:w="5400" w:type="dxa"/>
            <w:vMerge w:val="restart"/>
          </w:tcPr>
          <w:p w:rsidR="002704B0" w:rsidRPr="003A5DCD" w:rsidRDefault="002704B0" w:rsidP="003A5DCD">
            <w:pPr>
              <w:ind w:left="360"/>
              <w:contextualSpacing/>
              <w:jc w:val="center"/>
            </w:pPr>
            <w:r w:rsidRPr="003A5DCD">
              <w:lastRenderedPageBreak/>
              <w:t>«Круговорот воды в природе»</w:t>
            </w:r>
          </w:p>
          <w:p w:rsidR="002704B0" w:rsidRPr="003A5DCD" w:rsidRDefault="002704B0" w:rsidP="003A5DCD">
            <w:pPr>
              <w:contextualSpacing/>
              <w:jc w:val="center"/>
            </w:pPr>
            <w:r w:rsidRPr="003A5DCD">
              <w:t>«Вода-волшебница»</w:t>
            </w:r>
          </w:p>
          <w:p w:rsidR="002704B0" w:rsidRPr="003A5DCD" w:rsidRDefault="002704B0" w:rsidP="003A5DCD">
            <w:pPr>
              <w:contextualSpacing/>
              <w:jc w:val="center"/>
            </w:pPr>
            <w:r w:rsidRPr="003A5DCD">
              <w:t>Экскурсия к реке Волге</w:t>
            </w:r>
          </w:p>
          <w:p w:rsidR="002704B0" w:rsidRPr="003A5DCD" w:rsidRDefault="002704B0" w:rsidP="003A5DCD">
            <w:pPr>
              <w:contextualSpacing/>
            </w:pPr>
            <w:r w:rsidRPr="003A5DCD">
              <w:lastRenderedPageBreak/>
              <w:t xml:space="preserve">                                   «К пруду»</w:t>
            </w:r>
          </w:p>
          <w:p w:rsidR="002704B0" w:rsidRPr="003A5DCD" w:rsidRDefault="002704B0" w:rsidP="003A5DCD">
            <w:pPr>
              <w:contextualSpacing/>
              <w:jc w:val="center"/>
            </w:pPr>
          </w:p>
        </w:tc>
      </w:tr>
      <w:tr w:rsidR="002704B0" w:rsidRPr="003A5DCD" w:rsidTr="003A5DCD">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«Как живёт река Волга»</w:t>
            </w:r>
          </w:p>
          <w:p w:rsidR="002704B0" w:rsidRPr="003A5DCD" w:rsidRDefault="002704B0" w:rsidP="003A5DCD">
            <w:pPr>
              <w:contextualSpacing/>
            </w:pPr>
          </w:p>
          <w:p w:rsidR="002704B0" w:rsidRPr="003A5DCD" w:rsidRDefault="002704B0" w:rsidP="003A5DCD">
            <w:pPr>
              <w:contextualSpacing/>
            </w:pPr>
            <w:r w:rsidRPr="003A5DCD">
              <w:t>Экскурсия к реке</w:t>
            </w:r>
          </w:p>
        </w:tc>
        <w:tc>
          <w:tcPr>
            <w:tcW w:w="3960" w:type="dxa"/>
            <w:vMerge/>
          </w:tcPr>
          <w:p w:rsidR="002704B0" w:rsidRPr="003A5DCD" w:rsidRDefault="002704B0" w:rsidP="003A5DCD">
            <w:pPr>
              <w:contextualSpacing/>
            </w:pPr>
          </w:p>
        </w:tc>
        <w:tc>
          <w:tcPr>
            <w:tcW w:w="5400" w:type="dxa"/>
            <w:vMerge/>
          </w:tcPr>
          <w:p w:rsidR="002704B0" w:rsidRPr="003A5DCD" w:rsidRDefault="002704B0" w:rsidP="003A5DCD">
            <w:pPr>
              <w:contextualSpacing/>
              <w:jc w:val="center"/>
            </w:pPr>
          </w:p>
        </w:tc>
      </w:tr>
      <w:tr w:rsidR="002704B0" w:rsidRPr="003A5DCD" w:rsidTr="003A5DCD">
        <w:tc>
          <w:tcPr>
            <w:tcW w:w="2268" w:type="dxa"/>
          </w:tcPr>
          <w:p w:rsidR="002704B0" w:rsidRPr="003A5DCD" w:rsidRDefault="002704B0" w:rsidP="003A5DCD">
            <w:pPr>
              <w:contextualSpacing/>
            </w:pPr>
            <w:r w:rsidRPr="003A5DCD">
              <w:lastRenderedPageBreak/>
              <w:t>44.«Мой двор, моя улица»</w:t>
            </w:r>
          </w:p>
          <w:p w:rsidR="002704B0" w:rsidRPr="003A5DCD" w:rsidRDefault="002704B0" w:rsidP="003A5DCD">
            <w:pPr>
              <w:contextualSpacing/>
            </w:pPr>
          </w:p>
        </w:tc>
        <w:tc>
          <w:tcPr>
            <w:tcW w:w="3960" w:type="dxa"/>
          </w:tcPr>
          <w:p w:rsidR="002704B0" w:rsidRPr="003A5DCD" w:rsidRDefault="002704B0" w:rsidP="003A5DCD">
            <w:pPr>
              <w:contextualSpacing/>
            </w:pPr>
            <w:r w:rsidRPr="003A5DCD">
              <w:t>Прогулка на детскую игровую площадку</w:t>
            </w:r>
          </w:p>
          <w:p w:rsidR="002704B0" w:rsidRPr="003A5DCD" w:rsidRDefault="002704B0" w:rsidP="003A5DCD">
            <w:pPr>
              <w:contextualSpacing/>
            </w:pPr>
          </w:p>
        </w:tc>
        <w:tc>
          <w:tcPr>
            <w:tcW w:w="3960" w:type="dxa"/>
          </w:tcPr>
          <w:p w:rsidR="002704B0" w:rsidRPr="003A5DCD" w:rsidRDefault="002704B0" w:rsidP="003A5DCD">
            <w:pPr>
              <w:contextualSpacing/>
            </w:pPr>
            <w:r w:rsidRPr="003A5DCD">
              <w:t xml:space="preserve">Познакомить детей с понятием «двор»; что туда входит, чем можно заниматься во дворе, </w:t>
            </w:r>
          </w:p>
          <w:p w:rsidR="002704B0" w:rsidRPr="003A5DCD" w:rsidRDefault="002704B0" w:rsidP="003A5DCD">
            <w:pPr>
              <w:contextualSpacing/>
            </w:pPr>
            <w:r w:rsidRPr="003A5DCD">
              <w:t>познакомить детей с правилами поведения во дворе</w:t>
            </w:r>
          </w:p>
        </w:tc>
        <w:tc>
          <w:tcPr>
            <w:tcW w:w="5400" w:type="dxa"/>
          </w:tcPr>
          <w:p w:rsidR="002704B0" w:rsidRPr="003A5DCD" w:rsidRDefault="002704B0" w:rsidP="003A5DCD">
            <w:pPr>
              <w:ind w:left="360"/>
              <w:contextualSpacing/>
            </w:pPr>
            <w:r w:rsidRPr="003A5DCD">
              <w:t>«Игры с песком и водой»</w:t>
            </w:r>
          </w:p>
          <w:p w:rsidR="002704B0" w:rsidRPr="003A5DCD" w:rsidRDefault="002704B0" w:rsidP="003A5DCD">
            <w:pPr>
              <w:contextualSpacing/>
            </w:pPr>
            <w:r w:rsidRPr="003A5DCD">
              <w:t>Развлечение на воздухе</w:t>
            </w:r>
          </w:p>
          <w:p w:rsidR="002704B0" w:rsidRPr="003A5DCD" w:rsidRDefault="002704B0" w:rsidP="003A5DCD">
            <w:pPr>
              <w:contextualSpacing/>
            </w:pPr>
            <w:r w:rsidRPr="003A5DCD">
              <w:t xml:space="preserve"> «В гости солнышко пришло» </w:t>
            </w:r>
          </w:p>
          <w:p w:rsidR="002704B0" w:rsidRPr="003A5DCD" w:rsidRDefault="002704B0" w:rsidP="003A5DCD">
            <w:pPr>
              <w:contextualSpacing/>
            </w:pPr>
            <w:r w:rsidRPr="003A5DCD">
              <w:t xml:space="preserve">Игра по </w:t>
            </w:r>
            <w:proofErr w:type="spellStart"/>
            <w:r w:rsidRPr="003A5DCD">
              <w:t>изодеятельности</w:t>
            </w:r>
            <w:proofErr w:type="spellEnd"/>
          </w:p>
          <w:p w:rsidR="002704B0" w:rsidRPr="003A5DCD" w:rsidRDefault="002704B0" w:rsidP="003A5DCD">
            <w:pPr>
              <w:contextualSpacing/>
            </w:pPr>
            <w:r w:rsidRPr="003A5DCD">
              <w:t xml:space="preserve"> «Путешествие в страну </w:t>
            </w:r>
            <w:proofErr w:type="spellStart"/>
            <w:r w:rsidRPr="003A5DCD">
              <w:t>Семицветию</w:t>
            </w:r>
            <w:proofErr w:type="spellEnd"/>
            <w:r w:rsidRPr="003A5DCD">
              <w:t>»</w:t>
            </w:r>
          </w:p>
          <w:p w:rsidR="002704B0" w:rsidRPr="003A5DCD" w:rsidRDefault="002704B0" w:rsidP="003A5DCD">
            <w:pPr>
              <w:contextualSpacing/>
            </w:pPr>
            <w:r w:rsidRPr="003A5DCD">
              <w:t>Развлечение «Мой весёлый звонкий мяч»</w:t>
            </w:r>
          </w:p>
          <w:p w:rsidR="002704B0" w:rsidRPr="003A5DCD" w:rsidRDefault="002704B0" w:rsidP="003A5DCD">
            <w:pPr>
              <w:contextualSpacing/>
            </w:pPr>
            <w:r w:rsidRPr="003A5DCD">
              <w:t>«Развлечение с использованием русских подвижных игр»</w:t>
            </w:r>
          </w:p>
          <w:p w:rsidR="002704B0" w:rsidRPr="003A5DCD" w:rsidRDefault="002704B0" w:rsidP="003A5DCD">
            <w:pPr>
              <w:contextualSpacing/>
            </w:pPr>
            <w:r w:rsidRPr="003A5DCD">
              <w:t>«Двигательная активность на прогулке»</w:t>
            </w:r>
          </w:p>
          <w:p w:rsidR="002704B0" w:rsidRPr="003A5DCD" w:rsidRDefault="002704B0" w:rsidP="003A5DCD">
            <w:pPr>
              <w:contextualSpacing/>
            </w:pPr>
            <w:r w:rsidRPr="003A5DCD">
              <w:t>«Улицы нашего микрорайона»</w:t>
            </w:r>
          </w:p>
          <w:p w:rsidR="002704B0" w:rsidRPr="003A5DCD" w:rsidRDefault="002704B0" w:rsidP="003A5DCD">
            <w:pPr>
              <w:contextualSpacing/>
            </w:pPr>
            <w:r w:rsidRPr="003A5DCD">
              <w:lastRenderedPageBreak/>
              <w:t>« В поисках друга» (на летней площадке)</w:t>
            </w:r>
          </w:p>
          <w:p w:rsidR="002704B0" w:rsidRPr="003A5DCD" w:rsidRDefault="002704B0" w:rsidP="003A5DCD">
            <w:pPr>
              <w:contextualSpacing/>
            </w:pPr>
          </w:p>
          <w:p w:rsidR="002704B0" w:rsidRPr="003A5DCD" w:rsidRDefault="002704B0" w:rsidP="003A5DCD">
            <w:pPr>
              <w:contextualSpacing/>
              <w:jc w:val="center"/>
            </w:pPr>
            <w:r w:rsidRPr="003A5DCD">
              <w:t xml:space="preserve">                                                                                                              </w:t>
            </w:r>
          </w:p>
        </w:tc>
      </w:tr>
      <w:tr w:rsidR="002704B0" w:rsidRPr="003A5DCD" w:rsidTr="003A5DCD">
        <w:tc>
          <w:tcPr>
            <w:tcW w:w="2268" w:type="dxa"/>
            <w:vMerge w:val="restart"/>
          </w:tcPr>
          <w:p w:rsidR="002704B0" w:rsidRPr="003A5DCD" w:rsidRDefault="002704B0" w:rsidP="003A5DCD">
            <w:pPr>
              <w:contextualSpacing/>
            </w:pPr>
            <w:r w:rsidRPr="003A5DCD">
              <w:lastRenderedPageBreak/>
              <w:t>45.«Мы помним о войне»</w:t>
            </w:r>
          </w:p>
        </w:tc>
        <w:tc>
          <w:tcPr>
            <w:tcW w:w="3960" w:type="dxa"/>
          </w:tcPr>
          <w:p w:rsidR="002704B0" w:rsidRPr="003A5DCD" w:rsidRDefault="002704B0" w:rsidP="003A5DCD">
            <w:pPr>
              <w:contextualSpacing/>
            </w:pPr>
            <w:r w:rsidRPr="003A5DCD">
              <w:t>«Был великий День Победы…»</w:t>
            </w:r>
          </w:p>
          <w:p w:rsidR="002704B0" w:rsidRPr="003A5DCD" w:rsidRDefault="002704B0" w:rsidP="003A5DCD">
            <w:pPr>
              <w:contextualSpacing/>
            </w:pPr>
            <w:r w:rsidRPr="003A5DCD">
              <w:t xml:space="preserve">Просмотр </w:t>
            </w:r>
            <w:proofErr w:type="spellStart"/>
            <w:r w:rsidRPr="003A5DCD">
              <w:t>видеофидьма</w:t>
            </w:r>
            <w:proofErr w:type="spellEnd"/>
          </w:p>
        </w:tc>
        <w:tc>
          <w:tcPr>
            <w:tcW w:w="3960" w:type="dxa"/>
            <w:vMerge w:val="restart"/>
          </w:tcPr>
          <w:p w:rsidR="002704B0" w:rsidRPr="003A5DCD" w:rsidRDefault="002704B0" w:rsidP="003A5DCD">
            <w:pPr>
              <w:contextualSpacing/>
            </w:pPr>
            <w:r w:rsidRPr="003A5DCD">
              <w:t xml:space="preserve">Продолжать знакомить детей с </w:t>
            </w:r>
            <w:proofErr w:type="gramStart"/>
            <w:r w:rsidRPr="003A5DCD">
              <w:t>памятниками</w:t>
            </w:r>
            <w:proofErr w:type="gramEnd"/>
            <w:r w:rsidRPr="003A5DCD">
              <w:t xml:space="preserve"> воинской      Славы, расположенными в сельской местности; уточнить с детьми цель создания памятника, оказать, что за памятниками надо ухаживать</w:t>
            </w:r>
          </w:p>
          <w:p w:rsidR="002704B0" w:rsidRPr="003A5DCD" w:rsidRDefault="002704B0" w:rsidP="003A5DCD">
            <w:pPr>
              <w:contextualSpacing/>
            </w:pPr>
            <w:r w:rsidRPr="003A5DCD">
              <w:t xml:space="preserve">Уточнить с детьми маршрут расположения памятника воинам ВОВ; знания детей о людях, погибших </w:t>
            </w:r>
            <w:proofErr w:type="gramStart"/>
            <w:r w:rsidRPr="003A5DCD">
              <w:t>на</w:t>
            </w:r>
            <w:proofErr w:type="gramEnd"/>
            <w:r w:rsidRPr="003A5DCD">
              <w:t xml:space="preserve"> </w:t>
            </w:r>
          </w:p>
          <w:p w:rsidR="002704B0" w:rsidRPr="003A5DCD" w:rsidRDefault="002704B0" w:rsidP="003A5DCD">
            <w:pPr>
              <w:contextualSpacing/>
            </w:pPr>
            <w:r w:rsidRPr="003A5DCD">
              <w:t xml:space="preserve">войне; довести до понимания детей, зачем люди создают памятники; продолжать учить </w:t>
            </w:r>
            <w:proofErr w:type="gramStart"/>
            <w:r w:rsidRPr="003A5DCD">
              <w:t>уважительно</w:t>
            </w:r>
            <w:proofErr w:type="gramEnd"/>
            <w:r w:rsidRPr="003A5DCD">
              <w:t xml:space="preserve">  относиться к памятникам; познакомить детей с новым музеем, его экспонатами;</w:t>
            </w:r>
          </w:p>
          <w:p w:rsidR="002704B0" w:rsidRPr="003A5DCD" w:rsidRDefault="002704B0" w:rsidP="003A5DCD">
            <w:pPr>
              <w:contextualSpacing/>
            </w:pPr>
            <w:r w:rsidRPr="003A5DCD">
              <w:t xml:space="preserve"> Закреплять правила поведения в музее.</w:t>
            </w:r>
          </w:p>
          <w:p w:rsidR="002704B0" w:rsidRPr="003A5DCD" w:rsidRDefault="002704B0" w:rsidP="003A5DCD">
            <w:pPr>
              <w:contextualSpacing/>
            </w:pPr>
          </w:p>
        </w:tc>
        <w:tc>
          <w:tcPr>
            <w:tcW w:w="5400" w:type="dxa"/>
            <w:vMerge w:val="restart"/>
          </w:tcPr>
          <w:p w:rsidR="002704B0" w:rsidRPr="003A5DCD" w:rsidRDefault="002704B0" w:rsidP="003A5DCD">
            <w:pPr>
              <w:ind w:left="360"/>
              <w:contextualSpacing/>
              <w:jc w:val="center"/>
              <w:rPr>
                <w:u w:val="single"/>
              </w:rPr>
            </w:pPr>
            <w:r w:rsidRPr="003A5DCD">
              <w:t>«День Победы»</w:t>
            </w:r>
          </w:p>
          <w:p w:rsidR="002704B0" w:rsidRPr="003A5DCD" w:rsidRDefault="002704B0" w:rsidP="003A5DCD">
            <w:pPr>
              <w:ind w:left="360"/>
              <w:contextualSpacing/>
              <w:jc w:val="center"/>
            </w:pPr>
            <w:r w:rsidRPr="003A5DCD">
              <w:t>«День защитника Отечества»</w:t>
            </w:r>
          </w:p>
          <w:p w:rsidR="002704B0" w:rsidRPr="003A5DCD" w:rsidRDefault="002704B0" w:rsidP="003A5DCD">
            <w:pPr>
              <w:ind w:left="360"/>
              <w:contextualSpacing/>
              <w:jc w:val="center"/>
            </w:pPr>
            <w:r w:rsidRPr="003A5DCD">
              <w:t>Беседа</w:t>
            </w:r>
          </w:p>
          <w:p w:rsidR="002704B0" w:rsidRPr="003A5DCD" w:rsidRDefault="002704B0" w:rsidP="003A5DCD">
            <w:pPr>
              <w:ind w:left="360"/>
              <w:contextualSpacing/>
              <w:jc w:val="center"/>
            </w:pPr>
            <w:r w:rsidRPr="003A5DCD">
              <w:t>«Великая Отечественная война»</w:t>
            </w:r>
          </w:p>
          <w:p w:rsidR="002704B0" w:rsidRPr="003A5DCD" w:rsidRDefault="002704B0" w:rsidP="003A5DCD">
            <w:pPr>
              <w:ind w:left="360"/>
              <w:contextualSpacing/>
              <w:jc w:val="center"/>
            </w:pPr>
            <w:r w:rsidRPr="003A5DCD">
              <w:t>Прогулка</w:t>
            </w:r>
          </w:p>
          <w:p w:rsidR="002704B0" w:rsidRPr="003A5DCD" w:rsidRDefault="002704B0" w:rsidP="003A5DCD">
            <w:pPr>
              <w:ind w:left="360"/>
              <w:contextualSpacing/>
              <w:jc w:val="center"/>
            </w:pPr>
            <w:r w:rsidRPr="003A5DCD">
              <w:t>«К памятнику воинской славы»</w:t>
            </w:r>
          </w:p>
          <w:p w:rsidR="002704B0" w:rsidRPr="003A5DCD" w:rsidRDefault="002704B0" w:rsidP="003A5DCD">
            <w:pPr>
              <w:ind w:left="360"/>
              <w:contextualSpacing/>
              <w:jc w:val="center"/>
            </w:pPr>
            <w:r w:rsidRPr="003A5DCD">
              <w:t>«По улице Панфилова»</w:t>
            </w:r>
          </w:p>
          <w:p w:rsidR="002704B0" w:rsidRPr="003A5DCD" w:rsidRDefault="002704B0" w:rsidP="003A5DCD">
            <w:pPr>
              <w:ind w:left="360"/>
              <w:contextualSpacing/>
              <w:jc w:val="center"/>
            </w:pPr>
            <w:r w:rsidRPr="003A5DCD">
              <w:t>Подбор литературного материала</w:t>
            </w:r>
          </w:p>
          <w:p w:rsidR="002704B0" w:rsidRPr="003A5DCD" w:rsidRDefault="002704B0" w:rsidP="003A5DCD">
            <w:pPr>
              <w:ind w:left="360"/>
              <w:contextualSpacing/>
              <w:jc w:val="center"/>
            </w:pPr>
            <w:r w:rsidRPr="003A5DCD">
              <w:t>Фотоматериал о героях ВОВ Ярославской земли</w:t>
            </w:r>
          </w:p>
        </w:tc>
      </w:tr>
      <w:tr w:rsidR="002704B0" w:rsidRPr="003A5DCD" w:rsidTr="003A5DCD">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«Воины-земляки»</w:t>
            </w:r>
          </w:p>
          <w:p w:rsidR="002704B0" w:rsidRPr="003A5DCD" w:rsidRDefault="002704B0" w:rsidP="003A5DCD">
            <w:pPr>
              <w:contextualSpacing/>
            </w:pPr>
            <w:r w:rsidRPr="003A5DCD">
              <w:t>Беседа</w:t>
            </w:r>
          </w:p>
        </w:tc>
        <w:tc>
          <w:tcPr>
            <w:tcW w:w="3960" w:type="dxa"/>
            <w:vMerge/>
          </w:tcPr>
          <w:p w:rsidR="002704B0" w:rsidRPr="003A5DCD" w:rsidRDefault="002704B0" w:rsidP="003A5DCD">
            <w:pPr>
              <w:contextualSpacing/>
            </w:pPr>
          </w:p>
        </w:tc>
        <w:tc>
          <w:tcPr>
            <w:tcW w:w="5400" w:type="dxa"/>
            <w:vMerge/>
          </w:tcPr>
          <w:p w:rsidR="002704B0" w:rsidRPr="003A5DCD" w:rsidRDefault="002704B0" w:rsidP="003A5DCD">
            <w:pPr>
              <w:contextualSpacing/>
              <w:jc w:val="center"/>
            </w:pPr>
          </w:p>
        </w:tc>
      </w:tr>
      <w:tr w:rsidR="002704B0" w:rsidRPr="003A5DCD" w:rsidTr="003A5DCD">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«Никто не забыт, ничто не забыто»</w:t>
            </w:r>
          </w:p>
          <w:p w:rsidR="002704B0" w:rsidRPr="003A5DCD" w:rsidRDefault="002704B0" w:rsidP="003A5DCD">
            <w:pPr>
              <w:contextualSpacing/>
            </w:pPr>
            <w:r w:rsidRPr="003A5DCD">
              <w:t>Экскурсия к памятнику воинам</w:t>
            </w:r>
          </w:p>
        </w:tc>
        <w:tc>
          <w:tcPr>
            <w:tcW w:w="3960" w:type="dxa"/>
            <w:vMerge/>
          </w:tcPr>
          <w:p w:rsidR="002704B0" w:rsidRPr="003A5DCD" w:rsidRDefault="002704B0" w:rsidP="003A5DCD">
            <w:pPr>
              <w:contextualSpacing/>
            </w:pPr>
          </w:p>
        </w:tc>
        <w:tc>
          <w:tcPr>
            <w:tcW w:w="5400" w:type="dxa"/>
            <w:vMerge/>
          </w:tcPr>
          <w:p w:rsidR="002704B0" w:rsidRPr="003A5DCD" w:rsidRDefault="002704B0" w:rsidP="003A5DCD">
            <w:pPr>
              <w:contextualSpacing/>
              <w:jc w:val="center"/>
            </w:pPr>
          </w:p>
        </w:tc>
      </w:tr>
      <w:tr w:rsidR="002704B0" w:rsidRPr="003A5DCD" w:rsidTr="003A5DCD">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«Улица героя»</w:t>
            </w:r>
          </w:p>
          <w:p w:rsidR="002704B0" w:rsidRPr="003A5DCD" w:rsidRDefault="002704B0" w:rsidP="003A5DCD">
            <w:pPr>
              <w:contextualSpacing/>
            </w:pPr>
            <w:r w:rsidRPr="003A5DCD">
              <w:t>Прогулка по улице Панфилова</w:t>
            </w:r>
          </w:p>
        </w:tc>
        <w:tc>
          <w:tcPr>
            <w:tcW w:w="3960" w:type="dxa"/>
            <w:vMerge/>
          </w:tcPr>
          <w:p w:rsidR="002704B0" w:rsidRPr="003A5DCD" w:rsidRDefault="002704B0" w:rsidP="003A5DCD">
            <w:pPr>
              <w:contextualSpacing/>
            </w:pPr>
          </w:p>
        </w:tc>
        <w:tc>
          <w:tcPr>
            <w:tcW w:w="5400" w:type="dxa"/>
            <w:vMerge/>
          </w:tcPr>
          <w:p w:rsidR="002704B0" w:rsidRPr="003A5DCD" w:rsidRDefault="002704B0" w:rsidP="003A5DCD">
            <w:pPr>
              <w:contextualSpacing/>
              <w:jc w:val="center"/>
            </w:pPr>
          </w:p>
        </w:tc>
      </w:tr>
      <w:tr w:rsidR="002704B0" w:rsidRPr="003A5DCD" w:rsidTr="003A5DCD">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«Отмечает день Победы вся российская страна»</w:t>
            </w:r>
          </w:p>
          <w:p w:rsidR="002704B0" w:rsidRPr="003A5DCD" w:rsidRDefault="002704B0" w:rsidP="003A5DCD">
            <w:pPr>
              <w:contextualSpacing/>
            </w:pPr>
            <w:r w:rsidRPr="003A5DCD">
              <w:t>Тематический праздник</w:t>
            </w:r>
          </w:p>
        </w:tc>
        <w:tc>
          <w:tcPr>
            <w:tcW w:w="3960" w:type="dxa"/>
            <w:vMerge/>
          </w:tcPr>
          <w:p w:rsidR="002704B0" w:rsidRPr="003A5DCD" w:rsidRDefault="002704B0" w:rsidP="003A5DCD">
            <w:pPr>
              <w:contextualSpacing/>
            </w:pPr>
          </w:p>
        </w:tc>
        <w:tc>
          <w:tcPr>
            <w:tcW w:w="5400" w:type="dxa"/>
            <w:vMerge/>
          </w:tcPr>
          <w:p w:rsidR="002704B0" w:rsidRPr="003A5DCD" w:rsidRDefault="002704B0" w:rsidP="003A5DCD">
            <w:pPr>
              <w:contextualSpacing/>
              <w:jc w:val="center"/>
            </w:pPr>
          </w:p>
        </w:tc>
      </w:tr>
      <w:tr w:rsidR="002704B0" w:rsidRPr="003A5DCD" w:rsidTr="003A5DCD">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«Ради жизни на земле»</w:t>
            </w:r>
          </w:p>
          <w:p w:rsidR="002704B0" w:rsidRPr="003A5DCD" w:rsidRDefault="002704B0" w:rsidP="003A5DCD">
            <w:pPr>
              <w:contextualSpacing/>
            </w:pPr>
            <w:r w:rsidRPr="003A5DCD">
              <w:t>Выставка рисунков</w:t>
            </w:r>
          </w:p>
        </w:tc>
        <w:tc>
          <w:tcPr>
            <w:tcW w:w="3960" w:type="dxa"/>
            <w:vMerge/>
          </w:tcPr>
          <w:p w:rsidR="002704B0" w:rsidRPr="003A5DCD" w:rsidRDefault="002704B0" w:rsidP="003A5DCD">
            <w:pPr>
              <w:contextualSpacing/>
            </w:pPr>
          </w:p>
        </w:tc>
        <w:tc>
          <w:tcPr>
            <w:tcW w:w="5400" w:type="dxa"/>
            <w:vMerge/>
          </w:tcPr>
          <w:p w:rsidR="002704B0" w:rsidRPr="003A5DCD" w:rsidRDefault="002704B0" w:rsidP="003A5DCD">
            <w:pPr>
              <w:contextualSpacing/>
              <w:jc w:val="center"/>
            </w:pPr>
          </w:p>
        </w:tc>
      </w:tr>
      <w:tr w:rsidR="002704B0" w:rsidRPr="003A5DCD" w:rsidTr="003A5DCD">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«Там память живёт о войне…»</w:t>
            </w:r>
          </w:p>
          <w:p w:rsidR="002704B0" w:rsidRPr="003A5DCD" w:rsidRDefault="002704B0" w:rsidP="003A5DCD">
            <w:pPr>
              <w:contextualSpacing/>
            </w:pPr>
            <w:r w:rsidRPr="003A5DCD">
              <w:t>Экскурсия в музей боевой славы</w:t>
            </w:r>
          </w:p>
        </w:tc>
        <w:tc>
          <w:tcPr>
            <w:tcW w:w="3960" w:type="dxa"/>
            <w:vMerge/>
          </w:tcPr>
          <w:p w:rsidR="002704B0" w:rsidRPr="003A5DCD" w:rsidRDefault="002704B0" w:rsidP="003A5DCD">
            <w:pPr>
              <w:contextualSpacing/>
            </w:pPr>
          </w:p>
        </w:tc>
        <w:tc>
          <w:tcPr>
            <w:tcW w:w="5400" w:type="dxa"/>
            <w:vMerge/>
          </w:tcPr>
          <w:p w:rsidR="002704B0" w:rsidRPr="003A5DCD" w:rsidRDefault="002704B0" w:rsidP="003A5DCD">
            <w:pPr>
              <w:contextualSpacing/>
              <w:jc w:val="center"/>
            </w:pPr>
          </w:p>
        </w:tc>
      </w:tr>
      <w:tr w:rsidR="002704B0" w:rsidRPr="003A5DCD" w:rsidTr="003A5DCD">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«Воинам – односельчанам посвящается…»</w:t>
            </w:r>
          </w:p>
          <w:p w:rsidR="002704B0" w:rsidRPr="003A5DCD" w:rsidRDefault="002704B0" w:rsidP="003A5DCD">
            <w:pPr>
              <w:contextualSpacing/>
            </w:pPr>
            <w:r w:rsidRPr="003A5DCD">
              <w:t xml:space="preserve">Экскурсия к памятнику воинам в селе </w:t>
            </w:r>
            <w:proofErr w:type="spellStart"/>
            <w:r w:rsidRPr="003A5DCD">
              <w:t>Пазушино</w:t>
            </w:r>
            <w:proofErr w:type="spellEnd"/>
          </w:p>
        </w:tc>
        <w:tc>
          <w:tcPr>
            <w:tcW w:w="3960" w:type="dxa"/>
          </w:tcPr>
          <w:p w:rsidR="002704B0" w:rsidRPr="003A5DCD" w:rsidRDefault="002704B0" w:rsidP="003A5DCD">
            <w:pPr>
              <w:contextualSpacing/>
            </w:pPr>
          </w:p>
        </w:tc>
        <w:tc>
          <w:tcPr>
            <w:tcW w:w="5400" w:type="dxa"/>
          </w:tcPr>
          <w:p w:rsidR="002704B0" w:rsidRPr="003A5DCD" w:rsidRDefault="002704B0" w:rsidP="003A5DCD">
            <w:pPr>
              <w:contextualSpacing/>
              <w:jc w:val="center"/>
            </w:pPr>
          </w:p>
        </w:tc>
      </w:tr>
      <w:tr w:rsidR="002704B0" w:rsidRPr="003A5DCD" w:rsidTr="003A5DCD">
        <w:tc>
          <w:tcPr>
            <w:tcW w:w="2268" w:type="dxa"/>
          </w:tcPr>
          <w:p w:rsidR="002704B0" w:rsidRPr="003A5DCD" w:rsidRDefault="002704B0" w:rsidP="003A5DCD">
            <w:pPr>
              <w:contextualSpacing/>
            </w:pPr>
            <w:r w:rsidRPr="003A5DCD">
              <w:t>46.«Мир природы родного края»</w:t>
            </w:r>
          </w:p>
        </w:tc>
        <w:tc>
          <w:tcPr>
            <w:tcW w:w="3960" w:type="dxa"/>
          </w:tcPr>
          <w:p w:rsidR="002704B0" w:rsidRPr="003A5DCD" w:rsidRDefault="002704B0" w:rsidP="003A5DCD">
            <w:pPr>
              <w:contextualSpacing/>
            </w:pPr>
            <w:r w:rsidRPr="003A5DCD">
              <w:t>«Этажи леса»</w:t>
            </w:r>
          </w:p>
          <w:p w:rsidR="002704B0" w:rsidRPr="003A5DCD" w:rsidRDefault="002704B0" w:rsidP="003A5DCD">
            <w:pPr>
              <w:contextualSpacing/>
            </w:pPr>
          </w:p>
          <w:p w:rsidR="002704B0" w:rsidRPr="003A5DCD" w:rsidRDefault="002704B0" w:rsidP="003A5DCD">
            <w:pPr>
              <w:contextualSpacing/>
            </w:pPr>
            <w:r w:rsidRPr="003A5DCD">
              <w:t>Познавательная деятельность с использованием демонстрационного материала</w:t>
            </w:r>
          </w:p>
        </w:tc>
        <w:tc>
          <w:tcPr>
            <w:tcW w:w="3960" w:type="dxa"/>
          </w:tcPr>
          <w:p w:rsidR="002704B0" w:rsidRPr="003A5DCD" w:rsidRDefault="002704B0" w:rsidP="003A5DCD">
            <w:pPr>
              <w:contextualSpacing/>
            </w:pPr>
            <w:r w:rsidRPr="003A5DCD">
              <w:t xml:space="preserve">Показать детям ярусное расположение растений </w:t>
            </w:r>
            <w:proofErr w:type="gramStart"/>
            <w:r w:rsidRPr="003A5DCD">
              <w:t>в</w:t>
            </w:r>
            <w:proofErr w:type="gramEnd"/>
            <w:r w:rsidRPr="003A5DCD">
              <w:t xml:space="preserve"> </w:t>
            </w:r>
          </w:p>
          <w:p w:rsidR="002704B0" w:rsidRPr="003A5DCD" w:rsidRDefault="002704B0" w:rsidP="003A5DCD">
            <w:pPr>
              <w:contextualSpacing/>
            </w:pPr>
            <w:r w:rsidRPr="003A5DCD">
              <w:t xml:space="preserve">лесу, доказать необходимость существования  « этажей» для жизни животных и растений; </w:t>
            </w:r>
          </w:p>
          <w:p w:rsidR="002704B0" w:rsidRPr="003A5DCD" w:rsidRDefault="002704B0" w:rsidP="003A5DCD">
            <w:pPr>
              <w:contextualSpacing/>
            </w:pPr>
            <w:r w:rsidRPr="003A5DCD">
              <w:t xml:space="preserve"> повторить известные детям названия деревьев. </w:t>
            </w:r>
          </w:p>
        </w:tc>
        <w:tc>
          <w:tcPr>
            <w:tcW w:w="5400" w:type="dxa"/>
          </w:tcPr>
          <w:p w:rsidR="002704B0" w:rsidRPr="003A5DCD" w:rsidRDefault="002704B0" w:rsidP="003A5DCD">
            <w:pPr>
              <w:contextualSpacing/>
              <w:jc w:val="center"/>
            </w:pPr>
            <w:r w:rsidRPr="003A5DCD">
              <w:t>Конспекты образовательной деятельности:</w:t>
            </w:r>
          </w:p>
          <w:p w:rsidR="002704B0" w:rsidRPr="003A5DCD" w:rsidRDefault="002704B0" w:rsidP="003A5DCD">
            <w:pPr>
              <w:ind w:left="360"/>
              <w:contextualSpacing/>
            </w:pPr>
            <w:r w:rsidRPr="003A5DCD">
              <w:t xml:space="preserve"> « Этажи леса»</w:t>
            </w:r>
          </w:p>
          <w:p w:rsidR="002704B0" w:rsidRPr="003A5DCD" w:rsidRDefault="002704B0" w:rsidP="003A5DCD">
            <w:pPr>
              <w:ind w:left="360"/>
              <w:contextualSpacing/>
            </w:pPr>
            <w:r w:rsidRPr="003A5DCD">
              <w:t>Прогулки в парк и лесопарковую зону</w:t>
            </w:r>
          </w:p>
          <w:p w:rsidR="002704B0" w:rsidRPr="003A5DCD" w:rsidRDefault="002704B0" w:rsidP="003A5DCD">
            <w:pPr>
              <w:ind w:left="360"/>
              <w:contextualSpacing/>
            </w:pPr>
            <w:r w:rsidRPr="003A5DCD">
              <w:t>«Русская берёза»</w:t>
            </w:r>
          </w:p>
          <w:p w:rsidR="002704B0" w:rsidRPr="003A5DCD" w:rsidRDefault="002704B0" w:rsidP="003A5DCD">
            <w:pPr>
              <w:ind w:left="360"/>
              <w:contextualSpacing/>
            </w:pPr>
            <w:r w:rsidRPr="003A5DCD">
              <w:t>«Здравствуй, луг»</w:t>
            </w:r>
          </w:p>
          <w:p w:rsidR="002704B0" w:rsidRPr="003A5DCD" w:rsidRDefault="002704B0" w:rsidP="003A5DCD">
            <w:pPr>
              <w:ind w:left="360"/>
              <w:contextualSpacing/>
            </w:pPr>
            <w:r w:rsidRPr="003A5DCD">
              <w:t>«Болотное царство»</w:t>
            </w:r>
          </w:p>
          <w:p w:rsidR="002704B0" w:rsidRPr="003A5DCD" w:rsidRDefault="002704B0" w:rsidP="003A5DCD">
            <w:pPr>
              <w:ind w:left="360"/>
              <w:contextualSpacing/>
            </w:pPr>
            <w:r w:rsidRPr="003A5DCD">
              <w:t>« Путешествие помидора»</w:t>
            </w:r>
          </w:p>
          <w:p w:rsidR="002704B0" w:rsidRPr="003A5DCD" w:rsidRDefault="002704B0" w:rsidP="003A5DCD">
            <w:pPr>
              <w:contextualSpacing/>
            </w:pPr>
            <w:r w:rsidRPr="003A5DCD">
              <w:t>«Здравствуй, лес, зелёный лес!»</w:t>
            </w:r>
          </w:p>
          <w:p w:rsidR="002704B0" w:rsidRPr="003A5DCD" w:rsidRDefault="002704B0" w:rsidP="003A5DCD">
            <w:pPr>
              <w:contextualSpacing/>
            </w:pPr>
            <w:r w:rsidRPr="003A5DCD">
              <w:t>« К болоту»</w:t>
            </w:r>
          </w:p>
          <w:p w:rsidR="002704B0" w:rsidRPr="003A5DCD" w:rsidRDefault="002704B0" w:rsidP="003A5DCD">
            <w:pPr>
              <w:contextualSpacing/>
            </w:pPr>
            <w:r w:rsidRPr="003A5DCD">
              <w:t>«Поиски волшебного сундучка»</w:t>
            </w:r>
          </w:p>
          <w:p w:rsidR="002704B0" w:rsidRPr="003A5DCD" w:rsidRDefault="002704B0" w:rsidP="003A5DCD">
            <w:pPr>
              <w:contextualSpacing/>
            </w:pPr>
            <w:r w:rsidRPr="003A5DCD">
              <w:t>«На луг»</w:t>
            </w:r>
          </w:p>
          <w:p w:rsidR="002704B0" w:rsidRPr="003A5DCD" w:rsidRDefault="002704B0" w:rsidP="003A5DCD">
            <w:pPr>
              <w:contextualSpacing/>
            </w:pPr>
            <w:r w:rsidRPr="003A5DCD">
              <w:lastRenderedPageBreak/>
              <w:t>«В парк»</w:t>
            </w:r>
          </w:p>
          <w:p w:rsidR="002704B0" w:rsidRPr="003A5DCD" w:rsidRDefault="002704B0" w:rsidP="003A5DCD">
            <w:pPr>
              <w:contextualSpacing/>
            </w:pPr>
            <w:r w:rsidRPr="003A5DCD">
              <w:t>«Лекарственные растения леса»</w:t>
            </w:r>
          </w:p>
          <w:p w:rsidR="002704B0" w:rsidRPr="003A5DCD" w:rsidRDefault="002704B0" w:rsidP="003A5DCD">
            <w:pPr>
              <w:contextualSpacing/>
            </w:pPr>
            <w:r w:rsidRPr="003A5DCD">
              <w:t>«Путешествие в зелёную страну»</w:t>
            </w:r>
          </w:p>
          <w:p w:rsidR="002704B0" w:rsidRPr="003A5DCD" w:rsidRDefault="002704B0" w:rsidP="003A5DCD">
            <w:pPr>
              <w:contextualSpacing/>
            </w:pPr>
            <w:r w:rsidRPr="003A5DCD">
              <w:t>«Как мы весну искали»</w:t>
            </w:r>
          </w:p>
          <w:p w:rsidR="002704B0" w:rsidRPr="003A5DCD" w:rsidRDefault="002704B0" w:rsidP="003A5DCD">
            <w:pPr>
              <w:contextualSpacing/>
            </w:pPr>
            <w:r w:rsidRPr="003A5DCD">
              <w:t>«Золотая осень»</w:t>
            </w:r>
          </w:p>
          <w:p w:rsidR="002704B0" w:rsidRPr="003A5DCD" w:rsidRDefault="002704B0" w:rsidP="003A5DCD">
            <w:pPr>
              <w:contextualSpacing/>
            </w:pPr>
            <w:r w:rsidRPr="003A5DCD">
              <w:t>«Дерево и куст»</w:t>
            </w:r>
          </w:p>
          <w:p w:rsidR="002704B0" w:rsidRPr="003A5DCD" w:rsidRDefault="002704B0" w:rsidP="003A5DCD">
            <w:pPr>
              <w:contextualSpacing/>
            </w:pPr>
            <w:r w:rsidRPr="003A5DCD">
              <w:t>«В гости к зелёной красавице»</w:t>
            </w:r>
          </w:p>
          <w:p w:rsidR="002704B0" w:rsidRPr="003A5DCD" w:rsidRDefault="002704B0" w:rsidP="003A5DCD">
            <w:pPr>
              <w:contextualSpacing/>
            </w:pPr>
            <w:r w:rsidRPr="003A5DCD">
              <w:t>«К пруду»</w:t>
            </w:r>
          </w:p>
          <w:p w:rsidR="002704B0" w:rsidRPr="003A5DCD" w:rsidRDefault="002704B0" w:rsidP="003A5DCD">
            <w:pPr>
              <w:contextualSpacing/>
            </w:pPr>
            <w:r w:rsidRPr="003A5DCD">
              <w:t>«На поле»</w:t>
            </w:r>
          </w:p>
          <w:p w:rsidR="002704B0" w:rsidRPr="003A5DCD" w:rsidRDefault="002704B0" w:rsidP="003A5DCD">
            <w:pPr>
              <w:contextualSpacing/>
            </w:pPr>
            <w:r w:rsidRPr="003A5DCD">
              <w:t>«На земляничную поляну»</w:t>
            </w:r>
          </w:p>
          <w:p w:rsidR="002704B0" w:rsidRPr="003A5DCD" w:rsidRDefault="002704B0" w:rsidP="003A5DCD">
            <w:pPr>
              <w:contextualSpacing/>
              <w:jc w:val="center"/>
            </w:pPr>
          </w:p>
        </w:tc>
      </w:tr>
      <w:tr w:rsidR="002704B0" w:rsidRPr="003A5DCD" w:rsidTr="003A5DCD">
        <w:tc>
          <w:tcPr>
            <w:tcW w:w="2268" w:type="dxa"/>
            <w:vMerge w:val="restart"/>
          </w:tcPr>
          <w:p w:rsidR="002704B0" w:rsidRPr="003A5DCD" w:rsidRDefault="002704B0" w:rsidP="003A5DCD">
            <w:pPr>
              <w:contextualSpacing/>
            </w:pPr>
            <w:r w:rsidRPr="003A5DCD">
              <w:lastRenderedPageBreak/>
              <w:t>47.«Моя семья и мой город»</w:t>
            </w:r>
          </w:p>
        </w:tc>
        <w:tc>
          <w:tcPr>
            <w:tcW w:w="3960" w:type="dxa"/>
          </w:tcPr>
          <w:p w:rsidR="002704B0" w:rsidRPr="003A5DCD" w:rsidRDefault="002704B0" w:rsidP="003A5DCD">
            <w:pPr>
              <w:contextualSpacing/>
            </w:pPr>
            <w:r w:rsidRPr="003A5DCD">
              <w:t>«В Ярославле мы живём»</w:t>
            </w:r>
          </w:p>
          <w:p w:rsidR="002704B0" w:rsidRPr="003A5DCD" w:rsidRDefault="002704B0" w:rsidP="003A5DCD">
            <w:pPr>
              <w:contextualSpacing/>
            </w:pPr>
            <w:r w:rsidRPr="003A5DCD">
              <w:t>Совместная игровая программа родители и дети, посвящённая Дню семьи</w:t>
            </w:r>
          </w:p>
        </w:tc>
        <w:tc>
          <w:tcPr>
            <w:tcW w:w="3960" w:type="dxa"/>
            <w:vMerge w:val="restart"/>
          </w:tcPr>
          <w:p w:rsidR="002704B0" w:rsidRPr="003A5DCD" w:rsidRDefault="002704B0" w:rsidP="003A5DCD">
            <w:pPr>
              <w:contextualSpacing/>
            </w:pPr>
            <w:r w:rsidRPr="003A5DCD">
              <w:t>Дать детям понятие о том, что все мы связаны с нашим городом, каждая семья  - это часть города; поэтому каждый житель должен заботиться о городе, как члены семьи заботятся друг о друге</w:t>
            </w:r>
          </w:p>
        </w:tc>
        <w:tc>
          <w:tcPr>
            <w:tcW w:w="5400" w:type="dxa"/>
          </w:tcPr>
          <w:p w:rsidR="002704B0" w:rsidRPr="003A5DCD" w:rsidRDefault="002704B0" w:rsidP="003A5DCD">
            <w:pPr>
              <w:contextualSpacing/>
              <w:jc w:val="center"/>
            </w:pPr>
            <w:r w:rsidRPr="003A5DCD">
              <w:t>Конспект</w:t>
            </w:r>
          </w:p>
          <w:p w:rsidR="002704B0" w:rsidRPr="003A5DCD" w:rsidRDefault="002704B0" w:rsidP="003A5DCD">
            <w:pPr>
              <w:contextualSpacing/>
              <w:jc w:val="center"/>
            </w:pPr>
            <w:r w:rsidRPr="003A5DCD">
              <w:t>Семейного праздника, посвящённого Дню города</w:t>
            </w:r>
          </w:p>
          <w:p w:rsidR="002704B0" w:rsidRPr="003A5DCD" w:rsidRDefault="002704B0" w:rsidP="003A5DCD">
            <w:pPr>
              <w:contextualSpacing/>
              <w:jc w:val="center"/>
            </w:pPr>
            <w:r w:rsidRPr="003A5DCD">
              <w:t>«Вместе с папой»</w:t>
            </w:r>
          </w:p>
          <w:p w:rsidR="002704B0" w:rsidRPr="003A5DCD" w:rsidRDefault="002704B0" w:rsidP="003A5DCD">
            <w:pPr>
              <w:contextualSpacing/>
              <w:jc w:val="center"/>
            </w:pPr>
            <w:r w:rsidRPr="003A5DCD">
              <w:t xml:space="preserve">«Папа, мама, я </w:t>
            </w:r>
            <w:proofErr w:type="gramStart"/>
            <w:r w:rsidRPr="003A5DCD">
              <w:t>–с</w:t>
            </w:r>
            <w:proofErr w:type="gramEnd"/>
            <w:r w:rsidRPr="003A5DCD">
              <w:t>портивная семья»</w:t>
            </w:r>
          </w:p>
          <w:p w:rsidR="002704B0" w:rsidRPr="003A5DCD" w:rsidRDefault="002704B0" w:rsidP="003A5DCD">
            <w:pPr>
              <w:contextualSpacing/>
              <w:jc w:val="center"/>
            </w:pPr>
            <w:r w:rsidRPr="003A5DCD">
              <w:t>Игровая деятельность девочек и мальчиков</w:t>
            </w:r>
          </w:p>
          <w:p w:rsidR="002704B0" w:rsidRPr="003A5DCD" w:rsidRDefault="002704B0" w:rsidP="003A5DCD">
            <w:pPr>
              <w:contextualSpacing/>
              <w:jc w:val="center"/>
            </w:pPr>
            <w:r w:rsidRPr="003A5DCD">
              <w:t>Консультация</w:t>
            </w:r>
          </w:p>
          <w:p w:rsidR="002704B0" w:rsidRPr="003A5DCD" w:rsidRDefault="002704B0" w:rsidP="003A5DCD">
            <w:pPr>
              <w:contextualSpacing/>
              <w:jc w:val="center"/>
            </w:pPr>
            <w:r w:rsidRPr="003A5DCD">
              <w:t>«</w:t>
            </w:r>
            <w:proofErr w:type="spellStart"/>
            <w:r w:rsidRPr="003A5DCD">
              <w:t>Гендерный</w:t>
            </w:r>
            <w:proofErr w:type="spellEnd"/>
            <w:r w:rsidRPr="003A5DCD">
              <w:t xml:space="preserve"> подход. Девочки и мальчики»</w:t>
            </w:r>
          </w:p>
        </w:tc>
      </w:tr>
      <w:tr w:rsidR="002704B0" w:rsidRPr="003A5DCD" w:rsidTr="003A5DCD">
        <w:tc>
          <w:tcPr>
            <w:tcW w:w="2268" w:type="dxa"/>
            <w:vMerge/>
          </w:tcPr>
          <w:p w:rsidR="002704B0" w:rsidRPr="003A5DCD" w:rsidRDefault="002704B0" w:rsidP="003A5DCD">
            <w:pPr>
              <w:contextualSpacing/>
            </w:pPr>
          </w:p>
        </w:tc>
        <w:tc>
          <w:tcPr>
            <w:tcW w:w="3960" w:type="dxa"/>
          </w:tcPr>
          <w:p w:rsidR="002704B0" w:rsidRPr="003A5DCD" w:rsidRDefault="002704B0" w:rsidP="003A5DCD">
            <w:pPr>
              <w:contextualSpacing/>
            </w:pPr>
            <w:r w:rsidRPr="003A5DCD">
              <w:t>«Тысячелетний Ярославль»</w:t>
            </w:r>
          </w:p>
          <w:p w:rsidR="002704B0" w:rsidRPr="003A5DCD" w:rsidRDefault="002704B0" w:rsidP="003A5DCD">
            <w:pPr>
              <w:contextualSpacing/>
            </w:pPr>
            <w:r w:rsidRPr="003A5DCD">
              <w:t>Экскурсия по городу</w:t>
            </w:r>
          </w:p>
        </w:tc>
        <w:tc>
          <w:tcPr>
            <w:tcW w:w="3960" w:type="dxa"/>
            <w:vMerge/>
          </w:tcPr>
          <w:p w:rsidR="002704B0" w:rsidRPr="003A5DCD" w:rsidRDefault="002704B0" w:rsidP="003A5DCD">
            <w:pPr>
              <w:contextualSpacing/>
            </w:pPr>
          </w:p>
        </w:tc>
        <w:tc>
          <w:tcPr>
            <w:tcW w:w="5400" w:type="dxa"/>
          </w:tcPr>
          <w:p w:rsidR="002704B0" w:rsidRPr="003A5DCD" w:rsidRDefault="002704B0" w:rsidP="003A5DCD">
            <w:pPr>
              <w:contextualSpacing/>
              <w:jc w:val="center"/>
            </w:pPr>
          </w:p>
        </w:tc>
      </w:tr>
      <w:tr w:rsidR="002704B0" w:rsidRPr="003A5DCD" w:rsidTr="003A5DCD">
        <w:tc>
          <w:tcPr>
            <w:tcW w:w="2268" w:type="dxa"/>
          </w:tcPr>
          <w:p w:rsidR="002704B0" w:rsidRPr="003A5DCD" w:rsidRDefault="002704B0" w:rsidP="003A5DCD">
            <w:pPr>
              <w:contextualSpacing/>
            </w:pPr>
            <w:r w:rsidRPr="003A5DCD">
              <w:t>48.«Здравствуй, лето!»</w:t>
            </w:r>
          </w:p>
        </w:tc>
        <w:tc>
          <w:tcPr>
            <w:tcW w:w="3960" w:type="dxa"/>
          </w:tcPr>
          <w:p w:rsidR="002704B0" w:rsidRPr="003A5DCD" w:rsidRDefault="002704B0" w:rsidP="003A5DCD">
            <w:pPr>
              <w:contextualSpacing/>
            </w:pPr>
            <w:r w:rsidRPr="003A5DCD">
              <w:t>«Вот и лето пришло»</w:t>
            </w:r>
          </w:p>
          <w:p w:rsidR="002704B0" w:rsidRPr="003A5DCD" w:rsidRDefault="002704B0" w:rsidP="003A5DCD">
            <w:pPr>
              <w:contextualSpacing/>
            </w:pPr>
            <w:r w:rsidRPr="003A5DCD">
              <w:t>Прогулка в парк</w:t>
            </w:r>
          </w:p>
        </w:tc>
        <w:tc>
          <w:tcPr>
            <w:tcW w:w="3960" w:type="dxa"/>
          </w:tcPr>
          <w:p w:rsidR="002704B0" w:rsidRPr="003A5DCD" w:rsidRDefault="002704B0" w:rsidP="003A5DCD">
            <w:pPr>
              <w:contextualSpacing/>
            </w:pPr>
          </w:p>
        </w:tc>
        <w:tc>
          <w:tcPr>
            <w:tcW w:w="5400" w:type="dxa"/>
          </w:tcPr>
          <w:p w:rsidR="002704B0" w:rsidRPr="003A5DCD" w:rsidRDefault="002704B0" w:rsidP="003A5DCD">
            <w:pPr>
              <w:contextualSpacing/>
            </w:pPr>
            <w:r w:rsidRPr="003A5DCD">
              <w:t>«Здравствуй, лето!»</w:t>
            </w:r>
          </w:p>
          <w:p w:rsidR="002704B0" w:rsidRPr="003A5DCD" w:rsidRDefault="002704B0" w:rsidP="003A5DCD">
            <w:pPr>
              <w:contextualSpacing/>
            </w:pPr>
            <w:r w:rsidRPr="003A5DCD">
              <w:t>« В поисках друга» (на летней площадке)</w:t>
            </w:r>
          </w:p>
          <w:p w:rsidR="002704B0" w:rsidRPr="003A5DCD" w:rsidRDefault="002704B0" w:rsidP="003A5DCD">
            <w:pPr>
              <w:contextualSpacing/>
            </w:pPr>
            <w:r w:rsidRPr="003A5DCD">
              <w:t>«Встреча с весёлым помидором»</w:t>
            </w:r>
          </w:p>
          <w:p w:rsidR="002704B0" w:rsidRPr="003A5DCD" w:rsidRDefault="002704B0" w:rsidP="003A5DCD">
            <w:pPr>
              <w:contextualSpacing/>
            </w:pPr>
            <w:r w:rsidRPr="003A5DCD">
              <w:t>«Игры с водой»</w:t>
            </w:r>
          </w:p>
          <w:p w:rsidR="002704B0" w:rsidRPr="003A5DCD" w:rsidRDefault="002704B0" w:rsidP="003A5DCD">
            <w:pPr>
              <w:contextualSpacing/>
            </w:pPr>
            <w:r w:rsidRPr="003A5DCD">
              <w:t>«День берёзки»</w:t>
            </w:r>
          </w:p>
          <w:p w:rsidR="002704B0" w:rsidRPr="003A5DCD" w:rsidRDefault="002704B0" w:rsidP="003A5DCD">
            <w:pPr>
              <w:contextualSpacing/>
            </w:pPr>
            <w:r w:rsidRPr="003A5DCD">
              <w:t>«Троица»</w:t>
            </w:r>
          </w:p>
          <w:p w:rsidR="002704B0" w:rsidRPr="003A5DCD" w:rsidRDefault="002704B0" w:rsidP="003A5DCD">
            <w:pPr>
              <w:contextualSpacing/>
            </w:pPr>
            <w:r w:rsidRPr="003A5DCD">
              <w:t>Развлечение на воздухе</w:t>
            </w:r>
          </w:p>
          <w:p w:rsidR="002704B0" w:rsidRPr="003A5DCD" w:rsidRDefault="002704B0" w:rsidP="003A5DCD">
            <w:pPr>
              <w:contextualSpacing/>
            </w:pPr>
            <w:r w:rsidRPr="003A5DCD">
              <w:t xml:space="preserve"> «В гости солнышко пришло» </w:t>
            </w:r>
          </w:p>
          <w:p w:rsidR="002704B0" w:rsidRPr="003A5DCD" w:rsidRDefault="002704B0" w:rsidP="003A5DCD">
            <w:pPr>
              <w:contextualSpacing/>
            </w:pPr>
            <w:r w:rsidRPr="003A5DCD">
              <w:t xml:space="preserve">Игра по </w:t>
            </w:r>
            <w:proofErr w:type="spellStart"/>
            <w:r w:rsidRPr="003A5DCD">
              <w:t>изодеятельности</w:t>
            </w:r>
            <w:proofErr w:type="spellEnd"/>
          </w:p>
          <w:p w:rsidR="002704B0" w:rsidRPr="003A5DCD" w:rsidRDefault="002704B0" w:rsidP="003A5DCD">
            <w:pPr>
              <w:contextualSpacing/>
            </w:pPr>
            <w:r w:rsidRPr="003A5DCD">
              <w:t xml:space="preserve"> «Путешествие в страну </w:t>
            </w:r>
            <w:proofErr w:type="spellStart"/>
            <w:r w:rsidRPr="003A5DCD">
              <w:t>Семицветию</w:t>
            </w:r>
            <w:proofErr w:type="spellEnd"/>
            <w:r w:rsidRPr="003A5DCD">
              <w:t>»</w:t>
            </w:r>
          </w:p>
          <w:p w:rsidR="002704B0" w:rsidRPr="003A5DCD" w:rsidRDefault="002704B0" w:rsidP="003A5DCD">
            <w:pPr>
              <w:contextualSpacing/>
              <w:jc w:val="center"/>
            </w:pPr>
          </w:p>
        </w:tc>
      </w:tr>
    </w:tbl>
    <w:p w:rsidR="002704B0" w:rsidRPr="003A5DCD" w:rsidRDefault="002704B0" w:rsidP="002704B0">
      <w:pPr>
        <w:contextualSpacing/>
        <w:rPr>
          <w:b/>
        </w:rPr>
      </w:pPr>
      <w:r w:rsidRPr="003A5DCD">
        <w:rPr>
          <w:b/>
        </w:rPr>
        <w:t>Мониторинг достижения детьми планируемых результатов программы</w:t>
      </w:r>
    </w:p>
    <w:p w:rsidR="002704B0" w:rsidRPr="003A5DCD" w:rsidRDefault="002704B0" w:rsidP="002704B0">
      <w:pPr>
        <w:contextualSpacing/>
        <w:rPr>
          <w:b/>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8820"/>
      </w:tblGrid>
      <w:tr w:rsidR="002704B0" w:rsidRPr="003A5DCD" w:rsidTr="003A5DCD">
        <w:tc>
          <w:tcPr>
            <w:tcW w:w="6588" w:type="dxa"/>
          </w:tcPr>
          <w:p w:rsidR="002704B0" w:rsidRPr="003A5DCD" w:rsidRDefault="002704B0" w:rsidP="003A5DCD">
            <w:pPr>
              <w:contextualSpacing/>
              <w:jc w:val="center"/>
            </w:pPr>
            <w:r w:rsidRPr="003A5DCD">
              <w:t>Критерии</w:t>
            </w:r>
          </w:p>
        </w:tc>
        <w:tc>
          <w:tcPr>
            <w:tcW w:w="8820" w:type="dxa"/>
          </w:tcPr>
          <w:p w:rsidR="002704B0" w:rsidRPr="003A5DCD" w:rsidRDefault="002704B0" w:rsidP="003A5DCD">
            <w:pPr>
              <w:contextualSpacing/>
            </w:pPr>
            <w:r w:rsidRPr="003A5DCD">
              <w:t xml:space="preserve">Задания. Тесты. Формы проведения мониторинга </w:t>
            </w:r>
          </w:p>
        </w:tc>
      </w:tr>
      <w:tr w:rsidR="002704B0" w:rsidRPr="003A5DCD" w:rsidTr="003A5DCD">
        <w:tc>
          <w:tcPr>
            <w:tcW w:w="6588" w:type="dxa"/>
          </w:tcPr>
          <w:p w:rsidR="002704B0" w:rsidRPr="003A5DCD" w:rsidRDefault="002704B0" w:rsidP="00D52316">
            <w:pPr>
              <w:numPr>
                <w:ilvl w:val="0"/>
                <w:numId w:val="42"/>
              </w:numPr>
              <w:contextualSpacing/>
            </w:pPr>
            <w:r w:rsidRPr="003A5DCD">
              <w:t>Имеет представления о родном крае, его достопримечательностях, знаменитых людях; умеет выражать в речи полученные представления</w:t>
            </w:r>
          </w:p>
          <w:p w:rsidR="002704B0" w:rsidRPr="003A5DCD" w:rsidRDefault="002704B0" w:rsidP="003A5DCD">
            <w:pPr>
              <w:ind w:left="720"/>
              <w:contextualSpacing/>
            </w:pPr>
            <w:r w:rsidRPr="003A5DCD">
              <w:lastRenderedPageBreak/>
              <w:t xml:space="preserve">                                                                                  1</w:t>
            </w:r>
          </w:p>
        </w:tc>
        <w:tc>
          <w:tcPr>
            <w:tcW w:w="8820" w:type="dxa"/>
          </w:tcPr>
          <w:p w:rsidR="002704B0" w:rsidRPr="003A5DCD" w:rsidRDefault="002704B0" w:rsidP="003A5DCD">
            <w:pPr>
              <w:contextualSpacing/>
            </w:pPr>
            <w:r w:rsidRPr="003A5DCD">
              <w:lastRenderedPageBreak/>
              <w:t>Ребёнку предлагаются картинки, портреты, карта Ярославской области, России.</w:t>
            </w:r>
          </w:p>
          <w:p w:rsidR="002704B0" w:rsidRPr="003A5DCD" w:rsidRDefault="002704B0" w:rsidP="003A5DCD">
            <w:pPr>
              <w:contextualSpacing/>
            </w:pPr>
            <w:r w:rsidRPr="003A5DCD">
              <w:t xml:space="preserve">Ребёнок должен найти на карте город, рассказать, что обозначает цвет на карте, назвать реку, некоторые города области, показать на фотографиях </w:t>
            </w:r>
            <w:r w:rsidRPr="003A5DCD">
              <w:lastRenderedPageBreak/>
              <w:t>достопримечательности вдумчиво ответить на вопросы:</w:t>
            </w:r>
          </w:p>
          <w:p w:rsidR="002704B0" w:rsidRPr="003A5DCD" w:rsidRDefault="002704B0" w:rsidP="00D52316">
            <w:pPr>
              <w:numPr>
                <w:ilvl w:val="0"/>
                <w:numId w:val="45"/>
              </w:numPr>
              <w:contextualSpacing/>
            </w:pPr>
            <w:r w:rsidRPr="003A5DCD">
              <w:t>Как ты понимаешь, что такое «родной край?»</w:t>
            </w:r>
          </w:p>
          <w:p w:rsidR="002704B0" w:rsidRPr="003A5DCD" w:rsidRDefault="002704B0" w:rsidP="00D52316">
            <w:pPr>
              <w:numPr>
                <w:ilvl w:val="0"/>
                <w:numId w:val="45"/>
              </w:numPr>
              <w:contextualSpacing/>
            </w:pPr>
            <w:r w:rsidRPr="003A5DCD">
              <w:t>В каком городе ты живёшь?</w:t>
            </w:r>
          </w:p>
          <w:p w:rsidR="002704B0" w:rsidRPr="003A5DCD" w:rsidRDefault="002704B0" w:rsidP="00D52316">
            <w:pPr>
              <w:numPr>
                <w:ilvl w:val="0"/>
                <w:numId w:val="45"/>
              </w:numPr>
              <w:contextualSpacing/>
            </w:pPr>
            <w:r w:rsidRPr="003A5DCD">
              <w:t>Какой это город: древний или молодой? Почему ты так думаешь?</w:t>
            </w:r>
          </w:p>
          <w:p w:rsidR="002704B0" w:rsidRPr="003A5DCD" w:rsidRDefault="002704B0" w:rsidP="00D52316">
            <w:pPr>
              <w:numPr>
                <w:ilvl w:val="0"/>
                <w:numId w:val="45"/>
              </w:numPr>
              <w:contextualSpacing/>
            </w:pPr>
            <w:r w:rsidRPr="003A5DCD">
              <w:t>какие интересные здания есть в нашем городе?</w:t>
            </w:r>
          </w:p>
          <w:p w:rsidR="002704B0" w:rsidRPr="003A5DCD" w:rsidRDefault="002704B0" w:rsidP="00D52316">
            <w:pPr>
              <w:numPr>
                <w:ilvl w:val="0"/>
                <w:numId w:val="45"/>
              </w:numPr>
              <w:contextualSpacing/>
            </w:pPr>
            <w:r w:rsidRPr="003A5DCD">
              <w:t>Какие реки протекают по городу?</w:t>
            </w:r>
          </w:p>
          <w:p w:rsidR="002704B0" w:rsidRPr="003A5DCD" w:rsidRDefault="002704B0" w:rsidP="00D52316">
            <w:pPr>
              <w:numPr>
                <w:ilvl w:val="0"/>
                <w:numId w:val="45"/>
              </w:numPr>
              <w:contextualSpacing/>
            </w:pPr>
            <w:r w:rsidRPr="003A5DCD">
              <w:t>Каких знаменитых людей Ярославля ты знаешь? Покажи их портрет</w:t>
            </w:r>
          </w:p>
          <w:p w:rsidR="002704B0" w:rsidRPr="003A5DCD" w:rsidRDefault="002704B0" w:rsidP="00D52316">
            <w:pPr>
              <w:numPr>
                <w:ilvl w:val="0"/>
                <w:numId w:val="45"/>
              </w:numPr>
              <w:contextualSpacing/>
            </w:pPr>
            <w:r w:rsidRPr="003A5DCD">
              <w:t>как ты думаешь, чем знаменит город Ярославль,</w:t>
            </w:r>
            <w:proofErr w:type="gramStart"/>
            <w:r w:rsidRPr="003A5DCD">
              <w:t xml:space="preserve"> ,</w:t>
            </w:r>
            <w:proofErr w:type="gramEnd"/>
            <w:r w:rsidRPr="003A5DCD">
              <w:t xml:space="preserve"> Заволжский район микрорайон?</w:t>
            </w:r>
          </w:p>
          <w:p w:rsidR="002704B0" w:rsidRPr="003A5DCD" w:rsidRDefault="002704B0" w:rsidP="003A5DCD">
            <w:pPr>
              <w:ind w:left="720"/>
              <w:contextualSpacing/>
            </w:pPr>
          </w:p>
          <w:p w:rsidR="002704B0" w:rsidRPr="003A5DCD" w:rsidRDefault="002704B0" w:rsidP="003A5DCD">
            <w:pPr>
              <w:contextualSpacing/>
            </w:pPr>
            <w:r w:rsidRPr="003A5DCD">
              <w:t>Дидактическая игра «Путешествуем по Ярославлю»</w:t>
            </w:r>
          </w:p>
          <w:p w:rsidR="002704B0" w:rsidRPr="003A5DCD" w:rsidRDefault="002704B0" w:rsidP="003A5DCD">
            <w:pPr>
              <w:contextualSpacing/>
            </w:pPr>
            <w:r w:rsidRPr="003A5DCD">
              <w:t xml:space="preserve">                            (через фотографии)</w:t>
            </w:r>
          </w:p>
        </w:tc>
      </w:tr>
      <w:tr w:rsidR="002704B0" w:rsidRPr="003A5DCD" w:rsidTr="003A5DCD">
        <w:tc>
          <w:tcPr>
            <w:tcW w:w="6588" w:type="dxa"/>
          </w:tcPr>
          <w:p w:rsidR="002704B0" w:rsidRPr="003A5DCD" w:rsidRDefault="002704B0" w:rsidP="00D52316">
            <w:pPr>
              <w:numPr>
                <w:ilvl w:val="0"/>
                <w:numId w:val="42"/>
              </w:numPr>
              <w:contextualSpacing/>
            </w:pPr>
            <w:r w:rsidRPr="003A5DCD">
              <w:lastRenderedPageBreak/>
              <w:t xml:space="preserve">знает особенности   расположения и назначение природных и </w:t>
            </w:r>
            <w:proofErr w:type="spellStart"/>
            <w:r w:rsidRPr="003A5DCD">
              <w:t>соци</w:t>
            </w:r>
            <w:proofErr w:type="gramStart"/>
            <w:r w:rsidRPr="003A5DCD">
              <w:t>о</w:t>
            </w:r>
            <w:proofErr w:type="spellEnd"/>
            <w:r w:rsidRPr="003A5DCD">
              <w:t>-</w:t>
            </w:r>
            <w:proofErr w:type="gramEnd"/>
            <w:r w:rsidRPr="003A5DCD">
              <w:t xml:space="preserve"> культурных объектов;  ориентируется в микрорайоне и парковой зоне</w:t>
            </w:r>
          </w:p>
          <w:p w:rsidR="002704B0" w:rsidRPr="003A5DCD" w:rsidRDefault="002704B0" w:rsidP="003A5DCD">
            <w:pPr>
              <w:contextualSpacing/>
            </w:pPr>
            <w:r w:rsidRPr="003A5DCD">
              <w:t xml:space="preserve">                                                                                           2 </w:t>
            </w:r>
          </w:p>
        </w:tc>
        <w:tc>
          <w:tcPr>
            <w:tcW w:w="8820" w:type="dxa"/>
          </w:tcPr>
          <w:p w:rsidR="002704B0" w:rsidRPr="003A5DCD" w:rsidRDefault="002704B0" w:rsidP="003A5DCD">
            <w:pPr>
              <w:contextualSpacing/>
            </w:pPr>
            <w:r w:rsidRPr="003A5DCD">
              <w:t>Планы - схемы микрорайона, фотографии микрорайона</w:t>
            </w:r>
          </w:p>
          <w:p w:rsidR="002704B0" w:rsidRPr="003A5DCD" w:rsidRDefault="002704B0" w:rsidP="003A5DCD">
            <w:pPr>
              <w:contextualSpacing/>
            </w:pPr>
            <w:r w:rsidRPr="003A5DCD">
              <w:t>Дидактическая игра «Путешествие по микрорайону»</w:t>
            </w:r>
          </w:p>
          <w:p w:rsidR="002704B0" w:rsidRPr="003A5DCD" w:rsidRDefault="002704B0" w:rsidP="003A5DCD">
            <w:pPr>
              <w:contextualSpacing/>
            </w:pPr>
            <w:proofErr w:type="gramStart"/>
            <w:r w:rsidRPr="003A5DCD">
              <w:t xml:space="preserve">Ребёнок должен  ориентироваться в схемах - найти улицы, здания, детский сад, школу, по фотографиям назвать общественно-значимые объекты (Дом культуры, Дом быта, магазины, стадион, </w:t>
            </w:r>
            <w:proofErr w:type="spellStart"/>
            <w:r w:rsidRPr="003A5DCD">
              <w:t>итд</w:t>
            </w:r>
            <w:proofErr w:type="spellEnd"/>
            <w:r w:rsidRPr="003A5DCD">
              <w:t>), ответить на вопросы:</w:t>
            </w:r>
            <w:proofErr w:type="gramEnd"/>
          </w:p>
          <w:p w:rsidR="002704B0" w:rsidRPr="003A5DCD" w:rsidRDefault="002704B0" w:rsidP="003A5DCD">
            <w:pPr>
              <w:contextualSpacing/>
            </w:pPr>
          </w:p>
          <w:p w:rsidR="002704B0" w:rsidRPr="003A5DCD" w:rsidRDefault="002704B0" w:rsidP="00D52316">
            <w:pPr>
              <w:numPr>
                <w:ilvl w:val="0"/>
                <w:numId w:val="42"/>
              </w:numPr>
              <w:contextualSpacing/>
            </w:pPr>
            <w:r w:rsidRPr="003A5DCD">
              <w:t>На какой улице находится твой дом, детский сад, библиотека, школа?</w:t>
            </w:r>
          </w:p>
          <w:p w:rsidR="002704B0" w:rsidRPr="003A5DCD" w:rsidRDefault="002704B0" w:rsidP="00D52316">
            <w:pPr>
              <w:numPr>
                <w:ilvl w:val="0"/>
                <w:numId w:val="42"/>
              </w:numPr>
              <w:contextualSpacing/>
            </w:pPr>
            <w:r w:rsidRPr="003A5DCD">
              <w:t>Какие нужные и интересные здания находятся на улицах микрорайона?</w:t>
            </w:r>
          </w:p>
          <w:p w:rsidR="002704B0" w:rsidRPr="003A5DCD" w:rsidRDefault="002704B0" w:rsidP="00D52316">
            <w:pPr>
              <w:numPr>
                <w:ilvl w:val="0"/>
                <w:numId w:val="42"/>
              </w:numPr>
              <w:contextualSpacing/>
            </w:pPr>
            <w:r w:rsidRPr="003A5DCD">
              <w:t>Какие старинные здания есть в ближайшем окружении?</w:t>
            </w:r>
          </w:p>
          <w:p w:rsidR="002704B0" w:rsidRPr="003A5DCD" w:rsidRDefault="002704B0" w:rsidP="00D52316">
            <w:pPr>
              <w:numPr>
                <w:ilvl w:val="0"/>
                <w:numId w:val="42"/>
              </w:numPr>
              <w:contextualSpacing/>
            </w:pPr>
            <w:r w:rsidRPr="003A5DCD">
              <w:t>Какие заводы есть в нашем микрорайоне, что выпускают?</w:t>
            </w:r>
          </w:p>
          <w:p w:rsidR="002704B0" w:rsidRPr="003A5DCD" w:rsidRDefault="002704B0" w:rsidP="00D52316">
            <w:pPr>
              <w:numPr>
                <w:ilvl w:val="0"/>
                <w:numId w:val="42"/>
              </w:numPr>
              <w:contextualSpacing/>
            </w:pPr>
            <w:r w:rsidRPr="003A5DCD">
              <w:t>Какие ещё объекты есть на нашем посёлке, которые плохо влияют на наше здоровье, загрязняют окружающую среду?</w:t>
            </w:r>
          </w:p>
          <w:p w:rsidR="002704B0" w:rsidRPr="003A5DCD" w:rsidRDefault="002704B0" w:rsidP="00D52316">
            <w:pPr>
              <w:numPr>
                <w:ilvl w:val="0"/>
                <w:numId w:val="42"/>
              </w:numPr>
              <w:contextualSpacing/>
            </w:pPr>
            <w:r w:rsidRPr="003A5DCD">
              <w:t>А какие помогают?</w:t>
            </w:r>
          </w:p>
          <w:p w:rsidR="002704B0" w:rsidRPr="003A5DCD" w:rsidRDefault="002704B0" w:rsidP="00D52316">
            <w:pPr>
              <w:numPr>
                <w:ilvl w:val="0"/>
                <w:numId w:val="42"/>
              </w:numPr>
              <w:contextualSpacing/>
            </w:pPr>
            <w:r w:rsidRPr="003A5DCD">
              <w:t>Как пройти к стадиону? К музею «Охоты и природы?» Реке Волге?</w:t>
            </w:r>
          </w:p>
          <w:p w:rsidR="002704B0" w:rsidRPr="003A5DCD" w:rsidRDefault="002704B0" w:rsidP="00D52316">
            <w:pPr>
              <w:numPr>
                <w:ilvl w:val="0"/>
                <w:numId w:val="42"/>
              </w:numPr>
              <w:contextualSpacing/>
            </w:pPr>
          </w:p>
          <w:p w:rsidR="002704B0" w:rsidRPr="003A5DCD" w:rsidRDefault="002704B0" w:rsidP="003A5DCD">
            <w:pPr>
              <w:contextualSpacing/>
            </w:pPr>
          </w:p>
        </w:tc>
      </w:tr>
      <w:tr w:rsidR="002704B0" w:rsidRPr="003A5DCD" w:rsidTr="003A5DCD">
        <w:tc>
          <w:tcPr>
            <w:tcW w:w="6588" w:type="dxa"/>
          </w:tcPr>
          <w:p w:rsidR="002704B0" w:rsidRPr="003A5DCD" w:rsidRDefault="002704B0" w:rsidP="00D52316">
            <w:pPr>
              <w:numPr>
                <w:ilvl w:val="0"/>
                <w:numId w:val="42"/>
              </w:numPr>
              <w:contextualSpacing/>
            </w:pPr>
            <w:r w:rsidRPr="003A5DCD">
              <w:t>владеют навыками организации похода: движение по маршруту, упаковка рюкзака, выбор места для костра, выбор и организация деятельности во время похода;</w:t>
            </w:r>
          </w:p>
          <w:p w:rsidR="002704B0" w:rsidRPr="003A5DCD" w:rsidRDefault="002704B0" w:rsidP="003A5DCD">
            <w:pPr>
              <w:contextualSpacing/>
            </w:pPr>
            <w:r w:rsidRPr="003A5DCD">
              <w:t xml:space="preserve">                                                                                           3</w:t>
            </w:r>
          </w:p>
        </w:tc>
        <w:tc>
          <w:tcPr>
            <w:tcW w:w="8820" w:type="dxa"/>
          </w:tcPr>
          <w:p w:rsidR="002704B0" w:rsidRPr="003A5DCD" w:rsidRDefault="002704B0" w:rsidP="003A5DCD">
            <w:pPr>
              <w:contextualSpacing/>
            </w:pPr>
            <w:r w:rsidRPr="003A5DCD">
              <w:t>Наблюдения за ребёнком во время проведение целевых прогулок-походов</w:t>
            </w:r>
          </w:p>
          <w:p w:rsidR="002704B0" w:rsidRPr="003A5DCD" w:rsidRDefault="002704B0" w:rsidP="003A5DCD">
            <w:pPr>
              <w:contextualSpacing/>
            </w:pPr>
            <w:r w:rsidRPr="003A5DCD">
              <w:t>Дидактическая игра «Мы идём в поход»</w:t>
            </w:r>
          </w:p>
          <w:p w:rsidR="002704B0" w:rsidRPr="003A5DCD" w:rsidRDefault="002704B0" w:rsidP="003A5DCD">
            <w:pPr>
              <w:contextualSpacing/>
            </w:pPr>
            <w:r w:rsidRPr="003A5DCD">
              <w:t>Ребёнок на картинках показывает предметы, необходимые в походе, отвечает на вопросы:</w:t>
            </w:r>
          </w:p>
          <w:p w:rsidR="002704B0" w:rsidRPr="003A5DCD" w:rsidRDefault="002704B0" w:rsidP="00D52316">
            <w:pPr>
              <w:numPr>
                <w:ilvl w:val="0"/>
                <w:numId w:val="52"/>
              </w:numPr>
              <w:tabs>
                <w:tab w:val="clear" w:pos="2160"/>
                <w:tab w:val="num" w:pos="434"/>
              </w:tabs>
              <w:ind w:hanging="1726"/>
              <w:contextualSpacing/>
              <w:jc w:val="both"/>
            </w:pPr>
            <w:r w:rsidRPr="003A5DCD">
              <w:t>Как подготовиться к туристской прогулке?</w:t>
            </w:r>
          </w:p>
          <w:p w:rsidR="002704B0" w:rsidRPr="003A5DCD" w:rsidRDefault="002704B0" w:rsidP="00D52316">
            <w:pPr>
              <w:numPr>
                <w:ilvl w:val="0"/>
                <w:numId w:val="52"/>
              </w:numPr>
              <w:tabs>
                <w:tab w:val="clear" w:pos="2160"/>
                <w:tab w:val="num" w:pos="434"/>
              </w:tabs>
              <w:ind w:hanging="1726"/>
              <w:contextualSpacing/>
              <w:jc w:val="both"/>
            </w:pPr>
            <w:r w:rsidRPr="003A5DCD">
              <w:t>что нужно положить в рюкзак?</w:t>
            </w:r>
          </w:p>
          <w:p w:rsidR="002704B0" w:rsidRPr="003A5DCD" w:rsidRDefault="002704B0" w:rsidP="00D52316">
            <w:pPr>
              <w:numPr>
                <w:ilvl w:val="0"/>
                <w:numId w:val="52"/>
              </w:numPr>
              <w:tabs>
                <w:tab w:val="clear" w:pos="2160"/>
                <w:tab w:val="num" w:pos="434"/>
              </w:tabs>
              <w:ind w:hanging="1726"/>
              <w:contextualSpacing/>
              <w:jc w:val="both"/>
            </w:pPr>
            <w:r w:rsidRPr="003A5DCD">
              <w:t>Куда можно пойти в поход?</w:t>
            </w:r>
          </w:p>
          <w:p w:rsidR="002704B0" w:rsidRPr="003A5DCD" w:rsidRDefault="002704B0" w:rsidP="00D52316">
            <w:pPr>
              <w:numPr>
                <w:ilvl w:val="0"/>
                <w:numId w:val="52"/>
              </w:numPr>
              <w:tabs>
                <w:tab w:val="clear" w:pos="2160"/>
                <w:tab w:val="num" w:pos="434"/>
              </w:tabs>
              <w:ind w:hanging="1726"/>
              <w:contextualSpacing/>
              <w:jc w:val="both"/>
            </w:pPr>
            <w:r w:rsidRPr="003A5DCD">
              <w:t>то делают во время похода?</w:t>
            </w:r>
          </w:p>
          <w:p w:rsidR="002704B0" w:rsidRPr="003A5DCD" w:rsidRDefault="002704B0" w:rsidP="00D52316">
            <w:pPr>
              <w:numPr>
                <w:ilvl w:val="0"/>
                <w:numId w:val="52"/>
              </w:numPr>
              <w:tabs>
                <w:tab w:val="clear" w:pos="2160"/>
                <w:tab w:val="num" w:pos="434"/>
              </w:tabs>
              <w:ind w:hanging="1726"/>
              <w:contextualSpacing/>
              <w:jc w:val="both"/>
            </w:pPr>
            <w:r w:rsidRPr="003A5DCD">
              <w:lastRenderedPageBreak/>
              <w:t>как укрыться от непогоды?</w:t>
            </w:r>
          </w:p>
          <w:p w:rsidR="002704B0" w:rsidRPr="003A5DCD" w:rsidRDefault="002704B0" w:rsidP="00D52316">
            <w:pPr>
              <w:numPr>
                <w:ilvl w:val="0"/>
                <w:numId w:val="52"/>
              </w:numPr>
              <w:tabs>
                <w:tab w:val="clear" w:pos="2160"/>
                <w:tab w:val="num" w:pos="434"/>
              </w:tabs>
              <w:ind w:hanging="1726"/>
              <w:contextualSpacing/>
              <w:jc w:val="both"/>
            </w:pPr>
            <w:r w:rsidRPr="003A5DCD">
              <w:t>Как и где разжечь костёр?</w:t>
            </w:r>
          </w:p>
          <w:p w:rsidR="002704B0" w:rsidRPr="003A5DCD" w:rsidRDefault="002704B0" w:rsidP="00D52316">
            <w:pPr>
              <w:numPr>
                <w:ilvl w:val="0"/>
                <w:numId w:val="52"/>
              </w:numPr>
              <w:tabs>
                <w:tab w:val="clear" w:pos="2160"/>
                <w:tab w:val="num" w:pos="434"/>
              </w:tabs>
              <w:ind w:hanging="1726"/>
              <w:contextualSpacing/>
              <w:jc w:val="both"/>
            </w:pPr>
            <w:r w:rsidRPr="003A5DCD">
              <w:t>Зачем ходят в поход? Чем он полезен?</w:t>
            </w:r>
          </w:p>
          <w:p w:rsidR="002704B0" w:rsidRPr="003A5DCD" w:rsidRDefault="002704B0" w:rsidP="00D52316">
            <w:pPr>
              <w:numPr>
                <w:ilvl w:val="0"/>
                <w:numId w:val="52"/>
              </w:numPr>
              <w:tabs>
                <w:tab w:val="clear" w:pos="2160"/>
                <w:tab w:val="num" w:pos="434"/>
              </w:tabs>
              <w:ind w:hanging="1726"/>
              <w:contextualSpacing/>
              <w:jc w:val="both"/>
            </w:pPr>
            <w:r w:rsidRPr="003A5DCD">
              <w:t>какие растения можно употреблять в пищу во время туристской прогулки?</w:t>
            </w:r>
          </w:p>
          <w:p w:rsidR="002704B0" w:rsidRPr="003A5DCD" w:rsidRDefault="002704B0" w:rsidP="00D52316">
            <w:pPr>
              <w:numPr>
                <w:ilvl w:val="0"/>
                <w:numId w:val="52"/>
              </w:numPr>
              <w:tabs>
                <w:tab w:val="clear" w:pos="2160"/>
                <w:tab w:val="num" w:pos="434"/>
              </w:tabs>
              <w:ind w:hanging="1726"/>
              <w:contextualSpacing/>
              <w:jc w:val="both"/>
            </w:pPr>
            <w:r w:rsidRPr="003A5DCD">
              <w:t>Какие правила безопасности надо соблюдать во время прогулки, похода?</w:t>
            </w:r>
          </w:p>
          <w:p w:rsidR="002704B0" w:rsidRPr="003A5DCD" w:rsidRDefault="002704B0" w:rsidP="003A5DCD">
            <w:pPr>
              <w:ind w:left="434"/>
              <w:contextualSpacing/>
              <w:jc w:val="both"/>
            </w:pPr>
            <w:r w:rsidRPr="003A5DCD">
              <w:t>Педагог наблюдает за ребёнком во время выполнения туристской деятельности</w:t>
            </w:r>
          </w:p>
          <w:p w:rsidR="002704B0" w:rsidRPr="003A5DCD" w:rsidRDefault="002704B0" w:rsidP="003A5DCD">
            <w:pPr>
              <w:contextualSpacing/>
            </w:pPr>
          </w:p>
        </w:tc>
      </w:tr>
      <w:tr w:rsidR="002704B0" w:rsidRPr="003A5DCD" w:rsidTr="003A5DCD">
        <w:tc>
          <w:tcPr>
            <w:tcW w:w="6588" w:type="dxa"/>
          </w:tcPr>
          <w:p w:rsidR="002704B0" w:rsidRPr="003A5DCD" w:rsidRDefault="002704B0" w:rsidP="00D52316">
            <w:pPr>
              <w:numPr>
                <w:ilvl w:val="0"/>
                <w:numId w:val="42"/>
              </w:numPr>
              <w:contextualSpacing/>
            </w:pPr>
            <w:r w:rsidRPr="003A5DCD">
              <w:lastRenderedPageBreak/>
              <w:t xml:space="preserve"> ориентируется в мире животных и растений родного края, их особенностях проживания, развития, роста и особенностях поведения в разное время года; </w:t>
            </w:r>
          </w:p>
          <w:p w:rsidR="002704B0" w:rsidRPr="003A5DCD" w:rsidRDefault="002704B0" w:rsidP="003A5DCD">
            <w:pPr>
              <w:contextualSpacing/>
            </w:pPr>
            <w:r w:rsidRPr="003A5DCD">
              <w:t xml:space="preserve">                                                                                           4</w:t>
            </w:r>
          </w:p>
        </w:tc>
        <w:tc>
          <w:tcPr>
            <w:tcW w:w="8820" w:type="dxa"/>
          </w:tcPr>
          <w:p w:rsidR="002704B0" w:rsidRPr="003A5DCD" w:rsidRDefault="002704B0" w:rsidP="00D52316">
            <w:pPr>
              <w:numPr>
                <w:ilvl w:val="0"/>
                <w:numId w:val="42"/>
              </w:numPr>
              <w:contextualSpacing/>
            </w:pPr>
            <w:r w:rsidRPr="003A5DCD">
              <w:t>Какие деревья родного края ты знаешь?</w:t>
            </w:r>
          </w:p>
          <w:p w:rsidR="002704B0" w:rsidRPr="003A5DCD" w:rsidRDefault="002704B0" w:rsidP="00D52316">
            <w:pPr>
              <w:numPr>
                <w:ilvl w:val="0"/>
                <w:numId w:val="42"/>
              </w:numPr>
              <w:contextualSpacing/>
            </w:pPr>
            <w:r w:rsidRPr="003A5DCD">
              <w:t>–кустарники?</w:t>
            </w:r>
          </w:p>
          <w:p w:rsidR="002704B0" w:rsidRPr="003A5DCD" w:rsidRDefault="002704B0" w:rsidP="00D52316">
            <w:pPr>
              <w:numPr>
                <w:ilvl w:val="0"/>
                <w:numId w:val="42"/>
              </w:numPr>
              <w:contextualSpacing/>
            </w:pPr>
            <w:r w:rsidRPr="003A5DCD">
              <w:t>-травянистые растения?</w:t>
            </w:r>
          </w:p>
          <w:p w:rsidR="002704B0" w:rsidRPr="003A5DCD" w:rsidRDefault="002704B0" w:rsidP="00D52316">
            <w:pPr>
              <w:numPr>
                <w:ilvl w:val="0"/>
                <w:numId w:val="42"/>
              </w:numPr>
              <w:contextualSpacing/>
            </w:pPr>
            <w:r w:rsidRPr="003A5DCD">
              <w:t>-цветущие: культурные и дикорастущие?</w:t>
            </w:r>
          </w:p>
          <w:p w:rsidR="002704B0" w:rsidRPr="003A5DCD" w:rsidRDefault="002704B0" w:rsidP="00D52316">
            <w:pPr>
              <w:numPr>
                <w:ilvl w:val="0"/>
                <w:numId w:val="42"/>
              </w:numPr>
              <w:contextualSpacing/>
            </w:pPr>
            <w:r w:rsidRPr="003A5DCD">
              <w:t>–ядовитые?</w:t>
            </w:r>
          </w:p>
          <w:p w:rsidR="002704B0" w:rsidRPr="003A5DCD" w:rsidRDefault="002704B0" w:rsidP="00D52316">
            <w:pPr>
              <w:numPr>
                <w:ilvl w:val="0"/>
                <w:numId w:val="42"/>
              </w:numPr>
              <w:contextualSpacing/>
            </w:pPr>
            <w:r w:rsidRPr="003A5DCD">
              <w:t>Каких животных ты знаешь?</w:t>
            </w:r>
          </w:p>
          <w:p w:rsidR="002704B0" w:rsidRPr="003A5DCD" w:rsidRDefault="002704B0" w:rsidP="00D52316">
            <w:pPr>
              <w:numPr>
                <w:ilvl w:val="0"/>
                <w:numId w:val="42"/>
              </w:numPr>
              <w:contextualSpacing/>
            </w:pPr>
            <w:r w:rsidRPr="003A5DCD">
              <w:t>–птиц?</w:t>
            </w:r>
          </w:p>
          <w:p w:rsidR="002704B0" w:rsidRPr="003A5DCD" w:rsidRDefault="002704B0" w:rsidP="00D52316">
            <w:pPr>
              <w:numPr>
                <w:ilvl w:val="0"/>
                <w:numId w:val="42"/>
              </w:numPr>
              <w:contextualSpacing/>
            </w:pPr>
            <w:r w:rsidRPr="003A5DCD">
              <w:t>– насекомых?</w:t>
            </w:r>
          </w:p>
          <w:p w:rsidR="002704B0" w:rsidRPr="003A5DCD" w:rsidRDefault="002704B0" w:rsidP="00D52316">
            <w:pPr>
              <w:numPr>
                <w:ilvl w:val="0"/>
                <w:numId w:val="42"/>
              </w:numPr>
              <w:contextualSpacing/>
            </w:pPr>
            <w:r w:rsidRPr="003A5DCD">
              <w:t>Кто и как из животных готовится к зиме?</w:t>
            </w:r>
          </w:p>
          <w:p w:rsidR="002704B0" w:rsidRPr="003A5DCD" w:rsidRDefault="002704B0" w:rsidP="003A5DCD">
            <w:pPr>
              <w:contextualSpacing/>
            </w:pPr>
            <w:r w:rsidRPr="003A5DCD">
              <w:t xml:space="preserve">         Что происходит с животными и растениями весной, зимой, осенью?</w:t>
            </w:r>
          </w:p>
          <w:p w:rsidR="002704B0" w:rsidRPr="003A5DCD" w:rsidRDefault="002704B0" w:rsidP="003A5DCD">
            <w:pPr>
              <w:contextualSpacing/>
            </w:pPr>
            <w:r w:rsidRPr="003A5DCD">
              <w:t xml:space="preserve">          Чем ты можешь помочь растениям и животным?</w:t>
            </w:r>
          </w:p>
          <w:p w:rsidR="002704B0" w:rsidRPr="003A5DCD" w:rsidRDefault="002704B0" w:rsidP="003A5DCD">
            <w:pPr>
              <w:contextualSpacing/>
            </w:pPr>
          </w:p>
          <w:p w:rsidR="002704B0" w:rsidRPr="003A5DCD" w:rsidRDefault="002704B0" w:rsidP="003A5DCD">
            <w:pPr>
              <w:contextualSpacing/>
            </w:pPr>
          </w:p>
        </w:tc>
      </w:tr>
      <w:tr w:rsidR="002704B0" w:rsidRPr="003A5DCD" w:rsidTr="003A5DCD">
        <w:tc>
          <w:tcPr>
            <w:tcW w:w="6588" w:type="dxa"/>
          </w:tcPr>
          <w:p w:rsidR="002704B0" w:rsidRPr="003A5DCD" w:rsidRDefault="002704B0" w:rsidP="00D52316">
            <w:pPr>
              <w:numPr>
                <w:ilvl w:val="0"/>
                <w:numId w:val="42"/>
              </w:numPr>
              <w:contextualSpacing/>
            </w:pPr>
            <w:r w:rsidRPr="003A5DCD">
              <w:t xml:space="preserve"> имеет представления:</w:t>
            </w:r>
          </w:p>
          <w:p w:rsidR="002704B0" w:rsidRPr="003A5DCD" w:rsidRDefault="002704B0" w:rsidP="003A5DCD">
            <w:pPr>
              <w:ind w:left="720"/>
              <w:contextualSpacing/>
            </w:pPr>
            <w:r w:rsidRPr="003A5DCD">
              <w:t xml:space="preserve">- о способах ухода за растениями и животными в уголках природы, </w:t>
            </w:r>
          </w:p>
          <w:p w:rsidR="002704B0" w:rsidRPr="003A5DCD" w:rsidRDefault="002704B0" w:rsidP="003A5DCD">
            <w:pPr>
              <w:ind w:left="360"/>
              <w:contextualSpacing/>
            </w:pPr>
            <w:r w:rsidRPr="003A5DCD">
              <w:t xml:space="preserve">     -о бережном отношении к памятникам культурно –  </w:t>
            </w:r>
          </w:p>
          <w:p w:rsidR="002704B0" w:rsidRPr="003A5DCD" w:rsidRDefault="002704B0" w:rsidP="003A5DCD">
            <w:pPr>
              <w:ind w:left="360"/>
              <w:contextualSpacing/>
            </w:pPr>
            <w:r w:rsidRPr="003A5DCD">
              <w:t xml:space="preserve">      исторического наследия;</w:t>
            </w:r>
          </w:p>
          <w:p w:rsidR="002704B0" w:rsidRPr="003A5DCD" w:rsidRDefault="002704B0" w:rsidP="003A5DCD">
            <w:pPr>
              <w:contextualSpacing/>
            </w:pPr>
            <w:r w:rsidRPr="003A5DCD">
              <w:t xml:space="preserve">                                                                                           5</w:t>
            </w:r>
          </w:p>
        </w:tc>
        <w:tc>
          <w:tcPr>
            <w:tcW w:w="8820" w:type="dxa"/>
          </w:tcPr>
          <w:p w:rsidR="002704B0" w:rsidRPr="003A5DCD" w:rsidRDefault="002704B0" w:rsidP="003A5DCD">
            <w:pPr>
              <w:contextualSpacing/>
            </w:pPr>
          </w:p>
          <w:p w:rsidR="002704B0" w:rsidRPr="003A5DCD" w:rsidRDefault="002704B0" w:rsidP="003A5DCD">
            <w:pPr>
              <w:contextualSpacing/>
            </w:pPr>
            <w:r w:rsidRPr="003A5DCD">
              <w:t>Ребёнок должен показать способы ухода за  растениями;</w:t>
            </w:r>
          </w:p>
          <w:p w:rsidR="002704B0" w:rsidRPr="003A5DCD" w:rsidRDefault="002704B0" w:rsidP="003A5DCD">
            <w:pPr>
              <w:contextualSpacing/>
            </w:pPr>
            <w:r w:rsidRPr="003A5DCD">
              <w:t>рассказать, как ухаживать за животными.</w:t>
            </w:r>
          </w:p>
          <w:p w:rsidR="002704B0" w:rsidRPr="003A5DCD" w:rsidRDefault="002704B0" w:rsidP="003A5DCD">
            <w:pPr>
              <w:contextualSpacing/>
            </w:pPr>
            <w:r w:rsidRPr="003A5DCD">
              <w:t>Используются карточки-схемы с изображением способов ухода, оборудования.</w:t>
            </w:r>
          </w:p>
          <w:p w:rsidR="002704B0" w:rsidRPr="003A5DCD" w:rsidRDefault="002704B0" w:rsidP="003A5DCD">
            <w:pPr>
              <w:contextualSpacing/>
            </w:pPr>
          </w:p>
        </w:tc>
      </w:tr>
      <w:tr w:rsidR="002704B0" w:rsidRPr="003A5DCD" w:rsidTr="003A5DCD">
        <w:trPr>
          <w:trHeight w:val="2690"/>
        </w:trPr>
        <w:tc>
          <w:tcPr>
            <w:tcW w:w="6588" w:type="dxa"/>
          </w:tcPr>
          <w:p w:rsidR="002704B0" w:rsidRPr="003A5DCD" w:rsidRDefault="002704B0" w:rsidP="00D52316">
            <w:pPr>
              <w:numPr>
                <w:ilvl w:val="0"/>
                <w:numId w:val="42"/>
              </w:numPr>
              <w:contextualSpacing/>
            </w:pPr>
            <w:r w:rsidRPr="003A5DCD">
              <w:lastRenderedPageBreak/>
              <w:t>Имеет представление о  музее, его предназначении;  музеях города и микрорайона, их расположении, экспонатах;</w:t>
            </w:r>
          </w:p>
          <w:p w:rsidR="002704B0" w:rsidRPr="003A5DCD" w:rsidRDefault="002704B0" w:rsidP="003A5DCD">
            <w:pPr>
              <w:contextualSpacing/>
            </w:pPr>
            <w:r w:rsidRPr="003A5DCD">
              <w:t xml:space="preserve"> 6</w:t>
            </w:r>
          </w:p>
          <w:p w:rsidR="002704B0" w:rsidRPr="003A5DCD" w:rsidRDefault="002704B0" w:rsidP="003A5DCD">
            <w:pPr>
              <w:contextualSpacing/>
            </w:pPr>
            <w:r w:rsidRPr="003A5DCD">
              <w:t xml:space="preserve">проявляет познавательный интерес к дальнейшему посещению музеев города, участию в музейных программах в начальной школе.                                                                                                                  </w:t>
            </w:r>
          </w:p>
        </w:tc>
        <w:tc>
          <w:tcPr>
            <w:tcW w:w="8820" w:type="dxa"/>
          </w:tcPr>
          <w:p w:rsidR="002704B0" w:rsidRPr="003A5DCD" w:rsidRDefault="002704B0" w:rsidP="003A5DCD">
            <w:pPr>
              <w:contextualSpacing/>
            </w:pPr>
            <w:r w:rsidRPr="003A5DCD">
              <w:t>Детям задаются вопросы:</w:t>
            </w:r>
          </w:p>
          <w:p w:rsidR="002704B0" w:rsidRPr="003A5DCD" w:rsidRDefault="002704B0" w:rsidP="003A5DCD">
            <w:pPr>
              <w:contextualSpacing/>
            </w:pPr>
            <w:r w:rsidRPr="003A5DCD">
              <w:t>-Какие музеи нашего города ты знаешь? В каких побывал?</w:t>
            </w:r>
          </w:p>
          <w:p w:rsidR="002704B0" w:rsidRPr="003A5DCD" w:rsidRDefault="002704B0" w:rsidP="003A5DCD">
            <w:pPr>
              <w:contextualSpacing/>
            </w:pPr>
            <w:r w:rsidRPr="003A5DCD">
              <w:t>- Что особенно тебе запомнилось, понравилось при посещении музея?</w:t>
            </w:r>
          </w:p>
          <w:p w:rsidR="002704B0" w:rsidRPr="003A5DCD" w:rsidRDefault="002704B0" w:rsidP="003A5DCD">
            <w:pPr>
              <w:contextualSpacing/>
            </w:pPr>
            <w:r w:rsidRPr="003A5DCD">
              <w:t>Предлагаются картинки, фотографии музеев, экспонатов</w:t>
            </w:r>
          </w:p>
          <w:p w:rsidR="002704B0" w:rsidRPr="003A5DCD" w:rsidRDefault="002704B0" w:rsidP="003A5DCD">
            <w:pPr>
              <w:contextualSpacing/>
            </w:pPr>
          </w:p>
        </w:tc>
      </w:tr>
      <w:tr w:rsidR="002704B0" w:rsidRPr="003A5DCD" w:rsidTr="003A5DCD">
        <w:tc>
          <w:tcPr>
            <w:tcW w:w="6588" w:type="dxa"/>
          </w:tcPr>
          <w:p w:rsidR="002704B0" w:rsidRPr="003A5DCD" w:rsidRDefault="002704B0" w:rsidP="00D52316">
            <w:pPr>
              <w:numPr>
                <w:ilvl w:val="0"/>
                <w:numId w:val="42"/>
              </w:numPr>
              <w:contextualSpacing/>
            </w:pPr>
            <w:r w:rsidRPr="003A5DCD">
              <w:t>владеет навыками безопасного поведения в быту, на улице, в природе;</w:t>
            </w:r>
          </w:p>
          <w:p w:rsidR="002704B0" w:rsidRPr="003A5DCD" w:rsidRDefault="002704B0" w:rsidP="003A5DCD">
            <w:pPr>
              <w:contextualSpacing/>
            </w:pPr>
            <w:r w:rsidRPr="003A5DCD">
              <w:t xml:space="preserve">                                                                                           7</w:t>
            </w:r>
          </w:p>
        </w:tc>
        <w:tc>
          <w:tcPr>
            <w:tcW w:w="8820" w:type="dxa"/>
          </w:tcPr>
          <w:p w:rsidR="002704B0" w:rsidRPr="003A5DCD" w:rsidRDefault="002704B0" w:rsidP="003A5DCD">
            <w:pPr>
              <w:contextualSpacing/>
            </w:pPr>
            <w:r w:rsidRPr="003A5DCD">
              <w:t>Вопросы:</w:t>
            </w:r>
          </w:p>
          <w:p w:rsidR="002704B0" w:rsidRPr="003A5DCD" w:rsidRDefault="002704B0" w:rsidP="003A5DCD">
            <w:pPr>
              <w:contextualSpacing/>
            </w:pPr>
            <w:r w:rsidRPr="003A5DCD">
              <w:t>- Какие правила безопасности надо соблюдать во время прогулки, похода?</w:t>
            </w:r>
          </w:p>
          <w:p w:rsidR="002704B0" w:rsidRPr="003A5DCD" w:rsidRDefault="002704B0" w:rsidP="003A5DCD">
            <w:pPr>
              <w:contextualSpacing/>
            </w:pPr>
            <w:r w:rsidRPr="003A5DCD">
              <w:t>- Как правильно себя вести дома, на улице, при  встрече с незнакомыми людьми?</w:t>
            </w:r>
          </w:p>
          <w:p w:rsidR="002704B0" w:rsidRPr="003A5DCD" w:rsidRDefault="002704B0" w:rsidP="003A5DCD">
            <w:pPr>
              <w:contextualSpacing/>
            </w:pPr>
            <w:r w:rsidRPr="003A5DCD">
              <w:t>Детям предлагаются картинки с изображением чрезвычайных ситуаций, которые могут возникнуть в быту, на улице, в природе</w:t>
            </w:r>
          </w:p>
          <w:p w:rsidR="002704B0" w:rsidRPr="003A5DCD" w:rsidRDefault="002704B0" w:rsidP="003A5DCD">
            <w:pPr>
              <w:contextualSpacing/>
            </w:pPr>
          </w:p>
        </w:tc>
      </w:tr>
      <w:tr w:rsidR="002704B0" w:rsidRPr="003A5DCD" w:rsidTr="003A5DCD">
        <w:trPr>
          <w:trHeight w:val="2030"/>
        </w:trPr>
        <w:tc>
          <w:tcPr>
            <w:tcW w:w="6588" w:type="dxa"/>
          </w:tcPr>
          <w:p w:rsidR="002704B0" w:rsidRPr="003A5DCD" w:rsidRDefault="002704B0" w:rsidP="003A5DCD">
            <w:pPr>
              <w:contextualSpacing/>
            </w:pPr>
            <w:r w:rsidRPr="003A5DCD">
              <w:t xml:space="preserve">                                                            </w:t>
            </w:r>
          </w:p>
          <w:p w:rsidR="002704B0" w:rsidRPr="003A5DCD" w:rsidRDefault="002704B0" w:rsidP="00D52316">
            <w:pPr>
              <w:numPr>
                <w:ilvl w:val="0"/>
                <w:numId w:val="50"/>
              </w:numPr>
              <w:contextualSpacing/>
            </w:pPr>
            <w:r w:rsidRPr="003A5DCD">
              <w:t xml:space="preserve">проявляет инициативность и самостоятельность в воплощении художественного и музыкального замысла;    </w:t>
            </w:r>
          </w:p>
          <w:p w:rsidR="002704B0" w:rsidRPr="003A5DCD" w:rsidRDefault="002704B0" w:rsidP="003A5DCD">
            <w:pPr>
              <w:ind w:left="720"/>
              <w:contextualSpacing/>
            </w:pPr>
            <w:r w:rsidRPr="003A5DCD">
              <w:t xml:space="preserve">должен сформироваться интерес к эстетической стороне действительности, </w:t>
            </w:r>
          </w:p>
          <w:p w:rsidR="002704B0" w:rsidRPr="003A5DCD" w:rsidRDefault="002704B0" w:rsidP="003A5DCD">
            <w:pPr>
              <w:contextualSpacing/>
            </w:pPr>
            <w:r w:rsidRPr="003A5DCD">
              <w:t xml:space="preserve"> 8</w:t>
            </w:r>
          </w:p>
        </w:tc>
        <w:tc>
          <w:tcPr>
            <w:tcW w:w="8820" w:type="dxa"/>
          </w:tcPr>
          <w:p w:rsidR="002704B0" w:rsidRPr="003A5DCD" w:rsidRDefault="002704B0" w:rsidP="003A5DCD">
            <w:pPr>
              <w:contextualSpacing/>
            </w:pPr>
          </w:p>
          <w:p w:rsidR="002704B0" w:rsidRPr="003A5DCD" w:rsidRDefault="002704B0" w:rsidP="003A5DCD">
            <w:pPr>
              <w:contextualSpacing/>
            </w:pPr>
            <w:r w:rsidRPr="003A5DCD">
              <w:t>Выявляется на основе наблюдений во время образовательной, самостоятельной деятельности детей, проявлению любознательности на прогулках, анализа продуктивной деятельности</w:t>
            </w:r>
          </w:p>
        </w:tc>
      </w:tr>
      <w:tr w:rsidR="002704B0" w:rsidRPr="003A5DCD" w:rsidTr="003A5DCD">
        <w:tc>
          <w:tcPr>
            <w:tcW w:w="6588" w:type="dxa"/>
          </w:tcPr>
          <w:p w:rsidR="002704B0" w:rsidRPr="003A5DCD" w:rsidRDefault="002704B0" w:rsidP="00D52316">
            <w:pPr>
              <w:numPr>
                <w:ilvl w:val="0"/>
                <w:numId w:val="50"/>
              </w:numPr>
              <w:contextualSpacing/>
            </w:pPr>
            <w:r w:rsidRPr="003A5DCD">
              <w:t>Имеет представления о школе, библиотеке</w:t>
            </w:r>
          </w:p>
          <w:p w:rsidR="002704B0" w:rsidRPr="003A5DCD" w:rsidRDefault="002704B0" w:rsidP="003A5DCD">
            <w:pPr>
              <w:ind w:left="360"/>
              <w:contextualSpacing/>
            </w:pPr>
            <w:r w:rsidRPr="003A5DCD">
              <w:t>9</w:t>
            </w:r>
          </w:p>
        </w:tc>
        <w:tc>
          <w:tcPr>
            <w:tcW w:w="8820" w:type="dxa"/>
          </w:tcPr>
          <w:p w:rsidR="002704B0" w:rsidRPr="003A5DCD" w:rsidRDefault="002704B0" w:rsidP="00D52316">
            <w:pPr>
              <w:numPr>
                <w:ilvl w:val="0"/>
                <w:numId w:val="50"/>
              </w:numPr>
              <w:contextualSpacing/>
            </w:pPr>
            <w:r w:rsidRPr="003A5DCD">
              <w:t>Для чего нужна библиотека?</w:t>
            </w:r>
          </w:p>
          <w:p w:rsidR="002704B0" w:rsidRPr="003A5DCD" w:rsidRDefault="002704B0" w:rsidP="00D52316">
            <w:pPr>
              <w:numPr>
                <w:ilvl w:val="0"/>
                <w:numId w:val="50"/>
              </w:numPr>
              <w:contextualSpacing/>
            </w:pPr>
            <w:r w:rsidRPr="003A5DCD">
              <w:t>Каких писателей Ярославского края ты знаешь?</w:t>
            </w:r>
          </w:p>
          <w:p w:rsidR="002704B0" w:rsidRPr="003A5DCD" w:rsidRDefault="002704B0" w:rsidP="00D52316">
            <w:pPr>
              <w:numPr>
                <w:ilvl w:val="0"/>
                <w:numId w:val="50"/>
              </w:numPr>
              <w:contextualSpacing/>
            </w:pPr>
            <w:r w:rsidRPr="003A5DCD">
              <w:t>Какие книги есть в библиотеке? Журналы?</w:t>
            </w:r>
          </w:p>
          <w:p w:rsidR="002704B0" w:rsidRPr="003A5DCD" w:rsidRDefault="002704B0" w:rsidP="00D52316">
            <w:pPr>
              <w:numPr>
                <w:ilvl w:val="0"/>
                <w:numId w:val="50"/>
              </w:numPr>
              <w:contextualSpacing/>
            </w:pPr>
            <w:r w:rsidRPr="003A5DCD">
              <w:t>Прочитай отрывки из произведений</w:t>
            </w:r>
          </w:p>
          <w:p w:rsidR="002704B0" w:rsidRPr="003A5DCD" w:rsidRDefault="002704B0" w:rsidP="00D52316">
            <w:pPr>
              <w:numPr>
                <w:ilvl w:val="0"/>
                <w:numId w:val="50"/>
              </w:numPr>
              <w:contextualSpacing/>
            </w:pPr>
            <w:r w:rsidRPr="003A5DCD">
              <w:t>Расскажи, что ты увидел на экскурсии в школе? На уроке?</w:t>
            </w:r>
          </w:p>
          <w:p w:rsidR="002704B0" w:rsidRPr="003A5DCD" w:rsidRDefault="002704B0" w:rsidP="00D52316">
            <w:pPr>
              <w:numPr>
                <w:ilvl w:val="0"/>
                <w:numId w:val="50"/>
              </w:numPr>
              <w:contextualSpacing/>
            </w:pPr>
            <w:r w:rsidRPr="003A5DCD">
              <w:t>Зачем дети ходят в школу?</w:t>
            </w:r>
          </w:p>
          <w:p w:rsidR="002704B0" w:rsidRPr="003A5DCD" w:rsidRDefault="002704B0" w:rsidP="00D52316">
            <w:pPr>
              <w:numPr>
                <w:ilvl w:val="0"/>
                <w:numId w:val="50"/>
              </w:numPr>
              <w:contextualSpacing/>
            </w:pPr>
            <w:r w:rsidRPr="003A5DCD">
              <w:t>Что необходимо знать и уметь, чтобы идти в школу?</w:t>
            </w:r>
          </w:p>
          <w:p w:rsidR="002704B0" w:rsidRPr="003A5DCD" w:rsidRDefault="002704B0" w:rsidP="00D52316">
            <w:pPr>
              <w:numPr>
                <w:ilvl w:val="0"/>
                <w:numId w:val="50"/>
              </w:numPr>
              <w:contextualSpacing/>
            </w:pPr>
            <w:r w:rsidRPr="003A5DCD">
              <w:t>Как пройти к твоей школе?</w:t>
            </w:r>
          </w:p>
          <w:p w:rsidR="002704B0" w:rsidRPr="003A5DCD" w:rsidRDefault="002704B0" w:rsidP="00D52316">
            <w:pPr>
              <w:numPr>
                <w:ilvl w:val="0"/>
                <w:numId w:val="50"/>
              </w:numPr>
              <w:contextualSpacing/>
            </w:pPr>
            <w:r w:rsidRPr="003A5DCD">
              <w:t>Расскажи о профессии учителя и библиотекаря</w:t>
            </w:r>
          </w:p>
          <w:p w:rsidR="002704B0" w:rsidRPr="003A5DCD" w:rsidRDefault="002704B0" w:rsidP="003A5DCD">
            <w:pPr>
              <w:contextualSpacing/>
            </w:pPr>
            <w:r w:rsidRPr="003A5DCD">
              <w:t>Детям предлагаются картинки школьных принадлежностей</w:t>
            </w:r>
          </w:p>
          <w:p w:rsidR="002704B0" w:rsidRPr="003A5DCD" w:rsidRDefault="002704B0" w:rsidP="003A5DCD">
            <w:pPr>
              <w:contextualSpacing/>
            </w:pPr>
          </w:p>
        </w:tc>
      </w:tr>
      <w:tr w:rsidR="002704B0" w:rsidRPr="003A5DCD" w:rsidTr="003A5DCD">
        <w:tc>
          <w:tcPr>
            <w:tcW w:w="6588" w:type="dxa"/>
          </w:tcPr>
          <w:p w:rsidR="002704B0" w:rsidRPr="003A5DCD" w:rsidRDefault="002704B0" w:rsidP="00D52316">
            <w:pPr>
              <w:numPr>
                <w:ilvl w:val="0"/>
                <w:numId w:val="50"/>
              </w:numPr>
              <w:contextualSpacing/>
            </w:pPr>
            <w:r w:rsidRPr="003A5DCD">
              <w:t>Имеет представления о здоровом образе жизни          10</w:t>
            </w:r>
          </w:p>
        </w:tc>
        <w:tc>
          <w:tcPr>
            <w:tcW w:w="8820" w:type="dxa"/>
          </w:tcPr>
          <w:p w:rsidR="002704B0" w:rsidRPr="003A5DCD" w:rsidRDefault="002704B0" w:rsidP="003A5DCD">
            <w:pPr>
              <w:contextualSpacing/>
            </w:pPr>
            <w:r w:rsidRPr="003A5DCD">
              <w:t>Детям предлагаются картинки с различными ситуациями о здоровом образе жизни. Ребёнок должен объяснить, почему это необходимо делать, ответить на вопросы:</w:t>
            </w:r>
          </w:p>
          <w:p w:rsidR="002704B0" w:rsidRPr="003A5DCD" w:rsidRDefault="002704B0" w:rsidP="00D52316">
            <w:pPr>
              <w:numPr>
                <w:ilvl w:val="0"/>
                <w:numId w:val="50"/>
              </w:numPr>
              <w:contextualSpacing/>
            </w:pPr>
            <w:r w:rsidRPr="003A5DCD">
              <w:t>Что нужно делать, чтобы быть здоровым?</w:t>
            </w:r>
          </w:p>
          <w:p w:rsidR="002704B0" w:rsidRPr="003A5DCD" w:rsidRDefault="002704B0" w:rsidP="00D52316">
            <w:pPr>
              <w:numPr>
                <w:ilvl w:val="0"/>
                <w:numId w:val="50"/>
              </w:numPr>
              <w:contextualSpacing/>
            </w:pPr>
            <w:r w:rsidRPr="003A5DCD">
              <w:lastRenderedPageBreak/>
              <w:t>Зачем необходимо быть здоровым?</w:t>
            </w:r>
          </w:p>
          <w:p w:rsidR="002704B0" w:rsidRPr="003A5DCD" w:rsidRDefault="002704B0" w:rsidP="00D52316">
            <w:pPr>
              <w:numPr>
                <w:ilvl w:val="0"/>
                <w:numId w:val="50"/>
              </w:numPr>
              <w:contextualSpacing/>
            </w:pPr>
            <w:r w:rsidRPr="003A5DCD">
              <w:t>Что ты делаешь для этого?</w:t>
            </w:r>
          </w:p>
          <w:p w:rsidR="002704B0" w:rsidRPr="003A5DCD" w:rsidRDefault="002704B0" w:rsidP="00D52316">
            <w:pPr>
              <w:numPr>
                <w:ilvl w:val="0"/>
                <w:numId w:val="50"/>
              </w:numPr>
              <w:contextualSpacing/>
            </w:pPr>
            <w:r w:rsidRPr="003A5DCD">
              <w:t>Какие учреждения помогают нам не болеть?</w:t>
            </w:r>
          </w:p>
          <w:p w:rsidR="002704B0" w:rsidRPr="003A5DCD" w:rsidRDefault="002704B0" w:rsidP="00D52316">
            <w:pPr>
              <w:numPr>
                <w:ilvl w:val="0"/>
                <w:numId w:val="50"/>
              </w:numPr>
              <w:contextualSpacing/>
            </w:pPr>
            <w:r w:rsidRPr="003A5DCD">
              <w:t>Где они находятся?</w:t>
            </w:r>
          </w:p>
          <w:p w:rsidR="002704B0" w:rsidRPr="003A5DCD" w:rsidRDefault="002704B0" w:rsidP="00D52316">
            <w:pPr>
              <w:numPr>
                <w:ilvl w:val="0"/>
                <w:numId w:val="50"/>
              </w:numPr>
              <w:contextualSpacing/>
            </w:pPr>
            <w:r w:rsidRPr="003A5DCD">
              <w:t>В какие кружки ты будешь ходить?</w:t>
            </w:r>
          </w:p>
          <w:p w:rsidR="002704B0" w:rsidRPr="003A5DCD" w:rsidRDefault="002704B0" w:rsidP="00D52316">
            <w:pPr>
              <w:numPr>
                <w:ilvl w:val="0"/>
                <w:numId w:val="50"/>
              </w:numPr>
              <w:contextualSpacing/>
            </w:pPr>
            <w:r w:rsidRPr="003A5DCD">
              <w:t>Что будешь делать, если заболел?</w:t>
            </w:r>
          </w:p>
          <w:p w:rsidR="002704B0" w:rsidRPr="003A5DCD" w:rsidRDefault="002704B0" w:rsidP="003A5DCD">
            <w:pPr>
              <w:contextualSpacing/>
            </w:pPr>
          </w:p>
        </w:tc>
      </w:tr>
    </w:tbl>
    <w:p w:rsidR="002704B0" w:rsidRPr="003A5DCD" w:rsidRDefault="002704B0" w:rsidP="002704B0">
      <w:pPr>
        <w:tabs>
          <w:tab w:val="left" w:pos="5540"/>
          <w:tab w:val="center" w:pos="7900"/>
        </w:tabs>
        <w:ind w:left="720"/>
        <w:contextualSpacing/>
      </w:pPr>
      <w:r w:rsidRPr="003A5DCD">
        <w:lastRenderedPageBreak/>
        <w:tab/>
      </w:r>
    </w:p>
    <w:p w:rsidR="002704B0" w:rsidRPr="003A5DCD" w:rsidRDefault="002704B0" w:rsidP="002704B0">
      <w:pPr>
        <w:tabs>
          <w:tab w:val="left" w:pos="5540"/>
          <w:tab w:val="center" w:pos="7900"/>
        </w:tabs>
        <w:ind w:left="720"/>
        <w:contextualSpacing/>
      </w:pPr>
      <w:r w:rsidRPr="003A5DCD">
        <w:tab/>
        <w:t>Примерные вопросы для беседы</w:t>
      </w:r>
    </w:p>
    <w:p w:rsidR="002704B0" w:rsidRPr="003A5DCD" w:rsidRDefault="002704B0" w:rsidP="002704B0">
      <w:pPr>
        <w:ind w:left="1440"/>
        <w:contextualSpacing/>
      </w:pPr>
      <w:r w:rsidRPr="003A5DCD">
        <w:t>Как ты понимаешь, что такое «родной край?»</w:t>
      </w:r>
    </w:p>
    <w:p w:rsidR="002704B0" w:rsidRPr="003A5DCD" w:rsidRDefault="002704B0" w:rsidP="002704B0">
      <w:pPr>
        <w:ind w:left="1440"/>
        <w:contextualSpacing/>
      </w:pPr>
      <w:r w:rsidRPr="003A5DCD">
        <w:t>В каком городе ты живёшь?</w:t>
      </w:r>
    </w:p>
    <w:p w:rsidR="002704B0" w:rsidRPr="003A5DCD" w:rsidRDefault="002704B0" w:rsidP="002704B0">
      <w:pPr>
        <w:ind w:left="1440"/>
        <w:contextualSpacing/>
      </w:pPr>
      <w:r w:rsidRPr="003A5DCD">
        <w:t>Какой это город: древний или молодой? Почему ты так думаешь?</w:t>
      </w:r>
    </w:p>
    <w:p w:rsidR="002704B0" w:rsidRPr="003A5DCD" w:rsidRDefault="002704B0" w:rsidP="002704B0">
      <w:pPr>
        <w:ind w:left="1440"/>
        <w:contextualSpacing/>
      </w:pPr>
      <w:r w:rsidRPr="003A5DCD">
        <w:t>Какие интересные здания есть в нашем городе?</w:t>
      </w:r>
    </w:p>
    <w:p w:rsidR="002704B0" w:rsidRPr="003A5DCD" w:rsidRDefault="002704B0" w:rsidP="002704B0">
      <w:pPr>
        <w:ind w:left="1440"/>
        <w:contextualSpacing/>
      </w:pPr>
      <w:r w:rsidRPr="003A5DCD">
        <w:t>Какие реки протекают по городу?</w:t>
      </w:r>
    </w:p>
    <w:p w:rsidR="002704B0" w:rsidRPr="003A5DCD" w:rsidRDefault="002704B0" w:rsidP="002704B0">
      <w:pPr>
        <w:ind w:left="1440"/>
        <w:contextualSpacing/>
      </w:pPr>
      <w:r w:rsidRPr="003A5DCD">
        <w:t>Как называется  район, в котором ты живёшь? А микрорайон?</w:t>
      </w:r>
    </w:p>
    <w:p w:rsidR="002704B0" w:rsidRPr="003A5DCD" w:rsidRDefault="002704B0" w:rsidP="002704B0">
      <w:pPr>
        <w:ind w:left="1440"/>
        <w:contextualSpacing/>
      </w:pPr>
      <w:r w:rsidRPr="003A5DCD">
        <w:t>Какие улицы города и микрорайона ты знаешь?</w:t>
      </w:r>
    </w:p>
    <w:p w:rsidR="002704B0" w:rsidRPr="003A5DCD" w:rsidRDefault="002704B0" w:rsidP="002704B0">
      <w:pPr>
        <w:ind w:left="1440"/>
        <w:contextualSpacing/>
      </w:pPr>
      <w:r w:rsidRPr="003A5DCD">
        <w:t>На какой улице находится твой дом, детский сад, библиотека, школа?</w:t>
      </w:r>
    </w:p>
    <w:p w:rsidR="002704B0" w:rsidRPr="003A5DCD" w:rsidRDefault="002704B0" w:rsidP="002704B0">
      <w:pPr>
        <w:ind w:left="1440"/>
        <w:contextualSpacing/>
      </w:pPr>
      <w:r w:rsidRPr="003A5DCD">
        <w:t>Какие нужные и интересные здания находятся на улицах микрорайона?</w:t>
      </w:r>
    </w:p>
    <w:p w:rsidR="002704B0" w:rsidRPr="003A5DCD" w:rsidRDefault="002704B0" w:rsidP="002704B0">
      <w:pPr>
        <w:ind w:left="1440"/>
        <w:contextualSpacing/>
      </w:pPr>
      <w:r w:rsidRPr="003A5DCD">
        <w:t>Какие старинные здания есть в ближайшем окружении?</w:t>
      </w:r>
    </w:p>
    <w:p w:rsidR="002704B0" w:rsidRPr="003A5DCD" w:rsidRDefault="002704B0" w:rsidP="002704B0">
      <w:pPr>
        <w:ind w:left="1440"/>
        <w:contextualSpacing/>
      </w:pPr>
      <w:r w:rsidRPr="003A5DCD">
        <w:t>Как ты думаешь, чем знаменит город Ярославль,  Заволжский район микрорайон?</w:t>
      </w:r>
    </w:p>
    <w:p w:rsidR="002704B0" w:rsidRPr="003A5DCD" w:rsidRDefault="002704B0" w:rsidP="002704B0">
      <w:pPr>
        <w:ind w:left="1440"/>
        <w:contextualSpacing/>
      </w:pPr>
      <w:r w:rsidRPr="003A5DCD">
        <w:t>Какие заводы есть в нашем микрорайоне, что выпускают?</w:t>
      </w:r>
    </w:p>
    <w:p w:rsidR="002704B0" w:rsidRPr="003A5DCD" w:rsidRDefault="002704B0" w:rsidP="002704B0">
      <w:pPr>
        <w:ind w:left="1440"/>
        <w:contextualSpacing/>
      </w:pPr>
      <w:r w:rsidRPr="003A5DCD">
        <w:t>Какие ещё объекты есть на нашем посёлке, которые плохо влияют на наше здоровье, загрязняют окружающую среду?</w:t>
      </w:r>
    </w:p>
    <w:p w:rsidR="002704B0" w:rsidRPr="003A5DCD" w:rsidRDefault="002704B0" w:rsidP="002704B0">
      <w:pPr>
        <w:ind w:left="1440"/>
        <w:contextualSpacing/>
      </w:pPr>
      <w:r w:rsidRPr="003A5DCD">
        <w:t>А какие помогают?</w:t>
      </w:r>
    </w:p>
    <w:p w:rsidR="002704B0" w:rsidRPr="003A5DCD" w:rsidRDefault="002704B0" w:rsidP="002704B0">
      <w:pPr>
        <w:ind w:left="1440"/>
        <w:contextualSpacing/>
      </w:pPr>
      <w:r w:rsidRPr="003A5DCD">
        <w:t>Как пройти к стадиону? К музею «Охоты и природы?» Реке Волге?</w:t>
      </w:r>
    </w:p>
    <w:p w:rsidR="002704B0" w:rsidRPr="003A5DCD" w:rsidRDefault="002704B0" w:rsidP="002704B0">
      <w:pPr>
        <w:ind w:left="1440"/>
        <w:contextualSpacing/>
      </w:pPr>
      <w:r w:rsidRPr="003A5DCD">
        <w:t>Какие деревья родного края ты знаешь?</w:t>
      </w:r>
    </w:p>
    <w:p w:rsidR="002704B0" w:rsidRPr="003A5DCD" w:rsidRDefault="002704B0" w:rsidP="002704B0">
      <w:pPr>
        <w:ind w:left="1440"/>
        <w:contextualSpacing/>
      </w:pPr>
      <w:r w:rsidRPr="003A5DCD">
        <w:t>–кустарники?</w:t>
      </w:r>
    </w:p>
    <w:p w:rsidR="002704B0" w:rsidRPr="003A5DCD" w:rsidRDefault="002704B0" w:rsidP="002704B0">
      <w:pPr>
        <w:ind w:left="1440"/>
        <w:contextualSpacing/>
      </w:pPr>
      <w:r w:rsidRPr="003A5DCD">
        <w:t>–травянистые растения?</w:t>
      </w:r>
    </w:p>
    <w:p w:rsidR="002704B0" w:rsidRPr="003A5DCD" w:rsidRDefault="002704B0" w:rsidP="002704B0">
      <w:pPr>
        <w:ind w:left="1440"/>
        <w:contextualSpacing/>
      </w:pPr>
      <w:r w:rsidRPr="003A5DCD">
        <w:t>цветущие: культурные и дикорастущие?</w:t>
      </w:r>
    </w:p>
    <w:p w:rsidR="002704B0" w:rsidRPr="003A5DCD" w:rsidRDefault="002704B0" w:rsidP="002704B0">
      <w:pPr>
        <w:ind w:left="1440"/>
        <w:contextualSpacing/>
      </w:pPr>
      <w:r w:rsidRPr="003A5DCD">
        <w:t>–ядовитые?</w:t>
      </w:r>
    </w:p>
    <w:p w:rsidR="002704B0" w:rsidRPr="003A5DCD" w:rsidRDefault="002704B0" w:rsidP="002704B0">
      <w:pPr>
        <w:ind w:left="1440"/>
        <w:contextualSpacing/>
      </w:pPr>
      <w:r w:rsidRPr="003A5DCD">
        <w:t>Каких животных ты знаешь?</w:t>
      </w:r>
    </w:p>
    <w:p w:rsidR="002704B0" w:rsidRPr="003A5DCD" w:rsidRDefault="002704B0" w:rsidP="002704B0">
      <w:pPr>
        <w:ind w:left="1440"/>
        <w:contextualSpacing/>
      </w:pPr>
      <w:r w:rsidRPr="003A5DCD">
        <w:t>–птиц?</w:t>
      </w:r>
    </w:p>
    <w:p w:rsidR="002704B0" w:rsidRPr="003A5DCD" w:rsidRDefault="002704B0" w:rsidP="002704B0">
      <w:pPr>
        <w:ind w:left="1440"/>
        <w:contextualSpacing/>
      </w:pPr>
      <w:r w:rsidRPr="003A5DCD">
        <w:t>– насекомых?</w:t>
      </w:r>
    </w:p>
    <w:p w:rsidR="002704B0" w:rsidRPr="003A5DCD" w:rsidRDefault="002704B0" w:rsidP="002704B0">
      <w:pPr>
        <w:ind w:left="1440"/>
        <w:contextualSpacing/>
      </w:pPr>
      <w:r w:rsidRPr="003A5DCD">
        <w:t>Кто и как из животных готовится к зиме?</w:t>
      </w:r>
    </w:p>
    <w:p w:rsidR="002704B0" w:rsidRPr="003A5DCD" w:rsidRDefault="002704B0" w:rsidP="002704B0">
      <w:pPr>
        <w:ind w:left="1440"/>
        <w:contextualSpacing/>
      </w:pPr>
      <w:r w:rsidRPr="003A5DCD">
        <w:t>Что происходит с животными и растениями весной?</w:t>
      </w:r>
    </w:p>
    <w:p w:rsidR="002704B0" w:rsidRPr="003A5DCD" w:rsidRDefault="002704B0" w:rsidP="002704B0">
      <w:pPr>
        <w:ind w:left="1440"/>
        <w:contextualSpacing/>
      </w:pPr>
      <w:r w:rsidRPr="003A5DCD">
        <w:t>Как подготовиться к туристской прогулке?</w:t>
      </w:r>
    </w:p>
    <w:p w:rsidR="002704B0" w:rsidRPr="003A5DCD" w:rsidRDefault="002704B0" w:rsidP="002704B0">
      <w:pPr>
        <w:ind w:left="1440"/>
        <w:contextualSpacing/>
      </w:pPr>
      <w:r w:rsidRPr="003A5DCD">
        <w:t>что нужно положить в рюкзак?</w:t>
      </w:r>
    </w:p>
    <w:p w:rsidR="002704B0" w:rsidRPr="003A5DCD" w:rsidRDefault="002704B0" w:rsidP="002704B0">
      <w:pPr>
        <w:ind w:left="1440"/>
        <w:contextualSpacing/>
      </w:pPr>
      <w:r w:rsidRPr="003A5DCD">
        <w:t>Куда можно пойти в поход?</w:t>
      </w:r>
    </w:p>
    <w:p w:rsidR="002704B0" w:rsidRPr="003A5DCD" w:rsidRDefault="002704B0" w:rsidP="002704B0">
      <w:pPr>
        <w:ind w:left="1440"/>
        <w:contextualSpacing/>
      </w:pPr>
      <w:r w:rsidRPr="003A5DCD">
        <w:lastRenderedPageBreak/>
        <w:t>Что делают во время похода?</w:t>
      </w:r>
    </w:p>
    <w:p w:rsidR="002704B0" w:rsidRPr="003A5DCD" w:rsidRDefault="002704B0" w:rsidP="002704B0">
      <w:pPr>
        <w:ind w:left="1440"/>
        <w:contextualSpacing/>
      </w:pPr>
      <w:r w:rsidRPr="003A5DCD">
        <w:t>как укрыться от непогоды?</w:t>
      </w:r>
    </w:p>
    <w:p w:rsidR="002704B0" w:rsidRPr="003A5DCD" w:rsidRDefault="002704B0" w:rsidP="002704B0">
      <w:pPr>
        <w:ind w:left="1440"/>
        <w:contextualSpacing/>
      </w:pPr>
      <w:r w:rsidRPr="003A5DCD">
        <w:t>Как и где разжечь костёр?</w:t>
      </w:r>
    </w:p>
    <w:p w:rsidR="002704B0" w:rsidRPr="003A5DCD" w:rsidRDefault="002704B0" w:rsidP="002704B0">
      <w:pPr>
        <w:ind w:left="1440"/>
        <w:contextualSpacing/>
      </w:pPr>
      <w:r w:rsidRPr="003A5DCD">
        <w:t>Зачем ходят в поход? Чем он полезен?</w:t>
      </w:r>
    </w:p>
    <w:p w:rsidR="002704B0" w:rsidRPr="003A5DCD" w:rsidRDefault="002704B0" w:rsidP="002704B0">
      <w:pPr>
        <w:ind w:left="1440"/>
        <w:contextualSpacing/>
      </w:pPr>
      <w:r w:rsidRPr="003A5DCD">
        <w:t>какие растения можно употреблять в пищу во время туристской прогулки?</w:t>
      </w:r>
    </w:p>
    <w:p w:rsidR="002704B0" w:rsidRPr="003A5DCD" w:rsidRDefault="002704B0" w:rsidP="002704B0">
      <w:pPr>
        <w:ind w:left="1440"/>
        <w:contextualSpacing/>
      </w:pPr>
      <w:r w:rsidRPr="003A5DCD">
        <w:t>Какие правила безопасности надо соблюдать во время прогулки, похода?</w:t>
      </w:r>
    </w:p>
    <w:p w:rsidR="002704B0" w:rsidRPr="003A5DCD" w:rsidRDefault="002704B0" w:rsidP="002704B0">
      <w:pPr>
        <w:ind w:left="1440"/>
        <w:contextualSpacing/>
      </w:pPr>
      <w:r w:rsidRPr="003A5DCD">
        <w:t>Как правильно себя вести дома, на улице, при  встрече с незнакомыми людьми?</w:t>
      </w:r>
    </w:p>
    <w:p w:rsidR="002704B0" w:rsidRPr="003A5DCD" w:rsidRDefault="002704B0" w:rsidP="002704B0">
      <w:pPr>
        <w:ind w:left="1440"/>
        <w:contextualSpacing/>
      </w:pPr>
      <w:r w:rsidRPr="003A5DCD">
        <w:t>Какие музеи нашего города ты знаешь? В каких побывал?</w:t>
      </w:r>
    </w:p>
    <w:p w:rsidR="002704B0" w:rsidRPr="003A5DCD" w:rsidRDefault="002704B0" w:rsidP="002704B0">
      <w:pPr>
        <w:ind w:left="1440"/>
        <w:contextualSpacing/>
      </w:pPr>
      <w:r w:rsidRPr="003A5DCD">
        <w:t>то особенно тебе запомнилось, понравилось при посещении музея?</w:t>
      </w:r>
    </w:p>
    <w:p w:rsidR="002704B0" w:rsidRPr="003A5DCD" w:rsidRDefault="002704B0" w:rsidP="002704B0">
      <w:pPr>
        <w:ind w:left="1440"/>
        <w:contextualSpacing/>
      </w:pPr>
      <w:r w:rsidRPr="003A5DCD">
        <w:t>На каких экскурсиях ты был вместе с ребятами по родному городу?</w:t>
      </w:r>
    </w:p>
    <w:p w:rsidR="002704B0" w:rsidRPr="003A5DCD" w:rsidRDefault="002704B0" w:rsidP="002704B0">
      <w:pPr>
        <w:ind w:left="1440"/>
        <w:contextualSpacing/>
      </w:pPr>
      <w:r w:rsidRPr="003A5DCD">
        <w:t>Для чего нужна библиотека?</w:t>
      </w:r>
    </w:p>
    <w:p w:rsidR="002704B0" w:rsidRPr="003A5DCD" w:rsidRDefault="002704B0" w:rsidP="002704B0">
      <w:pPr>
        <w:ind w:left="1440"/>
        <w:contextualSpacing/>
      </w:pPr>
      <w:r w:rsidRPr="003A5DCD">
        <w:t>Каких писателей Ярославского края ты знаешь?</w:t>
      </w:r>
    </w:p>
    <w:p w:rsidR="002704B0" w:rsidRPr="003A5DCD" w:rsidRDefault="002704B0" w:rsidP="002704B0">
      <w:pPr>
        <w:ind w:left="1440"/>
        <w:contextualSpacing/>
      </w:pPr>
      <w:r w:rsidRPr="003A5DCD">
        <w:t>прочитай отрывки из произведений</w:t>
      </w:r>
    </w:p>
    <w:p w:rsidR="002704B0" w:rsidRPr="003A5DCD" w:rsidRDefault="002704B0" w:rsidP="002704B0">
      <w:pPr>
        <w:ind w:left="1440"/>
        <w:contextualSpacing/>
      </w:pPr>
      <w:r w:rsidRPr="003A5DCD">
        <w:t>Чем ты можешь помочь растениям и животным?</w:t>
      </w:r>
    </w:p>
    <w:p w:rsidR="002704B0" w:rsidRPr="003A5DCD" w:rsidRDefault="002704B0" w:rsidP="002704B0">
      <w:pPr>
        <w:ind w:left="1440"/>
        <w:contextualSpacing/>
      </w:pPr>
      <w:r w:rsidRPr="003A5DCD">
        <w:t>А людям?</w:t>
      </w:r>
    </w:p>
    <w:p w:rsidR="002704B0" w:rsidRPr="003A5DCD" w:rsidRDefault="002704B0" w:rsidP="002704B0">
      <w:pPr>
        <w:ind w:left="1440"/>
        <w:contextualSpacing/>
      </w:pPr>
      <w:r w:rsidRPr="003A5DCD">
        <w:t>Своему родному городу, посёлку?</w:t>
      </w:r>
    </w:p>
    <w:p w:rsidR="002704B0" w:rsidRPr="003A5DCD" w:rsidRDefault="002704B0" w:rsidP="002704B0">
      <w:pPr>
        <w:ind w:left="1440"/>
        <w:contextualSpacing/>
      </w:pPr>
      <w:r w:rsidRPr="003A5DCD">
        <w:t>Какой герб у России, флаг? А у Ярославля?</w:t>
      </w:r>
    </w:p>
    <w:p w:rsidR="002704B0" w:rsidRPr="003A5DCD" w:rsidRDefault="002704B0" w:rsidP="002704B0">
      <w:pPr>
        <w:ind w:left="1440"/>
        <w:contextualSpacing/>
      </w:pPr>
      <w:r w:rsidRPr="003A5DCD">
        <w:t>Что бы ты хотел ещё узнать о родном крае в школе, где побывать?</w:t>
      </w:r>
    </w:p>
    <w:p w:rsidR="002704B0" w:rsidRPr="003A5DCD" w:rsidRDefault="002704B0" w:rsidP="002704B0">
      <w:pPr>
        <w:ind w:left="720"/>
        <w:contextualSpacing/>
      </w:pPr>
    </w:p>
    <w:p w:rsidR="002704B0" w:rsidRPr="003A5DCD" w:rsidRDefault="002704B0" w:rsidP="002704B0">
      <w:pPr>
        <w:ind w:left="720"/>
        <w:contextualSpacing/>
        <w:jc w:val="center"/>
      </w:pPr>
      <w:r w:rsidRPr="003A5DCD">
        <w:t>Описание уровней усвоения программы:</w:t>
      </w:r>
    </w:p>
    <w:p w:rsidR="002704B0" w:rsidRPr="003A5DCD" w:rsidRDefault="002704B0" w:rsidP="002704B0">
      <w:pPr>
        <w:ind w:left="720"/>
        <w:contextualSpacing/>
      </w:pPr>
      <w:proofErr w:type="gramStart"/>
      <w:r w:rsidRPr="003A5DCD">
        <w:t>Высокий</w:t>
      </w:r>
      <w:proofErr w:type="gramEnd"/>
      <w:r w:rsidRPr="003A5DCD">
        <w:t>: 3 балла</w:t>
      </w:r>
    </w:p>
    <w:p w:rsidR="002704B0" w:rsidRPr="003A5DCD" w:rsidRDefault="002704B0" w:rsidP="00D52316">
      <w:pPr>
        <w:numPr>
          <w:ilvl w:val="0"/>
          <w:numId w:val="46"/>
        </w:numPr>
        <w:contextualSpacing/>
      </w:pPr>
      <w:r w:rsidRPr="003A5DCD">
        <w:t xml:space="preserve">-Ребёнок подробно и вдумчиво отвечает на вопросы диагностики, </w:t>
      </w:r>
    </w:p>
    <w:p w:rsidR="002704B0" w:rsidRPr="003A5DCD" w:rsidRDefault="002704B0" w:rsidP="00D52316">
      <w:pPr>
        <w:numPr>
          <w:ilvl w:val="0"/>
          <w:numId w:val="46"/>
        </w:numPr>
        <w:contextualSpacing/>
      </w:pPr>
      <w:r w:rsidRPr="003A5DCD">
        <w:t xml:space="preserve">-ориентируется в вопросах прошлого и настоящего города и микрорайона, </w:t>
      </w:r>
    </w:p>
    <w:p w:rsidR="002704B0" w:rsidRPr="003A5DCD" w:rsidRDefault="002704B0" w:rsidP="00D52316">
      <w:pPr>
        <w:numPr>
          <w:ilvl w:val="0"/>
          <w:numId w:val="46"/>
        </w:numPr>
        <w:contextualSpacing/>
      </w:pPr>
      <w:r w:rsidRPr="003A5DCD">
        <w:t xml:space="preserve">-знает правила безопасности поведения в окружающем и дома, </w:t>
      </w:r>
      <w:proofErr w:type="gramStart"/>
      <w:r w:rsidRPr="003A5DCD">
        <w:t>-о</w:t>
      </w:r>
      <w:proofErr w:type="gramEnd"/>
      <w:r w:rsidRPr="003A5DCD">
        <w:t>риентируется в мире растений и животных,</w:t>
      </w:r>
    </w:p>
    <w:p w:rsidR="002704B0" w:rsidRPr="003A5DCD" w:rsidRDefault="002704B0" w:rsidP="00D52316">
      <w:pPr>
        <w:numPr>
          <w:ilvl w:val="0"/>
          <w:numId w:val="46"/>
        </w:numPr>
        <w:contextualSpacing/>
      </w:pPr>
      <w:r w:rsidRPr="003A5DCD">
        <w:t xml:space="preserve">- в расположении </w:t>
      </w:r>
      <w:proofErr w:type="spellStart"/>
      <w:r w:rsidRPr="003A5DCD">
        <w:t>социо-культурных</w:t>
      </w:r>
      <w:proofErr w:type="spellEnd"/>
      <w:r w:rsidRPr="003A5DCD">
        <w:t xml:space="preserve"> объектов микрорайона, </w:t>
      </w:r>
      <w:proofErr w:type="gramStart"/>
      <w:r w:rsidRPr="003A5DCD">
        <w:t>-п</w:t>
      </w:r>
      <w:proofErr w:type="gramEnd"/>
      <w:r w:rsidRPr="003A5DCD">
        <w:t xml:space="preserve">риродных объектов, </w:t>
      </w:r>
    </w:p>
    <w:p w:rsidR="002704B0" w:rsidRPr="003A5DCD" w:rsidRDefault="002704B0" w:rsidP="00D52316">
      <w:pPr>
        <w:numPr>
          <w:ilvl w:val="0"/>
          <w:numId w:val="46"/>
        </w:numPr>
        <w:contextualSpacing/>
      </w:pPr>
      <w:r w:rsidRPr="003A5DCD">
        <w:t xml:space="preserve">-умеет пользоваться простейшей картой, </w:t>
      </w:r>
    </w:p>
    <w:p w:rsidR="002704B0" w:rsidRPr="003A5DCD" w:rsidRDefault="002704B0" w:rsidP="00D52316">
      <w:pPr>
        <w:numPr>
          <w:ilvl w:val="0"/>
          <w:numId w:val="46"/>
        </w:numPr>
        <w:contextualSpacing/>
      </w:pPr>
      <w:r w:rsidRPr="003A5DCD">
        <w:t xml:space="preserve">-имеет представления о компасе, </w:t>
      </w:r>
    </w:p>
    <w:p w:rsidR="002704B0" w:rsidRPr="003A5DCD" w:rsidRDefault="002704B0" w:rsidP="00D52316">
      <w:pPr>
        <w:numPr>
          <w:ilvl w:val="0"/>
          <w:numId w:val="46"/>
        </w:numPr>
        <w:contextualSpacing/>
      </w:pPr>
      <w:r w:rsidRPr="003A5DCD">
        <w:t xml:space="preserve">-называет музеи и экспонаты музея, </w:t>
      </w:r>
    </w:p>
    <w:p w:rsidR="002704B0" w:rsidRPr="003A5DCD" w:rsidRDefault="002704B0" w:rsidP="00D52316">
      <w:pPr>
        <w:numPr>
          <w:ilvl w:val="0"/>
          <w:numId w:val="46"/>
        </w:numPr>
        <w:contextualSpacing/>
      </w:pPr>
      <w:r w:rsidRPr="003A5DCD">
        <w:t>-рассказывает, как правильно собраться на туристскую прогулку, как двигаться  по маршруту,</w:t>
      </w:r>
    </w:p>
    <w:p w:rsidR="002704B0" w:rsidRPr="003A5DCD" w:rsidRDefault="002704B0" w:rsidP="00D52316">
      <w:pPr>
        <w:numPr>
          <w:ilvl w:val="0"/>
          <w:numId w:val="46"/>
        </w:numPr>
        <w:contextualSpacing/>
      </w:pPr>
      <w:r w:rsidRPr="003A5DCD">
        <w:t>-у ребёнка есть желание узнавать про родной край и в школе.</w:t>
      </w:r>
    </w:p>
    <w:p w:rsidR="002704B0" w:rsidRPr="003A5DCD" w:rsidRDefault="002704B0" w:rsidP="002704B0">
      <w:pPr>
        <w:ind w:left="720"/>
        <w:contextualSpacing/>
      </w:pPr>
    </w:p>
    <w:p w:rsidR="002704B0" w:rsidRPr="003A5DCD" w:rsidRDefault="002704B0" w:rsidP="002704B0">
      <w:pPr>
        <w:ind w:left="720"/>
        <w:contextualSpacing/>
      </w:pPr>
      <w:proofErr w:type="gramStart"/>
      <w:r w:rsidRPr="003A5DCD">
        <w:t>Средний</w:t>
      </w:r>
      <w:proofErr w:type="gramEnd"/>
      <w:r w:rsidRPr="003A5DCD">
        <w:t>: 2 балла</w:t>
      </w:r>
    </w:p>
    <w:p w:rsidR="002704B0" w:rsidRPr="003A5DCD" w:rsidRDefault="002704B0" w:rsidP="00D52316">
      <w:pPr>
        <w:numPr>
          <w:ilvl w:val="0"/>
          <w:numId w:val="47"/>
        </w:numPr>
        <w:contextualSpacing/>
      </w:pPr>
      <w:r w:rsidRPr="003A5DCD">
        <w:t>отвечает не на все вопросы</w:t>
      </w:r>
    </w:p>
    <w:p w:rsidR="002704B0" w:rsidRPr="003A5DCD" w:rsidRDefault="002704B0" w:rsidP="00D52316">
      <w:pPr>
        <w:numPr>
          <w:ilvl w:val="0"/>
          <w:numId w:val="47"/>
        </w:numPr>
        <w:contextualSpacing/>
      </w:pPr>
      <w:r w:rsidRPr="003A5DCD">
        <w:t>знает основные достопримечательности города</w:t>
      </w:r>
    </w:p>
    <w:p w:rsidR="002704B0" w:rsidRPr="003A5DCD" w:rsidRDefault="002704B0" w:rsidP="00D52316">
      <w:pPr>
        <w:numPr>
          <w:ilvl w:val="0"/>
          <w:numId w:val="47"/>
        </w:numPr>
        <w:contextualSpacing/>
      </w:pPr>
      <w:proofErr w:type="spellStart"/>
      <w:r w:rsidRPr="003A5DCD">
        <w:t>социо</w:t>
      </w:r>
      <w:proofErr w:type="spellEnd"/>
      <w:r w:rsidRPr="003A5DCD">
        <w:t xml:space="preserve"> – культурные  объекты микрорайона</w:t>
      </w:r>
    </w:p>
    <w:p w:rsidR="002704B0" w:rsidRPr="003A5DCD" w:rsidRDefault="002704B0" w:rsidP="00D52316">
      <w:pPr>
        <w:numPr>
          <w:ilvl w:val="0"/>
          <w:numId w:val="47"/>
        </w:numPr>
        <w:contextualSpacing/>
      </w:pPr>
      <w:r w:rsidRPr="003A5DCD">
        <w:t>показывает растения и животных на картинках</w:t>
      </w:r>
    </w:p>
    <w:p w:rsidR="002704B0" w:rsidRPr="003A5DCD" w:rsidRDefault="002704B0" w:rsidP="00D52316">
      <w:pPr>
        <w:numPr>
          <w:ilvl w:val="0"/>
          <w:numId w:val="47"/>
        </w:numPr>
        <w:contextualSpacing/>
      </w:pPr>
      <w:r w:rsidRPr="003A5DCD">
        <w:t>знает правила безопасности</w:t>
      </w:r>
    </w:p>
    <w:p w:rsidR="002704B0" w:rsidRPr="003A5DCD" w:rsidRDefault="002704B0" w:rsidP="00D52316">
      <w:pPr>
        <w:numPr>
          <w:ilvl w:val="0"/>
          <w:numId w:val="47"/>
        </w:numPr>
        <w:contextualSpacing/>
      </w:pPr>
      <w:r w:rsidRPr="003A5DCD">
        <w:lastRenderedPageBreak/>
        <w:t>может показать, как пройти к тому или иному объекту, но не помнит названий улиц</w:t>
      </w:r>
    </w:p>
    <w:p w:rsidR="002704B0" w:rsidRPr="003A5DCD" w:rsidRDefault="002704B0" w:rsidP="00D52316">
      <w:pPr>
        <w:numPr>
          <w:ilvl w:val="0"/>
          <w:numId w:val="47"/>
        </w:numPr>
        <w:contextualSpacing/>
      </w:pPr>
      <w:r w:rsidRPr="003A5DCD">
        <w:t xml:space="preserve">рассказывает, что видел в музее, но не </w:t>
      </w:r>
      <w:proofErr w:type="gramStart"/>
      <w:r w:rsidRPr="003A5DCD">
        <w:t>знает</w:t>
      </w:r>
      <w:proofErr w:type="gramEnd"/>
      <w:r w:rsidRPr="003A5DCD">
        <w:t xml:space="preserve"> как называется музей</w:t>
      </w:r>
    </w:p>
    <w:p w:rsidR="002704B0" w:rsidRPr="003A5DCD" w:rsidRDefault="002704B0" w:rsidP="00D52316">
      <w:pPr>
        <w:numPr>
          <w:ilvl w:val="0"/>
          <w:numId w:val="47"/>
        </w:numPr>
        <w:contextualSpacing/>
      </w:pPr>
      <w:r w:rsidRPr="003A5DCD">
        <w:t>у ребёнка есть желание узнавать новое про родной край</w:t>
      </w:r>
    </w:p>
    <w:p w:rsidR="002704B0" w:rsidRPr="003A5DCD" w:rsidRDefault="002704B0" w:rsidP="00D52316">
      <w:pPr>
        <w:numPr>
          <w:ilvl w:val="0"/>
          <w:numId w:val="47"/>
        </w:numPr>
        <w:contextualSpacing/>
      </w:pPr>
      <w:r w:rsidRPr="003A5DCD">
        <w:t xml:space="preserve">воплощать </w:t>
      </w:r>
      <w:proofErr w:type="gramStart"/>
      <w:r w:rsidRPr="003A5DCD">
        <w:t>увиденное</w:t>
      </w:r>
      <w:proofErr w:type="gramEnd"/>
      <w:r w:rsidRPr="003A5DCD">
        <w:t xml:space="preserve"> в продуктивной деятельности</w:t>
      </w:r>
    </w:p>
    <w:p w:rsidR="002704B0" w:rsidRPr="003A5DCD" w:rsidRDefault="002704B0" w:rsidP="002704B0">
      <w:pPr>
        <w:ind w:left="1080"/>
        <w:contextualSpacing/>
      </w:pPr>
      <w:r w:rsidRPr="003A5DCD">
        <w:t>Низкий: 1 балл</w:t>
      </w:r>
    </w:p>
    <w:p w:rsidR="002704B0" w:rsidRPr="003A5DCD" w:rsidRDefault="002704B0" w:rsidP="00D52316">
      <w:pPr>
        <w:numPr>
          <w:ilvl w:val="0"/>
          <w:numId w:val="48"/>
        </w:numPr>
        <w:contextualSpacing/>
      </w:pPr>
      <w:r w:rsidRPr="003A5DCD">
        <w:t>ребёнок с удовольствием участвует в процессе изучения родного города</w:t>
      </w:r>
    </w:p>
    <w:p w:rsidR="002704B0" w:rsidRPr="003A5DCD" w:rsidRDefault="002704B0" w:rsidP="00D52316">
      <w:pPr>
        <w:numPr>
          <w:ilvl w:val="0"/>
          <w:numId w:val="48"/>
        </w:numPr>
        <w:contextualSpacing/>
      </w:pPr>
      <w:r w:rsidRPr="003A5DCD">
        <w:t>может показать, как пройти к нужному объекту микрорайона</w:t>
      </w:r>
    </w:p>
    <w:p w:rsidR="002704B0" w:rsidRPr="003A5DCD" w:rsidRDefault="002704B0" w:rsidP="00D52316">
      <w:pPr>
        <w:numPr>
          <w:ilvl w:val="0"/>
          <w:numId w:val="48"/>
        </w:numPr>
        <w:contextualSpacing/>
      </w:pPr>
      <w:r w:rsidRPr="003A5DCD">
        <w:t>узнаёт и называет достопримечательности города на фотографиях</w:t>
      </w:r>
    </w:p>
    <w:p w:rsidR="002704B0" w:rsidRPr="003A5DCD" w:rsidRDefault="002704B0" w:rsidP="00D52316">
      <w:pPr>
        <w:numPr>
          <w:ilvl w:val="0"/>
          <w:numId w:val="48"/>
        </w:numPr>
        <w:contextualSpacing/>
      </w:pPr>
      <w:r w:rsidRPr="003A5DCD">
        <w:t>рассказывает односложно, отдельными предложениями</w:t>
      </w:r>
    </w:p>
    <w:p w:rsidR="002704B0" w:rsidRPr="003A5DCD" w:rsidRDefault="002704B0" w:rsidP="00D52316">
      <w:pPr>
        <w:numPr>
          <w:ilvl w:val="0"/>
          <w:numId w:val="48"/>
        </w:numPr>
        <w:contextualSpacing/>
      </w:pPr>
      <w:r w:rsidRPr="003A5DCD">
        <w:t>знает правила безопасности при переходе улицы</w:t>
      </w:r>
    </w:p>
    <w:p w:rsidR="002704B0" w:rsidRPr="003A5DCD" w:rsidRDefault="002704B0" w:rsidP="002704B0">
      <w:pPr>
        <w:ind w:left="1440"/>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3"/>
        <w:gridCol w:w="718"/>
        <w:gridCol w:w="986"/>
        <w:gridCol w:w="930"/>
        <w:gridCol w:w="930"/>
        <w:gridCol w:w="952"/>
        <w:gridCol w:w="1096"/>
        <w:gridCol w:w="1115"/>
        <w:gridCol w:w="989"/>
        <w:gridCol w:w="1118"/>
        <w:gridCol w:w="1154"/>
        <w:gridCol w:w="930"/>
        <w:gridCol w:w="1121"/>
      </w:tblGrid>
      <w:tr w:rsidR="002704B0" w:rsidRPr="003A5DCD" w:rsidTr="003A5DCD">
        <w:trPr>
          <w:gridAfter w:val="12"/>
          <w:wAfter w:w="12128" w:type="dxa"/>
          <w:trHeight w:val="368"/>
        </w:trPr>
        <w:tc>
          <w:tcPr>
            <w:tcW w:w="1079" w:type="pct"/>
            <w:vMerge w:val="restart"/>
          </w:tcPr>
          <w:p w:rsidR="002704B0" w:rsidRPr="003A5DCD" w:rsidRDefault="002704B0" w:rsidP="003A5DCD">
            <w:pPr>
              <w:contextualSpacing/>
              <w:jc w:val="both"/>
            </w:pPr>
            <w:r w:rsidRPr="003A5DCD">
              <w:t>Фамилия, имя ребёнка</w:t>
            </w:r>
          </w:p>
        </w:tc>
      </w:tr>
      <w:tr w:rsidR="002704B0" w:rsidRPr="003A5DCD" w:rsidTr="003A5DCD">
        <w:tc>
          <w:tcPr>
            <w:tcW w:w="1079" w:type="pct"/>
            <w:vMerge/>
          </w:tcPr>
          <w:p w:rsidR="002704B0" w:rsidRPr="003A5DCD" w:rsidRDefault="002704B0" w:rsidP="003A5DCD">
            <w:pPr>
              <w:contextualSpacing/>
              <w:jc w:val="both"/>
            </w:pPr>
          </w:p>
        </w:tc>
        <w:tc>
          <w:tcPr>
            <w:tcW w:w="234" w:type="pct"/>
          </w:tcPr>
          <w:p w:rsidR="002704B0" w:rsidRPr="003A5DCD" w:rsidRDefault="002704B0" w:rsidP="003A5DCD">
            <w:pPr>
              <w:contextualSpacing/>
              <w:jc w:val="both"/>
            </w:pPr>
            <w:r w:rsidRPr="003A5DCD">
              <w:t>1</w:t>
            </w:r>
          </w:p>
        </w:tc>
        <w:tc>
          <w:tcPr>
            <w:tcW w:w="321" w:type="pct"/>
          </w:tcPr>
          <w:p w:rsidR="002704B0" w:rsidRPr="003A5DCD" w:rsidRDefault="002704B0" w:rsidP="003A5DCD">
            <w:pPr>
              <w:contextualSpacing/>
              <w:jc w:val="both"/>
            </w:pPr>
            <w:r w:rsidRPr="003A5DCD">
              <w:t>2</w:t>
            </w:r>
          </w:p>
        </w:tc>
        <w:tc>
          <w:tcPr>
            <w:tcW w:w="303" w:type="pct"/>
          </w:tcPr>
          <w:p w:rsidR="002704B0" w:rsidRPr="003A5DCD" w:rsidRDefault="002704B0" w:rsidP="003A5DCD">
            <w:pPr>
              <w:contextualSpacing/>
              <w:jc w:val="both"/>
            </w:pPr>
            <w:r w:rsidRPr="003A5DCD">
              <w:t>3</w:t>
            </w:r>
          </w:p>
        </w:tc>
        <w:tc>
          <w:tcPr>
            <w:tcW w:w="303" w:type="pct"/>
          </w:tcPr>
          <w:p w:rsidR="002704B0" w:rsidRPr="003A5DCD" w:rsidRDefault="002704B0" w:rsidP="003A5DCD">
            <w:pPr>
              <w:contextualSpacing/>
              <w:jc w:val="both"/>
            </w:pPr>
            <w:r w:rsidRPr="003A5DCD">
              <w:t>4</w:t>
            </w:r>
          </w:p>
        </w:tc>
        <w:tc>
          <w:tcPr>
            <w:tcW w:w="310" w:type="pct"/>
          </w:tcPr>
          <w:p w:rsidR="002704B0" w:rsidRPr="003A5DCD" w:rsidRDefault="002704B0" w:rsidP="003A5DCD">
            <w:pPr>
              <w:contextualSpacing/>
              <w:jc w:val="both"/>
            </w:pPr>
            <w:r w:rsidRPr="003A5DCD">
              <w:t>5</w:t>
            </w:r>
          </w:p>
        </w:tc>
        <w:tc>
          <w:tcPr>
            <w:tcW w:w="357" w:type="pct"/>
          </w:tcPr>
          <w:p w:rsidR="002704B0" w:rsidRPr="003A5DCD" w:rsidRDefault="002704B0" w:rsidP="003A5DCD">
            <w:pPr>
              <w:contextualSpacing/>
              <w:jc w:val="both"/>
            </w:pPr>
            <w:r w:rsidRPr="003A5DCD">
              <w:t>6</w:t>
            </w:r>
          </w:p>
        </w:tc>
        <w:tc>
          <w:tcPr>
            <w:tcW w:w="363" w:type="pct"/>
          </w:tcPr>
          <w:p w:rsidR="002704B0" w:rsidRPr="003A5DCD" w:rsidRDefault="002704B0" w:rsidP="003A5DCD">
            <w:pPr>
              <w:contextualSpacing/>
              <w:jc w:val="both"/>
            </w:pPr>
            <w:r w:rsidRPr="003A5DCD">
              <w:t>7</w:t>
            </w:r>
          </w:p>
        </w:tc>
        <w:tc>
          <w:tcPr>
            <w:tcW w:w="322" w:type="pct"/>
          </w:tcPr>
          <w:p w:rsidR="002704B0" w:rsidRPr="003A5DCD" w:rsidRDefault="002704B0" w:rsidP="003A5DCD">
            <w:pPr>
              <w:contextualSpacing/>
              <w:jc w:val="both"/>
            </w:pPr>
            <w:r w:rsidRPr="003A5DCD">
              <w:t>8</w:t>
            </w:r>
          </w:p>
        </w:tc>
        <w:tc>
          <w:tcPr>
            <w:tcW w:w="364" w:type="pct"/>
          </w:tcPr>
          <w:p w:rsidR="002704B0" w:rsidRPr="003A5DCD" w:rsidRDefault="002704B0" w:rsidP="003A5DCD">
            <w:pPr>
              <w:contextualSpacing/>
              <w:jc w:val="both"/>
            </w:pPr>
            <w:r w:rsidRPr="003A5DCD">
              <w:t>9</w:t>
            </w:r>
          </w:p>
        </w:tc>
        <w:tc>
          <w:tcPr>
            <w:tcW w:w="376" w:type="pct"/>
          </w:tcPr>
          <w:p w:rsidR="002704B0" w:rsidRPr="003A5DCD" w:rsidRDefault="002704B0" w:rsidP="003A5DCD">
            <w:pPr>
              <w:contextualSpacing/>
              <w:jc w:val="both"/>
            </w:pPr>
            <w:r w:rsidRPr="003A5DCD">
              <w:t>10</w:t>
            </w:r>
          </w:p>
        </w:tc>
        <w:tc>
          <w:tcPr>
            <w:tcW w:w="303" w:type="pct"/>
          </w:tcPr>
          <w:p w:rsidR="002704B0" w:rsidRPr="003A5DCD" w:rsidRDefault="002704B0" w:rsidP="003A5DCD">
            <w:pPr>
              <w:contextualSpacing/>
              <w:jc w:val="both"/>
            </w:pPr>
            <w:r w:rsidRPr="003A5DCD">
              <w:t xml:space="preserve">Итог </w:t>
            </w:r>
            <w:proofErr w:type="spellStart"/>
            <w:r w:rsidRPr="003A5DCD">
              <w:t>н\г</w:t>
            </w:r>
            <w:proofErr w:type="spellEnd"/>
          </w:p>
        </w:tc>
        <w:tc>
          <w:tcPr>
            <w:tcW w:w="365" w:type="pct"/>
          </w:tcPr>
          <w:p w:rsidR="002704B0" w:rsidRPr="003A5DCD" w:rsidRDefault="002704B0" w:rsidP="003A5DCD">
            <w:pPr>
              <w:contextualSpacing/>
              <w:jc w:val="both"/>
            </w:pPr>
            <w:r w:rsidRPr="003A5DCD">
              <w:t>Итог</w:t>
            </w:r>
          </w:p>
          <w:p w:rsidR="002704B0" w:rsidRPr="003A5DCD" w:rsidRDefault="002704B0" w:rsidP="003A5DCD">
            <w:pPr>
              <w:contextualSpacing/>
              <w:jc w:val="both"/>
            </w:pPr>
            <w:proofErr w:type="spellStart"/>
            <w:r w:rsidRPr="003A5DCD">
              <w:t>к\</w:t>
            </w:r>
            <w:proofErr w:type="gramStart"/>
            <w:r w:rsidRPr="003A5DCD">
              <w:t>г</w:t>
            </w:r>
            <w:proofErr w:type="spellEnd"/>
            <w:proofErr w:type="gramEnd"/>
          </w:p>
        </w:tc>
      </w:tr>
      <w:tr w:rsidR="002704B0" w:rsidRPr="003A5DCD" w:rsidTr="003A5DCD">
        <w:tc>
          <w:tcPr>
            <w:tcW w:w="1079" w:type="pct"/>
          </w:tcPr>
          <w:p w:rsidR="002704B0" w:rsidRPr="003A5DCD" w:rsidRDefault="002704B0" w:rsidP="003A5DCD">
            <w:pPr>
              <w:contextualSpacing/>
              <w:jc w:val="both"/>
            </w:pPr>
          </w:p>
        </w:tc>
        <w:tc>
          <w:tcPr>
            <w:tcW w:w="234" w:type="pct"/>
          </w:tcPr>
          <w:p w:rsidR="002704B0" w:rsidRPr="003A5DCD" w:rsidRDefault="002704B0" w:rsidP="003A5DCD">
            <w:pPr>
              <w:contextualSpacing/>
              <w:jc w:val="both"/>
            </w:pPr>
          </w:p>
        </w:tc>
        <w:tc>
          <w:tcPr>
            <w:tcW w:w="321"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10" w:type="pct"/>
          </w:tcPr>
          <w:p w:rsidR="002704B0" w:rsidRPr="003A5DCD" w:rsidRDefault="002704B0" w:rsidP="003A5DCD">
            <w:pPr>
              <w:contextualSpacing/>
              <w:jc w:val="both"/>
            </w:pPr>
          </w:p>
        </w:tc>
        <w:tc>
          <w:tcPr>
            <w:tcW w:w="357" w:type="pct"/>
          </w:tcPr>
          <w:p w:rsidR="002704B0" w:rsidRPr="003A5DCD" w:rsidRDefault="002704B0" w:rsidP="003A5DCD">
            <w:pPr>
              <w:contextualSpacing/>
              <w:jc w:val="both"/>
            </w:pPr>
          </w:p>
        </w:tc>
        <w:tc>
          <w:tcPr>
            <w:tcW w:w="363" w:type="pct"/>
          </w:tcPr>
          <w:p w:rsidR="002704B0" w:rsidRPr="003A5DCD" w:rsidRDefault="002704B0" w:rsidP="003A5DCD">
            <w:pPr>
              <w:contextualSpacing/>
              <w:jc w:val="both"/>
            </w:pPr>
          </w:p>
        </w:tc>
        <w:tc>
          <w:tcPr>
            <w:tcW w:w="322" w:type="pct"/>
          </w:tcPr>
          <w:p w:rsidR="002704B0" w:rsidRPr="003A5DCD" w:rsidRDefault="002704B0" w:rsidP="003A5DCD">
            <w:pPr>
              <w:contextualSpacing/>
              <w:jc w:val="both"/>
            </w:pPr>
          </w:p>
        </w:tc>
        <w:tc>
          <w:tcPr>
            <w:tcW w:w="364" w:type="pct"/>
          </w:tcPr>
          <w:p w:rsidR="002704B0" w:rsidRPr="003A5DCD" w:rsidRDefault="002704B0" w:rsidP="003A5DCD">
            <w:pPr>
              <w:contextualSpacing/>
              <w:jc w:val="both"/>
            </w:pPr>
          </w:p>
        </w:tc>
        <w:tc>
          <w:tcPr>
            <w:tcW w:w="376"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65" w:type="pct"/>
          </w:tcPr>
          <w:p w:rsidR="002704B0" w:rsidRPr="003A5DCD" w:rsidRDefault="002704B0" w:rsidP="003A5DCD">
            <w:pPr>
              <w:contextualSpacing/>
              <w:jc w:val="both"/>
            </w:pPr>
          </w:p>
        </w:tc>
      </w:tr>
      <w:tr w:rsidR="002704B0" w:rsidRPr="003A5DCD" w:rsidTr="003A5DCD">
        <w:tc>
          <w:tcPr>
            <w:tcW w:w="1079" w:type="pct"/>
          </w:tcPr>
          <w:p w:rsidR="002704B0" w:rsidRPr="003A5DCD" w:rsidRDefault="002704B0" w:rsidP="003A5DCD">
            <w:pPr>
              <w:contextualSpacing/>
              <w:jc w:val="both"/>
            </w:pPr>
            <w:r w:rsidRPr="003A5DCD">
              <w:t>Итог по разделу</w:t>
            </w:r>
          </w:p>
        </w:tc>
        <w:tc>
          <w:tcPr>
            <w:tcW w:w="234" w:type="pct"/>
          </w:tcPr>
          <w:p w:rsidR="002704B0" w:rsidRPr="003A5DCD" w:rsidRDefault="002704B0" w:rsidP="003A5DCD">
            <w:pPr>
              <w:contextualSpacing/>
              <w:jc w:val="both"/>
            </w:pPr>
          </w:p>
        </w:tc>
        <w:tc>
          <w:tcPr>
            <w:tcW w:w="321"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10" w:type="pct"/>
          </w:tcPr>
          <w:p w:rsidR="002704B0" w:rsidRPr="003A5DCD" w:rsidRDefault="002704B0" w:rsidP="003A5DCD">
            <w:pPr>
              <w:contextualSpacing/>
              <w:jc w:val="both"/>
            </w:pPr>
          </w:p>
        </w:tc>
        <w:tc>
          <w:tcPr>
            <w:tcW w:w="357" w:type="pct"/>
          </w:tcPr>
          <w:p w:rsidR="002704B0" w:rsidRPr="003A5DCD" w:rsidRDefault="002704B0" w:rsidP="003A5DCD">
            <w:pPr>
              <w:contextualSpacing/>
              <w:jc w:val="both"/>
            </w:pPr>
          </w:p>
        </w:tc>
        <w:tc>
          <w:tcPr>
            <w:tcW w:w="363" w:type="pct"/>
          </w:tcPr>
          <w:p w:rsidR="002704B0" w:rsidRPr="003A5DCD" w:rsidRDefault="002704B0" w:rsidP="003A5DCD">
            <w:pPr>
              <w:contextualSpacing/>
              <w:jc w:val="both"/>
            </w:pPr>
          </w:p>
        </w:tc>
        <w:tc>
          <w:tcPr>
            <w:tcW w:w="322" w:type="pct"/>
          </w:tcPr>
          <w:p w:rsidR="002704B0" w:rsidRPr="003A5DCD" w:rsidRDefault="002704B0" w:rsidP="003A5DCD">
            <w:pPr>
              <w:contextualSpacing/>
              <w:jc w:val="both"/>
            </w:pPr>
          </w:p>
        </w:tc>
        <w:tc>
          <w:tcPr>
            <w:tcW w:w="364" w:type="pct"/>
          </w:tcPr>
          <w:p w:rsidR="002704B0" w:rsidRPr="003A5DCD" w:rsidRDefault="002704B0" w:rsidP="003A5DCD">
            <w:pPr>
              <w:contextualSpacing/>
              <w:jc w:val="both"/>
            </w:pPr>
          </w:p>
        </w:tc>
        <w:tc>
          <w:tcPr>
            <w:tcW w:w="376"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65" w:type="pct"/>
          </w:tcPr>
          <w:p w:rsidR="002704B0" w:rsidRPr="003A5DCD" w:rsidRDefault="002704B0" w:rsidP="003A5DCD">
            <w:pPr>
              <w:contextualSpacing/>
              <w:jc w:val="both"/>
            </w:pPr>
          </w:p>
        </w:tc>
      </w:tr>
      <w:tr w:rsidR="002704B0" w:rsidRPr="003A5DCD" w:rsidTr="003A5DCD">
        <w:tc>
          <w:tcPr>
            <w:tcW w:w="1079" w:type="pct"/>
          </w:tcPr>
          <w:p w:rsidR="002704B0" w:rsidRPr="003A5DCD" w:rsidRDefault="002704B0" w:rsidP="003A5DCD">
            <w:pPr>
              <w:contextualSpacing/>
              <w:jc w:val="both"/>
            </w:pPr>
            <w:r w:rsidRPr="003A5DCD">
              <w:t>Высоки</w:t>
            </w:r>
            <w:proofErr w:type="gramStart"/>
            <w:r w:rsidRPr="003A5DCD">
              <w:t>й(</w:t>
            </w:r>
            <w:proofErr w:type="gramEnd"/>
            <w:r w:rsidRPr="003A5DCD">
              <w:t>количество)</w:t>
            </w:r>
          </w:p>
        </w:tc>
        <w:tc>
          <w:tcPr>
            <w:tcW w:w="234" w:type="pct"/>
          </w:tcPr>
          <w:p w:rsidR="002704B0" w:rsidRPr="003A5DCD" w:rsidRDefault="002704B0" w:rsidP="003A5DCD">
            <w:pPr>
              <w:contextualSpacing/>
              <w:jc w:val="both"/>
            </w:pPr>
          </w:p>
        </w:tc>
        <w:tc>
          <w:tcPr>
            <w:tcW w:w="321"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10" w:type="pct"/>
          </w:tcPr>
          <w:p w:rsidR="002704B0" w:rsidRPr="003A5DCD" w:rsidRDefault="002704B0" w:rsidP="003A5DCD">
            <w:pPr>
              <w:contextualSpacing/>
              <w:jc w:val="both"/>
            </w:pPr>
          </w:p>
        </w:tc>
        <w:tc>
          <w:tcPr>
            <w:tcW w:w="357" w:type="pct"/>
          </w:tcPr>
          <w:p w:rsidR="002704B0" w:rsidRPr="003A5DCD" w:rsidRDefault="002704B0" w:rsidP="003A5DCD">
            <w:pPr>
              <w:contextualSpacing/>
              <w:jc w:val="both"/>
            </w:pPr>
          </w:p>
        </w:tc>
        <w:tc>
          <w:tcPr>
            <w:tcW w:w="363" w:type="pct"/>
          </w:tcPr>
          <w:p w:rsidR="002704B0" w:rsidRPr="003A5DCD" w:rsidRDefault="002704B0" w:rsidP="003A5DCD">
            <w:pPr>
              <w:contextualSpacing/>
              <w:jc w:val="both"/>
            </w:pPr>
          </w:p>
        </w:tc>
        <w:tc>
          <w:tcPr>
            <w:tcW w:w="322" w:type="pct"/>
          </w:tcPr>
          <w:p w:rsidR="002704B0" w:rsidRPr="003A5DCD" w:rsidRDefault="002704B0" w:rsidP="003A5DCD">
            <w:pPr>
              <w:contextualSpacing/>
              <w:jc w:val="both"/>
            </w:pPr>
          </w:p>
        </w:tc>
        <w:tc>
          <w:tcPr>
            <w:tcW w:w="364" w:type="pct"/>
          </w:tcPr>
          <w:p w:rsidR="002704B0" w:rsidRPr="003A5DCD" w:rsidRDefault="002704B0" w:rsidP="003A5DCD">
            <w:pPr>
              <w:contextualSpacing/>
              <w:jc w:val="both"/>
            </w:pPr>
          </w:p>
        </w:tc>
        <w:tc>
          <w:tcPr>
            <w:tcW w:w="376"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65" w:type="pct"/>
          </w:tcPr>
          <w:p w:rsidR="002704B0" w:rsidRPr="003A5DCD" w:rsidRDefault="002704B0" w:rsidP="003A5DCD">
            <w:pPr>
              <w:contextualSpacing/>
              <w:jc w:val="both"/>
            </w:pPr>
          </w:p>
        </w:tc>
      </w:tr>
      <w:tr w:rsidR="002704B0" w:rsidRPr="003A5DCD" w:rsidTr="003A5DCD">
        <w:tc>
          <w:tcPr>
            <w:tcW w:w="1079" w:type="pct"/>
          </w:tcPr>
          <w:p w:rsidR="002704B0" w:rsidRPr="003A5DCD" w:rsidRDefault="002704B0" w:rsidP="003A5DCD">
            <w:pPr>
              <w:contextualSpacing/>
              <w:jc w:val="both"/>
            </w:pPr>
            <w:r w:rsidRPr="003A5DCD">
              <w:t>средний</w:t>
            </w:r>
          </w:p>
        </w:tc>
        <w:tc>
          <w:tcPr>
            <w:tcW w:w="234" w:type="pct"/>
          </w:tcPr>
          <w:p w:rsidR="002704B0" w:rsidRPr="003A5DCD" w:rsidRDefault="002704B0" w:rsidP="003A5DCD">
            <w:pPr>
              <w:contextualSpacing/>
              <w:jc w:val="both"/>
            </w:pPr>
          </w:p>
        </w:tc>
        <w:tc>
          <w:tcPr>
            <w:tcW w:w="321"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10" w:type="pct"/>
          </w:tcPr>
          <w:p w:rsidR="002704B0" w:rsidRPr="003A5DCD" w:rsidRDefault="002704B0" w:rsidP="003A5DCD">
            <w:pPr>
              <w:contextualSpacing/>
              <w:jc w:val="both"/>
            </w:pPr>
          </w:p>
        </w:tc>
        <w:tc>
          <w:tcPr>
            <w:tcW w:w="357" w:type="pct"/>
          </w:tcPr>
          <w:p w:rsidR="002704B0" w:rsidRPr="003A5DCD" w:rsidRDefault="002704B0" w:rsidP="003A5DCD">
            <w:pPr>
              <w:contextualSpacing/>
              <w:jc w:val="both"/>
            </w:pPr>
          </w:p>
        </w:tc>
        <w:tc>
          <w:tcPr>
            <w:tcW w:w="363" w:type="pct"/>
          </w:tcPr>
          <w:p w:rsidR="002704B0" w:rsidRPr="003A5DCD" w:rsidRDefault="002704B0" w:rsidP="003A5DCD">
            <w:pPr>
              <w:contextualSpacing/>
              <w:jc w:val="both"/>
            </w:pPr>
          </w:p>
        </w:tc>
        <w:tc>
          <w:tcPr>
            <w:tcW w:w="322" w:type="pct"/>
          </w:tcPr>
          <w:p w:rsidR="002704B0" w:rsidRPr="003A5DCD" w:rsidRDefault="002704B0" w:rsidP="003A5DCD">
            <w:pPr>
              <w:contextualSpacing/>
              <w:jc w:val="both"/>
            </w:pPr>
          </w:p>
        </w:tc>
        <w:tc>
          <w:tcPr>
            <w:tcW w:w="364" w:type="pct"/>
          </w:tcPr>
          <w:p w:rsidR="002704B0" w:rsidRPr="003A5DCD" w:rsidRDefault="002704B0" w:rsidP="003A5DCD">
            <w:pPr>
              <w:contextualSpacing/>
              <w:jc w:val="both"/>
            </w:pPr>
          </w:p>
        </w:tc>
        <w:tc>
          <w:tcPr>
            <w:tcW w:w="376"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65" w:type="pct"/>
          </w:tcPr>
          <w:p w:rsidR="002704B0" w:rsidRPr="003A5DCD" w:rsidRDefault="002704B0" w:rsidP="003A5DCD">
            <w:pPr>
              <w:contextualSpacing/>
              <w:jc w:val="both"/>
            </w:pPr>
          </w:p>
        </w:tc>
      </w:tr>
      <w:tr w:rsidR="002704B0" w:rsidRPr="003A5DCD" w:rsidTr="003A5DCD">
        <w:tc>
          <w:tcPr>
            <w:tcW w:w="1079" w:type="pct"/>
          </w:tcPr>
          <w:p w:rsidR="002704B0" w:rsidRPr="003A5DCD" w:rsidRDefault="002704B0" w:rsidP="003A5DCD">
            <w:pPr>
              <w:contextualSpacing/>
              <w:jc w:val="both"/>
            </w:pPr>
            <w:r w:rsidRPr="003A5DCD">
              <w:t>низкий</w:t>
            </w:r>
          </w:p>
        </w:tc>
        <w:tc>
          <w:tcPr>
            <w:tcW w:w="234" w:type="pct"/>
          </w:tcPr>
          <w:p w:rsidR="002704B0" w:rsidRPr="003A5DCD" w:rsidRDefault="002704B0" w:rsidP="003A5DCD">
            <w:pPr>
              <w:contextualSpacing/>
              <w:jc w:val="both"/>
            </w:pPr>
          </w:p>
        </w:tc>
        <w:tc>
          <w:tcPr>
            <w:tcW w:w="321"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10" w:type="pct"/>
          </w:tcPr>
          <w:p w:rsidR="002704B0" w:rsidRPr="003A5DCD" w:rsidRDefault="002704B0" w:rsidP="003A5DCD">
            <w:pPr>
              <w:contextualSpacing/>
              <w:jc w:val="both"/>
            </w:pPr>
          </w:p>
        </w:tc>
        <w:tc>
          <w:tcPr>
            <w:tcW w:w="357" w:type="pct"/>
          </w:tcPr>
          <w:p w:rsidR="002704B0" w:rsidRPr="003A5DCD" w:rsidRDefault="002704B0" w:rsidP="003A5DCD">
            <w:pPr>
              <w:contextualSpacing/>
              <w:jc w:val="both"/>
            </w:pPr>
          </w:p>
        </w:tc>
        <w:tc>
          <w:tcPr>
            <w:tcW w:w="363" w:type="pct"/>
          </w:tcPr>
          <w:p w:rsidR="002704B0" w:rsidRPr="003A5DCD" w:rsidRDefault="002704B0" w:rsidP="003A5DCD">
            <w:pPr>
              <w:contextualSpacing/>
              <w:jc w:val="both"/>
            </w:pPr>
          </w:p>
        </w:tc>
        <w:tc>
          <w:tcPr>
            <w:tcW w:w="322" w:type="pct"/>
          </w:tcPr>
          <w:p w:rsidR="002704B0" w:rsidRPr="003A5DCD" w:rsidRDefault="002704B0" w:rsidP="003A5DCD">
            <w:pPr>
              <w:contextualSpacing/>
              <w:jc w:val="both"/>
            </w:pPr>
          </w:p>
        </w:tc>
        <w:tc>
          <w:tcPr>
            <w:tcW w:w="364" w:type="pct"/>
          </w:tcPr>
          <w:p w:rsidR="002704B0" w:rsidRPr="003A5DCD" w:rsidRDefault="002704B0" w:rsidP="003A5DCD">
            <w:pPr>
              <w:contextualSpacing/>
              <w:jc w:val="both"/>
            </w:pPr>
          </w:p>
        </w:tc>
        <w:tc>
          <w:tcPr>
            <w:tcW w:w="376" w:type="pct"/>
          </w:tcPr>
          <w:p w:rsidR="002704B0" w:rsidRPr="003A5DCD" w:rsidRDefault="002704B0" w:rsidP="003A5DCD">
            <w:pPr>
              <w:contextualSpacing/>
              <w:jc w:val="both"/>
            </w:pPr>
          </w:p>
        </w:tc>
        <w:tc>
          <w:tcPr>
            <w:tcW w:w="303" w:type="pct"/>
          </w:tcPr>
          <w:p w:rsidR="002704B0" w:rsidRPr="003A5DCD" w:rsidRDefault="002704B0" w:rsidP="003A5DCD">
            <w:pPr>
              <w:contextualSpacing/>
              <w:jc w:val="both"/>
            </w:pPr>
          </w:p>
        </w:tc>
        <w:tc>
          <w:tcPr>
            <w:tcW w:w="365" w:type="pct"/>
          </w:tcPr>
          <w:p w:rsidR="002704B0" w:rsidRPr="003A5DCD" w:rsidRDefault="002704B0" w:rsidP="003A5DCD">
            <w:pPr>
              <w:contextualSpacing/>
              <w:jc w:val="both"/>
            </w:pPr>
          </w:p>
        </w:tc>
      </w:tr>
    </w:tbl>
    <w:p w:rsidR="002704B0" w:rsidRPr="003A5DCD" w:rsidRDefault="002704B0" w:rsidP="002704B0">
      <w:pPr>
        <w:contextualSpacing/>
        <w:jc w:val="both"/>
      </w:pPr>
    </w:p>
    <w:p w:rsidR="002704B0" w:rsidRPr="003A5DCD" w:rsidRDefault="002704B0" w:rsidP="002704B0">
      <w:pPr>
        <w:contextualSpacing/>
        <w:jc w:val="center"/>
      </w:pPr>
    </w:p>
    <w:p w:rsidR="002704B0" w:rsidRPr="003A5DCD" w:rsidRDefault="002704B0" w:rsidP="002704B0">
      <w:pPr>
        <w:contextualSpacing/>
        <w:jc w:val="center"/>
      </w:pPr>
    </w:p>
    <w:p w:rsidR="002704B0" w:rsidRPr="003A5DCD" w:rsidRDefault="002704B0" w:rsidP="002704B0">
      <w:pPr>
        <w:contextualSpacing/>
        <w:jc w:val="center"/>
      </w:pPr>
    </w:p>
    <w:p w:rsidR="002704B0" w:rsidRPr="003A5DCD" w:rsidRDefault="002704B0" w:rsidP="002704B0">
      <w:pPr>
        <w:contextualSpacing/>
        <w:rPr>
          <w:b/>
        </w:rPr>
        <w:sectPr w:rsidR="002704B0" w:rsidRPr="003A5DCD" w:rsidSect="003A5DCD">
          <w:footerReference w:type="even" r:id="rId17"/>
          <w:footerReference w:type="default" r:id="rId18"/>
          <w:type w:val="continuous"/>
          <w:pgSz w:w="16838" w:h="11906" w:orient="landscape"/>
          <w:pgMar w:top="426" w:right="851" w:bottom="142" w:left="851" w:header="708" w:footer="708" w:gutter="0"/>
          <w:cols w:space="708"/>
          <w:docGrid w:linePitch="360"/>
        </w:sectPr>
      </w:pPr>
    </w:p>
    <w:p w:rsidR="002704B0" w:rsidRPr="003A5DCD" w:rsidRDefault="002704B0" w:rsidP="002704B0">
      <w:pPr>
        <w:contextualSpacing/>
        <w:rPr>
          <w:b/>
        </w:rPr>
      </w:pPr>
      <w:r w:rsidRPr="003A5DCD">
        <w:rPr>
          <w:b/>
        </w:rPr>
        <w:lastRenderedPageBreak/>
        <w:t>В детском саду сложилась определённая система работы по обеспечению безопасности жизнедеятельности детей, сотрудников и родителей.</w:t>
      </w:r>
    </w:p>
    <w:p w:rsidR="002704B0" w:rsidRPr="003A5DCD" w:rsidRDefault="002704B0" w:rsidP="002704B0">
      <w:pPr>
        <w:contextualSpacing/>
        <w:jc w:val="center"/>
        <w:rPr>
          <w:b/>
        </w:rPr>
      </w:pPr>
      <w:r w:rsidRPr="003A5DCD">
        <w:rPr>
          <w:b/>
        </w:rPr>
        <w:t>Система работы по обеспечению безопасности жизнедеятельности</w:t>
      </w:r>
    </w:p>
    <w:p w:rsidR="002704B0" w:rsidRPr="003A5DCD" w:rsidRDefault="002704B0" w:rsidP="002704B0">
      <w:pPr>
        <w:contextualSpacing/>
        <w:jc w:val="center"/>
        <w:rPr>
          <w:b/>
        </w:rPr>
      </w:pPr>
      <w:r w:rsidRPr="003A5DCD">
        <w:rPr>
          <w:b/>
        </w:rPr>
        <w:t>в МДОУ «Детский сад № 104»</w:t>
      </w:r>
    </w:p>
    <w:p w:rsidR="002704B0" w:rsidRPr="003A5DCD" w:rsidRDefault="002704B0" w:rsidP="002704B0">
      <w:pPr>
        <w:contextualSpacing/>
        <w:jc w:val="center"/>
        <w:rPr>
          <w:b/>
          <w:u w:val="single"/>
        </w:rPr>
      </w:pPr>
      <w:r w:rsidRPr="003A5DCD">
        <w:rPr>
          <w:b/>
          <w:u w:val="single"/>
        </w:rPr>
        <w:t xml:space="preserve">программа по обеспечению безопасности жизнедеятельности </w:t>
      </w:r>
    </w:p>
    <w:p w:rsidR="002704B0" w:rsidRPr="003A5DCD" w:rsidRDefault="002704B0" w:rsidP="002704B0">
      <w:pPr>
        <w:contextualSpacing/>
        <w:jc w:val="center"/>
        <w:rPr>
          <w:b/>
        </w:rPr>
      </w:pPr>
      <w:r w:rsidRPr="003A5DCD">
        <w:rPr>
          <w:b/>
        </w:rPr>
        <w:t xml:space="preserve"> </w:t>
      </w:r>
      <w:proofErr w:type="gramStart"/>
      <w:r w:rsidRPr="003A5DCD">
        <w:rPr>
          <w:b/>
        </w:rPr>
        <w:t>(составлена на основе:</w:t>
      </w:r>
      <w:proofErr w:type="gramEnd"/>
    </w:p>
    <w:p w:rsidR="002704B0" w:rsidRPr="003A5DCD" w:rsidRDefault="002704B0" w:rsidP="002704B0">
      <w:pPr>
        <w:contextualSpacing/>
        <w:jc w:val="center"/>
        <w:outlineLvl w:val="0"/>
      </w:pPr>
      <w:r w:rsidRPr="003A5DCD">
        <w:rPr>
          <w:b/>
        </w:rPr>
        <w:t xml:space="preserve"> 1</w:t>
      </w:r>
      <w:r w:rsidRPr="003A5DCD">
        <w:t>. Программы Н.Авдеевой и О.Князевой</w:t>
      </w:r>
    </w:p>
    <w:p w:rsidR="002704B0" w:rsidRPr="003A5DCD" w:rsidRDefault="002704B0" w:rsidP="002704B0">
      <w:pPr>
        <w:contextualSpacing/>
        <w:jc w:val="center"/>
      </w:pPr>
      <w:r w:rsidRPr="003A5DCD">
        <w:t>«Основы безопасности детей дошкольного возраста»</w:t>
      </w:r>
    </w:p>
    <w:p w:rsidR="002704B0" w:rsidRPr="003A5DCD" w:rsidRDefault="002704B0" w:rsidP="002704B0">
      <w:pPr>
        <w:contextualSpacing/>
        <w:jc w:val="center"/>
        <w:outlineLvl w:val="0"/>
      </w:pPr>
      <w:r w:rsidRPr="003A5DCD">
        <w:t>2. Материалов журнала «Дошкольное воспитание»</w:t>
      </w:r>
    </w:p>
    <w:p w:rsidR="002704B0" w:rsidRPr="003A5DCD" w:rsidRDefault="002704B0" w:rsidP="002704B0">
      <w:pPr>
        <w:contextualSpacing/>
        <w:jc w:val="center"/>
        <w:outlineLvl w:val="0"/>
      </w:pPr>
      <w:r w:rsidRPr="003A5DCD">
        <w:t xml:space="preserve">Опыт работы </w:t>
      </w:r>
      <w:proofErr w:type="spellStart"/>
      <w:r w:rsidRPr="003A5DCD">
        <w:t>д\сада</w:t>
      </w:r>
      <w:proofErr w:type="spellEnd"/>
      <w:r w:rsidRPr="003A5DCD">
        <w:t xml:space="preserve"> № </w:t>
      </w:r>
      <w:smartTag w:uri="urn:schemas-microsoft-com:office:smarttags" w:element="metricconverter">
        <w:smartTagPr>
          <w:attr w:name="ProductID" w:val="25 г"/>
        </w:smartTagPr>
        <w:r w:rsidRPr="003A5DCD">
          <w:t>25 г</w:t>
        </w:r>
      </w:smartTag>
      <w:r w:rsidRPr="003A5DCD">
        <w:t>.С.-Петербурга</w:t>
      </w:r>
    </w:p>
    <w:p w:rsidR="002704B0" w:rsidRPr="003A5DCD" w:rsidRDefault="002704B0" w:rsidP="002704B0">
      <w:pPr>
        <w:contextualSpacing/>
        <w:jc w:val="center"/>
        <w:outlineLvl w:val="0"/>
      </w:pPr>
      <w:r w:rsidRPr="003A5DCD">
        <w:t>3. Публикаций опыта английских врачей</w:t>
      </w:r>
    </w:p>
    <w:p w:rsidR="002704B0" w:rsidRPr="003A5DCD" w:rsidRDefault="002704B0" w:rsidP="002704B0">
      <w:pPr>
        <w:contextualSpacing/>
        <w:jc w:val="center"/>
      </w:pPr>
      <w:r w:rsidRPr="003A5DCD">
        <w:t xml:space="preserve"> «Безопасность ребёнка дома и за его пределами»</w:t>
      </w:r>
    </w:p>
    <w:p w:rsidR="002704B0" w:rsidRPr="003A5DCD" w:rsidRDefault="002704B0" w:rsidP="002704B0">
      <w:pPr>
        <w:contextualSpacing/>
        <w:jc w:val="center"/>
        <w:outlineLvl w:val="0"/>
        <w:rPr>
          <w:b/>
        </w:rPr>
        <w:sectPr w:rsidR="002704B0" w:rsidRPr="003A5DCD" w:rsidSect="003A5DCD">
          <w:type w:val="continuous"/>
          <w:pgSz w:w="16838" w:h="11906" w:orient="landscape"/>
          <w:pgMar w:top="851" w:right="851" w:bottom="539" w:left="851" w:header="709" w:footer="709" w:gutter="0"/>
          <w:cols w:space="708"/>
          <w:docGrid w:linePitch="360"/>
        </w:sectPr>
      </w:pPr>
    </w:p>
    <w:p w:rsidR="002704B0" w:rsidRPr="003A5DCD" w:rsidRDefault="002704B0" w:rsidP="002704B0">
      <w:pPr>
        <w:contextualSpacing/>
        <w:jc w:val="center"/>
        <w:outlineLvl w:val="0"/>
        <w:rPr>
          <w:b/>
        </w:rPr>
      </w:pPr>
      <w:r w:rsidRPr="003A5DCD">
        <w:rPr>
          <w:b/>
        </w:rPr>
        <w:lastRenderedPageBreak/>
        <w:t>Основные цели и задачи деятельности по формированию основ безопасности</w:t>
      </w:r>
    </w:p>
    <w:p w:rsidR="002704B0" w:rsidRPr="003A5DCD" w:rsidRDefault="002704B0" w:rsidP="002704B0">
      <w:pPr>
        <w:contextualSpacing/>
        <w:jc w:val="center"/>
        <w:rPr>
          <w:b/>
        </w:rPr>
      </w:pPr>
    </w:p>
    <w:p w:rsidR="002704B0" w:rsidRPr="003A5DCD" w:rsidRDefault="002704B0" w:rsidP="00D52316">
      <w:pPr>
        <w:numPr>
          <w:ilvl w:val="0"/>
          <w:numId w:val="53"/>
        </w:numPr>
        <w:contextualSpacing/>
      </w:pPr>
      <w:r w:rsidRPr="003A5DCD">
        <w:t>Осознание ценности жизни каждого человека как уникального и неповторимого явления,  воспитание воли и стремления сохранить её в опасных ситуациях.</w:t>
      </w:r>
    </w:p>
    <w:p w:rsidR="002704B0" w:rsidRPr="003A5DCD" w:rsidRDefault="002704B0" w:rsidP="00D52316">
      <w:pPr>
        <w:numPr>
          <w:ilvl w:val="0"/>
          <w:numId w:val="53"/>
        </w:numPr>
        <w:contextualSpacing/>
      </w:pPr>
      <w:r w:rsidRPr="003A5DCD">
        <w:t xml:space="preserve">Формирование понимания зависимости своей жизни и здоровья от поведения, здорового образа жизни и </w:t>
      </w:r>
      <w:proofErr w:type="spellStart"/>
      <w:r w:rsidRPr="003A5DCD">
        <w:t>жизнепригодных</w:t>
      </w:r>
      <w:proofErr w:type="spellEnd"/>
      <w:r w:rsidRPr="003A5DCD">
        <w:t xml:space="preserve"> качеств окружающей среды.</w:t>
      </w:r>
    </w:p>
    <w:p w:rsidR="002704B0" w:rsidRPr="003A5DCD" w:rsidRDefault="002704B0" w:rsidP="00D52316">
      <w:pPr>
        <w:numPr>
          <w:ilvl w:val="0"/>
          <w:numId w:val="53"/>
        </w:numPr>
        <w:contextualSpacing/>
      </w:pPr>
      <w:r w:rsidRPr="003A5DCD">
        <w:t>Формирование умений и навыков, направленных на сохранение жизни, укрепление индивидуального здоровья, привычек здорового образа жизни и улучшение состояния окружающей среды (природной и социальной).</w:t>
      </w:r>
    </w:p>
    <w:p w:rsidR="002704B0" w:rsidRPr="003A5DCD" w:rsidRDefault="002704B0" w:rsidP="00D52316">
      <w:pPr>
        <w:numPr>
          <w:ilvl w:val="0"/>
          <w:numId w:val="53"/>
        </w:numPr>
        <w:contextualSpacing/>
      </w:pPr>
      <w:r w:rsidRPr="003A5DCD">
        <w:t>Развитие разносторонних качеств личности, способной адаптироваться к изменяющимся условиям окружающей среды.</w:t>
      </w:r>
    </w:p>
    <w:p w:rsidR="002704B0" w:rsidRPr="003A5DCD" w:rsidRDefault="002704B0" w:rsidP="00D52316">
      <w:pPr>
        <w:numPr>
          <w:ilvl w:val="0"/>
          <w:numId w:val="53"/>
        </w:numPr>
        <w:contextualSpacing/>
      </w:pPr>
      <w:r w:rsidRPr="003A5DCD">
        <w:t>Формирование элементарных навыков поведения в общения с животными и растениями.</w:t>
      </w:r>
    </w:p>
    <w:p w:rsidR="002704B0" w:rsidRPr="003A5DCD" w:rsidRDefault="002704B0" w:rsidP="002704B0">
      <w:pPr>
        <w:ind w:left="360"/>
        <w:contextualSpacing/>
      </w:pPr>
      <w:r w:rsidRPr="003A5DCD">
        <w:t>Деятельность направлена на формирование у дошкольников морально-психологической готовности к различным неожиданностям, подстерегающим детей  в природе и социуме, на сохранение жизни.</w:t>
      </w:r>
    </w:p>
    <w:p w:rsidR="002704B0" w:rsidRPr="003A5DCD" w:rsidRDefault="002704B0" w:rsidP="002704B0">
      <w:pPr>
        <w:ind w:left="360"/>
        <w:contextualSpacing/>
      </w:pPr>
      <w:r w:rsidRPr="003A5DCD">
        <w:t>( смотри приложение № 2)</w:t>
      </w:r>
    </w:p>
    <w:p w:rsidR="002704B0" w:rsidRPr="003A5DCD" w:rsidRDefault="002704B0" w:rsidP="002704B0">
      <w:pPr>
        <w:contextualSpacing/>
        <w:jc w:val="center"/>
        <w:rPr>
          <w:b/>
        </w:rPr>
      </w:pPr>
      <w:r w:rsidRPr="003A5DCD">
        <w:rPr>
          <w:b/>
        </w:rPr>
        <w:t xml:space="preserve">Организация работы по обучению правилам дорожного движения   </w:t>
      </w:r>
    </w:p>
    <w:p w:rsidR="002704B0" w:rsidRPr="003A5DCD" w:rsidRDefault="002704B0" w:rsidP="002704B0">
      <w:pPr>
        <w:contextualSpacing/>
        <w:jc w:val="center"/>
        <w:rPr>
          <w:b/>
        </w:rPr>
      </w:pPr>
      <w:r w:rsidRPr="003A5DCD">
        <w:rPr>
          <w:b/>
        </w:rPr>
        <w:t>по  МДОУ «Детский сад  № 104»</w:t>
      </w:r>
    </w:p>
    <w:p w:rsidR="002704B0" w:rsidRPr="003A5DCD" w:rsidRDefault="002704B0" w:rsidP="002704B0">
      <w:pPr>
        <w:contextualSpacing/>
        <w:jc w:val="center"/>
        <w:rPr>
          <w:b/>
        </w:rPr>
      </w:pPr>
    </w:p>
    <w:p w:rsidR="002704B0" w:rsidRPr="003A5DCD" w:rsidRDefault="002704B0" w:rsidP="002704B0">
      <w:pPr>
        <w:contextualSpacing/>
      </w:pPr>
      <w:r w:rsidRPr="003A5DCD">
        <w:rPr>
          <w:b/>
        </w:rPr>
        <w:t xml:space="preserve">  </w:t>
      </w:r>
      <w:r w:rsidRPr="003A5DCD">
        <w:t>Высокий уровень дорожно-транспортного травматизма в нашей стране подтверждает то, что еще и у взрослого населения достаточно низкий уровень культуры усвоения правил поведения в транспорте, на улицах, за рулем.</w:t>
      </w:r>
    </w:p>
    <w:p w:rsidR="002704B0" w:rsidRPr="003A5DCD" w:rsidRDefault="002704B0" w:rsidP="002704B0">
      <w:pPr>
        <w:contextualSpacing/>
      </w:pPr>
      <w:r w:rsidRPr="003A5DCD">
        <w:t xml:space="preserve">         Определить, правильно или неправильно человек ведет себя в тех или иных обстоятельствах, очень сложно. Любая общепринятая норма должна быть осознанна и принята человеком; только тогда она станет действенным регулятором его поведения.</w:t>
      </w:r>
    </w:p>
    <w:p w:rsidR="002704B0" w:rsidRPr="003A5DCD" w:rsidRDefault="002704B0" w:rsidP="002704B0">
      <w:pPr>
        <w:contextualSpacing/>
      </w:pPr>
      <w:r w:rsidRPr="003A5DCD">
        <w:t xml:space="preserve">          Тем не </w:t>
      </w:r>
      <w:proofErr w:type="gramStart"/>
      <w:r w:rsidRPr="003A5DCD">
        <w:t>менее</w:t>
      </w:r>
      <w:proofErr w:type="gramEnd"/>
      <w:r w:rsidRPr="003A5DCD">
        <w:t xml:space="preserve"> необходимо выделить такие правила поведения, которые должны выполняться и взрослыми, и детьми неукоснительно, так как от этого зависит их здоровье и безопасность.</w:t>
      </w:r>
    </w:p>
    <w:p w:rsidR="002704B0" w:rsidRPr="003A5DCD" w:rsidRDefault="002704B0" w:rsidP="002704B0">
      <w:pPr>
        <w:contextualSpacing/>
      </w:pPr>
      <w:r w:rsidRPr="003A5DCD">
        <w:t xml:space="preserve">          Однако, безопасност</w:t>
      </w:r>
      <w:proofErr w:type="gramStart"/>
      <w:r w:rsidRPr="003A5DCD">
        <w:t>ь-</w:t>
      </w:r>
      <w:proofErr w:type="gramEnd"/>
      <w:r w:rsidRPr="003A5DCD">
        <w:t xml:space="preserve"> это не просто сумма усвоенных знаний, а стиль жизни, адекватное поведение в различных ситуациях.</w:t>
      </w:r>
    </w:p>
    <w:p w:rsidR="002704B0" w:rsidRPr="003A5DCD" w:rsidRDefault="002704B0" w:rsidP="002704B0">
      <w:pPr>
        <w:contextualSpacing/>
      </w:pPr>
      <w:r w:rsidRPr="003A5DCD">
        <w:t xml:space="preserve">          Поэтому необходимо начинать обучать правилам дорожного движения именно в дошкольном возрасте. </w:t>
      </w:r>
    </w:p>
    <w:p w:rsidR="002704B0" w:rsidRPr="003A5DCD" w:rsidRDefault="002704B0" w:rsidP="002704B0">
      <w:pPr>
        <w:contextualSpacing/>
      </w:pPr>
      <w:r w:rsidRPr="003A5DCD">
        <w:t xml:space="preserve">          Особенно это актуально в нашем микрорайоне «</w:t>
      </w:r>
      <w:proofErr w:type="spellStart"/>
      <w:r w:rsidRPr="003A5DCD">
        <w:t>Резинотехника</w:t>
      </w:r>
      <w:proofErr w:type="spellEnd"/>
      <w:r w:rsidRPr="003A5DCD">
        <w:t xml:space="preserve">» Заволжского района, т.к. этот район расположен локально от основной городской черты; в микрорайоне нет ни одного светофора (необходимо моделировать ситуации со светофором).  </w:t>
      </w:r>
    </w:p>
    <w:p w:rsidR="002704B0" w:rsidRPr="003A5DCD" w:rsidRDefault="002704B0" w:rsidP="002704B0">
      <w:pPr>
        <w:contextualSpacing/>
      </w:pPr>
      <w:r w:rsidRPr="003A5DCD">
        <w:t xml:space="preserve">         Дети могут оказаться в неожиданных ситуациях на улице, в транспорте, поэтому необходимо развивать у детей чувство самостоятельности и ответственности.</w:t>
      </w:r>
    </w:p>
    <w:p w:rsidR="002704B0" w:rsidRPr="003A5DCD" w:rsidRDefault="002704B0" w:rsidP="002704B0">
      <w:pPr>
        <w:contextualSpacing/>
      </w:pPr>
      <w:r w:rsidRPr="003A5DCD">
        <w:t xml:space="preserve">          Все, чему мы учим детей, они должны применить в реальной жизни, на практике.</w:t>
      </w:r>
    </w:p>
    <w:p w:rsidR="002704B0" w:rsidRPr="003A5DCD" w:rsidRDefault="002704B0" w:rsidP="002704B0">
      <w:pPr>
        <w:contextualSpacing/>
      </w:pPr>
      <w:r w:rsidRPr="003A5DCD">
        <w:t xml:space="preserve">           Чтобы добиться результата осознанного усвоения детьми и родителями правил дорожного движения, в детском учреждении существует система профилактической и учебно-воспитательной работы по предупреждению дорожно-транспортного травматизма.</w:t>
      </w:r>
    </w:p>
    <w:p w:rsidR="002704B0" w:rsidRPr="003A5DCD" w:rsidRDefault="002704B0" w:rsidP="002704B0">
      <w:pPr>
        <w:contextualSpacing/>
      </w:pPr>
      <w:r w:rsidRPr="003A5DCD">
        <w:t xml:space="preserve">           Во-первых, на основе государственной программы «Основы безопасности детей дошкольного возраста» (под руководством Н.Авдеевой, О.Князевой) разработана адаптированная программа детского сада по обеспечению безопасности жизнедеятельности дошкольников, куда включен и раздел</w:t>
      </w:r>
      <w:proofErr w:type="gramStart"/>
      <w:r w:rsidRPr="003A5DCD">
        <w:t xml:space="preserve"> :</w:t>
      </w:r>
      <w:proofErr w:type="gramEnd"/>
      <w:r w:rsidRPr="003A5DCD">
        <w:t xml:space="preserve"> «Ребенок на улицах города» </w:t>
      </w:r>
    </w:p>
    <w:p w:rsidR="002704B0" w:rsidRPr="003A5DCD" w:rsidRDefault="002704B0" w:rsidP="002704B0">
      <w:pPr>
        <w:contextualSpacing/>
        <w:outlineLvl w:val="0"/>
      </w:pPr>
      <w:r w:rsidRPr="003A5DCD">
        <w:t>Цель программы:</w:t>
      </w:r>
    </w:p>
    <w:p w:rsidR="002704B0" w:rsidRPr="003A5DCD" w:rsidRDefault="002704B0" w:rsidP="002704B0">
      <w:pPr>
        <w:contextualSpacing/>
      </w:pPr>
      <w:r w:rsidRPr="003A5DCD">
        <w:t xml:space="preserve"> «Осознание ценности жизни ребенка как уникального и неповторимого явления и стремления сохранить ее в опасных ситуациях»</w:t>
      </w:r>
    </w:p>
    <w:p w:rsidR="002704B0" w:rsidRPr="003A5DCD" w:rsidRDefault="002704B0" w:rsidP="002704B0">
      <w:pPr>
        <w:contextualSpacing/>
      </w:pPr>
      <w:r w:rsidRPr="003A5DCD">
        <w:lastRenderedPageBreak/>
        <w:t xml:space="preserve">           </w:t>
      </w:r>
      <w:proofErr w:type="gramStart"/>
      <w:r w:rsidRPr="003A5DCD">
        <w:t xml:space="preserve">Во- вторых, творческим коллективом детского сада совместно со станцией детско-юношеского туризма и экскурсий «Абрис» разработана программа «Юный турист-краевед», где также включены разделы обеспечения безопасности жизнедеятельности воспитанников, где вопросы обучения правилам дорожного движения, ориентирования в микрорайоне, изучение маршрутов к </w:t>
      </w:r>
      <w:proofErr w:type="spellStart"/>
      <w:r w:rsidRPr="003A5DCD">
        <w:t>социо-культурным</w:t>
      </w:r>
      <w:proofErr w:type="spellEnd"/>
      <w:r w:rsidRPr="003A5DCD">
        <w:t xml:space="preserve"> объектам проходят в рамках ознакомления с окружающим миром микрорайона и города Ярославля через все блоки:</w:t>
      </w:r>
      <w:proofErr w:type="gramEnd"/>
    </w:p>
    <w:p w:rsidR="002704B0" w:rsidRPr="003A5DCD" w:rsidRDefault="002704B0" w:rsidP="002704B0">
      <w:pPr>
        <w:contextualSpacing/>
      </w:pPr>
      <w:r w:rsidRPr="003A5DCD">
        <w:t>-«Мы в музее</w:t>
      </w:r>
      <w:proofErr w:type="gramStart"/>
      <w:r w:rsidRPr="003A5DCD">
        <w:t>»(</w:t>
      </w:r>
      <w:proofErr w:type="gramEnd"/>
      <w:r w:rsidRPr="003A5DCD">
        <w:t>музей ГИБДД»)</w:t>
      </w:r>
    </w:p>
    <w:p w:rsidR="002704B0" w:rsidRPr="003A5DCD" w:rsidRDefault="002704B0" w:rsidP="002704B0">
      <w:pPr>
        <w:contextualSpacing/>
      </w:pPr>
      <w:r w:rsidRPr="003A5DCD">
        <w:t>-«Мы и наш микрорайон»</w:t>
      </w:r>
    </w:p>
    <w:p w:rsidR="002704B0" w:rsidRPr="003A5DCD" w:rsidRDefault="002704B0" w:rsidP="002704B0">
      <w:pPr>
        <w:contextualSpacing/>
      </w:pPr>
      <w:r w:rsidRPr="003A5DCD">
        <w:t>-«Мы и наш город»</w:t>
      </w:r>
    </w:p>
    <w:p w:rsidR="002704B0" w:rsidRPr="003A5DCD" w:rsidRDefault="002704B0" w:rsidP="002704B0">
      <w:pPr>
        <w:contextualSpacing/>
      </w:pPr>
      <w:r w:rsidRPr="003A5DCD">
        <w:t>-«</w:t>
      </w:r>
      <w:proofErr w:type="spellStart"/>
      <w:proofErr w:type="gramStart"/>
      <w:r w:rsidRPr="003A5DCD">
        <w:t>Мы-туристы</w:t>
      </w:r>
      <w:proofErr w:type="spellEnd"/>
      <w:proofErr w:type="gramEnd"/>
      <w:r w:rsidRPr="003A5DCD">
        <w:t>»</w:t>
      </w:r>
    </w:p>
    <w:p w:rsidR="002704B0" w:rsidRPr="003A5DCD" w:rsidRDefault="002704B0" w:rsidP="002704B0">
      <w:pPr>
        <w:contextualSpacing/>
      </w:pPr>
      <w:r w:rsidRPr="003A5DCD">
        <w:t>-«Празднично-игровой»</w:t>
      </w:r>
    </w:p>
    <w:p w:rsidR="002704B0" w:rsidRPr="003A5DCD" w:rsidRDefault="002704B0" w:rsidP="002704B0">
      <w:pPr>
        <w:contextualSpacing/>
      </w:pPr>
      <w:r w:rsidRPr="003A5DCD">
        <w:t>-«Обеспечение безопасности жизнедеятельности»</w:t>
      </w:r>
    </w:p>
    <w:p w:rsidR="002704B0" w:rsidRPr="003A5DCD" w:rsidRDefault="002704B0" w:rsidP="002704B0">
      <w:pPr>
        <w:contextualSpacing/>
      </w:pPr>
      <w:r w:rsidRPr="003A5DCD">
        <w:t xml:space="preserve">       Вопросы профилактики дорожно-транспортных происшествий проходят и через тематические планы этих программ, начиная с младшего дошкольного возраста.</w:t>
      </w:r>
    </w:p>
    <w:p w:rsidR="002704B0" w:rsidRPr="003A5DCD" w:rsidRDefault="002704B0" w:rsidP="002704B0">
      <w:pPr>
        <w:contextualSpacing/>
      </w:pPr>
      <w:r w:rsidRPr="003A5DCD">
        <w:t>Начиная с младшего возраста, разработаны перспективные планы  по обеспечению безопасности жизнедеятельности дошкольников (раздел «Ребенок на улицах города»),</w:t>
      </w:r>
    </w:p>
    <w:p w:rsidR="002704B0" w:rsidRPr="003A5DCD" w:rsidRDefault="002704B0" w:rsidP="002704B0">
      <w:pPr>
        <w:contextualSpacing/>
        <w:outlineLvl w:val="0"/>
      </w:pPr>
      <w:r w:rsidRPr="003A5DCD">
        <w:t xml:space="preserve"> </w:t>
      </w:r>
      <w:proofErr w:type="gramStart"/>
      <w:r w:rsidRPr="003A5DCD">
        <w:t>Приложение к годовому плану по обеспечению безопасности(</w:t>
      </w:r>
      <w:proofErr w:type="gramEnd"/>
    </w:p>
    <w:p w:rsidR="002704B0" w:rsidRPr="003A5DCD" w:rsidRDefault="002704B0" w:rsidP="002704B0">
      <w:pPr>
        <w:contextualSpacing/>
        <w:outlineLvl w:val="0"/>
        <w:rPr>
          <w:i/>
        </w:rPr>
      </w:pPr>
      <w:r w:rsidRPr="003A5DCD">
        <w:rPr>
          <w:i/>
        </w:rPr>
        <w:t>Учебно-методическое обеспечение:</w:t>
      </w:r>
    </w:p>
    <w:p w:rsidR="002704B0" w:rsidRPr="003A5DCD" w:rsidRDefault="002704B0" w:rsidP="002704B0">
      <w:pPr>
        <w:contextualSpacing/>
      </w:pPr>
      <w:r w:rsidRPr="003A5DCD">
        <w:t xml:space="preserve">-В детском саду разработана система работы с сотрудниками, детьми и родителями </w:t>
      </w:r>
    </w:p>
    <w:p w:rsidR="002704B0" w:rsidRPr="003A5DCD" w:rsidRDefault="002704B0" w:rsidP="002704B0">
      <w:pPr>
        <w:contextualSpacing/>
      </w:pPr>
      <w:r w:rsidRPr="003A5DCD">
        <w:t>-создан учебно-методический комплекс, включающий разработки конспектов:</w:t>
      </w:r>
    </w:p>
    <w:p w:rsidR="002704B0" w:rsidRPr="003A5DCD" w:rsidRDefault="002704B0" w:rsidP="002704B0">
      <w:pPr>
        <w:contextualSpacing/>
      </w:pPr>
      <w:r w:rsidRPr="003A5DCD">
        <w:t xml:space="preserve">   1. Занятий, викторин, развлечений, бесед с детьми и родителями    </w:t>
      </w:r>
    </w:p>
    <w:p w:rsidR="002704B0" w:rsidRPr="003A5DCD" w:rsidRDefault="002704B0" w:rsidP="002704B0">
      <w:pPr>
        <w:contextualSpacing/>
      </w:pPr>
      <w:r w:rsidRPr="003A5DCD">
        <w:t xml:space="preserve">      </w:t>
      </w:r>
    </w:p>
    <w:p w:rsidR="002704B0" w:rsidRPr="003A5DCD" w:rsidRDefault="002704B0" w:rsidP="002704B0">
      <w:pPr>
        <w:contextualSpacing/>
        <w:outlineLvl w:val="0"/>
      </w:pPr>
      <w:r w:rsidRPr="003A5DCD">
        <w:t xml:space="preserve">       </w:t>
      </w:r>
      <w:proofErr w:type="gramStart"/>
      <w:r w:rsidRPr="003A5DCD">
        <w:t xml:space="preserve">Сюжетно-ролевых игр («Мы едем в автобусе», «Путешествие по </w:t>
      </w:r>
      <w:proofErr w:type="gramEnd"/>
    </w:p>
    <w:p w:rsidR="002704B0" w:rsidRPr="003A5DCD" w:rsidRDefault="002704B0" w:rsidP="002704B0">
      <w:pPr>
        <w:ind w:left="150"/>
        <w:contextualSpacing/>
      </w:pPr>
      <w:r w:rsidRPr="003A5DCD">
        <w:t xml:space="preserve">    микрорайону»)</w:t>
      </w:r>
    </w:p>
    <w:p w:rsidR="002704B0" w:rsidRPr="003A5DCD" w:rsidRDefault="002704B0" w:rsidP="00D52316">
      <w:pPr>
        <w:numPr>
          <w:ilvl w:val="0"/>
          <w:numId w:val="54"/>
        </w:numPr>
        <w:contextualSpacing/>
      </w:pPr>
      <w:r w:rsidRPr="003A5DCD">
        <w:t xml:space="preserve">Схемы-маршруты безопасного движения по микрорайону </w:t>
      </w:r>
      <w:proofErr w:type="gramStart"/>
      <w:r w:rsidRPr="003A5DCD">
        <w:t>от</w:t>
      </w:r>
      <w:proofErr w:type="gramEnd"/>
      <w:r w:rsidRPr="003A5DCD">
        <w:t xml:space="preserve"> детского  </w:t>
      </w:r>
    </w:p>
    <w:p w:rsidR="002704B0" w:rsidRPr="003A5DCD" w:rsidRDefault="002704B0" w:rsidP="002704B0">
      <w:pPr>
        <w:ind w:left="510"/>
        <w:contextualSpacing/>
      </w:pPr>
      <w:r w:rsidRPr="003A5DCD">
        <w:t>сада</w:t>
      </w:r>
    </w:p>
    <w:p w:rsidR="002704B0" w:rsidRPr="003A5DCD" w:rsidRDefault="002704B0" w:rsidP="00D52316">
      <w:pPr>
        <w:numPr>
          <w:ilvl w:val="0"/>
          <w:numId w:val="54"/>
        </w:numPr>
        <w:contextualSpacing/>
      </w:pPr>
      <w:r w:rsidRPr="003A5DCD">
        <w:t xml:space="preserve">Схема разметки движения (на велосипедах и с машинками-игрушками)   </w:t>
      </w:r>
    </w:p>
    <w:p w:rsidR="002704B0" w:rsidRPr="003A5DCD" w:rsidRDefault="002704B0" w:rsidP="002704B0">
      <w:pPr>
        <w:ind w:left="150"/>
        <w:contextualSpacing/>
      </w:pPr>
      <w:r w:rsidRPr="003A5DCD">
        <w:t xml:space="preserve">    по территории детского сада</w:t>
      </w:r>
    </w:p>
    <w:p w:rsidR="002704B0" w:rsidRPr="003A5DCD" w:rsidRDefault="002704B0" w:rsidP="002704B0">
      <w:pPr>
        <w:ind w:left="150"/>
        <w:contextualSpacing/>
      </w:pPr>
      <w:r w:rsidRPr="003A5DCD">
        <w:t xml:space="preserve">5.Материал для родительских уголков по ПДД </w:t>
      </w:r>
    </w:p>
    <w:p w:rsidR="002704B0" w:rsidRPr="003A5DCD" w:rsidRDefault="002704B0" w:rsidP="002704B0">
      <w:pPr>
        <w:ind w:left="150"/>
        <w:contextualSpacing/>
      </w:pPr>
      <w:r w:rsidRPr="003A5DCD">
        <w:t xml:space="preserve">6.Материалы продуктивной деятельности: итоги конкурсов </w:t>
      </w:r>
      <w:proofErr w:type="gramStart"/>
      <w:r w:rsidRPr="003A5DCD">
        <w:t>по</w:t>
      </w:r>
      <w:proofErr w:type="gramEnd"/>
      <w:r w:rsidRPr="003A5DCD">
        <w:t xml:space="preserve">  </w:t>
      </w:r>
    </w:p>
    <w:p w:rsidR="002704B0" w:rsidRPr="003A5DCD" w:rsidRDefault="002704B0" w:rsidP="002704B0">
      <w:pPr>
        <w:ind w:left="150"/>
        <w:contextualSpacing/>
      </w:pPr>
      <w:r w:rsidRPr="003A5DCD">
        <w:t xml:space="preserve">   </w:t>
      </w:r>
      <w:proofErr w:type="spellStart"/>
      <w:r w:rsidRPr="003A5DCD">
        <w:t>изодеятельности</w:t>
      </w:r>
      <w:proofErr w:type="spellEnd"/>
      <w:r w:rsidRPr="003A5DCD">
        <w:t xml:space="preserve">: Коллективные и индивидуальные работы </w:t>
      </w:r>
    </w:p>
    <w:p w:rsidR="002704B0" w:rsidRPr="003A5DCD" w:rsidRDefault="002704B0" w:rsidP="002704B0">
      <w:pPr>
        <w:ind w:left="150"/>
        <w:contextualSpacing/>
      </w:pPr>
      <w:r w:rsidRPr="003A5DCD">
        <w:t xml:space="preserve">7.Подборка стихотворного материала, загадок на тему ознакомления </w:t>
      </w:r>
      <w:proofErr w:type="gramStart"/>
      <w:r w:rsidRPr="003A5DCD">
        <w:t>с</w:t>
      </w:r>
      <w:proofErr w:type="gramEnd"/>
      <w:r w:rsidRPr="003A5DCD">
        <w:t xml:space="preserve">    </w:t>
      </w:r>
    </w:p>
    <w:p w:rsidR="002704B0" w:rsidRPr="003A5DCD" w:rsidRDefault="002704B0" w:rsidP="002704B0">
      <w:pPr>
        <w:ind w:left="150"/>
        <w:contextualSpacing/>
        <w:outlineLvl w:val="0"/>
        <w:rPr>
          <w:b/>
        </w:rPr>
      </w:pPr>
      <w:r w:rsidRPr="003A5DCD">
        <w:t xml:space="preserve">   правилами дорожного движения </w:t>
      </w:r>
    </w:p>
    <w:p w:rsidR="002704B0" w:rsidRPr="003A5DCD" w:rsidRDefault="002704B0" w:rsidP="002704B0">
      <w:pPr>
        <w:ind w:left="150"/>
        <w:contextualSpacing/>
        <w:outlineLvl w:val="0"/>
        <w:rPr>
          <w:b/>
        </w:rPr>
      </w:pPr>
      <w:r w:rsidRPr="003A5DCD">
        <w:rPr>
          <w:b/>
        </w:rPr>
        <w:t>МАТЕРИАЛЬНО-ТЕХНИЧЕСКОЕ ОБЕСПЕЧЕНИЕ</w:t>
      </w:r>
    </w:p>
    <w:p w:rsidR="002704B0" w:rsidRPr="003A5DCD" w:rsidRDefault="002704B0" w:rsidP="002704B0">
      <w:pPr>
        <w:ind w:left="150"/>
        <w:contextualSpacing/>
        <w:rPr>
          <w:b/>
        </w:rPr>
      </w:pPr>
    </w:p>
    <w:p w:rsidR="002704B0" w:rsidRPr="003A5DCD" w:rsidRDefault="002704B0" w:rsidP="00D52316">
      <w:pPr>
        <w:numPr>
          <w:ilvl w:val="0"/>
          <w:numId w:val="55"/>
        </w:numPr>
        <w:contextualSpacing/>
      </w:pPr>
      <w:r w:rsidRPr="003A5DCD">
        <w:t>Схема с указанием безопасного движения пешеходов в детский сад</w:t>
      </w:r>
    </w:p>
    <w:p w:rsidR="002704B0" w:rsidRPr="003A5DCD" w:rsidRDefault="002704B0" w:rsidP="00D52316">
      <w:pPr>
        <w:numPr>
          <w:ilvl w:val="0"/>
          <w:numId w:val="55"/>
        </w:numPr>
        <w:contextualSpacing/>
      </w:pPr>
      <w:r w:rsidRPr="003A5DCD">
        <w:t>Паспорт дорожной безопасности</w:t>
      </w:r>
    </w:p>
    <w:p w:rsidR="002704B0" w:rsidRPr="003A5DCD" w:rsidRDefault="002704B0" w:rsidP="00D52316">
      <w:pPr>
        <w:numPr>
          <w:ilvl w:val="0"/>
          <w:numId w:val="55"/>
        </w:numPr>
        <w:contextualSpacing/>
      </w:pPr>
      <w:r w:rsidRPr="003A5DCD">
        <w:t>Макеты настольные в группах</w:t>
      </w:r>
    </w:p>
    <w:p w:rsidR="002704B0" w:rsidRPr="003A5DCD" w:rsidRDefault="002704B0" w:rsidP="00D52316">
      <w:pPr>
        <w:numPr>
          <w:ilvl w:val="0"/>
          <w:numId w:val="55"/>
        </w:numPr>
        <w:contextualSpacing/>
      </w:pPr>
      <w:r w:rsidRPr="003A5DCD">
        <w:lastRenderedPageBreak/>
        <w:t>Видеоматериалы</w:t>
      </w:r>
    </w:p>
    <w:p w:rsidR="002704B0" w:rsidRPr="003A5DCD" w:rsidRDefault="002704B0" w:rsidP="002704B0">
      <w:pPr>
        <w:ind w:left="510"/>
        <w:contextualSpacing/>
      </w:pPr>
      <w:r w:rsidRPr="003A5DCD">
        <w:t>-«Улица полна неожиданностей» - учебный фильм</w:t>
      </w:r>
    </w:p>
    <w:p w:rsidR="002704B0" w:rsidRPr="003A5DCD" w:rsidRDefault="002704B0" w:rsidP="002704B0">
      <w:pPr>
        <w:ind w:left="510"/>
        <w:contextualSpacing/>
      </w:pPr>
      <w:r w:rsidRPr="003A5DCD">
        <w:t xml:space="preserve">- «Как мы ездили на экскурсию «Путешествие в страну </w:t>
      </w:r>
      <w:proofErr w:type="spellStart"/>
      <w:r w:rsidRPr="003A5DCD">
        <w:t>Светофорию</w:t>
      </w:r>
      <w:proofErr w:type="spellEnd"/>
      <w:r w:rsidRPr="003A5DCD">
        <w:t xml:space="preserve">» и    Музей ГИБДД </w:t>
      </w:r>
      <w:proofErr w:type="gramStart"/>
      <w:r w:rsidRPr="003A5DCD">
        <w:t xml:space="preserve">( </w:t>
      </w:r>
      <w:proofErr w:type="gramEnd"/>
      <w:r w:rsidRPr="003A5DCD">
        <w:t>по видеоматериалам детского сада)</w:t>
      </w:r>
    </w:p>
    <w:p w:rsidR="002704B0" w:rsidRPr="003A5DCD" w:rsidRDefault="002704B0" w:rsidP="002704B0">
      <w:pPr>
        <w:contextualSpacing/>
      </w:pPr>
      <w:r w:rsidRPr="003A5DCD">
        <w:t xml:space="preserve">       -  игровая программа в доме культуры «Гамма» по правилам     дорожного движения» (видеоматериалы </w:t>
      </w:r>
      <w:proofErr w:type="spellStart"/>
      <w:r w:rsidRPr="003A5DCD">
        <w:t>д\сада</w:t>
      </w:r>
      <w:proofErr w:type="spellEnd"/>
      <w:r w:rsidRPr="003A5DCD">
        <w:t>)</w:t>
      </w:r>
    </w:p>
    <w:p w:rsidR="002704B0" w:rsidRPr="003A5DCD" w:rsidRDefault="002704B0" w:rsidP="00D52316">
      <w:pPr>
        <w:numPr>
          <w:ilvl w:val="0"/>
          <w:numId w:val="55"/>
        </w:numPr>
        <w:contextualSpacing/>
      </w:pPr>
      <w:r w:rsidRPr="003A5DCD">
        <w:t>Уголки безопасности в раздевальных помещениях 2 младшей и старшей группах, на лестничных пролетах эвакуационных путей</w:t>
      </w:r>
    </w:p>
    <w:p w:rsidR="002704B0" w:rsidRPr="003A5DCD" w:rsidRDefault="002704B0" w:rsidP="00D52316">
      <w:pPr>
        <w:numPr>
          <w:ilvl w:val="0"/>
          <w:numId w:val="55"/>
        </w:numPr>
        <w:contextualSpacing/>
      </w:pPr>
      <w:r w:rsidRPr="003A5DCD">
        <w:t>Папки и ширмы по тематике ПДД</w:t>
      </w:r>
    </w:p>
    <w:p w:rsidR="002704B0" w:rsidRPr="003A5DCD" w:rsidRDefault="002704B0" w:rsidP="00D52316">
      <w:pPr>
        <w:numPr>
          <w:ilvl w:val="0"/>
          <w:numId w:val="55"/>
        </w:numPr>
        <w:contextualSpacing/>
      </w:pPr>
      <w:r w:rsidRPr="003A5DCD">
        <w:t>Материалы газет «Добрая дорога детства» (подписка в течение четырех лет)</w:t>
      </w:r>
    </w:p>
    <w:p w:rsidR="002704B0" w:rsidRPr="003A5DCD" w:rsidRDefault="002704B0" w:rsidP="00D52316">
      <w:pPr>
        <w:numPr>
          <w:ilvl w:val="0"/>
          <w:numId w:val="55"/>
        </w:numPr>
        <w:contextualSpacing/>
      </w:pPr>
      <w:r w:rsidRPr="003A5DCD">
        <w:t>Литература:</w:t>
      </w:r>
    </w:p>
    <w:p w:rsidR="002704B0" w:rsidRPr="003A5DCD" w:rsidRDefault="002704B0" w:rsidP="002704B0">
      <w:pPr>
        <w:ind w:left="510"/>
        <w:contextualSpacing/>
      </w:pPr>
      <w:proofErr w:type="gramStart"/>
      <w:r w:rsidRPr="003A5DCD">
        <w:t xml:space="preserve">- Тетрадь-пособие «Безопасность вашего малыша» (Академия </w:t>
      </w:r>
      <w:proofErr w:type="gramEnd"/>
    </w:p>
    <w:p w:rsidR="002704B0" w:rsidRPr="003A5DCD" w:rsidRDefault="002704B0" w:rsidP="002704B0">
      <w:pPr>
        <w:ind w:left="510"/>
        <w:contextualSpacing/>
      </w:pPr>
      <w:r w:rsidRPr="003A5DCD">
        <w:t xml:space="preserve">    развития) </w:t>
      </w:r>
    </w:p>
    <w:p w:rsidR="002704B0" w:rsidRPr="003A5DCD" w:rsidRDefault="002704B0" w:rsidP="002704B0">
      <w:pPr>
        <w:ind w:left="510"/>
        <w:contextualSpacing/>
      </w:pPr>
      <w:r w:rsidRPr="003A5DCD">
        <w:t>-Г.В.Трофимова «Рассказы Феи Осторожность» для больших и маленьких» (Минск 2000)</w:t>
      </w:r>
    </w:p>
    <w:p w:rsidR="002704B0" w:rsidRPr="003A5DCD" w:rsidRDefault="002704B0" w:rsidP="002704B0">
      <w:pPr>
        <w:ind w:left="510"/>
        <w:contextualSpacing/>
        <w:outlineLvl w:val="0"/>
      </w:pPr>
      <w:r w:rsidRPr="003A5DCD">
        <w:t>-</w:t>
      </w:r>
      <w:proofErr w:type="spellStart"/>
      <w:r w:rsidRPr="003A5DCD">
        <w:t>Э.Степаненкова</w:t>
      </w:r>
      <w:proofErr w:type="spellEnd"/>
      <w:r w:rsidRPr="003A5DCD">
        <w:t xml:space="preserve"> «Дошкольникам о правилах дорожного движения»</w:t>
      </w:r>
    </w:p>
    <w:p w:rsidR="002704B0" w:rsidRPr="003A5DCD" w:rsidRDefault="002704B0" w:rsidP="002704B0">
      <w:pPr>
        <w:ind w:left="510"/>
        <w:contextualSpacing/>
      </w:pPr>
      <w:r w:rsidRPr="003A5DCD">
        <w:t>-«Детям знать положено правила дорожные» (Управление ГИБДД УВД Ярославской области)</w:t>
      </w:r>
    </w:p>
    <w:p w:rsidR="002704B0" w:rsidRPr="003A5DCD" w:rsidRDefault="002704B0" w:rsidP="002704B0">
      <w:pPr>
        <w:ind w:left="510"/>
        <w:contextualSpacing/>
      </w:pPr>
      <w:r w:rsidRPr="003A5DCD">
        <w:t>-«Правила движения любят уважение» (Управление ГИБДД УВД Ярославской области)</w:t>
      </w:r>
    </w:p>
    <w:p w:rsidR="002704B0" w:rsidRPr="003A5DCD" w:rsidRDefault="002704B0" w:rsidP="002704B0">
      <w:pPr>
        <w:ind w:left="510"/>
        <w:contextualSpacing/>
        <w:outlineLvl w:val="0"/>
      </w:pPr>
      <w:r w:rsidRPr="003A5DCD">
        <w:t>-</w:t>
      </w:r>
      <w:proofErr w:type="spellStart"/>
      <w:r w:rsidRPr="003A5DCD">
        <w:t>Т.Ф.Саулина</w:t>
      </w:r>
      <w:proofErr w:type="spellEnd"/>
      <w:r w:rsidRPr="003A5DCD">
        <w:t xml:space="preserve"> «Три сигнала светофора» </w:t>
      </w:r>
    </w:p>
    <w:p w:rsidR="002704B0" w:rsidRPr="003A5DCD" w:rsidRDefault="002704B0" w:rsidP="002704B0">
      <w:pPr>
        <w:ind w:left="510"/>
        <w:contextualSpacing/>
      </w:pPr>
      <w:r w:rsidRPr="003A5DCD">
        <w:t xml:space="preserve">-Р.Бабина «Уроки </w:t>
      </w:r>
      <w:proofErr w:type="spellStart"/>
      <w:r w:rsidRPr="003A5DCD">
        <w:t>Светофорика</w:t>
      </w:r>
      <w:proofErr w:type="spellEnd"/>
      <w:r w:rsidRPr="003A5DCD">
        <w:t>»</w:t>
      </w:r>
    </w:p>
    <w:p w:rsidR="002704B0" w:rsidRPr="003A5DCD" w:rsidRDefault="002704B0" w:rsidP="002704B0">
      <w:pPr>
        <w:ind w:left="510"/>
        <w:contextualSpacing/>
        <w:rPr>
          <w:b/>
        </w:rPr>
      </w:pPr>
      <w:r w:rsidRPr="003A5DCD">
        <w:t>-Г.Георгиев «Светофор»</w:t>
      </w:r>
    </w:p>
    <w:p w:rsidR="002704B0" w:rsidRPr="003A5DCD" w:rsidRDefault="002704B0" w:rsidP="002704B0">
      <w:pPr>
        <w:contextualSpacing/>
        <w:rPr>
          <w:b/>
        </w:rPr>
      </w:pPr>
    </w:p>
    <w:p w:rsidR="002704B0" w:rsidRPr="003A5DCD" w:rsidRDefault="002704B0" w:rsidP="002704B0">
      <w:pPr>
        <w:contextualSpacing/>
        <w:outlineLvl w:val="0"/>
        <w:rPr>
          <w:b/>
        </w:rPr>
      </w:pPr>
      <w:r w:rsidRPr="003A5DCD">
        <w:rPr>
          <w:b/>
        </w:rPr>
        <w:t xml:space="preserve">    ВЗАИМОДЕЙСТВИЕ С СОТРУДНИКАМИ  ГИБДД</w:t>
      </w:r>
    </w:p>
    <w:p w:rsidR="002704B0" w:rsidRPr="003A5DCD" w:rsidRDefault="002704B0" w:rsidP="002704B0">
      <w:pPr>
        <w:contextualSpacing/>
      </w:pPr>
      <w:r w:rsidRPr="003A5DCD">
        <w:rPr>
          <w:b/>
        </w:rPr>
        <w:t>-</w:t>
      </w:r>
      <w:r w:rsidRPr="003A5DCD">
        <w:t xml:space="preserve">Проведение занятий с детьми и родителями </w:t>
      </w:r>
    </w:p>
    <w:p w:rsidR="002704B0" w:rsidRPr="003A5DCD" w:rsidRDefault="002704B0" w:rsidP="002704B0">
      <w:pPr>
        <w:contextualSpacing/>
      </w:pPr>
      <w:r w:rsidRPr="003A5DCD">
        <w:t>-Экскурсия «Путешествие в страну «</w:t>
      </w:r>
      <w:proofErr w:type="spellStart"/>
      <w:r w:rsidRPr="003A5DCD">
        <w:t>Светофорию</w:t>
      </w:r>
      <w:proofErr w:type="spellEnd"/>
      <w:r w:rsidRPr="003A5DCD">
        <w:t>» и Музей ГИБДД</w:t>
      </w:r>
    </w:p>
    <w:p w:rsidR="002704B0" w:rsidRPr="003A5DCD" w:rsidRDefault="002704B0" w:rsidP="002704B0">
      <w:pPr>
        <w:contextualSpacing/>
      </w:pPr>
    </w:p>
    <w:p w:rsidR="002704B0" w:rsidRPr="003A5DCD" w:rsidRDefault="002704B0" w:rsidP="002704B0">
      <w:pPr>
        <w:contextualSpacing/>
        <w:outlineLvl w:val="0"/>
      </w:pPr>
      <w:r w:rsidRPr="003A5DCD">
        <w:t xml:space="preserve">Цель деятельности: </w:t>
      </w:r>
    </w:p>
    <w:p w:rsidR="002704B0" w:rsidRPr="003A5DCD" w:rsidRDefault="002704B0" w:rsidP="002704B0">
      <w:pPr>
        <w:contextualSpacing/>
      </w:pPr>
      <w:r w:rsidRPr="003A5DCD">
        <w:t>Уточнить представления детей о  городе и  улице, ее составных частях; о видах транспорта, его назначении, спецмашинах.</w:t>
      </w:r>
    </w:p>
    <w:p w:rsidR="002704B0" w:rsidRPr="003A5DCD" w:rsidRDefault="002704B0" w:rsidP="002704B0">
      <w:pPr>
        <w:contextualSpacing/>
      </w:pPr>
      <w:r w:rsidRPr="003A5DCD">
        <w:t xml:space="preserve">            Продолжать учить детей правилам поведения  в общественном транспорте.</w:t>
      </w:r>
    </w:p>
    <w:p w:rsidR="002704B0" w:rsidRPr="003A5DCD" w:rsidRDefault="002704B0" w:rsidP="002704B0">
      <w:pPr>
        <w:contextualSpacing/>
        <w:outlineLvl w:val="0"/>
      </w:pPr>
      <w:r w:rsidRPr="003A5DCD">
        <w:t xml:space="preserve">            Познакомить детей с дорожными знаками, их назначением.</w:t>
      </w:r>
    </w:p>
    <w:p w:rsidR="002704B0" w:rsidRPr="003A5DCD" w:rsidRDefault="002704B0" w:rsidP="002704B0">
      <w:pPr>
        <w:contextualSpacing/>
      </w:pPr>
      <w:r w:rsidRPr="003A5DCD">
        <w:t xml:space="preserve">            Познакомить детей с элементарными правилами дорожного движения, способствовать осознанному восприятию последствий  дорожных происшествий.</w:t>
      </w:r>
    </w:p>
    <w:p w:rsidR="002704B0" w:rsidRPr="003A5DCD" w:rsidRDefault="002704B0" w:rsidP="002704B0">
      <w:pPr>
        <w:contextualSpacing/>
        <w:outlineLvl w:val="0"/>
      </w:pPr>
      <w:r w:rsidRPr="003A5DCD">
        <w:t xml:space="preserve">           Познакомить с деятельностью сотрудников ГИБДД.</w:t>
      </w:r>
    </w:p>
    <w:p w:rsidR="002704B0" w:rsidRPr="003A5DCD" w:rsidRDefault="002704B0" w:rsidP="002704B0">
      <w:pPr>
        <w:contextualSpacing/>
      </w:pPr>
      <w:r w:rsidRPr="003A5DCD">
        <w:t xml:space="preserve">           Формирование понимание зависимости жизни  от поведения и соблюдения правил на улицах города. </w:t>
      </w:r>
    </w:p>
    <w:p w:rsidR="002704B0" w:rsidRPr="003A5DCD" w:rsidRDefault="002704B0" w:rsidP="002704B0">
      <w:pPr>
        <w:contextualSpacing/>
        <w:outlineLvl w:val="0"/>
        <w:rPr>
          <w:b/>
          <w:u w:val="single"/>
        </w:rPr>
      </w:pPr>
      <w:r w:rsidRPr="003A5DCD">
        <w:t xml:space="preserve">                 </w:t>
      </w:r>
      <w:r w:rsidRPr="003A5DCD">
        <w:rPr>
          <w:b/>
          <w:u w:val="single"/>
        </w:rPr>
        <w:t>Организация работы с сотрудниками:</w:t>
      </w:r>
    </w:p>
    <w:p w:rsidR="002704B0" w:rsidRPr="003A5DCD" w:rsidRDefault="002704B0" w:rsidP="002704B0">
      <w:pPr>
        <w:contextualSpacing/>
        <w:rPr>
          <w:b/>
          <w:u w:val="single"/>
        </w:rPr>
      </w:pPr>
    </w:p>
    <w:p w:rsidR="002704B0" w:rsidRPr="003A5DCD" w:rsidRDefault="002704B0" w:rsidP="002704B0">
      <w:pPr>
        <w:contextualSpacing/>
      </w:pPr>
      <w:r w:rsidRPr="003A5DCD">
        <w:t xml:space="preserve">- Проведение занятия с инспектором ГИБДД «Правила дорожные </w:t>
      </w:r>
      <w:proofErr w:type="gramStart"/>
      <w:r w:rsidRPr="003A5DCD">
        <w:t>для</w:t>
      </w:r>
      <w:proofErr w:type="gramEnd"/>
      <w:r w:rsidRPr="003A5DCD">
        <w:t xml:space="preserve">   </w:t>
      </w:r>
    </w:p>
    <w:p w:rsidR="002704B0" w:rsidRPr="003A5DCD" w:rsidRDefault="002704B0" w:rsidP="002704B0">
      <w:pPr>
        <w:contextualSpacing/>
      </w:pPr>
      <w:r w:rsidRPr="003A5DCD">
        <w:t xml:space="preserve">  взрослых и детей»</w:t>
      </w:r>
    </w:p>
    <w:p w:rsidR="002704B0" w:rsidRPr="003A5DCD" w:rsidRDefault="002704B0" w:rsidP="002704B0">
      <w:pPr>
        <w:contextualSpacing/>
      </w:pPr>
      <w:r w:rsidRPr="003A5DCD">
        <w:t>- Консультация «Организация развивающей среды, способствующей                   формированию навыков безопасности дорожного движения у детей дошкольного возраста»</w:t>
      </w:r>
    </w:p>
    <w:p w:rsidR="002704B0" w:rsidRPr="003A5DCD" w:rsidRDefault="002704B0" w:rsidP="002704B0">
      <w:pPr>
        <w:contextualSpacing/>
      </w:pPr>
      <w:r w:rsidRPr="003A5DCD">
        <w:lastRenderedPageBreak/>
        <w:t>- Изучение материалов и опыта работы, предоставленных отделом пропаганды ГИБДД города Ярославля</w:t>
      </w:r>
    </w:p>
    <w:p w:rsidR="002704B0" w:rsidRPr="003A5DCD" w:rsidRDefault="002704B0" w:rsidP="002704B0">
      <w:pPr>
        <w:contextualSpacing/>
      </w:pPr>
      <w:r w:rsidRPr="003A5DCD">
        <w:t>- Просмотр видеофильмов по обучению детей правилам дорожного движения</w:t>
      </w:r>
    </w:p>
    <w:p w:rsidR="002704B0" w:rsidRPr="003A5DCD" w:rsidRDefault="002704B0" w:rsidP="002704B0">
      <w:pPr>
        <w:contextualSpacing/>
      </w:pPr>
      <w:r w:rsidRPr="003A5DCD">
        <w:t>- Подбор с педагогами литературных произведений по обучению ПДД</w:t>
      </w:r>
    </w:p>
    <w:p w:rsidR="002704B0" w:rsidRPr="003A5DCD" w:rsidRDefault="002704B0" w:rsidP="002704B0">
      <w:pPr>
        <w:contextualSpacing/>
      </w:pPr>
      <w:r w:rsidRPr="003A5DCD">
        <w:t>- Изучение материалов  статей газеты «Добрая дорога детства»</w:t>
      </w:r>
    </w:p>
    <w:p w:rsidR="002704B0" w:rsidRPr="003A5DCD" w:rsidRDefault="002704B0" w:rsidP="002704B0">
      <w:pPr>
        <w:contextualSpacing/>
      </w:pPr>
      <w:r w:rsidRPr="003A5DCD">
        <w:t>- Составление перспективных планов по ОБЖ  с включением и разработкой раздела «Ребенок на улицах города»</w:t>
      </w:r>
    </w:p>
    <w:p w:rsidR="002704B0" w:rsidRPr="003A5DCD" w:rsidRDefault="002704B0" w:rsidP="002704B0">
      <w:pPr>
        <w:contextualSpacing/>
      </w:pPr>
      <w:r w:rsidRPr="003A5DCD">
        <w:t>- Создание безопасных маршрутов прогулок и экскурсий</w:t>
      </w:r>
    </w:p>
    <w:p w:rsidR="002704B0" w:rsidRPr="003A5DCD" w:rsidRDefault="002704B0" w:rsidP="002704B0">
      <w:pPr>
        <w:contextualSpacing/>
      </w:pPr>
      <w:r w:rsidRPr="003A5DCD">
        <w:t>- Разметка на территории</w:t>
      </w:r>
    </w:p>
    <w:p w:rsidR="002704B0" w:rsidRPr="003A5DCD" w:rsidRDefault="002704B0" w:rsidP="002704B0">
      <w:pPr>
        <w:contextualSpacing/>
        <w:outlineLvl w:val="0"/>
        <w:rPr>
          <w:b/>
        </w:rPr>
      </w:pPr>
      <w:r w:rsidRPr="003A5DCD">
        <w:rPr>
          <w:b/>
        </w:rPr>
        <w:t>Организация работы с родителями:</w:t>
      </w:r>
    </w:p>
    <w:p w:rsidR="002704B0" w:rsidRPr="003A5DCD" w:rsidRDefault="002704B0" w:rsidP="002704B0">
      <w:pPr>
        <w:contextualSpacing/>
      </w:pPr>
      <w:r w:rsidRPr="003A5DCD">
        <w:t>- Проведение родительского собрания с инспектором ГИБДД</w:t>
      </w:r>
    </w:p>
    <w:p w:rsidR="002704B0" w:rsidRPr="003A5DCD" w:rsidRDefault="002704B0" w:rsidP="002704B0">
      <w:pPr>
        <w:contextualSpacing/>
      </w:pPr>
      <w:r w:rsidRPr="003A5DCD">
        <w:t>- Оформление выставки рисунков «Правила дорожные без запинки знайте»</w:t>
      </w:r>
    </w:p>
    <w:p w:rsidR="002704B0" w:rsidRPr="003A5DCD" w:rsidRDefault="002704B0" w:rsidP="002704B0">
      <w:pPr>
        <w:contextualSpacing/>
      </w:pPr>
      <w:r w:rsidRPr="003A5DCD">
        <w:t xml:space="preserve">- Целевая прогулка по улицам микрорайона </w:t>
      </w:r>
      <w:proofErr w:type="gramStart"/>
      <w:r w:rsidRPr="003A5DCD">
        <w:t xml:space="preserve">( </w:t>
      </w:r>
      <w:proofErr w:type="gramEnd"/>
      <w:r w:rsidRPr="003A5DCD">
        <w:t>дети, родители, сотрудники)</w:t>
      </w:r>
    </w:p>
    <w:p w:rsidR="002704B0" w:rsidRPr="003A5DCD" w:rsidRDefault="002704B0" w:rsidP="002704B0">
      <w:pPr>
        <w:contextualSpacing/>
      </w:pPr>
      <w:r w:rsidRPr="003A5DCD">
        <w:t xml:space="preserve">   «Где</w:t>
      </w:r>
      <w:proofErr w:type="gramStart"/>
      <w:r w:rsidRPr="003A5DCD">
        <w:t xml:space="preserve"> ,</w:t>
      </w:r>
      <w:proofErr w:type="gramEnd"/>
      <w:r w:rsidRPr="003A5DCD">
        <w:t xml:space="preserve"> и как правильно перейти дорогу с ребенком»</w:t>
      </w:r>
    </w:p>
    <w:p w:rsidR="002704B0" w:rsidRPr="003A5DCD" w:rsidRDefault="002704B0" w:rsidP="002704B0">
      <w:pPr>
        <w:contextualSpacing/>
      </w:pPr>
      <w:r w:rsidRPr="003A5DCD">
        <w:t>- Оформление стендов наглядной агитации «На улице, не в комнате, о том,       ребята, помните»</w:t>
      </w:r>
    </w:p>
    <w:p w:rsidR="002704B0" w:rsidRPr="003A5DCD" w:rsidRDefault="002704B0" w:rsidP="002704B0">
      <w:pPr>
        <w:contextualSpacing/>
      </w:pPr>
      <w:r w:rsidRPr="003A5DCD">
        <w:t>- Оформление папки с фотографиями «Мы и дорога»</w:t>
      </w:r>
    </w:p>
    <w:p w:rsidR="002704B0" w:rsidRPr="003A5DCD" w:rsidRDefault="002704B0" w:rsidP="002704B0">
      <w:pPr>
        <w:contextualSpacing/>
        <w:outlineLvl w:val="0"/>
        <w:rPr>
          <w:b/>
        </w:rPr>
      </w:pPr>
      <w:r w:rsidRPr="003A5DCD">
        <w:rPr>
          <w:b/>
        </w:rPr>
        <w:t>Организация работы с детьми:</w:t>
      </w:r>
    </w:p>
    <w:p w:rsidR="002704B0" w:rsidRPr="003A5DCD" w:rsidRDefault="002704B0" w:rsidP="002704B0">
      <w:pPr>
        <w:contextualSpacing/>
      </w:pPr>
      <w:r w:rsidRPr="003A5DCD">
        <w:t>- Использование для экскурсий только специального транспорта</w:t>
      </w:r>
    </w:p>
    <w:p w:rsidR="002704B0" w:rsidRPr="003A5DCD" w:rsidRDefault="002704B0" w:rsidP="002704B0">
      <w:pPr>
        <w:contextualSpacing/>
        <w:outlineLvl w:val="0"/>
        <w:rPr>
          <w:b/>
        </w:rPr>
      </w:pPr>
      <w:r w:rsidRPr="003A5DCD">
        <w:t xml:space="preserve"> </w:t>
      </w:r>
      <w:r w:rsidRPr="003A5DCD">
        <w:rPr>
          <w:b/>
        </w:rPr>
        <w:t>Создание:</w:t>
      </w:r>
    </w:p>
    <w:p w:rsidR="002704B0" w:rsidRPr="003A5DCD" w:rsidRDefault="002704B0" w:rsidP="002704B0">
      <w:pPr>
        <w:contextualSpacing/>
        <w:outlineLvl w:val="0"/>
      </w:pPr>
      <w:r w:rsidRPr="003A5DCD">
        <w:t>-  макетов</w:t>
      </w:r>
    </w:p>
    <w:p w:rsidR="002704B0" w:rsidRPr="003A5DCD" w:rsidRDefault="002704B0" w:rsidP="002704B0">
      <w:pPr>
        <w:tabs>
          <w:tab w:val="left" w:pos="5400"/>
        </w:tabs>
        <w:contextualSpacing/>
      </w:pPr>
      <w:r w:rsidRPr="003A5DCD">
        <w:t>- Дидактических игр: «Домино», «Дорожное лото», «Красный, желтый, зеленый», «Едем и идем».</w:t>
      </w:r>
    </w:p>
    <w:p w:rsidR="002704B0" w:rsidRPr="003A5DCD" w:rsidRDefault="002704B0" w:rsidP="002704B0">
      <w:pPr>
        <w:tabs>
          <w:tab w:val="left" w:pos="5400"/>
        </w:tabs>
        <w:contextualSpacing/>
      </w:pPr>
      <w:r w:rsidRPr="003A5DCD">
        <w:t>- Альбомов: «Транспорт». «Дорожные знаки»</w:t>
      </w:r>
    </w:p>
    <w:p w:rsidR="002704B0" w:rsidRPr="003A5DCD" w:rsidRDefault="002704B0" w:rsidP="002704B0">
      <w:pPr>
        <w:tabs>
          <w:tab w:val="left" w:pos="5400"/>
        </w:tabs>
        <w:contextualSpacing/>
      </w:pPr>
      <w:r w:rsidRPr="003A5DCD">
        <w:t>-« Уголков безопасности» в группах: старшей, 2 младшей</w:t>
      </w:r>
    </w:p>
    <w:p w:rsidR="002704B0" w:rsidRPr="003A5DCD" w:rsidRDefault="002704B0" w:rsidP="002704B0">
      <w:pPr>
        <w:tabs>
          <w:tab w:val="left" w:pos="5400"/>
        </w:tabs>
        <w:contextualSpacing/>
        <w:outlineLvl w:val="0"/>
      </w:pPr>
      <w:r w:rsidRPr="003A5DCD">
        <w:t xml:space="preserve"> </w:t>
      </w:r>
      <w:r w:rsidRPr="003A5DCD">
        <w:rPr>
          <w:b/>
        </w:rPr>
        <w:t>Проведение целевых прогулок и экскурсий</w:t>
      </w:r>
      <w:r w:rsidRPr="003A5DCD">
        <w:t>:</w:t>
      </w:r>
    </w:p>
    <w:p w:rsidR="002704B0" w:rsidRPr="003A5DCD" w:rsidRDefault="002704B0" w:rsidP="002704B0">
      <w:pPr>
        <w:tabs>
          <w:tab w:val="left" w:pos="5400"/>
        </w:tabs>
        <w:contextualSpacing/>
      </w:pPr>
      <w:r w:rsidRPr="003A5DCD">
        <w:t xml:space="preserve">- по улицам микрорайона (50 лет ВЛКСМ, </w:t>
      </w:r>
      <w:proofErr w:type="gramStart"/>
      <w:r w:rsidRPr="003A5DCD">
        <w:t>Спартаковской</w:t>
      </w:r>
      <w:proofErr w:type="gramEnd"/>
      <w:r w:rsidRPr="003A5DCD">
        <w:t>, Комарова)</w:t>
      </w:r>
    </w:p>
    <w:p w:rsidR="002704B0" w:rsidRPr="003A5DCD" w:rsidRDefault="002704B0" w:rsidP="002704B0">
      <w:pPr>
        <w:tabs>
          <w:tab w:val="left" w:pos="5400"/>
        </w:tabs>
        <w:contextualSpacing/>
      </w:pPr>
      <w:r w:rsidRPr="003A5DCD">
        <w:t>- к проезжей части: рассматривание проезжающего транспорта, его видов, назначение, строение автомобиля.</w:t>
      </w:r>
    </w:p>
    <w:p w:rsidR="002704B0" w:rsidRPr="003A5DCD" w:rsidRDefault="002704B0" w:rsidP="002704B0">
      <w:pPr>
        <w:tabs>
          <w:tab w:val="left" w:pos="5400"/>
        </w:tabs>
        <w:contextualSpacing/>
      </w:pPr>
      <w:r w:rsidRPr="003A5DCD">
        <w:t>- к месту, где установлен знак пешеходного перехода</w:t>
      </w:r>
    </w:p>
    <w:p w:rsidR="002704B0" w:rsidRPr="003A5DCD" w:rsidRDefault="002704B0" w:rsidP="002704B0">
      <w:pPr>
        <w:tabs>
          <w:tab w:val="left" w:pos="5400"/>
        </w:tabs>
        <w:contextualSpacing/>
      </w:pPr>
      <w:r w:rsidRPr="003A5DCD">
        <w:t>- к остановке общественного транспорта</w:t>
      </w:r>
    </w:p>
    <w:p w:rsidR="002704B0" w:rsidRPr="003A5DCD" w:rsidRDefault="002704B0" w:rsidP="002704B0">
      <w:pPr>
        <w:tabs>
          <w:tab w:val="left" w:pos="5400"/>
        </w:tabs>
        <w:contextualSpacing/>
      </w:pPr>
      <w:r w:rsidRPr="003A5DCD">
        <w:t>- в филиал АТП г</w:t>
      </w:r>
      <w:proofErr w:type="gramStart"/>
      <w:r w:rsidRPr="003A5DCD">
        <w:t>.Я</w:t>
      </w:r>
      <w:proofErr w:type="gramEnd"/>
      <w:r w:rsidRPr="003A5DCD">
        <w:t>рославля на улице Спартаковской</w:t>
      </w:r>
    </w:p>
    <w:p w:rsidR="002704B0" w:rsidRPr="003A5DCD" w:rsidRDefault="002704B0" w:rsidP="002704B0">
      <w:pPr>
        <w:tabs>
          <w:tab w:val="left" w:pos="5400"/>
        </w:tabs>
        <w:contextualSpacing/>
        <w:outlineLvl w:val="0"/>
        <w:rPr>
          <w:b/>
        </w:rPr>
      </w:pPr>
      <w:r w:rsidRPr="003A5DCD">
        <w:rPr>
          <w:b/>
        </w:rPr>
        <w:t>Проведение:</w:t>
      </w:r>
    </w:p>
    <w:p w:rsidR="002704B0" w:rsidRPr="003A5DCD" w:rsidRDefault="002704B0" w:rsidP="002704B0">
      <w:pPr>
        <w:tabs>
          <w:tab w:val="left" w:pos="5400"/>
        </w:tabs>
        <w:contextualSpacing/>
      </w:pPr>
      <w:r w:rsidRPr="003A5DCD">
        <w:t xml:space="preserve">- практических занятий на улице </w:t>
      </w:r>
      <w:proofErr w:type="gramStart"/>
      <w:r w:rsidRPr="003A5DCD">
        <w:t>Спартаковская</w:t>
      </w:r>
      <w:proofErr w:type="gramEnd"/>
    </w:p>
    <w:p w:rsidR="002704B0" w:rsidRPr="003A5DCD" w:rsidRDefault="002704B0" w:rsidP="002704B0">
      <w:pPr>
        <w:tabs>
          <w:tab w:val="left" w:pos="5400"/>
        </w:tabs>
        <w:contextualSpacing/>
      </w:pPr>
      <w:r w:rsidRPr="003A5DCD">
        <w:t>«Перейди правильно через дорогу без светофора»</w:t>
      </w:r>
    </w:p>
    <w:p w:rsidR="002704B0" w:rsidRPr="003A5DCD" w:rsidRDefault="002704B0" w:rsidP="002704B0">
      <w:pPr>
        <w:tabs>
          <w:tab w:val="left" w:pos="5400"/>
        </w:tabs>
        <w:contextualSpacing/>
      </w:pPr>
      <w:r w:rsidRPr="003A5DCD">
        <w:t>- занятие с инспектором ГИБДД</w:t>
      </w:r>
    </w:p>
    <w:p w:rsidR="002704B0" w:rsidRPr="003A5DCD" w:rsidRDefault="002704B0" w:rsidP="002704B0">
      <w:pPr>
        <w:tabs>
          <w:tab w:val="left" w:pos="5400"/>
        </w:tabs>
        <w:contextualSpacing/>
      </w:pPr>
      <w:r w:rsidRPr="003A5DCD">
        <w:t>- сюжетно-ролевых игр: « Едем в автобусе», Путешествие», «Едем на работу»</w:t>
      </w:r>
    </w:p>
    <w:p w:rsidR="002704B0" w:rsidRPr="003A5DCD" w:rsidRDefault="002704B0" w:rsidP="002704B0">
      <w:pPr>
        <w:tabs>
          <w:tab w:val="left" w:pos="5400"/>
        </w:tabs>
        <w:contextualSpacing/>
      </w:pPr>
      <w:r w:rsidRPr="003A5DCD">
        <w:t>- занятий по продуктивной деятельности: «Мой дом», «Светофор»,</w:t>
      </w:r>
    </w:p>
    <w:p w:rsidR="002704B0" w:rsidRPr="003A5DCD" w:rsidRDefault="002704B0" w:rsidP="002704B0">
      <w:pPr>
        <w:tabs>
          <w:tab w:val="left" w:pos="5400"/>
        </w:tabs>
        <w:contextualSpacing/>
      </w:pPr>
      <w:r w:rsidRPr="003A5DCD">
        <w:t>«Дорожные знаки» (Аппликация), «Мой город», «Моя улица» (рисование)</w:t>
      </w:r>
    </w:p>
    <w:p w:rsidR="002704B0" w:rsidRPr="003A5DCD" w:rsidRDefault="002704B0" w:rsidP="002704B0">
      <w:pPr>
        <w:tabs>
          <w:tab w:val="left" w:pos="5400"/>
        </w:tabs>
        <w:contextualSpacing/>
        <w:outlineLvl w:val="0"/>
        <w:rPr>
          <w:b/>
        </w:rPr>
      </w:pPr>
      <w:r w:rsidRPr="003A5DCD">
        <w:rPr>
          <w:b/>
        </w:rPr>
        <w:t>Беседы:</w:t>
      </w:r>
    </w:p>
    <w:p w:rsidR="002704B0" w:rsidRPr="003A5DCD" w:rsidRDefault="002704B0" w:rsidP="002704B0">
      <w:pPr>
        <w:tabs>
          <w:tab w:val="left" w:pos="5400"/>
        </w:tabs>
        <w:contextualSpacing/>
      </w:pPr>
      <w:r w:rsidRPr="003A5DCD">
        <w:t>«Где должны играть дети?»</w:t>
      </w:r>
    </w:p>
    <w:p w:rsidR="002704B0" w:rsidRPr="003A5DCD" w:rsidRDefault="002704B0" w:rsidP="002704B0">
      <w:pPr>
        <w:tabs>
          <w:tab w:val="left" w:pos="5400"/>
        </w:tabs>
        <w:contextualSpacing/>
      </w:pPr>
      <w:r w:rsidRPr="003A5DCD">
        <w:lastRenderedPageBreak/>
        <w:t>«Правила поведения в транспорте»</w:t>
      </w:r>
    </w:p>
    <w:p w:rsidR="002704B0" w:rsidRPr="003A5DCD" w:rsidRDefault="002704B0" w:rsidP="002704B0">
      <w:pPr>
        <w:tabs>
          <w:tab w:val="left" w:pos="5400"/>
        </w:tabs>
        <w:contextualSpacing/>
      </w:pPr>
      <w:r w:rsidRPr="003A5DCD">
        <w:t>«Если ты потерялся на улице»</w:t>
      </w:r>
    </w:p>
    <w:p w:rsidR="002704B0" w:rsidRPr="003A5DCD" w:rsidRDefault="002704B0" w:rsidP="002704B0">
      <w:pPr>
        <w:tabs>
          <w:tab w:val="left" w:pos="5400"/>
        </w:tabs>
        <w:contextualSpacing/>
      </w:pPr>
      <w:r w:rsidRPr="003A5DCD">
        <w:t>«О знаках дорожных»</w:t>
      </w:r>
    </w:p>
    <w:p w:rsidR="002704B0" w:rsidRPr="003A5DCD" w:rsidRDefault="002704B0" w:rsidP="002704B0">
      <w:pPr>
        <w:tabs>
          <w:tab w:val="left" w:pos="5400"/>
        </w:tabs>
        <w:contextualSpacing/>
      </w:pPr>
      <w:r w:rsidRPr="003A5DCD">
        <w:t>«Из чего состоит улица»</w:t>
      </w:r>
    </w:p>
    <w:p w:rsidR="002704B0" w:rsidRPr="003A5DCD" w:rsidRDefault="002704B0" w:rsidP="002704B0">
      <w:pPr>
        <w:tabs>
          <w:tab w:val="left" w:pos="5400"/>
        </w:tabs>
        <w:contextualSpacing/>
        <w:outlineLvl w:val="0"/>
        <w:rPr>
          <w:b/>
        </w:rPr>
      </w:pPr>
      <w:r w:rsidRPr="003A5DCD">
        <w:rPr>
          <w:b/>
        </w:rPr>
        <w:t>Развлечения:</w:t>
      </w:r>
    </w:p>
    <w:p w:rsidR="002704B0" w:rsidRPr="003A5DCD" w:rsidRDefault="002704B0" w:rsidP="002704B0">
      <w:pPr>
        <w:tabs>
          <w:tab w:val="left" w:pos="5400"/>
        </w:tabs>
        <w:contextualSpacing/>
      </w:pPr>
      <w:r w:rsidRPr="003A5DCD">
        <w:t>«Правила дорожные знать всегда положено»</w:t>
      </w:r>
    </w:p>
    <w:p w:rsidR="002704B0" w:rsidRPr="003A5DCD" w:rsidRDefault="002704B0" w:rsidP="002704B0">
      <w:pPr>
        <w:tabs>
          <w:tab w:val="left" w:pos="5400"/>
        </w:tabs>
        <w:contextualSpacing/>
      </w:pPr>
      <w:r w:rsidRPr="003A5DCD">
        <w:t>«Красный, желтый, зеленый»</w:t>
      </w:r>
    </w:p>
    <w:p w:rsidR="002704B0" w:rsidRPr="003A5DCD" w:rsidRDefault="002704B0" w:rsidP="002704B0">
      <w:pPr>
        <w:tabs>
          <w:tab w:val="left" w:pos="5400"/>
        </w:tabs>
        <w:contextualSpacing/>
        <w:outlineLvl w:val="0"/>
        <w:rPr>
          <w:b/>
        </w:rPr>
      </w:pPr>
      <w:r w:rsidRPr="003A5DCD">
        <w:rPr>
          <w:b/>
        </w:rPr>
        <w:t>Чтение художественной литературы</w:t>
      </w:r>
    </w:p>
    <w:p w:rsidR="002704B0" w:rsidRPr="003A5DCD" w:rsidRDefault="002704B0" w:rsidP="002704B0">
      <w:pPr>
        <w:tabs>
          <w:tab w:val="left" w:pos="5400"/>
        </w:tabs>
        <w:contextualSpacing/>
        <w:outlineLvl w:val="0"/>
      </w:pPr>
      <w:r w:rsidRPr="003A5DCD">
        <w:t xml:space="preserve">                   В результате проводимой работы можно определить следующие результаты:</w:t>
      </w:r>
    </w:p>
    <w:p w:rsidR="002704B0" w:rsidRPr="003A5DCD" w:rsidRDefault="002704B0" w:rsidP="002704B0">
      <w:pPr>
        <w:tabs>
          <w:tab w:val="left" w:pos="5400"/>
        </w:tabs>
        <w:contextualSpacing/>
      </w:pPr>
      <w:r w:rsidRPr="003A5DCD">
        <w:t xml:space="preserve">- дети достаточно четко ориентируются в микрорайоне </w:t>
      </w:r>
      <w:proofErr w:type="gramStart"/>
      <w:r w:rsidRPr="003A5DCD">
        <w:t xml:space="preserve">( </w:t>
      </w:r>
      <w:proofErr w:type="gramEnd"/>
      <w:r w:rsidRPr="003A5DCD">
        <w:t xml:space="preserve">знают расположение улиц и </w:t>
      </w:r>
      <w:proofErr w:type="spellStart"/>
      <w:r w:rsidRPr="003A5DCD">
        <w:t>социо-культурных</w:t>
      </w:r>
      <w:proofErr w:type="spellEnd"/>
      <w:r w:rsidRPr="003A5DCD">
        <w:t xml:space="preserve"> объектов)</w:t>
      </w:r>
    </w:p>
    <w:p w:rsidR="002704B0" w:rsidRPr="003A5DCD" w:rsidRDefault="002704B0" w:rsidP="002704B0">
      <w:pPr>
        <w:tabs>
          <w:tab w:val="left" w:pos="5400"/>
        </w:tabs>
        <w:contextualSpacing/>
      </w:pPr>
      <w:r w:rsidRPr="003A5DCD">
        <w:t>- знают расположение знаков пешеходного перехода, остановки пассажирского транспорта.</w:t>
      </w:r>
    </w:p>
    <w:p w:rsidR="002704B0" w:rsidRPr="003A5DCD" w:rsidRDefault="002704B0" w:rsidP="002704B0">
      <w:pPr>
        <w:tabs>
          <w:tab w:val="left" w:pos="5400"/>
        </w:tabs>
        <w:contextualSpacing/>
      </w:pPr>
      <w:r w:rsidRPr="003A5DCD">
        <w:t>- называют основные знаки дорожного движения и используют их в игре с макетом</w:t>
      </w:r>
    </w:p>
    <w:p w:rsidR="002704B0" w:rsidRPr="003A5DCD" w:rsidRDefault="002704B0" w:rsidP="002704B0">
      <w:pPr>
        <w:tabs>
          <w:tab w:val="left" w:pos="5400"/>
        </w:tabs>
        <w:contextualSpacing/>
      </w:pPr>
      <w:r w:rsidRPr="003A5DCD">
        <w:t>- соблюдают правила поведения в транспорте во время экскурсий</w:t>
      </w:r>
    </w:p>
    <w:p w:rsidR="002704B0" w:rsidRPr="003A5DCD" w:rsidRDefault="002704B0" w:rsidP="002704B0">
      <w:pPr>
        <w:tabs>
          <w:tab w:val="left" w:pos="5400"/>
        </w:tabs>
        <w:contextualSpacing/>
      </w:pPr>
      <w:r w:rsidRPr="003A5DCD">
        <w:t>- уточняют и закрепляют знания о ПДД в практическом занятии с инспектором ГИБДД</w:t>
      </w:r>
    </w:p>
    <w:p w:rsidR="002704B0" w:rsidRPr="003A5DCD" w:rsidRDefault="002704B0" w:rsidP="002704B0">
      <w:pPr>
        <w:tabs>
          <w:tab w:val="left" w:pos="5400"/>
        </w:tabs>
        <w:contextualSpacing/>
      </w:pPr>
      <w:r w:rsidRPr="003A5DCD">
        <w:t>- детский сад имеет достаточно материалов по ознакомлению детей с ПДД</w:t>
      </w:r>
    </w:p>
    <w:p w:rsidR="002704B0" w:rsidRPr="003A5DCD" w:rsidRDefault="002704B0" w:rsidP="002704B0">
      <w:pPr>
        <w:tabs>
          <w:tab w:val="left" w:pos="5400"/>
        </w:tabs>
        <w:contextualSpacing/>
      </w:pPr>
      <w:r w:rsidRPr="003A5DCD">
        <w:t>- знания и впечатления детей закрепляются и в продуктивной деятельности</w:t>
      </w:r>
    </w:p>
    <w:p w:rsidR="002704B0" w:rsidRPr="003A5DCD" w:rsidRDefault="002704B0" w:rsidP="002704B0">
      <w:pPr>
        <w:tabs>
          <w:tab w:val="left" w:pos="5400"/>
        </w:tabs>
        <w:contextualSpacing/>
      </w:pPr>
      <w:r w:rsidRPr="003A5DCD">
        <w:t>(</w:t>
      </w:r>
      <w:proofErr w:type="gramStart"/>
      <w:r w:rsidRPr="003A5DCD">
        <w:t>рисовании</w:t>
      </w:r>
      <w:proofErr w:type="gramEnd"/>
      <w:r w:rsidRPr="003A5DCD">
        <w:t>, аппликации); фото- и видеоматериалах.</w:t>
      </w:r>
    </w:p>
    <w:p w:rsidR="002704B0" w:rsidRPr="003A5DCD" w:rsidRDefault="002704B0" w:rsidP="002704B0">
      <w:pPr>
        <w:contextualSpacing/>
        <w:jc w:val="center"/>
        <w:rPr>
          <w:b/>
          <w:bCs/>
          <w:i/>
          <w:iCs/>
        </w:rPr>
      </w:pPr>
      <w:r w:rsidRPr="003A5DCD">
        <w:rPr>
          <w:b/>
          <w:bCs/>
          <w:i/>
          <w:iCs/>
        </w:rPr>
        <w:t>Примерная тематика занятий, игр, развлечений, экскурсий с детьми дошкольного возраста по обучению правилам пожарной безопасности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13008"/>
      </w:tblGrid>
      <w:tr w:rsidR="002704B0" w:rsidRPr="003A5DCD" w:rsidTr="003A5DCD">
        <w:trPr>
          <w:cantSplit/>
          <w:trHeight w:val="1134"/>
        </w:trPr>
        <w:tc>
          <w:tcPr>
            <w:tcW w:w="1701" w:type="dxa"/>
            <w:tcBorders>
              <w:top w:val="single" w:sz="4" w:space="0" w:color="auto"/>
              <w:left w:val="single" w:sz="4" w:space="0" w:color="auto"/>
              <w:bottom w:val="single" w:sz="4" w:space="0" w:color="auto"/>
              <w:right w:val="single" w:sz="4" w:space="0" w:color="auto"/>
            </w:tcBorders>
            <w:textDirection w:val="btLr"/>
          </w:tcPr>
          <w:p w:rsidR="002704B0" w:rsidRPr="003A5DCD" w:rsidRDefault="002704B0" w:rsidP="003A5DCD">
            <w:pPr>
              <w:ind w:left="113" w:right="113"/>
              <w:contextualSpacing/>
              <w:jc w:val="center"/>
            </w:pPr>
            <w:r w:rsidRPr="003A5DCD">
              <w:t>Занятия</w:t>
            </w:r>
          </w:p>
        </w:tc>
        <w:tc>
          <w:tcPr>
            <w:tcW w:w="13008" w:type="dxa"/>
            <w:tcBorders>
              <w:top w:val="single" w:sz="4" w:space="0" w:color="auto"/>
              <w:left w:val="single" w:sz="4" w:space="0" w:color="auto"/>
              <w:bottom w:val="single" w:sz="4" w:space="0" w:color="auto"/>
              <w:right w:val="single" w:sz="4" w:space="0" w:color="auto"/>
            </w:tcBorders>
          </w:tcPr>
          <w:p w:rsidR="002704B0" w:rsidRPr="003A5DCD" w:rsidRDefault="002704B0" w:rsidP="00D52316">
            <w:pPr>
              <w:numPr>
                <w:ilvl w:val="0"/>
                <w:numId w:val="56"/>
              </w:numPr>
              <w:contextualSpacing/>
            </w:pPr>
            <w:r w:rsidRPr="003A5DCD">
              <w:t>«Тайны огня»</w:t>
            </w:r>
          </w:p>
          <w:p w:rsidR="002704B0" w:rsidRPr="003A5DCD" w:rsidRDefault="002704B0" w:rsidP="00D52316">
            <w:pPr>
              <w:numPr>
                <w:ilvl w:val="0"/>
                <w:numId w:val="56"/>
              </w:numPr>
              <w:contextualSpacing/>
            </w:pPr>
            <w:r w:rsidRPr="003A5DCD">
              <w:t>«Огонь – друг, огонь – враг»</w:t>
            </w:r>
          </w:p>
          <w:p w:rsidR="002704B0" w:rsidRPr="003A5DCD" w:rsidRDefault="002704B0" w:rsidP="00D52316">
            <w:pPr>
              <w:numPr>
                <w:ilvl w:val="0"/>
                <w:numId w:val="56"/>
              </w:numPr>
              <w:contextualSpacing/>
            </w:pPr>
            <w:r w:rsidRPr="003A5DCD">
              <w:t>«Первичные средства пожаротушения»</w:t>
            </w:r>
          </w:p>
          <w:p w:rsidR="002704B0" w:rsidRPr="003A5DCD" w:rsidRDefault="002704B0" w:rsidP="00D52316">
            <w:pPr>
              <w:numPr>
                <w:ilvl w:val="0"/>
                <w:numId w:val="56"/>
              </w:numPr>
              <w:contextualSpacing/>
            </w:pPr>
            <w:r w:rsidRPr="003A5DCD">
              <w:t>«Спички не тронь в спичках огонь»</w:t>
            </w:r>
          </w:p>
          <w:p w:rsidR="002704B0" w:rsidRPr="003A5DCD" w:rsidRDefault="002704B0" w:rsidP="00D52316">
            <w:pPr>
              <w:numPr>
                <w:ilvl w:val="0"/>
                <w:numId w:val="56"/>
              </w:numPr>
              <w:contextualSpacing/>
            </w:pPr>
            <w:r w:rsidRPr="003A5DCD">
              <w:t>«Практическое занятие по эвакуации»</w:t>
            </w:r>
          </w:p>
          <w:p w:rsidR="002704B0" w:rsidRPr="003A5DCD" w:rsidRDefault="002704B0" w:rsidP="00D52316">
            <w:pPr>
              <w:numPr>
                <w:ilvl w:val="0"/>
                <w:numId w:val="56"/>
              </w:numPr>
              <w:contextualSpacing/>
            </w:pPr>
            <w:r w:rsidRPr="003A5DCD">
              <w:t>«Практическое занятие: «Как правильно звонить в пожарную часть».</w:t>
            </w:r>
          </w:p>
          <w:p w:rsidR="002704B0" w:rsidRPr="003A5DCD" w:rsidRDefault="002704B0" w:rsidP="003A5DCD">
            <w:pPr>
              <w:contextualSpacing/>
            </w:pPr>
          </w:p>
        </w:tc>
      </w:tr>
      <w:tr w:rsidR="002704B0" w:rsidRPr="003A5DCD" w:rsidTr="003A5DCD">
        <w:trPr>
          <w:cantSplit/>
          <w:trHeight w:val="1134"/>
        </w:trPr>
        <w:tc>
          <w:tcPr>
            <w:tcW w:w="1701" w:type="dxa"/>
            <w:tcBorders>
              <w:top w:val="single" w:sz="4" w:space="0" w:color="auto"/>
              <w:left w:val="single" w:sz="4" w:space="0" w:color="auto"/>
              <w:bottom w:val="single" w:sz="4" w:space="0" w:color="auto"/>
              <w:right w:val="single" w:sz="4" w:space="0" w:color="auto"/>
            </w:tcBorders>
            <w:textDirection w:val="btLr"/>
          </w:tcPr>
          <w:p w:rsidR="002704B0" w:rsidRPr="003A5DCD" w:rsidRDefault="002704B0" w:rsidP="003A5DCD">
            <w:pPr>
              <w:ind w:left="113" w:right="113"/>
              <w:contextualSpacing/>
            </w:pPr>
            <w:r w:rsidRPr="003A5DCD">
              <w:t xml:space="preserve">                  Беседы</w:t>
            </w:r>
          </w:p>
        </w:tc>
        <w:tc>
          <w:tcPr>
            <w:tcW w:w="13008" w:type="dxa"/>
            <w:tcBorders>
              <w:top w:val="single" w:sz="4" w:space="0" w:color="auto"/>
              <w:left w:val="single" w:sz="4" w:space="0" w:color="auto"/>
              <w:bottom w:val="single" w:sz="4" w:space="0" w:color="auto"/>
              <w:right w:val="single" w:sz="4" w:space="0" w:color="auto"/>
            </w:tcBorders>
          </w:tcPr>
          <w:p w:rsidR="002704B0" w:rsidRPr="003A5DCD" w:rsidRDefault="002704B0" w:rsidP="00D52316">
            <w:pPr>
              <w:numPr>
                <w:ilvl w:val="0"/>
                <w:numId w:val="57"/>
              </w:numPr>
              <w:contextualSpacing/>
            </w:pPr>
            <w:r w:rsidRPr="003A5DCD">
              <w:t>«Эта спичка – невеличка»</w:t>
            </w:r>
          </w:p>
          <w:p w:rsidR="002704B0" w:rsidRPr="003A5DCD" w:rsidRDefault="002704B0" w:rsidP="00D52316">
            <w:pPr>
              <w:numPr>
                <w:ilvl w:val="0"/>
                <w:numId w:val="57"/>
              </w:numPr>
              <w:contextualSpacing/>
            </w:pPr>
            <w:r w:rsidRPr="003A5DCD">
              <w:t>«Будь осторожен с электрическими приборами»</w:t>
            </w:r>
          </w:p>
          <w:p w:rsidR="002704B0" w:rsidRPr="003A5DCD" w:rsidRDefault="002704B0" w:rsidP="00D52316">
            <w:pPr>
              <w:numPr>
                <w:ilvl w:val="0"/>
                <w:numId w:val="57"/>
              </w:numPr>
              <w:contextualSpacing/>
            </w:pPr>
            <w:r w:rsidRPr="003A5DCD">
              <w:t>«А у нас в квартире газ»</w:t>
            </w:r>
          </w:p>
          <w:p w:rsidR="002704B0" w:rsidRPr="003A5DCD" w:rsidRDefault="002704B0" w:rsidP="00D52316">
            <w:pPr>
              <w:numPr>
                <w:ilvl w:val="0"/>
                <w:numId w:val="57"/>
              </w:numPr>
              <w:contextualSpacing/>
            </w:pPr>
            <w:r w:rsidRPr="003A5DCD">
              <w:t>«Профессия пожарного»</w:t>
            </w:r>
          </w:p>
          <w:p w:rsidR="002704B0" w:rsidRPr="003A5DCD" w:rsidRDefault="002704B0" w:rsidP="00D52316">
            <w:pPr>
              <w:numPr>
                <w:ilvl w:val="0"/>
                <w:numId w:val="57"/>
              </w:numPr>
              <w:contextualSpacing/>
            </w:pPr>
            <w:r w:rsidRPr="003A5DCD">
              <w:t>«Что делать, если загорелась одежда»</w:t>
            </w:r>
          </w:p>
          <w:p w:rsidR="002704B0" w:rsidRPr="003A5DCD" w:rsidRDefault="002704B0" w:rsidP="00D52316">
            <w:pPr>
              <w:numPr>
                <w:ilvl w:val="0"/>
                <w:numId w:val="57"/>
              </w:numPr>
              <w:contextualSpacing/>
            </w:pPr>
            <w:r w:rsidRPr="003A5DCD">
              <w:t>«Почему телефон пожарной охраны «01».</w:t>
            </w:r>
          </w:p>
          <w:p w:rsidR="002704B0" w:rsidRPr="003A5DCD" w:rsidRDefault="002704B0" w:rsidP="00D52316">
            <w:pPr>
              <w:numPr>
                <w:ilvl w:val="0"/>
                <w:numId w:val="57"/>
              </w:numPr>
              <w:contextualSpacing/>
            </w:pPr>
            <w:r w:rsidRPr="003A5DCD">
              <w:t>«О профессии пожарного»</w:t>
            </w:r>
          </w:p>
          <w:p w:rsidR="002704B0" w:rsidRPr="003A5DCD" w:rsidRDefault="002704B0" w:rsidP="00D52316">
            <w:pPr>
              <w:numPr>
                <w:ilvl w:val="0"/>
                <w:numId w:val="57"/>
              </w:numPr>
              <w:contextualSpacing/>
            </w:pPr>
            <w:r w:rsidRPr="003A5DCD">
              <w:t>«Как люди освоили огонь»</w:t>
            </w:r>
          </w:p>
          <w:p w:rsidR="002704B0" w:rsidRPr="003A5DCD" w:rsidRDefault="002704B0" w:rsidP="00D52316">
            <w:pPr>
              <w:numPr>
                <w:ilvl w:val="0"/>
                <w:numId w:val="57"/>
              </w:numPr>
              <w:contextualSpacing/>
            </w:pPr>
            <w:r w:rsidRPr="003A5DCD">
              <w:t>«Если загорелось вдруг, что ты будешь делать друг?»</w:t>
            </w:r>
          </w:p>
          <w:p w:rsidR="002704B0" w:rsidRPr="003A5DCD" w:rsidRDefault="002704B0" w:rsidP="003A5DCD">
            <w:pPr>
              <w:contextualSpacing/>
            </w:pPr>
          </w:p>
        </w:tc>
      </w:tr>
      <w:tr w:rsidR="002704B0" w:rsidRPr="003A5DCD" w:rsidTr="003A5DCD">
        <w:trPr>
          <w:cantSplit/>
          <w:trHeight w:val="1134"/>
        </w:trPr>
        <w:tc>
          <w:tcPr>
            <w:tcW w:w="1701" w:type="dxa"/>
            <w:tcBorders>
              <w:top w:val="single" w:sz="4" w:space="0" w:color="auto"/>
              <w:left w:val="single" w:sz="4" w:space="0" w:color="auto"/>
              <w:bottom w:val="single" w:sz="4" w:space="0" w:color="auto"/>
              <w:right w:val="single" w:sz="4" w:space="0" w:color="auto"/>
            </w:tcBorders>
            <w:textDirection w:val="btLr"/>
          </w:tcPr>
          <w:p w:rsidR="002704B0" w:rsidRPr="003A5DCD" w:rsidRDefault="002704B0" w:rsidP="003A5DCD">
            <w:pPr>
              <w:ind w:left="113" w:right="113"/>
              <w:contextualSpacing/>
            </w:pPr>
            <w:r w:rsidRPr="003A5DCD">
              <w:lastRenderedPageBreak/>
              <w:t>Экскурсии</w:t>
            </w:r>
          </w:p>
        </w:tc>
        <w:tc>
          <w:tcPr>
            <w:tcW w:w="13008" w:type="dxa"/>
            <w:tcBorders>
              <w:top w:val="single" w:sz="4" w:space="0" w:color="auto"/>
              <w:left w:val="single" w:sz="4" w:space="0" w:color="auto"/>
              <w:bottom w:val="single" w:sz="4" w:space="0" w:color="auto"/>
              <w:right w:val="single" w:sz="4" w:space="0" w:color="auto"/>
            </w:tcBorders>
          </w:tcPr>
          <w:p w:rsidR="002704B0" w:rsidRPr="003A5DCD" w:rsidRDefault="002704B0" w:rsidP="00D52316">
            <w:pPr>
              <w:numPr>
                <w:ilvl w:val="0"/>
                <w:numId w:val="58"/>
              </w:numPr>
              <w:contextualSpacing/>
            </w:pPr>
            <w:r w:rsidRPr="003A5DCD">
              <w:t>«Экскурсия по детскому саду»</w:t>
            </w:r>
          </w:p>
          <w:p w:rsidR="002704B0" w:rsidRPr="003A5DCD" w:rsidRDefault="002704B0" w:rsidP="00D52316">
            <w:pPr>
              <w:numPr>
                <w:ilvl w:val="0"/>
                <w:numId w:val="58"/>
              </w:numPr>
              <w:contextualSpacing/>
            </w:pPr>
            <w:r w:rsidRPr="003A5DCD">
              <w:t>«Экскурсия к электрощиту»</w:t>
            </w:r>
          </w:p>
          <w:p w:rsidR="002704B0" w:rsidRPr="003A5DCD" w:rsidRDefault="002704B0" w:rsidP="00D52316">
            <w:pPr>
              <w:numPr>
                <w:ilvl w:val="0"/>
                <w:numId w:val="58"/>
              </w:numPr>
              <w:contextualSpacing/>
            </w:pPr>
            <w:r w:rsidRPr="003A5DCD">
              <w:t>«Экскурсия в пожарную часть»</w:t>
            </w:r>
          </w:p>
          <w:p w:rsidR="002704B0" w:rsidRPr="003A5DCD" w:rsidRDefault="002704B0" w:rsidP="00D52316">
            <w:pPr>
              <w:numPr>
                <w:ilvl w:val="0"/>
                <w:numId w:val="58"/>
              </w:numPr>
              <w:contextualSpacing/>
            </w:pPr>
            <w:r w:rsidRPr="003A5DCD">
              <w:t>«Экскурсия  в музей пожарного дела»</w:t>
            </w:r>
          </w:p>
        </w:tc>
      </w:tr>
      <w:tr w:rsidR="002704B0" w:rsidRPr="003A5DCD" w:rsidTr="003A5DCD">
        <w:trPr>
          <w:cantSplit/>
          <w:trHeight w:val="1134"/>
        </w:trPr>
        <w:tc>
          <w:tcPr>
            <w:tcW w:w="1701" w:type="dxa"/>
            <w:tcBorders>
              <w:top w:val="single" w:sz="4" w:space="0" w:color="auto"/>
              <w:left w:val="single" w:sz="4" w:space="0" w:color="auto"/>
              <w:bottom w:val="single" w:sz="4" w:space="0" w:color="auto"/>
              <w:right w:val="single" w:sz="4" w:space="0" w:color="auto"/>
            </w:tcBorders>
            <w:textDirection w:val="btLr"/>
          </w:tcPr>
          <w:p w:rsidR="002704B0" w:rsidRPr="003A5DCD" w:rsidRDefault="002704B0" w:rsidP="003A5DCD">
            <w:pPr>
              <w:ind w:left="113" w:right="113"/>
              <w:contextualSpacing/>
            </w:pPr>
            <w:r w:rsidRPr="003A5DCD">
              <w:t>Развлечения</w:t>
            </w:r>
          </w:p>
        </w:tc>
        <w:tc>
          <w:tcPr>
            <w:tcW w:w="13008" w:type="dxa"/>
            <w:tcBorders>
              <w:top w:val="single" w:sz="4" w:space="0" w:color="auto"/>
              <w:left w:val="single" w:sz="4" w:space="0" w:color="auto"/>
              <w:bottom w:val="single" w:sz="4" w:space="0" w:color="auto"/>
              <w:right w:val="single" w:sz="4" w:space="0" w:color="auto"/>
            </w:tcBorders>
          </w:tcPr>
          <w:p w:rsidR="002704B0" w:rsidRPr="003A5DCD" w:rsidRDefault="002704B0" w:rsidP="00D52316">
            <w:pPr>
              <w:numPr>
                <w:ilvl w:val="0"/>
                <w:numId w:val="59"/>
              </w:numPr>
              <w:contextualSpacing/>
            </w:pPr>
            <w:r w:rsidRPr="003A5DCD">
              <w:t>«Веселые старты»</w:t>
            </w:r>
          </w:p>
          <w:p w:rsidR="002704B0" w:rsidRPr="003A5DCD" w:rsidRDefault="002704B0" w:rsidP="00D52316">
            <w:pPr>
              <w:numPr>
                <w:ilvl w:val="0"/>
                <w:numId w:val="59"/>
              </w:numPr>
              <w:contextualSpacing/>
            </w:pPr>
            <w:r w:rsidRPr="003A5DCD">
              <w:t>«Юные пожарные»</w:t>
            </w:r>
          </w:p>
          <w:p w:rsidR="002704B0" w:rsidRPr="003A5DCD" w:rsidRDefault="002704B0" w:rsidP="00D52316">
            <w:pPr>
              <w:numPr>
                <w:ilvl w:val="0"/>
                <w:numId w:val="59"/>
              </w:numPr>
              <w:contextualSpacing/>
            </w:pPr>
            <w:r w:rsidRPr="003A5DCD">
              <w:t>«Игровое занятие «Загадки Деда Мороза».</w:t>
            </w:r>
          </w:p>
          <w:p w:rsidR="002704B0" w:rsidRPr="003A5DCD" w:rsidRDefault="002704B0" w:rsidP="00D52316">
            <w:pPr>
              <w:numPr>
                <w:ilvl w:val="0"/>
                <w:numId w:val="59"/>
              </w:numPr>
              <w:contextualSpacing/>
            </w:pPr>
            <w:r w:rsidRPr="003A5DCD">
              <w:t xml:space="preserve">«Жили – не </w:t>
            </w:r>
            <w:proofErr w:type="gramStart"/>
            <w:r w:rsidRPr="003A5DCD">
              <w:t>тужили</w:t>
            </w:r>
            <w:proofErr w:type="gramEnd"/>
            <w:r w:rsidRPr="003A5DCD">
              <w:t>»</w:t>
            </w:r>
          </w:p>
          <w:p w:rsidR="002704B0" w:rsidRPr="003A5DCD" w:rsidRDefault="002704B0" w:rsidP="00D52316">
            <w:pPr>
              <w:numPr>
                <w:ilvl w:val="0"/>
                <w:numId w:val="59"/>
              </w:numPr>
              <w:contextualSpacing/>
            </w:pPr>
            <w:r w:rsidRPr="003A5DCD">
              <w:t>«Внимание! Елка»</w:t>
            </w:r>
          </w:p>
          <w:p w:rsidR="002704B0" w:rsidRPr="003A5DCD" w:rsidRDefault="002704B0" w:rsidP="00D52316">
            <w:pPr>
              <w:numPr>
                <w:ilvl w:val="0"/>
                <w:numId w:val="59"/>
              </w:numPr>
              <w:contextualSpacing/>
            </w:pPr>
            <w:r w:rsidRPr="003A5DCD">
              <w:t>«Отчего загорелась елка»</w:t>
            </w:r>
          </w:p>
          <w:p w:rsidR="002704B0" w:rsidRPr="003A5DCD" w:rsidRDefault="002704B0" w:rsidP="00D52316">
            <w:pPr>
              <w:numPr>
                <w:ilvl w:val="0"/>
                <w:numId w:val="59"/>
              </w:numPr>
              <w:contextualSpacing/>
            </w:pPr>
            <w:r w:rsidRPr="003A5DCD">
              <w:t>«Беречь от огня»</w:t>
            </w:r>
          </w:p>
          <w:p w:rsidR="002704B0" w:rsidRPr="003A5DCD" w:rsidRDefault="002704B0" w:rsidP="00D52316">
            <w:pPr>
              <w:numPr>
                <w:ilvl w:val="0"/>
                <w:numId w:val="59"/>
              </w:numPr>
              <w:contextualSpacing/>
            </w:pPr>
            <w:r w:rsidRPr="003A5DCD">
              <w:t>«Кошкин дом»</w:t>
            </w:r>
          </w:p>
          <w:p w:rsidR="002704B0" w:rsidRPr="003A5DCD" w:rsidRDefault="002704B0" w:rsidP="00D52316">
            <w:pPr>
              <w:numPr>
                <w:ilvl w:val="0"/>
                <w:numId w:val="59"/>
              </w:numPr>
              <w:contextualSpacing/>
            </w:pPr>
            <w:r w:rsidRPr="003A5DCD">
              <w:t>«Огонь-друг, огн</w:t>
            </w:r>
            <w:proofErr w:type="gramStart"/>
            <w:r w:rsidRPr="003A5DCD">
              <w:t>ь-</w:t>
            </w:r>
            <w:proofErr w:type="gramEnd"/>
            <w:r w:rsidRPr="003A5DCD">
              <w:t xml:space="preserve"> враг»</w:t>
            </w:r>
          </w:p>
          <w:p w:rsidR="002704B0" w:rsidRPr="003A5DCD" w:rsidRDefault="002704B0" w:rsidP="003A5DCD">
            <w:pPr>
              <w:contextualSpacing/>
            </w:pPr>
          </w:p>
        </w:tc>
      </w:tr>
      <w:tr w:rsidR="002704B0" w:rsidRPr="003A5DCD" w:rsidTr="003A5DCD">
        <w:trPr>
          <w:cantSplit/>
          <w:trHeight w:val="1134"/>
        </w:trPr>
        <w:tc>
          <w:tcPr>
            <w:tcW w:w="1701" w:type="dxa"/>
            <w:tcBorders>
              <w:top w:val="single" w:sz="4" w:space="0" w:color="auto"/>
              <w:left w:val="single" w:sz="4" w:space="0" w:color="auto"/>
              <w:bottom w:val="single" w:sz="4" w:space="0" w:color="auto"/>
              <w:right w:val="single" w:sz="4" w:space="0" w:color="auto"/>
            </w:tcBorders>
            <w:textDirection w:val="btLr"/>
          </w:tcPr>
          <w:p w:rsidR="002704B0" w:rsidRPr="003A5DCD" w:rsidRDefault="002704B0" w:rsidP="003A5DCD">
            <w:pPr>
              <w:ind w:left="113" w:right="113"/>
              <w:contextualSpacing/>
            </w:pPr>
            <w:r w:rsidRPr="003A5DCD">
              <w:t xml:space="preserve">               Игры</w:t>
            </w:r>
          </w:p>
        </w:tc>
        <w:tc>
          <w:tcPr>
            <w:tcW w:w="13008" w:type="dxa"/>
            <w:tcBorders>
              <w:top w:val="single" w:sz="4" w:space="0" w:color="auto"/>
              <w:left w:val="single" w:sz="4" w:space="0" w:color="auto"/>
              <w:bottom w:val="single" w:sz="4" w:space="0" w:color="auto"/>
              <w:right w:val="single" w:sz="4" w:space="0" w:color="auto"/>
            </w:tcBorders>
          </w:tcPr>
          <w:p w:rsidR="002704B0" w:rsidRPr="003A5DCD" w:rsidRDefault="002704B0" w:rsidP="00D52316">
            <w:pPr>
              <w:numPr>
                <w:ilvl w:val="0"/>
                <w:numId w:val="60"/>
              </w:numPr>
              <w:contextualSpacing/>
            </w:pPr>
            <w:r w:rsidRPr="003A5DCD">
              <w:t>«Подвижная игра «огонь и вода»</w:t>
            </w:r>
          </w:p>
          <w:p w:rsidR="002704B0" w:rsidRPr="003A5DCD" w:rsidRDefault="002704B0" w:rsidP="00D52316">
            <w:pPr>
              <w:numPr>
                <w:ilvl w:val="0"/>
                <w:numId w:val="60"/>
              </w:numPr>
              <w:contextualSpacing/>
            </w:pPr>
            <w:r w:rsidRPr="003A5DCD">
              <w:t>«Словесная игра «Это я, это я, это все мои друзья!»</w:t>
            </w:r>
          </w:p>
          <w:p w:rsidR="002704B0" w:rsidRPr="003A5DCD" w:rsidRDefault="002704B0" w:rsidP="003A5DCD">
            <w:pPr>
              <w:ind w:left="360"/>
              <w:contextualSpacing/>
            </w:pPr>
            <w:r w:rsidRPr="003A5DCD">
              <w:t xml:space="preserve">                                  «Отгадай слово»</w:t>
            </w:r>
          </w:p>
          <w:p w:rsidR="002704B0" w:rsidRPr="003A5DCD" w:rsidRDefault="002704B0" w:rsidP="003A5DCD">
            <w:pPr>
              <w:ind w:left="360"/>
              <w:contextualSpacing/>
            </w:pPr>
            <w:r w:rsidRPr="003A5DCD">
              <w:t xml:space="preserve">                                  «Найди ответ».</w:t>
            </w:r>
          </w:p>
          <w:p w:rsidR="002704B0" w:rsidRPr="003A5DCD" w:rsidRDefault="002704B0" w:rsidP="00D52316">
            <w:pPr>
              <w:numPr>
                <w:ilvl w:val="0"/>
                <w:numId w:val="60"/>
              </w:numPr>
              <w:contextualSpacing/>
            </w:pPr>
            <w:r w:rsidRPr="003A5DCD">
              <w:t>Дидактическая игра «Как делать нельзя»</w:t>
            </w:r>
          </w:p>
          <w:p w:rsidR="002704B0" w:rsidRPr="003A5DCD" w:rsidRDefault="002704B0" w:rsidP="003A5DCD">
            <w:pPr>
              <w:ind w:left="360"/>
              <w:contextualSpacing/>
            </w:pPr>
            <w:r w:rsidRPr="003A5DCD">
              <w:t xml:space="preserve">                                        «Найди выход». </w:t>
            </w:r>
          </w:p>
          <w:p w:rsidR="002704B0" w:rsidRPr="003A5DCD" w:rsidRDefault="002704B0" w:rsidP="00D52316">
            <w:pPr>
              <w:numPr>
                <w:ilvl w:val="0"/>
                <w:numId w:val="60"/>
              </w:numPr>
              <w:contextualSpacing/>
            </w:pPr>
            <w:r w:rsidRPr="003A5DCD">
              <w:t>«Игры – викторины»</w:t>
            </w:r>
          </w:p>
          <w:p w:rsidR="002704B0" w:rsidRPr="003A5DCD" w:rsidRDefault="002704B0" w:rsidP="00D52316">
            <w:pPr>
              <w:numPr>
                <w:ilvl w:val="0"/>
                <w:numId w:val="60"/>
              </w:numPr>
              <w:contextualSpacing/>
            </w:pPr>
            <w:r w:rsidRPr="003A5DCD">
              <w:t>Игры – аттракционы: «Собери огнетушитель»,</w:t>
            </w:r>
          </w:p>
          <w:p w:rsidR="002704B0" w:rsidRPr="003A5DCD" w:rsidRDefault="002704B0" w:rsidP="003A5DCD">
            <w:pPr>
              <w:ind w:left="360"/>
              <w:contextualSpacing/>
            </w:pPr>
            <w:r w:rsidRPr="003A5DCD">
              <w:t xml:space="preserve">                                          «Потуши огонь».</w:t>
            </w:r>
          </w:p>
          <w:p w:rsidR="002704B0" w:rsidRPr="003A5DCD" w:rsidRDefault="002704B0" w:rsidP="003A5DCD">
            <w:pPr>
              <w:ind w:left="360"/>
              <w:contextualSpacing/>
            </w:pPr>
            <w:r w:rsidRPr="003A5DCD">
              <w:t>6. Игра «Веселые старты».</w:t>
            </w:r>
          </w:p>
        </w:tc>
      </w:tr>
      <w:tr w:rsidR="002704B0" w:rsidRPr="003A5DCD" w:rsidTr="003A5DCD">
        <w:trPr>
          <w:cantSplit/>
          <w:trHeight w:val="1134"/>
        </w:trPr>
        <w:tc>
          <w:tcPr>
            <w:tcW w:w="1701" w:type="dxa"/>
            <w:tcBorders>
              <w:top w:val="single" w:sz="4" w:space="0" w:color="auto"/>
              <w:left w:val="single" w:sz="4" w:space="0" w:color="auto"/>
              <w:bottom w:val="single" w:sz="4" w:space="0" w:color="auto"/>
              <w:right w:val="single" w:sz="4" w:space="0" w:color="auto"/>
            </w:tcBorders>
            <w:textDirection w:val="btLr"/>
          </w:tcPr>
          <w:p w:rsidR="002704B0" w:rsidRPr="003A5DCD" w:rsidRDefault="002704B0" w:rsidP="003A5DCD">
            <w:pPr>
              <w:ind w:left="113" w:right="113"/>
              <w:contextualSpacing/>
            </w:pPr>
            <w:r w:rsidRPr="003A5DCD">
              <w:t>Опыты</w:t>
            </w:r>
          </w:p>
        </w:tc>
        <w:tc>
          <w:tcPr>
            <w:tcW w:w="13008" w:type="dxa"/>
            <w:tcBorders>
              <w:top w:val="single" w:sz="4" w:space="0" w:color="auto"/>
              <w:left w:val="single" w:sz="4" w:space="0" w:color="auto"/>
              <w:bottom w:val="single" w:sz="4" w:space="0" w:color="auto"/>
              <w:right w:val="single" w:sz="4" w:space="0" w:color="auto"/>
            </w:tcBorders>
          </w:tcPr>
          <w:p w:rsidR="002704B0" w:rsidRPr="003A5DCD" w:rsidRDefault="002704B0" w:rsidP="00D52316">
            <w:pPr>
              <w:numPr>
                <w:ilvl w:val="0"/>
                <w:numId w:val="61"/>
              </w:numPr>
              <w:contextualSpacing/>
            </w:pPr>
            <w:r w:rsidRPr="003A5DCD">
              <w:t>«Боится ли огонь воды?»</w:t>
            </w:r>
          </w:p>
          <w:p w:rsidR="002704B0" w:rsidRPr="003A5DCD" w:rsidRDefault="002704B0" w:rsidP="00D52316">
            <w:pPr>
              <w:numPr>
                <w:ilvl w:val="0"/>
                <w:numId w:val="61"/>
              </w:numPr>
              <w:contextualSpacing/>
            </w:pPr>
            <w:r w:rsidRPr="003A5DCD">
              <w:t>«Дышит ли огонь?»</w:t>
            </w:r>
          </w:p>
          <w:p w:rsidR="002704B0" w:rsidRPr="003A5DCD" w:rsidRDefault="002704B0" w:rsidP="00D52316">
            <w:pPr>
              <w:numPr>
                <w:ilvl w:val="0"/>
                <w:numId w:val="61"/>
              </w:numPr>
              <w:contextualSpacing/>
            </w:pPr>
            <w:r w:rsidRPr="003A5DCD">
              <w:t>«Почему огонь стремится кверху?»</w:t>
            </w:r>
          </w:p>
        </w:tc>
      </w:tr>
    </w:tbl>
    <w:p w:rsidR="002704B0" w:rsidRPr="003A5DCD" w:rsidRDefault="002704B0" w:rsidP="002704B0">
      <w:pPr>
        <w:contextualSpacing/>
      </w:pPr>
    </w:p>
    <w:p w:rsidR="002704B0" w:rsidRPr="003A5DCD" w:rsidRDefault="002704B0" w:rsidP="002704B0">
      <w:pPr>
        <w:contextualSpacing/>
        <w:jc w:val="center"/>
        <w:outlineLvl w:val="0"/>
        <w:rPr>
          <w:b/>
        </w:rPr>
      </w:pPr>
      <w:r w:rsidRPr="003A5DCD">
        <w:rPr>
          <w:b/>
        </w:rPr>
        <w:t xml:space="preserve">Перспективный план для детей </w:t>
      </w:r>
    </w:p>
    <w:p w:rsidR="002704B0" w:rsidRPr="003A5DCD" w:rsidRDefault="002704B0" w:rsidP="002704B0">
      <w:pPr>
        <w:contextualSpacing/>
        <w:jc w:val="center"/>
        <w:rPr>
          <w:b/>
        </w:rPr>
      </w:pPr>
      <w:r w:rsidRPr="003A5DCD">
        <w:rPr>
          <w:b/>
        </w:rPr>
        <w:t xml:space="preserve">младшего возраста </w:t>
      </w:r>
    </w:p>
    <w:p w:rsidR="002704B0" w:rsidRPr="003A5DCD" w:rsidRDefault="002704B0" w:rsidP="002704B0">
      <w:pPr>
        <w:contextualSpacing/>
        <w:jc w:val="center"/>
        <w:rPr>
          <w:b/>
        </w:rPr>
      </w:pPr>
      <w:r w:rsidRPr="003A5DCD">
        <w:rPr>
          <w:b/>
        </w:rPr>
        <w:t>по противопожарной безопасности</w:t>
      </w:r>
    </w:p>
    <w:p w:rsidR="002704B0" w:rsidRPr="003A5DCD" w:rsidRDefault="002704B0" w:rsidP="002704B0">
      <w:pPr>
        <w:contextualSpacing/>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11160"/>
      </w:tblGrid>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rPr>
                <w:b/>
              </w:rPr>
            </w:pPr>
            <w:r w:rsidRPr="003A5DCD">
              <w:rPr>
                <w:b/>
              </w:rPr>
              <w:t>Форма проведения</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rPr>
                <w:b/>
              </w:rPr>
            </w:pPr>
            <w:r w:rsidRPr="003A5DCD">
              <w:rPr>
                <w:b/>
              </w:rPr>
              <w:t>Тема</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Занятия</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Практические занятия:</w:t>
            </w:r>
          </w:p>
          <w:p w:rsidR="002704B0" w:rsidRPr="003A5DCD" w:rsidRDefault="002704B0" w:rsidP="003A5DCD">
            <w:pPr>
              <w:contextualSpacing/>
              <w:jc w:val="center"/>
            </w:pPr>
            <w:r w:rsidRPr="003A5DCD">
              <w:lastRenderedPageBreak/>
              <w:t>- «Кто быстрее оденется!» (подготовка к эвакуации)</w:t>
            </w:r>
          </w:p>
          <w:p w:rsidR="002704B0" w:rsidRPr="003A5DCD" w:rsidRDefault="002704B0" w:rsidP="003A5DCD">
            <w:pPr>
              <w:contextualSpacing/>
              <w:jc w:val="center"/>
            </w:pPr>
            <w:r w:rsidRPr="003A5DCD">
              <w:t>- «Вот она какая, пожарная машина»</w:t>
            </w:r>
          </w:p>
          <w:p w:rsidR="002704B0" w:rsidRPr="003A5DCD" w:rsidRDefault="002704B0" w:rsidP="003A5DCD">
            <w:pPr>
              <w:contextualSpacing/>
              <w:jc w:val="center"/>
            </w:pPr>
            <w:r w:rsidRPr="003A5DCD">
              <w:t>- «Профессия – пожарный»</w:t>
            </w:r>
          </w:p>
          <w:p w:rsidR="002704B0" w:rsidRPr="003A5DCD" w:rsidRDefault="002704B0" w:rsidP="003A5DCD">
            <w:pPr>
              <w:contextualSpacing/>
              <w:jc w:val="center"/>
            </w:pPr>
            <w:r w:rsidRPr="003A5DCD">
              <w:t>- «Что нельзя приносить в детский сад»</w:t>
            </w:r>
          </w:p>
          <w:p w:rsidR="002704B0" w:rsidRPr="003A5DCD" w:rsidRDefault="002704B0" w:rsidP="003A5DCD">
            <w:pPr>
              <w:contextualSpacing/>
              <w:jc w:val="center"/>
            </w:pPr>
            <w:r w:rsidRPr="003A5DCD">
              <w:t>- «Как нужно спускаться по лестнице»</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lastRenderedPageBreak/>
              <w:t>Беседы</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 «Эта спичка – невеличка»</w:t>
            </w:r>
          </w:p>
          <w:p w:rsidR="002704B0" w:rsidRPr="003A5DCD" w:rsidRDefault="002704B0" w:rsidP="003A5DCD">
            <w:pPr>
              <w:contextualSpacing/>
              <w:jc w:val="center"/>
            </w:pP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Экскурсии</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 «Экскурсия по детскому саду»</w:t>
            </w:r>
          </w:p>
          <w:p w:rsidR="002704B0" w:rsidRPr="003A5DCD" w:rsidRDefault="002704B0" w:rsidP="003A5DCD">
            <w:pPr>
              <w:contextualSpacing/>
              <w:jc w:val="center"/>
            </w:pPr>
            <w:r w:rsidRPr="003A5DCD">
              <w:t>- «Экскурсия в медицинский кабинет»</w:t>
            </w:r>
          </w:p>
          <w:p w:rsidR="002704B0" w:rsidRPr="003A5DCD" w:rsidRDefault="002704B0" w:rsidP="003A5DCD">
            <w:pPr>
              <w:contextualSpacing/>
              <w:jc w:val="center"/>
            </w:pPr>
            <w:proofErr w:type="gramStart"/>
            <w:r w:rsidRPr="003A5DCD">
              <w:t xml:space="preserve">- «Экскурсия в </w:t>
            </w:r>
            <w:proofErr w:type="spellStart"/>
            <w:r w:rsidRPr="003A5DCD">
              <w:t>педкабинет</w:t>
            </w:r>
            <w:proofErr w:type="spellEnd"/>
            <w:r w:rsidRPr="003A5DCD">
              <w:t>» (рассматривание плакатов на противопожарную тематику»</w:t>
            </w:r>
            <w:proofErr w:type="gramEnd"/>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Развлечения</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«Мы сильные и ловкие»</w:t>
            </w:r>
            <w:r w:rsidRPr="003A5DCD">
              <w:br/>
              <w:t xml:space="preserve"> «Кошкин дом»</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Игры</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Подвижные игры:</w:t>
            </w:r>
          </w:p>
          <w:p w:rsidR="002704B0" w:rsidRPr="003A5DCD" w:rsidRDefault="002704B0" w:rsidP="003A5DCD">
            <w:pPr>
              <w:contextualSpacing/>
              <w:jc w:val="center"/>
            </w:pPr>
            <w:r w:rsidRPr="003A5DCD">
              <w:t>- «Огонь и вода»</w:t>
            </w:r>
          </w:p>
          <w:p w:rsidR="002704B0" w:rsidRPr="003A5DCD" w:rsidRDefault="002704B0" w:rsidP="003A5DCD">
            <w:pPr>
              <w:contextualSpacing/>
              <w:jc w:val="center"/>
            </w:pPr>
            <w:r w:rsidRPr="003A5DCD">
              <w:t>- «Змейка»</w:t>
            </w:r>
          </w:p>
          <w:p w:rsidR="002704B0" w:rsidRPr="003A5DCD" w:rsidRDefault="002704B0" w:rsidP="003A5DCD">
            <w:pPr>
              <w:contextualSpacing/>
              <w:jc w:val="center"/>
            </w:pPr>
            <w:r w:rsidRPr="003A5DCD">
              <w:t>- «Раз, два, три, куда скажу – беги!»</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Опыты</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«Боится ли огонь воды?</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Продуктивная деятельность</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pPr>
            <w:r w:rsidRPr="003A5DCD">
              <w:t>- Аппликация «Гномик и домик»</w:t>
            </w:r>
          </w:p>
          <w:p w:rsidR="002704B0" w:rsidRPr="003A5DCD" w:rsidRDefault="002704B0" w:rsidP="003A5DCD">
            <w:pPr>
              <w:contextualSpacing/>
            </w:pPr>
            <w:r w:rsidRPr="003A5DCD">
              <w:t>- Рисование «Лесенка пожарного»</w:t>
            </w:r>
          </w:p>
          <w:p w:rsidR="002704B0" w:rsidRPr="003A5DCD" w:rsidRDefault="002704B0" w:rsidP="003A5DCD">
            <w:pPr>
              <w:contextualSpacing/>
            </w:pPr>
            <w:r w:rsidRPr="003A5DCD">
              <w:t xml:space="preserve">                       «Искры и капельки»</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Чтение художественной литературы</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С.Маршак «Кошкин дом»</w:t>
            </w:r>
          </w:p>
          <w:p w:rsidR="002704B0" w:rsidRPr="003A5DCD" w:rsidRDefault="002704B0" w:rsidP="003A5DCD">
            <w:pPr>
              <w:contextualSpacing/>
              <w:jc w:val="center"/>
            </w:pPr>
            <w:r w:rsidRPr="003A5DCD">
              <w:t>Л.Толстой «Пожарные собаки»</w:t>
            </w:r>
          </w:p>
          <w:p w:rsidR="002704B0" w:rsidRPr="003A5DCD" w:rsidRDefault="002704B0" w:rsidP="003A5DCD">
            <w:pPr>
              <w:contextualSpacing/>
              <w:jc w:val="center"/>
            </w:pPr>
            <w:r w:rsidRPr="003A5DCD">
              <w:t>Стихи на противопожарную тематику</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Видеофильмы, диафильмы</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«Соломенный бычок»</w:t>
            </w:r>
          </w:p>
          <w:p w:rsidR="002704B0" w:rsidRPr="003A5DCD" w:rsidRDefault="002704B0" w:rsidP="003A5DCD">
            <w:pPr>
              <w:contextualSpacing/>
              <w:jc w:val="center"/>
            </w:pPr>
            <w:r w:rsidRPr="003A5DCD">
              <w:t>«</w:t>
            </w:r>
            <w:proofErr w:type="spellStart"/>
            <w:r w:rsidRPr="003A5DCD">
              <w:t>Спасик</w:t>
            </w:r>
            <w:proofErr w:type="spellEnd"/>
            <w:r w:rsidRPr="003A5DCD">
              <w:t xml:space="preserve"> и его команда»</w:t>
            </w:r>
          </w:p>
        </w:tc>
      </w:tr>
    </w:tbl>
    <w:p w:rsidR="002704B0" w:rsidRPr="003A5DCD" w:rsidRDefault="002704B0" w:rsidP="002704B0">
      <w:pPr>
        <w:contextualSpacing/>
        <w:jc w:val="center"/>
      </w:pPr>
    </w:p>
    <w:p w:rsidR="002704B0" w:rsidRPr="003A5DCD" w:rsidRDefault="002704B0" w:rsidP="002704B0">
      <w:pPr>
        <w:contextualSpacing/>
        <w:jc w:val="center"/>
        <w:outlineLvl w:val="0"/>
        <w:rPr>
          <w:b/>
        </w:rPr>
      </w:pPr>
      <w:r w:rsidRPr="003A5DCD">
        <w:rPr>
          <w:b/>
        </w:rPr>
        <w:t xml:space="preserve">Перспективный план для детей </w:t>
      </w:r>
    </w:p>
    <w:p w:rsidR="002704B0" w:rsidRPr="003A5DCD" w:rsidRDefault="002704B0" w:rsidP="002704B0">
      <w:pPr>
        <w:contextualSpacing/>
        <w:jc w:val="center"/>
        <w:rPr>
          <w:b/>
        </w:rPr>
      </w:pPr>
      <w:r w:rsidRPr="003A5DCD">
        <w:rPr>
          <w:b/>
        </w:rPr>
        <w:t xml:space="preserve">среднего возраста </w:t>
      </w:r>
    </w:p>
    <w:p w:rsidR="002704B0" w:rsidRPr="003A5DCD" w:rsidRDefault="002704B0" w:rsidP="002704B0">
      <w:pPr>
        <w:contextualSpacing/>
        <w:jc w:val="center"/>
        <w:rPr>
          <w:b/>
        </w:rPr>
      </w:pPr>
      <w:r w:rsidRPr="003A5DCD">
        <w:rPr>
          <w:b/>
        </w:rPr>
        <w:t>по противопожарной безопасности</w:t>
      </w:r>
    </w:p>
    <w:p w:rsidR="002704B0" w:rsidRPr="003A5DCD" w:rsidRDefault="002704B0" w:rsidP="002704B0">
      <w:pPr>
        <w:contextualSpacing/>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11160"/>
      </w:tblGrid>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rPr>
                <w:b/>
              </w:rPr>
            </w:pPr>
            <w:r w:rsidRPr="003A5DCD">
              <w:rPr>
                <w:b/>
              </w:rPr>
              <w:t>Форма проведения</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rPr>
                <w:b/>
              </w:rPr>
            </w:pPr>
            <w:r w:rsidRPr="003A5DCD">
              <w:rPr>
                <w:b/>
              </w:rPr>
              <w:t>Тема</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Занятия</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Практические занятия:</w:t>
            </w:r>
          </w:p>
          <w:p w:rsidR="002704B0" w:rsidRPr="003A5DCD" w:rsidRDefault="002704B0" w:rsidP="003A5DCD">
            <w:pPr>
              <w:contextualSpacing/>
              <w:jc w:val="center"/>
            </w:pPr>
            <w:r w:rsidRPr="003A5DCD">
              <w:t>- «Кто быстрее оденется!»</w:t>
            </w:r>
          </w:p>
          <w:p w:rsidR="002704B0" w:rsidRPr="003A5DCD" w:rsidRDefault="002704B0" w:rsidP="003A5DCD">
            <w:pPr>
              <w:contextualSpacing/>
              <w:jc w:val="center"/>
            </w:pPr>
            <w:r w:rsidRPr="003A5DCD">
              <w:t xml:space="preserve"> (подготовка к эвакуации)</w:t>
            </w:r>
          </w:p>
          <w:p w:rsidR="002704B0" w:rsidRPr="003A5DCD" w:rsidRDefault="002704B0" w:rsidP="003A5DCD">
            <w:pPr>
              <w:contextualSpacing/>
              <w:jc w:val="center"/>
            </w:pPr>
            <w:r w:rsidRPr="003A5DCD">
              <w:t>- «Вот она какая, пожарная машина»</w:t>
            </w:r>
          </w:p>
          <w:p w:rsidR="002704B0" w:rsidRPr="003A5DCD" w:rsidRDefault="002704B0" w:rsidP="003A5DCD">
            <w:pPr>
              <w:contextualSpacing/>
              <w:jc w:val="center"/>
            </w:pPr>
            <w:r w:rsidRPr="003A5DCD">
              <w:t>- «Профессия – пожарный»</w:t>
            </w:r>
          </w:p>
          <w:p w:rsidR="002704B0" w:rsidRPr="003A5DCD" w:rsidRDefault="002704B0" w:rsidP="003A5DCD">
            <w:pPr>
              <w:contextualSpacing/>
              <w:jc w:val="center"/>
            </w:pPr>
            <w:r w:rsidRPr="003A5DCD">
              <w:lastRenderedPageBreak/>
              <w:t>- «Что нельзя приносить в детский сад»</w:t>
            </w:r>
          </w:p>
          <w:p w:rsidR="002704B0" w:rsidRPr="003A5DCD" w:rsidRDefault="002704B0" w:rsidP="003A5DCD">
            <w:pPr>
              <w:contextualSpacing/>
              <w:jc w:val="center"/>
            </w:pPr>
            <w:r w:rsidRPr="003A5DCD">
              <w:t>-«Что нужно делать при пожаре»</w:t>
            </w:r>
          </w:p>
          <w:p w:rsidR="002704B0" w:rsidRPr="003A5DCD" w:rsidRDefault="002704B0" w:rsidP="003A5DCD">
            <w:pPr>
              <w:contextualSpacing/>
              <w:jc w:val="center"/>
            </w:pPr>
            <w:r w:rsidRPr="003A5DCD">
              <w:t>-«Пожарный номер 01»</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lastRenderedPageBreak/>
              <w:t>Беседы</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 «Эта спичка – невеличка»</w:t>
            </w:r>
          </w:p>
          <w:p w:rsidR="002704B0" w:rsidRPr="003A5DCD" w:rsidRDefault="002704B0" w:rsidP="003A5DCD">
            <w:pPr>
              <w:contextualSpacing/>
              <w:jc w:val="center"/>
            </w:pPr>
            <w:r w:rsidRPr="003A5DCD">
              <w:t>- «Как нужно спускаться по лестнице»</w:t>
            </w:r>
          </w:p>
          <w:p w:rsidR="002704B0" w:rsidRPr="003A5DCD" w:rsidRDefault="002704B0" w:rsidP="003A5DCD">
            <w:pPr>
              <w:contextualSpacing/>
              <w:jc w:val="center"/>
            </w:pPr>
            <w:r w:rsidRPr="003A5DCD">
              <w:t>«Чем опасен пожар?»</w:t>
            </w:r>
          </w:p>
          <w:p w:rsidR="002704B0" w:rsidRPr="003A5DCD" w:rsidRDefault="002704B0" w:rsidP="003A5DCD">
            <w:pPr>
              <w:contextualSpacing/>
              <w:jc w:val="center"/>
            </w:pPr>
            <w:r w:rsidRPr="003A5DCD">
              <w:t>«Электроприборы»</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Экскурсии</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 «Экскурсия по детскому саду»</w:t>
            </w:r>
          </w:p>
          <w:p w:rsidR="002704B0" w:rsidRPr="003A5DCD" w:rsidRDefault="002704B0" w:rsidP="003A5DCD">
            <w:pPr>
              <w:contextualSpacing/>
              <w:jc w:val="center"/>
            </w:pPr>
            <w:r w:rsidRPr="003A5DCD">
              <w:t>- «Экскурсия в медицинский кабинет»</w:t>
            </w:r>
          </w:p>
          <w:p w:rsidR="002704B0" w:rsidRPr="003A5DCD" w:rsidRDefault="002704B0" w:rsidP="003A5DCD">
            <w:pPr>
              <w:contextualSpacing/>
              <w:jc w:val="center"/>
            </w:pPr>
            <w:proofErr w:type="gramStart"/>
            <w:r w:rsidRPr="003A5DCD">
              <w:t xml:space="preserve">- «Экскурсия в </w:t>
            </w:r>
            <w:proofErr w:type="spellStart"/>
            <w:r w:rsidRPr="003A5DCD">
              <w:t>педкабинет</w:t>
            </w:r>
            <w:proofErr w:type="spellEnd"/>
            <w:r w:rsidRPr="003A5DCD">
              <w:t>» (рассматривание плакатов на противопожарную тематику»</w:t>
            </w:r>
            <w:proofErr w:type="gramEnd"/>
          </w:p>
          <w:p w:rsidR="002704B0" w:rsidRPr="003A5DCD" w:rsidRDefault="002704B0" w:rsidP="003A5DCD">
            <w:pPr>
              <w:contextualSpacing/>
              <w:jc w:val="center"/>
            </w:pPr>
            <w:r w:rsidRPr="003A5DCD">
              <w:t>«Экскурсия по территории детского сада»</w:t>
            </w:r>
          </w:p>
          <w:p w:rsidR="002704B0" w:rsidRPr="003A5DCD" w:rsidRDefault="002704B0" w:rsidP="003A5DCD">
            <w:pPr>
              <w:contextualSpacing/>
              <w:jc w:val="center"/>
            </w:pPr>
            <w:r w:rsidRPr="003A5DCD">
              <w:t>«Экскурсия по группе: где выходы, где помещения группы»</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Развлечения</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«Мы сильные и ловкие»</w:t>
            </w:r>
            <w:r w:rsidRPr="003A5DCD">
              <w:br/>
              <w:t xml:space="preserve"> «Кошкин дом»</w:t>
            </w:r>
          </w:p>
          <w:p w:rsidR="002704B0" w:rsidRPr="003A5DCD" w:rsidRDefault="002704B0" w:rsidP="003A5DCD">
            <w:pPr>
              <w:contextualSpacing/>
              <w:jc w:val="center"/>
            </w:pPr>
            <w:r w:rsidRPr="003A5DCD">
              <w:t>«Юные пожарные»</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Игры</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Подвижные игры:</w:t>
            </w:r>
          </w:p>
          <w:p w:rsidR="002704B0" w:rsidRPr="003A5DCD" w:rsidRDefault="002704B0" w:rsidP="003A5DCD">
            <w:pPr>
              <w:contextualSpacing/>
              <w:jc w:val="center"/>
            </w:pPr>
            <w:r w:rsidRPr="003A5DCD">
              <w:t>- «Огонь и вода»</w:t>
            </w:r>
          </w:p>
          <w:p w:rsidR="002704B0" w:rsidRPr="003A5DCD" w:rsidRDefault="002704B0" w:rsidP="003A5DCD">
            <w:pPr>
              <w:contextualSpacing/>
              <w:jc w:val="center"/>
            </w:pPr>
            <w:r w:rsidRPr="003A5DCD">
              <w:t>- «Змейка»</w:t>
            </w:r>
          </w:p>
          <w:p w:rsidR="002704B0" w:rsidRPr="003A5DCD" w:rsidRDefault="002704B0" w:rsidP="003A5DCD">
            <w:pPr>
              <w:contextualSpacing/>
              <w:jc w:val="center"/>
            </w:pPr>
            <w:r w:rsidRPr="003A5DCD">
              <w:t>- «Раз, два, три: куда скажу – беги!»</w:t>
            </w:r>
          </w:p>
          <w:p w:rsidR="002704B0" w:rsidRPr="003A5DCD" w:rsidRDefault="002704B0" w:rsidP="003A5DCD">
            <w:pPr>
              <w:contextualSpacing/>
              <w:jc w:val="center"/>
            </w:pPr>
            <w:r w:rsidRPr="003A5DCD">
              <w:t>-« Найди куклу с закрытыми глазами»</w:t>
            </w:r>
          </w:p>
          <w:p w:rsidR="002704B0" w:rsidRPr="003A5DCD" w:rsidRDefault="002704B0" w:rsidP="003A5DCD">
            <w:pPr>
              <w:contextualSpacing/>
              <w:jc w:val="center"/>
            </w:pPr>
            <w:r w:rsidRPr="003A5DCD">
              <w:t>Дидактические:</w:t>
            </w:r>
          </w:p>
          <w:p w:rsidR="002704B0" w:rsidRPr="003A5DCD" w:rsidRDefault="002704B0" w:rsidP="003A5DCD">
            <w:pPr>
              <w:contextualSpacing/>
              <w:jc w:val="center"/>
            </w:pPr>
            <w:r w:rsidRPr="003A5DCD">
              <w:t>«Слушай внимательно»</w:t>
            </w:r>
          </w:p>
          <w:p w:rsidR="002704B0" w:rsidRPr="003A5DCD" w:rsidRDefault="002704B0" w:rsidP="003A5DCD">
            <w:pPr>
              <w:contextualSpacing/>
              <w:jc w:val="center"/>
            </w:pPr>
            <w:r w:rsidRPr="003A5DCD">
              <w:t>«Угадай профессию»</w:t>
            </w:r>
          </w:p>
          <w:p w:rsidR="002704B0" w:rsidRPr="003A5DCD" w:rsidRDefault="002704B0" w:rsidP="003A5DCD">
            <w:pPr>
              <w:contextualSpacing/>
              <w:jc w:val="center"/>
            </w:pPr>
            <w:r w:rsidRPr="003A5DCD">
              <w:t>«Разложи по порядку»</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Опыты</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«Боится ли огонь воды?</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Продуктивная деятельность</w:t>
            </w: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pPr>
            <w:r w:rsidRPr="003A5DCD">
              <w:t>- Аппликация «Гномик и домик»</w:t>
            </w:r>
          </w:p>
          <w:p w:rsidR="002704B0" w:rsidRPr="003A5DCD" w:rsidRDefault="002704B0" w:rsidP="003A5DCD">
            <w:pPr>
              <w:contextualSpacing/>
            </w:pPr>
            <w:r w:rsidRPr="003A5DCD">
              <w:t>- Рисование «Лесенка пожарного»</w:t>
            </w:r>
          </w:p>
          <w:p w:rsidR="002704B0" w:rsidRPr="003A5DCD" w:rsidRDefault="002704B0" w:rsidP="003A5DCD">
            <w:pPr>
              <w:contextualSpacing/>
            </w:pPr>
            <w:r w:rsidRPr="003A5DCD">
              <w:t xml:space="preserve">                       «Искры и капельки»</w:t>
            </w:r>
          </w:p>
          <w:p w:rsidR="002704B0" w:rsidRPr="003A5DCD" w:rsidRDefault="002704B0" w:rsidP="003A5DCD">
            <w:pPr>
              <w:contextualSpacing/>
            </w:pPr>
            <w:r w:rsidRPr="003A5DCD">
              <w:t xml:space="preserve">                       « Какого цвета огонь?»</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Чтение художественной литературы</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С.Маршак «Кошкин дом»</w:t>
            </w:r>
          </w:p>
          <w:p w:rsidR="002704B0" w:rsidRPr="003A5DCD" w:rsidRDefault="002704B0" w:rsidP="003A5DCD">
            <w:pPr>
              <w:contextualSpacing/>
              <w:jc w:val="center"/>
            </w:pPr>
            <w:r w:rsidRPr="003A5DCD">
              <w:t>«Пожар»</w:t>
            </w:r>
          </w:p>
          <w:p w:rsidR="002704B0" w:rsidRPr="003A5DCD" w:rsidRDefault="002704B0" w:rsidP="003A5DCD">
            <w:pPr>
              <w:contextualSpacing/>
              <w:jc w:val="center"/>
            </w:pPr>
            <w:r w:rsidRPr="003A5DCD">
              <w:t>Л.Толстой «Пожарные собаки»</w:t>
            </w:r>
          </w:p>
          <w:p w:rsidR="002704B0" w:rsidRPr="003A5DCD" w:rsidRDefault="002704B0" w:rsidP="003A5DCD">
            <w:pPr>
              <w:contextualSpacing/>
              <w:jc w:val="center"/>
            </w:pPr>
            <w:r w:rsidRPr="003A5DCD">
              <w:t>«Солдат»</w:t>
            </w:r>
          </w:p>
          <w:p w:rsidR="002704B0" w:rsidRPr="003A5DCD" w:rsidRDefault="002704B0" w:rsidP="003A5DCD">
            <w:pPr>
              <w:contextualSpacing/>
              <w:jc w:val="center"/>
            </w:pPr>
            <w:r w:rsidRPr="003A5DCD">
              <w:t>Стихи на противопожарную тематику</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lastRenderedPageBreak/>
              <w:t>Видеофильмы, диафильмы</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«Соломенный бычок»</w:t>
            </w:r>
          </w:p>
          <w:p w:rsidR="002704B0" w:rsidRPr="003A5DCD" w:rsidRDefault="002704B0" w:rsidP="003A5DCD">
            <w:pPr>
              <w:contextualSpacing/>
              <w:jc w:val="center"/>
            </w:pPr>
            <w:r w:rsidRPr="003A5DCD">
              <w:t>«</w:t>
            </w:r>
            <w:proofErr w:type="spellStart"/>
            <w:r w:rsidRPr="003A5DCD">
              <w:t>Спасик</w:t>
            </w:r>
            <w:proofErr w:type="spellEnd"/>
            <w:r w:rsidRPr="003A5DCD">
              <w:t xml:space="preserve"> и его команда»</w:t>
            </w:r>
          </w:p>
          <w:p w:rsidR="002704B0" w:rsidRPr="003A5DCD" w:rsidRDefault="002704B0" w:rsidP="003A5DCD">
            <w:pPr>
              <w:contextualSpacing/>
              <w:jc w:val="center"/>
            </w:pPr>
            <w:r w:rsidRPr="003A5DCD">
              <w:t>«Приключения Ромы и Юли»</w:t>
            </w:r>
          </w:p>
        </w:tc>
      </w:tr>
    </w:tbl>
    <w:p w:rsidR="002704B0" w:rsidRPr="003A5DCD" w:rsidRDefault="002704B0" w:rsidP="002704B0">
      <w:pPr>
        <w:contextualSpacing/>
        <w:jc w:val="center"/>
      </w:pPr>
    </w:p>
    <w:p w:rsidR="002704B0" w:rsidRPr="003A5DCD" w:rsidRDefault="002704B0" w:rsidP="002704B0">
      <w:pPr>
        <w:contextualSpacing/>
        <w:jc w:val="center"/>
        <w:outlineLvl w:val="0"/>
      </w:pPr>
      <w:r w:rsidRPr="003A5DCD">
        <w:rPr>
          <w:b/>
        </w:rPr>
        <w:t>Перспективный план для детей старшего дошкольного возраста по противопожарной безопасности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11160"/>
      </w:tblGrid>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rPr>
                <w:b/>
              </w:rPr>
            </w:pPr>
            <w:r w:rsidRPr="003A5DCD">
              <w:rPr>
                <w:b/>
              </w:rPr>
              <w:t>Форма проведения</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rPr>
                <w:b/>
              </w:rPr>
            </w:pPr>
            <w:r w:rsidRPr="003A5DCD">
              <w:rPr>
                <w:b/>
              </w:rPr>
              <w:t>Тема</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Занятия</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Практические занятия:</w:t>
            </w:r>
          </w:p>
          <w:p w:rsidR="002704B0" w:rsidRPr="003A5DCD" w:rsidRDefault="002704B0" w:rsidP="003A5DCD">
            <w:pPr>
              <w:contextualSpacing/>
              <w:jc w:val="center"/>
            </w:pPr>
            <w:r w:rsidRPr="003A5DCD">
              <w:t>- «Кто быстрее оденется!»</w:t>
            </w:r>
          </w:p>
          <w:p w:rsidR="002704B0" w:rsidRPr="003A5DCD" w:rsidRDefault="002704B0" w:rsidP="003A5DCD">
            <w:pPr>
              <w:contextualSpacing/>
              <w:jc w:val="center"/>
            </w:pPr>
            <w:r w:rsidRPr="003A5DCD">
              <w:t xml:space="preserve"> (подготовка к эвакуации)</w:t>
            </w:r>
          </w:p>
          <w:p w:rsidR="002704B0" w:rsidRPr="003A5DCD" w:rsidRDefault="002704B0" w:rsidP="003A5DCD">
            <w:pPr>
              <w:contextualSpacing/>
              <w:jc w:val="center"/>
            </w:pPr>
            <w:r w:rsidRPr="003A5DCD">
              <w:t>- «Вот она какая, пожарная машина»</w:t>
            </w:r>
          </w:p>
          <w:p w:rsidR="002704B0" w:rsidRPr="003A5DCD" w:rsidRDefault="002704B0" w:rsidP="003A5DCD">
            <w:pPr>
              <w:contextualSpacing/>
              <w:jc w:val="center"/>
            </w:pPr>
            <w:r w:rsidRPr="003A5DCD">
              <w:t>- «Профессия – пожарный»</w:t>
            </w:r>
          </w:p>
          <w:p w:rsidR="002704B0" w:rsidRPr="003A5DCD" w:rsidRDefault="002704B0" w:rsidP="003A5DCD">
            <w:pPr>
              <w:contextualSpacing/>
              <w:jc w:val="center"/>
            </w:pPr>
            <w:r w:rsidRPr="003A5DCD">
              <w:t>- «Что нельзя приносить в детский сад»</w:t>
            </w:r>
          </w:p>
          <w:p w:rsidR="002704B0" w:rsidRPr="003A5DCD" w:rsidRDefault="002704B0" w:rsidP="003A5DCD">
            <w:pPr>
              <w:contextualSpacing/>
              <w:jc w:val="center"/>
            </w:pPr>
            <w:r w:rsidRPr="003A5DCD">
              <w:t>-«Что нужно делать при пожаре»</w:t>
            </w:r>
          </w:p>
          <w:p w:rsidR="002704B0" w:rsidRPr="003A5DCD" w:rsidRDefault="002704B0" w:rsidP="003A5DCD">
            <w:pPr>
              <w:contextualSpacing/>
              <w:jc w:val="center"/>
            </w:pPr>
            <w:r w:rsidRPr="003A5DCD">
              <w:t>-«Пожарный номер 01»</w:t>
            </w:r>
          </w:p>
          <w:p w:rsidR="002704B0" w:rsidRPr="003A5DCD" w:rsidRDefault="002704B0" w:rsidP="003A5DCD">
            <w:pPr>
              <w:contextualSpacing/>
              <w:jc w:val="center"/>
            </w:pPr>
            <w:r w:rsidRPr="003A5DCD">
              <w:t>- С инспектором ПЧ</w:t>
            </w:r>
          </w:p>
          <w:p w:rsidR="002704B0" w:rsidRPr="003A5DCD" w:rsidRDefault="002704B0" w:rsidP="003A5DCD">
            <w:pPr>
              <w:contextualSpacing/>
              <w:jc w:val="center"/>
            </w:pPr>
            <w:r w:rsidRPr="003A5DCD">
              <w:t>«Действия при пожаре»</w:t>
            </w:r>
          </w:p>
          <w:p w:rsidR="002704B0" w:rsidRPr="003A5DCD" w:rsidRDefault="002704B0" w:rsidP="003A5DCD">
            <w:pPr>
              <w:contextualSpacing/>
              <w:jc w:val="center"/>
            </w:pPr>
            <w:r w:rsidRPr="003A5DCD">
              <w:t>«Первичные средства пожаротушения»</w:t>
            </w:r>
          </w:p>
          <w:p w:rsidR="002704B0" w:rsidRPr="003A5DCD" w:rsidRDefault="002704B0" w:rsidP="003A5DCD">
            <w:pPr>
              <w:contextualSpacing/>
              <w:jc w:val="center"/>
            </w:pPr>
            <w:r w:rsidRPr="003A5DCD">
              <w:t>«Как украшать ёлку»</w:t>
            </w:r>
          </w:p>
          <w:p w:rsidR="002704B0" w:rsidRPr="003A5DCD" w:rsidRDefault="002704B0" w:rsidP="003A5DCD">
            <w:pPr>
              <w:contextualSpacing/>
              <w:jc w:val="center"/>
            </w:pPr>
            <w:r w:rsidRPr="003A5DCD">
              <w:t>«Знаки пожарной безопасности»</w:t>
            </w:r>
          </w:p>
          <w:p w:rsidR="002704B0" w:rsidRPr="003A5DCD" w:rsidRDefault="002704B0" w:rsidP="003A5DCD">
            <w:pPr>
              <w:contextualSpacing/>
              <w:jc w:val="center"/>
            </w:pPr>
            <w:r w:rsidRPr="003A5DCD">
              <w:t>- «Как нужно спускаться по лестнице»</w:t>
            </w:r>
          </w:p>
          <w:p w:rsidR="002704B0" w:rsidRPr="003A5DCD" w:rsidRDefault="002704B0" w:rsidP="003A5DCD">
            <w:pPr>
              <w:contextualSpacing/>
              <w:jc w:val="center"/>
            </w:pP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Беседы</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 «Эта спичка – невеличка»</w:t>
            </w:r>
          </w:p>
          <w:p w:rsidR="002704B0" w:rsidRPr="003A5DCD" w:rsidRDefault="002704B0" w:rsidP="003A5DCD">
            <w:pPr>
              <w:contextualSpacing/>
              <w:jc w:val="center"/>
            </w:pPr>
            <w:r w:rsidRPr="003A5DCD">
              <w:t xml:space="preserve"> «Чем опасен пожар?»</w:t>
            </w:r>
          </w:p>
          <w:p w:rsidR="002704B0" w:rsidRPr="003A5DCD" w:rsidRDefault="002704B0" w:rsidP="003A5DCD">
            <w:pPr>
              <w:contextualSpacing/>
              <w:jc w:val="center"/>
            </w:pPr>
            <w:r w:rsidRPr="003A5DCD">
              <w:t>«Электроприборы»</w:t>
            </w:r>
          </w:p>
          <w:p w:rsidR="002704B0" w:rsidRPr="003A5DCD" w:rsidRDefault="002704B0" w:rsidP="003A5DCD">
            <w:pPr>
              <w:contextualSpacing/>
              <w:jc w:val="center"/>
            </w:pPr>
            <w:r w:rsidRPr="003A5DCD">
              <w:t>«Огонь добрый, огонь – злой»</w:t>
            </w:r>
          </w:p>
          <w:p w:rsidR="002704B0" w:rsidRPr="003A5DCD" w:rsidRDefault="002704B0" w:rsidP="003A5DCD">
            <w:pPr>
              <w:contextualSpacing/>
              <w:jc w:val="center"/>
            </w:pPr>
            <w:r w:rsidRPr="003A5DCD">
              <w:t>«Тайны огня»</w:t>
            </w:r>
          </w:p>
          <w:p w:rsidR="002704B0" w:rsidRPr="003A5DCD" w:rsidRDefault="002704B0" w:rsidP="003A5DCD">
            <w:pPr>
              <w:contextualSpacing/>
              <w:jc w:val="center"/>
            </w:pPr>
            <w:r w:rsidRPr="003A5DCD">
              <w:t>«Как возник огонь»</w:t>
            </w:r>
          </w:p>
          <w:p w:rsidR="002704B0" w:rsidRPr="003A5DCD" w:rsidRDefault="002704B0" w:rsidP="003A5DCD">
            <w:pPr>
              <w:contextualSpacing/>
              <w:jc w:val="center"/>
            </w:pPr>
            <w:r w:rsidRPr="003A5DCD">
              <w:t>«А у нас в квартире газ»</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Экскурсии</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 «Экскурсия по детскому саду»</w:t>
            </w:r>
          </w:p>
          <w:p w:rsidR="002704B0" w:rsidRPr="003A5DCD" w:rsidRDefault="002704B0" w:rsidP="003A5DCD">
            <w:pPr>
              <w:contextualSpacing/>
              <w:jc w:val="center"/>
            </w:pPr>
            <w:r w:rsidRPr="003A5DCD">
              <w:t>( выходы, электрощит, огнетушители)</w:t>
            </w:r>
          </w:p>
          <w:p w:rsidR="002704B0" w:rsidRPr="003A5DCD" w:rsidRDefault="002704B0" w:rsidP="003A5DCD">
            <w:pPr>
              <w:contextualSpacing/>
              <w:jc w:val="center"/>
            </w:pPr>
            <w:r w:rsidRPr="003A5DCD">
              <w:t>- «Экскурсия в медицинский кабинет»</w:t>
            </w:r>
          </w:p>
          <w:p w:rsidR="002704B0" w:rsidRPr="003A5DCD" w:rsidRDefault="002704B0" w:rsidP="003A5DCD">
            <w:pPr>
              <w:contextualSpacing/>
              <w:jc w:val="center"/>
            </w:pPr>
            <w:proofErr w:type="gramStart"/>
            <w:r w:rsidRPr="003A5DCD">
              <w:t xml:space="preserve">- «Экскурсия в </w:t>
            </w:r>
            <w:proofErr w:type="spellStart"/>
            <w:r w:rsidRPr="003A5DCD">
              <w:t>педкабинет</w:t>
            </w:r>
            <w:proofErr w:type="spellEnd"/>
            <w:r w:rsidRPr="003A5DCD">
              <w:t>» (рассматривание плакатов и фотографий на противопожарную тематику»</w:t>
            </w:r>
            <w:proofErr w:type="gramEnd"/>
          </w:p>
          <w:p w:rsidR="002704B0" w:rsidRPr="003A5DCD" w:rsidRDefault="002704B0" w:rsidP="003A5DCD">
            <w:pPr>
              <w:contextualSpacing/>
              <w:jc w:val="center"/>
            </w:pPr>
            <w:r w:rsidRPr="003A5DCD">
              <w:t>«Экскурсия по территории детского сада»</w:t>
            </w:r>
          </w:p>
          <w:p w:rsidR="002704B0" w:rsidRPr="003A5DCD" w:rsidRDefault="002704B0" w:rsidP="003A5DCD">
            <w:pPr>
              <w:contextualSpacing/>
              <w:jc w:val="center"/>
            </w:pPr>
            <w:r w:rsidRPr="003A5DCD">
              <w:t>«Экскурсия по группе: где выходы, где помещения группы»</w:t>
            </w:r>
          </w:p>
          <w:p w:rsidR="002704B0" w:rsidRPr="003A5DCD" w:rsidRDefault="002704B0" w:rsidP="003A5DCD">
            <w:pPr>
              <w:contextualSpacing/>
              <w:jc w:val="center"/>
            </w:pPr>
            <w:r w:rsidRPr="003A5DCD">
              <w:t>«Экскурсия в пожарную часть № 23»</w:t>
            </w:r>
          </w:p>
          <w:p w:rsidR="002704B0" w:rsidRPr="003A5DCD" w:rsidRDefault="002704B0" w:rsidP="003A5DCD">
            <w:pPr>
              <w:contextualSpacing/>
              <w:jc w:val="center"/>
            </w:pPr>
            <w:r w:rsidRPr="003A5DCD">
              <w:t>«Экскурсия в музей пожарной охраны»</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lastRenderedPageBreak/>
              <w:t>Развлечения</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«Мы сильные и ловкие»</w:t>
            </w:r>
            <w:r w:rsidRPr="003A5DCD">
              <w:br/>
              <w:t>Театрализованная постановка «Кошкин дом»</w:t>
            </w:r>
          </w:p>
          <w:p w:rsidR="002704B0" w:rsidRPr="003A5DCD" w:rsidRDefault="002704B0" w:rsidP="003A5DCD">
            <w:pPr>
              <w:contextualSpacing/>
              <w:jc w:val="center"/>
            </w:pPr>
            <w:r w:rsidRPr="003A5DCD">
              <w:t>«Юные пожарные»</w:t>
            </w:r>
          </w:p>
          <w:p w:rsidR="002704B0" w:rsidRPr="003A5DCD" w:rsidRDefault="002704B0" w:rsidP="003A5DCD">
            <w:pPr>
              <w:contextualSpacing/>
              <w:jc w:val="center"/>
            </w:pPr>
            <w:r w:rsidRPr="003A5DCD">
              <w:t>«Игровое занятие «загадки Деда Мороза»</w:t>
            </w:r>
          </w:p>
          <w:p w:rsidR="002704B0" w:rsidRPr="003A5DCD" w:rsidRDefault="002704B0" w:rsidP="003A5DCD">
            <w:pPr>
              <w:contextualSpacing/>
              <w:jc w:val="center"/>
            </w:pPr>
            <w:r w:rsidRPr="003A5DCD">
              <w:t>«Огонь – друг, огонь – враг»</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Игры</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rPr>
                <w:u w:val="single"/>
              </w:rPr>
            </w:pPr>
            <w:r w:rsidRPr="003A5DCD">
              <w:rPr>
                <w:u w:val="single"/>
              </w:rPr>
              <w:t>Подвижные игры:</w:t>
            </w:r>
          </w:p>
          <w:p w:rsidR="002704B0" w:rsidRPr="003A5DCD" w:rsidRDefault="002704B0" w:rsidP="003A5DCD">
            <w:pPr>
              <w:contextualSpacing/>
              <w:jc w:val="center"/>
            </w:pPr>
            <w:r w:rsidRPr="003A5DCD">
              <w:t>- «Огонь и вода»</w:t>
            </w:r>
          </w:p>
          <w:p w:rsidR="002704B0" w:rsidRPr="003A5DCD" w:rsidRDefault="002704B0" w:rsidP="003A5DCD">
            <w:pPr>
              <w:contextualSpacing/>
              <w:jc w:val="center"/>
            </w:pPr>
            <w:r w:rsidRPr="003A5DCD">
              <w:t>- «Змейка»</w:t>
            </w:r>
          </w:p>
          <w:p w:rsidR="002704B0" w:rsidRPr="003A5DCD" w:rsidRDefault="002704B0" w:rsidP="003A5DCD">
            <w:pPr>
              <w:contextualSpacing/>
              <w:jc w:val="center"/>
            </w:pPr>
            <w:r w:rsidRPr="003A5DCD">
              <w:t>- «Раз, два, три: куда скажу – беги!»</w:t>
            </w:r>
          </w:p>
          <w:p w:rsidR="002704B0" w:rsidRPr="003A5DCD" w:rsidRDefault="002704B0" w:rsidP="003A5DCD">
            <w:pPr>
              <w:contextualSpacing/>
              <w:jc w:val="center"/>
            </w:pPr>
            <w:r w:rsidRPr="003A5DCD">
              <w:t>-« Найди куклу с закрытыми глазами»</w:t>
            </w:r>
          </w:p>
          <w:p w:rsidR="002704B0" w:rsidRPr="003A5DCD" w:rsidRDefault="002704B0" w:rsidP="003A5DCD">
            <w:pPr>
              <w:contextualSpacing/>
              <w:jc w:val="center"/>
            </w:pPr>
            <w:r w:rsidRPr="003A5DCD">
              <w:t>- «Огонь и вода»</w:t>
            </w:r>
          </w:p>
          <w:p w:rsidR="002704B0" w:rsidRPr="003A5DCD" w:rsidRDefault="002704B0" w:rsidP="003A5DCD">
            <w:pPr>
              <w:contextualSpacing/>
              <w:jc w:val="center"/>
              <w:rPr>
                <w:u w:val="single"/>
              </w:rPr>
            </w:pPr>
            <w:r w:rsidRPr="003A5DCD">
              <w:rPr>
                <w:u w:val="single"/>
              </w:rPr>
              <w:t>Игры – аттракционы:</w:t>
            </w:r>
          </w:p>
          <w:p w:rsidR="002704B0" w:rsidRPr="003A5DCD" w:rsidRDefault="002704B0" w:rsidP="003A5DCD">
            <w:pPr>
              <w:contextualSpacing/>
              <w:jc w:val="center"/>
            </w:pPr>
            <w:r w:rsidRPr="003A5DCD">
              <w:t>«Потуши пожар»</w:t>
            </w:r>
          </w:p>
          <w:p w:rsidR="002704B0" w:rsidRPr="003A5DCD" w:rsidRDefault="002704B0" w:rsidP="003A5DCD">
            <w:pPr>
              <w:contextualSpacing/>
              <w:jc w:val="center"/>
            </w:pPr>
            <w:r w:rsidRPr="003A5DCD">
              <w:t>« Собери огнетушитель»</w:t>
            </w:r>
          </w:p>
          <w:p w:rsidR="002704B0" w:rsidRPr="003A5DCD" w:rsidRDefault="002704B0" w:rsidP="003A5DCD">
            <w:pPr>
              <w:contextualSpacing/>
              <w:jc w:val="center"/>
            </w:pPr>
            <w:r w:rsidRPr="003A5DCD">
              <w:t>«Кто быстрее доедет на пожарной машине»</w:t>
            </w:r>
          </w:p>
          <w:p w:rsidR="002704B0" w:rsidRPr="003A5DCD" w:rsidRDefault="002704B0" w:rsidP="003A5DCD">
            <w:pPr>
              <w:contextualSpacing/>
              <w:jc w:val="center"/>
              <w:rPr>
                <w:u w:val="single"/>
              </w:rPr>
            </w:pPr>
            <w:r w:rsidRPr="003A5DCD">
              <w:rPr>
                <w:u w:val="single"/>
              </w:rPr>
              <w:t>Дидактические:</w:t>
            </w:r>
          </w:p>
          <w:p w:rsidR="002704B0" w:rsidRPr="003A5DCD" w:rsidRDefault="002704B0" w:rsidP="003A5DCD">
            <w:pPr>
              <w:contextualSpacing/>
              <w:jc w:val="center"/>
            </w:pPr>
            <w:r w:rsidRPr="003A5DCD">
              <w:t>«Слушай внимательно»</w:t>
            </w:r>
          </w:p>
          <w:p w:rsidR="002704B0" w:rsidRPr="003A5DCD" w:rsidRDefault="002704B0" w:rsidP="003A5DCD">
            <w:pPr>
              <w:contextualSpacing/>
              <w:jc w:val="center"/>
            </w:pPr>
            <w:r w:rsidRPr="003A5DCD">
              <w:t>«Угадай профессию»</w:t>
            </w:r>
          </w:p>
          <w:p w:rsidR="002704B0" w:rsidRPr="003A5DCD" w:rsidRDefault="002704B0" w:rsidP="003A5DCD">
            <w:pPr>
              <w:contextualSpacing/>
              <w:jc w:val="center"/>
            </w:pPr>
            <w:r w:rsidRPr="003A5DCD">
              <w:t>«Разложи по порядку»</w:t>
            </w:r>
          </w:p>
          <w:p w:rsidR="002704B0" w:rsidRPr="003A5DCD" w:rsidRDefault="002704B0" w:rsidP="003A5DCD">
            <w:pPr>
              <w:contextualSpacing/>
              <w:jc w:val="center"/>
            </w:pPr>
            <w:r w:rsidRPr="003A5DCD">
              <w:t>«Собери знак пожарной безопасности»</w:t>
            </w:r>
          </w:p>
          <w:p w:rsidR="002704B0" w:rsidRPr="003A5DCD" w:rsidRDefault="002704B0" w:rsidP="003A5DCD">
            <w:pPr>
              <w:contextualSpacing/>
              <w:jc w:val="center"/>
            </w:pPr>
            <w:r w:rsidRPr="003A5DCD">
              <w:t>Игры – викторины:</w:t>
            </w:r>
          </w:p>
          <w:p w:rsidR="002704B0" w:rsidRPr="003A5DCD" w:rsidRDefault="002704B0" w:rsidP="003A5DCD">
            <w:pPr>
              <w:contextualSpacing/>
              <w:jc w:val="center"/>
            </w:pPr>
            <w:r w:rsidRPr="003A5DCD">
              <w:t>«Произведения на противопожарную тематику»</w:t>
            </w:r>
          </w:p>
          <w:p w:rsidR="002704B0" w:rsidRPr="003A5DCD" w:rsidRDefault="002704B0" w:rsidP="003A5DCD">
            <w:pPr>
              <w:contextualSpacing/>
              <w:jc w:val="center"/>
            </w:pPr>
            <w:r w:rsidRPr="003A5DCD">
              <w:t>«Чем тушить огонь»</w:t>
            </w:r>
          </w:p>
          <w:p w:rsidR="002704B0" w:rsidRPr="003A5DCD" w:rsidRDefault="002704B0" w:rsidP="003A5DCD">
            <w:pPr>
              <w:contextualSpacing/>
              <w:jc w:val="center"/>
            </w:pPr>
            <w:r w:rsidRPr="003A5DCD">
              <w:t>«Когда огонь – друг, когда – враг»</w:t>
            </w:r>
          </w:p>
          <w:p w:rsidR="002704B0" w:rsidRPr="003A5DCD" w:rsidRDefault="002704B0" w:rsidP="003A5DCD">
            <w:pPr>
              <w:contextualSpacing/>
              <w:jc w:val="center"/>
              <w:rPr>
                <w:u w:val="single"/>
              </w:rPr>
            </w:pPr>
            <w:r w:rsidRPr="003A5DCD">
              <w:rPr>
                <w:u w:val="single"/>
              </w:rPr>
              <w:t>Словесные:</w:t>
            </w:r>
          </w:p>
          <w:p w:rsidR="002704B0" w:rsidRPr="003A5DCD" w:rsidRDefault="002704B0" w:rsidP="003A5DCD">
            <w:pPr>
              <w:contextualSpacing/>
              <w:jc w:val="center"/>
            </w:pPr>
            <w:r w:rsidRPr="003A5DCD">
              <w:t>«Это я, это я, это все мои друзья»</w:t>
            </w:r>
          </w:p>
          <w:p w:rsidR="002704B0" w:rsidRPr="003A5DCD" w:rsidRDefault="002704B0" w:rsidP="003A5DCD">
            <w:pPr>
              <w:contextualSpacing/>
              <w:jc w:val="center"/>
            </w:pPr>
            <w:r w:rsidRPr="003A5DCD">
              <w:t>«Доскажи словечко»</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Опыты</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«Боится ли огонь воды?</w:t>
            </w:r>
          </w:p>
          <w:p w:rsidR="002704B0" w:rsidRPr="003A5DCD" w:rsidRDefault="002704B0" w:rsidP="003A5DCD">
            <w:pPr>
              <w:contextualSpacing/>
              <w:jc w:val="center"/>
            </w:pPr>
            <w:r w:rsidRPr="003A5DCD">
              <w:t>«Дышит ли огонь»</w:t>
            </w:r>
          </w:p>
          <w:p w:rsidR="002704B0" w:rsidRPr="003A5DCD" w:rsidRDefault="002704B0" w:rsidP="003A5DCD">
            <w:pPr>
              <w:contextualSpacing/>
              <w:jc w:val="center"/>
            </w:pPr>
            <w:r w:rsidRPr="003A5DCD">
              <w:t>«Почему огонь стремится кверху?»</w:t>
            </w:r>
          </w:p>
        </w:tc>
      </w:tr>
      <w:tr w:rsidR="002704B0" w:rsidRPr="003A5DCD" w:rsidTr="003A5DCD">
        <w:trPr>
          <w:trHeight w:val="969"/>
        </w:trPr>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Продуктивная деятельность</w:t>
            </w:r>
          </w:p>
          <w:p w:rsidR="002704B0" w:rsidRPr="003A5DCD" w:rsidRDefault="002704B0" w:rsidP="003A5DCD">
            <w:pPr>
              <w:contextualSpacing/>
              <w:jc w:val="center"/>
            </w:pP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pPr>
            <w:r w:rsidRPr="003A5DCD">
              <w:t>- Аппликация «Кошкин дом»</w:t>
            </w:r>
          </w:p>
          <w:p w:rsidR="002704B0" w:rsidRPr="003A5DCD" w:rsidRDefault="002704B0" w:rsidP="003A5DCD">
            <w:pPr>
              <w:contextualSpacing/>
              <w:jc w:val="center"/>
            </w:pPr>
            <w:r w:rsidRPr="003A5DCD">
              <w:t xml:space="preserve">- Рисование: « Форма </w:t>
            </w:r>
            <w:proofErr w:type="gramStart"/>
            <w:r w:rsidRPr="003A5DCD">
              <w:t>пожарного</w:t>
            </w:r>
            <w:proofErr w:type="gramEnd"/>
            <w:r w:rsidRPr="003A5DCD">
              <w:t>» « Какого цвета огонь?» « Пожарные машины</w:t>
            </w:r>
            <w:proofErr w:type="gramStart"/>
            <w:r w:rsidRPr="003A5DCD">
              <w:t>»«</w:t>
            </w:r>
            <w:proofErr w:type="gramEnd"/>
            <w:r w:rsidRPr="003A5DCD">
              <w:t>До пожара и после»</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Чтение художественной литературы</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С.Маршак «Кошкин дом»</w:t>
            </w:r>
          </w:p>
          <w:p w:rsidR="002704B0" w:rsidRPr="003A5DCD" w:rsidRDefault="002704B0" w:rsidP="003A5DCD">
            <w:pPr>
              <w:contextualSpacing/>
              <w:jc w:val="center"/>
            </w:pPr>
            <w:r w:rsidRPr="003A5DCD">
              <w:t>«Пожар», «Рассказ о неизвестном герое»</w:t>
            </w:r>
          </w:p>
          <w:p w:rsidR="002704B0" w:rsidRPr="003A5DCD" w:rsidRDefault="002704B0" w:rsidP="003A5DCD">
            <w:pPr>
              <w:contextualSpacing/>
              <w:jc w:val="center"/>
            </w:pPr>
            <w:r w:rsidRPr="003A5DCD">
              <w:lastRenderedPageBreak/>
              <w:t>Л.Толстой «Пожарные собаки»</w:t>
            </w:r>
          </w:p>
          <w:p w:rsidR="002704B0" w:rsidRPr="003A5DCD" w:rsidRDefault="002704B0" w:rsidP="003A5DCD">
            <w:pPr>
              <w:contextualSpacing/>
              <w:jc w:val="center"/>
            </w:pPr>
            <w:r w:rsidRPr="003A5DCD">
              <w:t>«Солдат»</w:t>
            </w:r>
          </w:p>
          <w:p w:rsidR="002704B0" w:rsidRPr="003A5DCD" w:rsidRDefault="002704B0" w:rsidP="003A5DCD">
            <w:pPr>
              <w:contextualSpacing/>
              <w:jc w:val="center"/>
            </w:pPr>
            <w:r w:rsidRPr="003A5DCD">
              <w:t>К.Чуковский «Путаница»</w:t>
            </w:r>
          </w:p>
          <w:p w:rsidR="002704B0" w:rsidRPr="003A5DCD" w:rsidRDefault="002704B0" w:rsidP="003A5DCD">
            <w:pPr>
              <w:contextualSpacing/>
              <w:jc w:val="center"/>
            </w:pPr>
            <w:r w:rsidRPr="003A5DCD">
              <w:t>Сказка А.Шевченко «Как ловили Уголька»</w:t>
            </w:r>
          </w:p>
          <w:p w:rsidR="002704B0" w:rsidRPr="003A5DCD" w:rsidRDefault="002704B0" w:rsidP="003A5DCD">
            <w:pPr>
              <w:contextualSpacing/>
              <w:jc w:val="center"/>
            </w:pPr>
            <w:r w:rsidRPr="003A5DCD">
              <w:t>Загадки, пословицы, частушки</w:t>
            </w:r>
          </w:p>
          <w:p w:rsidR="002704B0" w:rsidRPr="003A5DCD" w:rsidRDefault="002704B0" w:rsidP="003A5DCD">
            <w:pPr>
              <w:contextualSpacing/>
              <w:jc w:val="center"/>
            </w:pPr>
            <w:r w:rsidRPr="003A5DCD">
              <w:t>Стихи на противопожарную тематику</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lastRenderedPageBreak/>
              <w:t>Видеофильмы, диафильмы</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«Соломенный бычок»</w:t>
            </w:r>
          </w:p>
          <w:p w:rsidR="002704B0" w:rsidRPr="003A5DCD" w:rsidRDefault="002704B0" w:rsidP="003A5DCD">
            <w:pPr>
              <w:contextualSpacing/>
              <w:jc w:val="center"/>
            </w:pPr>
            <w:r w:rsidRPr="003A5DCD">
              <w:t>«</w:t>
            </w:r>
            <w:proofErr w:type="spellStart"/>
            <w:r w:rsidRPr="003A5DCD">
              <w:t>Спасик</w:t>
            </w:r>
            <w:proofErr w:type="spellEnd"/>
            <w:r w:rsidRPr="003A5DCD">
              <w:t xml:space="preserve"> и его команда»</w:t>
            </w:r>
          </w:p>
          <w:p w:rsidR="002704B0" w:rsidRPr="003A5DCD" w:rsidRDefault="002704B0" w:rsidP="003A5DCD">
            <w:pPr>
              <w:contextualSpacing/>
              <w:jc w:val="center"/>
            </w:pPr>
            <w:r w:rsidRPr="003A5DCD">
              <w:t>«Опасная игрушка»</w:t>
            </w:r>
          </w:p>
          <w:p w:rsidR="002704B0" w:rsidRPr="003A5DCD" w:rsidRDefault="002704B0" w:rsidP="003A5DCD">
            <w:pPr>
              <w:contextualSpacing/>
              <w:jc w:val="center"/>
            </w:pPr>
            <w:r w:rsidRPr="003A5DCD">
              <w:t>«Приключения Ромы и Юли»</w:t>
            </w:r>
          </w:p>
          <w:p w:rsidR="002704B0" w:rsidRPr="003A5DCD" w:rsidRDefault="002704B0" w:rsidP="003A5DCD">
            <w:pPr>
              <w:contextualSpacing/>
              <w:jc w:val="center"/>
            </w:pPr>
            <w:r w:rsidRPr="003A5DCD">
              <w:t>«Уроки осторожности»</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Развивающая среда</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rPr>
                <w:u w:val="single"/>
              </w:rPr>
            </w:pPr>
            <w:r w:rsidRPr="003A5DCD">
              <w:rPr>
                <w:u w:val="single"/>
              </w:rPr>
              <w:t>Уголок пожарной безопасности</w:t>
            </w:r>
          </w:p>
          <w:p w:rsidR="002704B0" w:rsidRPr="003A5DCD" w:rsidRDefault="002704B0" w:rsidP="003A5DCD">
            <w:pPr>
              <w:contextualSpacing/>
              <w:jc w:val="center"/>
              <w:rPr>
                <w:u w:val="single"/>
              </w:rPr>
            </w:pPr>
            <w:r w:rsidRPr="003A5DCD">
              <w:rPr>
                <w:u w:val="single"/>
              </w:rPr>
              <w:t>Оформление выставки рисунков</w:t>
            </w:r>
          </w:p>
          <w:p w:rsidR="002704B0" w:rsidRPr="003A5DCD" w:rsidRDefault="002704B0" w:rsidP="003A5DCD">
            <w:pPr>
              <w:contextualSpacing/>
              <w:jc w:val="center"/>
              <w:rPr>
                <w:u w:val="single"/>
              </w:rPr>
            </w:pPr>
            <w:r w:rsidRPr="003A5DCD">
              <w:rPr>
                <w:u w:val="single"/>
              </w:rPr>
              <w:t>Оформление альбома о труде пожарных</w:t>
            </w:r>
          </w:p>
          <w:p w:rsidR="002704B0" w:rsidRPr="003A5DCD" w:rsidRDefault="002704B0" w:rsidP="003A5DCD">
            <w:pPr>
              <w:contextualSpacing/>
              <w:jc w:val="center"/>
            </w:pPr>
            <w:r w:rsidRPr="003A5DCD">
              <w:rPr>
                <w:u w:val="single"/>
              </w:rPr>
              <w:t>Фотовыставка</w:t>
            </w:r>
          </w:p>
          <w:p w:rsidR="002704B0" w:rsidRPr="003A5DCD" w:rsidRDefault="002704B0" w:rsidP="003A5DCD">
            <w:pPr>
              <w:contextualSpacing/>
              <w:jc w:val="center"/>
            </w:pPr>
            <w:r w:rsidRPr="003A5DCD">
              <w:t xml:space="preserve"> «Мы всегда готовы взрослым помогать в борьбе с огнём!»</w:t>
            </w:r>
          </w:p>
          <w:p w:rsidR="002704B0" w:rsidRPr="003A5DCD" w:rsidRDefault="002704B0" w:rsidP="003A5DCD">
            <w:pPr>
              <w:contextualSpacing/>
              <w:jc w:val="center"/>
              <w:rPr>
                <w:u w:val="single"/>
              </w:rPr>
            </w:pPr>
            <w:r w:rsidRPr="003A5DCD">
              <w:rPr>
                <w:u w:val="single"/>
              </w:rPr>
              <w:t>Дидактические игры:</w:t>
            </w:r>
          </w:p>
          <w:p w:rsidR="002704B0" w:rsidRPr="003A5DCD" w:rsidRDefault="002704B0" w:rsidP="003A5DCD">
            <w:pPr>
              <w:contextualSpacing/>
              <w:jc w:val="center"/>
            </w:pPr>
            <w:r w:rsidRPr="003A5DCD">
              <w:t>«Собери картинку»</w:t>
            </w:r>
          </w:p>
          <w:p w:rsidR="002704B0" w:rsidRPr="003A5DCD" w:rsidRDefault="002704B0" w:rsidP="003A5DCD">
            <w:pPr>
              <w:contextualSpacing/>
              <w:jc w:val="center"/>
            </w:pPr>
            <w:r w:rsidRPr="003A5DCD">
              <w:t>«Знаки безопасности»</w:t>
            </w:r>
          </w:p>
        </w:tc>
      </w:tr>
    </w:tbl>
    <w:p w:rsidR="002704B0" w:rsidRPr="003A5DCD" w:rsidRDefault="002704B0" w:rsidP="002704B0">
      <w:pPr>
        <w:contextualSpacing/>
        <w:jc w:val="center"/>
        <w:outlineLvl w:val="0"/>
        <w:rPr>
          <w:b/>
        </w:rPr>
      </w:pPr>
    </w:p>
    <w:p w:rsidR="002704B0" w:rsidRPr="003A5DCD" w:rsidRDefault="002704B0" w:rsidP="002704B0">
      <w:pPr>
        <w:contextualSpacing/>
        <w:jc w:val="center"/>
        <w:outlineLvl w:val="0"/>
        <w:rPr>
          <w:b/>
        </w:rPr>
      </w:pPr>
      <w:r w:rsidRPr="003A5DCD">
        <w:rPr>
          <w:b/>
        </w:rPr>
        <w:t xml:space="preserve">Примерная тематика для родителей </w:t>
      </w:r>
    </w:p>
    <w:p w:rsidR="002704B0" w:rsidRPr="003A5DCD" w:rsidRDefault="002704B0" w:rsidP="002704B0">
      <w:pPr>
        <w:contextualSpacing/>
        <w:jc w:val="center"/>
      </w:pPr>
      <w:r w:rsidRPr="003A5DCD">
        <w:rPr>
          <w:b/>
        </w:rPr>
        <w:t>по противопожарной безопасности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11160"/>
      </w:tblGrid>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rPr>
                <w:b/>
              </w:rPr>
            </w:pPr>
            <w:r w:rsidRPr="003A5DCD">
              <w:rPr>
                <w:b/>
              </w:rPr>
              <w:t>Форма проведения</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rPr>
                <w:b/>
              </w:rPr>
            </w:pPr>
            <w:r w:rsidRPr="003A5DCD">
              <w:rPr>
                <w:b/>
              </w:rPr>
              <w:t>Тема</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Занятия</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Практические занятия с инспектором ПЧ:</w:t>
            </w:r>
          </w:p>
          <w:p w:rsidR="002704B0" w:rsidRPr="003A5DCD" w:rsidRDefault="002704B0" w:rsidP="003A5DCD">
            <w:pPr>
              <w:contextualSpacing/>
              <w:jc w:val="center"/>
            </w:pPr>
            <w:r w:rsidRPr="003A5DCD">
              <w:t xml:space="preserve"> «Профессия – пожарный»</w:t>
            </w:r>
          </w:p>
          <w:p w:rsidR="002704B0" w:rsidRPr="003A5DCD" w:rsidRDefault="002704B0" w:rsidP="003A5DCD">
            <w:pPr>
              <w:contextualSpacing/>
              <w:jc w:val="center"/>
            </w:pPr>
            <w:r w:rsidRPr="003A5DCD">
              <w:t>-«Что нужно делать при пожаре»</w:t>
            </w:r>
          </w:p>
          <w:p w:rsidR="002704B0" w:rsidRPr="003A5DCD" w:rsidRDefault="002704B0" w:rsidP="003A5DCD">
            <w:pPr>
              <w:contextualSpacing/>
              <w:jc w:val="center"/>
            </w:pPr>
            <w:r w:rsidRPr="003A5DCD">
              <w:t>-«Пожарный номер 01»</w:t>
            </w:r>
          </w:p>
          <w:p w:rsidR="002704B0" w:rsidRPr="003A5DCD" w:rsidRDefault="002704B0" w:rsidP="003A5DCD">
            <w:pPr>
              <w:contextualSpacing/>
              <w:jc w:val="center"/>
            </w:pPr>
            <w:r w:rsidRPr="003A5DCD">
              <w:t>«Действия при пожаре»</w:t>
            </w:r>
          </w:p>
          <w:p w:rsidR="002704B0" w:rsidRPr="003A5DCD" w:rsidRDefault="002704B0" w:rsidP="003A5DCD">
            <w:pPr>
              <w:contextualSpacing/>
              <w:jc w:val="center"/>
            </w:pPr>
            <w:r w:rsidRPr="003A5DCD">
              <w:t>«Первичные средства пожаротушения»</w:t>
            </w:r>
          </w:p>
          <w:p w:rsidR="002704B0" w:rsidRPr="003A5DCD" w:rsidRDefault="002704B0" w:rsidP="003A5DCD">
            <w:pPr>
              <w:contextualSpacing/>
              <w:jc w:val="center"/>
            </w:pPr>
            <w:r w:rsidRPr="003A5DCD">
              <w:t>«Как украшать ёлку»</w:t>
            </w:r>
          </w:p>
          <w:p w:rsidR="002704B0" w:rsidRPr="003A5DCD" w:rsidRDefault="002704B0" w:rsidP="003A5DCD">
            <w:pPr>
              <w:contextualSpacing/>
              <w:jc w:val="center"/>
            </w:pPr>
            <w:r w:rsidRPr="003A5DCD">
              <w:t>«Знаки пожарной безопасности»</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Беседы</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 «Эта спичка – невеличка»</w:t>
            </w:r>
          </w:p>
          <w:p w:rsidR="002704B0" w:rsidRPr="003A5DCD" w:rsidRDefault="002704B0" w:rsidP="003A5DCD">
            <w:pPr>
              <w:contextualSpacing/>
              <w:jc w:val="center"/>
            </w:pPr>
            <w:r w:rsidRPr="003A5DCD">
              <w:t>- «Что нельзя приносить детям в детский сад»</w:t>
            </w:r>
          </w:p>
          <w:p w:rsidR="002704B0" w:rsidRPr="003A5DCD" w:rsidRDefault="002704B0" w:rsidP="003A5DCD">
            <w:pPr>
              <w:contextualSpacing/>
              <w:jc w:val="center"/>
            </w:pPr>
            <w:r w:rsidRPr="003A5DCD">
              <w:t>«Чем опасен пожар?»</w:t>
            </w:r>
          </w:p>
          <w:p w:rsidR="002704B0" w:rsidRPr="003A5DCD" w:rsidRDefault="002704B0" w:rsidP="003A5DCD">
            <w:pPr>
              <w:contextualSpacing/>
              <w:jc w:val="center"/>
            </w:pPr>
            <w:r w:rsidRPr="003A5DCD">
              <w:t>«Электроприборы»</w:t>
            </w:r>
          </w:p>
          <w:p w:rsidR="002704B0" w:rsidRPr="003A5DCD" w:rsidRDefault="002704B0" w:rsidP="003A5DCD">
            <w:pPr>
              <w:contextualSpacing/>
              <w:jc w:val="center"/>
            </w:pPr>
            <w:r w:rsidRPr="003A5DCD">
              <w:t xml:space="preserve"> «А у нас в квартире газ»</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lastRenderedPageBreak/>
              <w:t>Экскурсии</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 «Экскурсия по детскому саду»</w:t>
            </w:r>
          </w:p>
          <w:p w:rsidR="002704B0" w:rsidRPr="003A5DCD" w:rsidRDefault="002704B0" w:rsidP="003A5DCD">
            <w:pPr>
              <w:contextualSpacing/>
              <w:jc w:val="center"/>
            </w:pPr>
            <w:r w:rsidRPr="003A5DCD">
              <w:t>( выходы, электрощит, огнетушители)</w:t>
            </w:r>
          </w:p>
          <w:p w:rsidR="002704B0" w:rsidRPr="003A5DCD" w:rsidRDefault="002704B0" w:rsidP="003A5DCD">
            <w:pPr>
              <w:contextualSpacing/>
              <w:jc w:val="center"/>
            </w:pPr>
            <w:r w:rsidRPr="003A5DCD">
              <w:t>- «Экскурсия в медицинский кабинет»</w:t>
            </w:r>
          </w:p>
          <w:p w:rsidR="002704B0" w:rsidRPr="003A5DCD" w:rsidRDefault="002704B0" w:rsidP="003A5DCD">
            <w:pPr>
              <w:contextualSpacing/>
              <w:jc w:val="center"/>
            </w:pPr>
            <w:r w:rsidRPr="003A5DCD">
              <w:t xml:space="preserve"> «Экскурсия по территории детского сада»</w:t>
            </w:r>
          </w:p>
          <w:p w:rsidR="002704B0" w:rsidRPr="003A5DCD" w:rsidRDefault="002704B0" w:rsidP="003A5DCD">
            <w:pPr>
              <w:contextualSpacing/>
              <w:jc w:val="center"/>
            </w:pPr>
            <w:r w:rsidRPr="003A5DCD">
              <w:t>«Экскурсия по группе: где выходы, где помещения группы»</w:t>
            </w:r>
          </w:p>
          <w:p w:rsidR="002704B0" w:rsidRPr="003A5DCD" w:rsidRDefault="002704B0" w:rsidP="003A5DCD">
            <w:pPr>
              <w:contextualSpacing/>
              <w:jc w:val="center"/>
            </w:pPr>
            <w:r w:rsidRPr="003A5DCD">
              <w:t>«Экскурсия в пожарную часть № 23»</w:t>
            </w:r>
          </w:p>
          <w:p w:rsidR="002704B0" w:rsidRPr="003A5DCD" w:rsidRDefault="002704B0" w:rsidP="003A5DCD">
            <w:pPr>
              <w:contextualSpacing/>
              <w:jc w:val="center"/>
            </w:pPr>
            <w:r w:rsidRPr="003A5DCD">
              <w:t>«Экскурсия в музей пожарной охраны»</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Развлечения</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«Мы сильные и ловкие»</w:t>
            </w:r>
            <w:r w:rsidRPr="003A5DCD">
              <w:br/>
              <w:t>Театрализованная постановка «Кошкин дом»</w:t>
            </w:r>
          </w:p>
          <w:p w:rsidR="002704B0" w:rsidRPr="003A5DCD" w:rsidRDefault="002704B0" w:rsidP="003A5DCD">
            <w:pPr>
              <w:contextualSpacing/>
              <w:jc w:val="center"/>
            </w:pPr>
            <w:r w:rsidRPr="003A5DCD">
              <w:t>«Юные пожарные»</w:t>
            </w:r>
          </w:p>
          <w:p w:rsidR="002704B0" w:rsidRPr="003A5DCD" w:rsidRDefault="002704B0" w:rsidP="003A5DCD">
            <w:pPr>
              <w:contextualSpacing/>
              <w:jc w:val="center"/>
            </w:pPr>
            <w:r w:rsidRPr="003A5DCD">
              <w:t>«Игровое занятие «загадки Деда Мороза»</w:t>
            </w:r>
          </w:p>
          <w:p w:rsidR="002704B0" w:rsidRPr="003A5DCD" w:rsidRDefault="002704B0" w:rsidP="003A5DCD">
            <w:pPr>
              <w:contextualSpacing/>
              <w:jc w:val="center"/>
            </w:pPr>
            <w:r w:rsidRPr="003A5DCD">
              <w:t>«Огонь – друг, огонь – враг»</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Опыты</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«Боится ли огонь воды?</w:t>
            </w:r>
          </w:p>
          <w:p w:rsidR="002704B0" w:rsidRPr="003A5DCD" w:rsidRDefault="002704B0" w:rsidP="003A5DCD">
            <w:pPr>
              <w:contextualSpacing/>
              <w:jc w:val="center"/>
            </w:pPr>
            <w:r w:rsidRPr="003A5DCD">
              <w:t>«Дышит ли огонь»</w:t>
            </w:r>
          </w:p>
          <w:p w:rsidR="002704B0" w:rsidRPr="003A5DCD" w:rsidRDefault="002704B0" w:rsidP="003A5DCD">
            <w:pPr>
              <w:contextualSpacing/>
              <w:jc w:val="center"/>
            </w:pPr>
            <w:r w:rsidRPr="003A5DCD">
              <w:t>«Почему огонь стремится кверху?»</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Продуктивная деятельность</w:t>
            </w: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pPr>
            <w:r w:rsidRPr="003A5DCD">
              <w:t>- Аппликация «Кошкин дом»</w:t>
            </w:r>
          </w:p>
          <w:p w:rsidR="002704B0" w:rsidRPr="003A5DCD" w:rsidRDefault="002704B0" w:rsidP="003A5DCD">
            <w:pPr>
              <w:contextualSpacing/>
            </w:pPr>
            <w:r w:rsidRPr="003A5DCD">
              <w:t>- Рисование: « Форма пожарного»</w:t>
            </w:r>
          </w:p>
          <w:p w:rsidR="002704B0" w:rsidRPr="003A5DCD" w:rsidRDefault="002704B0" w:rsidP="003A5DCD">
            <w:pPr>
              <w:contextualSpacing/>
            </w:pPr>
            <w:r w:rsidRPr="003A5DCD">
              <w:t xml:space="preserve">                        « Какого цвета огонь?»</w:t>
            </w:r>
          </w:p>
          <w:p w:rsidR="002704B0" w:rsidRPr="003A5DCD" w:rsidRDefault="002704B0" w:rsidP="003A5DCD">
            <w:pPr>
              <w:contextualSpacing/>
            </w:pPr>
            <w:r w:rsidRPr="003A5DCD">
              <w:t xml:space="preserve">                        « Пожарные машины»</w:t>
            </w:r>
          </w:p>
          <w:p w:rsidR="002704B0" w:rsidRPr="003A5DCD" w:rsidRDefault="002704B0" w:rsidP="003A5DCD">
            <w:pPr>
              <w:contextualSpacing/>
              <w:jc w:val="center"/>
            </w:pPr>
            <w:r w:rsidRPr="003A5DCD">
              <w:t>«До пожара и после»</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Чтение художественной литературы</w:t>
            </w:r>
          </w:p>
          <w:p w:rsidR="002704B0" w:rsidRPr="003A5DCD" w:rsidRDefault="002704B0" w:rsidP="003A5DCD">
            <w:pPr>
              <w:contextualSpacing/>
              <w:jc w:val="center"/>
            </w:pPr>
            <w:r w:rsidRPr="003A5DCD">
              <w:t>(для чтения детям дома)</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С.Маршак «Кошкин дом»</w:t>
            </w:r>
          </w:p>
          <w:p w:rsidR="002704B0" w:rsidRPr="003A5DCD" w:rsidRDefault="002704B0" w:rsidP="003A5DCD">
            <w:pPr>
              <w:contextualSpacing/>
              <w:jc w:val="center"/>
            </w:pPr>
            <w:r w:rsidRPr="003A5DCD">
              <w:t>«Пожар», «Рассказ о неизвестном герое»</w:t>
            </w:r>
          </w:p>
          <w:p w:rsidR="002704B0" w:rsidRPr="003A5DCD" w:rsidRDefault="002704B0" w:rsidP="003A5DCD">
            <w:pPr>
              <w:contextualSpacing/>
              <w:jc w:val="center"/>
            </w:pPr>
            <w:r w:rsidRPr="003A5DCD">
              <w:t>Л.Толстой «Пожарные собаки»</w:t>
            </w:r>
          </w:p>
          <w:p w:rsidR="002704B0" w:rsidRPr="003A5DCD" w:rsidRDefault="002704B0" w:rsidP="003A5DCD">
            <w:pPr>
              <w:contextualSpacing/>
              <w:jc w:val="center"/>
            </w:pPr>
            <w:r w:rsidRPr="003A5DCD">
              <w:t>«Солдат»</w:t>
            </w:r>
          </w:p>
          <w:p w:rsidR="002704B0" w:rsidRPr="003A5DCD" w:rsidRDefault="002704B0" w:rsidP="003A5DCD">
            <w:pPr>
              <w:contextualSpacing/>
              <w:jc w:val="center"/>
            </w:pPr>
            <w:r w:rsidRPr="003A5DCD">
              <w:t>К.Чуковский «Путаница»</w:t>
            </w:r>
          </w:p>
          <w:p w:rsidR="002704B0" w:rsidRPr="003A5DCD" w:rsidRDefault="002704B0" w:rsidP="003A5DCD">
            <w:pPr>
              <w:contextualSpacing/>
              <w:jc w:val="center"/>
            </w:pPr>
            <w:r w:rsidRPr="003A5DCD">
              <w:t>Сказка А.Шевченко «Как ловили Уголька»</w:t>
            </w:r>
          </w:p>
          <w:p w:rsidR="002704B0" w:rsidRPr="003A5DCD" w:rsidRDefault="002704B0" w:rsidP="003A5DCD">
            <w:pPr>
              <w:contextualSpacing/>
              <w:jc w:val="center"/>
            </w:pPr>
            <w:r w:rsidRPr="003A5DCD">
              <w:t>Загадки, пословицы, частушки</w:t>
            </w:r>
          </w:p>
          <w:p w:rsidR="002704B0" w:rsidRPr="003A5DCD" w:rsidRDefault="002704B0" w:rsidP="003A5DCD">
            <w:pPr>
              <w:contextualSpacing/>
              <w:jc w:val="center"/>
            </w:pPr>
            <w:r w:rsidRPr="003A5DCD">
              <w:t>Стихи на противопожарную тематику</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Видеофильмы, диафильмы</w:t>
            </w:r>
          </w:p>
          <w:p w:rsidR="002704B0" w:rsidRPr="003A5DCD" w:rsidRDefault="002704B0" w:rsidP="003A5DCD">
            <w:pPr>
              <w:contextualSpacing/>
              <w:jc w:val="center"/>
            </w:pPr>
            <w:r w:rsidRPr="003A5DCD">
              <w:t>(для домашнего просмотра)</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«Соломенный бычок»</w:t>
            </w:r>
          </w:p>
          <w:p w:rsidR="002704B0" w:rsidRPr="003A5DCD" w:rsidRDefault="002704B0" w:rsidP="003A5DCD">
            <w:pPr>
              <w:contextualSpacing/>
              <w:jc w:val="center"/>
            </w:pPr>
            <w:r w:rsidRPr="003A5DCD">
              <w:t>«</w:t>
            </w:r>
            <w:proofErr w:type="spellStart"/>
            <w:r w:rsidRPr="003A5DCD">
              <w:t>Спасик</w:t>
            </w:r>
            <w:proofErr w:type="spellEnd"/>
            <w:r w:rsidRPr="003A5DCD">
              <w:t xml:space="preserve"> и его команда»</w:t>
            </w:r>
          </w:p>
          <w:p w:rsidR="002704B0" w:rsidRPr="003A5DCD" w:rsidRDefault="002704B0" w:rsidP="003A5DCD">
            <w:pPr>
              <w:contextualSpacing/>
              <w:jc w:val="center"/>
            </w:pPr>
            <w:r w:rsidRPr="003A5DCD">
              <w:t>«Опасная игрушка»</w:t>
            </w:r>
          </w:p>
          <w:p w:rsidR="002704B0" w:rsidRPr="003A5DCD" w:rsidRDefault="002704B0" w:rsidP="003A5DCD">
            <w:pPr>
              <w:contextualSpacing/>
              <w:jc w:val="center"/>
            </w:pPr>
            <w:r w:rsidRPr="003A5DCD">
              <w:t>« Уроки осторожности»</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t>Участие родителей в создании</w:t>
            </w:r>
          </w:p>
          <w:p w:rsidR="002704B0" w:rsidRPr="003A5DCD" w:rsidRDefault="002704B0" w:rsidP="003A5DCD">
            <w:pPr>
              <w:contextualSpacing/>
              <w:jc w:val="center"/>
            </w:pPr>
            <w:r w:rsidRPr="003A5DCD">
              <w:t>развивающей среды</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rPr>
                <w:u w:val="single"/>
              </w:rPr>
            </w:pPr>
            <w:r w:rsidRPr="003A5DCD">
              <w:rPr>
                <w:u w:val="single"/>
              </w:rPr>
              <w:t>Уголок пожарной безопасности</w:t>
            </w:r>
          </w:p>
          <w:p w:rsidR="002704B0" w:rsidRPr="003A5DCD" w:rsidRDefault="002704B0" w:rsidP="003A5DCD">
            <w:pPr>
              <w:contextualSpacing/>
              <w:jc w:val="center"/>
              <w:rPr>
                <w:u w:val="single"/>
              </w:rPr>
            </w:pPr>
            <w:r w:rsidRPr="003A5DCD">
              <w:rPr>
                <w:u w:val="single"/>
              </w:rPr>
              <w:t>Оформление выставки рисунков</w:t>
            </w:r>
          </w:p>
          <w:p w:rsidR="002704B0" w:rsidRPr="003A5DCD" w:rsidRDefault="002704B0" w:rsidP="003A5DCD">
            <w:pPr>
              <w:contextualSpacing/>
              <w:jc w:val="center"/>
              <w:rPr>
                <w:u w:val="single"/>
              </w:rPr>
            </w:pPr>
            <w:r w:rsidRPr="003A5DCD">
              <w:rPr>
                <w:u w:val="single"/>
              </w:rPr>
              <w:t>Оформление альбома о труде пожарных</w:t>
            </w:r>
          </w:p>
          <w:p w:rsidR="002704B0" w:rsidRPr="003A5DCD" w:rsidRDefault="002704B0" w:rsidP="003A5DCD">
            <w:pPr>
              <w:contextualSpacing/>
              <w:jc w:val="center"/>
            </w:pPr>
            <w:r w:rsidRPr="003A5DCD">
              <w:rPr>
                <w:u w:val="single"/>
              </w:rPr>
              <w:lastRenderedPageBreak/>
              <w:t>Фотовыставка</w:t>
            </w:r>
          </w:p>
          <w:p w:rsidR="002704B0" w:rsidRPr="003A5DCD" w:rsidRDefault="002704B0" w:rsidP="003A5DCD">
            <w:pPr>
              <w:contextualSpacing/>
              <w:jc w:val="center"/>
            </w:pPr>
            <w:r w:rsidRPr="003A5DCD">
              <w:t xml:space="preserve"> «Мы всегда готовы взрослым помогать в борьбе с огнём!»</w:t>
            </w:r>
          </w:p>
          <w:p w:rsidR="002704B0" w:rsidRPr="003A5DCD" w:rsidRDefault="002704B0" w:rsidP="003A5DCD">
            <w:pPr>
              <w:contextualSpacing/>
              <w:jc w:val="center"/>
              <w:rPr>
                <w:u w:val="single"/>
              </w:rPr>
            </w:pPr>
            <w:r w:rsidRPr="003A5DCD">
              <w:rPr>
                <w:u w:val="single"/>
              </w:rPr>
              <w:t>Дидактические игры:</w:t>
            </w:r>
          </w:p>
          <w:p w:rsidR="002704B0" w:rsidRPr="003A5DCD" w:rsidRDefault="002704B0" w:rsidP="003A5DCD">
            <w:pPr>
              <w:contextualSpacing/>
              <w:jc w:val="center"/>
            </w:pPr>
            <w:r w:rsidRPr="003A5DCD">
              <w:t>«Собери картинку»</w:t>
            </w:r>
          </w:p>
          <w:p w:rsidR="002704B0" w:rsidRPr="003A5DCD" w:rsidRDefault="002704B0" w:rsidP="003A5DCD">
            <w:pPr>
              <w:contextualSpacing/>
              <w:jc w:val="center"/>
            </w:pPr>
            <w:r w:rsidRPr="003A5DCD">
              <w:t>«Знаки безопасности»</w:t>
            </w: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jc w:val="center"/>
            </w:pPr>
            <w:r w:rsidRPr="003A5DCD">
              <w:lastRenderedPageBreak/>
              <w:t>Конкурсы</w:t>
            </w:r>
          </w:p>
        </w:tc>
        <w:tc>
          <w:tcPr>
            <w:tcW w:w="11160"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rPr>
                <w:u w:val="single"/>
              </w:rPr>
            </w:pPr>
            <w:r w:rsidRPr="003A5DCD">
              <w:rPr>
                <w:u w:val="single"/>
              </w:rPr>
              <w:t>Рисунков  «Пожарные машины»           «Опасные предметы» Новогодних игрушек «Безопасная игрушка»</w:t>
            </w:r>
          </w:p>
        </w:tc>
      </w:tr>
    </w:tbl>
    <w:p w:rsidR="002704B0" w:rsidRPr="003A5DCD" w:rsidRDefault="002704B0" w:rsidP="002704B0">
      <w:pPr>
        <w:pStyle w:val="21"/>
        <w:ind w:left="720"/>
        <w:contextualSpacing/>
        <w:rPr>
          <w:b/>
          <w:sz w:val="24"/>
        </w:rPr>
      </w:pPr>
    </w:p>
    <w:p w:rsidR="002704B0" w:rsidRPr="003A5DCD" w:rsidRDefault="002704B0" w:rsidP="002704B0">
      <w:pPr>
        <w:contextualSpacing/>
        <w:rPr>
          <w:b/>
        </w:rPr>
      </w:pPr>
      <w:r w:rsidRPr="003A5DCD">
        <w:rPr>
          <w:b/>
        </w:rPr>
        <w:t>2.4  Способы и направления поддержки детской инициативы</w:t>
      </w:r>
    </w:p>
    <w:p w:rsidR="002704B0" w:rsidRPr="003A5DCD" w:rsidRDefault="002704B0" w:rsidP="002704B0">
      <w:pPr>
        <w:contextualSpacing/>
      </w:pPr>
      <w:r w:rsidRPr="003A5DCD">
        <w:t xml:space="preserve">Приоритетной сферой проявления детской инициативы у детей от 1,5-2 лет является активное самостоятельное передвижение в пространстве, исследование предметов на основе манипулирования. </w:t>
      </w:r>
    </w:p>
    <w:p w:rsidR="002704B0" w:rsidRPr="003A5DCD" w:rsidRDefault="002704B0" w:rsidP="002704B0">
      <w:pPr>
        <w:contextualSpacing/>
      </w:pPr>
      <w:r w:rsidRPr="003A5DCD">
        <w:rPr>
          <w:b/>
        </w:rPr>
        <w:t>Для поддержки детской инициативы необходимо</w:t>
      </w:r>
      <w:r w:rsidRPr="003A5DCD">
        <w:t xml:space="preserve">: </w:t>
      </w:r>
    </w:p>
    <w:p w:rsidR="002704B0" w:rsidRPr="003A5DCD" w:rsidRDefault="002704B0" w:rsidP="002704B0">
      <w:pPr>
        <w:contextualSpacing/>
      </w:pPr>
      <w:r w:rsidRPr="003A5DCD">
        <w:sym w:font="Symbol" w:char="F0B7"/>
      </w:r>
      <w:r w:rsidRPr="003A5DCD">
        <w:t>побуждать детей наблюдать, выделять, обследовать и определять свойства, качества и назначение предметов; направлять поисковую деятельность детей;</w:t>
      </w:r>
    </w:p>
    <w:p w:rsidR="002704B0" w:rsidRPr="003A5DCD" w:rsidRDefault="002704B0" w:rsidP="002704B0">
      <w:pPr>
        <w:contextualSpacing/>
      </w:pPr>
      <w:r w:rsidRPr="003A5DCD">
        <w:sym w:font="Symbol" w:char="F0B7"/>
      </w:r>
      <w:r w:rsidRPr="003A5DCD">
        <w:t xml:space="preserve">поддерживать интерес к познанию окружающей действительности с помощью создания проблемных ситуаций, развивающих игрушек. Создавать разнообразную, часто сменяемую развивающую предметную образовательную среду; </w:t>
      </w:r>
    </w:p>
    <w:p w:rsidR="002704B0" w:rsidRPr="003A5DCD" w:rsidRDefault="002704B0" w:rsidP="002704B0">
      <w:pPr>
        <w:contextualSpacing/>
      </w:pPr>
      <w:r w:rsidRPr="003A5DCD">
        <w:sym w:font="Symbol" w:char="F0B7"/>
      </w:r>
      <w:r w:rsidRPr="003A5DCD">
        <w:t xml:space="preserve">обогащать опыт сенсорного восприятия ребёнка во всех областях </w:t>
      </w:r>
      <w:proofErr w:type="gramStart"/>
      <w:r w:rsidRPr="003A5DCD">
        <w:t>-т</w:t>
      </w:r>
      <w:proofErr w:type="gramEnd"/>
      <w:r w:rsidRPr="003A5DCD">
        <w:t xml:space="preserve">актильной, двигательной, слуховой, зрительной, обонятельной, вкусовой, стимулируя поисковую активность ребёнка; </w:t>
      </w:r>
    </w:p>
    <w:p w:rsidR="002704B0" w:rsidRPr="003A5DCD" w:rsidRDefault="002704B0" w:rsidP="002704B0">
      <w:pPr>
        <w:contextualSpacing/>
      </w:pPr>
      <w:r w:rsidRPr="003A5DCD">
        <w:sym w:font="Symbol" w:char="F0B7"/>
      </w:r>
      <w:r w:rsidRPr="003A5DCD">
        <w:t xml:space="preserve">поддерживать и развивать уверенность в себе и своих возможностях, активность в области самостоятельного движения, </w:t>
      </w:r>
    </w:p>
    <w:p w:rsidR="002704B0" w:rsidRPr="003A5DCD" w:rsidRDefault="002704B0" w:rsidP="002704B0">
      <w:pPr>
        <w:contextualSpacing/>
      </w:pPr>
      <w:r w:rsidRPr="003A5DCD">
        <w:t xml:space="preserve">познания окружающего предметного мира, общения с взрослыми и сверстниками, взаимодействия с миром природы, </w:t>
      </w:r>
    </w:p>
    <w:p w:rsidR="002704B0" w:rsidRPr="003A5DCD" w:rsidRDefault="002704B0" w:rsidP="002704B0">
      <w:pPr>
        <w:contextualSpacing/>
      </w:pPr>
      <w:r w:rsidRPr="003A5DCD">
        <w:t xml:space="preserve">всегда предоставляя ребёнку необходимую помощь и поддержку в реализации его замысла; </w:t>
      </w:r>
    </w:p>
    <w:p w:rsidR="002704B0" w:rsidRPr="003A5DCD" w:rsidRDefault="002704B0" w:rsidP="002704B0">
      <w:pPr>
        <w:contextualSpacing/>
      </w:pPr>
      <w:r w:rsidRPr="003A5DCD">
        <w:sym w:font="Symbol" w:char="F0B7"/>
      </w:r>
      <w:r w:rsidRPr="003A5DCD">
        <w:t xml:space="preserve">активно использовать речь в качестве средства эмоциональной содержательной коммуникации, стимулировать речевую </w:t>
      </w:r>
    </w:p>
    <w:p w:rsidR="002704B0" w:rsidRPr="003A5DCD" w:rsidRDefault="002704B0" w:rsidP="002704B0">
      <w:pPr>
        <w:contextualSpacing/>
      </w:pPr>
      <w:r w:rsidRPr="003A5DCD">
        <w:t xml:space="preserve">активность детей, поддерживать становление инициативной речи. </w:t>
      </w:r>
    </w:p>
    <w:p w:rsidR="002704B0" w:rsidRPr="003A5DCD" w:rsidRDefault="002704B0" w:rsidP="002704B0">
      <w:pPr>
        <w:contextualSpacing/>
      </w:pPr>
      <w:r w:rsidRPr="003A5DCD">
        <w:t xml:space="preserve">Приоритетной сферой проявления детской инициативы с 2-3 лет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 </w:t>
      </w:r>
    </w:p>
    <w:p w:rsidR="002704B0" w:rsidRPr="003A5DCD" w:rsidRDefault="002704B0" w:rsidP="002704B0">
      <w:pPr>
        <w:contextualSpacing/>
      </w:pPr>
      <w:r w:rsidRPr="003A5DCD">
        <w:t xml:space="preserve">Для поддержки детской инициативы необходимо: </w:t>
      </w:r>
    </w:p>
    <w:p w:rsidR="002704B0" w:rsidRPr="003A5DCD" w:rsidRDefault="002704B0" w:rsidP="002704B0">
      <w:pPr>
        <w:contextualSpacing/>
      </w:pPr>
      <w:r w:rsidRPr="003A5DCD">
        <w:sym w:font="Symbol" w:char="F0B7"/>
      </w:r>
      <w:r w:rsidRPr="003A5DCD">
        <w:t xml:space="preserve">предоставлять детям самостоятельность во всём, что не представляет опасности для их жизни и здоровья, помогая им реализовывать собственные замыслы; </w:t>
      </w:r>
    </w:p>
    <w:p w:rsidR="002704B0" w:rsidRPr="003A5DCD" w:rsidRDefault="002704B0" w:rsidP="002704B0">
      <w:pPr>
        <w:contextualSpacing/>
      </w:pPr>
      <w:r w:rsidRPr="003A5DCD">
        <w:sym w:font="Symbol" w:char="F0B7"/>
      </w:r>
      <w:r w:rsidRPr="003A5DCD">
        <w:t xml:space="preserve">отмечать и приветствовать даже минимальные успехи детей; </w:t>
      </w:r>
    </w:p>
    <w:p w:rsidR="002704B0" w:rsidRPr="003A5DCD" w:rsidRDefault="002704B0" w:rsidP="002704B0">
      <w:pPr>
        <w:contextualSpacing/>
      </w:pPr>
      <w:r w:rsidRPr="003A5DCD">
        <w:sym w:font="Symbol" w:char="F0B7"/>
      </w:r>
      <w:r w:rsidRPr="003A5DCD">
        <w:t xml:space="preserve">не критиковать результаты деятельности ребёнка и его самого как личность; </w:t>
      </w:r>
    </w:p>
    <w:p w:rsidR="002704B0" w:rsidRPr="003A5DCD" w:rsidRDefault="002704B0" w:rsidP="002704B0">
      <w:pPr>
        <w:contextualSpacing/>
      </w:pPr>
      <w:r w:rsidRPr="003A5DCD">
        <w:sym w:font="Symbol" w:char="F0B7"/>
      </w:r>
      <w:r w:rsidRPr="003A5DCD">
        <w:t xml:space="preserve">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w:t>
      </w:r>
    </w:p>
    <w:p w:rsidR="002704B0" w:rsidRPr="003A5DCD" w:rsidRDefault="002704B0" w:rsidP="002704B0">
      <w:pPr>
        <w:contextualSpacing/>
      </w:pPr>
      <w:r w:rsidRPr="003A5DCD">
        <w:t xml:space="preserve">повышения самостоятельности; </w:t>
      </w:r>
    </w:p>
    <w:p w:rsidR="002704B0" w:rsidRPr="003A5DCD" w:rsidRDefault="002704B0" w:rsidP="002704B0">
      <w:pPr>
        <w:contextualSpacing/>
      </w:pPr>
      <w:r w:rsidRPr="003A5DCD">
        <w:sym w:font="Symbol" w:char="F0B7"/>
      </w:r>
      <w:r w:rsidRPr="003A5DCD">
        <w:t xml:space="preserve">побуждать детей к разнообразным действиям с предметами, направленным на ознакомление с их качествами и свойствами (вкладывание и вынимание, </w:t>
      </w:r>
      <w:proofErr w:type="spellStart"/>
      <w:r w:rsidRPr="003A5DCD">
        <w:t>разбирание</w:t>
      </w:r>
      <w:proofErr w:type="spellEnd"/>
      <w:r w:rsidRPr="003A5DCD">
        <w:t xml:space="preserve"> на части, открывание и закрывание, подбор по форме и размеру;</w:t>
      </w:r>
    </w:p>
    <w:p w:rsidR="002704B0" w:rsidRPr="003A5DCD" w:rsidRDefault="002704B0" w:rsidP="002704B0">
      <w:pPr>
        <w:contextualSpacing/>
      </w:pPr>
      <w:r w:rsidRPr="003A5DCD">
        <w:sym w:font="Symbol" w:char="F0B7"/>
      </w:r>
      <w:r w:rsidRPr="003A5DCD">
        <w:t xml:space="preserve">поддерживать интерес ребёнка к тому, что он рассматривает и наблюдает в разные режимные моменты; </w:t>
      </w:r>
    </w:p>
    <w:p w:rsidR="002704B0" w:rsidRPr="003A5DCD" w:rsidRDefault="002704B0" w:rsidP="002704B0">
      <w:pPr>
        <w:contextualSpacing/>
      </w:pPr>
      <w:r w:rsidRPr="003A5DCD">
        <w:lastRenderedPageBreak/>
        <w:sym w:font="Symbol" w:char="F0B7"/>
      </w:r>
      <w:r w:rsidRPr="003A5DCD">
        <w:t xml:space="preserve">устанавливать простые и понятные детям нормы жизни группы, чётко исполнять их и следить за их выполнением всеми детьми; взрослым эмоционально положительно настраиваться на день работы; переживать его как дар; радоваться совместности проживания этого дня с детьми. Избегать ситуаций спешки, </w:t>
      </w:r>
      <w:proofErr w:type="spellStart"/>
      <w:r w:rsidRPr="003A5DCD">
        <w:t>поторапливания</w:t>
      </w:r>
      <w:proofErr w:type="spellEnd"/>
      <w:r w:rsidRPr="003A5DCD">
        <w:t xml:space="preserve"> детей; </w:t>
      </w:r>
    </w:p>
    <w:p w:rsidR="002704B0" w:rsidRPr="003A5DCD" w:rsidRDefault="002704B0" w:rsidP="002704B0">
      <w:pPr>
        <w:contextualSpacing/>
      </w:pPr>
      <w:r w:rsidRPr="003A5DCD">
        <w:sym w:font="Symbol" w:char="F0B7"/>
      </w:r>
      <w:r w:rsidRPr="003A5DCD">
        <w:t xml:space="preserve">для поддержки инициативы в продуктивной творческой деятельности по указанию ребёнка создавать для него изображения или лепку, другие изделия; </w:t>
      </w:r>
    </w:p>
    <w:p w:rsidR="002704B0" w:rsidRPr="003A5DCD" w:rsidRDefault="002704B0" w:rsidP="002704B0">
      <w:pPr>
        <w:contextualSpacing/>
      </w:pPr>
      <w:r w:rsidRPr="003A5DCD">
        <w:sym w:font="Symbol" w:char="F0B7"/>
      </w:r>
      <w:r w:rsidRPr="003A5DCD">
        <w:t xml:space="preserve">содержать в открытом доступе изобразительные материалы; </w:t>
      </w:r>
    </w:p>
    <w:p w:rsidR="002704B0" w:rsidRPr="003A5DCD" w:rsidRDefault="002704B0" w:rsidP="002704B0">
      <w:pPr>
        <w:contextualSpacing/>
      </w:pPr>
      <w:r w:rsidRPr="003A5DCD">
        <w:sym w:font="Symbol" w:char="F0B7"/>
      </w:r>
      <w:r w:rsidRPr="003A5DCD">
        <w:t>поощрять занятия изобразительной деятельностью, выражать одобрение любому результату труда ребенка.</w:t>
      </w:r>
    </w:p>
    <w:p w:rsidR="002704B0" w:rsidRPr="003A5DCD" w:rsidRDefault="002704B0" w:rsidP="002704B0">
      <w:pPr>
        <w:contextualSpacing/>
      </w:pPr>
      <w:r w:rsidRPr="003A5DCD">
        <w:t xml:space="preserve">Приоритетной сферой проявления детской инициативы у детей от 3-4 лет является продуктивная деятельность. </w:t>
      </w:r>
    </w:p>
    <w:p w:rsidR="002704B0" w:rsidRPr="003A5DCD" w:rsidRDefault="002704B0" w:rsidP="002704B0">
      <w:pPr>
        <w:contextualSpacing/>
      </w:pPr>
      <w:r w:rsidRPr="003A5DCD">
        <w:t xml:space="preserve">Для поддержки детской инициативы необходимо: </w:t>
      </w:r>
    </w:p>
    <w:p w:rsidR="002704B0" w:rsidRPr="003A5DCD" w:rsidRDefault="002704B0" w:rsidP="002704B0">
      <w:pPr>
        <w:contextualSpacing/>
      </w:pPr>
      <w:r w:rsidRPr="003A5DCD">
        <w:sym w:font="Symbol" w:char="F0B7"/>
      </w:r>
      <w:r w:rsidRPr="003A5DCD">
        <w:t>создавать условия для реализации собственных планов и замыслов каждого ребёнка;</w:t>
      </w:r>
    </w:p>
    <w:p w:rsidR="002704B0" w:rsidRPr="003A5DCD" w:rsidRDefault="002704B0" w:rsidP="002704B0">
      <w:pPr>
        <w:contextualSpacing/>
      </w:pPr>
      <w:r w:rsidRPr="003A5DCD">
        <w:sym w:font="Symbol" w:char="F0B7"/>
      </w:r>
      <w:r w:rsidRPr="003A5DCD">
        <w:t>рассказывать детям об их реальных, а также возможных в будущем достижениях;</w:t>
      </w:r>
    </w:p>
    <w:p w:rsidR="002704B0" w:rsidRPr="003A5DCD" w:rsidRDefault="002704B0" w:rsidP="002704B0">
      <w:pPr>
        <w:contextualSpacing/>
      </w:pPr>
      <w:r w:rsidRPr="003A5DCD">
        <w:sym w:font="Symbol" w:char="F0B7"/>
      </w:r>
      <w:r w:rsidRPr="003A5DCD">
        <w:t xml:space="preserve">отмечать и публично поддерживать любые успехи детей; </w:t>
      </w:r>
    </w:p>
    <w:p w:rsidR="002704B0" w:rsidRPr="003A5DCD" w:rsidRDefault="002704B0" w:rsidP="002704B0">
      <w:pPr>
        <w:contextualSpacing/>
      </w:pPr>
      <w:r w:rsidRPr="003A5DCD">
        <w:sym w:font="Symbol" w:char="F0B7"/>
      </w:r>
      <w:r w:rsidRPr="003A5DCD">
        <w:sym w:font="Symbol" w:char="F0B7"/>
      </w:r>
      <w:r w:rsidRPr="003A5DCD">
        <w:t xml:space="preserve">всемерно поощрять самостоятельность детей и расширять её сферу; </w:t>
      </w:r>
    </w:p>
    <w:p w:rsidR="002704B0" w:rsidRPr="003A5DCD" w:rsidRDefault="002704B0" w:rsidP="002704B0">
      <w:pPr>
        <w:contextualSpacing/>
      </w:pPr>
      <w:r w:rsidRPr="003A5DCD">
        <w:sym w:font="Symbol" w:char="F0B7"/>
      </w:r>
      <w:proofErr w:type="gramStart"/>
      <w:r w:rsidRPr="003A5DCD">
        <w:t>помогать ребёнку найти</w:t>
      </w:r>
      <w:proofErr w:type="gramEnd"/>
      <w:r w:rsidRPr="003A5DCD">
        <w:t xml:space="preserve"> способ реализации собственных поставленных целей; </w:t>
      </w:r>
    </w:p>
    <w:p w:rsidR="002704B0" w:rsidRPr="003A5DCD" w:rsidRDefault="002704B0" w:rsidP="002704B0">
      <w:pPr>
        <w:contextualSpacing/>
      </w:pPr>
      <w:r w:rsidRPr="003A5DCD">
        <w:sym w:font="Symbol" w:char="F0B7"/>
      </w:r>
      <w:r w:rsidRPr="003A5DCD">
        <w:t xml:space="preserve">способствовать стремлению научиться делать что-то и поддерживать радостное ощущение возрастающей умелости; </w:t>
      </w:r>
    </w:p>
    <w:p w:rsidR="002704B0" w:rsidRPr="003A5DCD" w:rsidRDefault="002704B0" w:rsidP="002704B0">
      <w:pPr>
        <w:contextualSpacing/>
      </w:pPr>
      <w:r w:rsidRPr="003A5DCD">
        <w:sym w:font="Symbol" w:char="F0B7"/>
      </w:r>
      <w:r w:rsidRPr="003A5DCD">
        <w:t xml:space="preserve">в ходе занятий и в повседневной жизни терпимо относится к затруднениям ребенка, позволять ему действовать в своем темпе; </w:t>
      </w:r>
    </w:p>
    <w:p w:rsidR="002704B0" w:rsidRPr="003A5DCD" w:rsidRDefault="002704B0" w:rsidP="002704B0">
      <w:pPr>
        <w:contextualSpacing/>
      </w:pPr>
      <w:r w:rsidRPr="003A5DCD">
        <w:sym w:font="Symbol" w:char="F0B7"/>
      </w:r>
      <w:r w:rsidRPr="003A5DCD">
        <w:t xml:space="preserve">не критиковать результаты деятельности детей, а также их самих. Ограничить критику исключительно результатами </w:t>
      </w:r>
    </w:p>
    <w:p w:rsidR="002704B0" w:rsidRPr="003A5DCD" w:rsidRDefault="002704B0" w:rsidP="002704B0">
      <w:pPr>
        <w:contextualSpacing/>
      </w:pPr>
      <w:r w:rsidRPr="003A5DCD">
        <w:t xml:space="preserve">продуктивной деятельности, используя в качестве субъекта критики игровые персонажи (детей критикует игрушка, а не педагог); </w:t>
      </w:r>
    </w:p>
    <w:p w:rsidR="002704B0" w:rsidRPr="003A5DCD" w:rsidRDefault="002704B0" w:rsidP="002704B0">
      <w:pPr>
        <w:contextualSpacing/>
      </w:pPr>
      <w:r w:rsidRPr="003A5DCD">
        <w:sym w:font="Symbol" w:char="F0B7"/>
      </w:r>
      <w:r w:rsidRPr="003A5DCD">
        <w:t>учитывать индивидуальные особенности детей, стремиться найти подход к застенчивым, нерешительным, конфликтным, непопулярным детям;</w:t>
      </w:r>
    </w:p>
    <w:p w:rsidR="002704B0" w:rsidRPr="003A5DCD" w:rsidRDefault="002704B0" w:rsidP="002704B0">
      <w:pPr>
        <w:contextualSpacing/>
      </w:pPr>
      <w:r w:rsidRPr="003A5DCD">
        <w:sym w:font="Symbol" w:char="F0B7"/>
      </w:r>
      <w:r w:rsidRPr="003A5DCD">
        <w:t xml:space="preserve">уважать и ценить каждого ребёнка независимо от его достижений, достоинств и недостатков; </w:t>
      </w:r>
    </w:p>
    <w:p w:rsidR="002704B0" w:rsidRPr="003A5DCD" w:rsidRDefault="002704B0" w:rsidP="002704B0">
      <w:pPr>
        <w:contextualSpacing/>
      </w:pPr>
      <w:r w:rsidRPr="003A5DCD">
        <w:sym w:font="Symbol" w:char="F0B7"/>
      </w:r>
      <w:r w:rsidRPr="003A5DCD">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w:t>
      </w:r>
    </w:p>
    <w:p w:rsidR="002704B0" w:rsidRPr="003A5DCD" w:rsidRDefault="002704B0" w:rsidP="002704B0">
      <w:pPr>
        <w:contextualSpacing/>
      </w:pPr>
      <w:r w:rsidRPr="003A5DCD">
        <w:t xml:space="preserve">проявлять деликатность и тактичность; всегда предоставлять детям возможности для реализации их замысла в творческой продуктивной деятельности. </w:t>
      </w:r>
    </w:p>
    <w:p w:rsidR="002704B0" w:rsidRPr="003A5DCD" w:rsidRDefault="002704B0" w:rsidP="002704B0">
      <w:pPr>
        <w:contextualSpacing/>
      </w:pPr>
      <w:r w:rsidRPr="003A5DCD">
        <w:t xml:space="preserve">Приоритетной сферой проявления детской инициативы является познавательная деятельность, расширение </w:t>
      </w:r>
      <w:proofErr w:type="gramStart"/>
      <w:r w:rsidRPr="003A5DCD">
        <w:t xml:space="preserve">и </w:t>
      </w:r>
      <w:proofErr w:type="spellStart"/>
      <w:r w:rsidRPr="003A5DCD">
        <w:t>нформационного</w:t>
      </w:r>
      <w:proofErr w:type="spellEnd"/>
      <w:proofErr w:type="gramEnd"/>
      <w:r w:rsidRPr="003A5DCD">
        <w:t xml:space="preserve"> кругозора, игровая деятельность со сверстниками. </w:t>
      </w:r>
    </w:p>
    <w:p w:rsidR="002704B0" w:rsidRPr="003A5DCD" w:rsidRDefault="002704B0" w:rsidP="002704B0">
      <w:pPr>
        <w:contextualSpacing/>
      </w:pPr>
      <w:r w:rsidRPr="003A5DCD">
        <w:t>Для поддержки детской инициативы у детей 4</w:t>
      </w:r>
    </w:p>
    <w:p w:rsidR="002704B0" w:rsidRPr="003A5DCD" w:rsidRDefault="002704B0" w:rsidP="002704B0">
      <w:pPr>
        <w:contextualSpacing/>
      </w:pPr>
      <w:r w:rsidRPr="003A5DCD">
        <w:t xml:space="preserve">-5 лет необходимо: </w:t>
      </w:r>
    </w:p>
    <w:p w:rsidR="002704B0" w:rsidRPr="003A5DCD" w:rsidRDefault="002704B0" w:rsidP="002704B0">
      <w:pPr>
        <w:contextualSpacing/>
      </w:pPr>
      <w:r w:rsidRPr="003A5DCD">
        <w:sym w:font="Symbol" w:char="F0B7"/>
      </w:r>
      <w:r w:rsidRPr="003A5DCD">
        <w:t xml:space="preserve">способствовать стремлению детей делать собственные умозаключения, относиться к таким попыткам внимательно, с уважением; </w:t>
      </w:r>
    </w:p>
    <w:p w:rsidR="002704B0" w:rsidRPr="003A5DCD" w:rsidRDefault="002704B0" w:rsidP="002704B0">
      <w:pPr>
        <w:contextualSpacing/>
      </w:pPr>
      <w:r w:rsidRPr="003A5DCD">
        <w:sym w:font="Symbol" w:char="F0B7"/>
      </w:r>
      <w:r w:rsidRPr="003A5DCD">
        <w:t xml:space="preserve">обеспечивать для детей возможности осуществления их желания переодеваться и наряжаться, примеривать на себя разные роли. Иметь в </w:t>
      </w:r>
    </w:p>
    <w:p w:rsidR="002704B0" w:rsidRPr="003A5DCD" w:rsidRDefault="002704B0" w:rsidP="002704B0">
      <w:pPr>
        <w:contextualSpacing/>
      </w:pPr>
      <w:r w:rsidRPr="003A5DCD">
        <w:t xml:space="preserve">группе набор атрибутов и элементов костюмов для переодевания, а также технические средства, обеспечивающие стремление детей петь и двигаться под музыку; </w:t>
      </w:r>
    </w:p>
    <w:p w:rsidR="002704B0" w:rsidRPr="003A5DCD" w:rsidRDefault="002704B0" w:rsidP="002704B0">
      <w:pPr>
        <w:contextualSpacing/>
      </w:pPr>
      <w:r w:rsidRPr="003A5DCD">
        <w:sym w:font="Symbol" w:char="F0B7"/>
      </w:r>
      <w:r w:rsidRPr="003A5DCD">
        <w:t xml:space="preserve">создавать условия, обеспечивающие детям возможность строить дом, укрытия для сюжетных игр; </w:t>
      </w:r>
    </w:p>
    <w:p w:rsidR="002704B0" w:rsidRPr="003A5DCD" w:rsidRDefault="002704B0" w:rsidP="002704B0">
      <w:pPr>
        <w:contextualSpacing/>
      </w:pPr>
      <w:r w:rsidRPr="003A5DCD">
        <w:sym w:font="Symbol" w:char="F0B7"/>
      </w:r>
      <w:r w:rsidRPr="003A5DCD">
        <w:t xml:space="preserve">при необходимости осуждать негативный поступок, действие ребёнка, но не допускать критики его личности, его качеств. Негативные оценки давать только поступкам ребёнка и только с глазу на глаз, а не перед всей группой; </w:t>
      </w:r>
    </w:p>
    <w:p w:rsidR="002704B0" w:rsidRPr="003A5DCD" w:rsidRDefault="002704B0" w:rsidP="002704B0">
      <w:pPr>
        <w:contextualSpacing/>
      </w:pPr>
      <w:r w:rsidRPr="003A5DCD">
        <w:lastRenderedPageBreak/>
        <w:sym w:font="Symbol" w:char="F0B7"/>
      </w:r>
      <w:r w:rsidRPr="003A5DCD">
        <w:t xml:space="preserve">не допускать диктата, навязывания в выборе детьми сюжета игры; </w:t>
      </w:r>
    </w:p>
    <w:p w:rsidR="002704B0" w:rsidRPr="003A5DCD" w:rsidRDefault="002704B0" w:rsidP="002704B0">
      <w:pPr>
        <w:contextualSpacing/>
      </w:pPr>
      <w:r w:rsidRPr="003A5DCD">
        <w:sym w:font="Symbol" w:char="F0B7"/>
      </w:r>
      <w:r w:rsidRPr="003A5DCD">
        <w:t xml:space="preserve">обязательно участвовать в играх детей по их приглашению (или при их добровольном согласии) в качестве партнёра, </w:t>
      </w:r>
    </w:p>
    <w:p w:rsidR="002704B0" w:rsidRPr="003A5DCD" w:rsidRDefault="002704B0" w:rsidP="002704B0">
      <w:pPr>
        <w:contextualSpacing/>
      </w:pPr>
      <w:r w:rsidRPr="003A5DCD">
        <w:t xml:space="preserve">равноправного участника, но не руководителя игры; </w:t>
      </w:r>
    </w:p>
    <w:p w:rsidR="002704B0" w:rsidRPr="003A5DCD" w:rsidRDefault="002704B0" w:rsidP="002704B0">
      <w:pPr>
        <w:contextualSpacing/>
      </w:pPr>
      <w:r w:rsidRPr="003A5DCD">
        <w:sym w:font="Symbol" w:char="F0B7"/>
      </w:r>
      <w:r w:rsidRPr="003A5DCD">
        <w:t xml:space="preserve">привлекать детей к украшению группы к праздникам, обсуждая разные возможности и предложения; </w:t>
      </w:r>
    </w:p>
    <w:p w:rsidR="002704B0" w:rsidRPr="003A5DCD" w:rsidRDefault="002704B0" w:rsidP="002704B0">
      <w:pPr>
        <w:contextualSpacing/>
      </w:pPr>
      <w:r w:rsidRPr="003A5DCD">
        <w:sym w:font="Symbol" w:char="F0B7"/>
      </w:r>
      <w:r w:rsidRPr="003A5DCD">
        <w:t xml:space="preserve">побуждать детей формировать и выражать собственную эстетическую оценку </w:t>
      </w:r>
      <w:proofErr w:type="gramStart"/>
      <w:r w:rsidRPr="003A5DCD">
        <w:t>воспринимаемого</w:t>
      </w:r>
      <w:proofErr w:type="gramEnd"/>
      <w:r w:rsidRPr="003A5DCD">
        <w:t>, не навязывая</w:t>
      </w:r>
    </w:p>
    <w:p w:rsidR="002704B0" w:rsidRPr="003A5DCD" w:rsidRDefault="002704B0" w:rsidP="002704B0">
      <w:pPr>
        <w:contextualSpacing/>
      </w:pPr>
      <w:r w:rsidRPr="003A5DCD">
        <w:t xml:space="preserve">им мнения взрослых; </w:t>
      </w:r>
    </w:p>
    <w:p w:rsidR="002704B0" w:rsidRPr="003A5DCD" w:rsidRDefault="002704B0" w:rsidP="002704B0">
      <w:pPr>
        <w:contextualSpacing/>
      </w:pPr>
      <w:r w:rsidRPr="003A5DCD">
        <w:sym w:font="Symbol" w:char="F0B7"/>
      </w:r>
      <w:r w:rsidRPr="003A5DCD">
        <w:t xml:space="preserve">привлекать детей к планированию жизни группы на день; </w:t>
      </w:r>
    </w:p>
    <w:p w:rsidR="002704B0" w:rsidRPr="003A5DCD" w:rsidRDefault="002704B0" w:rsidP="002704B0">
      <w:pPr>
        <w:contextualSpacing/>
      </w:pPr>
      <w:r w:rsidRPr="003A5DCD">
        <w:sym w:font="Symbol" w:char="F0B7"/>
      </w:r>
      <w:r w:rsidRPr="003A5DCD">
        <w:t>читать и рассказывать детям по их просьбе, включать музыку.</w:t>
      </w:r>
    </w:p>
    <w:p w:rsidR="002704B0" w:rsidRPr="003A5DCD" w:rsidRDefault="002704B0" w:rsidP="002704B0">
      <w:pPr>
        <w:contextualSpacing/>
      </w:pPr>
      <w:r w:rsidRPr="003A5DCD">
        <w:t>Приоритетной сферой проявления детской инициативы у детей 5</w:t>
      </w:r>
    </w:p>
    <w:p w:rsidR="002704B0" w:rsidRPr="003A5DCD" w:rsidRDefault="002704B0" w:rsidP="002704B0">
      <w:pPr>
        <w:contextualSpacing/>
      </w:pPr>
      <w:r w:rsidRPr="003A5DCD">
        <w:t xml:space="preserve">-6 лет является </w:t>
      </w:r>
      <w:proofErr w:type="spellStart"/>
      <w:r w:rsidRPr="003A5DCD">
        <w:t>внеситуативно-личностное</w:t>
      </w:r>
      <w:proofErr w:type="spellEnd"/>
      <w:r w:rsidRPr="003A5DCD">
        <w:t xml:space="preserve"> общение </w:t>
      </w:r>
      <w:proofErr w:type="spellStart"/>
      <w:r w:rsidRPr="003A5DCD">
        <w:t>свзрослыми</w:t>
      </w:r>
      <w:proofErr w:type="spellEnd"/>
      <w:r w:rsidRPr="003A5DCD">
        <w:t xml:space="preserve"> и сверстниками, а также информационная познавательная инициатива. </w:t>
      </w:r>
    </w:p>
    <w:p w:rsidR="002704B0" w:rsidRPr="003A5DCD" w:rsidRDefault="002704B0" w:rsidP="002704B0">
      <w:pPr>
        <w:contextualSpacing/>
      </w:pPr>
      <w:r w:rsidRPr="003A5DCD">
        <w:t xml:space="preserve">Для поддержки детской инициативы необходимо: </w:t>
      </w:r>
    </w:p>
    <w:p w:rsidR="002704B0" w:rsidRPr="003A5DCD" w:rsidRDefault="002704B0" w:rsidP="002704B0">
      <w:pPr>
        <w:contextualSpacing/>
      </w:pPr>
      <w:r w:rsidRPr="003A5DCD">
        <w:sym w:font="Symbol" w:char="F0B7"/>
      </w:r>
      <w:r w:rsidRPr="003A5DCD">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rsidR="002704B0" w:rsidRPr="003A5DCD" w:rsidRDefault="002704B0" w:rsidP="002704B0">
      <w:pPr>
        <w:contextualSpacing/>
      </w:pPr>
      <w:r w:rsidRPr="003A5DCD">
        <w:sym w:font="Symbol" w:char="F0B7"/>
      </w:r>
      <w:r w:rsidRPr="003A5DCD">
        <w:t xml:space="preserve">уважать индивидуальные вкусы и привычки ребенка; </w:t>
      </w:r>
    </w:p>
    <w:p w:rsidR="002704B0" w:rsidRPr="003A5DCD" w:rsidRDefault="002704B0" w:rsidP="002704B0">
      <w:pPr>
        <w:contextualSpacing/>
      </w:pPr>
      <w:r w:rsidRPr="003A5DCD">
        <w:sym w:font="Symbol" w:char="F0B7"/>
      </w:r>
      <w:r w:rsidRPr="003A5DCD">
        <w:t xml:space="preserve">поощрять желание создавать что-либо по собственному замыслу; обращать внимание детей на полезность будущего </w:t>
      </w:r>
    </w:p>
    <w:p w:rsidR="002704B0" w:rsidRPr="003A5DCD" w:rsidRDefault="002704B0" w:rsidP="002704B0">
      <w:pPr>
        <w:contextualSpacing/>
      </w:pPr>
      <w:r w:rsidRPr="003A5DCD">
        <w:t xml:space="preserve">продукта для других или ту радость, которую он доставит кому-то (маме, бабушке, папе, другу); </w:t>
      </w:r>
    </w:p>
    <w:p w:rsidR="002704B0" w:rsidRPr="003A5DCD" w:rsidRDefault="002704B0" w:rsidP="002704B0">
      <w:pPr>
        <w:contextualSpacing/>
      </w:pPr>
      <w:r w:rsidRPr="003A5DCD">
        <w:sym w:font="Symbol" w:char="F0B7"/>
      </w:r>
      <w:r w:rsidRPr="003A5DCD">
        <w:t>создавать условия для разнообразной самостоятельной творческой деятельности детей;</w:t>
      </w:r>
    </w:p>
    <w:p w:rsidR="002704B0" w:rsidRPr="003A5DCD" w:rsidRDefault="002704B0" w:rsidP="002704B0">
      <w:pPr>
        <w:contextualSpacing/>
      </w:pPr>
      <w:r w:rsidRPr="003A5DCD">
        <w:sym w:font="Symbol" w:char="F0B7"/>
      </w:r>
      <w:r w:rsidRPr="003A5DCD">
        <w:t xml:space="preserve">при необходимости помогать детям в решении проблем организации игры; </w:t>
      </w:r>
    </w:p>
    <w:p w:rsidR="002704B0" w:rsidRPr="003A5DCD" w:rsidRDefault="002704B0" w:rsidP="002704B0">
      <w:pPr>
        <w:contextualSpacing/>
      </w:pPr>
      <w:r w:rsidRPr="003A5DCD">
        <w:sym w:font="Symbol" w:char="F0B7"/>
      </w:r>
      <w:r w:rsidRPr="003A5DCD">
        <w:t xml:space="preserve">привлекать детей к планированию жизни группы на день и на более отдалённую перспективу. Обсуждать выбор спектакля для постановки, песни, танца и т. п.; </w:t>
      </w:r>
    </w:p>
    <w:p w:rsidR="002704B0" w:rsidRPr="003A5DCD" w:rsidRDefault="002704B0" w:rsidP="002704B0">
      <w:pPr>
        <w:contextualSpacing/>
      </w:pPr>
      <w:r w:rsidRPr="003A5DCD">
        <w:sym w:font="Symbol" w:char="F0B7"/>
      </w:r>
      <w:r w:rsidRPr="003A5DCD">
        <w:t xml:space="preserve">создавать условия и выделять время для самостоятельной творческой или познавательной деятельности детей </w:t>
      </w:r>
      <w:proofErr w:type="gramStart"/>
      <w:r w:rsidRPr="003A5DCD">
        <w:t>по</w:t>
      </w:r>
      <w:proofErr w:type="gramEnd"/>
      <w:r w:rsidRPr="003A5DCD">
        <w:t xml:space="preserve"> интереса. </w:t>
      </w:r>
    </w:p>
    <w:p w:rsidR="002704B0" w:rsidRPr="003A5DCD" w:rsidRDefault="002704B0" w:rsidP="002704B0">
      <w:pPr>
        <w:contextualSpacing/>
      </w:pPr>
      <w:r w:rsidRPr="003A5DCD">
        <w:t xml:space="preserve">Для поддержки детской инициативы необходимо у детей 6-7 лет: </w:t>
      </w:r>
    </w:p>
    <w:p w:rsidR="002704B0" w:rsidRPr="003A5DCD" w:rsidRDefault="002704B0" w:rsidP="002704B0">
      <w:pPr>
        <w:contextualSpacing/>
      </w:pPr>
      <w:r w:rsidRPr="003A5DCD">
        <w:sym w:font="Symbol" w:char="F0B7"/>
      </w:r>
      <w:r w:rsidRPr="003A5DCD">
        <w:t xml:space="preserve">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 </w:t>
      </w:r>
    </w:p>
    <w:p w:rsidR="002704B0" w:rsidRPr="003A5DCD" w:rsidRDefault="002704B0" w:rsidP="002704B0">
      <w:pPr>
        <w:contextualSpacing/>
      </w:pPr>
      <w:r w:rsidRPr="003A5DCD">
        <w:sym w:font="Symbol" w:char="F0B7"/>
      </w:r>
      <w:r w:rsidRPr="003A5DCD">
        <w:t xml:space="preserve">спокойно реагировать на неуспех ребёнка и предлагать несколько вариантов исправления работы: повторное исполнение </w:t>
      </w:r>
    </w:p>
    <w:p w:rsidR="002704B0" w:rsidRPr="003A5DCD" w:rsidRDefault="002704B0" w:rsidP="002704B0">
      <w:pPr>
        <w:contextualSpacing/>
      </w:pPr>
      <w:r w:rsidRPr="003A5DCD">
        <w:t xml:space="preserve">спустя некоторое время, доделывание, совершенствование деталей и т. п. Рассказывать детям о трудностях, которые педагоги испытывали при обучении новым видам деятельности; </w:t>
      </w:r>
    </w:p>
    <w:p w:rsidR="002704B0" w:rsidRPr="003A5DCD" w:rsidRDefault="002704B0" w:rsidP="002704B0">
      <w:pPr>
        <w:contextualSpacing/>
      </w:pPr>
      <w:r w:rsidRPr="003A5DCD">
        <w:sym w:font="Symbol" w:char="F0B7"/>
      </w:r>
      <w:r w:rsidRPr="003A5DCD">
        <w:t xml:space="preserve">создавать ситуации, позволяющие ребёнку реализовывать свою компетентность, обретая уважение и признание взрослых и сверстников; </w:t>
      </w:r>
    </w:p>
    <w:p w:rsidR="002704B0" w:rsidRPr="003A5DCD" w:rsidRDefault="002704B0" w:rsidP="002704B0">
      <w:pPr>
        <w:contextualSpacing/>
      </w:pPr>
      <w:r w:rsidRPr="003A5DCD">
        <w:sym w:font="Symbol" w:char="F0B7"/>
      </w:r>
      <w:r w:rsidRPr="003A5DCD">
        <w:t xml:space="preserve">обращаться к детям с просьбой, показать воспитателю те индивидуальные достижения, которые есть у каждого, и научить его добиваться таких же результатов; </w:t>
      </w:r>
    </w:p>
    <w:p w:rsidR="002704B0" w:rsidRPr="003A5DCD" w:rsidRDefault="002704B0" w:rsidP="002704B0">
      <w:pPr>
        <w:contextualSpacing/>
      </w:pPr>
      <w:r w:rsidRPr="003A5DCD">
        <w:sym w:font="Symbol" w:char="F0B7"/>
      </w:r>
      <w:r w:rsidRPr="003A5DCD">
        <w:t xml:space="preserve">поддерживать чувство гордости за свой труд и удовлетворение его результатами; </w:t>
      </w:r>
    </w:p>
    <w:p w:rsidR="002704B0" w:rsidRPr="003A5DCD" w:rsidRDefault="002704B0" w:rsidP="002704B0">
      <w:pPr>
        <w:contextualSpacing/>
      </w:pPr>
      <w:r w:rsidRPr="003A5DCD">
        <w:sym w:font="Symbol" w:char="F0B7"/>
      </w:r>
      <w:r w:rsidRPr="003A5DCD">
        <w:t>создавать условия для разнообразной самостоятельной творческой деятельности детей;</w:t>
      </w:r>
    </w:p>
    <w:p w:rsidR="002704B0" w:rsidRPr="003A5DCD" w:rsidRDefault="002704B0" w:rsidP="002704B0">
      <w:pPr>
        <w:contextualSpacing/>
      </w:pPr>
      <w:r w:rsidRPr="003A5DCD">
        <w:sym w:font="Symbol" w:char="F0B7"/>
      </w:r>
      <w:r w:rsidRPr="003A5DCD">
        <w:t xml:space="preserve">при необходимости помогать детям в решении проблем при организации игры; </w:t>
      </w:r>
    </w:p>
    <w:p w:rsidR="002704B0" w:rsidRPr="003A5DCD" w:rsidRDefault="002704B0" w:rsidP="002704B0">
      <w:pPr>
        <w:contextualSpacing/>
      </w:pPr>
      <w:r w:rsidRPr="003A5DCD">
        <w:sym w:font="Symbol" w:char="F0B7"/>
      </w:r>
      <w:r w:rsidRPr="003A5DCD">
        <w:t xml:space="preserve">привлекать детей к планированию жизни группы на день, неделю, месяц, учитывать и реализовать их пожелания и </w:t>
      </w:r>
    </w:p>
    <w:p w:rsidR="002704B0" w:rsidRPr="003A5DCD" w:rsidRDefault="002704B0" w:rsidP="002704B0">
      <w:pPr>
        <w:contextualSpacing/>
      </w:pPr>
      <w:r w:rsidRPr="003A5DCD">
        <w:t xml:space="preserve">предложения; </w:t>
      </w:r>
    </w:p>
    <w:p w:rsidR="002704B0" w:rsidRPr="003A5DCD" w:rsidRDefault="002704B0" w:rsidP="002704B0">
      <w:pPr>
        <w:contextualSpacing/>
      </w:pPr>
      <w:r w:rsidRPr="003A5DCD">
        <w:lastRenderedPageBreak/>
        <w:sym w:font="Symbol" w:char="F0B7"/>
      </w:r>
      <w:r w:rsidRPr="003A5DCD">
        <w:t xml:space="preserve">создавать условия и выделять время для самостоятельной творческой или познавательной деятельности детей по интересам; устраивать выставки и красиво оформлять постоянную экспозицию работ; </w:t>
      </w:r>
    </w:p>
    <w:p w:rsidR="002704B0" w:rsidRPr="003A5DCD" w:rsidRDefault="002704B0" w:rsidP="002704B0">
      <w:pPr>
        <w:contextualSpacing/>
      </w:pPr>
      <w:r w:rsidRPr="003A5DCD">
        <w:sym w:font="Symbol" w:char="F0B7"/>
      </w:r>
      <w:r w:rsidRPr="003A5DCD">
        <w:t>организовывать концерты для выступления детей и взрослых.</w:t>
      </w:r>
    </w:p>
    <w:p w:rsidR="002704B0" w:rsidRPr="003A5DCD" w:rsidRDefault="002704B0" w:rsidP="002704B0">
      <w:pPr>
        <w:contextualSpacing/>
      </w:pPr>
    </w:p>
    <w:p w:rsidR="002704B0" w:rsidRPr="003A5DCD" w:rsidRDefault="002704B0" w:rsidP="002704B0">
      <w:pPr>
        <w:contextualSpacing/>
      </w:pPr>
    </w:p>
    <w:p w:rsidR="002704B0" w:rsidRPr="003A5DCD" w:rsidRDefault="002704B0" w:rsidP="002704B0">
      <w:pPr>
        <w:pStyle w:val="21"/>
        <w:ind w:left="720"/>
        <w:contextualSpacing/>
        <w:rPr>
          <w:b/>
          <w:sz w:val="24"/>
        </w:rPr>
      </w:pPr>
      <w:r w:rsidRPr="003A5DCD">
        <w:rPr>
          <w:b/>
          <w:sz w:val="24"/>
        </w:rPr>
        <w:t>2.5 Описание образовательной деятельности по профессиональной коррекции нарушений развития детей (Особенности содержания коррекционной работы)</w:t>
      </w:r>
    </w:p>
    <w:p w:rsidR="002704B0" w:rsidRPr="003A5DCD" w:rsidRDefault="002704B0" w:rsidP="002704B0">
      <w:pPr>
        <w:pStyle w:val="Style173"/>
        <w:widowControl/>
        <w:tabs>
          <w:tab w:val="left" w:pos="528"/>
          <w:tab w:val="left" w:pos="614"/>
        </w:tabs>
        <w:spacing w:line="240" w:lineRule="auto"/>
        <w:ind w:left="851" w:firstLine="0"/>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К группе детей с ОВЗ относятся дети, состояние здоровья которых препятствует освоению ими всех или некоторых разделов образовательной программы дошкольного учреждения вне специальных условий воспитания и обучения. Группа дошкольников с ОВЗ не однородна, в нее входят дети с разными нарушениями развития, выраженность которых может быть различна;  в нашем учреждении это дети с задержкой психического развития, их характеризует замедленный темп формирования высших психических функций вследствие слабовыраженных органических поражений центральной нервной системы (ЦНС);</w:t>
      </w:r>
    </w:p>
    <w:p w:rsidR="002704B0" w:rsidRPr="003A5DCD" w:rsidRDefault="002704B0" w:rsidP="002704B0">
      <w:pPr>
        <w:numPr>
          <w:ilvl w:val="0"/>
          <w:numId w:val="29"/>
        </w:numPr>
        <w:contextualSpacing/>
        <w:jc w:val="center"/>
        <w:rPr>
          <w:b/>
          <w:i/>
        </w:rPr>
      </w:pPr>
      <w:r w:rsidRPr="003A5DCD">
        <w:rPr>
          <w:b/>
          <w:i/>
        </w:rPr>
        <w:t>Психолого-педагогическая характеристика дошкольников с задержкой психического развития</w:t>
      </w:r>
      <w:proofErr w:type="gramStart"/>
      <w:r w:rsidRPr="003A5DCD">
        <w:rPr>
          <w:b/>
          <w:i/>
        </w:rPr>
        <w:t xml:space="preserve"> .</w:t>
      </w:r>
      <w:proofErr w:type="gramEnd"/>
    </w:p>
    <w:p w:rsidR="002704B0" w:rsidRPr="003A5DCD" w:rsidRDefault="002704B0" w:rsidP="002704B0">
      <w:pPr>
        <w:numPr>
          <w:ilvl w:val="0"/>
          <w:numId w:val="29"/>
        </w:numPr>
        <w:contextualSpacing/>
        <w:jc w:val="both"/>
      </w:pPr>
      <w:r w:rsidRPr="003A5DCD">
        <w:rPr>
          <w:b/>
        </w:rPr>
        <w:t xml:space="preserve">Внимание </w:t>
      </w:r>
      <w:r w:rsidRPr="003A5DCD">
        <w:t xml:space="preserve">характеризуется неустойчивостью, отмечаются периодически её колебания, неравномерная работоспособность на занятии (как правило, снижение внимания через 3 – 5 минут). Детям трудно сконцентрировать внимание и удержать его на протяжении той или иной деятельности. Дети действуют импульсивно, при выполнении работы, часто не задумываются о результате, выполняют работу без учёта рекомендаций педагога. Наблюдается инертность, ребёнка трудно переключить с одного вида деятельности на другой. </w:t>
      </w:r>
      <w:proofErr w:type="gramStart"/>
      <w:r w:rsidRPr="003A5DCD">
        <w:t>Феномен «</w:t>
      </w:r>
      <w:proofErr w:type="spellStart"/>
      <w:r w:rsidRPr="003A5DCD">
        <w:t>застревания</w:t>
      </w:r>
      <w:proofErr w:type="spellEnd"/>
      <w:r w:rsidRPr="003A5DCD">
        <w:t>», когда педагог задаёт вопрос, а ребёнок отвечает на предыдущий («Какое сейчас время года?»</w:t>
      </w:r>
      <w:proofErr w:type="gramEnd"/>
      <w:r w:rsidRPr="003A5DCD">
        <w:t xml:space="preserve"> - </w:t>
      </w:r>
      <w:proofErr w:type="gramStart"/>
      <w:r w:rsidRPr="003A5DCD">
        <w:t>«Листочки»).</w:t>
      </w:r>
      <w:proofErr w:type="gramEnd"/>
    </w:p>
    <w:p w:rsidR="002704B0" w:rsidRPr="003A5DCD" w:rsidRDefault="002704B0" w:rsidP="002704B0">
      <w:pPr>
        <w:numPr>
          <w:ilvl w:val="0"/>
          <w:numId w:val="29"/>
        </w:numPr>
        <w:contextualSpacing/>
        <w:jc w:val="both"/>
      </w:pPr>
      <w:r w:rsidRPr="003A5DCD">
        <w:t xml:space="preserve">Во время процесса </w:t>
      </w:r>
      <w:r w:rsidRPr="003A5DCD">
        <w:rPr>
          <w:b/>
        </w:rPr>
        <w:t xml:space="preserve">восприятия </w:t>
      </w:r>
      <w:r w:rsidRPr="003A5DCD">
        <w:t xml:space="preserve">снижена скорость </w:t>
      </w:r>
      <w:proofErr w:type="spellStart"/>
      <w:r w:rsidRPr="003A5DCD">
        <w:t>перцептивных</w:t>
      </w:r>
      <w:proofErr w:type="spellEnd"/>
      <w:r w:rsidRPr="003A5DCD">
        <w:t xml:space="preserve"> операций. Ориентировочно – исследовательская деятельность имеет низкий уровень развития: дети не обладают элементарными способами обследования предмета, длительное время прибегают к практическим способам ориентировки в свойствах предмета. Но в отличие от детей с умственной отсталостью, дети младшего возраста с детьми с ЗПР быстрее усваивают практическое различение свой</w:t>
      </w:r>
      <w:proofErr w:type="gramStart"/>
      <w:r w:rsidRPr="003A5DCD">
        <w:t>ств пр</w:t>
      </w:r>
      <w:proofErr w:type="gramEnd"/>
      <w:r w:rsidRPr="003A5DCD">
        <w:t>едмета, однако их сенсорный опыт длительное время не закрепляется и не обобщается в слове. Ребёнок может выполнять инструкция «Дай красный карандаш», но самостоятельно назвать цвет показанного карандаша затрудняется.</w:t>
      </w:r>
    </w:p>
    <w:p w:rsidR="002704B0" w:rsidRPr="003A5DCD" w:rsidRDefault="002704B0" w:rsidP="002704B0">
      <w:pPr>
        <w:numPr>
          <w:ilvl w:val="0"/>
          <w:numId w:val="29"/>
        </w:numPr>
        <w:contextualSpacing/>
        <w:jc w:val="both"/>
      </w:pPr>
      <w:r w:rsidRPr="003A5DCD">
        <w:t xml:space="preserve">Особые трудности дети испытываю при овладении </w:t>
      </w:r>
      <w:proofErr w:type="spellStart"/>
      <w:r w:rsidRPr="003A5DCD">
        <w:t>предматематическими</w:t>
      </w:r>
      <w:proofErr w:type="spellEnd"/>
      <w:r w:rsidRPr="003A5DCD">
        <w:t xml:space="preserve"> представлениями, не выделяют и не обозначают отдельные параметры. Замедлен темп формирования целостного образа предметов.</w:t>
      </w:r>
    </w:p>
    <w:p w:rsidR="002704B0" w:rsidRPr="003A5DCD" w:rsidRDefault="002704B0" w:rsidP="002704B0">
      <w:pPr>
        <w:numPr>
          <w:ilvl w:val="0"/>
          <w:numId w:val="29"/>
        </w:numPr>
        <w:contextualSpacing/>
        <w:jc w:val="both"/>
      </w:pPr>
      <w:r w:rsidRPr="003A5DCD">
        <w:t xml:space="preserve">Со стороны слухового восприятия нет грубых расстройств. Дети могут испытывать некоторые затруднения </w:t>
      </w:r>
      <w:proofErr w:type="gramStart"/>
      <w:r w:rsidRPr="003A5DCD">
        <w:t>при</w:t>
      </w:r>
      <w:proofErr w:type="gramEnd"/>
      <w:r w:rsidRPr="003A5DCD">
        <w:t xml:space="preserve"> ориентировки в неречевых звучаниях.</w:t>
      </w:r>
    </w:p>
    <w:p w:rsidR="002704B0" w:rsidRPr="003A5DCD" w:rsidRDefault="002704B0" w:rsidP="002704B0">
      <w:pPr>
        <w:numPr>
          <w:ilvl w:val="0"/>
          <w:numId w:val="29"/>
        </w:numPr>
        <w:contextualSpacing/>
        <w:jc w:val="both"/>
      </w:pPr>
      <w:r w:rsidRPr="003A5DCD">
        <w:rPr>
          <w:b/>
        </w:rPr>
        <w:t>Память</w:t>
      </w:r>
      <w:r w:rsidRPr="003A5DCD">
        <w:t xml:space="preserve"> детей также отличается качественным своеобразием, при этом выраженность дефекта зависит от генеза ЗПР. Грубо ограничен объём памяти (до 1 – 2 единиц), снижена прочность запоминания, поэтому предоставляемый материал должен проговариваться во всех режимных моментах помимо учебных занятий. В наибольшей степени страдает вербальная память.</w:t>
      </w:r>
    </w:p>
    <w:p w:rsidR="002704B0" w:rsidRPr="003A5DCD" w:rsidRDefault="002704B0" w:rsidP="002704B0">
      <w:pPr>
        <w:numPr>
          <w:ilvl w:val="0"/>
          <w:numId w:val="29"/>
        </w:numPr>
        <w:contextualSpacing/>
        <w:jc w:val="both"/>
      </w:pPr>
      <w:r w:rsidRPr="003A5DCD">
        <w:t xml:space="preserve">Значительное своеобразие отмечается в развитии мыслительной деятельности. </w:t>
      </w:r>
      <w:r w:rsidRPr="003A5DCD">
        <w:rPr>
          <w:b/>
        </w:rPr>
        <w:t xml:space="preserve">Мышление </w:t>
      </w:r>
      <w:r w:rsidRPr="003A5DCD">
        <w:t>на уровне наглядно – действенного, при выполнении заданий используют метод силы, и без помощи отказываются от выполнения задания. Не обладают навыком ориентировки на образец, длительное время затрудняются в соотнесение образца с полученным изображением. Затрудняются при сравнении предметов, производя сравнение по случайным признакам. После обучения могут выполнить задание правильно, но алгоритм выполнения не переносят на похожие задания, и этот алгоритм длительное время не закрепляется.</w:t>
      </w:r>
    </w:p>
    <w:p w:rsidR="002704B0" w:rsidRPr="003A5DCD" w:rsidRDefault="002704B0" w:rsidP="002704B0">
      <w:pPr>
        <w:numPr>
          <w:ilvl w:val="0"/>
          <w:numId w:val="29"/>
        </w:numPr>
        <w:contextualSpacing/>
        <w:jc w:val="both"/>
      </w:pPr>
      <w:r w:rsidRPr="003A5DCD">
        <w:lastRenderedPageBreak/>
        <w:t xml:space="preserve">Отмечаются особенности </w:t>
      </w:r>
      <w:r w:rsidRPr="003A5DCD">
        <w:rPr>
          <w:b/>
        </w:rPr>
        <w:t>речевого развития</w:t>
      </w:r>
      <w:r w:rsidRPr="003A5DCD">
        <w:t xml:space="preserve">. Нарушения речи имеют системный характер и входят в структуру дефекта. Фраза односложна, присущи недостатки звукопроизношения и фонематического развития. На уровне </w:t>
      </w:r>
      <w:proofErr w:type="spellStart"/>
      <w:r w:rsidRPr="003A5DCD">
        <w:t>импрессивной</w:t>
      </w:r>
      <w:proofErr w:type="spellEnd"/>
      <w:r w:rsidRPr="003A5DCD">
        <w:t xml:space="preserve"> речи отмечаются сложности в понимании сложных, многоступенчатых инструкций. Дети имеют ограниченный словарный запас, в речи редко встречаются прилагательные, сужено употребление глаголов.</w:t>
      </w:r>
    </w:p>
    <w:p w:rsidR="002704B0" w:rsidRPr="003A5DCD" w:rsidRDefault="002704B0" w:rsidP="002704B0">
      <w:pPr>
        <w:numPr>
          <w:ilvl w:val="0"/>
          <w:numId w:val="29"/>
        </w:numPr>
        <w:contextualSpacing/>
        <w:jc w:val="both"/>
      </w:pPr>
      <w:r w:rsidRPr="003A5DCD">
        <w:rPr>
          <w:b/>
        </w:rPr>
        <w:t>Мелкая моторика</w:t>
      </w:r>
      <w:r w:rsidRPr="003A5DCD">
        <w:t xml:space="preserve"> осложнена общей астенией, неловкостью </w:t>
      </w:r>
      <w:proofErr w:type="spellStart"/>
      <w:r w:rsidRPr="003A5DCD">
        <w:t>дискоординированностью</w:t>
      </w:r>
      <w:proofErr w:type="spellEnd"/>
      <w:r w:rsidRPr="003A5DCD">
        <w:t xml:space="preserve"> движений. 90% детей младшего возраста не умеют правильно держать карандаш, нажим слабый, движения в системе «глаз – рука» не скоординированы. </w:t>
      </w:r>
    </w:p>
    <w:p w:rsidR="002704B0" w:rsidRPr="003A5DCD" w:rsidRDefault="002704B0" w:rsidP="002704B0">
      <w:pPr>
        <w:numPr>
          <w:ilvl w:val="0"/>
          <w:numId w:val="29"/>
        </w:numPr>
        <w:contextualSpacing/>
        <w:jc w:val="both"/>
      </w:pPr>
      <w:r w:rsidRPr="003A5DCD">
        <w:rPr>
          <w:b/>
        </w:rPr>
        <w:t>Эмоциональная сфера</w:t>
      </w:r>
      <w:r w:rsidRPr="003A5DCD">
        <w:t xml:space="preserve"> отмечается сужением эмоциональных проявлений, их однообразностью и стереотипностью (повторяют эмоции за педагогом). При прочтении литературных произведений не проявляют ярких эмоциональных проявлений, без помощи и объяснения педагога, часто остаются безучастными. Отдельное внимание следует уделять играм на развитие эмоциональной сферы.</w:t>
      </w:r>
    </w:p>
    <w:p w:rsidR="002704B0" w:rsidRPr="003A5DCD" w:rsidRDefault="002704B0" w:rsidP="002704B0">
      <w:pPr>
        <w:numPr>
          <w:ilvl w:val="0"/>
          <w:numId w:val="29"/>
        </w:numPr>
        <w:contextualSpacing/>
        <w:jc w:val="both"/>
      </w:pPr>
      <w:r w:rsidRPr="003A5DCD">
        <w:t>Задержка психического развития проявляется в  замедленном  темпе  созревания эмоционально-волевой  сферы,  так  и  в  интеллектуальной   недостаточности. Последнее проявляется в том, что  интеллектуальные  способности  ребенка  не соответствуют возрасту. Значительное  отставание  и  своеобразие   обнаруживается   в   мыслительной деятельности. У всех детей с ЗПР наблюдаются недостатки памяти,  причем  это касается  всех   видов   запоминания:   непроизвольного   и   произвольного, кратковременного и долговременного. Отставание в  мыслительной  деятельности и особенности памяти наиболее ярко проявляются  в  процессе  решения  задач, связанных  такими  компонентами  мыслительной  деятельности,   как   анализ, синтез, обобщение и абстрагирование.</w:t>
      </w:r>
    </w:p>
    <w:p w:rsidR="002704B0" w:rsidRPr="003A5DCD" w:rsidRDefault="002704B0" w:rsidP="002704B0">
      <w:pPr>
        <w:numPr>
          <w:ilvl w:val="0"/>
          <w:numId w:val="29"/>
        </w:numPr>
        <w:contextualSpacing/>
        <w:jc w:val="both"/>
      </w:pPr>
      <w:r w:rsidRPr="003A5DCD">
        <w:t xml:space="preserve">Учитывая все </w:t>
      </w:r>
      <w:proofErr w:type="gramStart"/>
      <w:r w:rsidRPr="003A5DCD">
        <w:t>выше сказанное</w:t>
      </w:r>
      <w:proofErr w:type="gramEnd"/>
      <w:r w:rsidRPr="003A5DCD">
        <w:t>, этим детям необходим особый подход.</w:t>
      </w:r>
    </w:p>
    <w:p w:rsidR="002704B0" w:rsidRPr="003A5DCD" w:rsidRDefault="002704B0" w:rsidP="002704B0">
      <w:pPr>
        <w:numPr>
          <w:ilvl w:val="0"/>
          <w:numId w:val="29"/>
        </w:numPr>
        <w:contextualSpacing/>
        <w:jc w:val="both"/>
      </w:pPr>
      <w:r w:rsidRPr="003A5DCD">
        <w:t>Требования к обучению, учитывающие особенности детей с ЗПР:</w:t>
      </w:r>
    </w:p>
    <w:p w:rsidR="002704B0" w:rsidRPr="003A5DCD" w:rsidRDefault="002704B0" w:rsidP="002704B0">
      <w:pPr>
        <w:numPr>
          <w:ilvl w:val="0"/>
          <w:numId w:val="29"/>
        </w:numPr>
        <w:contextualSpacing/>
        <w:jc w:val="both"/>
      </w:pPr>
      <w:r w:rsidRPr="003A5DCD">
        <w:t xml:space="preserve">Соблюдение определенных гигиенических требований  при  организации  занятий, то есть занятия проводятся в  хорошо  проветриваемом  помещении,  обращается внимание на уровень освещенности и размещение детей на занятиях. Тщательный подбор наглядного материала для занятий и  его  размещение  таким образом, чтобы лишний материал не отвлекал внимание ребенка. </w:t>
      </w:r>
      <w:proofErr w:type="gramStart"/>
      <w:r w:rsidRPr="003A5DCD">
        <w:t>Контроль за</w:t>
      </w:r>
      <w:proofErr w:type="gramEnd"/>
      <w:r w:rsidRPr="003A5DCD">
        <w:t xml:space="preserve"> организацией деятельности детей на занятиях:  важно  продумывать возможность смены на занятиях одного вида деятельности другим,  включать   в план занятий физкультминутки. Дефектолог должен следить за  реакцией,  за  поведением  каждого  ребенка  и применять индивидуальный подход.</w:t>
      </w:r>
    </w:p>
    <w:p w:rsidR="002704B0" w:rsidRPr="003A5DCD" w:rsidRDefault="002704B0" w:rsidP="002704B0">
      <w:pPr>
        <w:pStyle w:val="Style52"/>
        <w:widowControl/>
        <w:numPr>
          <w:ilvl w:val="0"/>
          <w:numId w:val="29"/>
        </w:numPr>
        <w:spacing w:line="240" w:lineRule="auto"/>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Для успешности воспитания и обучения детей с ОВЗ необходима правильная оценка их возможностей и выявление особых образовательных потребностей. В связи с этим особая роль отводится </w:t>
      </w:r>
      <w:proofErr w:type="spellStart"/>
      <w:r w:rsidRPr="003A5DCD">
        <w:rPr>
          <w:rStyle w:val="FontStyle207"/>
          <w:rFonts w:ascii="Times New Roman" w:hAnsi="Times New Roman" w:cs="Times New Roman"/>
          <w:sz w:val="24"/>
          <w:szCs w:val="24"/>
        </w:rPr>
        <w:t>психолого-медико-пе</w:t>
      </w:r>
      <w:r w:rsidRPr="003A5DCD">
        <w:rPr>
          <w:rStyle w:val="FontStyle207"/>
          <w:rFonts w:ascii="Times New Roman" w:hAnsi="Times New Roman" w:cs="Times New Roman"/>
          <w:sz w:val="24"/>
          <w:szCs w:val="24"/>
        </w:rPr>
        <w:softHyphen/>
        <w:t>дагогической</w:t>
      </w:r>
      <w:proofErr w:type="spellEnd"/>
      <w:r w:rsidRPr="003A5DCD">
        <w:rPr>
          <w:rStyle w:val="FontStyle207"/>
          <w:rFonts w:ascii="Times New Roman" w:hAnsi="Times New Roman" w:cs="Times New Roman"/>
          <w:sz w:val="24"/>
          <w:szCs w:val="24"/>
        </w:rPr>
        <w:t xml:space="preserve"> диагностике, позволяющей:</w:t>
      </w:r>
    </w:p>
    <w:p w:rsidR="002704B0" w:rsidRPr="003A5DCD" w:rsidRDefault="002704B0" w:rsidP="002704B0">
      <w:pPr>
        <w:pStyle w:val="Style128"/>
        <w:widowControl/>
        <w:numPr>
          <w:ilvl w:val="0"/>
          <w:numId w:val="29"/>
        </w:numPr>
        <w:spacing w:line="240" w:lineRule="auto"/>
        <w:contextualSpacing/>
        <w:rPr>
          <w:rStyle w:val="FontStyle207"/>
          <w:rFonts w:ascii="Times New Roman" w:hAnsi="Times New Roman" w:cs="Times New Roman"/>
          <w:sz w:val="24"/>
          <w:szCs w:val="24"/>
          <w:lang w:eastAsia="en-US"/>
        </w:rPr>
      </w:pPr>
      <w:r w:rsidRPr="003A5DCD">
        <w:rPr>
          <w:rStyle w:val="FontStyle207"/>
          <w:rFonts w:ascii="Times New Roman" w:hAnsi="Times New Roman" w:cs="Times New Roman"/>
          <w:sz w:val="24"/>
          <w:szCs w:val="24"/>
          <w:lang w:eastAsia="en-US"/>
        </w:rPr>
        <w:t>• своевременно выявить детей с ограниченными возможностями;</w:t>
      </w:r>
    </w:p>
    <w:p w:rsidR="002704B0" w:rsidRPr="003A5DCD" w:rsidRDefault="002704B0" w:rsidP="002704B0">
      <w:pPr>
        <w:pStyle w:val="Style128"/>
        <w:widowControl/>
        <w:numPr>
          <w:ilvl w:val="0"/>
          <w:numId w:val="29"/>
        </w:numPr>
        <w:spacing w:line="240" w:lineRule="auto"/>
        <w:contextualSpacing/>
        <w:rPr>
          <w:rStyle w:val="FontStyle207"/>
          <w:rFonts w:ascii="Times New Roman" w:hAnsi="Times New Roman" w:cs="Times New Roman"/>
          <w:sz w:val="24"/>
          <w:szCs w:val="24"/>
          <w:lang w:eastAsia="en-US"/>
        </w:rPr>
      </w:pPr>
      <w:r w:rsidRPr="003A5DCD">
        <w:rPr>
          <w:rStyle w:val="FontStyle207"/>
          <w:rFonts w:ascii="Times New Roman" w:hAnsi="Times New Roman" w:cs="Times New Roman"/>
          <w:sz w:val="24"/>
          <w:szCs w:val="24"/>
          <w:lang w:eastAsia="en-US"/>
        </w:rPr>
        <w:t>•выявить индивидуальные психолого-педагогические особенности ребенка с ОВЗ;</w:t>
      </w:r>
    </w:p>
    <w:p w:rsidR="002704B0" w:rsidRPr="003A5DCD" w:rsidRDefault="002704B0" w:rsidP="002704B0">
      <w:pPr>
        <w:pStyle w:val="Style128"/>
        <w:widowControl/>
        <w:numPr>
          <w:ilvl w:val="0"/>
          <w:numId w:val="29"/>
        </w:numPr>
        <w:spacing w:line="240" w:lineRule="auto"/>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lang w:eastAsia="en-US"/>
        </w:rPr>
        <w:t>•</w:t>
      </w:r>
      <w:r w:rsidRPr="003A5DCD">
        <w:rPr>
          <w:rStyle w:val="FontStyle207"/>
          <w:rFonts w:ascii="Times New Roman" w:hAnsi="Times New Roman" w:cs="Times New Roman"/>
          <w:sz w:val="24"/>
          <w:szCs w:val="24"/>
        </w:rPr>
        <w:t>определить оптимальный педагогический маршрут;</w:t>
      </w:r>
    </w:p>
    <w:p w:rsidR="002704B0" w:rsidRPr="003A5DCD" w:rsidRDefault="002704B0" w:rsidP="002704B0">
      <w:pPr>
        <w:pStyle w:val="Style128"/>
        <w:widowControl/>
        <w:numPr>
          <w:ilvl w:val="0"/>
          <w:numId w:val="29"/>
        </w:numPr>
        <w:spacing w:line="240" w:lineRule="auto"/>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lang w:eastAsia="en-US"/>
        </w:rPr>
        <w:t>•</w:t>
      </w:r>
      <w:r w:rsidRPr="003A5DCD">
        <w:rPr>
          <w:rStyle w:val="FontStyle207"/>
          <w:rFonts w:ascii="Times New Roman" w:hAnsi="Times New Roman" w:cs="Times New Roman"/>
          <w:sz w:val="24"/>
          <w:szCs w:val="24"/>
        </w:rPr>
        <w:t>обеспечить индивидуальным сопровождением каждого ребенка с ОВЗ в дошкольном учреждении;</w:t>
      </w:r>
    </w:p>
    <w:p w:rsidR="002704B0" w:rsidRPr="003A5DCD" w:rsidRDefault="002704B0" w:rsidP="002704B0">
      <w:pPr>
        <w:pStyle w:val="Style173"/>
        <w:widowControl/>
        <w:numPr>
          <w:ilvl w:val="0"/>
          <w:numId w:val="29"/>
        </w:numPr>
        <w:tabs>
          <w:tab w:val="left" w:pos="566"/>
        </w:tabs>
        <w:spacing w:line="240" w:lineRule="auto"/>
        <w:contextualSpacing/>
        <w:jc w:val="left"/>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•спланировать коррекционные мероприятия, разработать программы коррекционной работы;</w:t>
      </w:r>
    </w:p>
    <w:p w:rsidR="002704B0" w:rsidRPr="003A5DCD" w:rsidRDefault="002704B0" w:rsidP="002704B0">
      <w:pPr>
        <w:pStyle w:val="Style173"/>
        <w:widowControl/>
        <w:numPr>
          <w:ilvl w:val="0"/>
          <w:numId w:val="29"/>
        </w:numPr>
        <w:tabs>
          <w:tab w:val="left" w:pos="566"/>
        </w:tabs>
        <w:spacing w:line="240" w:lineRule="auto"/>
        <w:contextualSpacing/>
        <w:jc w:val="left"/>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lang w:eastAsia="en-US"/>
        </w:rPr>
        <w:t>•</w:t>
      </w:r>
      <w:r w:rsidRPr="003A5DCD">
        <w:rPr>
          <w:rStyle w:val="FontStyle207"/>
          <w:rFonts w:ascii="Times New Roman" w:hAnsi="Times New Roman" w:cs="Times New Roman"/>
          <w:sz w:val="24"/>
          <w:szCs w:val="24"/>
        </w:rPr>
        <w:t>оценить динамику развития и эффективность коррекционной работы;</w:t>
      </w:r>
    </w:p>
    <w:p w:rsidR="002704B0" w:rsidRPr="003A5DCD" w:rsidRDefault="002704B0" w:rsidP="002704B0">
      <w:pPr>
        <w:pStyle w:val="Style147"/>
        <w:widowControl/>
        <w:numPr>
          <w:ilvl w:val="0"/>
          <w:numId w:val="29"/>
        </w:numPr>
        <w:tabs>
          <w:tab w:val="left" w:pos="451"/>
        </w:tabs>
        <w:spacing w:line="240" w:lineRule="auto"/>
        <w:contextualSpacing/>
        <w:jc w:val="left"/>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•определить условия воспитания и обучения ребенка; </w:t>
      </w:r>
    </w:p>
    <w:p w:rsidR="002704B0" w:rsidRPr="003A5DCD" w:rsidRDefault="002704B0" w:rsidP="002704B0">
      <w:pPr>
        <w:pStyle w:val="Style147"/>
        <w:widowControl/>
        <w:numPr>
          <w:ilvl w:val="0"/>
          <w:numId w:val="29"/>
        </w:numPr>
        <w:tabs>
          <w:tab w:val="left" w:pos="451"/>
        </w:tabs>
        <w:spacing w:line="240" w:lineRule="auto"/>
        <w:contextualSpacing/>
        <w:jc w:val="left"/>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консультировать родителей ребенка.</w:t>
      </w:r>
    </w:p>
    <w:p w:rsidR="002704B0" w:rsidRPr="003A5DCD" w:rsidRDefault="002704B0" w:rsidP="002704B0">
      <w:pPr>
        <w:pStyle w:val="Style117"/>
        <w:widowControl/>
        <w:numPr>
          <w:ilvl w:val="0"/>
          <w:numId w:val="29"/>
        </w:numPr>
        <w:spacing w:line="240" w:lineRule="auto"/>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Одним из основных принципов диагностики нарушенного развития является комплексный подход, который включает всестороннее обследова</w:t>
      </w:r>
      <w:r w:rsidRPr="003A5DCD">
        <w:rPr>
          <w:rStyle w:val="FontStyle207"/>
          <w:rFonts w:ascii="Times New Roman" w:hAnsi="Times New Roman" w:cs="Times New Roman"/>
          <w:sz w:val="24"/>
          <w:szCs w:val="24"/>
        </w:rPr>
        <w:softHyphen/>
        <w:t xml:space="preserve">ние, оценку особенностей развития ребенка с ОВЗ всеми специалистами и охватывает познавательную деятельность, поведение, эмоции, волю, </w:t>
      </w:r>
      <w:r w:rsidRPr="003A5DCD">
        <w:rPr>
          <w:rStyle w:val="FontStyle207"/>
          <w:rFonts w:ascii="Times New Roman" w:hAnsi="Times New Roman" w:cs="Times New Roman"/>
          <w:sz w:val="24"/>
          <w:szCs w:val="24"/>
        </w:rPr>
        <w:lastRenderedPageBreak/>
        <w:t>состо</w:t>
      </w:r>
      <w:r w:rsidRPr="003A5DCD">
        <w:rPr>
          <w:rStyle w:val="FontStyle207"/>
          <w:rFonts w:ascii="Times New Roman" w:hAnsi="Times New Roman" w:cs="Times New Roman"/>
          <w:sz w:val="24"/>
          <w:szCs w:val="24"/>
        </w:rPr>
        <w:softHyphen/>
        <w:t>яние зрения, слуха, двигательной сферы, соматическое состояние, невроло</w:t>
      </w:r>
      <w:r w:rsidRPr="003A5DCD">
        <w:rPr>
          <w:rStyle w:val="FontStyle207"/>
          <w:rFonts w:ascii="Times New Roman" w:hAnsi="Times New Roman" w:cs="Times New Roman"/>
          <w:sz w:val="24"/>
          <w:szCs w:val="24"/>
        </w:rPr>
        <w:softHyphen/>
        <w:t>гический статус. Следовательно, изучение ребенка включает медицинское и психолого-педагогическое обследование.</w:t>
      </w:r>
    </w:p>
    <w:p w:rsidR="002704B0" w:rsidRPr="003A5DCD" w:rsidRDefault="002704B0" w:rsidP="002704B0">
      <w:pPr>
        <w:pStyle w:val="Style17"/>
        <w:widowControl/>
        <w:ind w:firstLine="709"/>
        <w:contextualSpacing/>
        <w:rPr>
          <w:rStyle w:val="FontStyle209"/>
          <w:rFonts w:ascii="Times New Roman" w:hAnsi="Times New Roman" w:cs="Times New Roman"/>
          <w:sz w:val="24"/>
          <w:szCs w:val="24"/>
        </w:rPr>
      </w:pPr>
      <w:r w:rsidRPr="003A5DCD">
        <w:rPr>
          <w:rStyle w:val="FontStyle209"/>
          <w:rFonts w:ascii="Times New Roman" w:hAnsi="Times New Roman" w:cs="Times New Roman"/>
          <w:sz w:val="24"/>
          <w:szCs w:val="24"/>
        </w:rPr>
        <w:t>Основные направления работы по Программе</w:t>
      </w:r>
    </w:p>
    <w:p w:rsidR="002704B0" w:rsidRPr="003A5DCD" w:rsidRDefault="002704B0" w:rsidP="002704B0">
      <w:pPr>
        <w:pStyle w:val="Style11"/>
        <w:widowControl/>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Основная задача коррекционно-педагогической работы </w:t>
      </w:r>
      <w:proofErr w:type="gramStart"/>
      <w:r w:rsidRPr="003A5DCD">
        <w:rPr>
          <w:rStyle w:val="FontStyle207"/>
          <w:rFonts w:ascii="Times New Roman" w:hAnsi="Times New Roman" w:cs="Times New Roman"/>
          <w:sz w:val="24"/>
          <w:szCs w:val="24"/>
        </w:rPr>
        <w:t>—с</w:t>
      </w:r>
      <w:proofErr w:type="gramEnd"/>
      <w:r w:rsidRPr="003A5DCD">
        <w:rPr>
          <w:rStyle w:val="FontStyle207"/>
          <w:rFonts w:ascii="Times New Roman" w:hAnsi="Times New Roman" w:cs="Times New Roman"/>
          <w:sz w:val="24"/>
          <w:szCs w:val="24"/>
        </w:rPr>
        <w:t>оздание ус</w:t>
      </w:r>
      <w:r w:rsidRPr="003A5DCD">
        <w:rPr>
          <w:rStyle w:val="FontStyle207"/>
          <w:rFonts w:ascii="Times New Roman" w:hAnsi="Times New Roman" w:cs="Times New Roman"/>
          <w:sz w:val="24"/>
          <w:szCs w:val="24"/>
        </w:rPr>
        <w:softHyphen/>
        <w:t xml:space="preserve">ловий для всестороннего развития ребенка с ОВЗ в целях обогащения его социального опыта и гармоничного включения в коллектив сверстников. </w:t>
      </w:r>
    </w:p>
    <w:p w:rsidR="002704B0" w:rsidRPr="003A5DCD" w:rsidRDefault="002704B0" w:rsidP="002704B0">
      <w:pPr>
        <w:pStyle w:val="Style66"/>
        <w:widowControl/>
        <w:spacing w:line="240" w:lineRule="auto"/>
        <w:ind w:firstLine="709"/>
        <w:contextualSpacing/>
        <w:rPr>
          <w:rStyle w:val="FontStyle211"/>
          <w:rFonts w:ascii="Times New Roman" w:hAnsi="Times New Roman" w:cs="Times New Roman"/>
          <w:sz w:val="24"/>
          <w:szCs w:val="24"/>
        </w:rPr>
      </w:pPr>
      <w:r w:rsidRPr="003A5DCD">
        <w:rPr>
          <w:rStyle w:val="FontStyle211"/>
          <w:rFonts w:ascii="Times New Roman" w:hAnsi="Times New Roman" w:cs="Times New Roman"/>
          <w:sz w:val="24"/>
          <w:szCs w:val="24"/>
        </w:rPr>
        <w:t>Направление «Физическое развитие»</w:t>
      </w:r>
    </w:p>
    <w:p w:rsidR="002704B0" w:rsidRPr="003A5DCD" w:rsidRDefault="002704B0" w:rsidP="002704B0">
      <w:pPr>
        <w:pStyle w:val="Style11"/>
        <w:widowControl/>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Основная задача—совершенствование функций формирующегося ор</w:t>
      </w:r>
      <w:r w:rsidRPr="003A5DCD">
        <w:rPr>
          <w:rStyle w:val="FontStyle207"/>
          <w:rFonts w:ascii="Times New Roman" w:hAnsi="Times New Roman" w:cs="Times New Roman"/>
          <w:sz w:val="24"/>
          <w:szCs w:val="24"/>
        </w:rPr>
        <w:softHyphen/>
        <w:t>ганизма, развитие двигательных навыков, тонкой ручной моторики, зри</w:t>
      </w:r>
      <w:r w:rsidRPr="003A5DCD">
        <w:rPr>
          <w:rStyle w:val="FontStyle207"/>
          <w:rFonts w:ascii="Times New Roman" w:hAnsi="Times New Roman" w:cs="Times New Roman"/>
          <w:sz w:val="24"/>
          <w:szCs w:val="24"/>
        </w:rPr>
        <w:softHyphen/>
        <w:t>тельно-пространственной координации. Физическое развитие лежит в ос</w:t>
      </w:r>
      <w:r w:rsidRPr="003A5DCD">
        <w:rPr>
          <w:rStyle w:val="FontStyle207"/>
          <w:rFonts w:ascii="Times New Roman" w:hAnsi="Times New Roman" w:cs="Times New Roman"/>
          <w:sz w:val="24"/>
          <w:szCs w:val="24"/>
        </w:rPr>
        <w:softHyphen/>
        <w:t xml:space="preserve">нове организации всей жизни детей в </w:t>
      </w:r>
      <w:proofErr w:type="gramStart"/>
      <w:r w:rsidRPr="003A5DCD">
        <w:rPr>
          <w:rStyle w:val="FontStyle207"/>
          <w:rFonts w:ascii="Times New Roman" w:hAnsi="Times New Roman" w:cs="Times New Roman"/>
          <w:sz w:val="24"/>
          <w:szCs w:val="24"/>
        </w:rPr>
        <w:t xml:space="preserve">семье </w:t>
      </w:r>
      <w:proofErr w:type="spellStart"/>
      <w:r w:rsidRPr="003A5DCD">
        <w:rPr>
          <w:rStyle w:val="FontStyle207"/>
          <w:rFonts w:ascii="Times New Roman" w:hAnsi="Times New Roman" w:cs="Times New Roman"/>
          <w:sz w:val="24"/>
          <w:szCs w:val="24"/>
        </w:rPr>
        <w:t>й</w:t>
      </w:r>
      <w:proofErr w:type="spellEnd"/>
      <w:proofErr w:type="gramEnd"/>
      <w:r w:rsidRPr="003A5DCD">
        <w:rPr>
          <w:rStyle w:val="FontStyle207"/>
          <w:rFonts w:ascii="Times New Roman" w:hAnsi="Times New Roman" w:cs="Times New Roman"/>
          <w:sz w:val="24"/>
          <w:szCs w:val="24"/>
        </w:rPr>
        <w:t xml:space="preserve"> в дошкольном учреждении. Это касается предметной и социальной среды, всех видов детской деятель</w:t>
      </w:r>
      <w:r w:rsidRPr="003A5DCD">
        <w:rPr>
          <w:rStyle w:val="FontStyle207"/>
          <w:rFonts w:ascii="Times New Roman" w:hAnsi="Times New Roman" w:cs="Times New Roman"/>
          <w:sz w:val="24"/>
          <w:szCs w:val="24"/>
        </w:rPr>
        <w:softHyphen/>
        <w:t>ности с учетом возрастных и индивидуальных особенностей дошкольни</w:t>
      </w:r>
      <w:r w:rsidRPr="003A5DCD">
        <w:rPr>
          <w:rStyle w:val="FontStyle207"/>
          <w:rFonts w:ascii="Times New Roman" w:hAnsi="Times New Roman" w:cs="Times New Roman"/>
          <w:sz w:val="24"/>
          <w:szCs w:val="24"/>
        </w:rPr>
        <w:softHyphen/>
        <w:t>ков, В режиме должны быть предусмотрены занятия физкультурой, игры и развлечения на воздухе, при проведении которых учитываются региональные и климатические условия.</w:t>
      </w:r>
    </w:p>
    <w:p w:rsidR="002704B0" w:rsidRPr="003A5DCD" w:rsidRDefault="002704B0" w:rsidP="002704B0">
      <w:pPr>
        <w:pStyle w:val="Style11"/>
        <w:widowControl/>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Работа по физическому воспитанию строится таким образом, чтобы решались и общие, и коррекционные задачи. </w:t>
      </w:r>
      <w:proofErr w:type="gramStart"/>
      <w:r w:rsidRPr="003A5DCD">
        <w:rPr>
          <w:rStyle w:val="FontStyle207"/>
          <w:rFonts w:ascii="Times New Roman" w:hAnsi="Times New Roman" w:cs="Times New Roman"/>
          <w:sz w:val="24"/>
          <w:szCs w:val="24"/>
        </w:rPr>
        <w:t xml:space="preserve">Включаются физические упражнения: построение в шеренгу (вдоль линии), в колонну друг за другом, в круг; ходьба; бег, прыжки; лазанье; ползание; метание; </w:t>
      </w:r>
      <w:proofErr w:type="spellStart"/>
      <w:r w:rsidRPr="003A5DCD">
        <w:rPr>
          <w:rStyle w:val="FontStyle207"/>
          <w:rFonts w:ascii="Times New Roman" w:hAnsi="Times New Roman" w:cs="Times New Roman"/>
          <w:sz w:val="24"/>
          <w:szCs w:val="24"/>
        </w:rPr>
        <w:t>общеразвивающие</w:t>
      </w:r>
      <w:proofErr w:type="spellEnd"/>
      <w:r w:rsidRPr="003A5DCD">
        <w:rPr>
          <w:rStyle w:val="FontStyle207"/>
          <w:rFonts w:ascii="Times New Roman" w:hAnsi="Times New Roman" w:cs="Times New Roman"/>
          <w:sz w:val="24"/>
          <w:szCs w:val="24"/>
        </w:rPr>
        <w:t xml:space="preserve"> упражнения на укрепление мышц спины, плечевого пояса и ног, на координацию движений, на формирование правильной осанки, на развитие равновесия.</w:t>
      </w:r>
      <w:proofErr w:type="gramEnd"/>
      <w:r w:rsidRPr="003A5DCD">
        <w:rPr>
          <w:rStyle w:val="FontStyle207"/>
          <w:rFonts w:ascii="Times New Roman" w:hAnsi="Times New Roman" w:cs="Times New Roman"/>
          <w:sz w:val="24"/>
          <w:szCs w:val="24"/>
        </w:rPr>
        <w:t xml:space="preserve"> Рекомендуется проведение подвижных игр, направленных на совершенствование двигательных умений, формирование положительных форм взаимодействия между детьми.</w:t>
      </w:r>
    </w:p>
    <w:p w:rsidR="002704B0" w:rsidRPr="003A5DCD" w:rsidRDefault="002704B0" w:rsidP="002704B0">
      <w:pPr>
        <w:pStyle w:val="Style94"/>
        <w:widowControl/>
        <w:spacing w:line="240" w:lineRule="auto"/>
        <w:ind w:firstLine="709"/>
        <w:contextualSpacing/>
        <w:rPr>
          <w:rStyle w:val="FontStyle227"/>
          <w:rFonts w:ascii="Times New Roman" w:hAnsi="Times New Roman" w:cs="Times New Roman"/>
          <w:sz w:val="24"/>
          <w:szCs w:val="24"/>
        </w:rPr>
      </w:pPr>
    </w:p>
    <w:p w:rsidR="002704B0" w:rsidRPr="003A5DCD" w:rsidRDefault="002704B0" w:rsidP="002704B0">
      <w:pPr>
        <w:pStyle w:val="Style94"/>
        <w:widowControl/>
        <w:spacing w:line="240" w:lineRule="auto"/>
        <w:ind w:firstLine="709"/>
        <w:contextualSpacing/>
        <w:rPr>
          <w:rStyle w:val="FontStyle227"/>
          <w:rFonts w:ascii="Times New Roman" w:hAnsi="Times New Roman" w:cs="Times New Roman"/>
          <w:sz w:val="24"/>
          <w:szCs w:val="24"/>
        </w:rPr>
      </w:pPr>
      <w:r w:rsidRPr="003A5DCD">
        <w:rPr>
          <w:rStyle w:val="FontStyle227"/>
          <w:rFonts w:ascii="Times New Roman" w:hAnsi="Times New Roman" w:cs="Times New Roman"/>
          <w:sz w:val="24"/>
          <w:szCs w:val="24"/>
        </w:rPr>
        <w:t>Формирование навыков здорового образа жизни</w:t>
      </w:r>
    </w:p>
    <w:p w:rsidR="002704B0" w:rsidRPr="003A5DCD" w:rsidRDefault="002704B0" w:rsidP="002704B0">
      <w:pPr>
        <w:pStyle w:val="Style11"/>
        <w:widowControl/>
        <w:tabs>
          <w:tab w:val="left" w:pos="7325"/>
        </w:tabs>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Задачи — создание условий, необходимых для защиты, сохранения </w:t>
      </w:r>
      <w:r w:rsidRPr="003A5DCD">
        <w:rPr>
          <w:rStyle w:val="FontStyle226"/>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укрепления здоровья каждого ребенка, формирование культурно-гигиенических навыков, потребности вести здоровый образ жизни; развитие представлений о своем здоровье и о средствах его укрепления.</w:t>
      </w:r>
    </w:p>
    <w:p w:rsidR="002704B0" w:rsidRPr="003A5DCD" w:rsidRDefault="002704B0" w:rsidP="002704B0">
      <w:pPr>
        <w:pStyle w:val="Style11"/>
        <w:widowControl/>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Примерное содержание работы по развитию культурно-гигиенических навыков:</w:t>
      </w:r>
    </w:p>
    <w:p w:rsidR="002704B0" w:rsidRPr="003A5DCD" w:rsidRDefault="002704B0" w:rsidP="002704B0">
      <w:pPr>
        <w:pStyle w:val="Style173"/>
        <w:widowControl/>
        <w:numPr>
          <w:ilvl w:val="0"/>
          <w:numId w:val="30"/>
        </w:numPr>
        <w:tabs>
          <w:tab w:val="left" w:pos="614"/>
        </w:tabs>
        <w:spacing w:line="240" w:lineRule="auto"/>
        <w:ind w:firstLine="709"/>
        <w:contextualSpacing/>
        <w:rPr>
          <w:rStyle w:val="FontStyle207"/>
          <w:rFonts w:ascii="Times New Roman" w:hAnsi="Times New Roman" w:cs="Times New Roman"/>
          <w:sz w:val="24"/>
          <w:szCs w:val="24"/>
        </w:rPr>
      </w:pPr>
      <w:proofErr w:type="gramStart"/>
      <w:r w:rsidRPr="003A5DCD">
        <w:rPr>
          <w:rStyle w:val="FontStyle207"/>
          <w:rFonts w:ascii="Times New Roman" w:hAnsi="Times New Roman" w:cs="Times New Roman"/>
          <w:sz w:val="24"/>
          <w:szCs w:val="24"/>
        </w:rPr>
        <w:t>прием пищи: обучение умению пользоваться ложкой, вилкой, чашкой, салфеткой (с учетом индивидуальных возможностей), соблюдать оп</w:t>
      </w:r>
      <w:r w:rsidRPr="003A5DCD">
        <w:rPr>
          <w:rStyle w:val="FontStyle207"/>
          <w:rFonts w:ascii="Times New Roman" w:hAnsi="Times New Roman" w:cs="Times New Roman"/>
          <w:sz w:val="24"/>
          <w:szCs w:val="24"/>
        </w:rPr>
        <w:softHyphen/>
        <w:t>рятность при приеме пищи, выражать благодарность после приема пищи (знаком, движением, речью);</w:t>
      </w:r>
      <w:proofErr w:type="gramEnd"/>
    </w:p>
    <w:p w:rsidR="002704B0" w:rsidRPr="003A5DCD" w:rsidRDefault="002704B0" w:rsidP="002704B0">
      <w:pPr>
        <w:pStyle w:val="Style173"/>
        <w:widowControl/>
        <w:numPr>
          <w:ilvl w:val="0"/>
          <w:numId w:val="30"/>
        </w:numPr>
        <w:tabs>
          <w:tab w:val="left" w:pos="614"/>
        </w:tabs>
        <w:spacing w:line="240" w:lineRule="auto"/>
        <w:ind w:firstLine="709"/>
        <w:contextualSpacing/>
        <w:rPr>
          <w:rStyle w:val="FontStyle207"/>
          <w:rFonts w:ascii="Times New Roman" w:hAnsi="Times New Roman" w:cs="Times New Roman"/>
          <w:sz w:val="24"/>
          <w:szCs w:val="24"/>
        </w:rPr>
      </w:pPr>
      <w:proofErr w:type="gramStart"/>
      <w:r w:rsidRPr="003A5DCD">
        <w:rPr>
          <w:rStyle w:val="FontStyle207"/>
          <w:rFonts w:ascii="Times New Roman" w:hAnsi="Times New Roman" w:cs="Times New Roman"/>
          <w:sz w:val="24"/>
          <w:szCs w:val="24"/>
        </w:rPr>
        <w:t>гигиенические навыки: обучение умению выполнять утренние и вечер</w:t>
      </w:r>
      <w:r w:rsidRPr="003A5DCD">
        <w:rPr>
          <w:rStyle w:val="FontStyle207"/>
          <w:rFonts w:ascii="Times New Roman" w:hAnsi="Times New Roman" w:cs="Times New Roman"/>
          <w:sz w:val="24"/>
          <w:szCs w:val="24"/>
        </w:rPr>
        <w:softHyphen/>
        <w:t>ние гигиенические процедуры (туалет, мытье рук, мытье ног и т.д.); пользоваться туалетными принадлежностями (бумага, жидкое и твердое мыло, паста, салфетка, губка, полотенце, расческа, щетка, зеркало), носовым платком; соблюдать правила хранения туалетных принадлеж</w:t>
      </w:r>
      <w:r w:rsidRPr="003A5DCD">
        <w:rPr>
          <w:rStyle w:val="FontStyle207"/>
          <w:rFonts w:ascii="Times New Roman" w:hAnsi="Times New Roman" w:cs="Times New Roman"/>
          <w:sz w:val="24"/>
          <w:szCs w:val="24"/>
        </w:rPr>
        <w:softHyphen/>
        <w:t>ностей; выражать благодарность за оказываемые виды помощи;</w:t>
      </w:r>
      <w:proofErr w:type="gramEnd"/>
    </w:p>
    <w:p w:rsidR="002704B0" w:rsidRPr="003A5DCD" w:rsidRDefault="002704B0" w:rsidP="002704B0">
      <w:pPr>
        <w:pStyle w:val="Style173"/>
        <w:widowControl/>
        <w:tabs>
          <w:tab w:val="left" w:pos="614"/>
        </w:tabs>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•одежда и внешний вид: обучение умению различать разные виды одежды; соблюдать порядок последовательности одевания и раздева</w:t>
      </w:r>
      <w:r w:rsidRPr="003A5DCD">
        <w:rPr>
          <w:rStyle w:val="FontStyle207"/>
          <w:rFonts w:ascii="Times New Roman" w:hAnsi="Times New Roman" w:cs="Times New Roman"/>
          <w:sz w:val="24"/>
          <w:szCs w:val="24"/>
        </w:rPr>
        <w:softHyphen/>
        <w:t xml:space="preserve">ния; хранить в соответствующих местах разные предметы одежды; правильно обращаться с пуговицами, молнией, шнурками </w:t>
      </w:r>
      <w:r w:rsidRPr="003A5DCD">
        <w:rPr>
          <w:rStyle w:val="FontStyle226"/>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др.; выби</w:t>
      </w:r>
      <w:r w:rsidRPr="003A5DCD">
        <w:rPr>
          <w:rStyle w:val="FontStyle207"/>
          <w:rFonts w:ascii="Times New Roman" w:hAnsi="Times New Roman" w:cs="Times New Roman"/>
          <w:sz w:val="24"/>
          <w:szCs w:val="24"/>
        </w:rPr>
        <w:softHyphen/>
        <w:t>рать одежду по погоде, по сезону; контролировать опрятность своего внешнего вида с помощью зеркала, инструкций воспитателя.</w:t>
      </w:r>
    </w:p>
    <w:p w:rsidR="002704B0" w:rsidRPr="003A5DCD" w:rsidRDefault="002704B0" w:rsidP="002704B0">
      <w:pPr>
        <w:pStyle w:val="Style11"/>
        <w:widowControl/>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Для реализации перечисленных задач необходимо правильно организо</w:t>
      </w:r>
      <w:r w:rsidRPr="003A5DCD">
        <w:rPr>
          <w:rStyle w:val="FontStyle207"/>
          <w:rFonts w:ascii="Times New Roman" w:hAnsi="Times New Roman" w:cs="Times New Roman"/>
          <w:sz w:val="24"/>
          <w:szCs w:val="24"/>
        </w:rPr>
        <w:softHyphen/>
        <w:t xml:space="preserve">вать режим дня в детском саду и дома, чередовать различные виды деятельности </w:t>
      </w:r>
      <w:r w:rsidRPr="003A5DCD">
        <w:rPr>
          <w:rStyle w:val="FontStyle226"/>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отдыха, способствующие четкой работе организма.</w:t>
      </w:r>
    </w:p>
    <w:p w:rsidR="002704B0" w:rsidRPr="003A5DCD" w:rsidRDefault="002704B0" w:rsidP="002704B0">
      <w:pPr>
        <w:pStyle w:val="Style94"/>
        <w:widowControl/>
        <w:spacing w:line="240" w:lineRule="auto"/>
        <w:ind w:firstLine="709"/>
        <w:contextualSpacing/>
        <w:rPr>
          <w:rStyle w:val="FontStyle227"/>
          <w:rFonts w:ascii="Times New Roman" w:hAnsi="Times New Roman" w:cs="Times New Roman"/>
          <w:sz w:val="24"/>
          <w:szCs w:val="24"/>
        </w:rPr>
      </w:pPr>
    </w:p>
    <w:p w:rsidR="002704B0" w:rsidRPr="003A5DCD" w:rsidRDefault="002704B0" w:rsidP="002704B0">
      <w:pPr>
        <w:pStyle w:val="Style79"/>
        <w:widowControl/>
        <w:spacing w:line="240" w:lineRule="auto"/>
        <w:ind w:firstLine="709"/>
        <w:contextualSpacing/>
        <w:jc w:val="both"/>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Основная задача — стимулировать позитивные сдвиги в организме, формируя необходимые двигательные умения и навыки, физические качества и способности, направленные на жизнеобеспечение, развитие и совершенствование организма. В процессе физического воспитания наряду с </w:t>
      </w:r>
      <w:proofErr w:type="gramStart"/>
      <w:r w:rsidRPr="003A5DCD">
        <w:rPr>
          <w:rStyle w:val="FontStyle207"/>
          <w:rFonts w:ascii="Times New Roman" w:hAnsi="Times New Roman" w:cs="Times New Roman"/>
          <w:sz w:val="24"/>
          <w:szCs w:val="24"/>
        </w:rPr>
        <w:t>образовательными</w:t>
      </w:r>
      <w:proofErr w:type="gramEnd"/>
      <w:r w:rsidRPr="003A5DCD">
        <w:rPr>
          <w:rStyle w:val="FontStyle207"/>
          <w:rFonts w:ascii="Times New Roman" w:hAnsi="Times New Roman" w:cs="Times New Roman"/>
          <w:sz w:val="24"/>
          <w:szCs w:val="24"/>
        </w:rPr>
        <w:t xml:space="preserve"> и оздоровительными решаются специальные коррекционные задачи:</w:t>
      </w:r>
    </w:p>
    <w:p w:rsidR="002704B0" w:rsidRPr="003A5DCD" w:rsidRDefault="002704B0" w:rsidP="002704B0">
      <w:pPr>
        <w:pStyle w:val="Style147"/>
        <w:widowControl/>
        <w:numPr>
          <w:ilvl w:val="0"/>
          <w:numId w:val="30"/>
        </w:numPr>
        <w:tabs>
          <w:tab w:val="left" w:pos="509"/>
        </w:tabs>
        <w:spacing w:line="240" w:lineRule="auto"/>
        <w:ind w:firstLine="709"/>
        <w:contextualSpacing/>
        <w:jc w:val="left"/>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развитие речи посредством движения;</w:t>
      </w:r>
    </w:p>
    <w:p w:rsidR="002704B0" w:rsidRPr="003A5DCD" w:rsidRDefault="002704B0" w:rsidP="002704B0">
      <w:pPr>
        <w:pStyle w:val="Style147"/>
        <w:widowControl/>
        <w:numPr>
          <w:ilvl w:val="0"/>
          <w:numId w:val="30"/>
        </w:numPr>
        <w:tabs>
          <w:tab w:val="left" w:pos="509"/>
        </w:tabs>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lastRenderedPageBreak/>
        <w:t>формирование в процессе физического воспитания пространственных и временных представлений;</w:t>
      </w:r>
    </w:p>
    <w:p w:rsidR="002704B0" w:rsidRPr="003A5DCD" w:rsidRDefault="002704B0" w:rsidP="002704B0">
      <w:pPr>
        <w:pStyle w:val="Style173"/>
        <w:widowControl/>
        <w:numPr>
          <w:ilvl w:val="0"/>
          <w:numId w:val="29"/>
        </w:numPr>
        <w:tabs>
          <w:tab w:val="left" w:pos="509"/>
        </w:tabs>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изучение в процессе предметной деятельности различных свойств материалов, а также назначения предметов;</w:t>
      </w:r>
    </w:p>
    <w:p w:rsidR="002704B0" w:rsidRPr="003A5DCD" w:rsidRDefault="002704B0" w:rsidP="002704B0">
      <w:pPr>
        <w:pStyle w:val="Style173"/>
        <w:widowControl/>
        <w:numPr>
          <w:ilvl w:val="0"/>
          <w:numId w:val="29"/>
        </w:numPr>
        <w:tabs>
          <w:tab w:val="left" w:pos="509"/>
        </w:tabs>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формирование в процессе двигательной деятельности различных ви</w:t>
      </w:r>
      <w:r w:rsidRPr="003A5DCD">
        <w:rPr>
          <w:rStyle w:val="FontStyle207"/>
          <w:rFonts w:ascii="Times New Roman" w:hAnsi="Times New Roman" w:cs="Times New Roman"/>
          <w:sz w:val="24"/>
          <w:szCs w:val="24"/>
        </w:rPr>
        <w:softHyphen/>
        <w:t>дов познавательной деятельности;</w:t>
      </w:r>
    </w:p>
    <w:p w:rsidR="002704B0" w:rsidRPr="003A5DCD" w:rsidRDefault="002704B0" w:rsidP="002704B0">
      <w:pPr>
        <w:pStyle w:val="Style173"/>
        <w:widowControl/>
        <w:numPr>
          <w:ilvl w:val="0"/>
          <w:numId w:val="29"/>
        </w:numPr>
        <w:tabs>
          <w:tab w:val="left" w:pos="509"/>
        </w:tabs>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управление эмоциональной сферой ребенка, развитие морально-волевых качеств личности, формирующихся в процессе специальных двигательных игр-занятий, игр, эстафет.</w:t>
      </w:r>
    </w:p>
    <w:p w:rsidR="002704B0" w:rsidRPr="003A5DCD" w:rsidRDefault="002704B0" w:rsidP="002704B0">
      <w:pPr>
        <w:pStyle w:val="Style66"/>
        <w:widowControl/>
        <w:spacing w:line="240" w:lineRule="auto"/>
        <w:ind w:firstLine="709"/>
        <w:contextualSpacing/>
        <w:rPr>
          <w:rStyle w:val="FontStyle211"/>
          <w:rFonts w:ascii="Times New Roman" w:hAnsi="Times New Roman" w:cs="Times New Roman"/>
          <w:sz w:val="24"/>
          <w:szCs w:val="24"/>
        </w:rPr>
      </w:pPr>
      <w:r w:rsidRPr="003A5DCD">
        <w:rPr>
          <w:rStyle w:val="FontStyle211"/>
          <w:rFonts w:ascii="Times New Roman" w:hAnsi="Times New Roman" w:cs="Times New Roman"/>
          <w:sz w:val="24"/>
          <w:szCs w:val="24"/>
        </w:rPr>
        <w:t>Направление «Социально-коммуникативное развитие»</w:t>
      </w:r>
    </w:p>
    <w:p w:rsidR="002704B0" w:rsidRPr="003A5DCD" w:rsidRDefault="002704B0" w:rsidP="002704B0">
      <w:pPr>
        <w:pStyle w:val="Style11"/>
        <w:widowControl/>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Основная цель — обеспечение оптимального вхождения детей с ограниченными возможностями в общественную жизнь. Задачи социально-личнос</w:t>
      </w:r>
      <w:r w:rsidRPr="003A5DCD">
        <w:rPr>
          <w:rStyle w:val="FontStyle207"/>
          <w:rFonts w:ascii="Times New Roman" w:hAnsi="Times New Roman" w:cs="Times New Roman"/>
          <w:sz w:val="24"/>
          <w:szCs w:val="24"/>
        </w:rPr>
        <w:softHyphen/>
        <w:t>тного развития:</w:t>
      </w:r>
    </w:p>
    <w:p w:rsidR="002704B0" w:rsidRPr="003A5DCD" w:rsidRDefault="002704B0" w:rsidP="002704B0">
      <w:pPr>
        <w:pStyle w:val="Style173"/>
        <w:widowControl/>
        <w:tabs>
          <w:tab w:val="left" w:pos="7056"/>
        </w:tabs>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w:t>
      </w:r>
    </w:p>
    <w:p w:rsidR="002704B0" w:rsidRPr="003A5DCD" w:rsidRDefault="002704B0" w:rsidP="002704B0">
      <w:pPr>
        <w:pStyle w:val="Style173"/>
        <w:widowControl/>
        <w:tabs>
          <w:tab w:val="left" w:pos="7056"/>
        </w:tabs>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lang w:eastAsia="en-US"/>
        </w:rPr>
        <w:t>•</w:t>
      </w:r>
      <w:r w:rsidRPr="003A5DCD">
        <w:rPr>
          <w:rStyle w:val="FontStyle207"/>
          <w:rFonts w:ascii="Times New Roman" w:hAnsi="Times New Roman" w:cs="Times New Roman"/>
          <w:sz w:val="24"/>
          <w:szCs w:val="24"/>
        </w:rPr>
        <w:t>формирование умения сотрудничать со взрослыми и сверстниками; адекватно воспринимать окружающие предметы и явления</w:t>
      </w:r>
      <w:proofErr w:type="gramStart"/>
      <w:r w:rsidRPr="003A5DCD">
        <w:rPr>
          <w:rStyle w:val="FontStyle207"/>
          <w:rFonts w:ascii="Times New Roman" w:hAnsi="Times New Roman" w:cs="Times New Roman"/>
          <w:sz w:val="24"/>
          <w:szCs w:val="24"/>
        </w:rPr>
        <w:t xml:space="preserve"> ,</w:t>
      </w:r>
      <w:proofErr w:type="gramEnd"/>
      <w:r w:rsidRPr="003A5DCD">
        <w:rPr>
          <w:rStyle w:val="FontStyle207"/>
          <w:rFonts w:ascii="Times New Roman" w:hAnsi="Times New Roman" w:cs="Times New Roman"/>
          <w:sz w:val="24"/>
          <w:szCs w:val="24"/>
        </w:rPr>
        <w:t xml:space="preserve"> положительно относиться к ним; </w:t>
      </w:r>
    </w:p>
    <w:p w:rsidR="002704B0" w:rsidRPr="003A5DCD" w:rsidRDefault="002704B0" w:rsidP="002704B0">
      <w:pPr>
        <w:pStyle w:val="Style173"/>
        <w:widowControl/>
        <w:tabs>
          <w:tab w:val="left" w:pos="7056"/>
        </w:tabs>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lang w:eastAsia="en-US"/>
        </w:rPr>
        <w:t>•</w:t>
      </w:r>
      <w:r w:rsidRPr="003A5DCD">
        <w:rPr>
          <w:rStyle w:val="FontStyle207"/>
          <w:rFonts w:ascii="Times New Roman" w:hAnsi="Times New Roman" w:cs="Times New Roman"/>
          <w:sz w:val="24"/>
          <w:szCs w:val="24"/>
        </w:rPr>
        <w:t>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w:t>
      </w:r>
    </w:p>
    <w:p w:rsidR="002704B0" w:rsidRPr="003A5DCD" w:rsidRDefault="002704B0" w:rsidP="002704B0">
      <w:pPr>
        <w:pStyle w:val="Style11"/>
        <w:widowControl/>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Для дошкольников с ОВЗ целесообразно строить образовательную ра</w:t>
      </w:r>
      <w:r w:rsidRPr="003A5DCD">
        <w:rPr>
          <w:rStyle w:val="FontStyle207"/>
          <w:rFonts w:ascii="Times New Roman" w:hAnsi="Times New Roman" w:cs="Times New Roman"/>
          <w:sz w:val="24"/>
          <w:szCs w:val="24"/>
        </w:rPr>
        <w:softHyphen/>
        <w:t>боту на близком и понятном детям материале, максимально охватывая тот круг явлений, с которыми они сталкиваются. Знакомство с новым матери</w:t>
      </w:r>
      <w:r w:rsidRPr="003A5DCD">
        <w:rPr>
          <w:rStyle w:val="FontStyle207"/>
          <w:rFonts w:ascii="Times New Roman" w:hAnsi="Times New Roman" w:cs="Times New Roman"/>
          <w:sz w:val="24"/>
          <w:szCs w:val="24"/>
        </w:rPr>
        <w:softHyphen/>
        <w:t>алом следует проводить на доступном детям уровне.</w:t>
      </w:r>
    </w:p>
    <w:p w:rsidR="002704B0" w:rsidRPr="003A5DCD" w:rsidRDefault="002704B0" w:rsidP="002704B0">
      <w:pPr>
        <w:pStyle w:val="Style94"/>
        <w:widowControl/>
        <w:spacing w:line="240" w:lineRule="auto"/>
        <w:ind w:firstLine="709"/>
        <w:contextualSpacing/>
        <w:rPr>
          <w:rStyle w:val="FontStyle227"/>
          <w:rFonts w:ascii="Times New Roman" w:hAnsi="Times New Roman" w:cs="Times New Roman"/>
          <w:sz w:val="24"/>
          <w:szCs w:val="24"/>
        </w:rPr>
      </w:pPr>
    </w:p>
    <w:p w:rsidR="002704B0" w:rsidRPr="003A5DCD" w:rsidRDefault="002704B0" w:rsidP="002704B0">
      <w:pPr>
        <w:pStyle w:val="Style94"/>
        <w:widowControl/>
        <w:spacing w:line="240" w:lineRule="auto"/>
        <w:ind w:firstLine="709"/>
        <w:contextualSpacing/>
        <w:rPr>
          <w:rStyle w:val="FontStyle227"/>
          <w:rFonts w:ascii="Times New Roman" w:hAnsi="Times New Roman" w:cs="Times New Roman"/>
          <w:sz w:val="24"/>
          <w:szCs w:val="24"/>
        </w:rPr>
      </w:pPr>
      <w:r w:rsidRPr="003A5DCD">
        <w:rPr>
          <w:rStyle w:val="FontStyle227"/>
          <w:rFonts w:ascii="Times New Roman" w:hAnsi="Times New Roman" w:cs="Times New Roman"/>
          <w:sz w:val="24"/>
          <w:szCs w:val="24"/>
        </w:rPr>
        <w:t>Формирование основ безопасности</w:t>
      </w:r>
    </w:p>
    <w:p w:rsidR="002704B0" w:rsidRPr="003A5DCD" w:rsidRDefault="002704B0" w:rsidP="002704B0">
      <w:pPr>
        <w:pStyle w:val="Style11"/>
        <w:widowControl/>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Задача—формирование знаний, умений и навыков, связанных с жиз</w:t>
      </w:r>
      <w:r w:rsidRPr="003A5DCD">
        <w:rPr>
          <w:rStyle w:val="FontStyle207"/>
          <w:rFonts w:ascii="Times New Roman" w:hAnsi="Times New Roman" w:cs="Times New Roman"/>
          <w:sz w:val="24"/>
          <w:szCs w:val="24"/>
        </w:rPr>
        <w:softHyphen/>
        <w:t>нью человека в обществе. Дети с ОВЗ могут оказаться в ситуациях, опас</w:t>
      </w:r>
      <w:r w:rsidRPr="003A5DCD">
        <w:rPr>
          <w:rStyle w:val="FontStyle207"/>
          <w:rFonts w:ascii="Times New Roman" w:hAnsi="Times New Roman" w:cs="Times New Roman"/>
          <w:sz w:val="24"/>
          <w:szCs w:val="24"/>
        </w:rPr>
        <w:softHyphen/>
        <w:t>ных для их жизни и здоровья. Реализуя программу, воспитатель может «проиграть* несколько моделей поведения в той или иной ситуации, фор</w:t>
      </w:r>
      <w:r w:rsidRPr="003A5DCD">
        <w:rPr>
          <w:rStyle w:val="FontStyle207"/>
          <w:rFonts w:ascii="Times New Roman" w:hAnsi="Times New Roman" w:cs="Times New Roman"/>
          <w:sz w:val="24"/>
          <w:szCs w:val="24"/>
        </w:rPr>
        <w:softHyphen/>
        <w:t>мируя активную жизненную позицию, ориентируя детей на самостоятель</w:t>
      </w:r>
      <w:r w:rsidRPr="003A5DCD">
        <w:rPr>
          <w:rStyle w:val="FontStyle207"/>
          <w:rFonts w:ascii="Times New Roman" w:hAnsi="Times New Roman" w:cs="Times New Roman"/>
          <w:sz w:val="24"/>
          <w:szCs w:val="24"/>
        </w:rPr>
        <w:softHyphen/>
        <w:t>ное принятие решений.</w:t>
      </w:r>
    </w:p>
    <w:p w:rsidR="002704B0" w:rsidRPr="003A5DCD" w:rsidRDefault="002704B0" w:rsidP="002704B0">
      <w:pPr>
        <w:pStyle w:val="Style24"/>
        <w:widowControl/>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Можно предложить следующие наиболее типичные ситуации и сформулировать простейшие алгоритмы поведения:</w:t>
      </w:r>
    </w:p>
    <w:p w:rsidR="002704B0" w:rsidRPr="003A5DCD" w:rsidRDefault="002704B0" w:rsidP="002704B0">
      <w:pPr>
        <w:pStyle w:val="Style24"/>
        <w:widowControl/>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 пользование общественным транспортом; </w:t>
      </w:r>
    </w:p>
    <w:p w:rsidR="002704B0" w:rsidRPr="003A5DCD" w:rsidRDefault="002704B0" w:rsidP="002704B0">
      <w:pPr>
        <w:pStyle w:val="Style24"/>
        <w:widowControl/>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правила безопасности дорожного движения;</w:t>
      </w:r>
    </w:p>
    <w:p w:rsidR="002704B0" w:rsidRPr="003A5DCD" w:rsidRDefault="002704B0" w:rsidP="002704B0">
      <w:pPr>
        <w:pStyle w:val="Style24"/>
        <w:widowControl/>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 домашняя аптечка; </w:t>
      </w:r>
    </w:p>
    <w:p w:rsidR="002704B0" w:rsidRPr="003A5DCD" w:rsidRDefault="002704B0" w:rsidP="002704B0">
      <w:pPr>
        <w:pStyle w:val="Style24"/>
        <w:widowControl/>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пользование электроприборами;</w:t>
      </w:r>
    </w:p>
    <w:p w:rsidR="002704B0" w:rsidRPr="003A5DCD" w:rsidRDefault="002704B0" w:rsidP="002704B0">
      <w:pPr>
        <w:pStyle w:val="Style128"/>
        <w:widowControl/>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 — поведение в общественных местах (вокзал, магазин) и др.</w:t>
      </w:r>
    </w:p>
    <w:p w:rsidR="002704B0" w:rsidRPr="003A5DCD" w:rsidRDefault="002704B0" w:rsidP="002704B0">
      <w:pPr>
        <w:pStyle w:val="Style11"/>
        <w:widowControl/>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сведения о предметах или явлениях, представляющих опасность для человека (огонь, травматизм, ядовитые вещества).</w:t>
      </w:r>
    </w:p>
    <w:p w:rsidR="002704B0" w:rsidRPr="003A5DCD" w:rsidRDefault="002704B0" w:rsidP="002704B0">
      <w:pPr>
        <w:pStyle w:val="Style11"/>
        <w:widowControl/>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На примере близких жизненных ситуаций дети усваивают соответст</w:t>
      </w:r>
      <w:r w:rsidRPr="003A5DCD">
        <w:rPr>
          <w:rStyle w:val="FontStyle207"/>
          <w:rFonts w:ascii="Times New Roman" w:hAnsi="Times New Roman" w:cs="Times New Roman"/>
          <w:sz w:val="24"/>
          <w:szCs w:val="24"/>
        </w:rPr>
        <w:softHyphen/>
        <w:t>вующие правила поведения, вырабатывают положительные привычки, поз</w:t>
      </w:r>
      <w:r w:rsidRPr="003A5DCD">
        <w:rPr>
          <w:rStyle w:val="FontStyle207"/>
          <w:rFonts w:ascii="Times New Roman" w:hAnsi="Times New Roman" w:cs="Times New Roman"/>
          <w:sz w:val="24"/>
          <w:szCs w:val="24"/>
        </w:rPr>
        <w:softHyphen/>
        <w:t>воляющие им осваивать жизненное пространство. Анализ поведения людей в сложных ситуациях, знание путей решения некоторых проблем повышает уверенность ребенка в себе, укрепляет его эмоциональное состояние.</w:t>
      </w:r>
    </w:p>
    <w:p w:rsidR="002704B0" w:rsidRPr="003A5DCD" w:rsidRDefault="002704B0" w:rsidP="002704B0">
      <w:pPr>
        <w:pStyle w:val="Style94"/>
        <w:widowControl/>
        <w:spacing w:line="240" w:lineRule="auto"/>
        <w:ind w:firstLine="709"/>
        <w:contextualSpacing/>
        <w:rPr>
          <w:rStyle w:val="FontStyle227"/>
          <w:rFonts w:ascii="Times New Roman" w:hAnsi="Times New Roman" w:cs="Times New Roman"/>
          <w:sz w:val="24"/>
          <w:szCs w:val="24"/>
        </w:rPr>
      </w:pPr>
      <w:r w:rsidRPr="003A5DCD">
        <w:rPr>
          <w:rStyle w:val="FontStyle227"/>
          <w:rFonts w:ascii="Times New Roman" w:hAnsi="Times New Roman" w:cs="Times New Roman"/>
          <w:sz w:val="24"/>
          <w:szCs w:val="24"/>
        </w:rPr>
        <w:t>«Социализация, развитие общения, нравственное воспитание»</w:t>
      </w:r>
    </w:p>
    <w:p w:rsidR="002704B0" w:rsidRPr="003A5DCD" w:rsidRDefault="002704B0" w:rsidP="002704B0">
      <w:pPr>
        <w:pStyle w:val="Style11"/>
        <w:widowControl/>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Основная задача — подготовка детей с ограниченными возможностями к самостоятельной жизнедеятельности.</w:t>
      </w:r>
    </w:p>
    <w:p w:rsidR="002704B0" w:rsidRPr="003A5DCD" w:rsidRDefault="002704B0" w:rsidP="002704B0">
      <w:pPr>
        <w:pStyle w:val="Style24"/>
        <w:widowControl/>
        <w:spacing w:line="240" w:lineRule="auto"/>
        <w:ind w:firstLine="709"/>
        <w:contextualSpacing/>
        <w:jc w:val="both"/>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Работа по освоению первоначальных представлений социального характера и включения детей </w:t>
      </w:r>
      <w:r w:rsidRPr="003A5DCD">
        <w:rPr>
          <w:rStyle w:val="FontStyle249"/>
          <w:rFonts w:ascii="Times New Roman" w:hAnsi="Times New Roman" w:cs="Times New Roman"/>
          <w:sz w:val="24"/>
          <w:szCs w:val="24"/>
        </w:rPr>
        <w:t xml:space="preserve">с </w:t>
      </w:r>
      <w:r w:rsidRPr="003A5DCD">
        <w:rPr>
          <w:rStyle w:val="FontStyle207"/>
          <w:rFonts w:ascii="Times New Roman" w:hAnsi="Times New Roman" w:cs="Times New Roman"/>
          <w:sz w:val="24"/>
          <w:szCs w:val="24"/>
        </w:rPr>
        <w:t>ОВЗ в систему социальных отношений осу</w:t>
      </w:r>
      <w:r w:rsidRPr="003A5DCD">
        <w:rPr>
          <w:rStyle w:val="FontStyle207"/>
          <w:rFonts w:ascii="Times New Roman" w:hAnsi="Times New Roman" w:cs="Times New Roman"/>
          <w:sz w:val="24"/>
          <w:szCs w:val="24"/>
        </w:rPr>
        <w:softHyphen/>
        <w:t>ществляется следующим образом:</w:t>
      </w:r>
    </w:p>
    <w:p w:rsidR="002704B0" w:rsidRPr="003A5DCD" w:rsidRDefault="002704B0" w:rsidP="002704B0">
      <w:pPr>
        <w:pStyle w:val="Style173"/>
        <w:widowControl/>
        <w:numPr>
          <w:ilvl w:val="0"/>
          <w:numId w:val="29"/>
        </w:numPr>
        <w:tabs>
          <w:tab w:val="left" w:pos="499"/>
        </w:tabs>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lastRenderedPageBreak/>
        <w:t>в повседневной жизни путем привлечения внимания детей друг к дру</w:t>
      </w:r>
      <w:r w:rsidRPr="003A5DCD">
        <w:rPr>
          <w:rStyle w:val="FontStyle207"/>
          <w:rFonts w:ascii="Times New Roman" w:hAnsi="Times New Roman" w:cs="Times New Roman"/>
          <w:sz w:val="24"/>
          <w:szCs w:val="24"/>
        </w:rPr>
        <w:softHyphen/>
        <w:t>гу, оказания взаимопомощи, участия в коллективных мероприятиях;</w:t>
      </w:r>
    </w:p>
    <w:p w:rsidR="002704B0" w:rsidRPr="003A5DCD" w:rsidRDefault="002704B0" w:rsidP="002704B0">
      <w:pPr>
        <w:pStyle w:val="Style173"/>
        <w:widowControl/>
        <w:numPr>
          <w:ilvl w:val="0"/>
          <w:numId w:val="29"/>
        </w:numPr>
        <w:tabs>
          <w:tab w:val="left" w:pos="499"/>
        </w:tabs>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в процессе специальных игр и упражнений, направленных на разви</w:t>
      </w:r>
      <w:r w:rsidRPr="003A5DCD">
        <w:rPr>
          <w:rStyle w:val="FontStyle207"/>
          <w:rFonts w:ascii="Times New Roman" w:hAnsi="Times New Roman" w:cs="Times New Roman"/>
          <w:sz w:val="24"/>
          <w:szCs w:val="24"/>
        </w:rPr>
        <w:softHyphen/>
        <w:t>тие представлений о себе, окружающих взрослых и сверстниках;</w:t>
      </w:r>
    </w:p>
    <w:p w:rsidR="002704B0" w:rsidRPr="003A5DCD" w:rsidRDefault="002704B0" w:rsidP="002704B0">
      <w:pPr>
        <w:pStyle w:val="Style173"/>
        <w:widowControl/>
        <w:numPr>
          <w:ilvl w:val="0"/>
          <w:numId w:val="29"/>
        </w:numPr>
        <w:tabs>
          <w:tab w:val="left" w:pos="499"/>
        </w:tabs>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в процессе обучения сюжетно-ролевым и театрализованным играм, играм-драматизациям, в которых воссоздаются социальные отноше</w:t>
      </w:r>
      <w:r w:rsidRPr="003A5DCD">
        <w:rPr>
          <w:rStyle w:val="FontStyle207"/>
          <w:rFonts w:ascii="Times New Roman" w:hAnsi="Times New Roman" w:cs="Times New Roman"/>
          <w:sz w:val="24"/>
          <w:szCs w:val="24"/>
        </w:rPr>
        <w:softHyphen/>
        <w:t>ния между участниками, позволяющие осознанно приобщаться к эле</w:t>
      </w:r>
      <w:r w:rsidRPr="003A5DCD">
        <w:rPr>
          <w:rStyle w:val="FontStyle207"/>
          <w:rFonts w:ascii="Times New Roman" w:hAnsi="Times New Roman" w:cs="Times New Roman"/>
          <w:sz w:val="24"/>
          <w:szCs w:val="24"/>
        </w:rPr>
        <w:softHyphen/>
        <w:t xml:space="preserve">ментарным общепринятым нормам и правилам взаимоотношений; </w:t>
      </w:r>
    </w:p>
    <w:p w:rsidR="002704B0" w:rsidRPr="003A5DCD" w:rsidRDefault="002704B0" w:rsidP="002704B0">
      <w:pPr>
        <w:pStyle w:val="Style173"/>
        <w:widowControl/>
        <w:numPr>
          <w:ilvl w:val="0"/>
          <w:numId w:val="29"/>
        </w:numPr>
        <w:tabs>
          <w:tab w:val="left" w:pos="499"/>
        </w:tabs>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в процессе хозяйственно-бытового труда и в различных видах де</w:t>
      </w:r>
      <w:r w:rsidRPr="003A5DCD">
        <w:rPr>
          <w:rStyle w:val="FontStyle207"/>
          <w:rFonts w:ascii="Times New Roman" w:hAnsi="Times New Roman" w:cs="Times New Roman"/>
          <w:sz w:val="24"/>
          <w:szCs w:val="24"/>
        </w:rPr>
        <w:softHyphen/>
        <w:t>ятельности.</w:t>
      </w:r>
    </w:p>
    <w:p w:rsidR="002704B0" w:rsidRPr="003A5DCD" w:rsidRDefault="002704B0" w:rsidP="002704B0">
      <w:pPr>
        <w:pStyle w:val="Style11"/>
        <w:widowControl/>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Освоение детьми с ОВЗ общественного опыта будет значимо при сис</w:t>
      </w:r>
      <w:r w:rsidRPr="003A5DCD">
        <w:rPr>
          <w:rStyle w:val="FontStyle207"/>
          <w:rFonts w:ascii="Times New Roman" w:hAnsi="Times New Roman" w:cs="Times New Roman"/>
          <w:sz w:val="24"/>
          <w:szCs w:val="24"/>
        </w:rPr>
        <w:softHyphen/>
        <w:t>темном формировании педагогом детской деятельности. При таком подхо</w:t>
      </w:r>
      <w:r w:rsidRPr="003A5DCD">
        <w:rPr>
          <w:rStyle w:val="FontStyle207"/>
          <w:rFonts w:ascii="Times New Roman" w:hAnsi="Times New Roman" w:cs="Times New Roman"/>
          <w:sz w:val="24"/>
          <w:szCs w:val="24"/>
        </w:rPr>
        <w:softHyphen/>
        <w:t>де у ребенка формируются психические новообразования: способность к социальным формам подражания, идентификации, сравнению, предпоч</w:t>
      </w:r>
      <w:r w:rsidRPr="003A5DCD">
        <w:rPr>
          <w:rStyle w:val="FontStyle207"/>
          <w:rFonts w:ascii="Times New Roman" w:hAnsi="Times New Roman" w:cs="Times New Roman"/>
          <w:sz w:val="24"/>
          <w:szCs w:val="24"/>
        </w:rPr>
        <w:softHyphen/>
        <w:t>тению. На основе взаимодействия со сверстниками развиваются и собст</w:t>
      </w:r>
      <w:r w:rsidRPr="003A5DCD">
        <w:rPr>
          <w:rStyle w:val="FontStyle207"/>
          <w:rFonts w:ascii="Times New Roman" w:hAnsi="Times New Roman" w:cs="Times New Roman"/>
          <w:sz w:val="24"/>
          <w:szCs w:val="24"/>
        </w:rPr>
        <w:softHyphen/>
        <w:t>венные позиции, оценки, что дает возможность ребенку с ОВЗ занять опре</w:t>
      </w:r>
      <w:r w:rsidRPr="003A5DCD">
        <w:rPr>
          <w:rStyle w:val="FontStyle207"/>
          <w:rFonts w:ascii="Times New Roman" w:hAnsi="Times New Roman" w:cs="Times New Roman"/>
          <w:sz w:val="24"/>
          <w:szCs w:val="24"/>
        </w:rPr>
        <w:softHyphen/>
        <w:t>деленное положение в коллективе здоровых сверстников.</w:t>
      </w:r>
    </w:p>
    <w:p w:rsidR="002704B0" w:rsidRPr="003A5DCD" w:rsidRDefault="002704B0" w:rsidP="002704B0">
      <w:pPr>
        <w:pStyle w:val="Style94"/>
        <w:widowControl/>
        <w:tabs>
          <w:tab w:val="left" w:pos="7354"/>
        </w:tabs>
        <w:spacing w:line="240" w:lineRule="auto"/>
        <w:ind w:firstLine="709"/>
        <w:contextualSpacing/>
        <w:jc w:val="both"/>
        <w:rPr>
          <w:rStyle w:val="FontStyle227"/>
          <w:rFonts w:ascii="Times New Roman" w:hAnsi="Times New Roman" w:cs="Times New Roman"/>
          <w:sz w:val="24"/>
          <w:szCs w:val="24"/>
        </w:rPr>
      </w:pPr>
      <w:r w:rsidRPr="003A5DCD">
        <w:rPr>
          <w:rStyle w:val="FontStyle227"/>
          <w:rFonts w:ascii="Times New Roman" w:hAnsi="Times New Roman" w:cs="Times New Roman"/>
          <w:sz w:val="24"/>
          <w:szCs w:val="24"/>
        </w:rPr>
        <w:t>«Трудовое воспитание»</w:t>
      </w:r>
    </w:p>
    <w:p w:rsidR="002704B0" w:rsidRPr="003A5DCD" w:rsidRDefault="002704B0" w:rsidP="002704B0">
      <w:pPr>
        <w:pStyle w:val="Style94"/>
        <w:widowControl/>
        <w:tabs>
          <w:tab w:val="left" w:pos="7354"/>
        </w:tabs>
        <w:spacing w:line="240" w:lineRule="auto"/>
        <w:ind w:firstLine="709"/>
        <w:contextualSpacing/>
        <w:jc w:val="both"/>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Задачи — обучение детей с ОВЗ элементарным трудовым навыкам, уме</w:t>
      </w:r>
      <w:r w:rsidRPr="003A5DCD">
        <w:rPr>
          <w:rStyle w:val="FontStyle207"/>
          <w:rFonts w:ascii="Times New Roman" w:hAnsi="Times New Roman" w:cs="Times New Roman"/>
          <w:sz w:val="24"/>
          <w:szCs w:val="24"/>
        </w:rPr>
        <w:softHyphen/>
        <w:t>ниям действовать простейшими инструментами. Работа по трудовому воспитанию включает:</w:t>
      </w:r>
    </w:p>
    <w:p w:rsidR="002704B0" w:rsidRPr="003A5DCD" w:rsidRDefault="002704B0" w:rsidP="002704B0">
      <w:pPr>
        <w:pStyle w:val="Style11"/>
        <w:widowControl/>
        <w:numPr>
          <w:ilvl w:val="0"/>
          <w:numId w:val="31"/>
        </w:numPr>
        <w:tabs>
          <w:tab w:val="left" w:pos="576"/>
        </w:tabs>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организацию практической деятельности детей с целью формирова</w:t>
      </w:r>
      <w:r w:rsidRPr="003A5DCD">
        <w:rPr>
          <w:rStyle w:val="FontStyle207"/>
          <w:rFonts w:ascii="Times New Roman" w:hAnsi="Times New Roman" w:cs="Times New Roman"/>
          <w:sz w:val="24"/>
          <w:szCs w:val="24"/>
        </w:rPr>
        <w:softHyphen/>
        <w:t>ния у них навыков самообслуживания, определенных навыков хозяйствен</w:t>
      </w:r>
      <w:r w:rsidRPr="003A5DCD">
        <w:rPr>
          <w:rStyle w:val="FontStyle207"/>
          <w:rFonts w:ascii="Times New Roman" w:hAnsi="Times New Roman" w:cs="Times New Roman"/>
          <w:sz w:val="24"/>
          <w:szCs w:val="24"/>
        </w:rPr>
        <w:softHyphen/>
        <w:t>но-бытового труда и труда в природе;</w:t>
      </w:r>
    </w:p>
    <w:p w:rsidR="002704B0" w:rsidRPr="003A5DCD" w:rsidRDefault="002704B0" w:rsidP="002704B0">
      <w:pPr>
        <w:pStyle w:val="Style11"/>
        <w:widowControl/>
        <w:numPr>
          <w:ilvl w:val="0"/>
          <w:numId w:val="31"/>
        </w:numPr>
        <w:tabs>
          <w:tab w:val="left" w:pos="576"/>
          <w:tab w:val="left" w:pos="7306"/>
        </w:tabs>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ознакомление детей с трудом взрослых, с ролью труда в жизни людей; воспитание уважения к труду;</w:t>
      </w:r>
    </w:p>
    <w:p w:rsidR="002704B0" w:rsidRPr="003A5DCD" w:rsidRDefault="002704B0" w:rsidP="002704B0">
      <w:pPr>
        <w:pStyle w:val="Style11"/>
        <w:widowControl/>
        <w:numPr>
          <w:ilvl w:val="0"/>
          <w:numId w:val="31"/>
        </w:numPr>
        <w:tabs>
          <w:tab w:val="left" w:pos="576"/>
        </w:tabs>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обучение умению называть трудовые действия, профессии и некоторые орудия труда;</w:t>
      </w:r>
    </w:p>
    <w:p w:rsidR="002704B0" w:rsidRPr="003A5DCD" w:rsidRDefault="002704B0" w:rsidP="002704B0">
      <w:pPr>
        <w:pStyle w:val="Style11"/>
        <w:widowControl/>
        <w:tabs>
          <w:tab w:val="left" w:pos="595"/>
        </w:tabs>
        <w:spacing w:line="240" w:lineRule="auto"/>
        <w:ind w:firstLine="709"/>
        <w:contextualSpacing/>
        <w:jc w:val="left"/>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—обучение уходу за растениями, животными;</w:t>
      </w:r>
    </w:p>
    <w:p w:rsidR="002704B0" w:rsidRPr="003A5DCD" w:rsidRDefault="002704B0" w:rsidP="002704B0">
      <w:pPr>
        <w:pStyle w:val="Style11"/>
        <w:widowControl/>
        <w:tabs>
          <w:tab w:val="left" w:pos="576"/>
        </w:tabs>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—обучение ручному труду (работа с бумагой, картоном, природным материалом, использование клея, ножниц, разрезание бумаги, наклеивание вырезанных форм на бумагу, изготовление поделок из коробочек и природ</w:t>
      </w:r>
      <w:r w:rsidRPr="003A5DCD">
        <w:rPr>
          <w:rStyle w:val="FontStyle207"/>
          <w:rFonts w:ascii="Times New Roman" w:hAnsi="Times New Roman" w:cs="Times New Roman"/>
          <w:sz w:val="24"/>
          <w:szCs w:val="24"/>
        </w:rPr>
        <w:softHyphen/>
        <w:t xml:space="preserve">ного материала и </w:t>
      </w:r>
      <w:proofErr w:type="spellStart"/>
      <w:proofErr w:type="gramStart"/>
      <w:r w:rsidRPr="003A5DCD">
        <w:rPr>
          <w:rStyle w:val="FontStyle207"/>
          <w:rFonts w:ascii="Times New Roman" w:hAnsi="Times New Roman" w:cs="Times New Roman"/>
          <w:sz w:val="24"/>
          <w:szCs w:val="24"/>
        </w:rPr>
        <w:t>др</w:t>
      </w:r>
      <w:proofErr w:type="spellEnd"/>
      <w:proofErr w:type="gramEnd"/>
      <w:r w:rsidRPr="003A5DCD">
        <w:rPr>
          <w:rStyle w:val="FontStyle207"/>
          <w:rFonts w:ascii="Times New Roman" w:hAnsi="Times New Roman" w:cs="Times New Roman"/>
          <w:sz w:val="24"/>
          <w:szCs w:val="24"/>
        </w:rPr>
        <w:t>,);</w:t>
      </w:r>
    </w:p>
    <w:p w:rsidR="002704B0" w:rsidRPr="003A5DCD" w:rsidRDefault="002704B0" w:rsidP="002704B0">
      <w:pPr>
        <w:pStyle w:val="Style11"/>
        <w:widowControl/>
        <w:numPr>
          <w:ilvl w:val="0"/>
          <w:numId w:val="31"/>
        </w:numPr>
        <w:tabs>
          <w:tab w:val="left" w:pos="595"/>
        </w:tabs>
        <w:spacing w:line="240" w:lineRule="auto"/>
        <w:ind w:firstLine="709"/>
        <w:contextualSpacing/>
        <w:jc w:val="left"/>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изготовление коллективных работ;</w:t>
      </w:r>
    </w:p>
    <w:p w:rsidR="002704B0" w:rsidRPr="003A5DCD" w:rsidRDefault="002704B0" w:rsidP="002704B0">
      <w:pPr>
        <w:pStyle w:val="Style11"/>
        <w:widowControl/>
        <w:numPr>
          <w:ilvl w:val="0"/>
          <w:numId w:val="31"/>
        </w:numPr>
        <w:tabs>
          <w:tab w:val="left" w:pos="595"/>
        </w:tabs>
        <w:spacing w:line="240" w:lineRule="auto"/>
        <w:ind w:firstLine="709"/>
        <w:contextualSpacing/>
        <w:jc w:val="left"/>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формирование умения использовать поделки в игре.</w:t>
      </w:r>
    </w:p>
    <w:p w:rsidR="002704B0" w:rsidRPr="003A5DCD" w:rsidRDefault="002704B0" w:rsidP="002704B0">
      <w:pPr>
        <w:contextualSpacing/>
        <w:rPr>
          <w:b/>
        </w:rPr>
      </w:pPr>
      <w:r w:rsidRPr="003A5DCD">
        <w:rPr>
          <w:rStyle w:val="FontStyle207"/>
          <w:rFonts w:ascii="Times New Roman" w:hAnsi="Times New Roman" w:cs="Times New Roman"/>
          <w:sz w:val="24"/>
          <w:szCs w:val="24"/>
        </w:rPr>
        <w:t>Овладевая разными способами усвоения общественного опыта, дети с ОВЗ учатся действовать по подражанию, по показу, по образцу и по сло</w:t>
      </w:r>
      <w:r w:rsidRPr="003A5DCD">
        <w:rPr>
          <w:rStyle w:val="FontStyle207"/>
          <w:rFonts w:ascii="Times New Roman" w:hAnsi="Times New Roman" w:cs="Times New Roman"/>
          <w:sz w:val="24"/>
          <w:szCs w:val="24"/>
        </w:rPr>
        <w:softHyphen/>
        <w:t>весной инструкции. Формирование трудовой деятельности детей с ОВЗ осуществляется с учетом их психофизических возможностей и индивиду</w:t>
      </w:r>
      <w:r w:rsidRPr="003A5DCD">
        <w:rPr>
          <w:rStyle w:val="FontStyle207"/>
          <w:rFonts w:ascii="Times New Roman" w:hAnsi="Times New Roman" w:cs="Times New Roman"/>
          <w:sz w:val="24"/>
          <w:szCs w:val="24"/>
        </w:rPr>
        <w:softHyphen/>
        <w:t>альных особенностей.</w:t>
      </w:r>
      <w:r w:rsidRPr="003A5DCD">
        <w:rPr>
          <w:b/>
        </w:rPr>
        <w:t xml:space="preserve"> </w:t>
      </w:r>
    </w:p>
    <w:p w:rsidR="002704B0" w:rsidRPr="003A5DCD" w:rsidRDefault="002704B0" w:rsidP="002704B0">
      <w:pPr>
        <w:pStyle w:val="Style142"/>
        <w:widowControl/>
        <w:spacing w:line="240" w:lineRule="auto"/>
        <w:ind w:firstLine="709"/>
        <w:contextualSpacing/>
        <w:rPr>
          <w:rStyle w:val="FontStyle264"/>
          <w:rFonts w:ascii="Times New Roman" w:hAnsi="Times New Roman" w:cs="Times New Roman"/>
        </w:rPr>
      </w:pPr>
      <w:r w:rsidRPr="003A5DCD">
        <w:rPr>
          <w:rStyle w:val="FontStyle264"/>
          <w:rFonts w:ascii="Times New Roman" w:hAnsi="Times New Roman" w:cs="Times New Roman"/>
        </w:rPr>
        <w:t xml:space="preserve">Направление </w:t>
      </w:r>
      <w:r w:rsidRPr="003A5DCD">
        <w:rPr>
          <w:rStyle w:val="FontStyle264"/>
          <w:rFonts w:ascii="Times New Roman" w:hAnsi="Times New Roman" w:cs="Times New Roman"/>
          <w:b/>
        </w:rPr>
        <w:t>«Познавательное развитие»</w:t>
      </w:r>
    </w:p>
    <w:p w:rsidR="002704B0" w:rsidRPr="003A5DCD" w:rsidRDefault="002704B0" w:rsidP="002704B0">
      <w:pPr>
        <w:pStyle w:val="Style11"/>
        <w:widowControl/>
        <w:tabs>
          <w:tab w:val="left" w:pos="4358"/>
          <w:tab w:val="left" w:pos="7210"/>
        </w:tabs>
        <w:spacing w:line="240" w:lineRule="auto"/>
        <w:ind w:firstLine="709"/>
        <w:contextualSpacing/>
        <w:rPr>
          <w:rFonts w:ascii="Times New Roman" w:hAnsi="Times New Roman" w:cs="Times New Roman"/>
        </w:rPr>
      </w:pPr>
      <w:r w:rsidRPr="003A5DCD">
        <w:rPr>
          <w:rStyle w:val="FontStyle207"/>
          <w:rFonts w:ascii="Times New Roman" w:hAnsi="Times New Roman" w:cs="Times New Roman"/>
          <w:sz w:val="24"/>
          <w:szCs w:val="24"/>
        </w:rPr>
        <w:t>Основная задача -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 развитие речи как средства познания.</w:t>
      </w:r>
      <w:r w:rsidRPr="003A5DCD">
        <w:rPr>
          <w:rStyle w:val="FontStyle207"/>
          <w:rFonts w:ascii="Times New Roman" w:hAnsi="Times New Roman" w:cs="Times New Roman"/>
          <w:sz w:val="24"/>
          <w:szCs w:val="24"/>
        </w:rPr>
        <w:tab/>
      </w:r>
    </w:p>
    <w:p w:rsidR="002704B0" w:rsidRPr="003A5DCD" w:rsidRDefault="002704B0" w:rsidP="002704B0">
      <w:pPr>
        <w:pStyle w:val="Style11"/>
        <w:widowControl/>
        <w:spacing w:line="240" w:lineRule="auto"/>
        <w:ind w:firstLine="709"/>
        <w:contextualSpacing/>
        <w:rPr>
          <w:rStyle w:val="FontStyle207"/>
          <w:rFonts w:ascii="Times New Roman" w:hAnsi="Times New Roman" w:cs="Times New Roman"/>
          <w:sz w:val="24"/>
          <w:szCs w:val="24"/>
        </w:rPr>
      </w:pPr>
      <w:r w:rsidRPr="003A5DCD">
        <w:rPr>
          <w:rStyle w:val="FontStyle292"/>
          <w:rFonts w:ascii="Times New Roman" w:hAnsi="Times New Roman" w:cs="Times New Roman"/>
          <w:sz w:val="24"/>
          <w:szCs w:val="24"/>
        </w:rPr>
        <w:t xml:space="preserve">Сенсорное развитие, </w:t>
      </w:r>
      <w:r w:rsidRPr="003A5DCD">
        <w:rPr>
          <w:rStyle w:val="FontStyle207"/>
          <w:rFonts w:ascii="Times New Roman" w:hAnsi="Times New Roman" w:cs="Times New Roman"/>
          <w:sz w:val="24"/>
          <w:szCs w:val="24"/>
        </w:rPr>
        <w:t>в процессе которого у детей с ограниченными возможностями развиваются все виды восприятия: зрительное, слуховое, так</w:t>
      </w:r>
      <w:r w:rsidRPr="003A5DCD">
        <w:rPr>
          <w:rStyle w:val="FontStyle207"/>
          <w:rFonts w:ascii="Times New Roman" w:hAnsi="Times New Roman" w:cs="Times New Roman"/>
          <w:sz w:val="24"/>
          <w:szCs w:val="24"/>
        </w:rPr>
        <w:softHyphen/>
        <w:t>тильно-двигательное, обонятельное, вкусовое. На их основе формируются полноценные представления о внешних свойствах предметов, их форме, цвете, величине, запахе, вкусе, положении в пространстве и времени. Сенсорное воспитание предполагает развитие мыслительных процессов: отождествления, сравнения, анализа, синтеза, обобщения, классификации и абстрагирования, а также стимулирует развитие всех сторон речи (номи</w:t>
      </w:r>
      <w:r w:rsidRPr="003A5DCD">
        <w:rPr>
          <w:rStyle w:val="FontStyle207"/>
          <w:rFonts w:ascii="Times New Roman" w:hAnsi="Times New Roman" w:cs="Times New Roman"/>
          <w:sz w:val="24"/>
          <w:szCs w:val="24"/>
        </w:rPr>
        <w:softHyphen/>
        <w:t>нативной функции, фразовой речи и др.), способствует обогащению и рас</w:t>
      </w:r>
      <w:r w:rsidRPr="003A5DCD">
        <w:rPr>
          <w:rStyle w:val="FontStyle207"/>
          <w:rFonts w:ascii="Times New Roman" w:hAnsi="Times New Roman" w:cs="Times New Roman"/>
          <w:sz w:val="24"/>
          <w:szCs w:val="24"/>
        </w:rPr>
        <w:softHyphen/>
        <w:t>ширению словаря.</w:t>
      </w:r>
    </w:p>
    <w:p w:rsidR="002704B0" w:rsidRPr="003A5DCD" w:rsidRDefault="002704B0" w:rsidP="002704B0">
      <w:pPr>
        <w:pStyle w:val="Style11"/>
        <w:widowControl/>
        <w:spacing w:line="240" w:lineRule="auto"/>
        <w:ind w:firstLine="709"/>
        <w:contextualSpacing/>
        <w:rPr>
          <w:rStyle w:val="FontStyle207"/>
          <w:rFonts w:ascii="Times New Roman" w:hAnsi="Times New Roman" w:cs="Times New Roman"/>
          <w:sz w:val="24"/>
          <w:szCs w:val="24"/>
        </w:rPr>
      </w:pPr>
      <w:r w:rsidRPr="003A5DCD">
        <w:rPr>
          <w:rStyle w:val="FontStyle292"/>
          <w:rFonts w:ascii="Times New Roman" w:hAnsi="Times New Roman" w:cs="Times New Roman"/>
          <w:sz w:val="24"/>
          <w:szCs w:val="24"/>
        </w:rPr>
        <w:t xml:space="preserve">Развитие познавательно исследовательской и конструктивной деятельности </w:t>
      </w:r>
      <w:r w:rsidRPr="003A5DCD">
        <w:rPr>
          <w:rStyle w:val="FontStyle207"/>
          <w:rFonts w:ascii="Times New Roman" w:hAnsi="Times New Roman" w:cs="Times New Roman"/>
          <w:sz w:val="24"/>
          <w:szCs w:val="24"/>
        </w:rPr>
        <w:t>направлено на формирование правильного восприятия про</w:t>
      </w:r>
      <w:r w:rsidRPr="003A5DCD">
        <w:rPr>
          <w:rStyle w:val="FontStyle207"/>
          <w:rFonts w:ascii="Times New Roman" w:hAnsi="Times New Roman" w:cs="Times New Roman"/>
          <w:sz w:val="24"/>
          <w:szCs w:val="24"/>
        </w:rPr>
        <w:softHyphen/>
        <w:t>странства, целостного восприятия предмета, развитие мелкой моторики рук и зрительно-двигательной координации для подготовки к овладению навыками письма; развитие любознательности, воображения; расширение запаса знаний и представлений об окружающем мире.</w:t>
      </w:r>
    </w:p>
    <w:p w:rsidR="002704B0" w:rsidRPr="003A5DCD" w:rsidRDefault="002704B0" w:rsidP="002704B0">
      <w:pPr>
        <w:pStyle w:val="Style11"/>
        <w:widowControl/>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lastRenderedPageBreak/>
        <w:t>Учитывая быструю утомляемость детей с ОВЗ, образовательную де</w:t>
      </w:r>
      <w:r w:rsidRPr="003A5DCD">
        <w:rPr>
          <w:rStyle w:val="FontStyle207"/>
          <w:rFonts w:ascii="Times New Roman" w:hAnsi="Times New Roman" w:cs="Times New Roman"/>
          <w:sz w:val="24"/>
          <w:szCs w:val="24"/>
        </w:rPr>
        <w:softHyphen/>
        <w:t>ятельность следует планировать на доступном материале, чтобы ребенок мог увидеть результат своей работы. В ходе работы необходимо применять различные формы поощрения дошкольников, которым особенно трудно выполнять предложенные задания</w:t>
      </w:r>
    </w:p>
    <w:p w:rsidR="002704B0" w:rsidRPr="003A5DCD" w:rsidRDefault="002704B0" w:rsidP="002704B0">
      <w:pPr>
        <w:pStyle w:val="Style11"/>
        <w:widowControl/>
        <w:spacing w:line="240" w:lineRule="auto"/>
        <w:ind w:firstLine="709"/>
        <w:contextualSpacing/>
        <w:rPr>
          <w:rStyle w:val="FontStyle207"/>
          <w:rFonts w:ascii="Times New Roman" w:hAnsi="Times New Roman" w:cs="Times New Roman"/>
          <w:sz w:val="24"/>
          <w:szCs w:val="24"/>
        </w:rPr>
      </w:pPr>
      <w:r w:rsidRPr="003A5DCD">
        <w:rPr>
          <w:rStyle w:val="FontStyle292"/>
          <w:rFonts w:ascii="Times New Roman" w:hAnsi="Times New Roman" w:cs="Times New Roman"/>
          <w:sz w:val="24"/>
          <w:szCs w:val="24"/>
        </w:rPr>
        <w:t xml:space="preserve">Формирование элементарных математических представлений </w:t>
      </w:r>
      <w:r w:rsidRPr="003A5DCD">
        <w:rPr>
          <w:rStyle w:val="FontStyle207"/>
          <w:rFonts w:ascii="Times New Roman" w:hAnsi="Times New Roman" w:cs="Times New Roman"/>
          <w:sz w:val="24"/>
          <w:szCs w:val="24"/>
        </w:rPr>
        <w:t>пред</w:t>
      </w:r>
      <w:r w:rsidRPr="003A5DCD">
        <w:rPr>
          <w:rStyle w:val="FontStyle207"/>
          <w:rFonts w:ascii="Times New Roman" w:hAnsi="Times New Roman" w:cs="Times New Roman"/>
          <w:sz w:val="24"/>
          <w:szCs w:val="24"/>
        </w:rPr>
        <w:softHyphen/>
        <w:t xml:space="preserve">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w:t>
      </w:r>
      <w:r w:rsidRPr="003A5DCD">
        <w:rPr>
          <w:rStyle w:val="FontStyle292"/>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пространстве.</w:t>
      </w:r>
    </w:p>
    <w:p w:rsidR="002704B0" w:rsidRPr="003A5DCD" w:rsidRDefault="002704B0" w:rsidP="002704B0">
      <w:pPr>
        <w:pStyle w:val="Style11"/>
        <w:widowControl/>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При обучении дошкольников с ОВЗ необходимо опираться на сохран</w:t>
      </w:r>
      <w:r w:rsidRPr="003A5DCD">
        <w:rPr>
          <w:rStyle w:val="FontStyle207"/>
          <w:rFonts w:ascii="Times New Roman" w:hAnsi="Times New Roman" w:cs="Times New Roman"/>
          <w:sz w:val="24"/>
          <w:szCs w:val="24"/>
        </w:rPr>
        <w:softHyphen/>
        <w:t xml:space="preserve">ные анализаторы, использовать принципы наглядности, от </w:t>
      </w:r>
      <w:proofErr w:type="gramStart"/>
      <w:r w:rsidRPr="003A5DCD">
        <w:rPr>
          <w:rStyle w:val="FontStyle207"/>
          <w:rFonts w:ascii="Times New Roman" w:hAnsi="Times New Roman" w:cs="Times New Roman"/>
          <w:sz w:val="24"/>
          <w:szCs w:val="24"/>
        </w:rPr>
        <w:t>простого</w:t>
      </w:r>
      <w:proofErr w:type="gramEnd"/>
      <w:r w:rsidRPr="003A5DCD">
        <w:rPr>
          <w:rStyle w:val="FontStyle207"/>
          <w:rFonts w:ascii="Times New Roman" w:hAnsi="Times New Roman" w:cs="Times New Roman"/>
          <w:sz w:val="24"/>
          <w:szCs w:val="24"/>
        </w:rPr>
        <w:t xml:space="preserve"> к сложному. Количественные представления следует обогащать в процессе различных видов деятельности. При планировании работы по формирова</w:t>
      </w:r>
      <w:r w:rsidRPr="003A5DCD">
        <w:rPr>
          <w:rStyle w:val="FontStyle207"/>
          <w:rFonts w:ascii="Times New Roman" w:hAnsi="Times New Roman" w:cs="Times New Roman"/>
          <w:sz w:val="24"/>
          <w:szCs w:val="24"/>
        </w:rPr>
        <w:softHyphen/>
        <w:t>нию элементарных математических представлений нужно продумывать объем программного материала с учетом реальных возможностей дошколь</w:t>
      </w:r>
      <w:r w:rsidRPr="003A5DCD">
        <w:rPr>
          <w:rStyle w:val="FontStyle207"/>
          <w:rFonts w:ascii="Times New Roman" w:hAnsi="Times New Roman" w:cs="Times New Roman"/>
          <w:sz w:val="24"/>
          <w:szCs w:val="24"/>
        </w:rPr>
        <w:softHyphen/>
        <w:t>ников</w:t>
      </w:r>
      <w:proofErr w:type="gramStart"/>
      <w:r w:rsidRPr="003A5DCD">
        <w:rPr>
          <w:rStyle w:val="FontStyle207"/>
          <w:rFonts w:ascii="Times New Roman" w:hAnsi="Times New Roman" w:cs="Times New Roman"/>
          <w:sz w:val="24"/>
          <w:szCs w:val="24"/>
        </w:rPr>
        <w:t xml:space="preserve"> .</w:t>
      </w:r>
      <w:proofErr w:type="gramEnd"/>
      <w:r w:rsidRPr="003A5DCD">
        <w:rPr>
          <w:rStyle w:val="FontStyle207"/>
          <w:rFonts w:ascii="Times New Roman" w:hAnsi="Times New Roman" w:cs="Times New Roman"/>
          <w:sz w:val="24"/>
          <w:szCs w:val="24"/>
        </w:rPr>
        <w:t xml:space="preserve"> Это обусловлено низким исходным уровнем развития детей и замедленным темпом усвоения изучаемого материала.</w:t>
      </w:r>
    </w:p>
    <w:p w:rsidR="002704B0" w:rsidRPr="003A5DCD" w:rsidRDefault="002704B0" w:rsidP="002704B0">
      <w:pPr>
        <w:pStyle w:val="Style11"/>
        <w:widowControl/>
        <w:spacing w:line="240" w:lineRule="auto"/>
        <w:ind w:firstLine="709"/>
        <w:contextualSpacing/>
        <w:rPr>
          <w:rStyle w:val="FontStyle227"/>
          <w:rFonts w:ascii="Times New Roman" w:hAnsi="Times New Roman" w:cs="Times New Roman"/>
          <w:sz w:val="24"/>
          <w:szCs w:val="24"/>
        </w:rPr>
      </w:pPr>
      <w:r w:rsidRPr="003A5DCD">
        <w:rPr>
          <w:rStyle w:val="FontStyle227"/>
          <w:rFonts w:ascii="Times New Roman" w:hAnsi="Times New Roman" w:cs="Times New Roman"/>
          <w:sz w:val="24"/>
          <w:szCs w:val="24"/>
        </w:rPr>
        <w:t xml:space="preserve"> «Социально – коммуникативное развитие»</w:t>
      </w:r>
    </w:p>
    <w:p w:rsidR="002704B0" w:rsidRPr="003A5DCD" w:rsidRDefault="002704B0" w:rsidP="002704B0">
      <w:pPr>
        <w:pStyle w:val="Style11"/>
        <w:widowControl/>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Освоение коммуникативных умений обеспечивает ребенку с ОВЗ пол</w:t>
      </w:r>
      <w:r w:rsidRPr="003A5DCD">
        <w:rPr>
          <w:rStyle w:val="FontStyle207"/>
          <w:rFonts w:ascii="Times New Roman" w:hAnsi="Times New Roman" w:cs="Times New Roman"/>
          <w:sz w:val="24"/>
          <w:szCs w:val="24"/>
        </w:rPr>
        <w:softHyphen/>
        <w:t>ноценное включение в общение как процесс установления и развития кон</w:t>
      </w:r>
      <w:r w:rsidRPr="003A5DCD">
        <w:rPr>
          <w:rStyle w:val="FontStyle207"/>
          <w:rFonts w:ascii="Times New Roman" w:hAnsi="Times New Roman" w:cs="Times New Roman"/>
          <w:sz w:val="24"/>
          <w:szCs w:val="24"/>
        </w:rPr>
        <w:softHyphen/>
        <w:t>тактов с людьми, возникающих на основе потребности в совместной де</w:t>
      </w:r>
      <w:r w:rsidRPr="003A5DCD">
        <w:rPr>
          <w:rStyle w:val="FontStyle207"/>
          <w:rFonts w:ascii="Times New Roman" w:hAnsi="Times New Roman" w:cs="Times New Roman"/>
          <w:sz w:val="24"/>
          <w:szCs w:val="24"/>
        </w:rPr>
        <w:softHyphen/>
        <w:t>ятельности. Работа по формированию коммуникативных умений должна быть регулярной и органично включающейся во все виды деятельности.</w:t>
      </w:r>
      <w:proofErr w:type="gramStart"/>
      <w:r w:rsidRPr="003A5DCD">
        <w:rPr>
          <w:rStyle w:val="FontStyle207"/>
          <w:rFonts w:ascii="Times New Roman" w:hAnsi="Times New Roman" w:cs="Times New Roman"/>
          <w:sz w:val="24"/>
          <w:szCs w:val="24"/>
        </w:rPr>
        <w:t xml:space="preserve"> .</w:t>
      </w:r>
      <w:proofErr w:type="gramEnd"/>
      <w:r w:rsidRPr="003A5DCD">
        <w:rPr>
          <w:rStyle w:val="FontStyle207"/>
          <w:rFonts w:ascii="Times New Roman" w:hAnsi="Times New Roman" w:cs="Times New Roman"/>
          <w:sz w:val="24"/>
          <w:szCs w:val="24"/>
        </w:rPr>
        <w:t>*</w:t>
      </w:r>
    </w:p>
    <w:p w:rsidR="002704B0" w:rsidRPr="003A5DCD" w:rsidRDefault="002704B0" w:rsidP="002704B0">
      <w:pPr>
        <w:pStyle w:val="Style11"/>
        <w:widowControl/>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Имеющиеся у детей нарушения слуха, зрения, опорно-двигательного аппарата, эмоционально-волевой сферы, интеллекта определяют разный уровень владения речью. Эта особенность является основополагающей в проектировании работы по формированию коммуникативных умений у детей с ОВЗ. Для каждого ребенка с нарушенным развитием определяет</w:t>
      </w:r>
      <w:r w:rsidRPr="003A5DCD">
        <w:rPr>
          <w:rStyle w:val="FontStyle207"/>
          <w:rFonts w:ascii="Times New Roman" w:hAnsi="Times New Roman" w:cs="Times New Roman"/>
          <w:sz w:val="24"/>
          <w:szCs w:val="24"/>
        </w:rPr>
        <w:softHyphen/>
        <w:t>ся особое содержание и формы работы по развитию коммуникативных на</w:t>
      </w:r>
      <w:r w:rsidRPr="003A5DCD">
        <w:rPr>
          <w:rStyle w:val="FontStyle207"/>
          <w:rFonts w:ascii="Times New Roman" w:hAnsi="Times New Roman" w:cs="Times New Roman"/>
          <w:sz w:val="24"/>
          <w:szCs w:val="24"/>
        </w:rPr>
        <w:softHyphen/>
        <w:t>выков</w:t>
      </w:r>
      <w:proofErr w:type="gramStart"/>
      <w:r w:rsidRPr="003A5DCD">
        <w:rPr>
          <w:rStyle w:val="FontStyle207"/>
          <w:rFonts w:ascii="Times New Roman" w:hAnsi="Times New Roman" w:cs="Times New Roman"/>
          <w:sz w:val="24"/>
          <w:szCs w:val="24"/>
        </w:rPr>
        <w:t xml:space="preserve"> О</w:t>
      </w:r>
      <w:proofErr w:type="gramEnd"/>
      <w:r w:rsidRPr="003A5DCD">
        <w:rPr>
          <w:rStyle w:val="FontStyle207"/>
          <w:rFonts w:ascii="Times New Roman" w:hAnsi="Times New Roman" w:cs="Times New Roman"/>
          <w:sz w:val="24"/>
          <w:szCs w:val="24"/>
        </w:rPr>
        <w:t>дним из важных факторов, влияющих на овладение речью, ее использование в процессе об</w:t>
      </w:r>
      <w:r w:rsidRPr="003A5DCD">
        <w:rPr>
          <w:rStyle w:val="FontStyle207"/>
          <w:rFonts w:ascii="Times New Roman" w:hAnsi="Times New Roman" w:cs="Times New Roman"/>
          <w:sz w:val="24"/>
          <w:szCs w:val="24"/>
        </w:rPr>
        <w:softHyphen/>
        <w:t xml:space="preserve">щения, является организация </w:t>
      </w:r>
      <w:proofErr w:type="spellStart"/>
      <w:r w:rsidRPr="003A5DCD">
        <w:rPr>
          <w:rStyle w:val="FontStyle207"/>
          <w:rFonts w:ascii="Times New Roman" w:hAnsi="Times New Roman" w:cs="Times New Roman"/>
          <w:sz w:val="24"/>
          <w:szCs w:val="24"/>
        </w:rPr>
        <w:t>слухо-речевой</w:t>
      </w:r>
      <w:proofErr w:type="spellEnd"/>
      <w:r w:rsidRPr="003A5DCD">
        <w:rPr>
          <w:rStyle w:val="FontStyle207"/>
          <w:rFonts w:ascii="Times New Roman" w:hAnsi="Times New Roman" w:cs="Times New Roman"/>
          <w:sz w:val="24"/>
          <w:szCs w:val="24"/>
        </w:rPr>
        <w:t xml:space="preserve"> среды в группе детского сада и в семье. В создании этой среды участвуют воспитатели, родители, другие взрослые, сверстники. Для детей с речевыми нарушениями работу по этому разделу необходимо выстраивать индивидуально.</w:t>
      </w:r>
    </w:p>
    <w:p w:rsidR="002704B0" w:rsidRPr="003A5DCD" w:rsidRDefault="002704B0" w:rsidP="002704B0">
      <w:pPr>
        <w:pStyle w:val="Style94"/>
        <w:widowControl/>
        <w:spacing w:line="240" w:lineRule="auto"/>
        <w:ind w:firstLine="709"/>
        <w:contextualSpacing/>
        <w:rPr>
          <w:rStyle w:val="FontStyle227"/>
          <w:rFonts w:ascii="Times New Roman" w:hAnsi="Times New Roman" w:cs="Times New Roman"/>
          <w:sz w:val="24"/>
          <w:szCs w:val="24"/>
        </w:rPr>
      </w:pPr>
      <w:r w:rsidRPr="003A5DCD">
        <w:rPr>
          <w:rStyle w:val="FontStyle227"/>
          <w:rFonts w:ascii="Times New Roman" w:hAnsi="Times New Roman" w:cs="Times New Roman"/>
          <w:sz w:val="24"/>
          <w:szCs w:val="24"/>
        </w:rPr>
        <w:t xml:space="preserve"> «Чтение художественной литературы»</w:t>
      </w:r>
    </w:p>
    <w:p w:rsidR="002704B0" w:rsidRPr="003A5DCD" w:rsidRDefault="002704B0" w:rsidP="002704B0">
      <w:pPr>
        <w:pStyle w:val="Style11"/>
        <w:widowControl/>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Художественная литература, являясь сокровищницей духовного богатс</w:t>
      </w:r>
      <w:r w:rsidRPr="003A5DCD">
        <w:rPr>
          <w:rStyle w:val="FontStyle207"/>
          <w:rFonts w:ascii="Times New Roman" w:hAnsi="Times New Roman" w:cs="Times New Roman"/>
          <w:sz w:val="24"/>
          <w:szCs w:val="24"/>
        </w:rPr>
        <w:softHyphen/>
        <w:t>тва людей, позволяет восполнить недостаточность общения детей с ОВЗ с окружающими людьми, расширить кругозор, обогатить их жизненный и нравственный опыт. Литературные произведения вовлекают детей в разду</w:t>
      </w:r>
      <w:r w:rsidRPr="003A5DCD">
        <w:rPr>
          <w:rStyle w:val="FontStyle207"/>
          <w:rFonts w:ascii="Times New Roman" w:hAnsi="Times New Roman" w:cs="Times New Roman"/>
          <w:sz w:val="24"/>
          <w:szCs w:val="24"/>
        </w:rPr>
        <w:softHyphen/>
        <w:t xml:space="preserve">мья над поступками </w:t>
      </w:r>
      <w:r w:rsidRPr="003A5DCD">
        <w:rPr>
          <w:rStyle w:val="FontStyle226"/>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поведением людей, происходящими событиями; по</w:t>
      </w:r>
      <w:r w:rsidRPr="003A5DCD">
        <w:rPr>
          <w:rStyle w:val="FontStyle207"/>
          <w:rFonts w:ascii="Times New Roman" w:hAnsi="Times New Roman" w:cs="Times New Roman"/>
          <w:sz w:val="24"/>
          <w:szCs w:val="24"/>
        </w:rPr>
        <w:softHyphen/>
        <w:t>буждают к их оценке и обогащают эмоциональную сферу. Чтение художес</w:t>
      </w:r>
      <w:r w:rsidRPr="003A5DCD">
        <w:rPr>
          <w:rStyle w:val="FontStyle207"/>
          <w:rFonts w:ascii="Times New Roman" w:hAnsi="Times New Roman" w:cs="Times New Roman"/>
          <w:sz w:val="24"/>
          <w:szCs w:val="24"/>
        </w:rPr>
        <w:softHyphen/>
        <w:t>твенной литературы имеет коррекционную направленность, так как стимулирует овладение детьми словесной речью, развитие языковой спо</w:t>
      </w:r>
      <w:r w:rsidRPr="003A5DCD">
        <w:rPr>
          <w:rStyle w:val="FontStyle207"/>
          <w:rFonts w:ascii="Times New Roman" w:hAnsi="Times New Roman" w:cs="Times New Roman"/>
          <w:sz w:val="24"/>
          <w:szCs w:val="24"/>
        </w:rPr>
        <w:softHyphen/>
        <w:t>собности, речевой деятельности.</w:t>
      </w:r>
    </w:p>
    <w:p w:rsidR="002704B0" w:rsidRPr="003A5DCD" w:rsidRDefault="002704B0" w:rsidP="002704B0">
      <w:pPr>
        <w:pStyle w:val="Style11"/>
        <w:widowControl/>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Включенность в работу детей с ОВЗ, у которых отмечается разный уро</w:t>
      </w:r>
      <w:r w:rsidRPr="003A5DCD">
        <w:rPr>
          <w:rStyle w:val="FontStyle207"/>
          <w:rFonts w:ascii="Times New Roman" w:hAnsi="Times New Roman" w:cs="Times New Roman"/>
          <w:sz w:val="24"/>
          <w:szCs w:val="24"/>
        </w:rPr>
        <w:softHyphen/>
        <w:t>вень речевых умений, будет эффективной, если соблюдать ряд условий:</w:t>
      </w:r>
    </w:p>
    <w:p w:rsidR="002704B0" w:rsidRPr="003A5DCD" w:rsidRDefault="002704B0" w:rsidP="002704B0">
      <w:pPr>
        <w:pStyle w:val="Style173"/>
        <w:widowControl/>
        <w:spacing w:line="240" w:lineRule="auto"/>
        <w:ind w:firstLine="709"/>
        <w:contextualSpacing/>
        <w:rPr>
          <w:rFonts w:ascii="Times New Roman" w:hAnsi="Times New Roman" w:cs="Times New Roman"/>
        </w:rPr>
      </w:pPr>
      <w:r w:rsidRPr="003A5DCD">
        <w:rPr>
          <w:rStyle w:val="FontStyle207"/>
          <w:rFonts w:ascii="Times New Roman" w:hAnsi="Times New Roman" w:cs="Times New Roman"/>
          <w:sz w:val="24"/>
          <w:szCs w:val="24"/>
        </w:rPr>
        <w:t xml:space="preserve">• выбирать произведения с учетом степени их доступности и близости содержания жизненному опыту детей; </w:t>
      </w:r>
    </w:p>
    <w:p w:rsidR="002704B0" w:rsidRPr="003A5DCD" w:rsidRDefault="002704B0" w:rsidP="002704B0">
      <w:pPr>
        <w:pStyle w:val="Style173"/>
        <w:widowControl/>
        <w:numPr>
          <w:ilvl w:val="0"/>
          <w:numId w:val="30"/>
        </w:numPr>
        <w:tabs>
          <w:tab w:val="left" w:pos="509"/>
        </w:tabs>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предварительно беседовать с детьми о событиях из жизни людей близких к содержанию литературных произведений и проводить за</w:t>
      </w:r>
      <w:r w:rsidRPr="003A5DCD">
        <w:rPr>
          <w:rStyle w:val="FontStyle207"/>
          <w:rFonts w:ascii="Times New Roman" w:hAnsi="Times New Roman" w:cs="Times New Roman"/>
          <w:sz w:val="24"/>
          <w:szCs w:val="24"/>
        </w:rPr>
        <w:softHyphen/>
        <w:t>ключительную беседу для выяснения степени усвоения произведе</w:t>
      </w:r>
      <w:r w:rsidRPr="003A5DCD">
        <w:rPr>
          <w:rStyle w:val="FontStyle207"/>
          <w:rFonts w:ascii="Times New Roman" w:hAnsi="Times New Roman" w:cs="Times New Roman"/>
          <w:sz w:val="24"/>
          <w:szCs w:val="24"/>
        </w:rPr>
        <w:softHyphen/>
        <w:t>ния, осмысления причинно-следственной зависимости;</w:t>
      </w:r>
    </w:p>
    <w:p w:rsidR="002704B0" w:rsidRPr="003A5DCD" w:rsidRDefault="002704B0" w:rsidP="002704B0">
      <w:pPr>
        <w:pStyle w:val="Style173"/>
        <w:widowControl/>
        <w:numPr>
          <w:ilvl w:val="0"/>
          <w:numId w:val="30"/>
        </w:numPr>
        <w:tabs>
          <w:tab w:val="left" w:pos="509"/>
        </w:tabs>
        <w:spacing w:line="240" w:lineRule="auto"/>
        <w:ind w:firstLine="709"/>
        <w:contextualSpacing/>
        <w:jc w:val="left"/>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подбирать иллюстрации, картинки к произведениям, делать макеты;</w:t>
      </w:r>
    </w:p>
    <w:p w:rsidR="002704B0" w:rsidRPr="003A5DCD" w:rsidRDefault="002704B0" w:rsidP="002704B0">
      <w:pPr>
        <w:pStyle w:val="Style173"/>
        <w:widowControl/>
        <w:numPr>
          <w:ilvl w:val="0"/>
          <w:numId w:val="30"/>
        </w:numPr>
        <w:tabs>
          <w:tab w:val="left" w:pos="509"/>
        </w:tabs>
        <w:spacing w:line="240" w:lineRule="auto"/>
        <w:ind w:firstLine="709"/>
        <w:contextualSpacing/>
        <w:jc w:val="left"/>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организовывать драматизации, инсценировки;</w:t>
      </w:r>
    </w:p>
    <w:p w:rsidR="002704B0" w:rsidRPr="003A5DCD" w:rsidRDefault="002704B0" w:rsidP="002704B0">
      <w:pPr>
        <w:pStyle w:val="Style173"/>
        <w:widowControl/>
        <w:numPr>
          <w:ilvl w:val="0"/>
          <w:numId w:val="30"/>
        </w:numPr>
        <w:tabs>
          <w:tab w:val="left" w:pos="509"/>
        </w:tabs>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демонстрировать действия по конструктивной картине с применением подвижных фигур;</w:t>
      </w:r>
    </w:p>
    <w:p w:rsidR="002704B0" w:rsidRPr="003A5DCD" w:rsidRDefault="002704B0" w:rsidP="002704B0">
      <w:pPr>
        <w:pStyle w:val="Style173"/>
        <w:widowControl/>
        <w:numPr>
          <w:ilvl w:val="0"/>
          <w:numId w:val="30"/>
        </w:numPr>
        <w:tabs>
          <w:tab w:val="left" w:pos="509"/>
        </w:tabs>
        <w:spacing w:line="240" w:lineRule="auto"/>
        <w:ind w:firstLine="709"/>
        <w:contextualSpacing/>
        <w:jc w:val="left"/>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проводить словарную работу;</w:t>
      </w:r>
    </w:p>
    <w:p w:rsidR="002704B0" w:rsidRPr="003A5DCD" w:rsidRDefault="002704B0" w:rsidP="002704B0">
      <w:pPr>
        <w:pStyle w:val="Style173"/>
        <w:widowControl/>
        <w:numPr>
          <w:ilvl w:val="0"/>
          <w:numId w:val="30"/>
        </w:numPr>
        <w:tabs>
          <w:tab w:val="left" w:pos="509"/>
        </w:tabs>
        <w:spacing w:line="240" w:lineRule="auto"/>
        <w:ind w:firstLine="709"/>
        <w:contextualSpacing/>
        <w:jc w:val="left"/>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lastRenderedPageBreak/>
        <w:t>адаптировать тексты по лексическому и грамматическому строю с учетом уровня речевого развития (для детей с нарушениями речи, слуха, интеллектуальными нарушениями);</w:t>
      </w:r>
    </w:p>
    <w:p w:rsidR="002704B0" w:rsidRPr="003A5DCD" w:rsidRDefault="002704B0" w:rsidP="002704B0">
      <w:pPr>
        <w:pStyle w:val="Style173"/>
        <w:widowControl/>
        <w:numPr>
          <w:ilvl w:val="0"/>
          <w:numId w:val="30"/>
        </w:numPr>
        <w:tabs>
          <w:tab w:val="left" w:pos="509"/>
        </w:tabs>
        <w:spacing w:line="240" w:lineRule="auto"/>
        <w:ind w:firstLine="709"/>
        <w:contextualSpacing/>
        <w:jc w:val="left"/>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предлагать детям отвечать на вопросы и т.д.</w:t>
      </w:r>
    </w:p>
    <w:p w:rsidR="002704B0" w:rsidRPr="003A5DCD" w:rsidRDefault="002704B0" w:rsidP="002704B0">
      <w:pPr>
        <w:pStyle w:val="Style11"/>
        <w:widowControl/>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Следует предлагать детям разные виды работы: подобрать иллюстра</w:t>
      </w:r>
      <w:r w:rsidRPr="003A5DCD">
        <w:rPr>
          <w:rStyle w:val="FontStyle207"/>
          <w:rFonts w:ascii="Times New Roman" w:hAnsi="Times New Roman" w:cs="Times New Roman"/>
          <w:sz w:val="24"/>
          <w:szCs w:val="24"/>
        </w:rPr>
        <w:softHyphen/>
        <w:t>ции к прочитанному тексту; пересказать его; придумать окончание к задан</w:t>
      </w:r>
      <w:r w:rsidRPr="003A5DCD">
        <w:rPr>
          <w:rStyle w:val="FontStyle207"/>
          <w:rFonts w:ascii="Times New Roman" w:hAnsi="Times New Roman" w:cs="Times New Roman"/>
          <w:sz w:val="24"/>
          <w:szCs w:val="24"/>
        </w:rPr>
        <w:softHyphen/>
        <w:t>ному началу. Все это способствует осмыслению содержания произведения.</w:t>
      </w:r>
    </w:p>
    <w:p w:rsidR="002704B0" w:rsidRPr="003A5DCD" w:rsidRDefault="002704B0" w:rsidP="002704B0">
      <w:pPr>
        <w:pStyle w:val="Style66"/>
        <w:widowControl/>
        <w:spacing w:line="240" w:lineRule="auto"/>
        <w:ind w:firstLine="709"/>
        <w:contextualSpacing/>
        <w:rPr>
          <w:rStyle w:val="FontStyle211"/>
          <w:rFonts w:ascii="Times New Roman" w:hAnsi="Times New Roman" w:cs="Times New Roman"/>
          <w:b w:val="0"/>
          <w:sz w:val="24"/>
          <w:szCs w:val="24"/>
        </w:rPr>
      </w:pPr>
      <w:r w:rsidRPr="003A5DCD">
        <w:rPr>
          <w:rStyle w:val="FontStyle211"/>
          <w:rFonts w:ascii="Times New Roman" w:hAnsi="Times New Roman" w:cs="Times New Roman"/>
          <w:b w:val="0"/>
          <w:sz w:val="24"/>
          <w:szCs w:val="24"/>
        </w:rPr>
        <w:t>Направление «Художественно-эстетическое развитие»</w:t>
      </w:r>
    </w:p>
    <w:p w:rsidR="002704B0" w:rsidRPr="003A5DCD" w:rsidRDefault="002704B0" w:rsidP="002704B0">
      <w:pPr>
        <w:pStyle w:val="Style11"/>
        <w:widowControl/>
        <w:spacing w:line="240" w:lineRule="auto"/>
        <w:ind w:firstLine="709"/>
        <w:contextualSpacing/>
        <w:rPr>
          <w:rStyle w:val="FontStyle207"/>
          <w:rFonts w:ascii="Times New Roman" w:hAnsi="Times New Roman" w:cs="Times New Roman"/>
          <w:sz w:val="24"/>
          <w:szCs w:val="24"/>
        </w:rPr>
      </w:pPr>
      <w:proofErr w:type="gramStart"/>
      <w:r w:rsidRPr="003A5DCD">
        <w:rPr>
          <w:rStyle w:val="FontStyle207"/>
          <w:rFonts w:ascii="Times New Roman" w:hAnsi="Times New Roman" w:cs="Times New Roman"/>
          <w:sz w:val="24"/>
          <w:szCs w:val="24"/>
        </w:rPr>
        <w:t>Задачи—формирование</w:t>
      </w:r>
      <w:proofErr w:type="gramEnd"/>
      <w:r w:rsidRPr="003A5DCD">
        <w:rPr>
          <w:rStyle w:val="FontStyle207"/>
          <w:rFonts w:ascii="Times New Roman" w:hAnsi="Times New Roman" w:cs="Times New Roman"/>
          <w:sz w:val="24"/>
          <w:szCs w:val="24"/>
        </w:rPr>
        <w:t xml:space="preserve"> у детей эстетического отношения к миру, на</w:t>
      </w:r>
      <w:r w:rsidRPr="003A5DCD">
        <w:rPr>
          <w:rStyle w:val="FontStyle207"/>
          <w:rFonts w:ascii="Times New Roman" w:hAnsi="Times New Roman" w:cs="Times New Roman"/>
          <w:sz w:val="24"/>
          <w:szCs w:val="24"/>
        </w:rPr>
        <w:softHyphen/>
        <w:t>копление эстетических представлений и образов, развитие эстетического вкуса, художественных способностей, освоение различных видов художес</w:t>
      </w:r>
      <w:r w:rsidRPr="003A5DCD">
        <w:rPr>
          <w:rStyle w:val="FontStyle207"/>
          <w:rFonts w:ascii="Times New Roman" w:hAnsi="Times New Roman" w:cs="Times New Roman"/>
          <w:sz w:val="24"/>
          <w:szCs w:val="24"/>
        </w:rPr>
        <w:softHyphen/>
        <w:t>твенной деятельности. В этом направлении решаются как общеобразова</w:t>
      </w:r>
      <w:r w:rsidRPr="003A5DCD">
        <w:rPr>
          <w:rStyle w:val="FontStyle207"/>
          <w:rFonts w:ascii="Times New Roman" w:hAnsi="Times New Roman" w:cs="Times New Roman"/>
          <w:sz w:val="24"/>
          <w:szCs w:val="24"/>
        </w:rPr>
        <w:softHyphen/>
        <w:t>тельные, так и коррекционные задачи, реализация которых стимулирует развитие у детей с ограниченными возможностями сенсорных способнос</w:t>
      </w:r>
      <w:r w:rsidRPr="003A5DCD">
        <w:rPr>
          <w:rStyle w:val="FontStyle207"/>
          <w:rFonts w:ascii="Times New Roman" w:hAnsi="Times New Roman" w:cs="Times New Roman"/>
          <w:sz w:val="24"/>
          <w:szCs w:val="24"/>
        </w:rPr>
        <w:softHyphen/>
        <w:t>тей, чувства ритма, цвета, композиции; умения выражать в художествен</w:t>
      </w:r>
      <w:r w:rsidRPr="003A5DCD">
        <w:rPr>
          <w:rStyle w:val="FontStyle207"/>
          <w:rFonts w:ascii="Times New Roman" w:hAnsi="Times New Roman" w:cs="Times New Roman"/>
          <w:sz w:val="24"/>
          <w:szCs w:val="24"/>
        </w:rPr>
        <w:softHyphen/>
        <w:t>ных образах свои творческие способности.</w:t>
      </w:r>
    </w:p>
    <w:p w:rsidR="002704B0" w:rsidRPr="003A5DCD" w:rsidRDefault="002704B0" w:rsidP="002704B0">
      <w:pPr>
        <w:pStyle w:val="Style94"/>
        <w:widowControl/>
        <w:spacing w:line="240" w:lineRule="auto"/>
        <w:ind w:firstLine="709"/>
        <w:contextualSpacing/>
        <w:rPr>
          <w:rStyle w:val="FontStyle227"/>
          <w:rFonts w:ascii="Times New Roman" w:hAnsi="Times New Roman" w:cs="Times New Roman"/>
          <w:sz w:val="24"/>
          <w:szCs w:val="24"/>
        </w:rPr>
      </w:pPr>
    </w:p>
    <w:p w:rsidR="002704B0" w:rsidRPr="003A5DCD" w:rsidRDefault="002704B0" w:rsidP="002704B0">
      <w:pPr>
        <w:pStyle w:val="Style94"/>
        <w:widowControl/>
        <w:spacing w:line="240" w:lineRule="auto"/>
        <w:ind w:firstLine="709"/>
        <w:contextualSpacing/>
        <w:rPr>
          <w:rStyle w:val="FontStyle227"/>
          <w:rFonts w:ascii="Times New Roman" w:hAnsi="Times New Roman" w:cs="Times New Roman"/>
          <w:sz w:val="24"/>
          <w:szCs w:val="24"/>
        </w:rPr>
      </w:pPr>
      <w:r w:rsidRPr="003A5DCD">
        <w:rPr>
          <w:rStyle w:val="FontStyle227"/>
          <w:rFonts w:ascii="Times New Roman" w:hAnsi="Times New Roman" w:cs="Times New Roman"/>
          <w:sz w:val="24"/>
          <w:szCs w:val="24"/>
        </w:rPr>
        <w:t xml:space="preserve"> «Художественн</w:t>
      </w:r>
      <w:proofErr w:type="gramStart"/>
      <w:r w:rsidRPr="003A5DCD">
        <w:rPr>
          <w:rStyle w:val="FontStyle227"/>
          <w:rFonts w:ascii="Times New Roman" w:hAnsi="Times New Roman" w:cs="Times New Roman"/>
          <w:sz w:val="24"/>
          <w:szCs w:val="24"/>
        </w:rPr>
        <w:t>о-</w:t>
      </w:r>
      <w:proofErr w:type="gramEnd"/>
      <w:r w:rsidRPr="003A5DCD">
        <w:rPr>
          <w:rStyle w:val="FontStyle227"/>
          <w:rFonts w:ascii="Times New Roman" w:hAnsi="Times New Roman" w:cs="Times New Roman"/>
          <w:sz w:val="24"/>
          <w:szCs w:val="24"/>
        </w:rPr>
        <w:t xml:space="preserve"> эстетическое развитие»</w:t>
      </w:r>
    </w:p>
    <w:p w:rsidR="002704B0" w:rsidRPr="003A5DCD" w:rsidRDefault="002704B0" w:rsidP="002704B0">
      <w:pPr>
        <w:pStyle w:val="Style11"/>
        <w:widowControl/>
        <w:spacing w:line="240" w:lineRule="auto"/>
        <w:ind w:firstLine="709"/>
        <w:contextualSpacing/>
        <w:rPr>
          <w:rStyle w:val="FontStyle207"/>
          <w:rFonts w:ascii="Times New Roman" w:hAnsi="Times New Roman" w:cs="Times New Roman"/>
          <w:sz w:val="24"/>
          <w:szCs w:val="24"/>
        </w:rPr>
      </w:pPr>
      <w:proofErr w:type="spellStart"/>
      <w:r w:rsidRPr="003A5DCD">
        <w:rPr>
          <w:rStyle w:val="FontStyle207"/>
          <w:rFonts w:ascii="Times New Roman" w:hAnsi="Times New Roman" w:cs="Times New Roman"/>
          <w:sz w:val="24"/>
          <w:szCs w:val="24"/>
        </w:rPr>
        <w:t>Основая</w:t>
      </w:r>
      <w:proofErr w:type="spellEnd"/>
      <w:r w:rsidRPr="003A5DCD">
        <w:rPr>
          <w:rStyle w:val="FontStyle207"/>
          <w:rFonts w:ascii="Times New Roman" w:hAnsi="Times New Roman" w:cs="Times New Roman"/>
          <w:sz w:val="24"/>
          <w:szCs w:val="24"/>
        </w:rPr>
        <w:t xml:space="preserve"> цель — обучение детей созданию творческих работ. Специфика методов обучения различным видам изобразительной деятельности детей с ОВЗ должна строиться на применении средств, отвечающих их психофи</w:t>
      </w:r>
      <w:r w:rsidRPr="003A5DCD">
        <w:rPr>
          <w:rStyle w:val="FontStyle207"/>
          <w:rFonts w:ascii="Times New Roman" w:hAnsi="Times New Roman" w:cs="Times New Roman"/>
          <w:sz w:val="24"/>
          <w:szCs w:val="24"/>
        </w:rPr>
        <w:softHyphen/>
        <w:t>зиологическим особенностям.</w:t>
      </w:r>
    </w:p>
    <w:p w:rsidR="002704B0" w:rsidRPr="003A5DCD" w:rsidRDefault="002704B0" w:rsidP="002704B0">
      <w:pPr>
        <w:pStyle w:val="Style11"/>
        <w:widowControl/>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Лепка способствует развитию мелкой моторики рук, развивает точ</w:t>
      </w:r>
      <w:r w:rsidRPr="003A5DCD">
        <w:rPr>
          <w:rStyle w:val="FontStyle207"/>
          <w:rFonts w:ascii="Times New Roman" w:hAnsi="Times New Roman" w:cs="Times New Roman"/>
          <w:sz w:val="24"/>
          <w:szCs w:val="24"/>
        </w:rPr>
        <w:softHyphen/>
        <w:t>ность выполняемых движений; в процессе работы дети знакомятся с раз</w:t>
      </w:r>
      <w:r w:rsidRPr="003A5DCD">
        <w:rPr>
          <w:rStyle w:val="FontStyle207"/>
          <w:rFonts w:ascii="Times New Roman" w:hAnsi="Times New Roman" w:cs="Times New Roman"/>
          <w:sz w:val="24"/>
          <w:szCs w:val="24"/>
        </w:rPr>
        <w:softHyphen/>
        <w:t>личными материалами, их свойствами. Аппликация способствует разви</w:t>
      </w:r>
      <w:r w:rsidRPr="003A5DCD">
        <w:rPr>
          <w:rStyle w:val="FontStyle207"/>
          <w:rFonts w:ascii="Times New Roman" w:hAnsi="Times New Roman" w:cs="Times New Roman"/>
          <w:sz w:val="24"/>
          <w:szCs w:val="24"/>
        </w:rPr>
        <w:softHyphen/>
        <w:t xml:space="preserve">тию конструктивных возможностей, формированию представлений о форме, цвете. Рисование способствует развитию </w:t>
      </w:r>
      <w:proofErr w:type="spellStart"/>
      <w:r w:rsidRPr="003A5DCD">
        <w:rPr>
          <w:rStyle w:val="FontStyle207"/>
          <w:rFonts w:ascii="Times New Roman" w:hAnsi="Times New Roman" w:cs="Times New Roman"/>
          <w:sz w:val="24"/>
          <w:szCs w:val="24"/>
        </w:rPr>
        <w:t>манипулятивной</w:t>
      </w:r>
      <w:proofErr w:type="spellEnd"/>
      <w:r w:rsidRPr="003A5DCD">
        <w:rPr>
          <w:rStyle w:val="FontStyle207"/>
          <w:rFonts w:ascii="Times New Roman" w:hAnsi="Times New Roman" w:cs="Times New Roman"/>
          <w:sz w:val="24"/>
          <w:szCs w:val="24"/>
        </w:rPr>
        <w:t xml:space="preserve"> де</w:t>
      </w:r>
      <w:r w:rsidRPr="003A5DCD">
        <w:rPr>
          <w:rStyle w:val="FontStyle207"/>
          <w:rFonts w:ascii="Times New Roman" w:hAnsi="Times New Roman" w:cs="Times New Roman"/>
          <w:sz w:val="24"/>
          <w:szCs w:val="24"/>
        </w:rPr>
        <w:softHyphen/>
        <w:t>ятельности, укрепление мышц рук.</w:t>
      </w:r>
    </w:p>
    <w:p w:rsidR="002704B0" w:rsidRPr="003A5DCD" w:rsidRDefault="002704B0" w:rsidP="002704B0">
      <w:pPr>
        <w:pStyle w:val="Style11"/>
        <w:widowControl/>
        <w:spacing w:line="240" w:lineRule="auto"/>
        <w:ind w:firstLine="709"/>
        <w:contextualSpacing/>
        <w:rPr>
          <w:rStyle w:val="FontStyle207"/>
          <w:rFonts w:ascii="Times New Roman" w:hAnsi="Times New Roman" w:cs="Times New Roman"/>
          <w:sz w:val="24"/>
          <w:szCs w:val="24"/>
        </w:rPr>
      </w:pPr>
      <w:proofErr w:type="gramStart"/>
      <w:r w:rsidRPr="003A5DCD">
        <w:rPr>
          <w:rStyle w:val="FontStyle207"/>
          <w:rFonts w:ascii="Times New Roman" w:hAnsi="Times New Roman" w:cs="Times New Roman"/>
          <w:sz w:val="24"/>
          <w:szCs w:val="24"/>
        </w:rPr>
        <w:t>В зависимости от степени сохранности зрения, слуха, двигательной сфе</w:t>
      </w:r>
      <w:r w:rsidRPr="003A5DCD">
        <w:rPr>
          <w:rStyle w:val="FontStyle207"/>
          <w:rFonts w:ascii="Times New Roman" w:hAnsi="Times New Roman" w:cs="Times New Roman"/>
          <w:sz w:val="24"/>
          <w:szCs w:val="24"/>
        </w:rPr>
        <w:softHyphen/>
        <w:t>ры ребенка, его интеллектуальных и речевых возможностей, следует подби</w:t>
      </w:r>
      <w:r w:rsidRPr="003A5DCD">
        <w:rPr>
          <w:rStyle w:val="FontStyle207"/>
          <w:rFonts w:ascii="Times New Roman" w:hAnsi="Times New Roman" w:cs="Times New Roman"/>
          <w:sz w:val="24"/>
          <w:szCs w:val="24"/>
        </w:rPr>
        <w:softHyphen/>
        <w:t>рать разнообразные (величина, форма, объемность, цвет, контрастность), максимально удобные для использования материалы, продумывать способы предъявления материала (показ, использование табличек с текстом заданий или названиями предметов, словесно-жестовая форма объяснений, словес</w:t>
      </w:r>
      <w:r w:rsidRPr="003A5DCD">
        <w:rPr>
          <w:rStyle w:val="FontStyle207"/>
          <w:rFonts w:ascii="Times New Roman" w:hAnsi="Times New Roman" w:cs="Times New Roman"/>
          <w:sz w:val="24"/>
          <w:szCs w:val="24"/>
        </w:rPr>
        <w:softHyphen/>
        <w:t>ное устное объяснение); подбирать соответствующие формы инструкций,</w:t>
      </w:r>
      <w:proofErr w:type="gramEnd"/>
    </w:p>
    <w:p w:rsidR="002704B0" w:rsidRPr="003A5DCD" w:rsidRDefault="002704B0" w:rsidP="002704B0">
      <w:pPr>
        <w:pStyle w:val="Style11"/>
        <w:widowControl/>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Во время работы по развитию речи глухих детей с ДЦП необходимо соблюдать ряд условий, направленных на уменьшение влияния моторной недостаточности:</w:t>
      </w:r>
    </w:p>
    <w:p w:rsidR="002704B0" w:rsidRPr="003A5DCD" w:rsidRDefault="002704B0" w:rsidP="002704B0">
      <w:pPr>
        <w:pStyle w:val="Style117"/>
        <w:widowControl/>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посадить ребенка в удобную позу, способствующую нормализации мышечного тонуса, снижению напряжения;</w:t>
      </w:r>
    </w:p>
    <w:p w:rsidR="002704B0" w:rsidRPr="003A5DCD" w:rsidRDefault="002704B0" w:rsidP="002704B0">
      <w:pPr>
        <w:pStyle w:val="Style173"/>
        <w:widowControl/>
        <w:numPr>
          <w:ilvl w:val="0"/>
          <w:numId w:val="30"/>
        </w:numPr>
        <w:tabs>
          <w:tab w:val="left" w:pos="509"/>
        </w:tabs>
        <w:spacing w:line="240" w:lineRule="auto"/>
        <w:ind w:firstLine="709"/>
        <w:contextualSpacing/>
        <w:jc w:val="left"/>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определить ведущую руку у ребенка, имеющего нарушения ДЦП;</w:t>
      </w:r>
    </w:p>
    <w:p w:rsidR="002704B0" w:rsidRPr="003A5DCD" w:rsidRDefault="002704B0" w:rsidP="002704B0">
      <w:pPr>
        <w:pStyle w:val="Style173"/>
        <w:widowControl/>
        <w:numPr>
          <w:ilvl w:val="0"/>
          <w:numId w:val="30"/>
        </w:numPr>
        <w:tabs>
          <w:tab w:val="left" w:pos="509"/>
        </w:tabs>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для снижения гиперкинезов необходимо воспользоваться такими приемами, как крепкое сжатие кисти руки ребенка (в отдельных слу</w:t>
      </w:r>
      <w:r w:rsidRPr="003A5DCD">
        <w:rPr>
          <w:rStyle w:val="FontStyle207"/>
          <w:rFonts w:ascii="Times New Roman" w:hAnsi="Times New Roman" w:cs="Times New Roman"/>
          <w:sz w:val="24"/>
          <w:szCs w:val="24"/>
        </w:rPr>
        <w:softHyphen/>
        <w:t>чаях требуется на руку ребенка надеть браслеты-утяжелители);</w:t>
      </w:r>
    </w:p>
    <w:p w:rsidR="002704B0" w:rsidRPr="003A5DCD" w:rsidRDefault="002704B0" w:rsidP="002704B0">
      <w:pPr>
        <w:pStyle w:val="Style173"/>
        <w:widowControl/>
        <w:numPr>
          <w:ilvl w:val="0"/>
          <w:numId w:val="30"/>
        </w:numPr>
        <w:tabs>
          <w:tab w:val="left" w:pos="509"/>
          <w:tab w:val="left" w:pos="7258"/>
        </w:tabs>
        <w:spacing w:line="240" w:lineRule="auto"/>
        <w:ind w:firstLine="709"/>
        <w:contextualSpacing/>
        <w:rPr>
          <w:rStyle w:val="FontStyle207"/>
          <w:rFonts w:ascii="Times New Roman" w:hAnsi="Times New Roman" w:cs="Times New Roman"/>
          <w:b/>
          <w:bCs/>
          <w:sz w:val="24"/>
          <w:szCs w:val="24"/>
        </w:rPr>
      </w:pPr>
      <w:r w:rsidRPr="003A5DCD">
        <w:rPr>
          <w:rStyle w:val="FontStyle207"/>
          <w:rFonts w:ascii="Times New Roman" w:hAnsi="Times New Roman" w:cs="Times New Roman"/>
          <w:sz w:val="24"/>
          <w:szCs w:val="24"/>
        </w:rPr>
        <w:t>на всех этапах работы широко использовать активно-пассивный метод (взрослый своей рукой помогает действию руки ребенка).</w:t>
      </w:r>
    </w:p>
    <w:p w:rsidR="002704B0" w:rsidRPr="003A5DCD" w:rsidRDefault="002704B0" w:rsidP="002704B0">
      <w:pPr>
        <w:pStyle w:val="Style173"/>
        <w:widowControl/>
        <w:tabs>
          <w:tab w:val="left" w:pos="509"/>
          <w:tab w:val="left" w:pos="7258"/>
        </w:tabs>
        <w:spacing w:line="240" w:lineRule="auto"/>
        <w:ind w:left="709" w:firstLine="0"/>
        <w:contextualSpacing/>
        <w:rPr>
          <w:rStyle w:val="FontStyle227"/>
          <w:rFonts w:ascii="Times New Roman" w:hAnsi="Times New Roman" w:cs="Times New Roman"/>
          <w:sz w:val="24"/>
          <w:szCs w:val="24"/>
        </w:rPr>
      </w:pPr>
      <w:r w:rsidRPr="003A5DCD">
        <w:rPr>
          <w:rStyle w:val="FontStyle227"/>
          <w:rFonts w:ascii="Times New Roman" w:hAnsi="Times New Roman" w:cs="Times New Roman"/>
          <w:sz w:val="24"/>
          <w:szCs w:val="24"/>
        </w:rPr>
        <w:t xml:space="preserve"> «Музыкальная деятельность»</w:t>
      </w:r>
    </w:p>
    <w:p w:rsidR="002704B0" w:rsidRPr="003A5DCD" w:rsidRDefault="002704B0" w:rsidP="002704B0">
      <w:pPr>
        <w:pStyle w:val="Style11"/>
        <w:widowControl/>
        <w:tabs>
          <w:tab w:val="left" w:pos="7334"/>
        </w:tabs>
        <w:spacing w:line="240" w:lineRule="auto"/>
        <w:ind w:firstLine="709"/>
        <w:contextualSpacing/>
        <w:rPr>
          <w:rStyle w:val="FontStyle244"/>
          <w:rFonts w:ascii="Times New Roman" w:hAnsi="Times New Roman" w:cs="Times New Roman"/>
          <w:sz w:val="24"/>
          <w:szCs w:val="24"/>
        </w:rPr>
      </w:pPr>
      <w:r w:rsidRPr="003A5DCD">
        <w:rPr>
          <w:rStyle w:val="FontStyle207"/>
          <w:rFonts w:ascii="Times New Roman" w:hAnsi="Times New Roman" w:cs="Times New Roman"/>
          <w:sz w:val="24"/>
          <w:szCs w:val="24"/>
        </w:rPr>
        <w:t>Основная цель—слушание детьми музыки, пение, музыкально-</w:t>
      </w:r>
      <w:proofErr w:type="gramStart"/>
      <w:r w:rsidRPr="003A5DCD">
        <w:rPr>
          <w:rStyle w:val="FontStyle207"/>
          <w:rFonts w:ascii="Times New Roman" w:hAnsi="Times New Roman" w:cs="Times New Roman"/>
          <w:sz w:val="24"/>
          <w:szCs w:val="24"/>
        </w:rPr>
        <w:t>ритмические движения</w:t>
      </w:r>
      <w:proofErr w:type="gramEnd"/>
      <w:r w:rsidRPr="003A5DCD">
        <w:rPr>
          <w:rStyle w:val="FontStyle207"/>
          <w:rFonts w:ascii="Times New Roman" w:hAnsi="Times New Roman" w:cs="Times New Roman"/>
          <w:sz w:val="24"/>
          <w:szCs w:val="24"/>
        </w:rPr>
        <w:t>, танцы, игра на музыкальных инструментах.</w:t>
      </w:r>
    </w:p>
    <w:p w:rsidR="002704B0" w:rsidRPr="003A5DCD" w:rsidRDefault="002704B0" w:rsidP="002704B0">
      <w:pPr>
        <w:pStyle w:val="Style11"/>
        <w:widowControl/>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Контингент детей с ОВЗ неоднороден по степени выраженности дефектов и по уровню сохранности тех или иных функций, следовательно, необходимо уделять внимание способам предъявления звучания музыкальных инструмен</w:t>
      </w:r>
      <w:r w:rsidRPr="003A5DCD">
        <w:rPr>
          <w:rStyle w:val="FontStyle207"/>
          <w:rFonts w:ascii="Times New Roman" w:hAnsi="Times New Roman" w:cs="Times New Roman"/>
          <w:sz w:val="24"/>
          <w:szCs w:val="24"/>
        </w:rPr>
        <w:softHyphen/>
        <w:t>тов, танцевальных движений, музыкальных инструментов для игры на них.</w:t>
      </w:r>
    </w:p>
    <w:p w:rsidR="002704B0" w:rsidRPr="003A5DCD" w:rsidRDefault="002704B0" w:rsidP="002704B0">
      <w:pPr>
        <w:pStyle w:val="Style11"/>
        <w:widowControl/>
        <w:spacing w:line="240" w:lineRule="auto"/>
        <w:ind w:firstLine="709"/>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В совокупности перечисленные направления работы обеспечивают реше</w:t>
      </w:r>
      <w:r w:rsidRPr="003A5DCD">
        <w:rPr>
          <w:rStyle w:val="FontStyle207"/>
          <w:rFonts w:ascii="Times New Roman" w:hAnsi="Times New Roman" w:cs="Times New Roman"/>
          <w:sz w:val="24"/>
          <w:szCs w:val="24"/>
        </w:rPr>
        <w:softHyphen/>
        <w:t xml:space="preserve">ние </w:t>
      </w:r>
      <w:proofErr w:type="spellStart"/>
      <w:r w:rsidRPr="003A5DCD">
        <w:rPr>
          <w:rStyle w:val="FontStyle207"/>
          <w:rFonts w:ascii="Times New Roman" w:hAnsi="Times New Roman" w:cs="Times New Roman"/>
          <w:sz w:val="24"/>
          <w:szCs w:val="24"/>
        </w:rPr>
        <w:t>общеразвивающих</w:t>
      </w:r>
      <w:proofErr w:type="spellEnd"/>
      <w:r w:rsidRPr="003A5DCD">
        <w:rPr>
          <w:rStyle w:val="FontStyle207"/>
          <w:rFonts w:ascii="Times New Roman" w:hAnsi="Times New Roman" w:cs="Times New Roman"/>
          <w:sz w:val="24"/>
          <w:szCs w:val="24"/>
        </w:rPr>
        <w:t xml:space="preserve"> задач. Вместе с тем каждый вид деятельности имеет свои коррекционные задачи и соответствующие методы их решения. Это свя</w:t>
      </w:r>
      <w:r w:rsidRPr="003A5DCD">
        <w:rPr>
          <w:rStyle w:val="FontStyle207"/>
          <w:rFonts w:ascii="Times New Roman" w:hAnsi="Times New Roman" w:cs="Times New Roman"/>
          <w:sz w:val="24"/>
          <w:szCs w:val="24"/>
        </w:rPr>
        <w:softHyphen/>
        <w:t xml:space="preserve">зано с </w:t>
      </w:r>
      <w:r w:rsidRPr="003A5DCD">
        <w:rPr>
          <w:rStyle w:val="FontStyle271"/>
          <w:rFonts w:ascii="Times New Roman" w:hAnsi="Times New Roman" w:cs="Times New Roman"/>
          <w:b w:val="0"/>
          <w:i w:val="0"/>
          <w:sz w:val="24"/>
          <w:szCs w:val="24"/>
        </w:rPr>
        <w:t>тем,</w:t>
      </w:r>
      <w:r w:rsidRPr="003A5DCD">
        <w:rPr>
          <w:rStyle w:val="FontStyle271"/>
          <w:rFonts w:ascii="Times New Roman" w:hAnsi="Times New Roman" w:cs="Times New Roman"/>
          <w:sz w:val="24"/>
          <w:szCs w:val="24"/>
        </w:rPr>
        <w:t xml:space="preserve"> </w:t>
      </w:r>
      <w:r w:rsidRPr="003A5DCD">
        <w:rPr>
          <w:rStyle w:val="FontStyle207"/>
          <w:rFonts w:ascii="Times New Roman" w:hAnsi="Times New Roman" w:cs="Times New Roman"/>
          <w:sz w:val="24"/>
          <w:szCs w:val="24"/>
        </w:rPr>
        <w:t>что дети с ОВЗ имеют как общие, так и специфические особенно</w:t>
      </w:r>
      <w:r w:rsidRPr="003A5DCD">
        <w:rPr>
          <w:rStyle w:val="FontStyle207"/>
          <w:rFonts w:ascii="Times New Roman" w:hAnsi="Times New Roman" w:cs="Times New Roman"/>
          <w:sz w:val="24"/>
          <w:szCs w:val="24"/>
        </w:rPr>
        <w:softHyphen/>
        <w:t>сти, связанные непосредственно с имеющимся нарушением. Содержание базо</w:t>
      </w:r>
      <w:r w:rsidRPr="003A5DCD">
        <w:rPr>
          <w:rStyle w:val="FontStyle207"/>
          <w:rFonts w:ascii="Times New Roman" w:hAnsi="Times New Roman" w:cs="Times New Roman"/>
          <w:sz w:val="24"/>
          <w:szCs w:val="24"/>
        </w:rPr>
        <w:softHyphen/>
        <w:t xml:space="preserve">вых направлений работы сочетается со </w:t>
      </w:r>
      <w:r w:rsidRPr="003A5DCD">
        <w:rPr>
          <w:rStyle w:val="FontStyle207"/>
          <w:rFonts w:ascii="Times New Roman" w:hAnsi="Times New Roman" w:cs="Times New Roman"/>
          <w:sz w:val="24"/>
          <w:szCs w:val="24"/>
        </w:rPr>
        <w:lastRenderedPageBreak/>
        <w:t xml:space="preserve">специальными коррекционными областями. Например, дети с эмоциональными расстройствами нуждаются в специальном воздействии, направленном на коррекцию их </w:t>
      </w:r>
      <w:proofErr w:type="spellStart"/>
      <w:r w:rsidRPr="003A5DCD">
        <w:rPr>
          <w:rStyle w:val="FontStyle207"/>
          <w:rFonts w:ascii="Times New Roman" w:hAnsi="Times New Roman" w:cs="Times New Roman"/>
          <w:sz w:val="24"/>
          <w:szCs w:val="24"/>
        </w:rPr>
        <w:t>деятельностной</w:t>
      </w:r>
      <w:proofErr w:type="spellEnd"/>
      <w:r w:rsidRPr="003A5DCD">
        <w:rPr>
          <w:rStyle w:val="FontStyle207"/>
          <w:rFonts w:ascii="Times New Roman" w:hAnsi="Times New Roman" w:cs="Times New Roman"/>
          <w:sz w:val="24"/>
          <w:szCs w:val="24"/>
        </w:rPr>
        <w:t xml:space="preserve"> сферы, формирование навыков взаимодействия </w:t>
      </w:r>
      <w:proofErr w:type="gramStart"/>
      <w:r w:rsidRPr="003A5DCD">
        <w:rPr>
          <w:rStyle w:val="FontStyle207"/>
          <w:rFonts w:ascii="Times New Roman" w:hAnsi="Times New Roman" w:cs="Times New Roman"/>
          <w:sz w:val="24"/>
          <w:szCs w:val="24"/>
        </w:rPr>
        <w:t>со</w:t>
      </w:r>
      <w:proofErr w:type="gramEnd"/>
      <w:r w:rsidRPr="003A5DCD">
        <w:rPr>
          <w:rStyle w:val="FontStyle207"/>
          <w:rFonts w:ascii="Times New Roman" w:hAnsi="Times New Roman" w:cs="Times New Roman"/>
          <w:sz w:val="24"/>
          <w:szCs w:val="24"/>
        </w:rPr>
        <w:t xml:space="preserve"> взрослыми и сверстниками. При сенсорных, двигательных нарушениях в содержание программы включа</w:t>
      </w:r>
      <w:r w:rsidRPr="003A5DCD">
        <w:rPr>
          <w:rStyle w:val="FontStyle207"/>
          <w:rFonts w:ascii="Times New Roman" w:hAnsi="Times New Roman" w:cs="Times New Roman"/>
          <w:sz w:val="24"/>
          <w:szCs w:val="24"/>
        </w:rPr>
        <w:softHyphen/>
        <w:t>ются такие коррекционные разделы, как: «Развитие зрительного восприятия»</w:t>
      </w:r>
      <w:proofErr w:type="gramStart"/>
      <w:r w:rsidRPr="003A5DCD">
        <w:rPr>
          <w:rStyle w:val="FontStyle207"/>
          <w:rFonts w:ascii="Times New Roman" w:hAnsi="Times New Roman" w:cs="Times New Roman"/>
          <w:sz w:val="24"/>
          <w:szCs w:val="24"/>
        </w:rPr>
        <w:t xml:space="preserve"> ,</w:t>
      </w:r>
      <w:proofErr w:type="gramEnd"/>
      <w:r w:rsidRPr="003A5DCD">
        <w:rPr>
          <w:rStyle w:val="FontStyle207"/>
          <w:rFonts w:ascii="Times New Roman" w:hAnsi="Times New Roman" w:cs="Times New Roman"/>
          <w:sz w:val="24"/>
          <w:szCs w:val="24"/>
        </w:rPr>
        <w:t xml:space="preserve"> «Развитие и коррекция общих движений, совершенствование физиологических возможностей мышц кистей и пальцев рук».</w:t>
      </w:r>
    </w:p>
    <w:p w:rsidR="002704B0" w:rsidRPr="003A5DCD" w:rsidRDefault="002704B0" w:rsidP="002704B0">
      <w:pPr>
        <w:ind w:firstLine="708"/>
        <w:contextualSpacing/>
        <w:rPr>
          <w:rStyle w:val="c0"/>
        </w:rPr>
      </w:pPr>
      <w:r w:rsidRPr="003A5DCD">
        <w:t xml:space="preserve">В дошкольной образовательной организации существует 2 группы компенсирующей направленности (группы для детей с задержкой психического развития). </w:t>
      </w:r>
      <w:r w:rsidRPr="003A5DCD">
        <w:rPr>
          <w:rStyle w:val="c0"/>
        </w:rPr>
        <w:t xml:space="preserve">Основной их контингент составляют дети с  диагнозом </w:t>
      </w:r>
      <w:r w:rsidRPr="003A5DCD">
        <w:rPr>
          <w:rStyle w:val="c0"/>
          <w:lang w:val="en-US"/>
        </w:rPr>
        <w:t>F</w:t>
      </w:r>
      <w:r w:rsidRPr="003A5DCD">
        <w:rPr>
          <w:rStyle w:val="c0"/>
        </w:rPr>
        <w:t xml:space="preserve"> 83.</w:t>
      </w:r>
    </w:p>
    <w:p w:rsidR="002704B0" w:rsidRPr="003A5DCD" w:rsidRDefault="002704B0" w:rsidP="002704B0">
      <w:pPr>
        <w:ind w:firstLine="708"/>
        <w:contextualSpacing/>
      </w:pPr>
      <w:r w:rsidRPr="003A5DCD">
        <w:rPr>
          <w:rStyle w:val="c0"/>
        </w:rPr>
        <w:t xml:space="preserve">Успех коррекционно-воспитательной работы определяется продуманной системой, скоординированной работой всех специалистов образовательного учреждения: учителя-дефектолога, логопеда, педагога-психолога, воспитателей, музыкального руководителя, инструктора по физической культуре. </w:t>
      </w:r>
      <w:r w:rsidRPr="003A5DCD">
        <w:t xml:space="preserve">Ведущим специалистом на группе является учитель – дефектолог. </w:t>
      </w:r>
    </w:p>
    <w:p w:rsidR="002704B0" w:rsidRPr="003A5DCD" w:rsidRDefault="002704B0" w:rsidP="002704B0">
      <w:pPr>
        <w:ind w:firstLine="708"/>
        <w:contextualSpacing/>
      </w:pPr>
      <w:r w:rsidRPr="003A5DCD">
        <w:t xml:space="preserve">Содержание программы определено с учетом дидактических принципов, которые для детей с ЗПР  приобретают особую значимость: от простого к </w:t>
      </w:r>
      <w:proofErr w:type="gramStart"/>
      <w:r w:rsidRPr="003A5DCD">
        <w:t>сложному</w:t>
      </w:r>
      <w:proofErr w:type="gramEnd"/>
      <w:r w:rsidRPr="003A5DCD">
        <w:t xml:space="preserve">, систематичность, доступность и повторяемость материала. Программа включает совокупность образовательных областей, которые обеспечивают разностороннее развитие детей </w:t>
      </w:r>
      <w:proofErr w:type="gramStart"/>
      <w:r w:rsidRPr="003A5DCD">
        <w:t>согласно их</w:t>
      </w:r>
      <w:proofErr w:type="gramEnd"/>
      <w:r w:rsidRPr="003A5DCD">
        <w:t xml:space="preserve"> возрастным и индивидуальным особенностям по основным направлениям: физическому, социально-коммуникативному, познавательному, речевому и художественно-эстетическому.</w:t>
      </w:r>
    </w:p>
    <w:p w:rsidR="002704B0" w:rsidRPr="003A5DCD" w:rsidRDefault="002704B0" w:rsidP="002704B0">
      <w:pPr>
        <w:ind w:firstLine="708"/>
        <w:contextualSpacing/>
      </w:pPr>
      <w:r w:rsidRPr="003A5DCD">
        <w:rPr>
          <w:b/>
        </w:rPr>
        <w:t xml:space="preserve">Цель: </w:t>
      </w:r>
      <w:r w:rsidRPr="003A5DCD">
        <w:t xml:space="preserve">создание условий для всестороннего развития ребенка с ограниченными возможностями здоровья  в целях обогащения его социального опыта и гармоничного включения в коллектив сверстников,  преодоление и предупреждение нарушений развития, формирование определенного круга знаний и умений, необходимых для успешной подготовки детей к обучению в общеобразовательной школе. </w:t>
      </w:r>
    </w:p>
    <w:p w:rsidR="002704B0" w:rsidRPr="003A5DCD" w:rsidRDefault="002704B0" w:rsidP="002704B0">
      <w:pPr>
        <w:contextualSpacing/>
        <w:rPr>
          <w:b/>
        </w:rPr>
      </w:pPr>
      <w:r w:rsidRPr="003A5DCD">
        <w:rPr>
          <w:b/>
        </w:rPr>
        <w:t>Основные задачи коррекционного обучения.</w:t>
      </w:r>
    </w:p>
    <w:p w:rsidR="002704B0" w:rsidRPr="003A5DCD" w:rsidRDefault="002704B0" w:rsidP="00D52316">
      <w:pPr>
        <w:numPr>
          <w:ilvl w:val="0"/>
          <w:numId w:val="87"/>
        </w:numPr>
        <w:contextualSpacing/>
      </w:pPr>
      <w:r w:rsidRPr="003A5DCD">
        <w:t>Развитие коммуникативной деятельности для формирования коммуникативной компетентности дошкольников в целях дальнейшей успешной социализации.</w:t>
      </w:r>
    </w:p>
    <w:p w:rsidR="002704B0" w:rsidRPr="003A5DCD" w:rsidRDefault="002704B0" w:rsidP="00D52316">
      <w:pPr>
        <w:numPr>
          <w:ilvl w:val="0"/>
          <w:numId w:val="87"/>
        </w:numPr>
        <w:contextualSpacing/>
      </w:pPr>
      <w:r w:rsidRPr="003A5DCD">
        <w:t>Развитие психических процессов.</w:t>
      </w:r>
    </w:p>
    <w:p w:rsidR="002704B0" w:rsidRPr="003A5DCD" w:rsidRDefault="002704B0" w:rsidP="00D52316">
      <w:pPr>
        <w:numPr>
          <w:ilvl w:val="0"/>
          <w:numId w:val="87"/>
        </w:numPr>
        <w:contextualSpacing/>
      </w:pPr>
      <w:r w:rsidRPr="003A5DCD">
        <w:t> Уточнение, расширение и обогащение лексического запаса дошкольников с ЗПР.</w:t>
      </w:r>
    </w:p>
    <w:p w:rsidR="002704B0" w:rsidRPr="003A5DCD" w:rsidRDefault="002704B0" w:rsidP="00D52316">
      <w:pPr>
        <w:numPr>
          <w:ilvl w:val="0"/>
          <w:numId w:val="87"/>
        </w:numPr>
        <w:contextualSpacing/>
      </w:pPr>
      <w:r w:rsidRPr="003A5DCD">
        <w:t>Формирование грамматического строя речи.</w:t>
      </w:r>
    </w:p>
    <w:p w:rsidR="002704B0" w:rsidRPr="003A5DCD" w:rsidRDefault="002704B0" w:rsidP="00D52316">
      <w:pPr>
        <w:numPr>
          <w:ilvl w:val="0"/>
          <w:numId w:val="87"/>
        </w:numPr>
        <w:contextualSpacing/>
      </w:pPr>
      <w:r w:rsidRPr="003A5DCD">
        <w:t>Развитие связной речи дошкольников.</w:t>
      </w:r>
    </w:p>
    <w:p w:rsidR="002704B0" w:rsidRPr="003A5DCD" w:rsidRDefault="002704B0" w:rsidP="00D52316">
      <w:pPr>
        <w:numPr>
          <w:ilvl w:val="0"/>
          <w:numId w:val="87"/>
        </w:numPr>
        <w:contextualSpacing/>
      </w:pPr>
      <w:r w:rsidRPr="003A5DCD">
        <w:t> Формирование предпосылок для обучения письму и чтению.</w:t>
      </w:r>
    </w:p>
    <w:p w:rsidR="002704B0" w:rsidRPr="003A5DCD" w:rsidRDefault="002704B0" w:rsidP="00D52316">
      <w:pPr>
        <w:numPr>
          <w:ilvl w:val="0"/>
          <w:numId w:val="87"/>
        </w:numPr>
        <w:contextualSpacing/>
      </w:pPr>
      <w:r w:rsidRPr="003A5DCD">
        <w:t>Формирование элементарных математических представлений</w:t>
      </w:r>
    </w:p>
    <w:p w:rsidR="002704B0" w:rsidRPr="003A5DCD" w:rsidRDefault="002704B0" w:rsidP="00D52316">
      <w:pPr>
        <w:numPr>
          <w:ilvl w:val="0"/>
          <w:numId w:val="87"/>
        </w:numPr>
        <w:contextualSpacing/>
      </w:pPr>
      <w:r w:rsidRPr="003A5DCD">
        <w:t>Формирование представлений  о социальном мире, о предметном окружении, о мире природы.</w:t>
      </w:r>
    </w:p>
    <w:p w:rsidR="002704B0" w:rsidRPr="003A5DCD" w:rsidRDefault="002704B0" w:rsidP="002704B0">
      <w:pPr>
        <w:ind w:left="720"/>
        <w:contextualSpacing/>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6"/>
        <w:gridCol w:w="2158"/>
        <w:gridCol w:w="10500"/>
      </w:tblGrid>
      <w:tr w:rsidR="002704B0" w:rsidRPr="003A5DCD" w:rsidTr="003A5DCD">
        <w:tc>
          <w:tcPr>
            <w:tcW w:w="2226" w:type="dxa"/>
          </w:tcPr>
          <w:p w:rsidR="002704B0" w:rsidRPr="003A5DCD" w:rsidRDefault="002704B0" w:rsidP="003A5DCD">
            <w:pPr>
              <w:contextualSpacing/>
            </w:pPr>
            <w:r w:rsidRPr="003A5DCD">
              <w:t>Образовательная область</w:t>
            </w:r>
          </w:p>
        </w:tc>
        <w:tc>
          <w:tcPr>
            <w:tcW w:w="2158" w:type="dxa"/>
          </w:tcPr>
          <w:p w:rsidR="002704B0" w:rsidRPr="003A5DCD" w:rsidRDefault="002704B0" w:rsidP="003A5DCD">
            <w:pPr>
              <w:contextualSpacing/>
            </w:pPr>
            <w:r w:rsidRPr="003A5DCD">
              <w:t>Основные направления работы</w:t>
            </w:r>
          </w:p>
        </w:tc>
        <w:tc>
          <w:tcPr>
            <w:tcW w:w="10500" w:type="dxa"/>
          </w:tcPr>
          <w:p w:rsidR="002704B0" w:rsidRPr="003A5DCD" w:rsidRDefault="002704B0" w:rsidP="003A5DCD">
            <w:pPr>
              <w:contextualSpacing/>
            </w:pPr>
            <w:r w:rsidRPr="003A5DCD">
              <w:t>Задачи</w:t>
            </w:r>
          </w:p>
        </w:tc>
      </w:tr>
      <w:tr w:rsidR="002704B0" w:rsidRPr="003A5DCD" w:rsidTr="003A5DCD">
        <w:tc>
          <w:tcPr>
            <w:tcW w:w="2226" w:type="dxa"/>
          </w:tcPr>
          <w:p w:rsidR="002704B0" w:rsidRPr="003A5DCD" w:rsidRDefault="002704B0" w:rsidP="003A5DCD">
            <w:pPr>
              <w:contextualSpacing/>
            </w:pPr>
            <w:r w:rsidRPr="003A5DCD">
              <w:t>Социально – коммуникативное  развитие</w:t>
            </w:r>
          </w:p>
        </w:tc>
        <w:tc>
          <w:tcPr>
            <w:tcW w:w="2158" w:type="dxa"/>
          </w:tcPr>
          <w:p w:rsidR="002704B0" w:rsidRPr="003A5DCD" w:rsidRDefault="002704B0" w:rsidP="003A5DCD">
            <w:pPr>
              <w:contextualSpacing/>
            </w:pPr>
          </w:p>
        </w:tc>
        <w:tc>
          <w:tcPr>
            <w:tcW w:w="10500" w:type="dxa"/>
          </w:tcPr>
          <w:p w:rsidR="002704B0" w:rsidRPr="003A5DCD" w:rsidRDefault="002704B0" w:rsidP="00D52316">
            <w:pPr>
              <w:numPr>
                <w:ilvl w:val="0"/>
                <w:numId w:val="90"/>
              </w:numPr>
              <w:ind w:left="186" w:hanging="142"/>
              <w:contextualSpacing/>
            </w:pPr>
            <w:r w:rsidRPr="003A5DCD">
              <w:t>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w:t>
            </w:r>
          </w:p>
          <w:p w:rsidR="002704B0" w:rsidRPr="003A5DCD" w:rsidRDefault="002704B0" w:rsidP="00D52316">
            <w:pPr>
              <w:numPr>
                <w:ilvl w:val="0"/>
                <w:numId w:val="90"/>
              </w:numPr>
              <w:ind w:left="186" w:hanging="142"/>
              <w:contextualSpacing/>
            </w:pPr>
            <w:r w:rsidRPr="003A5DCD">
              <w:t>Формирование навыков самообслуживания</w:t>
            </w:r>
          </w:p>
          <w:p w:rsidR="002704B0" w:rsidRPr="003A5DCD" w:rsidRDefault="002704B0" w:rsidP="00D52316">
            <w:pPr>
              <w:numPr>
                <w:ilvl w:val="0"/>
                <w:numId w:val="90"/>
              </w:numPr>
              <w:ind w:left="186" w:hanging="142"/>
              <w:contextualSpacing/>
            </w:pPr>
            <w:r w:rsidRPr="003A5DCD">
              <w:t xml:space="preserve">Формирование умения сотрудничать </w:t>
            </w:r>
            <w:proofErr w:type="gramStart"/>
            <w:r w:rsidRPr="003A5DCD">
              <w:t>со</w:t>
            </w:r>
            <w:proofErr w:type="gramEnd"/>
            <w:r w:rsidRPr="003A5DCD">
              <w:t xml:space="preserve"> взрослыми и сверстниками, адекватно воспринимать окружающие предметы и явления, положительно относиться к ним</w:t>
            </w:r>
          </w:p>
          <w:p w:rsidR="002704B0" w:rsidRPr="003A5DCD" w:rsidRDefault="002704B0" w:rsidP="00D52316">
            <w:pPr>
              <w:numPr>
                <w:ilvl w:val="0"/>
                <w:numId w:val="90"/>
              </w:numPr>
              <w:ind w:left="186" w:hanging="142"/>
              <w:contextualSpacing/>
            </w:pPr>
            <w:r w:rsidRPr="003A5DCD">
              <w:t xml:space="preserve">Формирование предпосылок и основ экологического мироощущения, нравственного отношения к </w:t>
            </w:r>
            <w:r w:rsidRPr="003A5DCD">
              <w:lastRenderedPageBreak/>
              <w:t>позитивным национальным традициям  и общечеловеческим ценностям</w:t>
            </w:r>
          </w:p>
          <w:p w:rsidR="002704B0" w:rsidRPr="003A5DCD" w:rsidRDefault="002704B0" w:rsidP="00D52316">
            <w:pPr>
              <w:numPr>
                <w:ilvl w:val="0"/>
                <w:numId w:val="90"/>
              </w:numPr>
              <w:ind w:left="186" w:hanging="142"/>
              <w:contextualSpacing/>
            </w:pPr>
            <w:r w:rsidRPr="003A5DCD">
              <w:t>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w:t>
            </w:r>
          </w:p>
        </w:tc>
      </w:tr>
      <w:tr w:rsidR="002704B0" w:rsidRPr="003A5DCD" w:rsidTr="003A5DCD">
        <w:tc>
          <w:tcPr>
            <w:tcW w:w="2226" w:type="dxa"/>
          </w:tcPr>
          <w:p w:rsidR="002704B0" w:rsidRPr="003A5DCD" w:rsidRDefault="002704B0" w:rsidP="003A5DCD">
            <w:pPr>
              <w:contextualSpacing/>
            </w:pPr>
            <w:r w:rsidRPr="003A5DCD">
              <w:lastRenderedPageBreak/>
              <w:t>Познавательное развитие</w:t>
            </w:r>
          </w:p>
        </w:tc>
        <w:tc>
          <w:tcPr>
            <w:tcW w:w="2158" w:type="dxa"/>
          </w:tcPr>
          <w:p w:rsidR="002704B0" w:rsidRPr="003A5DCD" w:rsidRDefault="002704B0" w:rsidP="003A5DCD">
            <w:pPr>
              <w:contextualSpacing/>
            </w:pPr>
            <w:r w:rsidRPr="003A5DCD">
              <w:t>Сенсорное развитие</w:t>
            </w:r>
          </w:p>
          <w:p w:rsidR="002704B0" w:rsidRPr="003A5DCD" w:rsidRDefault="002704B0" w:rsidP="003A5DCD">
            <w:pPr>
              <w:contextualSpacing/>
            </w:pPr>
          </w:p>
          <w:p w:rsidR="002704B0" w:rsidRPr="003A5DCD" w:rsidRDefault="002704B0" w:rsidP="003A5DCD">
            <w:pPr>
              <w:contextualSpacing/>
            </w:pPr>
            <w:r w:rsidRPr="003A5DCD">
              <w:t>Развитие познавательно – исследовательской деятельности и конструктивной деятельности</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r w:rsidRPr="003A5DCD">
              <w:t>Формирование элементарных математических представлений</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r w:rsidRPr="003A5DCD">
              <w:t>Ознакомление с предметным окружением, с социальным миром и миром природы</w:t>
            </w:r>
          </w:p>
        </w:tc>
        <w:tc>
          <w:tcPr>
            <w:tcW w:w="10500" w:type="dxa"/>
          </w:tcPr>
          <w:p w:rsidR="002704B0" w:rsidRPr="003A5DCD" w:rsidRDefault="002704B0" w:rsidP="00D52316">
            <w:pPr>
              <w:numPr>
                <w:ilvl w:val="0"/>
                <w:numId w:val="32"/>
              </w:numPr>
              <w:tabs>
                <w:tab w:val="clear" w:pos="360"/>
                <w:tab w:val="num" w:pos="143"/>
              </w:tabs>
              <w:ind w:left="357" w:hanging="357"/>
              <w:contextualSpacing/>
            </w:pPr>
            <w:r w:rsidRPr="003A5DCD">
              <w:t>Развитие полноценных представлений  детей о внешних свойствах предметов, их форме, цвете, величине, запахе, вкусе, положении в пространстве и  времени.</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D52316">
            <w:pPr>
              <w:numPr>
                <w:ilvl w:val="0"/>
                <w:numId w:val="32"/>
              </w:numPr>
              <w:tabs>
                <w:tab w:val="clear" w:pos="360"/>
                <w:tab w:val="num" w:pos="186"/>
              </w:tabs>
              <w:contextualSpacing/>
            </w:pPr>
            <w:r w:rsidRPr="003A5DCD">
              <w:t>Формирование правильного восприятия пространства, целостного восприятия предмета</w:t>
            </w:r>
          </w:p>
          <w:p w:rsidR="002704B0" w:rsidRPr="003A5DCD" w:rsidRDefault="002704B0" w:rsidP="00D52316">
            <w:pPr>
              <w:numPr>
                <w:ilvl w:val="0"/>
                <w:numId w:val="32"/>
              </w:numPr>
              <w:tabs>
                <w:tab w:val="clear" w:pos="360"/>
                <w:tab w:val="num" w:pos="186"/>
              </w:tabs>
              <w:contextualSpacing/>
            </w:pPr>
            <w:r w:rsidRPr="003A5DCD">
              <w:t>Развитие мелкой моторики рук и зрительно – двигательную координацию</w:t>
            </w:r>
          </w:p>
          <w:p w:rsidR="002704B0" w:rsidRPr="003A5DCD" w:rsidRDefault="002704B0" w:rsidP="00D52316">
            <w:pPr>
              <w:numPr>
                <w:ilvl w:val="0"/>
                <w:numId w:val="32"/>
              </w:numPr>
              <w:tabs>
                <w:tab w:val="clear" w:pos="360"/>
                <w:tab w:val="num" w:pos="186"/>
              </w:tabs>
              <w:contextualSpacing/>
            </w:pPr>
            <w:r w:rsidRPr="003A5DCD">
              <w:t>Развитие любознательности, воображения</w:t>
            </w:r>
          </w:p>
          <w:p w:rsidR="002704B0" w:rsidRPr="003A5DCD" w:rsidRDefault="002704B0" w:rsidP="00D52316">
            <w:pPr>
              <w:numPr>
                <w:ilvl w:val="0"/>
                <w:numId w:val="32"/>
              </w:numPr>
              <w:tabs>
                <w:tab w:val="clear" w:pos="360"/>
                <w:tab w:val="num" w:pos="186"/>
              </w:tabs>
              <w:contextualSpacing/>
            </w:pPr>
            <w:r w:rsidRPr="003A5DCD">
              <w:t>Расширения запаса знаний  и представлений об окружающем мире</w:t>
            </w:r>
          </w:p>
          <w:p w:rsidR="002704B0" w:rsidRPr="003A5DCD" w:rsidRDefault="002704B0" w:rsidP="003A5DCD">
            <w:pPr>
              <w:ind w:left="360"/>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D52316">
            <w:pPr>
              <w:numPr>
                <w:ilvl w:val="0"/>
                <w:numId w:val="32"/>
              </w:numPr>
              <w:tabs>
                <w:tab w:val="clear" w:pos="360"/>
                <w:tab w:val="num" w:pos="143"/>
              </w:tabs>
              <w:ind w:left="357" w:hanging="357"/>
              <w:contextualSpacing/>
            </w:pPr>
            <w:r w:rsidRPr="003A5DCD">
              <w:t>Развитие представлений о счете (</w:t>
            </w:r>
            <w:proofErr w:type="gramStart"/>
            <w:r w:rsidRPr="003A5DCD">
              <w:t>прямой</w:t>
            </w:r>
            <w:proofErr w:type="gramEnd"/>
            <w:r w:rsidRPr="003A5DCD">
              <w:t>, обратный, порядковый)</w:t>
            </w:r>
          </w:p>
          <w:p w:rsidR="002704B0" w:rsidRPr="003A5DCD" w:rsidRDefault="002704B0" w:rsidP="00D52316">
            <w:pPr>
              <w:numPr>
                <w:ilvl w:val="0"/>
                <w:numId w:val="32"/>
              </w:numPr>
              <w:tabs>
                <w:tab w:val="clear" w:pos="360"/>
                <w:tab w:val="num" w:pos="143"/>
              </w:tabs>
              <w:ind w:left="357" w:hanging="357"/>
              <w:contextualSpacing/>
            </w:pPr>
            <w:r w:rsidRPr="003A5DCD">
              <w:t>Формирование представлений о множестве</w:t>
            </w:r>
          </w:p>
          <w:p w:rsidR="002704B0" w:rsidRPr="003A5DCD" w:rsidRDefault="002704B0" w:rsidP="00D52316">
            <w:pPr>
              <w:numPr>
                <w:ilvl w:val="0"/>
                <w:numId w:val="32"/>
              </w:numPr>
              <w:tabs>
                <w:tab w:val="clear" w:pos="360"/>
                <w:tab w:val="num" w:pos="143"/>
              </w:tabs>
              <w:ind w:left="357" w:hanging="357"/>
              <w:contextualSpacing/>
            </w:pPr>
            <w:r w:rsidRPr="003A5DCD">
              <w:t>Формирование представлений о составе числа</w:t>
            </w:r>
          </w:p>
          <w:p w:rsidR="002704B0" w:rsidRPr="003A5DCD" w:rsidRDefault="002704B0" w:rsidP="00D52316">
            <w:pPr>
              <w:numPr>
                <w:ilvl w:val="0"/>
                <w:numId w:val="32"/>
              </w:numPr>
              <w:tabs>
                <w:tab w:val="clear" w:pos="360"/>
                <w:tab w:val="num" w:pos="143"/>
              </w:tabs>
              <w:ind w:left="357" w:hanging="357"/>
              <w:contextualSpacing/>
            </w:pPr>
            <w:r w:rsidRPr="003A5DCD">
              <w:t>Формирование временных  и пространственных представлений</w:t>
            </w:r>
          </w:p>
          <w:p w:rsidR="002704B0" w:rsidRPr="003A5DCD" w:rsidRDefault="002704B0" w:rsidP="003A5DCD">
            <w:pPr>
              <w:contextualSpacing/>
            </w:pPr>
          </w:p>
          <w:p w:rsidR="002704B0" w:rsidRPr="003A5DCD" w:rsidRDefault="002704B0" w:rsidP="00D52316">
            <w:pPr>
              <w:numPr>
                <w:ilvl w:val="0"/>
                <w:numId w:val="34"/>
              </w:numPr>
              <w:tabs>
                <w:tab w:val="clear" w:pos="360"/>
                <w:tab w:val="num" w:pos="143"/>
              </w:tabs>
              <w:contextualSpacing/>
            </w:pPr>
            <w:r w:rsidRPr="003A5DCD">
              <w:t>Формирование представлений о временах года</w:t>
            </w:r>
          </w:p>
          <w:p w:rsidR="002704B0" w:rsidRPr="003A5DCD" w:rsidRDefault="002704B0" w:rsidP="00D52316">
            <w:pPr>
              <w:numPr>
                <w:ilvl w:val="0"/>
                <w:numId w:val="34"/>
              </w:numPr>
              <w:tabs>
                <w:tab w:val="clear" w:pos="360"/>
                <w:tab w:val="num" w:pos="143"/>
              </w:tabs>
              <w:contextualSpacing/>
            </w:pPr>
            <w:r w:rsidRPr="003A5DCD">
              <w:t>Формирование представлений о природном мире</w:t>
            </w:r>
          </w:p>
          <w:p w:rsidR="002704B0" w:rsidRPr="003A5DCD" w:rsidRDefault="002704B0" w:rsidP="00D52316">
            <w:pPr>
              <w:numPr>
                <w:ilvl w:val="0"/>
                <w:numId w:val="34"/>
              </w:numPr>
              <w:tabs>
                <w:tab w:val="clear" w:pos="360"/>
                <w:tab w:val="num" w:pos="143"/>
              </w:tabs>
              <w:contextualSpacing/>
            </w:pPr>
            <w:r w:rsidRPr="003A5DCD">
              <w:t>Формирование представлений о предметном мире</w:t>
            </w:r>
          </w:p>
          <w:p w:rsidR="002704B0" w:rsidRPr="003A5DCD" w:rsidRDefault="002704B0" w:rsidP="00D52316">
            <w:pPr>
              <w:numPr>
                <w:ilvl w:val="0"/>
                <w:numId w:val="34"/>
              </w:numPr>
              <w:tabs>
                <w:tab w:val="clear" w:pos="360"/>
                <w:tab w:val="num" w:pos="143"/>
              </w:tabs>
              <w:contextualSpacing/>
            </w:pPr>
            <w:r w:rsidRPr="003A5DCD">
              <w:t>Формирование представлений о социальном окружении</w:t>
            </w:r>
          </w:p>
          <w:p w:rsidR="002704B0" w:rsidRPr="003A5DCD" w:rsidRDefault="002704B0" w:rsidP="00D52316">
            <w:pPr>
              <w:numPr>
                <w:ilvl w:val="0"/>
                <w:numId w:val="34"/>
              </w:numPr>
              <w:tabs>
                <w:tab w:val="clear" w:pos="360"/>
                <w:tab w:val="num" w:pos="143"/>
              </w:tabs>
              <w:contextualSpacing/>
            </w:pPr>
            <w:r w:rsidRPr="003A5DCD">
              <w:t>Формирование представлений о деньгах</w:t>
            </w:r>
          </w:p>
          <w:p w:rsidR="002704B0" w:rsidRPr="003A5DCD" w:rsidRDefault="002704B0" w:rsidP="00D52316">
            <w:pPr>
              <w:numPr>
                <w:ilvl w:val="0"/>
                <w:numId w:val="34"/>
              </w:numPr>
              <w:tabs>
                <w:tab w:val="clear" w:pos="360"/>
                <w:tab w:val="num" w:pos="143"/>
              </w:tabs>
              <w:contextualSpacing/>
            </w:pPr>
            <w:r w:rsidRPr="003A5DCD">
              <w:t>Формирование основ безопасности собственной жизнедеятельности</w:t>
            </w:r>
          </w:p>
          <w:p w:rsidR="002704B0" w:rsidRPr="003A5DCD" w:rsidRDefault="002704B0" w:rsidP="00D52316">
            <w:pPr>
              <w:numPr>
                <w:ilvl w:val="0"/>
                <w:numId w:val="34"/>
              </w:numPr>
              <w:tabs>
                <w:tab w:val="clear" w:pos="360"/>
                <w:tab w:val="num" w:pos="143"/>
              </w:tabs>
              <w:contextualSpacing/>
            </w:pPr>
            <w:r w:rsidRPr="003A5DCD">
              <w:t>Формирование начальных представлений о здоровом образе жизни</w:t>
            </w:r>
          </w:p>
          <w:p w:rsidR="002704B0" w:rsidRPr="003A5DCD" w:rsidRDefault="002704B0" w:rsidP="00D52316">
            <w:pPr>
              <w:numPr>
                <w:ilvl w:val="0"/>
                <w:numId w:val="34"/>
              </w:numPr>
              <w:tabs>
                <w:tab w:val="clear" w:pos="360"/>
                <w:tab w:val="num" w:pos="190"/>
              </w:tabs>
              <w:contextualSpacing/>
            </w:pPr>
            <w:r w:rsidRPr="003A5DCD">
              <w:t>Формирование предпосылок экологического воспитания</w:t>
            </w:r>
          </w:p>
          <w:p w:rsidR="002704B0" w:rsidRPr="003A5DCD" w:rsidRDefault="002704B0" w:rsidP="00D52316">
            <w:pPr>
              <w:numPr>
                <w:ilvl w:val="0"/>
                <w:numId w:val="34"/>
              </w:numPr>
              <w:tabs>
                <w:tab w:val="clear" w:pos="360"/>
              </w:tabs>
              <w:ind w:left="143" w:hanging="143"/>
              <w:contextualSpacing/>
            </w:pPr>
            <w:r w:rsidRPr="003A5DCD">
              <w:t>Приобщать к элементарным общепринятым нормам и правилам взаимоотношения со сверстниками и взрослыми</w:t>
            </w:r>
          </w:p>
          <w:p w:rsidR="002704B0" w:rsidRPr="003A5DCD" w:rsidRDefault="002704B0" w:rsidP="003A5DCD">
            <w:pPr>
              <w:contextualSpacing/>
            </w:pPr>
            <w:r w:rsidRPr="003A5DCD">
              <w:t xml:space="preserve">Формирование </w:t>
            </w:r>
            <w:proofErr w:type="spellStart"/>
            <w:r w:rsidRPr="003A5DCD">
              <w:t>гендерной</w:t>
            </w:r>
            <w:proofErr w:type="spellEnd"/>
            <w:r w:rsidRPr="003A5DCD">
              <w:t>, семейной, гражданской принадлежности, патриотических чувств, чувства принадлежности к мировому сообществу</w:t>
            </w:r>
          </w:p>
          <w:p w:rsidR="002704B0" w:rsidRPr="003A5DCD" w:rsidRDefault="002704B0" w:rsidP="003A5DCD">
            <w:pPr>
              <w:contextualSpacing/>
            </w:pPr>
          </w:p>
        </w:tc>
      </w:tr>
      <w:tr w:rsidR="002704B0" w:rsidRPr="003A5DCD" w:rsidTr="003A5DCD">
        <w:tc>
          <w:tcPr>
            <w:tcW w:w="2226" w:type="dxa"/>
          </w:tcPr>
          <w:p w:rsidR="002704B0" w:rsidRPr="003A5DCD" w:rsidRDefault="002704B0" w:rsidP="003A5DCD">
            <w:pPr>
              <w:contextualSpacing/>
            </w:pPr>
            <w:r w:rsidRPr="003A5DCD">
              <w:t>Речевое развитие</w:t>
            </w:r>
          </w:p>
        </w:tc>
        <w:tc>
          <w:tcPr>
            <w:tcW w:w="2158" w:type="dxa"/>
          </w:tcPr>
          <w:p w:rsidR="002704B0" w:rsidRPr="003A5DCD" w:rsidRDefault="002704B0" w:rsidP="003A5DCD">
            <w:pPr>
              <w:contextualSpacing/>
            </w:pPr>
            <w:r w:rsidRPr="003A5DCD">
              <w:t>Развитие словаря</w:t>
            </w:r>
          </w:p>
          <w:p w:rsidR="002704B0" w:rsidRPr="003A5DCD" w:rsidRDefault="002704B0" w:rsidP="003A5DCD">
            <w:pPr>
              <w:contextualSpacing/>
            </w:pPr>
          </w:p>
          <w:p w:rsidR="002704B0" w:rsidRPr="003A5DCD" w:rsidRDefault="002704B0" w:rsidP="003A5DCD">
            <w:pPr>
              <w:contextualSpacing/>
            </w:pPr>
            <w:r w:rsidRPr="003A5DCD">
              <w:lastRenderedPageBreak/>
              <w:t>Воспитание звуковой культуры речи</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r w:rsidRPr="003A5DCD">
              <w:t>Формирование грамматического строя речи</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r w:rsidRPr="003A5DCD">
              <w:t>Развитие связной речи</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r w:rsidRPr="003A5DCD">
              <w:t>Развитие фонематического слуха, развитие мелкой моторики рук</w:t>
            </w:r>
          </w:p>
        </w:tc>
        <w:tc>
          <w:tcPr>
            <w:tcW w:w="10500" w:type="dxa"/>
          </w:tcPr>
          <w:p w:rsidR="002704B0" w:rsidRPr="003A5DCD" w:rsidRDefault="002704B0" w:rsidP="00D52316">
            <w:pPr>
              <w:numPr>
                <w:ilvl w:val="0"/>
                <w:numId w:val="89"/>
              </w:numPr>
              <w:ind w:left="186" w:hanging="142"/>
              <w:contextualSpacing/>
            </w:pPr>
            <w:r w:rsidRPr="003A5DCD">
              <w:lastRenderedPageBreak/>
              <w:t>Обогащать речь детей словами, обозначающими предметы  и явления, их признаки, качества, свойства и действия с ними.</w:t>
            </w:r>
          </w:p>
          <w:p w:rsidR="002704B0" w:rsidRPr="003A5DCD" w:rsidRDefault="002704B0" w:rsidP="00D52316">
            <w:pPr>
              <w:numPr>
                <w:ilvl w:val="0"/>
                <w:numId w:val="88"/>
              </w:numPr>
              <w:ind w:left="186" w:hanging="142"/>
              <w:contextualSpacing/>
            </w:pPr>
            <w:r w:rsidRPr="003A5DCD">
              <w:lastRenderedPageBreak/>
              <w:t>Развитие речевого слуха</w:t>
            </w:r>
          </w:p>
          <w:p w:rsidR="002704B0" w:rsidRPr="003A5DCD" w:rsidRDefault="002704B0" w:rsidP="00D52316">
            <w:pPr>
              <w:numPr>
                <w:ilvl w:val="0"/>
                <w:numId w:val="88"/>
              </w:numPr>
              <w:ind w:left="186" w:hanging="142"/>
              <w:contextualSpacing/>
            </w:pPr>
            <w:r w:rsidRPr="003A5DCD">
              <w:t xml:space="preserve">Обучение правильному звукопроизношению </w:t>
            </w:r>
          </w:p>
          <w:p w:rsidR="002704B0" w:rsidRPr="003A5DCD" w:rsidRDefault="002704B0" w:rsidP="00D52316">
            <w:pPr>
              <w:numPr>
                <w:ilvl w:val="0"/>
                <w:numId w:val="88"/>
              </w:numPr>
              <w:ind w:left="186" w:hanging="142"/>
              <w:contextualSpacing/>
            </w:pPr>
            <w:r w:rsidRPr="003A5DCD">
              <w:t>Воспитание правильной орфоэпической правильности речи</w:t>
            </w:r>
          </w:p>
          <w:p w:rsidR="002704B0" w:rsidRPr="003A5DCD" w:rsidRDefault="002704B0" w:rsidP="00D52316">
            <w:pPr>
              <w:numPr>
                <w:ilvl w:val="0"/>
                <w:numId w:val="88"/>
              </w:numPr>
              <w:ind w:left="186" w:hanging="142"/>
              <w:contextualSpacing/>
            </w:pPr>
            <w:r w:rsidRPr="003A5DCD">
              <w:t>Овладение средствами звуковой выразительности речи</w:t>
            </w:r>
          </w:p>
          <w:p w:rsidR="002704B0" w:rsidRPr="003A5DCD" w:rsidRDefault="002704B0" w:rsidP="003A5DCD">
            <w:pPr>
              <w:ind w:left="360"/>
              <w:contextualSpacing/>
            </w:pPr>
          </w:p>
          <w:p w:rsidR="002704B0" w:rsidRPr="003A5DCD" w:rsidRDefault="002704B0" w:rsidP="00D52316">
            <w:pPr>
              <w:numPr>
                <w:ilvl w:val="0"/>
                <w:numId w:val="88"/>
              </w:numPr>
              <w:ind w:left="186" w:hanging="142"/>
              <w:contextualSpacing/>
            </w:pPr>
            <w:r w:rsidRPr="003A5DCD">
              <w:t>Развитие морфологической стороны речи (изменение слов по родам, числам, падежам)</w:t>
            </w:r>
          </w:p>
          <w:p w:rsidR="002704B0" w:rsidRPr="003A5DCD" w:rsidRDefault="002704B0" w:rsidP="00D52316">
            <w:pPr>
              <w:numPr>
                <w:ilvl w:val="0"/>
                <w:numId w:val="88"/>
              </w:numPr>
              <w:ind w:left="186" w:hanging="142"/>
              <w:contextualSpacing/>
            </w:pPr>
            <w:r w:rsidRPr="003A5DCD">
              <w:t>Развитие способов словообразования и синтаксиса (освоение разных типов словосочетаний  и предложений)</w:t>
            </w:r>
          </w:p>
          <w:p w:rsidR="002704B0" w:rsidRPr="003A5DCD" w:rsidRDefault="002704B0" w:rsidP="003A5DCD">
            <w:pPr>
              <w:contextualSpacing/>
            </w:pPr>
          </w:p>
          <w:p w:rsidR="002704B0" w:rsidRPr="003A5DCD" w:rsidRDefault="002704B0" w:rsidP="00D52316">
            <w:pPr>
              <w:numPr>
                <w:ilvl w:val="0"/>
                <w:numId w:val="88"/>
              </w:numPr>
              <w:ind w:left="186" w:hanging="142"/>
              <w:contextualSpacing/>
            </w:pPr>
            <w:r w:rsidRPr="003A5DCD">
              <w:t>Развитие диалогической (разговорной) речи</w:t>
            </w:r>
          </w:p>
          <w:p w:rsidR="002704B0" w:rsidRPr="003A5DCD" w:rsidRDefault="002704B0" w:rsidP="00D52316">
            <w:pPr>
              <w:numPr>
                <w:ilvl w:val="0"/>
                <w:numId w:val="88"/>
              </w:numPr>
              <w:ind w:left="186" w:hanging="142"/>
              <w:contextualSpacing/>
            </w:pPr>
            <w:r w:rsidRPr="003A5DCD">
              <w:t>Развитие монологической речи</w:t>
            </w:r>
          </w:p>
          <w:p w:rsidR="002704B0" w:rsidRPr="003A5DCD" w:rsidRDefault="002704B0" w:rsidP="00D52316">
            <w:pPr>
              <w:pStyle w:val="ac"/>
              <w:numPr>
                <w:ilvl w:val="0"/>
                <w:numId w:val="88"/>
              </w:numPr>
              <w:spacing w:after="0" w:line="240" w:lineRule="auto"/>
              <w:ind w:left="186" w:hanging="142"/>
              <w:rPr>
                <w:rFonts w:ascii="Times New Roman" w:hAnsi="Times New Roman"/>
                <w:sz w:val="24"/>
                <w:szCs w:val="24"/>
              </w:rPr>
            </w:pPr>
            <w:r w:rsidRPr="003A5DCD">
              <w:rPr>
                <w:rFonts w:ascii="Times New Roman" w:hAnsi="Times New Roman"/>
                <w:sz w:val="24"/>
                <w:szCs w:val="24"/>
              </w:rPr>
              <w:t>Развития умения слушать и понимать связные тексты</w:t>
            </w:r>
          </w:p>
          <w:p w:rsidR="002704B0" w:rsidRPr="003A5DCD" w:rsidRDefault="002704B0" w:rsidP="00D52316">
            <w:pPr>
              <w:pStyle w:val="ac"/>
              <w:numPr>
                <w:ilvl w:val="0"/>
                <w:numId w:val="88"/>
              </w:numPr>
              <w:spacing w:after="0" w:line="240" w:lineRule="auto"/>
              <w:ind w:left="186" w:hanging="142"/>
              <w:rPr>
                <w:rFonts w:ascii="Times New Roman" w:hAnsi="Times New Roman"/>
                <w:sz w:val="24"/>
                <w:szCs w:val="24"/>
              </w:rPr>
            </w:pPr>
            <w:r w:rsidRPr="003A5DCD">
              <w:rPr>
                <w:rFonts w:ascii="Times New Roman" w:hAnsi="Times New Roman"/>
                <w:sz w:val="24"/>
                <w:szCs w:val="24"/>
              </w:rPr>
              <w:t>Развития умения пересказывать тексты</w:t>
            </w:r>
          </w:p>
          <w:p w:rsidR="002704B0" w:rsidRPr="003A5DCD" w:rsidRDefault="002704B0" w:rsidP="00D52316">
            <w:pPr>
              <w:numPr>
                <w:ilvl w:val="0"/>
                <w:numId w:val="88"/>
              </w:numPr>
              <w:ind w:left="186" w:hanging="142"/>
              <w:contextualSpacing/>
            </w:pPr>
            <w:r w:rsidRPr="003A5DCD">
              <w:t>Развития умения строить самостоятельные высказывания разных типов</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D52316">
            <w:pPr>
              <w:numPr>
                <w:ilvl w:val="0"/>
                <w:numId w:val="33"/>
              </w:numPr>
              <w:tabs>
                <w:tab w:val="clear" w:pos="360"/>
                <w:tab w:val="num" w:pos="186"/>
              </w:tabs>
              <w:contextualSpacing/>
            </w:pPr>
            <w:r w:rsidRPr="003A5DCD">
              <w:t>Развитие фонематического слуха</w:t>
            </w:r>
          </w:p>
          <w:p w:rsidR="002704B0" w:rsidRPr="003A5DCD" w:rsidRDefault="002704B0" w:rsidP="00D52316">
            <w:pPr>
              <w:numPr>
                <w:ilvl w:val="0"/>
                <w:numId w:val="33"/>
              </w:numPr>
              <w:tabs>
                <w:tab w:val="clear" w:pos="360"/>
                <w:tab w:val="num" w:pos="143"/>
              </w:tabs>
              <w:contextualSpacing/>
            </w:pPr>
            <w:r w:rsidRPr="003A5DCD">
              <w:t>Формирование представлений о гласных и согласных звуках</w:t>
            </w:r>
          </w:p>
          <w:p w:rsidR="002704B0" w:rsidRPr="003A5DCD" w:rsidRDefault="002704B0" w:rsidP="00D52316">
            <w:pPr>
              <w:numPr>
                <w:ilvl w:val="0"/>
                <w:numId w:val="33"/>
              </w:numPr>
              <w:tabs>
                <w:tab w:val="clear" w:pos="360"/>
                <w:tab w:val="num" w:pos="143"/>
              </w:tabs>
              <w:contextualSpacing/>
            </w:pPr>
            <w:r w:rsidRPr="003A5DCD">
              <w:t>Формировать умение выделять последовательность звуков в словах</w:t>
            </w:r>
          </w:p>
          <w:p w:rsidR="002704B0" w:rsidRPr="003A5DCD" w:rsidRDefault="002704B0" w:rsidP="003A5DCD">
            <w:pPr>
              <w:ind w:left="360"/>
              <w:contextualSpacing/>
            </w:pPr>
          </w:p>
        </w:tc>
      </w:tr>
      <w:tr w:rsidR="002704B0" w:rsidRPr="003A5DCD" w:rsidTr="003A5DCD">
        <w:tc>
          <w:tcPr>
            <w:tcW w:w="2226" w:type="dxa"/>
          </w:tcPr>
          <w:p w:rsidR="002704B0" w:rsidRPr="003A5DCD" w:rsidRDefault="002704B0" w:rsidP="003A5DCD">
            <w:pPr>
              <w:contextualSpacing/>
            </w:pPr>
            <w:r w:rsidRPr="003A5DCD">
              <w:lastRenderedPageBreak/>
              <w:t>Художественно – эстетическое развитие</w:t>
            </w:r>
          </w:p>
        </w:tc>
        <w:tc>
          <w:tcPr>
            <w:tcW w:w="2158" w:type="dxa"/>
          </w:tcPr>
          <w:p w:rsidR="002704B0" w:rsidRPr="003A5DCD" w:rsidRDefault="002704B0" w:rsidP="003A5DCD">
            <w:pPr>
              <w:contextualSpacing/>
            </w:pPr>
            <w:r w:rsidRPr="003A5DCD">
              <w:t>Художественное творчество</w:t>
            </w: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p>
          <w:p w:rsidR="002704B0" w:rsidRPr="003A5DCD" w:rsidRDefault="002704B0" w:rsidP="003A5DCD">
            <w:pPr>
              <w:contextualSpacing/>
            </w:pPr>
            <w:r w:rsidRPr="003A5DCD">
              <w:t>Музыкальная деятельность</w:t>
            </w:r>
          </w:p>
          <w:p w:rsidR="002704B0" w:rsidRPr="003A5DCD" w:rsidRDefault="002704B0" w:rsidP="003A5DCD">
            <w:pPr>
              <w:contextualSpacing/>
            </w:pPr>
            <w:r w:rsidRPr="003A5DCD">
              <w:t>Цель:</w:t>
            </w:r>
          </w:p>
        </w:tc>
        <w:tc>
          <w:tcPr>
            <w:tcW w:w="10500" w:type="dxa"/>
          </w:tcPr>
          <w:p w:rsidR="002704B0" w:rsidRPr="003A5DCD" w:rsidRDefault="002704B0" w:rsidP="00D52316">
            <w:pPr>
              <w:numPr>
                <w:ilvl w:val="0"/>
                <w:numId w:val="91"/>
              </w:numPr>
              <w:ind w:left="186" w:hanging="186"/>
              <w:contextualSpacing/>
            </w:pPr>
            <w:r w:rsidRPr="003A5DCD">
              <w:t>Формирование эстетического отношения к миру, эстетического вкуса</w:t>
            </w:r>
          </w:p>
          <w:p w:rsidR="002704B0" w:rsidRPr="003A5DCD" w:rsidRDefault="002704B0" w:rsidP="00D52316">
            <w:pPr>
              <w:numPr>
                <w:ilvl w:val="0"/>
                <w:numId w:val="91"/>
              </w:numPr>
              <w:ind w:left="186" w:hanging="186"/>
              <w:contextualSpacing/>
            </w:pPr>
            <w:r w:rsidRPr="003A5DCD">
              <w:t>Накопление эстетических представлений и образов</w:t>
            </w:r>
          </w:p>
          <w:p w:rsidR="002704B0" w:rsidRPr="003A5DCD" w:rsidRDefault="002704B0" w:rsidP="00D52316">
            <w:pPr>
              <w:numPr>
                <w:ilvl w:val="0"/>
                <w:numId w:val="91"/>
              </w:numPr>
              <w:ind w:left="186" w:hanging="186"/>
              <w:contextualSpacing/>
            </w:pPr>
            <w:r w:rsidRPr="003A5DCD">
              <w:t>Формирование художественных способностей</w:t>
            </w:r>
          </w:p>
          <w:p w:rsidR="002704B0" w:rsidRPr="003A5DCD" w:rsidRDefault="002704B0" w:rsidP="00D52316">
            <w:pPr>
              <w:numPr>
                <w:ilvl w:val="0"/>
                <w:numId w:val="91"/>
              </w:numPr>
              <w:ind w:left="186" w:hanging="186"/>
              <w:contextualSpacing/>
            </w:pPr>
            <w:r w:rsidRPr="003A5DCD">
              <w:t>Освоение различных видов художественной деятельности</w:t>
            </w:r>
          </w:p>
          <w:p w:rsidR="002704B0" w:rsidRPr="003A5DCD" w:rsidRDefault="002704B0" w:rsidP="003A5DCD">
            <w:pPr>
              <w:contextualSpacing/>
            </w:pPr>
          </w:p>
          <w:p w:rsidR="002704B0" w:rsidRPr="003A5DCD" w:rsidRDefault="002704B0" w:rsidP="00D52316">
            <w:pPr>
              <w:numPr>
                <w:ilvl w:val="0"/>
                <w:numId w:val="35"/>
              </w:numPr>
              <w:tabs>
                <w:tab w:val="clear" w:pos="360"/>
                <w:tab w:val="num" w:pos="143"/>
              </w:tabs>
              <w:contextualSpacing/>
            </w:pPr>
            <w:r w:rsidRPr="003A5DCD">
              <w:t>Развитие музыкально – ритмических движений</w:t>
            </w:r>
          </w:p>
          <w:p w:rsidR="002704B0" w:rsidRPr="003A5DCD" w:rsidRDefault="002704B0" w:rsidP="00D52316">
            <w:pPr>
              <w:numPr>
                <w:ilvl w:val="0"/>
                <w:numId w:val="35"/>
              </w:numPr>
              <w:tabs>
                <w:tab w:val="clear" w:pos="360"/>
                <w:tab w:val="num" w:pos="143"/>
              </w:tabs>
              <w:contextualSpacing/>
            </w:pPr>
            <w:r w:rsidRPr="003A5DCD">
              <w:t>Развитие музыкально – игрового творчества</w:t>
            </w:r>
          </w:p>
          <w:p w:rsidR="002704B0" w:rsidRPr="003A5DCD" w:rsidRDefault="002704B0" w:rsidP="00D52316">
            <w:pPr>
              <w:numPr>
                <w:ilvl w:val="0"/>
                <w:numId w:val="35"/>
              </w:numPr>
              <w:tabs>
                <w:tab w:val="clear" w:pos="360"/>
                <w:tab w:val="num" w:pos="143"/>
              </w:tabs>
              <w:contextualSpacing/>
            </w:pPr>
            <w:r w:rsidRPr="003A5DCD">
              <w:t>Развитие танцевального творчества</w:t>
            </w:r>
          </w:p>
          <w:p w:rsidR="002704B0" w:rsidRPr="003A5DCD" w:rsidRDefault="002704B0" w:rsidP="00D52316">
            <w:pPr>
              <w:numPr>
                <w:ilvl w:val="0"/>
                <w:numId w:val="35"/>
              </w:numPr>
              <w:tabs>
                <w:tab w:val="clear" w:pos="360"/>
                <w:tab w:val="num" w:pos="143"/>
              </w:tabs>
              <w:contextualSpacing/>
            </w:pPr>
            <w:r w:rsidRPr="003A5DCD">
              <w:t>Развитие умений играть на детских музыкальных инструментах</w:t>
            </w:r>
          </w:p>
        </w:tc>
      </w:tr>
      <w:tr w:rsidR="002704B0" w:rsidRPr="003A5DCD" w:rsidTr="003A5DCD">
        <w:tc>
          <w:tcPr>
            <w:tcW w:w="2226" w:type="dxa"/>
          </w:tcPr>
          <w:p w:rsidR="002704B0" w:rsidRPr="003A5DCD" w:rsidRDefault="002704B0" w:rsidP="003A5DCD">
            <w:pPr>
              <w:contextualSpacing/>
            </w:pPr>
            <w:r w:rsidRPr="003A5DCD">
              <w:t>Физическое развитие</w:t>
            </w:r>
          </w:p>
        </w:tc>
        <w:tc>
          <w:tcPr>
            <w:tcW w:w="2158" w:type="dxa"/>
          </w:tcPr>
          <w:p w:rsidR="002704B0" w:rsidRPr="003A5DCD" w:rsidRDefault="002704B0" w:rsidP="003A5DCD">
            <w:pPr>
              <w:contextualSpacing/>
            </w:pPr>
            <w:r w:rsidRPr="003A5DCD">
              <w:t>Развитие графических навыков</w:t>
            </w:r>
          </w:p>
          <w:p w:rsidR="002704B0" w:rsidRPr="003A5DCD" w:rsidRDefault="002704B0" w:rsidP="003A5DCD">
            <w:pPr>
              <w:contextualSpacing/>
            </w:pPr>
          </w:p>
        </w:tc>
        <w:tc>
          <w:tcPr>
            <w:tcW w:w="10500" w:type="dxa"/>
          </w:tcPr>
          <w:p w:rsidR="002704B0" w:rsidRPr="003A5DCD" w:rsidRDefault="002704B0" w:rsidP="00D52316">
            <w:pPr>
              <w:numPr>
                <w:ilvl w:val="0"/>
                <w:numId w:val="36"/>
              </w:numPr>
              <w:tabs>
                <w:tab w:val="clear" w:pos="360"/>
                <w:tab w:val="num" w:pos="143"/>
              </w:tabs>
              <w:contextualSpacing/>
            </w:pPr>
            <w:r w:rsidRPr="003A5DCD">
              <w:lastRenderedPageBreak/>
              <w:t>Совершенствование функций формирующегося организма</w:t>
            </w:r>
          </w:p>
          <w:p w:rsidR="002704B0" w:rsidRPr="003A5DCD" w:rsidRDefault="002704B0" w:rsidP="00D52316">
            <w:pPr>
              <w:numPr>
                <w:ilvl w:val="0"/>
                <w:numId w:val="36"/>
              </w:numPr>
              <w:tabs>
                <w:tab w:val="clear" w:pos="360"/>
                <w:tab w:val="num" w:pos="0"/>
              </w:tabs>
              <w:ind w:left="143" w:hanging="143"/>
              <w:contextualSpacing/>
            </w:pPr>
            <w:r w:rsidRPr="003A5DCD">
              <w:t>Развитие двигательных навыков</w:t>
            </w:r>
          </w:p>
          <w:p w:rsidR="002704B0" w:rsidRPr="003A5DCD" w:rsidRDefault="002704B0" w:rsidP="00D52316">
            <w:pPr>
              <w:numPr>
                <w:ilvl w:val="0"/>
                <w:numId w:val="36"/>
              </w:numPr>
              <w:tabs>
                <w:tab w:val="clear" w:pos="360"/>
                <w:tab w:val="num" w:pos="0"/>
              </w:tabs>
              <w:ind w:left="143" w:hanging="143"/>
              <w:contextualSpacing/>
            </w:pPr>
            <w:r w:rsidRPr="003A5DCD">
              <w:t>Совершенствование тонкой ручной моторики, зрительно – пространственной координации</w:t>
            </w:r>
          </w:p>
        </w:tc>
      </w:tr>
    </w:tbl>
    <w:p w:rsidR="002704B0" w:rsidRPr="003A5DCD" w:rsidRDefault="002704B0" w:rsidP="002704B0">
      <w:pPr>
        <w:contextualSpacing/>
      </w:pPr>
      <w:r w:rsidRPr="003A5DCD">
        <w:lastRenderedPageBreak/>
        <w:t>Выполнение задач программы обеспечивается благодаря комплексному подходу в работе с детьми с задержкой психического развития, тесному сотрудничеству специалистов педагогического и психологического профилей и родителей.</w:t>
      </w:r>
    </w:p>
    <w:p w:rsidR="002704B0" w:rsidRPr="003A5DCD" w:rsidRDefault="002704B0" w:rsidP="002704B0">
      <w:pPr>
        <w:contextualSpacing/>
        <w:rPr>
          <w:b/>
        </w:rPr>
      </w:pPr>
      <w:r w:rsidRPr="003A5DCD">
        <w:rPr>
          <w:b/>
        </w:rPr>
        <w:t xml:space="preserve">  Используемые методики:</w:t>
      </w:r>
    </w:p>
    <w:p w:rsidR="002704B0" w:rsidRPr="003A5DCD" w:rsidRDefault="002704B0" w:rsidP="00D52316">
      <w:pPr>
        <w:numPr>
          <w:ilvl w:val="0"/>
          <w:numId w:val="37"/>
        </w:numPr>
        <w:contextualSpacing/>
        <w:jc w:val="both"/>
      </w:pPr>
      <w:r w:rsidRPr="003A5DCD">
        <w:t>Морозова И.А., Пушкарева М. А.  Ознакомление с окружающим миром</w:t>
      </w:r>
    </w:p>
    <w:p w:rsidR="002704B0" w:rsidRPr="003A5DCD" w:rsidRDefault="002704B0" w:rsidP="00D52316">
      <w:pPr>
        <w:numPr>
          <w:ilvl w:val="0"/>
          <w:numId w:val="37"/>
        </w:numPr>
        <w:contextualSpacing/>
        <w:jc w:val="both"/>
      </w:pPr>
      <w:r w:rsidRPr="003A5DCD">
        <w:t xml:space="preserve"> Морозова И.А., Пушкарева М. А.  Развитие элементарных математических представлений </w:t>
      </w:r>
    </w:p>
    <w:p w:rsidR="002704B0" w:rsidRPr="003A5DCD" w:rsidRDefault="002704B0" w:rsidP="00D52316">
      <w:pPr>
        <w:numPr>
          <w:ilvl w:val="0"/>
          <w:numId w:val="37"/>
        </w:numPr>
        <w:contextualSpacing/>
        <w:jc w:val="both"/>
      </w:pPr>
      <w:r w:rsidRPr="003A5DCD">
        <w:t xml:space="preserve">Морозова И.А., Пушкарева М. А.  </w:t>
      </w:r>
      <w:proofErr w:type="spellStart"/>
      <w:r w:rsidRPr="003A5DCD">
        <w:t>Фонематика</w:t>
      </w:r>
      <w:proofErr w:type="spellEnd"/>
    </w:p>
    <w:p w:rsidR="002704B0" w:rsidRPr="003A5DCD" w:rsidRDefault="002704B0" w:rsidP="00D52316">
      <w:pPr>
        <w:numPr>
          <w:ilvl w:val="0"/>
          <w:numId w:val="37"/>
        </w:numPr>
        <w:contextualSpacing/>
        <w:jc w:val="both"/>
      </w:pPr>
      <w:r w:rsidRPr="003A5DCD">
        <w:t>Морозова И.А., Пушкарева М. А.  Развитие речевого восприятия</w:t>
      </w:r>
    </w:p>
    <w:p w:rsidR="002704B0" w:rsidRPr="003A5DCD" w:rsidRDefault="002704B0" w:rsidP="00D52316">
      <w:pPr>
        <w:numPr>
          <w:ilvl w:val="0"/>
          <w:numId w:val="37"/>
        </w:numPr>
        <w:contextualSpacing/>
        <w:jc w:val="both"/>
      </w:pPr>
      <w:proofErr w:type="spellStart"/>
      <w:r w:rsidRPr="003A5DCD">
        <w:t>Нищева</w:t>
      </w:r>
      <w:proofErr w:type="spellEnd"/>
      <w:r w:rsidRPr="003A5DCD">
        <w:t xml:space="preserve"> Н.В. Система коррекционной работы в логопедической группе для детей с общим недоразвитием речи.</w:t>
      </w:r>
    </w:p>
    <w:p w:rsidR="002704B0" w:rsidRPr="003A5DCD" w:rsidRDefault="002704B0" w:rsidP="00D52316">
      <w:pPr>
        <w:numPr>
          <w:ilvl w:val="0"/>
          <w:numId w:val="37"/>
        </w:numPr>
        <w:contextualSpacing/>
        <w:jc w:val="both"/>
      </w:pPr>
      <w:r w:rsidRPr="003A5DCD">
        <w:t>Ткаченко Т. А. Звуковой анализ и синтез: Формирование навыков.</w:t>
      </w:r>
    </w:p>
    <w:p w:rsidR="002704B0" w:rsidRPr="003A5DCD" w:rsidRDefault="002704B0" w:rsidP="00D52316">
      <w:pPr>
        <w:numPr>
          <w:ilvl w:val="0"/>
          <w:numId w:val="37"/>
        </w:numPr>
        <w:contextualSpacing/>
        <w:jc w:val="both"/>
      </w:pPr>
      <w:proofErr w:type="spellStart"/>
      <w:r w:rsidRPr="003A5DCD">
        <w:t>Борякова</w:t>
      </w:r>
      <w:proofErr w:type="spellEnd"/>
      <w:r w:rsidRPr="003A5DCD">
        <w:t xml:space="preserve"> Н.Ю., </w:t>
      </w:r>
      <w:proofErr w:type="spellStart"/>
      <w:r w:rsidRPr="003A5DCD">
        <w:t>Касицына</w:t>
      </w:r>
      <w:proofErr w:type="spellEnd"/>
      <w:r w:rsidRPr="003A5DCD">
        <w:t xml:space="preserve"> М. А. </w:t>
      </w:r>
      <w:proofErr w:type="spellStart"/>
      <w:r w:rsidRPr="003A5DCD">
        <w:t>Коррекционно</w:t>
      </w:r>
      <w:proofErr w:type="spellEnd"/>
      <w:r w:rsidRPr="003A5DCD">
        <w:t xml:space="preserve"> – педагогическая работа в детском саду для детей с задержкой психического развития.</w:t>
      </w:r>
    </w:p>
    <w:p w:rsidR="002704B0" w:rsidRPr="003A5DCD" w:rsidRDefault="002704B0" w:rsidP="00D52316">
      <w:pPr>
        <w:numPr>
          <w:ilvl w:val="0"/>
          <w:numId w:val="37"/>
        </w:numPr>
        <w:contextualSpacing/>
        <w:jc w:val="both"/>
      </w:pPr>
      <w:r w:rsidRPr="003A5DCD">
        <w:t>Методика педагогического обследования дошкольников с задержкой психического развития</w:t>
      </w:r>
      <w:proofErr w:type="gramStart"/>
      <w:r w:rsidRPr="003A5DCD">
        <w:t>/П</w:t>
      </w:r>
      <w:proofErr w:type="gramEnd"/>
      <w:r w:rsidRPr="003A5DCD">
        <w:t>од ред. А.Э. Симановского.</w:t>
      </w:r>
    </w:p>
    <w:p w:rsidR="002704B0" w:rsidRPr="003A5DCD" w:rsidRDefault="002704B0" w:rsidP="00D52316">
      <w:pPr>
        <w:numPr>
          <w:ilvl w:val="0"/>
          <w:numId w:val="37"/>
        </w:numPr>
        <w:contextualSpacing/>
        <w:jc w:val="both"/>
      </w:pPr>
      <w:r w:rsidRPr="003A5DCD">
        <w:t xml:space="preserve">Ломакина З. В. «Организация </w:t>
      </w:r>
      <w:proofErr w:type="spellStart"/>
      <w:r w:rsidRPr="003A5DCD">
        <w:t>коррекционно</w:t>
      </w:r>
      <w:proofErr w:type="spellEnd"/>
      <w:r w:rsidRPr="003A5DCD">
        <w:t xml:space="preserve"> – развивающего обучения детей дошкольников с задержкой психического развития»</w:t>
      </w:r>
    </w:p>
    <w:p w:rsidR="002704B0" w:rsidRPr="003A5DCD" w:rsidRDefault="002704B0" w:rsidP="00D52316">
      <w:pPr>
        <w:numPr>
          <w:ilvl w:val="0"/>
          <w:numId w:val="37"/>
        </w:numPr>
        <w:contextualSpacing/>
        <w:jc w:val="both"/>
      </w:pPr>
      <w:r w:rsidRPr="003A5DCD">
        <w:t>Колесникова Е. В. «Математика для детей  4 – 5 и 5 – 6 лет».</w:t>
      </w:r>
    </w:p>
    <w:p w:rsidR="002704B0" w:rsidRPr="003A5DCD" w:rsidRDefault="002704B0" w:rsidP="00D52316">
      <w:pPr>
        <w:numPr>
          <w:ilvl w:val="0"/>
          <w:numId w:val="37"/>
        </w:numPr>
        <w:contextualSpacing/>
        <w:jc w:val="both"/>
      </w:pPr>
      <w:r w:rsidRPr="003A5DCD">
        <w:t xml:space="preserve">Сухарева Э.Л. «Учим играя» </w:t>
      </w:r>
      <w:proofErr w:type="gramStart"/>
      <w:r w:rsidRPr="003A5DCD">
        <w:t xml:space="preserve">( </w:t>
      </w:r>
      <w:proofErr w:type="gramEnd"/>
      <w:r w:rsidRPr="003A5DCD">
        <w:t>примерное содержание работы с детьми, имеющими ОНР).</w:t>
      </w:r>
    </w:p>
    <w:p w:rsidR="002704B0" w:rsidRPr="003A5DCD" w:rsidRDefault="002704B0" w:rsidP="00D52316">
      <w:pPr>
        <w:numPr>
          <w:ilvl w:val="0"/>
          <w:numId w:val="37"/>
        </w:numPr>
        <w:contextualSpacing/>
        <w:jc w:val="both"/>
      </w:pPr>
      <w:r w:rsidRPr="003A5DCD">
        <w:t xml:space="preserve">Л.Е. </w:t>
      </w:r>
      <w:proofErr w:type="spellStart"/>
      <w:r w:rsidRPr="003A5DCD">
        <w:t>Журова</w:t>
      </w:r>
      <w:proofErr w:type="spellEnd"/>
      <w:r w:rsidRPr="003A5DCD">
        <w:t xml:space="preserve">, Н. С. </w:t>
      </w:r>
      <w:proofErr w:type="spellStart"/>
      <w:r w:rsidRPr="003A5DCD">
        <w:t>Варенцова</w:t>
      </w:r>
      <w:proofErr w:type="spellEnd"/>
      <w:r w:rsidRPr="003A5DCD">
        <w:t>, Н. В. Дурова, Л. Н. Невская Обучение дошкольников грамоте.</w:t>
      </w:r>
    </w:p>
    <w:p w:rsidR="002704B0" w:rsidRPr="003A5DCD" w:rsidRDefault="002704B0" w:rsidP="00D52316">
      <w:pPr>
        <w:numPr>
          <w:ilvl w:val="0"/>
          <w:numId w:val="37"/>
        </w:numPr>
        <w:contextualSpacing/>
        <w:jc w:val="both"/>
      </w:pPr>
      <w:r w:rsidRPr="003A5DCD">
        <w:t xml:space="preserve">Психолого-педагогическая диагностика развития детей раннего и дошкольного возраста Е. А. </w:t>
      </w:r>
      <w:proofErr w:type="spellStart"/>
      <w:r w:rsidRPr="003A5DCD">
        <w:t>Стребелева</w:t>
      </w:r>
      <w:proofErr w:type="spellEnd"/>
      <w:r w:rsidRPr="003A5DCD">
        <w:t xml:space="preserve">, Г. А. Мишина, Ю. А. </w:t>
      </w:r>
      <w:proofErr w:type="spellStart"/>
      <w:r w:rsidRPr="003A5DCD">
        <w:t>Разенкова</w:t>
      </w:r>
      <w:proofErr w:type="spellEnd"/>
      <w:r w:rsidRPr="003A5DCD">
        <w:t xml:space="preserve">, А. Н. Орлова, Н. Д. </w:t>
      </w:r>
      <w:proofErr w:type="spellStart"/>
      <w:r w:rsidRPr="003A5DCD">
        <w:t>Шматко</w:t>
      </w:r>
      <w:proofErr w:type="spellEnd"/>
      <w:r w:rsidRPr="003A5DCD">
        <w:t>.</w:t>
      </w:r>
    </w:p>
    <w:p w:rsidR="002704B0" w:rsidRPr="003A5DCD" w:rsidRDefault="002704B0" w:rsidP="00D52316">
      <w:pPr>
        <w:numPr>
          <w:ilvl w:val="0"/>
          <w:numId w:val="37"/>
        </w:numPr>
        <w:contextualSpacing/>
        <w:jc w:val="both"/>
      </w:pPr>
      <w:r w:rsidRPr="003A5DCD">
        <w:t>Комплексное исследование и уровневая оценка психофизического развития детей дошкольного возраста со смешанными специфическими расстройствами развития.</w:t>
      </w:r>
    </w:p>
    <w:p w:rsidR="002704B0" w:rsidRPr="003A5DCD" w:rsidRDefault="002704B0" w:rsidP="002704B0">
      <w:pPr>
        <w:contextualSpacing/>
        <w:jc w:val="center"/>
        <w:rPr>
          <w:b/>
        </w:rPr>
      </w:pPr>
      <w:r w:rsidRPr="003A5DCD">
        <w:rPr>
          <w:b/>
        </w:rPr>
        <w:t>Циклограмма планирования воспитательно-образовательной работы (старшая компенсирующая группа)</w:t>
      </w:r>
    </w:p>
    <w:tbl>
      <w:tblPr>
        <w:tblW w:w="154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8"/>
        <w:gridCol w:w="2143"/>
        <w:gridCol w:w="2625"/>
        <w:gridCol w:w="3660"/>
        <w:gridCol w:w="4914"/>
      </w:tblGrid>
      <w:tr w:rsidR="002704B0" w:rsidRPr="003A5DCD" w:rsidTr="003A5DCD">
        <w:tc>
          <w:tcPr>
            <w:tcW w:w="2138" w:type="dxa"/>
          </w:tcPr>
          <w:p w:rsidR="002704B0" w:rsidRPr="003A5DCD" w:rsidRDefault="002704B0" w:rsidP="003A5DCD">
            <w:pPr>
              <w:contextualSpacing/>
              <w:jc w:val="center"/>
              <w:rPr>
                <w:b/>
              </w:rPr>
            </w:pPr>
            <w:r w:rsidRPr="003A5DCD">
              <w:rPr>
                <w:b/>
              </w:rPr>
              <w:t>Понедельник</w:t>
            </w:r>
          </w:p>
        </w:tc>
        <w:tc>
          <w:tcPr>
            <w:tcW w:w="2143" w:type="dxa"/>
          </w:tcPr>
          <w:p w:rsidR="002704B0" w:rsidRPr="003A5DCD" w:rsidRDefault="002704B0" w:rsidP="003A5DCD">
            <w:pPr>
              <w:contextualSpacing/>
              <w:jc w:val="center"/>
              <w:rPr>
                <w:b/>
              </w:rPr>
            </w:pPr>
            <w:r w:rsidRPr="003A5DCD">
              <w:rPr>
                <w:b/>
              </w:rPr>
              <w:t>Вторник</w:t>
            </w:r>
          </w:p>
        </w:tc>
        <w:tc>
          <w:tcPr>
            <w:tcW w:w="2625" w:type="dxa"/>
          </w:tcPr>
          <w:p w:rsidR="002704B0" w:rsidRPr="003A5DCD" w:rsidRDefault="002704B0" w:rsidP="003A5DCD">
            <w:pPr>
              <w:contextualSpacing/>
              <w:jc w:val="center"/>
              <w:rPr>
                <w:b/>
              </w:rPr>
            </w:pPr>
            <w:r w:rsidRPr="003A5DCD">
              <w:rPr>
                <w:b/>
              </w:rPr>
              <w:t>Среда</w:t>
            </w:r>
          </w:p>
        </w:tc>
        <w:tc>
          <w:tcPr>
            <w:tcW w:w="3660" w:type="dxa"/>
          </w:tcPr>
          <w:p w:rsidR="002704B0" w:rsidRPr="003A5DCD" w:rsidRDefault="002704B0" w:rsidP="003A5DCD">
            <w:pPr>
              <w:contextualSpacing/>
              <w:jc w:val="center"/>
              <w:rPr>
                <w:b/>
              </w:rPr>
            </w:pPr>
            <w:r w:rsidRPr="003A5DCD">
              <w:rPr>
                <w:b/>
              </w:rPr>
              <w:t>четверг</w:t>
            </w:r>
          </w:p>
        </w:tc>
        <w:tc>
          <w:tcPr>
            <w:tcW w:w="4914" w:type="dxa"/>
          </w:tcPr>
          <w:p w:rsidR="002704B0" w:rsidRPr="003A5DCD" w:rsidRDefault="002704B0" w:rsidP="003A5DCD">
            <w:pPr>
              <w:contextualSpacing/>
              <w:jc w:val="center"/>
            </w:pPr>
            <w:r w:rsidRPr="003A5DCD">
              <w:rPr>
                <w:b/>
              </w:rPr>
              <w:t>пятница</w:t>
            </w:r>
          </w:p>
        </w:tc>
      </w:tr>
      <w:tr w:rsidR="002704B0" w:rsidRPr="003A5DCD" w:rsidTr="003A5DCD">
        <w:tc>
          <w:tcPr>
            <w:tcW w:w="15480" w:type="dxa"/>
            <w:gridSpan w:val="5"/>
          </w:tcPr>
          <w:p w:rsidR="002704B0" w:rsidRPr="003A5DCD" w:rsidRDefault="002704B0" w:rsidP="003A5DCD">
            <w:pPr>
              <w:contextualSpacing/>
              <w:jc w:val="center"/>
              <w:rPr>
                <w:b/>
              </w:rPr>
            </w:pPr>
            <w:r w:rsidRPr="003A5DCD">
              <w:rPr>
                <w:b/>
              </w:rPr>
              <w:t>Утро</w:t>
            </w:r>
          </w:p>
        </w:tc>
      </w:tr>
      <w:tr w:rsidR="002704B0" w:rsidRPr="003A5DCD" w:rsidTr="003A5DCD">
        <w:tc>
          <w:tcPr>
            <w:tcW w:w="2138" w:type="dxa"/>
          </w:tcPr>
          <w:p w:rsidR="002704B0" w:rsidRPr="003A5DCD" w:rsidRDefault="002704B0" w:rsidP="003A5DCD">
            <w:pPr>
              <w:contextualSpacing/>
              <w:jc w:val="center"/>
            </w:pPr>
            <w:r w:rsidRPr="003A5DCD">
              <w:t xml:space="preserve">1. </w:t>
            </w:r>
            <w:proofErr w:type="gramStart"/>
            <w:r w:rsidRPr="003A5DCD">
              <w:t>Общение (навыки культуры общения</w:t>
            </w:r>
            <w:proofErr w:type="gramEnd"/>
          </w:p>
        </w:tc>
        <w:tc>
          <w:tcPr>
            <w:tcW w:w="2143" w:type="dxa"/>
          </w:tcPr>
          <w:p w:rsidR="002704B0" w:rsidRPr="003A5DCD" w:rsidRDefault="002704B0" w:rsidP="003A5DCD">
            <w:pPr>
              <w:contextualSpacing/>
              <w:jc w:val="center"/>
            </w:pPr>
            <w:r w:rsidRPr="003A5DCD">
              <w:t>Ситуативный разговор</w:t>
            </w:r>
          </w:p>
          <w:p w:rsidR="002704B0" w:rsidRPr="003A5DCD" w:rsidRDefault="002704B0" w:rsidP="003A5DCD">
            <w:pPr>
              <w:contextualSpacing/>
              <w:jc w:val="center"/>
            </w:pPr>
          </w:p>
          <w:p w:rsidR="002704B0" w:rsidRPr="003A5DCD" w:rsidRDefault="002704B0" w:rsidP="003A5DCD">
            <w:pPr>
              <w:contextualSpacing/>
              <w:jc w:val="center"/>
            </w:pPr>
            <w:r w:rsidRPr="003A5DCD">
              <w:t>Рассказ</w:t>
            </w:r>
          </w:p>
        </w:tc>
        <w:tc>
          <w:tcPr>
            <w:tcW w:w="2625" w:type="dxa"/>
          </w:tcPr>
          <w:p w:rsidR="002704B0" w:rsidRPr="003A5DCD" w:rsidRDefault="002704B0" w:rsidP="003A5DCD">
            <w:pPr>
              <w:contextualSpacing/>
              <w:jc w:val="center"/>
            </w:pPr>
            <w:r w:rsidRPr="003A5DCD">
              <w:t>Проблемная ситуация</w:t>
            </w:r>
          </w:p>
        </w:tc>
        <w:tc>
          <w:tcPr>
            <w:tcW w:w="3660" w:type="dxa"/>
          </w:tcPr>
          <w:p w:rsidR="002704B0" w:rsidRPr="003A5DCD" w:rsidRDefault="002704B0" w:rsidP="003A5DCD">
            <w:pPr>
              <w:contextualSpacing/>
              <w:jc w:val="center"/>
            </w:pPr>
            <w:r w:rsidRPr="003A5DCD">
              <w:t>Словесные игры</w:t>
            </w:r>
          </w:p>
        </w:tc>
        <w:tc>
          <w:tcPr>
            <w:tcW w:w="4914" w:type="dxa"/>
          </w:tcPr>
          <w:p w:rsidR="002704B0" w:rsidRPr="003A5DCD" w:rsidRDefault="002704B0" w:rsidP="003A5DCD">
            <w:pPr>
              <w:contextualSpacing/>
              <w:jc w:val="center"/>
            </w:pPr>
            <w:r w:rsidRPr="003A5DCD">
              <w:t>Загадки по темам</w:t>
            </w:r>
          </w:p>
        </w:tc>
      </w:tr>
      <w:tr w:rsidR="002704B0" w:rsidRPr="003A5DCD" w:rsidTr="003A5DCD">
        <w:tc>
          <w:tcPr>
            <w:tcW w:w="15480" w:type="dxa"/>
            <w:gridSpan w:val="5"/>
          </w:tcPr>
          <w:p w:rsidR="002704B0" w:rsidRPr="003A5DCD" w:rsidRDefault="002704B0" w:rsidP="003A5DCD">
            <w:pPr>
              <w:contextualSpacing/>
              <w:jc w:val="center"/>
              <w:rPr>
                <w:b/>
              </w:rPr>
            </w:pPr>
            <w:r w:rsidRPr="003A5DCD">
              <w:rPr>
                <w:b/>
              </w:rPr>
              <w:t>2. Труд в уголке природы, дежурства, навыки самообслуживания, поручения</w:t>
            </w:r>
          </w:p>
        </w:tc>
      </w:tr>
      <w:tr w:rsidR="002704B0" w:rsidRPr="003A5DCD" w:rsidTr="003A5DCD">
        <w:tc>
          <w:tcPr>
            <w:tcW w:w="2138" w:type="dxa"/>
          </w:tcPr>
          <w:p w:rsidR="002704B0" w:rsidRPr="003A5DCD" w:rsidRDefault="002704B0" w:rsidP="003A5DCD">
            <w:pPr>
              <w:contextualSpacing/>
              <w:jc w:val="center"/>
            </w:pPr>
            <w:r w:rsidRPr="003A5DCD">
              <w:t>3. Картинная галерея</w:t>
            </w:r>
          </w:p>
          <w:p w:rsidR="002704B0" w:rsidRPr="003A5DCD" w:rsidRDefault="002704B0" w:rsidP="003A5DCD">
            <w:pPr>
              <w:contextualSpacing/>
              <w:jc w:val="center"/>
            </w:pPr>
            <w:r w:rsidRPr="003A5DCD">
              <w:t>(репродукции)</w:t>
            </w:r>
          </w:p>
        </w:tc>
        <w:tc>
          <w:tcPr>
            <w:tcW w:w="2143" w:type="dxa"/>
          </w:tcPr>
          <w:p w:rsidR="002704B0" w:rsidRPr="003A5DCD" w:rsidRDefault="002704B0" w:rsidP="003A5DCD">
            <w:pPr>
              <w:contextualSpacing/>
              <w:jc w:val="center"/>
            </w:pPr>
            <w:r w:rsidRPr="003A5DCD">
              <w:t>Коммуникативные игры</w:t>
            </w:r>
          </w:p>
        </w:tc>
        <w:tc>
          <w:tcPr>
            <w:tcW w:w="2625" w:type="dxa"/>
          </w:tcPr>
          <w:p w:rsidR="002704B0" w:rsidRPr="003A5DCD" w:rsidRDefault="002704B0" w:rsidP="003A5DCD">
            <w:pPr>
              <w:contextualSpacing/>
              <w:jc w:val="center"/>
            </w:pPr>
            <w:r w:rsidRPr="003A5DCD">
              <w:t>Прослушивание</w:t>
            </w:r>
          </w:p>
          <w:p w:rsidR="002704B0" w:rsidRPr="003A5DCD" w:rsidRDefault="002704B0" w:rsidP="003A5DCD">
            <w:pPr>
              <w:contextualSpacing/>
              <w:jc w:val="center"/>
            </w:pPr>
            <w:r w:rsidRPr="003A5DCD">
              <w:t>аудиозаписей по темам</w:t>
            </w:r>
          </w:p>
        </w:tc>
        <w:tc>
          <w:tcPr>
            <w:tcW w:w="3660" w:type="dxa"/>
          </w:tcPr>
          <w:p w:rsidR="002704B0" w:rsidRPr="003A5DCD" w:rsidRDefault="002704B0" w:rsidP="003A5DCD">
            <w:pPr>
              <w:contextualSpacing/>
              <w:jc w:val="center"/>
            </w:pPr>
            <w:r w:rsidRPr="003A5DCD">
              <w:t>Выставка книг по изучающим темам</w:t>
            </w:r>
          </w:p>
        </w:tc>
        <w:tc>
          <w:tcPr>
            <w:tcW w:w="4914" w:type="dxa"/>
          </w:tcPr>
          <w:p w:rsidR="002704B0" w:rsidRPr="003A5DCD" w:rsidRDefault="002704B0" w:rsidP="003A5DCD">
            <w:pPr>
              <w:contextualSpacing/>
              <w:jc w:val="center"/>
            </w:pPr>
            <w:r w:rsidRPr="003A5DCD">
              <w:t>Упражнения на развитие мелкой моторики</w:t>
            </w:r>
          </w:p>
        </w:tc>
      </w:tr>
      <w:tr w:rsidR="002704B0" w:rsidRPr="003A5DCD" w:rsidTr="003A5DCD">
        <w:tc>
          <w:tcPr>
            <w:tcW w:w="2138" w:type="dxa"/>
          </w:tcPr>
          <w:p w:rsidR="002704B0" w:rsidRPr="003A5DCD" w:rsidRDefault="002704B0" w:rsidP="003A5DCD">
            <w:pPr>
              <w:contextualSpacing/>
              <w:jc w:val="center"/>
            </w:pPr>
            <w:r w:rsidRPr="003A5DCD">
              <w:t>4. КГН</w:t>
            </w:r>
          </w:p>
          <w:p w:rsidR="002704B0" w:rsidRPr="003A5DCD" w:rsidRDefault="002704B0" w:rsidP="003A5DCD">
            <w:pPr>
              <w:contextualSpacing/>
              <w:jc w:val="center"/>
            </w:pPr>
            <w:r w:rsidRPr="003A5DCD">
              <w:t>Внешний вид</w:t>
            </w:r>
          </w:p>
        </w:tc>
        <w:tc>
          <w:tcPr>
            <w:tcW w:w="2143" w:type="dxa"/>
          </w:tcPr>
          <w:p w:rsidR="002704B0" w:rsidRPr="003A5DCD" w:rsidRDefault="002704B0" w:rsidP="003A5DCD">
            <w:pPr>
              <w:contextualSpacing/>
              <w:jc w:val="center"/>
            </w:pPr>
            <w:r w:rsidRPr="003A5DCD">
              <w:t>Питание</w:t>
            </w:r>
          </w:p>
          <w:p w:rsidR="002704B0" w:rsidRPr="003A5DCD" w:rsidRDefault="002704B0" w:rsidP="003A5DCD">
            <w:pPr>
              <w:contextualSpacing/>
              <w:jc w:val="center"/>
            </w:pPr>
            <w:r w:rsidRPr="003A5DCD">
              <w:t>Сервировка стола</w:t>
            </w:r>
          </w:p>
        </w:tc>
        <w:tc>
          <w:tcPr>
            <w:tcW w:w="2625" w:type="dxa"/>
          </w:tcPr>
          <w:p w:rsidR="002704B0" w:rsidRPr="003A5DCD" w:rsidRDefault="002704B0" w:rsidP="003A5DCD">
            <w:pPr>
              <w:contextualSpacing/>
              <w:jc w:val="center"/>
            </w:pPr>
            <w:r w:rsidRPr="003A5DCD">
              <w:t>Культура еды</w:t>
            </w:r>
          </w:p>
        </w:tc>
        <w:tc>
          <w:tcPr>
            <w:tcW w:w="3660" w:type="dxa"/>
          </w:tcPr>
          <w:p w:rsidR="002704B0" w:rsidRPr="003A5DCD" w:rsidRDefault="002704B0" w:rsidP="003A5DCD">
            <w:pPr>
              <w:contextualSpacing/>
              <w:jc w:val="center"/>
            </w:pPr>
            <w:r w:rsidRPr="003A5DCD">
              <w:t>Одевание-раздевание</w:t>
            </w:r>
          </w:p>
        </w:tc>
        <w:tc>
          <w:tcPr>
            <w:tcW w:w="4914" w:type="dxa"/>
          </w:tcPr>
          <w:p w:rsidR="002704B0" w:rsidRPr="003A5DCD" w:rsidRDefault="002704B0" w:rsidP="003A5DCD">
            <w:pPr>
              <w:contextualSpacing/>
              <w:jc w:val="center"/>
            </w:pPr>
            <w:r w:rsidRPr="003A5DCD">
              <w:t>Умывание</w:t>
            </w:r>
          </w:p>
        </w:tc>
      </w:tr>
      <w:tr w:rsidR="002704B0" w:rsidRPr="003A5DCD" w:rsidTr="003A5DCD">
        <w:tc>
          <w:tcPr>
            <w:tcW w:w="2138" w:type="dxa"/>
          </w:tcPr>
          <w:p w:rsidR="002704B0" w:rsidRPr="003A5DCD" w:rsidRDefault="002704B0" w:rsidP="003A5DCD">
            <w:pPr>
              <w:contextualSpacing/>
              <w:jc w:val="center"/>
            </w:pPr>
            <w:r w:rsidRPr="003A5DCD">
              <w:t xml:space="preserve">5. КРР игры на </w:t>
            </w:r>
            <w:r w:rsidRPr="003A5DCD">
              <w:lastRenderedPageBreak/>
              <w:t>развитие памяти</w:t>
            </w:r>
          </w:p>
        </w:tc>
        <w:tc>
          <w:tcPr>
            <w:tcW w:w="2143" w:type="dxa"/>
          </w:tcPr>
          <w:p w:rsidR="002704B0" w:rsidRPr="003A5DCD" w:rsidRDefault="002704B0" w:rsidP="003A5DCD">
            <w:pPr>
              <w:contextualSpacing/>
              <w:jc w:val="center"/>
            </w:pPr>
            <w:r w:rsidRPr="003A5DCD">
              <w:lastRenderedPageBreak/>
              <w:t xml:space="preserve">КРР игры на </w:t>
            </w:r>
            <w:r w:rsidRPr="003A5DCD">
              <w:lastRenderedPageBreak/>
              <w:t xml:space="preserve">развитие </w:t>
            </w:r>
            <w:proofErr w:type="spellStart"/>
            <w:r w:rsidRPr="003A5DCD">
              <w:t>сенсорики</w:t>
            </w:r>
            <w:proofErr w:type="spellEnd"/>
            <w:r w:rsidRPr="003A5DCD">
              <w:t xml:space="preserve"> и мелкой моторики</w:t>
            </w:r>
          </w:p>
        </w:tc>
        <w:tc>
          <w:tcPr>
            <w:tcW w:w="2625" w:type="dxa"/>
          </w:tcPr>
          <w:p w:rsidR="002704B0" w:rsidRPr="003A5DCD" w:rsidRDefault="002704B0" w:rsidP="003A5DCD">
            <w:pPr>
              <w:contextualSpacing/>
              <w:jc w:val="center"/>
            </w:pPr>
            <w:r w:rsidRPr="003A5DCD">
              <w:lastRenderedPageBreak/>
              <w:t xml:space="preserve">КРР игры на развитие </w:t>
            </w:r>
            <w:r w:rsidRPr="003A5DCD">
              <w:lastRenderedPageBreak/>
              <w:t>внимания и восприятия</w:t>
            </w:r>
          </w:p>
        </w:tc>
        <w:tc>
          <w:tcPr>
            <w:tcW w:w="3660" w:type="dxa"/>
          </w:tcPr>
          <w:p w:rsidR="002704B0" w:rsidRPr="003A5DCD" w:rsidRDefault="002704B0" w:rsidP="003A5DCD">
            <w:pPr>
              <w:contextualSpacing/>
              <w:jc w:val="center"/>
            </w:pPr>
            <w:r w:rsidRPr="003A5DCD">
              <w:lastRenderedPageBreak/>
              <w:t xml:space="preserve">КРР игры на развитие </w:t>
            </w:r>
            <w:r w:rsidRPr="003A5DCD">
              <w:lastRenderedPageBreak/>
              <w:t>эмоционально-волевой сферы</w:t>
            </w:r>
          </w:p>
        </w:tc>
        <w:tc>
          <w:tcPr>
            <w:tcW w:w="4914" w:type="dxa"/>
          </w:tcPr>
          <w:p w:rsidR="002704B0" w:rsidRPr="003A5DCD" w:rsidRDefault="002704B0" w:rsidP="003A5DCD">
            <w:pPr>
              <w:contextualSpacing/>
              <w:jc w:val="center"/>
            </w:pPr>
            <w:r w:rsidRPr="003A5DCD">
              <w:lastRenderedPageBreak/>
              <w:t>КРР игры на развитие речи</w:t>
            </w:r>
          </w:p>
        </w:tc>
      </w:tr>
      <w:tr w:rsidR="002704B0" w:rsidRPr="003A5DCD" w:rsidTr="003A5DCD">
        <w:tc>
          <w:tcPr>
            <w:tcW w:w="15480" w:type="dxa"/>
            <w:gridSpan w:val="5"/>
          </w:tcPr>
          <w:p w:rsidR="002704B0" w:rsidRPr="003A5DCD" w:rsidRDefault="002704B0" w:rsidP="003A5DCD">
            <w:pPr>
              <w:contextualSpacing/>
              <w:jc w:val="center"/>
              <w:rPr>
                <w:b/>
              </w:rPr>
            </w:pPr>
            <w:r w:rsidRPr="003A5DCD">
              <w:rPr>
                <w:b/>
              </w:rPr>
              <w:lastRenderedPageBreak/>
              <w:t>6. Утренняя гимнастика</w:t>
            </w:r>
          </w:p>
        </w:tc>
      </w:tr>
      <w:tr w:rsidR="002704B0" w:rsidRPr="003A5DCD" w:rsidTr="003A5DCD">
        <w:tc>
          <w:tcPr>
            <w:tcW w:w="15480" w:type="dxa"/>
            <w:gridSpan w:val="5"/>
          </w:tcPr>
          <w:p w:rsidR="002704B0" w:rsidRPr="003A5DCD" w:rsidRDefault="002704B0" w:rsidP="003A5DCD">
            <w:pPr>
              <w:contextualSpacing/>
              <w:jc w:val="center"/>
              <w:rPr>
                <w:b/>
              </w:rPr>
            </w:pPr>
            <w:r w:rsidRPr="003A5DCD">
              <w:rPr>
                <w:b/>
              </w:rPr>
              <w:t>1 половина дня (непосредственно образовательная деятельность)</w:t>
            </w:r>
          </w:p>
        </w:tc>
      </w:tr>
      <w:tr w:rsidR="002704B0" w:rsidRPr="003A5DCD" w:rsidTr="003A5DCD">
        <w:trPr>
          <w:trHeight w:val="761"/>
        </w:trPr>
        <w:tc>
          <w:tcPr>
            <w:tcW w:w="2138" w:type="dxa"/>
          </w:tcPr>
          <w:p w:rsidR="002704B0" w:rsidRPr="003A5DCD" w:rsidRDefault="002704B0" w:rsidP="003A5DCD">
            <w:pPr>
              <w:contextualSpacing/>
              <w:jc w:val="center"/>
            </w:pPr>
            <w:r w:rsidRPr="003A5DCD">
              <w:t>1. Познавательное развитие</w:t>
            </w:r>
          </w:p>
          <w:p w:rsidR="002704B0" w:rsidRPr="003A5DCD" w:rsidRDefault="002704B0" w:rsidP="003A5DCD">
            <w:pPr>
              <w:contextualSpacing/>
              <w:jc w:val="center"/>
            </w:pPr>
          </w:p>
        </w:tc>
        <w:tc>
          <w:tcPr>
            <w:tcW w:w="2143" w:type="dxa"/>
          </w:tcPr>
          <w:p w:rsidR="002704B0" w:rsidRPr="003A5DCD" w:rsidRDefault="002704B0" w:rsidP="003A5DCD">
            <w:pPr>
              <w:contextualSpacing/>
              <w:jc w:val="center"/>
            </w:pPr>
            <w:r w:rsidRPr="003A5DCD">
              <w:t>Познавательное развити</w:t>
            </w:r>
            <w:proofErr w:type="gramStart"/>
            <w:r w:rsidRPr="003A5DCD">
              <w:t>е(</w:t>
            </w:r>
            <w:proofErr w:type="gramEnd"/>
            <w:r w:rsidRPr="003A5DCD">
              <w:t>ФЭМП )</w:t>
            </w:r>
          </w:p>
          <w:p w:rsidR="002704B0" w:rsidRPr="003A5DCD" w:rsidRDefault="002704B0" w:rsidP="003A5DCD">
            <w:pPr>
              <w:contextualSpacing/>
              <w:jc w:val="center"/>
              <w:rPr>
                <w:b/>
              </w:rPr>
            </w:pPr>
          </w:p>
        </w:tc>
        <w:tc>
          <w:tcPr>
            <w:tcW w:w="2625" w:type="dxa"/>
          </w:tcPr>
          <w:p w:rsidR="002704B0" w:rsidRPr="003A5DCD" w:rsidRDefault="002704B0" w:rsidP="003A5DCD">
            <w:pPr>
              <w:contextualSpacing/>
              <w:jc w:val="center"/>
            </w:pPr>
            <w:proofErr w:type="spellStart"/>
            <w:r w:rsidRPr="003A5DCD">
              <w:t>Графич</w:t>
            </w:r>
            <w:proofErr w:type="gramStart"/>
            <w:r w:rsidRPr="003A5DCD">
              <w:t>.н</w:t>
            </w:r>
            <w:proofErr w:type="gramEnd"/>
            <w:r w:rsidRPr="003A5DCD">
              <w:t>авыки</w:t>
            </w:r>
            <w:proofErr w:type="spellEnd"/>
          </w:p>
          <w:p w:rsidR="002704B0" w:rsidRPr="003A5DCD" w:rsidRDefault="002704B0" w:rsidP="003A5DCD">
            <w:pPr>
              <w:contextualSpacing/>
              <w:jc w:val="center"/>
            </w:pPr>
          </w:p>
        </w:tc>
        <w:tc>
          <w:tcPr>
            <w:tcW w:w="3660" w:type="dxa"/>
          </w:tcPr>
          <w:p w:rsidR="002704B0" w:rsidRPr="003A5DCD" w:rsidRDefault="002704B0" w:rsidP="003A5DCD">
            <w:pPr>
              <w:contextualSpacing/>
              <w:jc w:val="center"/>
            </w:pPr>
            <w:r w:rsidRPr="003A5DCD">
              <w:t xml:space="preserve"> (ФЭМП)</w:t>
            </w:r>
          </w:p>
          <w:p w:rsidR="002704B0" w:rsidRPr="003A5DCD" w:rsidRDefault="002704B0" w:rsidP="003A5DCD">
            <w:pPr>
              <w:contextualSpacing/>
              <w:jc w:val="center"/>
            </w:pPr>
          </w:p>
        </w:tc>
        <w:tc>
          <w:tcPr>
            <w:tcW w:w="4914" w:type="dxa"/>
          </w:tcPr>
          <w:p w:rsidR="002704B0" w:rsidRPr="003A5DCD" w:rsidRDefault="002704B0" w:rsidP="003A5DCD">
            <w:pPr>
              <w:contextualSpacing/>
              <w:jc w:val="center"/>
            </w:pPr>
            <w:r w:rsidRPr="003A5DCD">
              <w:t>Развитие речи</w:t>
            </w:r>
          </w:p>
        </w:tc>
      </w:tr>
      <w:tr w:rsidR="002704B0" w:rsidRPr="003A5DCD" w:rsidTr="003A5DCD">
        <w:trPr>
          <w:trHeight w:val="830"/>
        </w:trPr>
        <w:tc>
          <w:tcPr>
            <w:tcW w:w="2138" w:type="dxa"/>
          </w:tcPr>
          <w:p w:rsidR="002704B0" w:rsidRPr="003A5DCD" w:rsidRDefault="002704B0" w:rsidP="003A5DCD">
            <w:pPr>
              <w:contextualSpacing/>
              <w:jc w:val="center"/>
            </w:pPr>
            <w:r w:rsidRPr="003A5DCD">
              <w:t>Художественно-эстетическое  (Рисование)</w:t>
            </w:r>
          </w:p>
        </w:tc>
        <w:tc>
          <w:tcPr>
            <w:tcW w:w="2143" w:type="dxa"/>
          </w:tcPr>
          <w:p w:rsidR="002704B0" w:rsidRPr="003A5DCD" w:rsidRDefault="002704B0" w:rsidP="003A5DCD">
            <w:pPr>
              <w:contextualSpacing/>
              <w:jc w:val="center"/>
            </w:pPr>
            <w:r w:rsidRPr="003A5DCD">
              <w:t xml:space="preserve"> Конструирование</w:t>
            </w:r>
          </w:p>
        </w:tc>
        <w:tc>
          <w:tcPr>
            <w:tcW w:w="2625" w:type="dxa"/>
          </w:tcPr>
          <w:p w:rsidR="002704B0" w:rsidRPr="003A5DCD" w:rsidRDefault="002704B0" w:rsidP="003A5DCD">
            <w:pPr>
              <w:contextualSpacing/>
              <w:jc w:val="center"/>
            </w:pPr>
            <w:r w:rsidRPr="003A5DCD">
              <w:t>Развитие речи</w:t>
            </w:r>
          </w:p>
        </w:tc>
        <w:tc>
          <w:tcPr>
            <w:tcW w:w="3660" w:type="dxa"/>
          </w:tcPr>
          <w:p w:rsidR="002704B0" w:rsidRPr="003A5DCD" w:rsidRDefault="002704B0" w:rsidP="003A5DCD">
            <w:pPr>
              <w:contextualSpacing/>
              <w:jc w:val="center"/>
            </w:pPr>
            <w:proofErr w:type="spellStart"/>
            <w:r w:rsidRPr="003A5DCD">
              <w:t>Художетсвенно-эстетическое</w:t>
            </w:r>
            <w:proofErr w:type="spellEnd"/>
            <w:r w:rsidRPr="003A5DCD">
              <w:t xml:space="preserve">  (</w:t>
            </w:r>
            <w:proofErr w:type="spellStart"/>
            <w:r w:rsidRPr="003A5DCD">
              <w:t>Лепка\аппликация</w:t>
            </w:r>
            <w:proofErr w:type="spellEnd"/>
            <w:r w:rsidRPr="003A5DCD">
              <w:t>)</w:t>
            </w:r>
          </w:p>
          <w:p w:rsidR="002704B0" w:rsidRPr="003A5DCD" w:rsidRDefault="002704B0" w:rsidP="003A5DCD">
            <w:pPr>
              <w:contextualSpacing/>
              <w:jc w:val="center"/>
            </w:pPr>
          </w:p>
        </w:tc>
        <w:tc>
          <w:tcPr>
            <w:tcW w:w="4914" w:type="dxa"/>
          </w:tcPr>
          <w:p w:rsidR="002704B0" w:rsidRPr="003A5DCD" w:rsidRDefault="002704B0" w:rsidP="003A5DCD">
            <w:pPr>
              <w:contextualSpacing/>
              <w:jc w:val="center"/>
            </w:pPr>
            <w:proofErr w:type="spellStart"/>
            <w:r w:rsidRPr="003A5DCD">
              <w:t>Логоритмика</w:t>
            </w:r>
            <w:proofErr w:type="spellEnd"/>
          </w:p>
        </w:tc>
      </w:tr>
      <w:tr w:rsidR="002704B0" w:rsidRPr="003A5DCD" w:rsidTr="003A5DCD">
        <w:trPr>
          <w:trHeight w:val="349"/>
        </w:trPr>
        <w:tc>
          <w:tcPr>
            <w:tcW w:w="2138" w:type="dxa"/>
          </w:tcPr>
          <w:p w:rsidR="002704B0" w:rsidRPr="003A5DCD" w:rsidRDefault="002704B0" w:rsidP="003A5DCD">
            <w:pPr>
              <w:contextualSpacing/>
              <w:jc w:val="center"/>
            </w:pPr>
            <w:r w:rsidRPr="003A5DCD">
              <w:t>3. Музыка</w:t>
            </w:r>
          </w:p>
        </w:tc>
        <w:tc>
          <w:tcPr>
            <w:tcW w:w="2143" w:type="dxa"/>
          </w:tcPr>
          <w:p w:rsidR="002704B0" w:rsidRPr="003A5DCD" w:rsidRDefault="002704B0" w:rsidP="003A5DCD">
            <w:pPr>
              <w:contextualSpacing/>
              <w:jc w:val="center"/>
            </w:pPr>
            <w:r w:rsidRPr="003A5DCD">
              <w:t>Физкультура</w:t>
            </w:r>
          </w:p>
        </w:tc>
        <w:tc>
          <w:tcPr>
            <w:tcW w:w="2625" w:type="dxa"/>
          </w:tcPr>
          <w:p w:rsidR="002704B0" w:rsidRPr="003A5DCD" w:rsidRDefault="002704B0" w:rsidP="003A5DCD">
            <w:pPr>
              <w:contextualSpacing/>
              <w:jc w:val="center"/>
            </w:pPr>
            <w:r w:rsidRPr="003A5DCD">
              <w:t>Музыка</w:t>
            </w:r>
          </w:p>
          <w:p w:rsidR="002704B0" w:rsidRPr="003A5DCD" w:rsidRDefault="002704B0" w:rsidP="003A5DCD">
            <w:pPr>
              <w:contextualSpacing/>
              <w:jc w:val="center"/>
            </w:pPr>
          </w:p>
        </w:tc>
        <w:tc>
          <w:tcPr>
            <w:tcW w:w="3660" w:type="dxa"/>
          </w:tcPr>
          <w:p w:rsidR="002704B0" w:rsidRPr="003A5DCD" w:rsidRDefault="002704B0" w:rsidP="003A5DCD">
            <w:pPr>
              <w:contextualSpacing/>
              <w:jc w:val="center"/>
            </w:pPr>
            <w:r w:rsidRPr="003A5DCD">
              <w:t>Физкультура</w:t>
            </w:r>
          </w:p>
        </w:tc>
        <w:tc>
          <w:tcPr>
            <w:tcW w:w="4914" w:type="dxa"/>
          </w:tcPr>
          <w:p w:rsidR="002704B0" w:rsidRPr="003A5DCD" w:rsidRDefault="002704B0" w:rsidP="003A5DCD">
            <w:pPr>
              <w:contextualSpacing/>
              <w:jc w:val="center"/>
            </w:pPr>
          </w:p>
        </w:tc>
      </w:tr>
      <w:tr w:rsidR="002704B0" w:rsidRPr="003A5DCD" w:rsidTr="003A5DCD">
        <w:tc>
          <w:tcPr>
            <w:tcW w:w="15480" w:type="dxa"/>
            <w:gridSpan w:val="5"/>
          </w:tcPr>
          <w:p w:rsidR="002704B0" w:rsidRPr="003A5DCD" w:rsidRDefault="002704B0" w:rsidP="003A5DCD">
            <w:pPr>
              <w:contextualSpacing/>
              <w:jc w:val="center"/>
              <w:rPr>
                <w:b/>
              </w:rPr>
            </w:pPr>
            <w:r w:rsidRPr="003A5DCD">
              <w:rPr>
                <w:b/>
              </w:rPr>
              <w:t>Прогулка</w:t>
            </w:r>
          </w:p>
        </w:tc>
      </w:tr>
      <w:tr w:rsidR="002704B0" w:rsidRPr="003A5DCD" w:rsidTr="003A5DCD">
        <w:tc>
          <w:tcPr>
            <w:tcW w:w="2138" w:type="dxa"/>
          </w:tcPr>
          <w:p w:rsidR="002704B0" w:rsidRPr="003A5DCD" w:rsidRDefault="002704B0" w:rsidP="003A5DCD">
            <w:pPr>
              <w:contextualSpacing/>
              <w:jc w:val="center"/>
            </w:pPr>
            <w:r w:rsidRPr="003A5DCD">
              <w:t>1. Наблюдения за неживой природой</w:t>
            </w:r>
          </w:p>
        </w:tc>
        <w:tc>
          <w:tcPr>
            <w:tcW w:w="2143" w:type="dxa"/>
          </w:tcPr>
          <w:p w:rsidR="002704B0" w:rsidRPr="003A5DCD" w:rsidRDefault="002704B0" w:rsidP="003A5DCD">
            <w:pPr>
              <w:contextualSpacing/>
              <w:jc w:val="center"/>
            </w:pPr>
            <w:r w:rsidRPr="003A5DCD">
              <w:t>Наблюдения за растениями</w:t>
            </w:r>
          </w:p>
        </w:tc>
        <w:tc>
          <w:tcPr>
            <w:tcW w:w="2625" w:type="dxa"/>
          </w:tcPr>
          <w:p w:rsidR="002704B0" w:rsidRPr="003A5DCD" w:rsidRDefault="002704B0" w:rsidP="003A5DCD">
            <w:pPr>
              <w:contextualSpacing/>
              <w:jc w:val="center"/>
            </w:pPr>
            <w:r w:rsidRPr="003A5DCD">
              <w:t>Наблюдения за животными</w:t>
            </w:r>
          </w:p>
        </w:tc>
        <w:tc>
          <w:tcPr>
            <w:tcW w:w="3660" w:type="dxa"/>
          </w:tcPr>
          <w:p w:rsidR="002704B0" w:rsidRPr="003A5DCD" w:rsidRDefault="002704B0" w:rsidP="003A5DCD">
            <w:pPr>
              <w:contextualSpacing/>
              <w:jc w:val="center"/>
            </w:pPr>
            <w:r w:rsidRPr="003A5DCD">
              <w:t>Целевая прогулка</w:t>
            </w:r>
          </w:p>
        </w:tc>
        <w:tc>
          <w:tcPr>
            <w:tcW w:w="4914" w:type="dxa"/>
          </w:tcPr>
          <w:p w:rsidR="002704B0" w:rsidRPr="003A5DCD" w:rsidRDefault="002704B0" w:rsidP="003A5DCD">
            <w:pPr>
              <w:contextualSpacing/>
              <w:jc w:val="center"/>
            </w:pPr>
            <w:r w:rsidRPr="003A5DCD">
              <w:t>Наблюдение за явлениями общественной жизни</w:t>
            </w:r>
          </w:p>
        </w:tc>
      </w:tr>
      <w:tr w:rsidR="002704B0" w:rsidRPr="003A5DCD" w:rsidTr="003A5DCD">
        <w:tc>
          <w:tcPr>
            <w:tcW w:w="2138" w:type="dxa"/>
          </w:tcPr>
          <w:p w:rsidR="002704B0" w:rsidRPr="003A5DCD" w:rsidRDefault="002704B0" w:rsidP="003A5DCD">
            <w:pPr>
              <w:contextualSpacing/>
              <w:jc w:val="center"/>
            </w:pPr>
            <w:r w:rsidRPr="003A5DCD">
              <w:t>2. Труд</w:t>
            </w:r>
          </w:p>
          <w:p w:rsidR="002704B0" w:rsidRPr="003A5DCD" w:rsidRDefault="002704B0" w:rsidP="003A5DCD">
            <w:pPr>
              <w:contextualSpacing/>
              <w:jc w:val="center"/>
            </w:pPr>
            <w:r w:rsidRPr="003A5DCD">
              <w:t>В природе</w:t>
            </w:r>
          </w:p>
        </w:tc>
        <w:tc>
          <w:tcPr>
            <w:tcW w:w="2143" w:type="dxa"/>
          </w:tcPr>
          <w:p w:rsidR="002704B0" w:rsidRPr="003A5DCD" w:rsidRDefault="002704B0" w:rsidP="003A5DCD">
            <w:pPr>
              <w:contextualSpacing/>
              <w:jc w:val="center"/>
            </w:pPr>
            <w:r w:rsidRPr="003A5DCD">
              <w:t>Хозяйственно-бытовой</w:t>
            </w:r>
          </w:p>
        </w:tc>
        <w:tc>
          <w:tcPr>
            <w:tcW w:w="2625" w:type="dxa"/>
          </w:tcPr>
          <w:p w:rsidR="002704B0" w:rsidRPr="003A5DCD" w:rsidRDefault="002704B0" w:rsidP="003A5DCD">
            <w:pPr>
              <w:contextualSpacing/>
              <w:jc w:val="center"/>
            </w:pPr>
            <w:r w:rsidRPr="003A5DCD">
              <w:t>Поручение</w:t>
            </w:r>
          </w:p>
        </w:tc>
        <w:tc>
          <w:tcPr>
            <w:tcW w:w="3660" w:type="dxa"/>
          </w:tcPr>
          <w:p w:rsidR="002704B0" w:rsidRPr="003A5DCD" w:rsidRDefault="002704B0" w:rsidP="003A5DCD">
            <w:pPr>
              <w:contextualSpacing/>
              <w:jc w:val="center"/>
            </w:pPr>
            <w:r w:rsidRPr="003A5DCD">
              <w:t>Коллективный</w:t>
            </w:r>
          </w:p>
        </w:tc>
        <w:tc>
          <w:tcPr>
            <w:tcW w:w="4914" w:type="dxa"/>
          </w:tcPr>
          <w:p w:rsidR="002704B0" w:rsidRPr="003A5DCD" w:rsidRDefault="002704B0" w:rsidP="003A5DCD">
            <w:pPr>
              <w:contextualSpacing/>
              <w:jc w:val="center"/>
            </w:pPr>
            <w:r w:rsidRPr="003A5DCD">
              <w:t>Поручения</w:t>
            </w:r>
          </w:p>
        </w:tc>
      </w:tr>
      <w:tr w:rsidR="002704B0" w:rsidRPr="003A5DCD" w:rsidTr="003A5DCD">
        <w:tc>
          <w:tcPr>
            <w:tcW w:w="15480" w:type="dxa"/>
            <w:gridSpan w:val="5"/>
          </w:tcPr>
          <w:p w:rsidR="002704B0" w:rsidRPr="003A5DCD" w:rsidRDefault="002704B0" w:rsidP="003A5DCD">
            <w:pPr>
              <w:contextualSpacing/>
              <w:jc w:val="center"/>
              <w:rPr>
                <w:b/>
              </w:rPr>
            </w:pPr>
            <w:r w:rsidRPr="003A5DCD">
              <w:rPr>
                <w:b/>
              </w:rPr>
              <w:t>3. Подвижные игры, игры с правилами, игры-упражнения, дидактические игры, сюжетно-ролевые</w:t>
            </w:r>
          </w:p>
        </w:tc>
      </w:tr>
      <w:tr w:rsidR="002704B0" w:rsidRPr="003A5DCD" w:rsidTr="003A5DCD">
        <w:tc>
          <w:tcPr>
            <w:tcW w:w="15480" w:type="dxa"/>
            <w:gridSpan w:val="5"/>
          </w:tcPr>
          <w:p w:rsidR="002704B0" w:rsidRPr="003A5DCD" w:rsidRDefault="002704B0" w:rsidP="003A5DCD">
            <w:pPr>
              <w:contextualSpacing/>
              <w:jc w:val="center"/>
              <w:rPr>
                <w:b/>
              </w:rPr>
            </w:pPr>
            <w:r w:rsidRPr="003A5DCD">
              <w:rPr>
                <w:b/>
              </w:rPr>
              <w:t>4. Самостоятельная деятельность детей</w:t>
            </w:r>
          </w:p>
        </w:tc>
      </w:tr>
      <w:tr w:rsidR="002704B0" w:rsidRPr="003A5DCD" w:rsidTr="003A5DCD">
        <w:tc>
          <w:tcPr>
            <w:tcW w:w="2138" w:type="dxa"/>
          </w:tcPr>
          <w:p w:rsidR="002704B0" w:rsidRPr="003A5DCD" w:rsidRDefault="002704B0" w:rsidP="003A5DCD">
            <w:pPr>
              <w:contextualSpacing/>
              <w:jc w:val="center"/>
            </w:pPr>
            <w:r w:rsidRPr="003A5DCD">
              <w:t>5. Индивидуальная работа по закреплению ОВД      Бег</w:t>
            </w:r>
          </w:p>
        </w:tc>
        <w:tc>
          <w:tcPr>
            <w:tcW w:w="2143" w:type="dxa"/>
          </w:tcPr>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r w:rsidRPr="003A5DCD">
              <w:t>Метание</w:t>
            </w:r>
          </w:p>
        </w:tc>
        <w:tc>
          <w:tcPr>
            <w:tcW w:w="2625" w:type="dxa"/>
          </w:tcPr>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r w:rsidRPr="003A5DCD">
              <w:t>Лазание</w:t>
            </w:r>
          </w:p>
        </w:tc>
        <w:tc>
          <w:tcPr>
            <w:tcW w:w="3660" w:type="dxa"/>
          </w:tcPr>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r w:rsidRPr="003A5DCD">
              <w:t>Равновесие</w:t>
            </w:r>
          </w:p>
        </w:tc>
        <w:tc>
          <w:tcPr>
            <w:tcW w:w="4914" w:type="dxa"/>
          </w:tcPr>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r w:rsidRPr="003A5DCD">
              <w:t>Прыжки</w:t>
            </w:r>
          </w:p>
        </w:tc>
      </w:tr>
      <w:tr w:rsidR="002704B0" w:rsidRPr="003A5DCD" w:rsidTr="003A5DCD">
        <w:tc>
          <w:tcPr>
            <w:tcW w:w="15480" w:type="dxa"/>
            <w:gridSpan w:val="5"/>
          </w:tcPr>
          <w:p w:rsidR="002704B0" w:rsidRPr="003A5DCD" w:rsidRDefault="002704B0" w:rsidP="003A5DCD">
            <w:pPr>
              <w:contextualSpacing/>
              <w:jc w:val="center"/>
              <w:rPr>
                <w:b/>
              </w:rPr>
            </w:pPr>
            <w:r w:rsidRPr="003A5DCD">
              <w:rPr>
                <w:b/>
              </w:rPr>
              <w:t>2 половина дня</w:t>
            </w:r>
          </w:p>
        </w:tc>
      </w:tr>
      <w:tr w:rsidR="002704B0" w:rsidRPr="003A5DCD" w:rsidTr="003A5DCD">
        <w:tc>
          <w:tcPr>
            <w:tcW w:w="15480" w:type="dxa"/>
            <w:gridSpan w:val="5"/>
          </w:tcPr>
          <w:p w:rsidR="002704B0" w:rsidRPr="003A5DCD" w:rsidRDefault="002704B0" w:rsidP="003A5DCD">
            <w:pPr>
              <w:contextualSpacing/>
              <w:jc w:val="center"/>
            </w:pPr>
            <w:r w:rsidRPr="003A5DCD">
              <w:t>1</w:t>
            </w:r>
            <w:r w:rsidRPr="003A5DCD">
              <w:rPr>
                <w:b/>
              </w:rPr>
              <w:t>. Пробуждение после сна. Закаливание. КГН</w:t>
            </w:r>
          </w:p>
        </w:tc>
      </w:tr>
      <w:tr w:rsidR="002704B0" w:rsidRPr="003A5DCD" w:rsidTr="003A5DCD">
        <w:tc>
          <w:tcPr>
            <w:tcW w:w="2138" w:type="dxa"/>
          </w:tcPr>
          <w:p w:rsidR="002704B0" w:rsidRPr="003A5DCD" w:rsidRDefault="002704B0" w:rsidP="003A5DCD">
            <w:pPr>
              <w:contextualSpacing/>
              <w:jc w:val="center"/>
            </w:pPr>
            <w:r w:rsidRPr="003A5DCD">
              <w:t>2. ОБЖ</w:t>
            </w:r>
          </w:p>
          <w:p w:rsidR="002704B0" w:rsidRPr="003A5DCD" w:rsidRDefault="002704B0" w:rsidP="003A5DCD">
            <w:pPr>
              <w:contextualSpacing/>
              <w:jc w:val="center"/>
            </w:pPr>
            <w:r w:rsidRPr="003A5DCD">
              <w:t>Беседа</w:t>
            </w:r>
          </w:p>
        </w:tc>
        <w:tc>
          <w:tcPr>
            <w:tcW w:w="2143" w:type="dxa"/>
          </w:tcPr>
          <w:p w:rsidR="002704B0" w:rsidRPr="003A5DCD" w:rsidRDefault="002704B0" w:rsidP="003A5DCD">
            <w:pPr>
              <w:contextualSpacing/>
              <w:jc w:val="center"/>
            </w:pPr>
            <w:r w:rsidRPr="003A5DCD">
              <w:t>ТСО</w:t>
            </w:r>
          </w:p>
        </w:tc>
        <w:tc>
          <w:tcPr>
            <w:tcW w:w="2625" w:type="dxa"/>
          </w:tcPr>
          <w:p w:rsidR="002704B0" w:rsidRPr="003A5DCD" w:rsidRDefault="002704B0" w:rsidP="003A5DCD">
            <w:pPr>
              <w:contextualSpacing/>
              <w:jc w:val="center"/>
            </w:pPr>
            <w:r w:rsidRPr="003A5DCD">
              <w:t>КРР по развитию графических навыков</w:t>
            </w:r>
          </w:p>
        </w:tc>
        <w:tc>
          <w:tcPr>
            <w:tcW w:w="3660" w:type="dxa"/>
          </w:tcPr>
          <w:p w:rsidR="002704B0" w:rsidRPr="003A5DCD" w:rsidRDefault="002704B0" w:rsidP="003A5DCD">
            <w:pPr>
              <w:contextualSpacing/>
              <w:jc w:val="center"/>
            </w:pPr>
            <w:r w:rsidRPr="003A5DCD">
              <w:t>Ручной труд</w:t>
            </w:r>
          </w:p>
        </w:tc>
        <w:tc>
          <w:tcPr>
            <w:tcW w:w="4914" w:type="dxa"/>
          </w:tcPr>
          <w:p w:rsidR="002704B0" w:rsidRPr="003A5DCD" w:rsidRDefault="002704B0" w:rsidP="003A5DCD">
            <w:pPr>
              <w:contextualSpacing/>
              <w:jc w:val="center"/>
            </w:pPr>
            <w:r w:rsidRPr="003A5DCD">
              <w:t>Пальчиковая гимнастика</w:t>
            </w:r>
          </w:p>
        </w:tc>
      </w:tr>
      <w:tr w:rsidR="002704B0" w:rsidRPr="003A5DCD" w:rsidTr="003A5DCD">
        <w:tc>
          <w:tcPr>
            <w:tcW w:w="2138" w:type="dxa"/>
          </w:tcPr>
          <w:p w:rsidR="002704B0" w:rsidRPr="003A5DCD" w:rsidRDefault="002704B0" w:rsidP="003A5DCD">
            <w:pPr>
              <w:contextualSpacing/>
              <w:jc w:val="center"/>
            </w:pPr>
            <w:r w:rsidRPr="003A5DCD">
              <w:t>3. Сюжетно-ролевая игра</w:t>
            </w:r>
          </w:p>
        </w:tc>
        <w:tc>
          <w:tcPr>
            <w:tcW w:w="2143" w:type="dxa"/>
          </w:tcPr>
          <w:p w:rsidR="002704B0" w:rsidRPr="003A5DCD" w:rsidRDefault="002704B0" w:rsidP="003A5DCD">
            <w:pPr>
              <w:contextualSpacing/>
              <w:jc w:val="center"/>
            </w:pPr>
            <w:r w:rsidRPr="003A5DCD">
              <w:t>Игры-драматизации</w:t>
            </w:r>
          </w:p>
        </w:tc>
        <w:tc>
          <w:tcPr>
            <w:tcW w:w="2625" w:type="dxa"/>
          </w:tcPr>
          <w:p w:rsidR="002704B0" w:rsidRPr="003A5DCD" w:rsidRDefault="002704B0" w:rsidP="003A5DCD">
            <w:pPr>
              <w:contextualSpacing/>
              <w:jc w:val="center"/>
            </w:pPr>
            <w:r w:rsidRPr="003A5DCD">
              <w:t>Сюжетно-ролевая игра</w:t>
            </w:r>
          </w:p>
        </w:tc>
        <w:tc>
          <w:tcPr>
            <w:tcW w:w="3660" w:type="dxa"/>
          </w:tcPr>
          <w:p w:rsidR="002704B0" w:rsidRPr="003A5DCD" w:rsidRDefault="002704B0" w:rsidP="003A5DCD">
            <w:pPr>
              <w:contextualSpacing/>
              <w:jc w:val="center"/>
            </w:pPr>
            <w:r w:rsidRPr="003A5DCD">
              <w:t>Театрализованные игры</w:t>
            </w:r>
          </w:p>
        </w:tc>
        <w:tc>
          <w:tcPr>
            <w:tcW w:w="4914" w:type="dxa"/>
          </w:tcPr>
          <w:p w:rsidR="002704B0" w:rsidRPr="003A5DCD" w:rsidRDefault="002704B0" w:rsidP="003A5DCD">
            <w:pPr>
              <w:contextualSpacing/>
              <w:jc w:val="center"/>
            </w:pPr>
            <w:r w:rsidRPr="003A5DCD">
              <w:t>Развлечение</w:t>
            </w:r>
          </w:p>
        </w:tc>
      </w:tr>
      <w:tr w:rsidR="002704B0" w:rsidRPr="003A5DCD" w:rsidTr="003A5DCD">
        <w:tc>
          <w:tcPr>
            <w:tcW w:w="2138" w:type="dxa"/>
          </w:tcPr>
          <w:p w:rsidR="002704B0" w:rsidRPr="003A5DCD" w:rsidRDefault="002704B0" w:rsidP="003A5DCD">
            <w:pPr>
              <w:contextualSpacing/>
              <w:jc w:val="center"/>
            </w:pPr>
            <w:r w:rsidRPr="003A5DCD">
              <w:t>4.Дидактические игры (</w:t>
            </w:r>
            <w:proofErr w:type="spellStart"/>
            <w:r w:rsidRPr="003A5DCD">
              <w:t>сенсорика</w:t>
            </w:r>
            <w:proofErr w:type="spellEnd"/>
            <w:r w:rsidRPr="003A5DCD">
              <w:t>)</w:t>
            </w:r>
          </w:p>
        </w:tc>
        <w:tc>
          <w:tcPr>
            <w:tcW w:w="2143" w:type="dxa"/>
          </w:tcPr>
          <w:p w:rsidR="002704B0" w:rsidRPr="003A5DCD" w:rsidRDefault="002704B0" w:rsidP="003A5DCD">
            <w:pPr>
              <w:contextualSpacing/>
              <w:jc w:val="center"/>
            </w:pPr>
            <w:r w:rsidRPr="003A5DCD">
              <w:t>Музыкально-дидактические игры</w:t>
            </w:r>
          </w:p>
        </w:tc>
        <w:tc>
          <w:tcPr>
            <w:tcW w:w="2625" w:type="dxa"/>
          </w:tcPr>
          <w:p w:rsidR="002704B0" w:rsidRPr="003A5DCD" w:rsidRDefault="002704B0" w:rsidP="003A5DCD">
            <w:pPr>
              <w:contextualSpacing/>
              <w:jc w:val="center"/>
            </w:pPr>
            <w:r w:rsidRPr="003A5DCD">
              <w:t>Самостоятельные игры</w:t>
            </w:r>
          </w:p>
        </w:tc>
        <w:tc>
          <w:tcPr>
            <w:tcW w:w="3660" w:type="dxa"/>
          </w:tcPr>
          <w:p w:rsidR="002704B0" w:rsidRPr="003A5DCD" w:rsidRDefault="002704B0" w:rsidP="003A5DCD">
            <w:pPr>
              <w:contextualSpacing/>
              <w:jc w:val="center"/>
            </w:pPr>
            <w:r w:rsidRPr="003A5DCD">
              <w:t>Исследовательская деятельность</w:t>
            </w:r>
          </w:p>
        </w:tc>
        <w:tc>
          <w:tcPr>
            <w:tcW w:w="4914" w:type="dxa"/>
          </w:tcPr>
          <w:p w:rsidR="002704B0" w:rsidRPr="003A5DCD" w:rsidRDefault="002704B0" w:rsidP="003A5DCD">
            <w:pPr>
              <w:contextualSpacing/>
              <w:jc w:val="center"/>
            </w:pPr>
            <w:r w:rsidRPr="003A5DCD">
              <w:t>Самостоятельные игры</w:t>
            </w:r>
          </w:p>
        </w:tc>
      </w:tr>
      <w:tr w:rsidR="002704B0" w:rsidRPr="003A5DCD" w:rsidTr="003A5DCD">
        <w:tc>
          <w:tcPr>
            <w:tcW w:w="2138" w:type="dxa"/>
          </w:tcPr>
          <w:p w:rsidR="002704B0" w:rsidRPr="003A5DCD" w:rsidRDefault="002704B0" w:rsidP="003A5DCD">
            <w:pPr>
              <w:contextualSpacing/>
              <w:jc w:val="center"/>
            </w:pPr>
            <w:r w:rsidRPr="003A5DCD">
              <w:lastRenderedPageBreak/>
              <w:t>5. Чтение</w:t>
            </w:r>
          </w:p>
        </w:tc>
        <w:tc>
          <w:tcPr>
            <w:tcW w:w="2143" w:type="dxa"/>
          </w:tcPr>
          <w:p w:rsidR="002704B0" w:rsidRPr="003A5DCD" w:rsidRDefault="002704B0" w:rsidP="003A5DCD">
            <w:pPr>
              <w:contextualSpacing/>
              <w:jc w:val="center"/>
            </w:pPr>
          </w:p>
        </w:tc>
        <w:tc>
          <w:tcPr>
            <w:tcW w:w="2625" w:type="dxa"/>
          </w:tcPr>
          <w:p w:rsidR="002704B0" w:rsidRPr="003A5DCD" w:rsidRDefault="002704B0" w:rsidP="003A5DCD">
            <w:pPr>
              <w:contextualSpacing/>
              <w:jc w:val="center"/>
            </w:pPr>
            <w:r w:rsidRPr="003A5DCD">
              <w:t>Разучивание</w:t>
            </w:r>
          </w:p>
        </w:tc>
        <w:tc>
          <w:tcPr>
            <w:tcW w:w="3660" w:type="dxa"/>
          </w:tcPr>
          <w:p w:rsidR="002704B0" w:rsidRPr="003A5DCD" w:rsidRDefault="002704B0" w:rsidP="003A5DCD">
            <w:pPr>
              <w:contextualSpacing/>
              <w:jc w:val="center"/>
            </w:pPr>
            <w:r w:rsidRPr="003A5DCD">
              <w:t>Слушание</w:t>
            </w:r>
          </w:p>
        </w:tc>
        <w:tc>
          <w:tcPr>
            <w:tcW w:w="4914" w:type="dxa"/>
          </w:tcPr>
          <w:p w:rsidR="002704B0" w:rsidRPr="003A5DCD" w:rsidRDefault="002704B0" w:rsidP="003A5DCD">
            <w:pPr>
              <w:contextualSpacing/>
              <w:jc w:val="center"/>
            </w:pPr>
            <w:r w:rsidRPr="003A5DCD">
              <w:t>Импровизация</w:t>
            </w:r>
          </w:p>
        </w:tc>
      </w:tr>
      <w:tr w:rsidR="002704B0" w:rsidRPr="003A5DCD" w:rsidTr="003A5DCD">
        <w:tc>
          <w:tcPr>
            <w:tcW w:w="15480" w:type="dxa"/>
            <w:gridSpan w:val="5"/>
          </w:tcPr>
          <w:p w:rsidR="002704B0" w:rsidRPr="003A5DCD" w:rsidRDefault="002704B0" w:rsidP="003A5DCD">
            <w:pPr>
              <w:contextualSpacing/>
              <w:jc w:val="center"/>
              <w:rPr>
                <w:b/>
              </w:rPr>
            </w:pPr>
            <w:r w:rsidRPr="003A5DCD">
              <w:rPr>
                <w:b/>
              </w:rPr>
              <w:t>3. Самостоятельная деятельность детей.  Самостоятельные игры детей</w:t>
            </w:r>
          </w:p>
        </w:tc>
      </w:tr>
      <w:tr w:rsidR="002704B0" w:rsidRPr="003A5DCD" w:rsidTr="003A5DCD">
        <w:tc>
          <w:tcPr>
            <w:tcW w:w="15480" w:type="dxa"/>
            <w:gridSpan w:val="5"/>
          </w:tcPr>
          <w:p w:rsidR="002704B0" w:rsidRPr="003A5DCD" w:rsidRDefault="002704B0" w:rsidP="003A5DCD">
            <w:pPr>
              <w:contextualSpacing/>
              <w:jc w:val="center"/>
              <w:rPr>
                <w:b/>
              </w:rPr>
            </w:pPr>
            <w:r w:rsidRPr="003A5DCD">
              <w:rPr>
                <w:b/>
              </w:rPr>
              <w:t>4. Работа с родителями</w:t>
            </w:r>
          </w:p>
        </w:tc>
      </w:tr>
      <w:tr w:rsidR="002704B0" w:rsidRPr="003A5DCD" w:rsidTr="003A5DCD">
        <w:tc>
          <w:tcPr>
            <w:tcW w:w="2138" w:type="dxa"/>
          </w:tcPr>
          <w:p w:rsidR="002704B0" w:rsidRPr="003A5DCD" w:rsidRDefault="002704B0" w:rsidP="003A5DCD">
            <w:pPr>
              <w:contextualSpacing/>
              <w:jc w:val="center"/>
            </w:pPr>
            <w:r w:rsidRPr="003A5DCD">
              <w:t>Ознакомление с лексической темой недели</w:t>
            </w:r>
          </w:p>
        </w:tc>
        <w:tc>
          <w:tcPr>
            <w:tcW w:w="2143" w:type="dxa"/>
          </w:tcPr>
          <w:p w:rsidR="002704B0" w:rsidRPr="003A5DCD" w:rsidRDefault="002704B0" w:rsidP="003A5DCD">
            <w:pPr>
              <w:contextualSpacing/>
              <w:jc w:val="center"/>
            </w:pPr>
            <w:proofErr w:type="gramStart"/>
            <w:r w:rsidRPr="003A5DCD">
              <w:t>Консультации (индивидуальные, групповые.</w:t>
            </w:r>
            <w:proofErr w:type="gramEnd"/>
            <w:r w:rsidRPr="003A5DCD">
              <w:t xml:space="preserve"> </w:t>
            </w:r>
            <w:proofErr w:type="gramStart"/>
            <w:r w:rsidRPr="003A5DCD">
              <w:t>Подгрупповые, устные, письменные)</w:t>
            </w:r>
            <w:proofErr w:type="gramEnd"/>
          </w:p>
        </w:tc>
        <w:tc>
          <w:tcPr>
            <w:tcW w:w="2625" w:type="dxa"/>
          </w:tcPr>
          <w:p w:rsidR="002704B0" w:rsidRPr="003A5DCD" w:rsidRDefault="002704B0" w:rsidP="003A5DCD">
            <w:pPr>
              <w:contextualSpacing/>
              <w:jc w:val="center"/>
            </w:pPr>
            <w:r w:rsidRPr="003A5DCD">
              <w:t>Печатные консультаци</w:t>
            </w:r>
            <w:proofErr w:type="gramStart"/>
            <w:r w:rsidRPr="003A5DCD">
              <w:t>и(</w:t>
            </w:r>
            <w:proofErr w:type="gramEnd"/>
            <w:r w:rsidRPr="003A5DCD">
              <w:t>буклеты, информационные листы, общего и индивидуального характера)</w:t>
            </w:r>
          </w:p>
        </w:tc>
        <w:tc>
          <w:tcPr>
            <w:tcW w:w="3660" w:type="dxa"/>
          </w:tcPr>
          <w:p w:rsidR="002704B0" w:rsidRPr="003A5DCD" w:rsidRDefault="002704B0" w:rsidP="003A5DCD">
            <w:pPr>
              <w:contextualSpacing/>
              <w:jc w:val="center"/>
            </w:pPr>
            <w:r w:rsidRPr="003A5DCD">
              <w:t xml:space="preserve">Анкетирование, </w:t>
            </w:r>
            <w:proofErr w:type="spellStart"/>
            <w:r w:rsidRPr="003A5DCD">
              <w:t>опросники</w:t>
            </w:r>
            <w:proofErr w:type="spellEnd"/>
            <w:r w:rsidRPr="003A5DCD">
              <w:t xml:space="preserve"> в устной и письменной форме</w:t>
            </w:r>
          </w:p>
          <w:p w:rsidR="002704B0" w:rsidRPr="003A5DCD" w:rsidRDefault="002704B0" w:rsidP="003A5DCD">
            <w:pPr>
              <w:contextualSpacing/>
              <w:jc w:val="center"/>
            </w:pPr>
            <w:r w:rsidRPr="003A5DCD">
              <w:t>Организация совместного труда</w:t>
            </w:r>
          </w:p>
        </w:tc>
        <w:tc>
          <w:tcPr>
            <w:tcW w:w="4914" w:type="dxa"/>
          </w:tcPr>
          <w:p w:rsidR="002704B0" w:rsidRPr="003A5DCD" w:rsidRDefault="002704B0" w:rsidP="003A5DCD">
            <w:pPr>
              <w:contextualSpacing/>
              <w:jc w:val="center"/>
            </w:pPr>
            <w:r w:rsidRPr="003A5DCD">
              <w:t xml:space="preserve">Беседы (анализ недели, проведённой ребёнком в </w:t>
            </w:r>
            <w:proofErr w:type="spellStart"/>
            <w:r w:rsidRPr="003A5DCD">
              <w:t>д\с</w:t>
            </w:r>
            <w:proofErr w:type="spellEnd"/>
            <w:r w:rsidRPr="003A5DCD">
              <w:t>).</w:t>
            </w:r>
          </w:p>
          <w:p w:rsidR="002704B0" w:rsidRPr="003A5DCD" w:rsidRDefault="002704B0" w:rsidP="003A5DCD">
            <w:pPr>
              <w:contextualSpacing/>
              <w:jc w:val="center"/>
            </w:pPr>
            <w:r w:rsidRPr="003A5DCD">
              <w:t>Рекомендации</w:t>
            </w:r>
          </w:p>
        </w:tc>
      </w:tr>
    </w:tbl>
    <w:p w:rsidR="002704B0" w:rsidRPr="003A5DCD" w:rsidRDefault="002704B0" w:rsidP="002704B0">
      <w:pPr>
        <w:contextualSpacing/>
        <w:jc w:val="center"/>
        <w:rPr>
          <w:b/>
        </w:rPr>
      </w:pPr>
      <w:r w:rsidRPr="003A5DCD">
        <w:rPr>
          <w:b/>
        </w:rPr>
        <w:t xml:space="preserve">Циклограмма планирования воспитательно-образовательной работы </w:t>
      </w:r>
      <w:r w:rsidRPr="003A5DCD">
        <w:rPr>
          <w:b/>
        </w:rPr>
        <w:br/>
        <w:t>(подготовительная  компенсирующая группа)</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6"/>
        <w:gridCol w:w="2188"/>
        <w:gridCol w:w="2625"/>
        <w:gridCol w:w="3249"/>
        <w:gridCol w:w="5200"/>
      </w:tblGrid>
      <w:tr w:rsidR="002704B0" w:rsidRPr="003A5DCD" w:rsidTr="003A5DCD">
        <w:tc>
          <w:tcPr>
            <w:tcW w:w="2266" w:type="dxa"/>
          </w:tcPr>
          <w:p w:rsidR="002704B0" w:rsidRPr="003A5DCD" w:rsidRDefault="002704B0" w:rsidP="003A5DCD">
            <w:pPr>
              <w:contextualSpacing/>
              <w:jc w:val="center"/>
              <w:rPr>
                <w:b/>
              </w:rPr>
            </w:pPr>
            <w:r w:rsidRPr="003A5DCD">
              <w:rPr>
                <w:b/>
              </w:rPr>
              <w:t>Понедельник</w:t>
            </w:r>
          </w:p>
        </w:tc>
        <w:tc>
          <w:tcPr>
            <w:tcW w:w="2188" w:type="dxa"/>
          </w:tcPr>
          <w:p w:rsidR="002704B0" w:rsidRPr="003A5DCD" w:rsidRDefault="002704B0" w:rsidP="003A5DCD">
            <w:pPr>
              <w:contextualSpacing/>
              <w:jc w:val="center"/>
              <w:rPr>
                <w:b/>
              </w:rPr>
            </w:pPr>
            <w:r w:rsidRPr="003A5DCD">
              <w:rPr>
                <w:b/>
              </w:rPr>
              <w:t>Вторник</w:t>
            </w:r>
          </w:p>
        </w:tc>
        <w:tc>
          <w:tcPr>
            <w:tcW w:w="2625" w:type="dxa"/>
          </w:tcPr>
          <w:p w:rsidR="002704B0" w:rsidRPr="003A5DCD" w:rsidRDefault="002704B0" w:rsidP="003A5DCD">
            <w:pPr>
              <w:contextualSpacing/>
              <w:jc w:val="center"/>
              <w:rPr>
                <w:b/>
              </w:rPr>
            </w:pPr>
            <w:r w:rsidRPr="003A5DCD">
              <w:rPr>
                <w:b/>
              </w:rPr>
              <w:t>Среда</w:t>
            </w:r>
          </w:p>
        </w:tc>
        <w:tc>
          <w:tcPr>
            <w:tcW w:w="3249" w:type="dxa"/>
          </w:tcPr>
          <w:p w:rsidR="002704B0" w:rsidRPr="003A5DCD" w:rsidRDefault="002704B0" w:rsidP="003A5DCD">
            <w:pPr>
              <w:contextualSpacing/>
              <w:jc w:val="center"/>
              <w:rPr>
                <w:b/>
              </w:rPr>
            </w:pPr>
            <w:r w:rsidRPr="003A5DCD">
              <w:rPr>
                <w:b/>
              </w:rPr>
              <w:t>четверг</w:t>
            </w:r>
          </w:p>
        </w:tc>
        <w:tc>
          <w:tcPr>
            <w:tcW w:w="5200" w:type="dxa"/>
          </w:tcPr>
          <w:p w:rsidR="002704B0" w:rsidRPr="003A5DCD" w:rsidRDefault="002704B0" w:rsidP="003A5DCD">
            <w:pPr>
              <w:contextualSpacing/>
              <w:jc w:val="center"/>
            </w:pPr>
            <w:r w:rsidRPr="003A5DCD">
              <w:rPr>
                <w:b/>
              </w:rPr>
              <w:t>пятница</w:t>
            </w:r>
          </w:p>
        </w:tc>
      </w:tr>
      <w:tr w:rsidR="002704B0" w:rsidRPr="003A5DCD" w:rsidTr="003A5DCD">
        <w:tc>
          <w:tcPr>
            <w:tcW w:w="15528" w:type="dxa"/>
            <w:gridSpan w:val="5"/>
          </w:tcPr>
          <w:p w:rsidR="002704B0" w:rsidRPr="003A5DCD" w:rsidRDefault="002704B0" w:rsidP="003A5DCD">
            <w:pPr>
              <w:contextualSpacing/>
              <w:jc w:val="center"/>
              <w:rPr>
                <w:b/>
              </w:rPr>
            </w:pPr>
            <w:r w:rsidRPr="003A5DCD">
              <w:rPr>
                <w:b/>
              </w:rPr>
              <w:t>Утро</w:t>
            </w:r>
          </w:p>
        </w:tc>
      </w:tr>
      <w:tr w:rsidR="002704B0" w:rsidRPr="003A5DCD" w:rsidTr="003A5DCD">
        <w:tc>
          <w:tcPr>
            <w:tcW w:w="2266" w:type="dxa"/>
          </w:tcPr>
          <w:p w:rsidR="002704B0" w:rsidRPr="003A5DCD" w:rsidRDefault="002704B0" w:rsidP="003A5DCD">
            <w:pPr>
              <w:contextualSpacing/>
              <w:jc w:val="center"/>
            </w:pPr>
            <w:r w:rsidRPr="003A5DCD">
              <w:t xml:space="preserve">1. </w:t>
            </w:r>
            <w:proofErr w:type="gramStart"/>
            <w:r w:rsidRPr="003A5DCD">
              <w:t>Общение (навыки культуры общения</w:t>
            </w:r>
            <w:proofErr w:type="gramEnd"/>
          </w:p>
        </w:tc>
        <w:tc>
          <w:tcPr>
            <w:tcW w:w="2188" w:type="dxa"/>
          </w:tcPr>
          <w:p w:rsidR="002704B0" w:rsidRPr="003A5DCD" w:rsidRDefault="002704B0" w:rsidP="003A5DCD">
            <w:pPr>
              <w:contextualSpacing/>
              <w:jc w:val="center"/>
            </w:pPr>
            <w:r w:rsidRPr="003A5DCD">
              <w:t>Ситуативный разговор</w:t>
            </w:r>
          </w:p>
          <w:p w:rsidR="002704B0" w:rsidRPr="003A5DCD" w:rsidRDefault="002704B0" w:rsidP="003A5DCD">
            <w:pPr>
              <w:contextualSpacing/>
              <w:jc w:val="center"/>
            </w:pPr>
            <w:r w:rsidRPr="003A5DCD">
              <w:t>Рассказ</w:t>
            </w:r>
          </w:p>
        </w:tc>
        <w:tc>
          <w:tcPr>
            <w:tcW w:w="2625" w:type="dxa"/>
          </w:tcPr>
          <w:p w:rsidR="002704B0" w:rsidRPr="003A5DCD" w:rsidRDefault="002704B0" w:rsidP="003A5DCD">
            <w:pPr>
              <w:contextualSpacing/>
              <w:jc w:val="center"/>
            </w:pPr>
            <w:r w:rsidRPr="003A5DCD">
              <w:t>Проблемная ситуация</w:t>
            </w:r>
          </w:p>
        </w:tc>
        <w:tc>
          <w:tcPr>
            <w:tcW w:w="3249" w:type="dxa"/>
          </w:tcPr>
          <w:p w:rsidR="002704B0" w:rsidRPr="003A5DCD" w:rsidRDefault="002704B0" w:rsidP="003A5DCD">
            <w:pPr>
              <w:contextualSpacing/>
              <w:jc w:val="center"/>
            </w:pPr>
            <w:r w:rsidRPr="003A5DCD">
              <w:t>Словесные игры</w:t>
            </w:r>
          </w:p>
        </w:tc>
        <w:tc>
          <w:tcPr>
            <w:tcW w:w="5200" w:type="dxa"/>
          </w:tcPr>
          <w:p w:rsidR="002704B0" w:rsidRPr="003A5DCD" w:rsidRDefault="002704B0" w:rsidP="003A5DCD">
            <w:pPr>
              <w:contextualSpacing/>
              <w:jc w:val="center"/>
            </w:pPr>
            <w:r w:rsidRPr="003A5DCD">
              <w:t>Загадки по темам</w:t>
            </w:r>
          </w:p>
        </w:tc>
      </w:tr>
      <w:tr w:rsidR="002704B0" w:rsidRPr="003A5DCD" w:rsidTr="003A5DCD">
        <w:tc>
          <w:tcPr>
            <w:tcW w:w="15528" w:type="dxa"/>
            <w:gridSpan w:val="5"/>
          </w:tcPr>
          <w:p w:rsidR="002704B0" w:rsidRPr="003A5DCD" w:rsidRDefault="002704B0" w:rsidP="003A5DCD">
            <w:pPr>
              <w:contextualSpacing/>
              <w:jc w:val="center"/>
              <w:rPr>
                <w:b/>
              </w:rPr>
            </w:pPr>
            <w:r w:rsidRPr="003A5DCD">
              <w:rPr>
                <w:b/>
              </w:rPr>
              <w:t>2. Труд в уголке природы, дежурства, навыки самообслуживания, поручения</w:t>
            </w:r>
          </w:p>
        </w:tc>
      </w:tr>
      <w:tr w:rsidR="002704B0" w:rsidRPr="003A5DCD" w:rsidTr="003A5DCD">
        <w:tc>
          <w:tcPr>
            <w:tcW w:w="2266" w:type="dxa"/>
          </w:tcPr>
          <w:p w:rsidR="002704B0" w:rsidRPr="003A5DCD" w:rsidRDefault="002704B0" w:rsidP="003A5DCD">
            <w:pPr>
              <w:contextualSpacing/>
              <w:jc w:val="center"/>
            </w:pPr>
            <w:r w:rsidRPr="003A5DCD">
              <w:t>3. Картинная галерея</w:t>
            </w:r>
          </w:p>
          <w:p w:rsidR="002704B0" w:rsidRPr="003A5DCD" w:rsidRDefault="002704B0" w:rsidP="003A5DCD">
            <w:pPr>
              <w:contextualSpacing/>
              <w:jc w:val="center"/>
            </w:pPr>
            <w:r w:rsidRPr="003A5DCD">
              <w:t>(репродукции)</w:t>
            </w:r>
          </w:p>
        </w:tc>
        <w:tc>
          <w:tcPr>
            <w:tcW w:w="2188" w:type="dxa"/>
          </w:tcPr>
          <w:p w:rsidR="002704B0" w:rsidRPr="003A5DCD" w:rsidRDefault="002704B0" w:rsidP="003A5DCD">
            <w:pPr>
              <w:contextualSpacing/>
              <w:jc w:val="center"/>
            </w:pPr>
            <w:r w:rsidRPr="003A5DCD">
              <w:t>Коммуникативные игры</w:t>
            </w:r>
          </w:p>
        </w:tc>
        <w:tc>
          <w:tcPr>
            <w:tcW w:w="2625" w:type="dxa"/>
          </w:tcPr>
          <w:p w:rsidR="002704B0" w:rsidRPr="003A5DCD" w:rsidRDefault="002704B0" w:rsidP="003A5DCD">
            <w:pPr>
              <w:contextualSpacing/>
              <w:jc w:val="center"/>
            </w:pPr>
            <w:r w:rsidRPr="003A5DCD">
              <w:t>Прослушивание</w:t>
            </w:r>
          </w:p>
          <w:p w:rsidR="002704B0" w:rsidRPr="003A5DCD" w:rsidRDefault="002704B0" w:rsidP="003A5DCD">
            <w:pPr>
              <w:contextualSpacing/>
              <w:jc w:val="center"/>
            </w:pPr>
            <w:r w:rsidRPr="003A5DCD">
              <w:t>аудиозаписей по темам</w:t>
            </w:r>
          </w:p>
        </w:tc>
        <w:tc>
          <w:tcPr>
            <w:tcW w:w="3249" w:type="dxa"/>
          </w:tcPr>
          <w:p w:rsidR="002704B0" w:rsidRPr="003A5DCD" w:rsidRDefault="002704B0" w:rsidP="003A5DCD">
            <w:pPr>
              <w:contextualSpacing/>
              <w:jc w:val="center"/>
            </w:pPr>
            <w:r w:rsidRPr="003A5DCD">
              <w:t>Выставка книг по изучающим темам</w:t>
            </w:r>
          </w:p>
        </w:tc>
        <w:tc>
          <w:tcPr>
            <w:tcW w:w="5200" w:type="dxa"/>
          </w:tcPr>
          <w:p w:rsidR="002704B0" w:rsidRPr="003A5DCD" w:rsidRDefault="002704B0" w:rsidP="003A5DCD">
            <w:pPr>
              <w:contextualSpacing/>
              <w:jc w:val="center"/>
            </w:pPr>
            <w:r w:rsidRPr="003A5DCD">
              <w:t>Упражнения на развитие мелкой моторики</w:t>
            </w:r>
          </w:p>
        </w:tc>
      </w:tr>
      <w:tr w:rsidR="002704B0" w:rsidRPr="003A5DCD" w:rsidTr="003A5DCD">
        <w:tc>
          <w:tcPr>
            <w:tcW w:w="2266" w:type="dxa"/>
          </w:tcPr>
          <w:p w:rsidR="002704B0" w:rsidRPr="003A5DCD" w:rsidRDefault="002704B0" w:rsidP="003A5DCD">
            <w:pPr>
              <w:contextualSpacing/>
              <w:jc w:val="center"/>
            </w:pPr>
            <w:r w:rsidRPr="003A5DCD">
              <w:t>4. КГН</w:t>
            </w:r>
          </w:p>
          <w:p w:rsidR="002704B0" w:rsidRPr="003A5DCD" w:rsidRDefault="002704B0" w:rsidP="003A5DCD">
            <w:pPr>
              <w:contextualSpacing/>
              <w:jc w:val="center"/>
            </w:pPr>
            <w:r w:rsidRPr="003A5DCD">
              <w:t>Внешний вид</w:t>
            </w:r>
          </w:p>
        </w:tc>
        <w:tc>
          <w:tcPr>
            <w:tcW w:w="2188" w:type="dxa"/>
          </w:tcPr>
          <w:p w:rsidR="002704B0" w:rsidRPr="003A5DCD" w:rsidRDefault="002704B0" w:rsidP="003A5DCD">
            <w:pPr>
              <w:contextualSpacing/>
              <w:jc w:val="center"/>
            </w:pPr>
            <w:r w:rsidRPr="003A5DCD">
              <w:t>Питание</w:t>
            </w:r>
          </w:p>
          <w:p w:rsidR="002704B0" w:rsidRPr="003A5DCD" w:rsidRDefault="002704B0" w:rsidP="003A5DCD">
            <w:pPr>
              <w:contextualSpacing/>
              <w:jc w:val="center"/>
            </w:pPr>
            <w:r w:rsidRPr="003A5DCD">
              <w:t>Сервировка стола</w:t>
            </w:r>
          </w:p>
        </w:tc>
        <w:tc>
          <w:tcPr>
            <w:tcW w:w="2625" w:type="dxa"/>
          </w:tcPr>
          <w:p w:rsidR="002704B0" w:rsidRPr="003A5DCD" w:rsidRDefault="002704B0" w:rsidP="003A5DCD">
            <w:pPr>
              <w:contextualSpacing/>
              <w:jc w:val="center"/>
            </w:pPr>
            <w:r w:rsidRPr="003A5DCD">
              <w:t>Культура еды</w:t>
            </w:r>
          </w:p>
        </w:tc>
        <w:tc>
          <w:tcPr>
            <w:tcW w:w="3249" w:type="dxa"/>
          </w:tcPr>
          <w:p w:rsidR="002704B0" w:rsidRPr="003A5DCD" w:rsidRDefault="002704B0" w:rsidP="003A5DCD">
            <w:pPr>
              <w:contextualSpacing/>
              <w:jc w:val="center"/>
            </w:pPr>
            <w:r w:rsidRPr="003A5DCD">
              <w:t>Одевание-раздевание</w:t>
            </w:r>
          </w:p>
        </w:tc>
        <w:tc>
          <w:tcPr>
            <w:tcW w:w="5200" w:type="dxa"/>
          </w:tcPr>
          <w:p w:rsidR="002704B0" w:rsidRPr="003A5DCD" w:rsidRDefault="002704B0" w:rsidP="003A5DCD">
            <w:pPr>
              <w:contextualSpacing/>
              <w:jc w:val="center"/>
            </w:pPr>
            <w:r w:rsidRPr="003A5DCD">
              <w:t>Умывание</w:t>
            </w:r>
          </w:p>
        </w:tc>
      </w:tr>
      <w:tr w:rsidR="002704B0" w:rsidRPr="003A5DCD" w:rsidTr="003A5DCD">
        <w:tc>
          <w:tcPr>
            <w:tcW w:w="2266" w:type="dxa"/>
          </w:tcPr>
          <w:p w:rsidR="002704B0" w:rsidRPr="003A5DCD" w:rsidRDefault="002704B0" w:rsidP="003A5DCD">
            <w:pPr>
              <w:contextualSpacing/>
              <w:jc w:val="center"/>
            </w:pPr>
            <w:r w:rsidRPr="003A5DCD">
              <w:t>5. КРР игры на развитие памяти</w:t>
            </w:r>
          </w:p>
        </w:tc>
        <w:tc>
          <w:tcPr>
            <w:tcW w:w="2188" w:type="dxa"/>
          </w:tcPr>
          <w:p w:rsidR="002704B0" w:rsidRPr="003A5DCD" w:rsidRDefault="002704B0" w:rsidP="003A5DCD">
            <w:pPr>
              <w:contextualSpacing/>
              <w:jc w:val="center"/>
            </w:pPr>
            <w:r w:rsidRPr="003A5DCD">
              <w:t xml:space="preserve">КРР игры на развитие </w:t>
            </w:r>
            <w:proofErr w:type="spellStart"/>
            <w:r w:rsidRPr="003A5DCD">
              <w:t>сенсорики</w:t>
            </w:r>
            <w:proofErr w:type="spellEnd"/>
            <w:r w:rsidRPr="003A5DCD">
              <w:t xml:space="preserve"> и мелкой моторики</w:t>
            </w:r>
          </w:p>
        </w:tc>
        <w:tc>
          <w:tcPr>
            <w:tcW w:w="2625" w:type="dxa"/>
          </w:tcPr>
          <w:p w:rsidR="002704B0" w:rsidRPr="003A5DCD" w:rsidRDefault="002704B0" w:rsidP="003A5DCD">
            <w:pPr>
              <w:contextualSpacing/>
              <w:jc w:val="center"/>
            </w:pPr>
            <w:r w:rsidRPr="003A5DCD">
              <w:t>КРР игры на развитие внимания и восприятия</w:t>
            </w:r>
          </w:p>
        </w:tc>
        <w:tc>
          <w:tcPr>
            <w:tcW w:w="3249" w:type="dxa"/>
          </w:tcPr>
          <w:p w:rsidR="002704B0" w:rsidRPr="003A5DCD" w:rsidRDefault="002704B0" w:rsidP="003A5DCD">
            <w:pPr>
              <w:contextualSpacing/>
              <w:jc w:val="center"/>
            </w:pPr>
            <w:r w:rsidRPr="003A5DCD">
              <w:t>КРР игры на развитие эмоционально-волевой сферы</w:t>
            </w:r>
          </w:p>
        </w:tc>
        <w:tc>
          <w:tcPr>
            <w:tcW w:w="5200" w:type="dxa"/>
          </w:tcPr>
          <w:p w:rsidR="002704B0" w:rsidRPr="003A5DCD" w:rsidRDefault="002704B0" w:rsidP="003A5DCD">
            <w:pPr>
              <w:contextualSpacing/>
              <w:jc w:val="center"/>
            </w:pPr>
            <w:r w:rsidRPr="003A5DCD">
              <w:t>КРР игры на развитие речи</w:t>
            </w:r>
          </w:p>
        </w:tc>
      </w:tr>
      <w:tr w:rsidR="002704B0" w:rsidRPr="003A5DCD" w:rsidTr="003A5DCD">
        <w:tc>
          <w:tcPr>
            <w:tcW w:w="15528" w:type="dxa"/>
            <w:gridSpan w:val="5"/>
          </w:tcPr>
          <w:p w:rsidR="002704B0" w:rsidRPr="003A5DCD" w:rsidRDefault="002704B0" w:rsidP="003A5DCD">
            <w:pPr>
              <w:contextualSpacing/>
              <w:jc w:val="center"/>
              <w:rPr>
                <w:b/>
              </w:rPr>
            </w:pPr>
            <w:r w:rsidRPr="003A5DCD">
              <w:rPr>
                <w:b/>
              </w:rPr>
              <w:t>6. Утренняя гимнастика</w:t>
            </w:r>
          </w:p>
        </w:tc>
      </w:tr>
      <w:tr w:rsidR="002704B0" w:rsidRPr="003A5DCD" w:rsidTr="003A5DCD">
        <w:tc>
          <w:tcPr>
            <w:tcW w:w="15528" w:type="dxa"/>
            <w:gridSpan w:val="5"/>
          </w:tcPr>
          <w:p w:rsidR="002704B0" w:rsidRPr="003A5DCD" w:rsidRDefault="002704B0" w:rsidP="003A5DCD">
            <w:pPr>
              <w:contextualSpacing/>
              <w:jc w:val="center"/>
              <w:rPr>
                <w:b/>
              </w:rPr>
            </w:pPr>
            <w:r w:rsidRPr="003A5DCD">
              <w:rPr>
                <w:b/>
              </w:rPr>
              <w:t>1 половина дня (непосредственно образовательная деятельность)</w:t>
            </w:r>
          </w:p>
        </w:tc>
      </w:tr>
      <w:tr w:rsidR="002704B0" w:rsidRPr="003A5DCD" w:rsidTr="003A5DCD">
        <w:trPr>
          <w:trHeight w:val="844"/>
        </w:trPr>
        <w:tc>
          <w:tcPr>
            <w:tcW w:w="2266" w:type="dxa"/>
          </w:tcPr>
          <w:p w:rsidR="002704B0" w:rsidRPr="003A5DCD" w:rsidRDefault="002704B0" w:rsidP="003A5DCD">
            <w:pPr>
              <w:contextualSpacing/>
              <w:jc w:val="center"/>
            </w:pPr>
            <w:r w:rsidRPr="003A5DCD">
              <w:t>(ФЭМП)</w:t>
            </w:r>
          </w:p>
          <w:p w:rsidR="002704B0" w:rsidRPr="003A5DCD" w:rsidRDefault="002704B0" w:rsidP="003A5DCD">
            <w:pPr>
              <w:contextualSpacing/>
              <w:jc w:val="center"/>
            </w:pPr>
          </w:p>
          <w:p w:rsidR="002704B0" w:rsidRPr="003A5DCD" w:rsidRDefault="002704B0" w:rsidP="003A5DCD">
            <w:pPr>
              <w:contextualSpacing/>
              <w:jc w:val="center"/>
            </w:pPr>
          </w:p>
        </w:tc>
        <w:tc>
          <w:tcPr>
            <w:tcW w:w="2188" w:type="dxa"/>
          </w:tcPr>
          <w:p w:rsidR="002704B0" w:rsidRPr="003A5DCD" w:rsidRDefault="002704B0" w:rsidP="003A5DCD">
            <w:pPr>
              <w:contextualSpacing/>
              <w:jc w:val="center"/>
            </w:pPr>
            <w:r w:rsidRPr="003A5DCD">
              <w:t>Развитие речи (</w:t>
            </w:r>
            <w:proofErr w:type="spellStart"/>
            <w:r w:rsidRPr="003A5DCD">
              <w:t>Подготов</w:t>
            </w:r>
            <w:proofErr w:type="spellEnd"/>
            <w:r w:rsidRPr="003A5DCD">
              <w:t xml:space="preserve">. к </w:t>
            </w:r>
            <w:proofErr w:type="spellStart"/>
            <w:r w:rsidRPr="003A5DCD">
              <w:t>обуч</w:t>
            </w:r>
            <w:proofErr w:type="gramStart"/>
            <w:r w:rsidRPr="003A5DCD">
              <w:t>.г</w:t>
            </w:r>
            <w:proofErr w:type="gramEnd"/>
            <w:r w:rsidRPr="003A5DCD">
              <w:t>рамоте</w:t>
            </w:r>
            <w:proofErr w:type="spellEnd"/>
            <w:r w:rsidRPr="003A5DCD">
              <w:t>)</w:t>
            </w:r>
          </w:p>
        </w:tc>
        <w:tc>
          <w:tcPr>
            <w:tcW w:w="2625" w:type="dxa"/>
          </w:tcPr>
          <w:p w:rsidR="002704B0" w:rsidRPr="003A5DCD" w:rsidRDefault="002704B0" w:rsidP="003A5DCD">
            <w:pPr>
              <w:contextualSpacing/>
              <w:jc w:val="center"/>
            </w:pPr>
            <w:r w:rsidRPr="003A5DCD">
              <w:t>Познавательное развитие</w:t>
            </w:r>
          </w:p>
        </w:tc>
        <w:tc>
          <w:tcPr>
            <w:tcW w:w="3249" w:type="dxa"/>
          </w:tcPr>
          <w:p w:rsidR="002704B0" w:rsidRPr="003A5DCD" w:rsidRDefault="002704B0" w:rsidP="003A5DCD">
            <w:pPr>
              <w:contextualSpacing/>
              <w:jc w:val="center"/>
            </w:pPr>
            <w:r w:rsidRPr="003A5DCD">
              <w:t>(ФЭМП)</w:t>
            </w:r>
          </w:p>
          <w:p w:rsidR="002704B0" w:rsidRPr="003A5DCD" w:rsidRDefault="002704B0" w:rsidP="003A5DCD">
            <w:pPr>
              <w:contextualSpacing/>
              <w:jc w:val="center"/>
            </w:pPr>
          </w:p>
        </w:tc>
        <w:tc>
          <w:tcPr>
            <w:tcW w:w="5200" w:type="dxa"/>
          </w:tcPr>
          <w:p w:rsidR="002704B0" w:rsidRPr="003A5DCD" w:rsidRDefault="002704B0" w:rsidP="003A5DCD">
            <w:pPr>
              <w:contextualSpacing/>
              <w:jc w:val="center"/>
            </w:pPr>
            <w:r w:rsidRPr="003A5DCD">
              <w:t>Развитие речи</w:t>
            </w:r>
          </w:p>
        </w:tc>
      </w:tr>
      <w:tr w:rsidR="002704B0" w:rsidRPr="003A5DCD" w:rsidTr="003A5DCD">
        <w:trPr>
          <w:trHeight w:val="830"/>
        </w:trPr>
        <w:tc>
          <w:tcPr>
            <w:tcW w:w="2266" w:type="dxa"/>
          </w:tcPr>
          <w:p w:rsidR="002704B0" w:rsidRPr="003A5DCD" w:rsidRDefault="002704B0" w:rsidP="003A5DCD">
            <w:pPr>
              <w:contextualSpacing/>
              <w:jc w:val="center"/>
            </w:pPr>
            <w:proofErr w:type="gramStart"/>
            <w:r w:rsidRPr="003A5DCD">
              <w:t>Художественно-эстетическое</w:t>
            </w:r>
            <w:proofErr w:type="gramEnd"/>
            <w:r w:rsidRPr="003A5DCD">
              <w:t xml:space="preserve"> (</w:t>
            </w:r>
            <w:proofErr w:type="spellStart"/>
            <w:r w:rsidRPr="003A5DCD">
              <w:t>Лепка\аппликация</w:t>
            </w:r>
            <w:proofErr w:type="spellEnd"/>
            <w:r w:rsidRPr="003A5DCD">
              <w:t>)</w:t>
            </w:r>
          </w:p>
          <w:p w:rsidR="002704B0" w:rsidRPr="003A5DCD" w:rsidRDefault="002704B0" w:rsidP="003A5DCD">
            <w:pPr>
              <w:contextualSpacing/>
              <w:jc w:val="center"/>
            </w:pPr>
          </w:p>
        </w:tc>
        <w:tc>
          <w:tcPr>
            <w:tcW w:w="2188" w:type="dxa"/>
          </w:tcPr>
          <w:p w:rsidR="002704B0" w:rsidRPr="003A5DCD" w:rsidRDefault="002704B0" w:rsidP="003A5DCD">
            <w:pPr>
              <w:contextualSpacing/>
              <w:jc w:val="center"/>
            </w:pPr>
            <w:r w:rsidRPr="003A5DCD">
              <w:t xml:space="preserve"> (Конструирование)</w:t>
            </w:r>
          </w:p>
        </w:tc>
        <w:tc>
          <w:tcPr>
            <w:tcW w:w="2625" w:type="dxa"/>
          </w:tcPr>
          <w:p w:rsidR="002704B0" w:rsidRPr="003A5DCD" w:rsidRDefault="002704B0" w:rsidP="003A5DCD">
            <w:pPr>
              <w:contextualSpacing/>
              <w:jc w:val="center"/>
            </w:pPr>
            <w:r w:rsidRPr="003A5DCD">
              <w:t>Художественное творчество (Рисование)</w:t>
            </w:r>
          </w:p>
          <w:p w:rsidR="002704B0" w:rsidRPr="003A5DCD" w:rsidRDefault="002704B0" w:rsidP="003A5DCD">
            <w:pPr>
              <w:contextualSpacing/>
              <w:jc w:val="center"/>
            </w:pPr>
          </w:p>
        </w:tc>
        <w:tc>
          <w:tcPr>
            <w:tcW w:w="3249" w:type="dxa"/>
          </w:tcPr>
          <w:p w:rsidR="002704B0" w:rsidRPr="003A5DCD" w:rsidRDefault="002704B0" w:rsidP="003A5DCD">
            <w:pPr>
              <w:contextualSpacing/>
              <w:jc w:val="center"/>
            </w:pPr>
            <w:r w:rsidRPr="003A5DCD">
              <w:t xml:space="preserve">Чтение </w:t>
            </w:r>
            <w:proofErr w:type="spellStart"/>
            <w:r w:rsidRPr="003A5DCD">
              <w:t>художественн</w:t>
            </w:r>
            <w:proofErr w:type="spellEnd"/>
            <w:r w:rsidRPr="003A5DCD">
              <w:t>. литературы   9.00</w:t>
            </w:r>
          </w:p>
        </w:tc>
        <w:tc>
          <w:tcPr>
            <w:tcW w:w="5200" w:type="dxa"/>
          </w:tcPr>
          <w:p w:rsidR="002704B0" w:rsidRPr="003A5DCD" w:rsidRDefault="002704B0" w:rsidP="003A5DCD">
            <w:pPr>
              <w:contextualSpacing/>
              <w:jc w:val="center"/>
            </w:pPr>
            <w:r w:rsidRPr="003A5DCD">
              <w:t>Художественно-эстетическое Рисование</w:t>
            </w:r>
          </w:p>
        </w:tc>
      </w:tr>
      <w:tr w:rsidR="002704B0" w:rsidRPr="003A5DCD" w:rsidTr="003A5DCD">
        <w:trPr>
          <w:trHeight w:val="349"/>
        </w:trPr>
        <w:tc>
          <w:tcPr>
            <w:tcW w:w="2266" w:type="dxa"/>
          </w:tcPr>
          <w:p w:rsidR="002704B0" w:rsidRPr="003A5DCD" w:rsidRDefault="002704B0" w:rsidP="003A5DCD">
            <w:pPr>
              <w:contextualSpacing/>
              <w:jc w:val="center"/>
            </w:pPr>
            <w:r w:rsidRPr="003A5DCD">
              <w:lastRenderedPageBreak/>
              <w:t>Физическая культура</w:t>
            </w:r>
          </w:p>
        </w:tc>
        <w:tc>
          <w:tcPr>
            <w:tcW w:w="2188" w:type="dxa"/>
          </w:tcPr>
          <w:p w:rsidR="002704B0" w:rsidRPr="003A5DCD" w:rsidRDefault="002704B0" w:rsidP="003A5DCD">
            <w:pPr>
              <w:contextualSpacing/>
              <w:jc w:val="center"/>
            </w:pPr>
            <w:r w:rsidRPr="003A5DCD">
              <w:t>Музыка</w:t>
            </w:r>
          </w:p>
        </w:tc>
        <w:tc>
          <w:tcPr>
            <w:tcW w:w="2625" w:type="dxa"/>
          </w:tcPr>
          <w:p w:rsidR="002704B0" w:rsidRPr="003A5DCD" w:rsidRDefault="002704B0" w:rsidP="003A5DCD">
            <w:pPr>
              <w:contextualSpacing/>
              <w:jc w:val="center"/>
            </w:pPr>
            <w:r w:rsidRPr="003A5DCD">
              <w:t>Физическая культура</w:t>
            </w:r>
          </w:p>
          <w:p w:rsidR="002704B0" w:rsidRPr="003A5DCD" w:rsidRDefault="002704B0" w:rsidP="003A5DCD">
            <w:pPr>
              <w:contextualSpacing/>
              <w:jc w:val="center"/>
            </w:pPr>
          </w:p>
        </w:tc>
        <w:tc>
          <w:tcPr>
            <w:tcW w:w="3249" w:type="dxa"/>
          </w:tcPr>
          <w:p w:rsidR="002704B0" w:rsidRPr="003A5DCD" w:rsidRDefault="002704B0" w:rsidP="003A5DCD">
            <w:pPr>
              <w:contextualSpacing/>
              <w:jc w:val="center"/>
            </w:pPr>
            <w:r w:rsidRPr="003A5DCD">
              <w:t>Музыка</w:t>
            </w:r>
          </w:p>
        </w:tc>
        <w:tc>
          <w:tcPr>
            <w:tcW w:w="5200" w:type="dxa"/>
          </w:tcPr>
          <w:p w:rsidR="002704B0" w:rsidRPr="003A5DCD" w:rsidRDefault="002704B0" w:rsidP="003A5DCD">
            <w:pPr>
              <w:contextualSpacing/>
              <w:jc w:val="center"/>
            </w:pPr>
            <w:proofErr w:type="spellStart"/>
            <w:r w:rsidRPr="003A5DCD">
              <w:t>Логоритмика</w:t>
            </w:r>
            <w:proofErr w:type="spellEnd"/>
          </w:p>
          <w:p w:rsidR="002704B0" w:rsidRPr="003A5DCD" w:rsidRDefault="002704B0" w:rsidP="003A5DCD">
            <w:pPr>
              <w:contextualSpacing/>
              <w:jc w:val="center"/>
            </w:pPr>
          </w:p>
        </w:tc>
      </w:tr>
      <w:tr w:rsidR="002704B0" w:rsidRPr="003A5DCD" w:rsidTr="003A5DCD">
        <w:tc>
          <w:tcPr>
            <w:tcW w:w="15528" w:type="dxa"/>
            <w:gridSpan w:val="5"/>
          </w:tcPr>
          <w:p w:rsidR="002704B0" w:rsidRPr="003A5DCD" w:rsidRDefault="002704B0" w:rsidP="003A5DCD">
            <w:pPr>
              <w:contextualSpacing/>
              <w:jc w:val="center"/>
              <w:rPr>
                <w:b/>
              </w:rPr>
            </w:pPr>
            <w:r w:rsidRPr="003A5DCD">
              <w:rPr>
                <w:b/>
              </w:rPr>
              <w:t>Прогулка</w:t>
            </w:r>
          </w:p>
        </w:tc>
      </w:tr>
      <w:tr w:rsidR="002704B0" w:rsidRPr="003A5DCD" w:rsidTr="003A5DCD">
        <w:tc>
          <w:tcPr>
            <w:tcW w:w="2266" w:type="dxa"/>
          </w:tcPr>
          <w:p w:rsidR="002704B0" w:rsidRPr="003A5DCD" w:rsidRDefault="002704B0" w:rsidP="003A5DCD">
            <w:pPr>
              <w:contextualSpacing/>
              <w:jc w:val="center"/>
            </w:pPr>
            <w:r w:rsidRPr="003A5DCD">
              <w:t>1. Наблюдения за неживой природой</w:t>
            </w:r>
          </w:p>
        </w:tc>
        <w:tc>
          <w:tcPr>
            <w:tcW w:w="2188" w:type="dxa"/>
          </w:tcPr>
          <w:p w:rsidR="002704B0" w:rsidRPr="003A5DCD" w:rsidRDefault="002704B0" w:rsidP="003A5DCD">
            <w:pPr>
              <w:contextualSpacing/>
              <w:jc w:val="center"/>
            </w:pPr>
            <w:r w:rsidRPr="003A5DCD">
              <w:t>Наблюдения за растениями</w:t>
            </w:r>
          </w:p>
        </w:tc>
        <w:tc>
          <w:tcPr>
            <w:tcW w:w="2625" w:type="dxa"/>
          </w:tcPr>
          <w:p w:rsidR="002704B0" w:rsidRPr="003A5DCD" w:rsidRDefault="002704B0" w:rsidP="003A5DCD">
            <w:pPr>
              <w:contextualSpacing/>
              <w:jc w:val="center"/>
            </w:pPr>
            <w:r w:rsidRPr="003A5DCD">
              <w:t>Наблюдения за животными</w:t>
            </w:r>
          </w:p>
        </w:tc>
        <w:tc>
          <w:tcPr>
            <w:tcW w:w="3249" w:type="dxa"/>
          </w:tcPr>
          <w:p w:rsidR="002704B0" w:rsidRPr="003A5DCD" w:rsidRDefault="002704B0" w:rsidP="003A5DCD">
            <w:pPr>
              <w:contextualSpacing/>
              <w:jc w:val="center"/>
            </w:pPr>
            <w:r w:rsidRPr="003A5DCD">
              <w:t>Целевая прогулка</w:t>
            </w:r>
          </w:p>
        </w:tc>
        <w:tc>
          <w:tcPr>
            <w:tcW w:w="5200" w:type="dxa"/>
          </w:tcPr>
          <w:p w:rsidR="002704B0" w:rsidRPr="003A5DCD" w:rsidRDefault="002704B0" w:rsidP="003A5DCD">
            <w:pPr>
              <w:contextualSpacing/>
              <w:jc w:val="center"/>
            </w:pPr>
            <w:r w:rsidRPr="003A5DCD">
              <w:t>Наблюдение за явлениями общественной жизни</w:t>
            </w:r>
          </w:p>
        </w:tc>
      </w:tr>
      <w:tr w:rsidR="002704B0" w:rsidRPr="003A5DCD" w:rsidTr="003A5DCD">
        <w:tc>
          <w:tcPr>
            <w:tcW w:w="2266" w:type="dxa"/>
          </w:tcPr>
          <w:p w:rsidR="002704B0" w:rsidRPr="003A5DCD" w:rsidRDefault="002704B0" w:rsidP="003A5DCD">
            <w:pPr>
              <w:contextualSpacing/>
              <w:jc w:val="center"/>
            </w:pPr>
            <w:r w:rsidRPr="003A5DCD">
              <w:t>2. Труд</w:t>
            </w:r>
          </w:p>
          <w:p w:rsidR="002704B0" w:rsidRPr="003A5DCD" w:rsidRDefault="002704B0" w:rsidP="003A5DCD">
            <w:pPr>
              <w:contextualSpacing/>
              <w:jc w:val="center"/>
            </w:pPr>
            <w:r w:rsidRPr="003A5DCD">
              <w:t>В природе</w:t>
            </w:r>
          </w:p>
        </w:tc>
        <w:tc>
          <w:tcPr>
            <w:tcW w:w="2188" w:type="dxa"/>
          </w:tcPr>
          <w:p w:rsidR="002704B0" w:rsidRPr="003A5DCD" w:rsidRDefault="002704B0" w:rsidP="003A5DCD">
            <w:pPr>
              <w:contextualSpacing/>
              <w:jc w:val="center"/>
            </w:pPr>
            <w:r w:rsidRPr="003A5DCD">
              <w:t>Хозяйственно-бытовой</w:t>
            </w:r>
          </w:p>
        </w:tc>
        <w:tc>
          <w:tcPr>
            <w:tcW w:w="2625" w:type="dxa"/>
          </w:tcPr>
          <w:p w:rsidR="002704B0" w:rsidRPr="003A5DCD" w:rsidRDefault="002704B0" w:rsidP="003A5DCD">
            <w:pPr>
              <w:contextualSpacing/>
              <w:jc w:val="center"/>
            </w:pPr>
            <w:r w:rsidRPr="003A5DCD">
              <w:t>Поручение</w:t>
            </w:r>
          </w:p>
        </w:tc>
        <w:tc>
          <w:tcPr>
            <w:tcW w:w="3249" w:type="dxa"/>
          </w:tcPr>
          <w:p w:rsidR="002704B0" w:rsidRPr="003A5DCD" w:rsidRDefault="002704B0" w:rsidP="003A5DCD">
            <w:pPr>
              <w:contextualSpacing/>
              <w:jc w:val="center"/>
            </w:pPr>
            <w:r w:rsidRPr="003A5DCD">
              <w:t>Коллективный</w:t>
            </w:r>
          </w:p>
        </w:tc>
        <w:tc>
          <w:tcPr>
            <w:tcW w:w="5200" w:type="dxa"/>
          </w:tcPr>
          <w:p w:rsidR="002704B0" w:rsidRPr="003A5DCD" w:rsidRDefault="002704B0" w:rsidP="003A5DCD">
            <w:pPr>
              <w:contextualSpacing/>
              <w:jc w:val="center"/>
            </w:pPr>
            <w:r w:rsidRPr="003A5DCD">
              <w:t>Поручения</w:t>
            </w:r>
          </w:p>
        </w:tc>
      </w:tr>
      <w:tr w:rsidR="002704B0" w:rsidRPr="003A5DCD" w:rsidTr="003A5DCD">
        <w:tc>
          <w:tcPr>
            <w:tcW w:w="15528" w:type="dxa"/>
            <w:gridSpan w:val="5"/>
          </w:tcPr>
          <w:p w:rsidR="002704B0" w:rsidRPr="003A5DCD" w:rsidRDefault="002704B0" w:rsidP="003A5DCD">
            <w:pPr>
              <w:contextualSpacing/>
              <w:jc w:val="center"/>
              <w:rPr>
                <w:b/>
              </w:rPr>
            </w:pPr>
            <w:r w:rsidRPr="003A5DCD">
              <w:rPr>
                <w:b/>
              </w:rPr>
              <w:t>3. Подвижные игры, игры с правилами, игры-упражнения, дидактические игры, сюжетно-ролевые</w:t>
            </w:r>
          </w:p>
        </w:tc>
      </w:tr>
      <w:tr w:rsidR="002704B0" w:rsidRPr="003A5DCD" w:rsidTr="003A5DCD">
        <w:tc>
          <w:tcPr>
            <w:tcW w:w="15528" w:type="dxa"/>
            <w:gridSpan w:val="5"/>
          </w:tcPr>
          <w:p w:rsidR="002704B0" w:rsidRPr="003A5DCD" w:rsidRDefault="002704B0" w:rsidP="003A5DCD">
            <w:pPr>
              <w:contextualSpacing/>
              <w:jc w:val="center"/>
              <w:rPr>
                <w:b/>
              </w:rPr>
            </w:pPr>
            <w:r w:rsidRPr="003A5DCD">
              <w:rPr>
                <w:b/>
              </w:rPr>
              <w:t>4. Самостоятельная деятельность детей</w:t>
            </w:r>
          </w:p>
        </w:tc>
      </w:tr>
      <w:tr w:rsidR="002704B0" w:rsidRPr="003A5DCD" w:rsidTr="003A5DCD">
        <w:tc>
          <w:tcPr>
            <w:tcW w:w="2266" w:type="dxa"/>
          </w:tcPr>
          <w:p w:rsidR="002704B0" w:rsidRPr="003A5DCD" w:rsidRDefault="002704B0" w:rsidP="003A5DCD">
            <w:pPr>
              <w:contextualSpacing/>
              <w:jc w:val="center"/>
            </w:pPr>
            <w:r w:rsidRPr="003A5DCD">
              <w:t>5. Индивидуальная работа по закреплению ОВД      Бег</w:t>
            </w:r>
          </w:p>
        </w:tc>
        <w:tc>
          <w:tcPr>
            <w:tcW w:w="2188" w:type="dxa"/>
          </w:tcPr>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r w:rsidRPr="003A5DCD">
              <w:t>Метание</w:t>
            </w:r>
          </w:p>
        </w:tc>
        <w:tc>
          <w:tcPr>
            <w:tcW w:w="2625" w:type="dxa"/>
          </w:tcPr>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r w:rsidRPr="003A5DCD">
              <w:t>Лазание</w:t>
            </w:r>
          </w:p>
        </w:tc>
        <w:tc>
          <w:tcPr>
            <w:tcW w:w="3249" w:type="dxa"/>
          </w:tcPr>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r w:rsidRPr="003A5DCD">
              <w:t>Равновесие</w:t>
            </w:r>
          </w:p>
        </w:tc>
        <w:tc>
          <w:tcPr>
            <w:tcW w:w="5200" w:type="dxa"/>
          </w:tcPr>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p>
          <w:p w:rsidR="002704B0" w:rsidRPr="003A5DCD" w:rsidRDefault="002704B0" w:rsidP="003A5DCD">
            <w:pPr>
              <w:contextualSpacing/>
              <w:jc w:val="center"/>
            </w:pPr>
            <w:r w:rsidRPr="003A5DCD">
              <w:t>Прыжки</w:t>
            </w:r>
          </w:p>
        </w:tc>
      </w:tr>
      <w:tr w:rsidR="002704B0" w:rsidRPr="003A5DCD" w:rsidTr="003A5DCD">
        <w:tc>
          <w:tcPr>
            <w:tcW w:w="15528" w:type="dxa"/>
            <w:gridSpan w:val="5"/>
          </w:tcPr>
          <w:p w:rsidR="002704B0" w:rsidRPr="003A5DCD" w:rsidRDefault="002704B0" w:rsidP="003A5DCD">
            <w:pPr>
              <w:contextualSpacing/>
              <w:jc w:val="center"/>
              <w:rPr>
                <w:b/>
              </w:rPr>
            </w:pPr>
            <w:r w:rsidRPr="003A5DCD">
              <w:rPr>
                <w:b/>
              </w:rPr>
              <w:t>2 половина дня</w:t>
            </w:r>
          </w:p>
        </w:tc>
      </w:tr>
      <w:tr w:rsidR="002704B0" w:rsidRPr="003A5DCD" w:rsidTr="003A5DCD">
        <w:tc>
          <w:tcPr>
            <w:tcW w:w="15528" w:type="dxa"/>
            <w:gridSpan w:val="5"/>
          </w:tcPr>
          <w:p w:rsidR="002704B0" w:rsidRPr="003A5DCD" w:rsidRDefault="002704B0" w:rsidP="003A5DCD">
            <w:pPr>
              <w:contextualSpacing/>
              <w:jc w:val="center"/>
            </w:pPr>
            <w:r w:rsidRPr="003A5DCD">
              <w:t>1</w:t>
            </w:r>
            <w:r w:rsidRPr="003A5DCD">
              <w:rPr>
                <w:b/>
              </w:rPr>
              <w:t>. Побудка после сна. Закаливание. КГН</w:t>
            </w:r>
          </w:p>
        </w:tc>
      </w:tr>
      <w:tr w:rsidR="002704B0" w:rsidRPr="003A5DCD" w:rsidTr="003A5DCD">
        <w:tc>
          <w:tcPr>
            <w:tcW w:w="2266" w:type="dxa"/>
          </w:tcPr>
          <w:p w:rsidR="002704B0" w:rsidRPr="003A5DCD" w:rsidRDefault="002704B0" w:rsidP="003A5DCD">
            <w:pPr>
              <w:contextualSpacing/>
              <w:jc w:val="center"/>
            </w:pPr>
            <w:r w:rsidRPr="003A5DCD">
              <w:t>2. ОБЖ</w:t>
            </w:r>
          </w:p>
          <w:p w:rsidR="002704B0" w:rsidRPr="003A5DCD" w:rsidRDefault="002704B0" w:rsidP="003A5DCD">
            <w:pPr>
              <w:contextualSpacing/>
              <w:jc w:val="center"/>
            </w:pPr>
            <w:r w:rsidRPr="003A5DCD">
              <w:t>Беседа</w:t>
            </w:r>
          </w:p>
        </w:tc>
        <w:tc>
          <w:tcPr>
            <w:tcW w:w="2188" w:type="dxa"/>
          </w:tcPr>
          <w:p w:rsidR="002704B0" w:rsidRPr="003A5DCD" w:rsidRDefault="002704B0" w:rsidP="003A5DCD">
            <w:pPr>
              <w:contextualSpacing/>
              <w:jc w:val="center"/>
            </w:pPr>
            <w:r w:rsidRPr="003A5DCD">
              <w:t>ТСО</w:t>
            </w:r>
          </w:p>
        </w:tc>
        <w:tc>
          <w:tcPr>
            <w:tcW w:w="2625" w:type="dxa"/>
          </w:tcPr>
          <w:p w:rsidR="002704B0" w:rsidRPr="003A5DCD" w:rsidRDefault="002704B0" w:rsidP="003A5DCD">
            <w:pPr>
              <w:contextualSpacing/>
              <w:jc w:val="center"/>
            </w:pPr>
            <w:r w:rsidRPr="003A5DCD">
              <w:t>КРР по развитию графических навыков</w:t>
            </w:r>
          </w:p>
        </w:tc>
        <w:tc>
          <w:tcPr>
            <w:tcW w:w="3249" w:type="dxa"/>
          </w:tcPr>
          <w:p w:rsidR="002704B0" w:rsidRPr="003A5DCD" w:rsidRDefault="002704B0" w:rsidP="003A5DCD">
            <w:pPr>
              <w:contextualSpacing/>
              <w:jc w:val="center"/>
            </w:pPr>
            <w:r w:rsidRPr="003A5DCD">
              <w:t>Ручной труд</w:t>
            </w:r>
          </w:p>
        </w:tc>
        <w:tc>
          <w:tcPr>
            <w:tcW w:w="5200" w:type="dxa"/>
          </w:tcPr>
          <w:p w:rsidR="002704B0" w:rsidRPr="003A5DCD" w:rsidRDefault="002704B0" w:rsidP="003A5DCD">
            <w:pPr>
              <w:contextualSpacing/>
              <w:jc w:val="center"/>
            </w:pPr>
            <w:r w:rsidRPr="003A5DCD">
              <w:t>Пальчиковая гимнастика</w:t>
            </w:r>
          </w:p>
        </w:tc>
      </w:tr>
      <w:tr w:rsidR="002704B0" w:rsidRPr="003A5DCD" w:rsidTr="003A5DCD">
        <w:tc>
          <w:tcPr>
            <w:tcW w:w="2266" w:type="dxa"/>
          </w:tcPr>
          <w:p w:rsidR="002704B0" w:rsidRPr="003A5DCD" w:rsidRDefault="002704B0" w:rsidP="003A5DCD">
            <w:pPr>
              <w:contextualSpacing/>
              <w:jc w:val="center"/>
            </w:pPr>
            <w:r w:rsidRPr="003A5DCD">
              <w:t>3. Сюжетно-ролевая игра</w:t>
            </w:r>
          </w:p>
        </w:tc>
        <w:tc>
          <w:tcPr>
            <w:tcW w:w="2188" w:type="dxa"/>
          </w:tcPr>
          <w:p w:rsidR="002704B0" w:rsidRPr="003A5DCD" w:rsidRDefault="002704B0" w:rsidP="003A5DCD">
            <w:pPr>
              <w:contextualSpacing/>
              <w:jc w:val="center"/>
            </w:pPr>
            <w:r w:rsidRPr="003A5DCD">
              <w:t>Игры-драматизации</w:t>
            </w:r>
          </w:p>
        </w:tc>
        <w:tc>
          <w:tcPr>
            <w:tcW w:w="2625" w:type="dxa"/>
          </w:tcPr>
          <w:p w:rsidR="002704B0" w:rsidRPr="003A5DCD" w:rsidRDefault="002704B0" w:rsidP="003A5DCD">
            <w:pPr>
              <w:contextualSpacing/>
              <w:jc w:val="center"/>
            </w:pPr>
            <w:r w:rsidRPr="003A5DCD">
              <w:t>Сюжетно-ролевая игра</w:t>
            </w:r>
          </w:p>
        </w:tc>
        <w:tc>
          <w:tcPr>
            <w:tcW w:w="3249" w:type="dxa"/>
          </w:tcPr>
          <w:p w:rsidR="002704B0" w:rsidRPr="003A5DCD" w:rsidRDefault="002704B0" w:rsidP="003A5DCD">
            <w:pPr>
              <w:contextualSpacing/>
              <w:jc w:val="center"/>
            </w:pPr>
            <w:r w:rsidRPr="003A5DCD">
              <w:t>Театрализованные игры</w:t>
            </w:r>
          </w:p>
        </w:tc>
        <w:tc>
          <w:tcPr>
            <w:tcW w:w="5200" w:type="dxa"/>
          </w:tcPr>
          <w:p w:rsidR="002704B0" w:rsidRPr="003A5DCD" w:rsidRDefault="002704B0" w:rsidP="003A5DCD">
            <w:pPr>
              <w:contextualSpacing/>
              <w:jc w:val="center"/>
            </w:pPr>
            <w:r w:rsidRPr="003A5DCD">
              <w:t>Развлечение</w:t>
            </w:r>
          </w:p>
        </w:tc>
      </w:tr>
      <w:tr w:rsidR="002704B0" w:rsidRPr="003A5DCD" w:rsidTr="003A5DCD">
        <w:tc>
          <w:tcPr>
            <w:tcW w:w="2266" w:type="dxa"/>
          </w:tcPr>
          <w:p w:rsidR="002704B0" w:rsidRPr="003A5DCD" w:rsidRDefault="002704B0" w:rsidP="003A5DCD">
            <w:pPr>
              <w:contextualSpacing/>
              <w:jc w:val="center"/>
            </w:pPr>
            <w:r w:rsidRPr="003A5DCD">
              <w:t>4.Дидактические игры (</w:t>
            </w:r>
            <w:proofErr w:type="spellStart"/>
            <w:r w:rsidRPr="003A5DCD">
              <w:t>сенсорика</w:t>
            </w:r>
            <w:proofErr w:type="spellEnd"/>
            <w:r w:rsidRPr="003A5DCD">
              <w:t>)</w:t>
            </w:r>
          </w:p>
        </w:tc>
        <w:tc>
          <w:tcPr>
            <w:tcW w:w="2188" w:type="dxa"/>
          </w:tcPr>
          <w:p w:rsidR="002704B0" w:rsidRPr="003A5DCD" w:rsidRDefault="002704B0" w:rsidP="003A5DCD">
            <w:pPr>
              <w:contextualSpacing/>
              <w:jc w:val="center"/>
            </w:pPr>
            <w:r w:rsidRPr="003A5DCD">
              <w:t>Музыкально-дидактические игры</w:t>
            </w:r>
          </w:p>
        </w:tc>
        <w:tc>
          <w:tcPr>
            <w:tcW w:w="2625" w:type="dxa"/>
          </w:tcPr>
          <w:p w:rsidR="002704B0" w:rsidRPr="003A5DCD" w:rsidRDefault="002704B0" w:rsidP="003A5DCD">
            <w:pPr>
              <w:contextualSpacing/>
              <w:jc w:val="center"/>
            </w:pPr>
            <w:r w:rsidRPr="003A5DCD">
              <w:t>Самостоятельные игры</w:t>
            </w:r>
          </w:p>
        </w:tc>
        <w:tc>
          <w:tcPr>
            <w:tcW w:w="3249" w:type="dxa"/>
          </w:tcPr>
          <w:p w:rsidR="002704B0" w:rsidRPr="003A5DCD" w:rsidRDefault="002704B0" w:rsidP="003A5DCD">
            <w:pPr>
              <w:contextualSpacing/>
              <w:jc w:val="center"/>
            </w:pPr>
            <w:r w:rsidRPr="003A5DCD">
              <w:t>Исследовательская деятельность</w:t>
            </w:r>
          </w:p>
        </w:tc>
        <w:tc>
          <w:tcPr>
            <w:tcW w:w="5200" w:type="dxa"/>
          </w:tcPr>
          <w:p w:rsidR="002704B0" w:rsidRPr="003A5DCD" w:rsidRDefault="002704B0" w:rsidP="003A5DCD">
            <w:pPr>
              <w:contextualSpacing/>
              <w:jc w:val="center"/>
            </w:pPr>
            <w:r w:rsidRPr="003A5DCD">
              <w:t>Самостоятельные игры</w:t>
            </w:r>
          </w:p>
        </w:tc>
      </w:tr>
      <w:tr w:rsidR="002704B0" w:rsidRPr="003A5DCD" w:rsidTr="003A5DCD">
        <w:tc>
          <w:tcPr>
            <w:tcW w:w="2266" w:type="dxa"/>
          </w:tcPr>
          <w:p w:rsidR="002704B0" w:rsidRPr="003A5DCD" w:rsidRDefault="002704B0" w:rsidP="003A5DCD">
            <w:pPr>
              <w:contextualSpacing/>
              <w:jc w:val="center"/>
            </w:pPr>
            <w:r w:rsidRPr="003A5DCD">
              <w:t>5. Чтение</w:t>
            </w:r>
          </w:p>
        </w:tc>
        <w:tc>
          <w:tcPr>
            <w:tcW w:w="2188" w:type="dxa"/>
          </w:tcPr>
          <w:p w:rsidR="002704B0" w:rsidRPr="003A5DCD" w:rsidRDefault="002704B0" w:rsidP="003A5DCD">
            <w:pPr>
              <w:contextualSpacing/>
              <w:jc w:val="center"/>
            </w:pPr>
            <w:proofErr w:type="spellStart"/>
            <w:r w:rsidRPr="003A5DCD">
              <w:t>Коллект</w:t>
            </w:r>
            <w:proofErr w:type="spellEnd"/>
            <w:r w:rsidRPr="003A5DCD">
              <w:t>. труд</w:t>
            </w:r>
          </w:p>
        </w:tc>
        <w:tc>
          <w:tcPr>
            <w:tcW w:w="2625" w:type="dxa"/>
          </w:tcPr>
          <w:p w:rsidR="002704B0" w:rsidRPr="003A5DCD" w:rsidRDefault="002704B0" w:rsidP="003A5DCD">
            <w:pPr>
              <w:contextualSpacing/>
              <w:jc w:val="center"/>
            </w:pPr>
            <w:r w:rsidRPr="003A5DCD">
              <w:t>Разучивание</w:t>
            </w:r>
          </w:p>
        </w:tc>
        <w:tc>
          <w:tcPr>
            <w:tcW w:w="3249" w:type="dxa"/>
          </w:tcPr>
          <w:p w:rsidR="002704B0" w:rsidRPr="003A5DCD" w:rsidRDefault="002704B0" w:rsidP="003A5DCD">
            <w:pPr>
              <w:contextualSpacing/>
              <w:jc w:val="center"/>
            </w:pPr>
            <w:r w:rsidRPr="003A5DCD">
              <w:t>Слушание</w:t>
            </w:r>
          </w:p>
        </w:tc>
        <w:tc>
          <w:tcPr>
            <w:tcW w:w="5200" w:type="dxa"/>
          </w:tcPr>
          <w:p w:rsidR="002704B0" w:rsidRPr="003A5DCD" w:rsidRDefault="002704B0" w:rsidP="003A5DCD">
            <w:pPr>
              <w:contextualSpacing/>
              <w:jc w:val="center"/>
            </w:pPr>
            <w:r w:rsidRPr="003A5DCD">
              <w:t>Импровизация</w:t>
            </w:r>
          </w:p>
        </w:tc>
      </w:tr>
      <w:tr w:rsidR="002704B0" w:rsidRPr="003A5DCD" w:rsidTr="003A5DCD">
        <w:tc>
          <w:tcPr>
            <w:tcW w:w="15528" w:type="dxa"/>
            <w:gridSpan w:val="5"/>
          </w:tcPr>
          <w:p w:rsidR="002704B0" w:rsidRPr="003A5DCD" w:rsidRDefault="002704B0" w:rsidP="003A5DCD">
            <w:pPr>
              <w:contextualSpacing/>
              <w:jc w:val="center"/>
              <w:rPr>
                <w:b/>
              </w:rPr>
            </w:pPr>
            <w:r w:rsidRPr="003A5DCD">
              <w:rPr>
                <w:b/>
              </w:rPr>
              <w:t>3. Самостоятельная деятельность детей.  Самостоятельные игры детей</w:t>
            </w:r>
          </w:p>
        </w:tc>
      </w:tr>
      <w:tr w:rsidR="002704B0" w:rsidRPr="003A5DCD" w:rsidTr="003A5DCD">
        <w:tc>
          <w:tcPr>
            <w:tcW w:w="15528" w:type="dxa"/>
            <w:gridSpan w:val="5"/>
          </w:tcPr>
          <w:p w:rsidR="002704B0" w:rsidRPr="003A5DCD" w:rsidRDefault="002704B0" w:rsidP="003A5DCD">
            <w:pPr>
              <w:contextualSpacing/>
              <w:jc w:val="center"/>
              <w:rPr>
                <w:b/>
              </w:rPr>
            </w:pPr>
            <w:r w:rsidRPr="003A5DCD">
              <w:rPr>
                <w:b/>
              </w:rPr>
              <w:t>4. Работа с родителями</w:t>
            </w:r>
          </w:p>
        </w:tc>
      </w:tr>
      <w:tr w:rsidR="002704B0" w:rsidRPr="003A5DCD" w:rsidTr="003A5DCD">
        <w:tc>
          <w:tcPr>
            <w:tcW w:w="2266" w:type="dxa"/>
          </w:tcPr>
          <w:p w:rsidR="002704B0" w:rsidRPr="003A5DCD" w:rsidRDefault="002704B0" w:rsidP="003A5DCD">
            <w:pPr>
              <w:contextualSpacing/>
              <w:jc w:val="center"/>
            </w:pPr>
            <w:r w:rsidRPr="003A5DCD">
              <w:t>Ознакомление с лексической темой недели</w:t>
            </w:r>
          </w:p>
        </w:tc>
        <w:tc>
          <w:tcPr>
            <w:tcW w:w="2188" w:type="dxa"/>
          </w:tcPr>
          <w:p w:rsidR="002704B0" w:rsidRPr="003A5DCD" w:rsidRDefault="002704B0" w:rsidP="003A5DCD">
            <w:pPr>
              <w:contextualSpacing/>
              <w:jc w:val="center"/>
            </w:pPr>
            <w:proofErr w:type="gramStart"/>
            <w:r w:rsidRPr="003A5DCD">
              <w:t>Консультации (индивидуальные, групповые.</w:t>
            </w:r>
            <w:proofErr w:type="gramEnd"/>
            <w:r w:rsidRPr="003A5DCD">
              <w:t xml:space="preserve"> </w:t>
            </w:r>
            <w:proofErr w:type="gramStart"/>
            <w:r w:rsidRPr="003A5DCD">
              <w:t>Подгрупповые, устные, письменные)</w:t>
            </w:r>
            <w:proofErr w:type="gramEnd"/>
          </w:p>
        </w:tc>
        <w:tc>
          <w:tcPr>
            <w:tcW w:w="2625" w:type="dxa"/>
          </w:tcPr>
          <w:p w:rsidR="002704B0" w:rsidRPr="003A5DCD" w:rsidRDefault="002704B0" w:rsidP="003A5DCD">
            <w:pPr>
              <w:contextualSpacing/>
              <w:jc w:val="center"/>
            </w:pPr>
            <w:r w:rsidRPr="003A5DCD">
              <w:t>Печатные консультаци</w:t>
            </w:r>
            <w:proofErr w:type="gramStart"/>
            <w:r w:rsidRPr="003A5DCD">
              <w:t>и(</w:t>
            </w:r>
            <w:proofErr w:type="gramEnd"/>
            <w:r w:rsidRPr="003A5DCD">
              <w:t>буклеты, информационные листы, общего и индивидуального характера)</w:t>
            </w:r>
          </w:p>
        </w:tc>
        <w:tc>
          <w:tcPr>
            <w:tcW w:w="3249" w:type="dxa"/>
          </w:tcPr>
          <w:p w:rsidR="002704B0" w:rsidRPr="003A5DCD" w:rsidRDefault="002704B0" w:rsidP="003A5DCD">
            <w:pPr>
              <w:contextualSpacing/>
              <w:jc w:val="center"/>
            </w:pPr>
            <w:r w:rsidRPr="003A5DCD">
              <w:t xml:space="preserve">Анкетирование, </w:t>
            </w:r>
            <w:proofErr w:type="spellStart"/>
            <w:r w:rsidRPr="003A5DCD">
              <w:t>опросники</w:t>
            </w:r>
            <w:proofErr w:type="spellEnd"/>
            <w:r w:rsidRPr="003A5DCD">
              <w:t xml:space="preserve"> в устной и письменной форме</w:t>
            </w:r>
          </w:p>
          <w:p w:rsidR="002704B0" w:rsidRPr="003A5DCD" w:rsidRDefault="002704B0" w:rsidP="003A5DCD">
            <w:pPr>
              <w:contextualSpacing/>
              <w:jc w:val="center"/>
            </w:pPr>
            <w:r w:rsidRPr="003A5DCD">
              <w:t>Организация совместного труда</w:t>
            </w:r>
          </w:p>
        </w:tc>
        <w:tc>
          <w:tcPr>
            <w:tcW w:w="5200" w:type="dxa"/>
          </w:tcPr>
          <w:p w:rsidR="002704B0" w:rsidRPr="003A5DCD" w:rsidRDefault="002704B0" w:rsidP="003A5DCD">
            <w:pPr>
              <w:contextualSpacing/>
              <w:jc w:val="center"/>
            </w:pPr>
            <w:r w:rsidRPr="003A5DCD">
              <w:t xml:space="preserve">Беседы (анализ недели, проведённой ребёнком в </w:t>
            </w:r>
            <w:proofErr w:type="spellStart"/>
            <w:r w:rsidRPr="003A5DCD">
              <w:t>д\с</w:t>
            </w:r>
            <w:proofErr w:type="spellEnd"/>
            <w:r w:rsidRPr="003A5DCD">
              <w:t>).</w:t>
            </w:r>
          </w:p>
          <w:p w:rsidR="002704B0" w:rsidRPr="003A5DCD" w:rsidRDefault="002704B0" w:rsidP="003A5DCD">
            <w:pPr>
              <w:contextualSpacing/>
              <w:jc w:val="center"/>
            </w:pPr>
            <w:r w:rsidRPr="003A5DCD">
              <w:t>Рекомендации</w:t>
            </w:r>
          </w:p>
        </w:tc>
      </w:tr>
    </w:tbl>
    <w:p w:rsidR="002704B0" w:rsidRPr="003A5DCD" w:rsidRDefault="002704B0" w:rsidP="002704B0">
      <w:pPr>
        <w:contextualSpacing/>
      </w:pPr>
    </w:p>
    <w:p w:rsidR="002704B0" w:rsidRPr="003A5DCD" w:rsidRDefault="002704B0" w:rsidP="002704B0">
      <w:pPr>
        <w:contextualSpacing/>
      </w:pPr>
      <w:r w:rsidRPr="003A5DCD">
        <w:t>Для достижения максимальной эффективности при проведении коррекционно-образовательной работы учитываем:</w:t>
      </w:r>
    </w:p>
    <w:p w:rsidR="002704B0" w:rsidRPr="003A5DCD" w:rsidRDefault="002704B0" w:rsidP="002704B0">
      <w:pPr>
        <w:contextualSpacing/>
      </w:pPr>
      <w:r w:rsidRPr="003A5DCD">
        <w:t>- структуру отклоняющегося развития и тип ЗПР</w:t>
      </w:r>
    </w:p>
    <w:p w:rsidR="002704B0" w:rsidRPr="003A5DCD" w:rsidRDefault="002704B0" w:rsidP="002704B0">
      <w:pPr>
        <w:contextualSpacing/>
      </w:pPr>
      <w:r w:rsidRPr="003A5DCD">
        <w:t>- информацию о здоровье ребенка</w:t>
      </w:r>
    </w:p>
    <w:p w:rsidR="002704B0" w:rsidRPr="003A5DCD" w:rsidRDefault="002704B0" w:rsidP="002704B0">
      <w:pPr>
        <w:contextualSpacing/>
      </w:pPr>
      <w:r w:rsidRPr="003A5DCD">
        <w:lastRenderedPageBreak/>
        <w:t>- условия жизни и воспитания в семье</w:t>
      </w:r>
    </w:p>
    <w:p w:rsidR="002704B0" w:rsidRPr="003A5DCD" w:rsidRDefault="002704B0" w:rsidP="002704B0">
      <w:pPr>
        <w:contextualSpacing/>
      </w:pPr>
      <w:r w:rsidRPr="003A5DCD">
        <w:t>- возраст ребенка на момент поступления в коррекционную группу</w:t>
      </w:r>
    </w:p>
    <w:p w:rsidR="002704B0" w:rsidRPr="003A5DCD" w:rsidRDefault="002704B0" w:rsidP="002704B0">
      <w:pPr>
        <w:contextualSpacing/>
      </w:pPr>
      <w:r w:rsidRPr="003A5DCD">
        <w:t>- длительность пребывания ребенка в детском саду</w:t>
      </w:r>
    </w:p>
    <w:p w:rsidR="002704B0" w:rsidRPr="003A5DCD" w:rsidRDefault="002704B0" w:rsidP="002704B0">
      <w:pPr>
        <w:contextualSpacing/>
      </w:pPr>
      <w:r w:rsidRPr="003A5DCD">
        <w:t>- уровень развития психических процессов и представлений о природном и предметном мире</w:t>
      </w:r>
    </w:p>
    <w:p w:rsidR="002704B0" w:rsidRPr="003A5DCD" w:rsidRDefault="002704B0" w:rsidP="002704B0">
      <w:pPr>
        <w:contextualSpacing/>
      </w:pPr>
      <w:r w:rsidRPr="003A5DCD">
        <w:t>В соответствии с современной концепцией коррекционно-развивающего обучения (С. Г. Шевченко, 1999), в структуру коррекционно-педагогического процесса включаются блоки:</w:t>
      </w:r>
    </w:p>
    <w:p w:rsidR="002704B0" w:rsidRPr="003A5DCD" w:rsidRDefault="002704B0" w:rsidP="002704B0">
      <w:pPr>
        <w:contextualSpacing/>
      </w:pPr>
      <w:r w:rsidRPr="003A5DCD">
        <w:t xml:space="preserve">- </w:t>
      </w:r>
      <w:proofErr w:type="spellStart"/>
      <w:r w:rsidRPr="003A5DCD">
        <w:t>диагностико-консультативный</w:t>
      </w:r>
      <w:proofErr w:type="spellEnd"/>
    </w:p>
    <w:p w:rsidR="002704B0" w:rsidRPr="003A5DCD" w:rsidRDefault="002704B0" w:rsidP="002704B0">
      <w:pPr>
        <w:contextualSpacing/>
      </w:pPr>
      <w:r w:rsidRPr="003A5DCD">
        <w:t xml:space="preserve">- </w:t>
      </w:r>
      <w:proofErr w:type="spellStart"/>
      <w:r w:rsidRPr="003A5DCD">
        <w:t>физкультурн</w:t>
      </w:r>
      <w:proofErr w:type="gramStart"/>
      <w:r w:rsidRPr="003A5DCD">
        <w:t>о</w:t>
      </w:r>
      <w:proofErr w:type="spellEnd"/>
      <w:r w:rsidRPr="003A5DCD">
        <w:t>-</w:t>
      </w:r>
      <w:proofErr w:type="gramEnd"/>
      <w:r w:rsidRPr="003A5DCD">
        <w:t xml:space="preserve"> оздоровительный</w:t>
      </w:r>
    </w:p>
    <w:p w:rsidR="002704B0" w:rsidRPr="003A5DCD" w:rsidRDefault="002704B0" w:rsidP="002704B0">
      <w:pPr>
        <w:contextualSpacing/>
      </w:pPr>
      <w:r w:rsidRPr="003A5DCD">
        <w:t xml:space="preserve">- </w:t>
      </w:r>
      <w:proofErr w:type="spellStart"/>
      <w:r w:rsidRPr="003A5DCD">
        <w:t>воспитательн</w:t>
      </w:r>
      <w:proofErr w:type="gramStart"/>
      <w:r w:rsidRPr="003A5DCD">
        <w:t>о</w:t>
      </w:r>
      <w:proofErr w:type="spellEnd"/>
      <w:r w:rsidRPr="003A5DCD">
        <w:t>-</w:t>
      </w:r>
      <w:proofErr w:type="gramEnd"/>
      <w:r w:rsidRPr="003A5DCD">
        <w:t xml:space="preserve"> образовательный</w:t>
      </w:r>
    </w:p>
    <w:p w:rsidR="002704B0" w:rsidRPr="003A5DCD" w:rsidRDefault="002704B0" w:rsidP="002704B0">
      <w:pPr>
        <w:contextualSpacing/>
      </w:pPr>
      <w:r w:rsidRPr="003A5DCD">
        <w:t xml:space="preserve">- </w:t>
      </w:r>
      <w:proofErr w:type="spellStart"/>
      <w:r w:rsidRPr="003A5DCD">
        <w:t>коррекционн</w:t>
      </w:r>
      <w:proofErr w:type="gramStart"/>
      <w:r w:rsidRPr="003A5DCD">
        <w:t>о</w:t>
      </w:r>
      <w:proofErr w:type="spellEnd"/>
      <w:r w:rsidRPr="003A5DCD">
        <w:t>-</w:t>
      </w:r>
      <w:proofErr w:type="gramEnd"/>
      <w:r w:rsidRPr="003A5DCD">
        <w:t xml:space="preserve"> развивающий</w:t>
      </w:r>
    </w:p>
    <w:p w:rsidR="002704B0" w:rsidRPr="003A5DCD" w:rsidRDefault="002704B0" w:rsidP="002704B0">
      <w:pPr>
        <w:contextualSpacing/>
      </w:pPr>
      <w:r w:rsidRPr="003A5DCD">
        <w:t>- социально-педагогический</w:t>
      </w:r>
    </w:p>
    <w:p w:rsidR="002704B0" w:rsidRPr="003A5DCD" w:rsidRDefault="002704B0" w:rsidP="002704B0">
      <w:pPr>
        <w:contextualSpacing/>
      </w:pPr>
      <w:r w:rsidRPr="003A5DCD">
        <w:t>Необходимые условия:</w:t>
      </w:r>
    </w:p>
    <w:p w:rsidR="002704B0" w:rsidRPr="003A5DCD" w:rsidRDefault="002704B0" w:rsidP="002704B0">
      <w:pPr>
        <w:contextualSpacing/>
      </w:pPr>
      <w:r w:rsidRPr="003A5DCD">
        <w:t>- Создание специальной развивающей среды: кабинет дефектолога, логопеда.</w:t>
      </w:r>
    </w:p>
    <w:p w:rsidR="002704B0" w:rsidRPr="003A5DCD" w:rsidRDefault="002704B0" w:rsidP="002704B0">
      <w:pPr>
        <w:contextualSpacing/>
      </w:pPr>
      <w:r w:rsidRPr="003A5DCD">
        <w:t xml:space="preserve">- Наличие специалистов: педагог-дефектолог, учитель-логопед, воспитатели со специальным образованием и педагоги, прошедшие курсы по работе с детьми с проблемами в развития. </w:t>
      </w:r>
    </w:p>
    <w:p w:rsidR="002704B0" w:rsidRPr="003A5DCD" w:rsidRDefault="002704B0" w:rsidP="002704B0">
      <w:pPr>
        <w:contextualSpacing/>
      </w:pPr>
      <w:r w:rsidRPr="003A5DCD">
        <w:t xml:space="preserve">- </w:t>
      </w:r>
      <w:proofErr w:type="spellStart"/>
      <w:r w:rsidRPr="003A5DCD">
        <w:t>учебно</w:t>
      </w:r>
      <w:proofErr w:type="spellEnd"/>
      <w:r w:rsidRPr="003A5DCD">
        <w:t xml:space="preserve"> – методический комплекс</w:t>
      </w:r>
    </w:p>
    <w:p w:rsidR="002704B0" w:rsidRPr="003A5DCD" w:rsidRDefault="002704B0" w:rsidP="002704B0">
      <w:pPr>
        <w:contextualSpacing/>
      </w:pPr>
      <w:r w:rsidRPr="003A5DCD">
        <w:t xml:space="preserve">- разработка основных нормативных документов по коррекционно-развивающей работе. </w:t>
      </w:r>
    </w:p>
    <w:p w:rsidR="002704B0" w:rsidRPr="003A5DCD" w:rsidRDefault="002704B0" w:rsidP="002704B0">
      <w:pPr>
        <w:contextualSpacing/>
        <w:rPr>
          <w:b/>
        </w:rPr>
      </w:pPr>
      <w:proofErr w:type="spellStart"/>
      <w:r w:rsidRPr="003A5DCD">
        <w:rPr>
          <w:b/>
        </w:rPr>
        <w:t>Диагностико</w:t>
      </w:r>
      <w:proofErr w:type="spellEnd"/>
      <w:r w:rsidRPr="003A5DCD">
        <w:rPr>
          <w:b/>
        </w:rPr>
        <w:t xml:space="preserve"> – консультативный:</w:t>
      </w:r>
    </w:p>
    <w:p w:rsidR="002704B0" w:rsidRPr="003A5DCD" w:rsidRDefault="002704B0" w:rsidP="002704B0">
      <w:pPr>
        <w:contextualSpacing/>
        <w:rPr>
          <w:b/>
        </w:rPr>
      </w:pPr>
      <w:r w:rsidRPr="003A5DCD">
        <w:rPr>
          <w:b/>
        </w:rPr>
        <w:t>Основные задачи:</w:t>
      </w:r>
    </w:p>
    <w:p w:rsidR="002704B0" w:rsidRPr="003A5DCD" w:rsidRDefault="002704B0" w:rsidP="002704B0">
      <w:pPr>
        <w:contextualSpacing/>
      </w:pPr>
      <w:r w:rsidRPr="003A5DCD">
        <w:t>- изучение особенностей психического развития ребенка</w:t>
      </w:r>
    </w:p>
    <w:p w:rsidR="002704B0" w:rsidRPr="003A5DCD" w:rsidRDefault="002704B0" w:rsidP="002704B0">
      <w:pPr>
        <w:contextualSpacing/>
      </w:pPr>
      <w:r w:rsidRPr="003A5DCD">
        <w:t xml:space="preserve">- выявление «уровня </w:t>
      </w:r>
      <w:proofErr w:type="spellStart"/>
      <w:r w:rsidRPr="003A5DCD">
        <w:t>обученности</w:t>
      </w:r>
      <w:proofErr w:type="spellEnd"/>
      <w:r w:rsidRPr="003A5DCD">
        <w:t>», т. е степени овладения знаниями, умениями и навыками  в соответствии с возрастными возможностями</w:t>
      </w:r>
    </w:p>
    <w:p w:rsidR="002704B0" w:rsidRPr="003A5DCD" w:rsidRDefault="002704B0" w:rsidP="002704B0">
      <w:pPr>
        <w:contextualSpacing/>
      </w:pPr>
      <w:r w:rsidRPr="003A5DCD">
        <w:t xml:space="preserve">- определение характера динамики развития и </w:t>
      </w:r>
      <w:proofErr w:type="spellStart"/>
      <w:r w:rsidRPr="003A5DCD">
        <w:t>обучаемости</w:t>
      </w:r>
      <w:proofErr w:type="spellEnd"/>
      <w:r w:rsidRPr="003A5DCD">
        <w:t xml:space="preserve"> </w:t>
      </w:r>
    </w:p>
    <w:p w:rsidR="002704B0" w:rsidRPr="003A5DCD" w:rsidRDefault="002704B0" w:rsidP="002704B0">
      <w:pPr>
        <w:contextualSpacing/>
        <w:rPr>
          <w:b/>
        </w:rPr>
      </w:pPr>
      <w:r w:rsidRPr="003A5DCD">
        <w:t xml:space="preserve">- дифференциация сходных состояний на основе длительного </w:t>
      </w:r>
      <w:proofErr w:type="spellStart"/>
      <w:r w:rsidRPr="003A5DCD">
        <w:t>психолог</w:t>
      </w:r>
      <w:proofErr w:type="gramStart"/>
      <w:r w:rsidRPr="003A5DCD">
        <w:t>о</w:t>
      </w:r>
      <w:proofErr w:type="spellEnd"/>
      <w:r w:rsidRPr="003A5DCD">
        <w:t>-</w:t>
      </w:r>
      <w:proofErr w:type="gramEnd"/>
      <w:r w:rsidRPr="003A5DCD">
        <w:t xml:space="preserve"> педагогического наблюдения и изучения динамики развития познавательной деятельности и эмоционально – волевой сферы. </w:t>
      </w:r>
    </w:p>
    <w:p w:rsidR="002704B0" w:rsidRPr="003A5DCD" w:rsidRDefault="002704B0" w:rsidP="002704B0">
      <w:pPr>
        <w:contextualSpacing/>
        <w:rPr>
          <w:b/>
        </w:rPr>
      </w:pPr>
      <w:r w:rsidRPr="003A5DCD">
        <w:rPr>
          <w:b/>
        </w:rPr>
        <w:t xml:space="preserve">Физкультурно-оздоровительный: </w:t>
      </w:r>
    </w:p>
    <w:p w:rsidR="002704B0" w:rsidRPr="003A5DCD" w:rsidRDefault="002704B0" w:rsidP="002704B0">
      <w:pPr>
        <w:contextualSpacing/>
      </w:pPr>
      <w:r w:rsidRPr="003A5DCD">
        <w:t>Основная цель: оздоровление ребенка, физическое развитие и совершенствование техники движений, воспитание положительного отношения к своему здоровью и формирование стремления к здоровому образу жизни.</w:t>
      </w:r>
    </w:p>
    <w:p w:rsidR="002704B0" w:rsidRPr="003A5DCD" w:rsidRDefault="002704B0" w:rsidP="002704B0">
      <w:pPr>
        <w:contextualSpacing/>
      </w:pPr>
      <w:r w:rsidRPr="003A5DCD">
        <w:t>Для этого необходимо:</w:t>
      </w:r>
    </w:p>
    <w:p w:rsidR="002704B0" w:rsidRPr="003A5DCD" w:rsidRDefault="002704B0" w:rsidP="002704B0">
      <w:pPr>
        <w:contextualSpacing/>
      </w:pPr>
      <w:r w:rsidRPr="003A5DCD">
        <w:t>- создание условий для сохранения и укрепления здоровья, для полноценного физического и психического здоровья детей</w:t>
      </w:r>
    </w:p>
    <w:p w:rsidR="002704B0" w:rsidRPr="003A5DCD" w:rsidRDefault="002704B0" w:rsidP="002704B0">
      <w:pPr>
        <w:contextualSpacing/>
      </w:pPr>
      <w:r w:rsidRPr="003A5DCD">
        <w:t>- медицинский контроль и профилактику заболеваемости</w:t>
      </w:r>
    </w:p>
    <w:p w:rsidR="002704B0" w:rsidRPr="003A5DCD" w:rsidRDefault="002704B0" w:rsidP="002704B0">
      <w:pPr>
        <w:contextualSpacing/>
      </w:pPr>
      <w:r w:rsidRPr="003A5DCD">
        <w:t xml:space="preserve">- включение оздоровительных технологий в педагогический процесс (использование различных видов гимнастики для развития и коррекции моторных функций, снятия психического и мышечного  напряжения, артикуляционная и пальчиковая гимнастика, </w:t>
      </w:r>
      <w:proofErr w:type="spellStart"/>
      <w:r w:rsidRPr="003A5DCD">
        <w:t>логоритмика</w:t>
      </w:r>
      <w:proofErr w:type="spellEnd"/>
      <w:r w:rsidRPr="003A5DCD">
        <w:t>)</w:t>
      </w:r>
    </w:p>
    <w:p w:rsidR="002704B0" w:rsidRPr="003A5DCD" w:rsidRDefault="002704B0" w:rsidP="002704B0">
      <w:pPr>
        <w:contextualSpacing/>
      </w:pPr>
      <w:r w:rsidRPr="003A5DCD">
        <w:t xml:space="preserve">- обучение педагогов оздоровительным технологиям и методам коррекционного воздействия на психомоторное развитие ребенка </w:t>
      </w:r>
    </w:p>
    <w:p w:rsidR="002704B0" w:rsidRPr="003A5DCD" w:rsidRDefault="002704B0" w:rsidP="002704B0">
      <w:pPr>
        <w:contextualSpacing/>
      </w:pPr>
      <w:r w:rsidRPr="003A5DCD">
        <w:t>- специально организованная работа по физическому воспитанию, формированию двигательных навыков у детей.</w:t>
      </w:r>
    </w:p>
    <w:p w:rsidR="002704B0" w:rsidRPr="003A5DCD" w:rsidRDefault="002704B0" w:rsidP="002704B0">
      <w:pPr>
        <w:contextualSpacing/>
        <w:rPr>
          <w:b/>
        </w:rPr>
      </w:pPr>
      <w:r w:rsidRPr="003A5DCD">
        <w:rPr>
          <w:b/>
        </w:rPr>
        <w:t xml:space="preserve">Воспитательно-образовательный: </w:t>
      </w:r>
    </w:p>
    <w:p w:rsidR="002704B0" w:rsidRPr="003A5DCD" w:rsidRDefault="002704B0" w:rsidP="002704B0">
      <w:pPr>
        <w:contextualSpacing/>
      </w:pPr>
      <w:r w:rsidRPr="003A5DCD">
        <w:lastRenderedPageBreak/>
        <w:t xml:space="preserve">Строится на основе учебного плана, образовательной программы, диагностики, задач </w:t>
      </w:r>
      <w:proofErr w:type="spellStart"/>
      <w:r w:rsidRPr="003A5DCD">
        <w:t>коррекционно</w:t>
      </w:r>
      <w:proofErr w:type="spellEnd"/>
      <w:r w:rsidRPr="003A5DCD">
        <w:t xml:space="preserve"> – развивающего обучения и включает в себя работу по направлениям:</w:t>
      </w:r>
    </w:p>
    <w:p w:rsidR="002704B0" w:rsidRPr="003A5DCD" w:rsidRDefault="002704B0" w:rsidP="002704B0">
      <w:pPr>
        <w:contextualSpacing/>
      </w:pPr>
      <w:r w:rsidRPr="003A5DCD">
        <w:t>-социально – нравственное</w:t>
      </w:r>
    </w:p>
    <w:p w:rsidR="002704B0" w:rsidRPr="003A5DCD" w:rsidRDefault="002704B0" w:rsidP="002704B0">
      <w:pPr>
        <w:contextualSpacing/>
      </w:pPr>
      <w:r w:rsidRPr="003A5DCD">
        <w:t>- познавательное</w:t>
      </w:r>
    </w:p>
    <w:p w:rsidR="002704B0" w:rsidRPr="003A5DCD" w:rsidRDefault="002704B0" w:rsidP="002704B0">
      <w:pPr>
        <w:contextualSpacing/>
      </w:pPr>
      <w:r w:rsidRPr="003A5DCD">
        <w:t>- эстетическое</w:t>
      </w:r>
    </w:p>
    <w:p w:rsidR="002704B0" w:rsidRPr="003A5DCD" w:rsidRDefault="002704B0" w:rsidP="002704B0">
      <w:pPr>
        <w:contextualSpacing/>
        <w:rPr>
          <w:b/>
        </w:rPr>
      </w:pPr>
      <w:proofErr w:type="spellStart"/>
      <w:r w:rsidRPr="003A5DCD">
        <w:rPr>
          <w:b/>
        </w:rPr>
        <w:t>Коррекционно</w:t>
      </w:r>
      <w:proofErr w:type="spellEnd"/>
      <w:r w:rsidRPr="003A5DCD">
        <w:rPr>
          <w:b/>
        </w:rPr>
        <w:t xml:space="preserve"> – развивающий блок:</w:t>
      </w:r>
    </w:p>
    <w:p w:rsidR="002704B0" w:rsidRPr="003A5DCD" w:rsidRDefault="002704B0" w:rsidP="002704B0">
      <w:pPr>
        <w:contextualSpacing/>
      </w:pPr>
      <w:r w:rsidRPr="003A5DCD">
        <w:t>- развитие и коррекция недостатков эмоционально – волевой сферы и формирующейся личности</w:t>
      </w:r>
    </w:p>
    <w:p w:rsidR="002704B0" w:rsidRPr="003A5DCD" w:rsidRDefault="002704B0" w:rsidP="002704B0">
      <w:pPr>
        <w:contextualSpacing/>
      </w:pPr>
      <w:r w:rsidRPr="003A5DCD">
        <w:t>- развитие познавательной деятельности и целенаправленное формирование высших психических функций</w:t>
      </w:r>
    </w:p>
    <w:p w:rsidR="002704B0" w:rsidRPr="003A5DCD" w:rsidRDefault="002704B0" w:rsidP="002704B0">
      <w:pPr>
        <w:contextualSpacing/>
      </w:pPr>
      <w:r w:rsidRPr="003A5DCD">
        <w:t>- развитие речи и коммуникативной деятельности</w:t>
      </w:r>
    </w:p>
    <w:p w:rsidR="002704B0" w:rsidRPr="003A5DCD" w:rsidRDefault="002704B0" w:rsidP="002704B0">
      <w:pPr>
        <w:contextualSpacing/>
      </w:pPr>
      <w:r w:rsidRPr="003A5DCD">
        <w:t>- формирование ведущих видов деятельности</w:t>
      </w:r>
    </w:p>
    <w:p w:rsidR="002704B0" w:rsidRPr="003A5DCD" w:rsidRDefault="002704B0" w:rsidP="002704B0">
      <w:pPr>
        <w:contextualSpacing/>
      </w:pPr>
      <w:r w:rsidRPr="003A5DCD">
        <w:t>Социально – педагогический блок</w:t>
      </w:r>
    </w:p>
    <w:p w:rsidR="002704B0" w:rsidRPr="003A5DCD" w:rsidRDefault="002704B0" w:rsidP="002704B0">
      <w:pPr>
        <w:contextualSpacing/>
      </w:pPr>
      <w:r w:rsidRPr="003A5DCD">
        <w:t xml:space="preserve">- психолого-педагогическое консультирование по заявкам родителей </w:t>
      </w:r>
    </w:p>
    <w:p w:rsidR="002704B0" w:rsidRPr="003A5DCD" w:rsidRDefault="002704B0" w:rsidP="002704B0">
      <w:pPr>
        <w:contextualSpacing/>
      </w:pPr>
      <w:r w:rsidRPr="003A5DCD">
        <w:t>- психолого-педагогическая помощь в проблемных ситуациях</w:t>
      </w:r>
    </w:p>
    <w:p w:rsidR="002704B0" w:rsidRPr="003A5DCD" w:rsidRDefault="002704B0" w:rsidP="002704B0">
      <w:pPr>
        <w:contextualSpacing/>
      </w:pPr>
      <w:r w:rsidRPr="003A5DCD">
        <w:t xml:space="preserve">- пропаганда психолого-педагогических и специальных знаний </w:t>
      </w:r>
    </w:p>
    <w:p w:rsidR="002704B0" w:rsidRPr="003A5DCD" w:rsidRDefault="002704B0" w:rsidP="002704B0">
      <w:pPr>
        <w:contextualSpacing/>
      </w:pPr>
      <w:r w:rsidRPr="003A5DCD">
        <w:t xml:space="preserve">- обучение методам и приемам </w:t>
      </w:r>
      <w:proofErr w:type="spellStart"/>
      <w:r w:rsidRPr="003A5DCD">
        <w:t>коррекционно</w:t>
      </w:r>
      <w:proofErr w:type="spellEnd"/>
      <w:r w:rsidRPr="003A5DCD">
        <w:t xml:space="preserve"> – педагогической помощи детям</w:t>
      </w:r>
    </w:p>
    <w:p w:rsidR="002704B0" w:rsidRPr="003A5DCD" w:rsidRDefault="002704B0" w:rsidP="002704B0">
      <w:pPr>
        <w:contextualSpacing/>
        <w:rPr>
          <w:b/>
        </w:rPr>
      </w:pPr>
      <w:r w:rsidRPr="003A5DCD">
        <w:rPr>
          <w:b/>
        </w:rPr>
        <w:t>Основные</w:t>
      </w:r>
      <w:r w:rsidRPr="003A5DCD">
        <w:t xml:space="preserve"> </w:t>
      </w:r>
      <w:r w:rsidRPr="003A5DCD">
        <w:rPr>
          <w:b/>
        </w:rPr>
        <w:t>направления деятельности учителя – дефектолога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4961"/>
        <w:gridCol w:w="6663"/>
      </w:tblGrid>
      <w:tr w:rsidR="002704B0" w:rsidRPr="003A5DCD" w:rsidTr="003A5DCD">
        <w:tc>
          <w:tcPr>
            <w:tcW w:w="3652" w:type="dxa"/>
          </w:tcPr>
          <w:p w:rsidR="002704B0" w:rsidRPr="003A5DCD" w:rsidRDefault="002704B0" w:rsidP="003A5DCD">
            <w:pPr>
              <w:contextualSpacing/>
            </w:pPr>
            <w:r w:rsidRPr="003A5DCD">
              <w:t>Диагностика. Проведение диагностического обследования</w:t>
            </w:r>
          </w:p>
        </w:tc>
        <w:tc>
          <w:tcPr>
            <w:tcW w:w="4961" w:type="dxa"/>
            <w:vMerge w:val="restart"/>
          </w:tcPr>
          <w:p w:rsidR="002704B0" w:rsidRPr="003A5DCD" w:rsidRDefault="002704B0" w:rsidP="003A5DCD">
            <w:pPr>
              <w:contextualSpacing/>
            </w:pPr>
            <w:proofErr w:type="spellStart"/>
            <w:r w:rsidRPr="003A5DCD">
              <w:t>Коррекционно</w:t>
            </w:r>
            <w:proofErr w:type="spellEnd"/>
            <w:r w:rsidRPr="003A5DCD">
              <w:t xml:space="preserve"> – развивающая работа: </w:t>
            </w:r>
          </w:p>
          <w:p w:rsidR="002704B0" w:rsidRPr="003A5DCD" w:rsidRDefault="002704B0" w:rsidP="003A5DCD">
            <w:pPr>
              <w:contextualSpacing/>
            </w:pPr>
            <w:r w:rsidRPr="003A5DCD">
              <w:t>- проведение подгрупповых занятий</w:t>
            </w:r>
          </w:p>
          <w:p w:rsidR="002704B0" w:rsidRPr="003A5DCD" w:rsidRDefault="002704B0" w:rsidP="003A5DCD">
            <w:pPr>
              <w:contextualSpacing/>
            </w:pPr>
            <w:r w:rsidRPr="003A5DCD">
              <w:t>- проведение индивидуальных занятий</w:t>
            </w:r>
          </w:p>
        </w:tc>
        <w:tc>
          <w:tcPr>
            <w:tcW w:w="6663" w:type="dxa"/>
          </w:tcPr>
          <w:p w:rsidR="002704B0" w:rsidRPr="003A5DCD" w:rsidRDefault="002704B0" w:rsidP="003A5DCD">
            <w:pPr>
              <w:contextualSpacing/>
            </w:pPr>
            <w:r w:rsidRPr="003A5DCD">
              <w:t>Взаимосвязь со специалистами и воспитателями:</w:t>
            </w:r>
          </w:p>
          <w:p w:rsidR="002704B0" w:rsidRPr="003A5DCD" w:rsidRDefault="002704B0" w:rsidP="003A5DCD">
            <w:pPr>
              <w:contextualSpacing/>
            </w:pPr>
            <w:r w:rsidRPr="003A5DCD">
              <w:t>- индивидуальные консультации</w:t>
            </w:r>
          </w:p>
          <w:p w:rsidR="002704B0" w:rsidRPr="003A5DCD" w:rsidRDefault="002704B0" w:rsidP="003A5DCD">
            <w:pPr>
              <w:contextualSpacing/>
            </w:pPr>
            <w:r w:rsidRPr="003A5DCD">
              <w:t xml:space="preserve">- согласование </w:t>
            </w:r>
            <w:proofErr w:type="spellStart"/>
            <w:r w:rsidRPr="003A5DCD">
              <w:t>коррекционно</w:t>
            </w:r>
            <w:proofErr w:type="spellEnd"/>
            <w:r w:rsidRPr="003A5DCD">
              <w:t xml:space="preserve"> – развивающей деятельности</w:t>
            </w:r>
          </w:p>
        </w:tc>
      </w:tr>
      <w:tr w:rsidR="002704B0" w:rsidRPr="003A5DCD" w:rsidTr="003A5DCD">
        <w:tc>
          <w:tcPr>
            <w:tcW w:w="3652" w:type="dxa"/>
          </w:tcPr>
          <w:p w:rsidR="002704B0" w:rsidRPr="003A5DCD" w:rsidRDefault="002704B0" w:rsidP="003A5DCD">
            <w:pPr>
              <w:contextualSpacing/>
            </w:pPr>
            <w:r w:rsidRPr="003A5DCD">
              <w:t>Анализ итогов диагностики</w:t>
            </w:r>
          </w:p>
        </w:tc>
        <w:tc>
          <w:tcPr>
            <w:tcW w:w="4961" w:type="dxa"/>
            <w:vMerge/>
          </w:tcPr>
          <w:p w:rsidR="002704B0" w:rsidRPr="003A5DCD" w:rsidRDefault="002704B0" w:rsidP="003A5DCD">
            <w:pPr>
              <w:contextualSpacing/>
            </w:pPr>
          </w:p>
        </w:tc>
        <w:tc>
          <w:tcPr>
            <w:tcW w:w="6663" w:type="dxa"/>
            <w:vMerge w:val="restart"/>
          </w:tcPr>
          <w:p w:rsidR="002704B0" w:rsidRPr="003A5DCD" w:rsidRDefault="002704B0" w:rsidP="003A5DCD">
            <w:pPr>
              <w:contextualSpacing/>
            </w:pPr>
            <w:r w:rsidRPr="003A5DCD">
              <w:t>Организационно – методическая работа</w:t>
            </w:r>
          </w:p>
        </w:tc>
      </w:tr>
      <w:tr w:rsidR="002704B0" w:rsidRPr="003A5DCD" w:rsidTr="003A5DCD">
        <w:tc>
          <w:tcPr>
            <w:tcW w:w="3652" w:type="dxa"/>
          </w:tcPr>
          <w:p w:rsidR="002704B0" w:rsidRPr="003A5DCD" w:rsidRDefault="002704B0" w:rsidP="003A5DCD">
            <w:pPr>
              <w:contextualSpacing/>
            </w:pPr>
            <w:r w:rsidRPr="003A5DCD">
              <w:t>Составление планов индивидуальной работы</w:t>
            </w:r>
          </w:p>
        </w:tc>
        <w:tc>
          <w:tcPr>
            <w:tcW w:w="4961" w:type="dxa"/>
            <w:vMerge/>
          </w:tcPr>
          <w:p w:rsidR="002704B0" w:rsidRPr="003A5DCD" w:rsidRDefault="002704B0" w:rsidP="003A5DCD">
            <w:pPr>
              <w:contextualSpacing/>
            </w:pPr>
          </w:p>
        </w:tc>
        <w:tc>
          <w:tcPr>
            <w:tcW w:w="6663" w:type="dxa"/>
            <w:vMerge/>
          </w:tcPr>
          <w:p w:rsidR="002704B0" w:rsidRPr="003A5DCD" w:rsidRDefault="002704B0" w:rsidP="003A5DCD">
            <w:pPr>
              <w:contextualSpacing/>
            </w:pPr>
          </w:p>
        </w:tc>
      </w:tr>
      <w:tr w:rsidR="002704B0" w:rsidRPr="003A5DCD" w:rsidTr="003A5DCD">
        <w:trPr>
          <w:trHeight w:val="364"/>
        </w:trPr>
        <w:tc>
          <w:tcPr>
            <w:tcW w:w="3652" w:type="dxa"/>
            <w:tcBorders>
              <w:bottom w:val="single" w:sz="4" w:space="0" w:color="auto"/>
            </w:tcBorders>
          </w:tcPr>
          <w:p w:rsidR="002704B0" w:rsidRPr="003A5DCD" w:rsidRDefault="002704B0" w:rsidP="003A5DCD">
            <w:pPr>
              <w:contextualSpacing/>
            </w:pPr>
            <w:r w:rsidRPr="003A5DCD">
              <w:t xml:space="preserve">Индивидуальная работа с детьми </w:t>
            </w:r>
          </w:p>
        </w:tc>
        <w:tc>
          <w:tcPr>
            <w:tcW w:w="4961" w:type="dxa"/>
            <w:vMerge/>
            <w:tcBorders>
              <w:bottom w:val="single" w:sz="4" w:space="0" w:color="auto"/>
            </w:tcBorders>
          </w:tcPr>
          <w:p w:rsidR="002704B0" w:rsidRPr="003A5DCD" w:rsidRDefault="002704B0" w:rsidP="003A5DCD">
            <w:pPr>
              <w:contextualSpacing/>
            </w:pPr>
          </w:p>
        </w:tc>
        <w:tc>
          <w:tcPr>
            <w:tcW w:w="6663" w:type="dxa"/>
            <w:vMerge/>
            <w:tcBorders>
              <w:bottom w:val="single" w:sz="4" w:space="0" w:color="auto"/>
            </w:tcBorders>
          </w:tcPr>
          <w:p w:rsidR="002704B0" w:rsidRPr="003A5DCD" w:rsidRDefault="002704B0" w:rsidP="003A5DCD">
            <w:pPr>
              <w:contextualSpacing/>
            </w:pPr>
          </w:p>
        </w:tc>
      </w:tr>
    </w:tbl>
    <w:p w:rsidR="002704B0" w:rsidRPr="003A5DCD" w:rsidRDefault="002704B0" w:rsidP="002704B0">
      <w:pPr>
        <w:spacing w:line="276" w:lineRule="auto"/>
        <w:jc w:val="both"/>
      </w:pPr>
      <w:r w:rsidRPr="003A5DCD">
        <w:t xml:space="preserve">  </w:t>
      </w:r>
    </w:p>
    <w:p w:rsidR="002704B0" w:rsidRPr="003A5DCD" w:rsidRDefault="002704B0" w:rsidP="002704B0">
      <w:pPr>
        <w:jc w:val="center"/>
        <w:rPr>
          <w:b/>
        </w:rPr>
      </w:pPr>
      <w:r w:rsidRPr="003A5DCD">
        <w:rPr>
          <w:b/>
        </w:rPr>
        <w:t>1.3.Характеристика детей с нарушением зрения</w:t>
      </w:r>
    </w:p>
    <w:p w:rsidR="002704B0" w:rsidRPr="003A5DCD" w:rsidRDefault="002704B0" w:rsidP="002704B0">
      <w:pPr>
        <w:ind w:left="360"/>
      </w:pPr>
      <w:r w:rsidRPr="003A5DCD">
        <w:t xml:space="preserve">      Дошкольный возраст является важнейшим в развитии человека, т. к. он заполнен существенными физиологическими, психологическими и социальными изменениями. Этот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 полная приключений  и открытий жизнь. Дошкольное детство играет решающую роль в становлении личности, определяя ход и результат её развития на последующих этапах жизненного пути человека. Характеристика возрастных особенностей детей дошкольного возраста необходима для правильной организации образовательного процесса, как в условиях семьи, так и в условиях ДОУ (группы).</w:t>
      </w:r>
      <w:r w:rsidRPr="003A5DCD">
        <w:rPr>
          <w:b/>
        </w:rPr>
        <w:t xml:space="preserve"> </w:t>
      </w:r>
      <w:r w:rsidRPr="003A5DCD">
        <w:t>Возрастные  особенности детей подробно сформулированы в комплексной программе под ред. М.А. Васильевой, В.В. Гербовой, Т.С. Комаровой</w:t>
      </w:r>
    </w:p>
    <w:p w:rsidR="002704B0" w:rsidRPr="003A5DCD" w:rsidRDefault="002704B0" w:rsidP="002704B0">
      <w:pPr>
        <w:jc w:val="both"/>
      </w:pPr>
      <w:r w:rsidRPr="003A5DCD">
        <w:t>«Программа воспитания и обучения в детском саду».</w:t>
      </w:r>
    </w:p>
    <w:p w:rsidR="002704B0" w:rsidRPr="003A5DCD" w:rsidRDefault="002704B0" w:rsidP="002704B0"/>
    <w:p w:rsidR="002704B0" w:rsidRPr="003A5DCD" w:rsidRDefault="002704B0" w:rsidP="002704B0">
      <w:pPr>
        <w:pStyle w:val="a5"/>
        <w:ind w:firstLine="708"/>
        <w:jc w:val="both"/>
        <w:rPr>
          <w:rFonts w:ascii="Times New Roman" w:hAnsi="Times New Roman"/>
          <w:sz w:val="24"/>
          <w:szCs w:val="24"/>
        </w:rPr>
      </w:pPr>
      <w:r w:rsidRPr="003A5DCD">
        <w:rPr>
          <w:rFonts w:ascii="Times New Roman" w:hAnsi="Times New Roman"/>
          <w:sz w:val="24"/>
          <w:szCs w:val="24"/>
        </w:rPr>
        <w:lastRenderedPageBreak/>
        <w:t xml:space="preserve">При нарушении зрения возникают значительные особенности развития, хотя общие закономерности развития, характерные для нормальных детей, сохраняются. Так, в развитии слабовидящего дошкольника можно отметить три характерные особенности. Первая заключается в некотором общем отставании в развитии слабовидящего ребёнка по сравнению с развитием зрячего, что обусловлено меньшей активностью при познании окружающего мира. Вторая особенность в развитии слабовидящего ребёнка состоит в том, что </w:t>
      </w:r>
      <w:r w:rsidRPr="003A5DCD">
        <w:rPr>
          <w:rFonts w:ascii="Times New Roman" w:hAnsi="Times New Roman"/>
          <w:color w:val="FF0000"/>
          <w:sz w:val="24"/>
          <w:szCs w:val="24"/>
        </w:rPr>
        <w:t xml:space="preserve"> </w:t>
      </w:r>
      <w:r w:rsidRPr="003A5DCD">
        <w:rPr>
          <w:rFonts w:ascii="Times New Roman" w:hAnsi="Times New Roman"/>
          <w:sz w:val="24"/>
          <w:szCs w:val="24"/>
        </w:rPr>
        <w:t xml:space="preserve">периоды развития слабовидящих детей не совпадают с периодами развития зрячих. Третьей особенностью развития слабовидящего ребёнка является диспропорциональность. Она проявляется в том, что функции и стороны личности, которые меньше страдают от отсутствия зрения (речь, мышление и т.д.), развиваются быстрее, хотя и своеобразно, другие  более медленно (движения, овладение пространством). </w:t>
      </w:r>
      <w:proofErr w:type="gramStart"/>
      <w:r w:rsidRPr="003A5DCD">
        <w:rPr>
          <w:rFonts w:ascii="Times New Roman" w:hAnsi="Times New Roman"/>
          <w:sz w:val="24"/>
          <w:szCs w:val="24"/>
        </w:rPr>
        <w:t>Следует отметить, что неравномерность развития слабовидящего ребёнка проявляется более резко в дошкольном возрасте, чем в школьном.</w:t>
      </w:r>
      <w:proofErr w:type="gramEnd"/>
    </w:p>
    <w:p w:rsidR="002704B0" w:rsidRPr="003A5DCD" w:rsidRDefault="002704B0" w:rsidP="002704B0">
      <w:pPr>
        <w:shd w:val="clear" w:color="auto" w:fill="FFFFFF"/>
        <w:ind w:right="317"/>
        <w:jc w:val="center"/>
        <w:rPr>
          <w:b/>
        </w:rPr>
      </w:pPr>
      <w:r w:rsidRPr="003A5DCD">
        <w:rPr>
          <w:i/>
        </w:rPr>
        <w:t>Познавательная сфера.</w:t>
      </w:r>
    </w:p>
    <w:p w:rsidR="002704B0" w:rsidRPr="003A5DCD" w:rsidRDefault="002704B0" w:rsidP="002704B0">
      <w:pPr>
        <w:ind w:firstLine="708"/>
        <w:jc w:val="both"/>
      </w:pPr>
      <w:r w:rsidRPr="003A5DCD">
        <w:t>С точки зрения качественных особенностей развития детей с нарушением зрения следует в первую очередь указать на специфичность формирования психологических систем, их структур и связей внутри системы. Происходят качественные изменения системы взаимоотношений анализаторов, возникают специфические особенности в процессе формирования образов, понятий, речи, в соотношении образного и понятийного мышления, ориентировке в пространстве и т.д. Значительные изменения происходят в физическом развитии: нарушается точность движений, снижается их интенсивность. Следовательно, у ребенка формируется своя, очень своеобразная психологическая система, качественно и структурно не схожая с системой нормально развивающегося ребенка.</w:t>
      </w:r>
    </w:p>
    <w:p w:rsidR="002704B0" w:rsidRPr="003A5DCD" w:rsidRDefault="002704B0" w:rsidP="002704B0">
      <w:pPr>
        <w:ind w:firstLine="454"/>
        <w:jc w:val="both"/>
      </w:pPr>
      <w:r w:rsidRPr="003A5DCD">
        <w:t xml:space="preserve"> </w:t>
      </w:r>
      <w:r w:rsidRPr="003A5DCD">
        <w:tab/>
        <w:t>Практически все качества внимания, такие, как его активность, направленность, широта (объем,  распределение), возможность переключаться, интенсивность, или</w:t>
      </w:r>
      <w:r w:rsidRPr="003A5DCD">
        <w:rPr>
          <w:color w:val="FF0000"/>
        </w:rPr>
        <w:t xml:space="preserve"> </w:t>
      </w:r>
      <w:r w:rsidRPr="003A5DCD">
        <w:t>сосредоточенность, устойчивость оказываются под влиянием нарушения зрения, но способны к высокому развитию, достигая, а порой и превышая уровень развития этих качеств у детей с нормальным зрением.</w:t>
      </w:r>
    </w:p>
    <w:p w:rsidR="002704B0" w:rsidRPr="003A5DCD" w:rsidRDefault="002704B0" w:rsidP="002704B0">
      <w:pPr>
        <w:ind w:firstLine="708"/>
        <w:jc w:val="both"/>
      </w:pPr>
      <w:r w:rsidRPr="003A5DCD">
        <w:t>Процесс формирования образов внешнего мира при нарушениях зрения находится в прямой зависимости от состояния сенсорной системы, глубины и характера поражения зрения.</w:t>
      </w:r>
    </w:p>
    <w:p w:rsidR="002704B0" w:rsidRPr="003A5DCD" w:rsidRDefault="002704B0" w:rsidP="002704B0">
      <w:pPr>
        <w:jc w:val="both"/>
      </w:pPr>
      <w:r w:rsidRPr="003A5DCD">
        <w:t xml:space="preserve">      </w:t>
      </w:r>
      <w:r w:rsidRPr="003A5DCD">
        <w:tab/>
        <w:t xml:space="preserve"> Нарушения зрения тормозят полноценное развитие познавательной деятельности слабовидящих детей, что находит свое отражение  в развитии и в функционировании </w:t>
      </w:r>
      <w:proofErr w:type="spellStart"/>
      <w:r w:rsidRPr="003A5DCD">
        <w:t>мнемических</w:t>
      </w:r>
      <w:proofErr w:type="spellEnd"/>
      <w:r w:rsidRPr="003A5DCD">
        <w:t xml:space="preserve"> процессов. Слабовидящим приходится запоминать и держать в своей памяти материалы, которые не требуется помнить зрячим.</w:t>
      </w:r>
    </w:p>
    <w:p w:rsidR="002704B0" w:rsidRPr="003A5DCD" w:rsidRDefault="002704B0" w:rsidP="002704B0">
      <w:pPr>
        <w:jc w:val="both"/>
      </w:pPr>
      <w:r w:rsidRPr="003A5DCD">
        <w:t xml:space="preserve">      </w:t>
      </w:r>
      <w:r w:rsidRPr="003A5DCD">
        <w:tab/>
        <w:t>Важное место в развитии наглядно-образного мышления занимает техника оперирования образами, сущность которой заключается в мыслительном перемещении предметов и их частей в пространстве.</w:t>
      </w:r>
    </w:p>
    <w:p w:rsidR="002704B0" w:rsidRPr="003A5DCD" w:rsidRDefault="002704B0" w:rsidP="002704B0">
      <w:pPr>
        <w:jc w:val="both"/>
      </w:pPr>
      <w:r w:rsidRPr="003A5DCD">
        <w:t xml:space="preserve">     </w:t>
      </w:r>
      <w:r w:rsidRPr="003A5DCD">
        <w:tab/>
        <w:t xml:space="preserve"> Становление речи у зрячих и лиц с нарушениями зрения осуществляется принципиально одинаково, однако нарушение зрения изменяет взаимодействие анализаторов, в силу чего происходит перестройка связей, и при формировании речи она включается в иную систему связей. Опора на активное речевое общение и есть тот обходной путь, обусловливающий продвижение слабовидящего ребенка в психическом развитии, который обеспечивает преодоление трудностей в формировании предметных действий. Специфика развития речи выражается также в слабом использовании неязыковых средств общения – мимики, пантомимики, поскольку нарушения зрения затрудняют восприятие выразительных движений и делают трудным подражание действиям и выразительным средствам, используемым зрячими.</w:t>
      </w:r>
    </w:p>
    <w:p w:rsidR="002704B0" w:rsidRPr="003A5DCD" w:rsidRDefault="002704B0" w:rsidP="002704B0">
      <w:pPr>
        <w:jc w:val="center"/>
      </w:pPr>
      <w:r w:rsidRPr="003A5DCD">
        <w:rPr>
          <w:i/>
        </w:rPr>
        <w:t>Эмоционально – волевая сфера.</w:t>
      </w:r>
    </w:p>
    <w:p w:rsidR="002704B0" w:rsidRPr="003A5DCD" w:rsidRDefault="002704B0" w:rsidP="002704B0">
      <w:pPr>
        <w:jc w:val="both"/>
      </w:pPr>
      <w:r w:rsidRPr="003A5DCD">
        <w:t xml:space="preserve">    </w:t>
      </w:r>
      <w:r w:rsidRPr="003A5DCD">
        <w:tab/>
        <w:t xml:space="preserve">Нарушения зрения оказывают влияние на формирование всей психологической системы ребенка. В развитии эмоций и чувств у детей с нарушением зрения большую роль играет социальное окружение и адекватные условия: слабовидящий ребенок более зависим от общества и организации коррекционно-педагогических условий его жизни. </w:t>
      </w:r>
      <w:proofErr w:type="gramStart"/>
      <w:r w:rsidRPr="003A5DCD">
        <w:t xml:space="preserve">Становление эстетических чувств у слабовидящих в большей мере затруднено </w:t>
      </w:r>
      <w:r w:rsidRPr="003A5DCD">
        <w:lastRenderedPageBreak/>
        <w:t>нарушениями зрительного восприятия.</w:t>
      </w:r>
      <w:proofErr w:type="gramEnd"/>
      <w:r w:rsidRPr="003A5DCD">
        <w:t xml:space="preserve"> Однако сохранные анализаторы позволяют </w:t>
      </w:r>
      <w:proofErr w:type="gramStart"/>
      <w:r w:rsidRPr="003A5DCD">
        <w:t>слабовидящему</w:t>
      </w:r>
      <w:proofErr w:type="gramEnd"/>
      <w:r w:rsidRPr="003A5DCD">
        <w:t xml:space="preserve"> испытывать</w:t>
      </w:r>
      <w:r w:rsidRPr="003A5DCD">
        <w:rPr>
          <w:color w:val="FF0000"/>
        </w:rPr>
        <w:t xml:space="preserve"> </w:t>
      </w:r>
      <w:r w:rsidRPr="003A5DCD">
        <w:t xml:space="preserve">эстетические чувства, наслаждаться природой, поэзией, музыкой, архитектурой. </w:t>
      </w:r>
    </w:p>
    <w:p w:rsidR="002704B0" w:rsidRPr="003A5DCD" w:rsidRDefault="002704B0" w:rsidP="002704B0">
      <w:pPr>
        <w:jc w:val="center"/>
        <w:rPr>
          <w:i/>
        </w:rPr>
      </w:pPr>
      <w:r w:rsidRPr="003A5DCD">
        <w:rPr>
          <w:i/>
        </w:rPr>
        <w:t>Особенности деятельности.</w:t>
      </w:r>
    </w:p>
    <w:p w:rsidR="002704B0" w:rsidRPr="003A5DCD" w:rsidRDefault="002704B0" w:rsidP="002704B0">
      <w:pPr>
        <w:jc w:val="both"/>
      </w:pPr>
      <w:r w:rsidRPr="003A5DCD">
        <w:rPr>
          <w:b/>
        </w:rPr>
        <w:t xml:space="preserve">   </w:t>
      </w:r>
      <w:r w:rsidRPr="003A5DCD">
        <w:rPr>
          <w:b/>
        </w:rPr>
        <w:tab/>
      </w:r>
      <w:r w:rsidRPr="003A5DCD">
        <w:t>В деятельности формируются новые психические образования, которые создают зону ближайшего развития ребенка. Слабовидящие дети нуждаются в специально направленном обучении элементам деятельности и, главным образом, исполнительной ее части. Двигательная сфера наиболее связана дефектом, и её влияние  оказывается наибольшим. В связи с этим активная и развивающая роль ведущей деятельности растягивается во времени.</w:t>
      </w:r>
    </w:p>
    <w:p w:rsidR="002704B0" w:rsidRPr="003A5DCD" w:rsidRDefault="002704B0" w:rsidP="002704B0">
      <w:pPr>
        <w:jc w:val="both"/>
      </w:pPr>
      <w:r w:rsidRPr="003A5DCD">
        <w:rPr>
          <w:color w:val="FF0000"/>
        </w:rPr>
        <w:t xml:space="preserve">  </w:t>
      </w:r>
      <w:r w:rsidRPr="003A5DCD">
        <w:rPr>
          <w:color w:val="FF0000"/>
        </w:rPr>
        <w:tab/>
      </w:r>
      <w:r w:rsidRPr="003A5DCD">
        <w:t>Самообучение предметным действиям в дошкольном возрасте, как правило, связано с использованием игрушки. В ней самой уже заложен образец двигательной активности и действия с ней требуют овладения ее функциями, поэтому наиболее активной самостоятельной деятельностью является игра.</w:t>
      </w:r>
    </w:p>
    <w:p w:rsidR="002704B0" w:rsidRPr="003A5DCD" w:rsidRDefault="002704B0" w:rsidP="002704B0">
      <w:pPr>
        <w:jc w:val="both"/>
      </w:pPr>
      <w:r w:rsidRPr="003A5DCD">
        <w:t xml:space="preserve">  </w:t>
      </w:r>
      <w:r w:rsidRPr="003A5DCD">
        <w:tab/>
        <w:t>У детей с нарушениями зрения имеется сложное соподчинение мотивов: от более общего (хорошо заниматься)</w:t>
      </w:r>
      <w:r w:rsidRPr="003A5DCD">
        <w:rPr>
          <w:color w:val="FF0000"/>
        </w:rPr>
        <w:t xml:space="preserve"> </w:t>
      </w:r>
      <w:r w:rsidRPr="003A5DCD">
        <w:t xml:space="preserve">к </w:t>
      </w:r>
      <w:proofErr w:type="gramStart"/>
      <w:r w:rsidRPr="003A5DCD">
        <w:t>конкретному</w:t>
      </w:r>
      <w:proofErr w:type="gramEnd"/>
      <w:r w:rsidRPr="003A5DCD">
        <w:t xml:space="preserve"> (выполнить задание). Целенаправленность и умение регулировать свое поведение, связанные со способностью преодолевать препятствия и трудности, характеризуют волю человека. Воля играет важную роль в самоопределении личности слабовидящего и его позиции в обществе. Этим детям приходится преодолевать большие трудности, чем хорошо видящим, в обучении и приобретении в том же объеме и того же качества знаний.</w:t>
      </w:r>
    </w:p>
    <w:p w:rsidR="002704B0" w:rsidRPr="003A5DCD" w:rsidRDefault="002704B0" w:rsidP="002704B0">
      <w:pPr>
        <w:ind w:left="709" w:hanging="709"/>
        <w:contextualSpacing/>
        <w:jc w:val="both"/>
        <w:rPr>
          <w:i/>
        </w:rPr>
      </w:pPr>
      <w:r w:rsidRPr="003A5DCD">
        <w:rPr>
          <w:i/>
        </w:rPr>
        <w:t>Задачи коррекционно-педагогической работы:</w:t>
      </w:r>
    </w:p>
    <w:p w:rsidR="002704B0" w:rsidRPr="003A5DCD" w:rsidRDefault="002704B0" w:rsidP="00D52316">
      <w:pPr>
        <w:numPr>
          <w:ilvl w:val="0"/>
          <w:numId w:val="107"/>
        </w:numPr>
        <w:contextualSpacing/>
        <w:jc w:val="both"/>
        <w:rPr>
          <w:bCs/>
        </w:rPr>
      </w:pPr>
      <w:r w:rsidRPr="003A5DCD">
        <w:rPr>
          <w:bCs/>
        </w:rPr>
        <w:t>обеспечить комплексный подход к диагностике и коррекционной помощи детям с нарушением зрения;</w:t>
      </w:r>
    </w:p>
    <w:p w:rsidR="002704B0" w:rsidRPr="003A5DCD" w:rsidRDefault="002704B0" w:rsidP="00D52316">
      <w:pPr>
        <w:numPr>
          <w:ilvl w:val="0"/>
          <w:numId w:val="107"/>
        </w:numPr>
        <w:contextualSpacing/>
        <w:jc w:val="both"/>
        <w:rPr>
          <w:bCs/>
        </w:rPr>
      </w:pPr>
      <w:r w:rsidRPr="003A5DCD">
        <w:rPr>
          <w:bCs/>
        </w:rPr>
        <w:t>определить общие, специфические и индивидуальные особенности ребёнка с нарушением зрения;</w:t>
      </w:r>
    </w:p>
    <w:p w:rsidR="002704B0" w:rsidRPr="003A5DCD" w:rsidRDefault="002704B0" w:rsidP="00D52316">
      <w:pPr>
        <w:numPr>
          <w:ilvl w:val="0"/>
          <w:numId w:val="107"/>
        </w:numPr>
        <w:contextualSpacing/>
        <w:jc w:val="both"/>
        <w:rPr>
          <w:bCs/>
        </w:rPr>
      </w:pPr>
      <w:r w:rsidRPr="003A5DCD">
        <w:rPr>
          <w:bCs/>
        </w:rPr>
        <w:t>реализовать дифференцированный подход к детям в зависимости от состояния их зрения и способов ориентации в познании окружающего мира, предупредить возможные трудности в усвоении школьных знаний;</w:t>
      </w:r>
    </w:p>
    <w:p w:rsidR="002704B0" w:rsidRPr="003A5DCD" w:rsidRDefault="002704B0" w:rsidP="00D52316">
      <w:pPr>
        <w:numPr>
          <w:ilvl w:val="0"/>
          <w:numId w:val="107"/>
        </w:numPr>
        <w:contextualSpacing/>
        <w:jc w:val="both"/>
        <w:rPr>
          <w:bCs/>
        </w:rPr>
      </w:pPr>
      <w:r w:rsidRPr="003A5DCD">
        <w:rPr>
          <w:bCs/>
        </w:rPr>
        <w:t>организовать систему работы по социально-бытовой адаптации и самореализации детей с нарушением зрения;</w:t>
      </w:r>
    </w:p>
    <w:p w:rsidR="002704B0" w:rsidRPr="003A5DCD" w:rsidRDefault="002704B0" w:rsidP="00D52316">
      <w:pPr>
        <w:numPr>
          <w:ilvl w:val="0"/>
          <w:numId w:val="107"/>
        </w:numPr>
        <w:contextualSpacing/>
        <w:jc w:val="both"/>
        <w:rPr>
          <w:bCs/>
        </w:rPr>
      </w:pPr>
      <w:r w:rsidRPr="003A5DCD">
        <w:rPr>
          <w:bCs/>
        </w:rPr>
        <w:t>создать офтальмологические условия в лечебном кабинете и групповых комнатах, специальный распорядок жизни, коррекции, воспитания и обучения с учётом интересов, способностей и потребностей ребёнка;</w:t>
      </w:r>
    </w:p>
    <w:p w:rsidR="002704B0" w:rsidRPr="003A5DCD" w:rsidRDefault="002704B0" w:rsidP="00D52316">
      <w:pPr>
        <w:numPr>
          <w:ilvl w:val="0"/>
          <w:numId w:val="107"/>
        </w:numPr>
        <w:contextualSpacing/>
        <w:jc w:val="both"/>
        <w:rPr>
          <w:bCs/>
        </w:rPr>
      </w:pPr>
      <w:r w:rsidRPr="003A5DCD">
        <w:rPr>
          <w:bCs/>
        </w:rPr>
        <w:t>усилить внимание к организации двигательной активности ребёнка, предусматривающей преодоления гиподинамии у детей с нарушением зрения;</w:t>
      </w:r>
    </w:p>
    <w:p w:rsidR="002704B0" w:rsidRPr="003A5DCD" w:rsidRDefault="002704B0" w:rsidP="00D52316">
      <w:pPr>
        <w:numPr>
          <w:ilvl w:val="0"/>
          <w:numId w:val="107"/>
        </w:numPr>
        <w:contextualSpacing/>
        <w:jc w:val="both"/>
        <w:rPr>
          <w:bCs/>
        </w:rPr>
      </w:pPr>
      <w:r w:rsidRPr="003A5DCD">
        <w:rPr>
          <w:bCs/>
        </w:rPr>
        <w:t>обеспечить психофизическое развитие ребёнка для успешной интеграции его в общеобразовательную школу и в общество сверстников.</w:t>
      </w:r>
    </w:p>
    <w:p w:rsidR="002704B0" w:rsidRPr="003A5DCD" w:rsidRDefault="002704B0" w:rsidP="002704B0">
      <w:pPr>
        <w:pStyle w:val="21"/>
        <w:ind w:left="0"/>
        <w:contextualSpacing/>
        <w:jc w:val="both"/>
        <w:rPr>
          <w:bCs/>
          <w:sz w:val="24"/>
        </w:rPr>
      </w:pPr>
      <w:r w:rsidRPr="003A5DCD">
        <w:rPr>
          <w:bCs/>
          <w:sz w:val="24"/>
        </w:rPr>
        <w:t xml:space="preserve">   Основополагающий момент  коррекционно-педагогической работы – создание условий для всестороннего развития ребёнка с ОВЗ в целях обогащения его социального опыта и гармоничного включения в коллектив сверстников.</w:t>
      </w:r>
    </w:p>
    <w:p w:rsidR="002704B0" w:rsidRPr="003A5DCD" w:rsidRDefault="002704B0" w:rsidP="002704B0">
      <w:pPr>
        <w:pStyle w:val="21"/>
        <w:ind w:left="0"/>
        <w:contextualSpacing/>
        <w:jc w:val="both"/>
        <w:rPr>
          <w:bCs/>
          <w:sz w:val="24"/>
        </w:rPr>
      </w:pPr>
    </w:p>
    <w:p w:rsidR="002704B0" w:rsidRPr="003A5DCD" w:rsidRDefault="002704B0" w:rsidP="002704B0">
      <w:pPr>
        <w:contextualSpacing/>
        <w:jc w:val="both"/>
      </w:pPr>
    </w:p>
    <w:p w:rsidR="002704B0" w:rsidRPr="003A5DCD" w:rsidRDefault="002704B0" w:rsidP="002704B0">
      <w:pPr>
        <w:ind w:left="709" w:hanging="709"/>
        <w:contextualSpacing/>
        <w:jc w:val="center"/>
        <w:rPr>
          <w:i/>
        </w:rPr>
      </w:pPr>
      <w:r w:rsidRPr="003A5DCD">
        <w:rPr>
          <w:i/>
        </w:rPr>
        <w:t>Условия реализации коррекционно-педагогической работы</w:t>
      </w:r>
    </w:p>
    <w:p w:rsidR="002704B0" w:rsidRPr="003A5DCD" w:rsidRDefault="002704B0" w:rsidP="002704B0">
      <w:pPr>
        <w:ind w:left="709" w:hanging="709"/>
        <w:contextualSpacing/>
        <w:jc w:val="center"/>
        <w:rPr>
          <w:i/>
        </w:rPr>
      </w:pPr>
    </w:p>
    <w:p w:rsidR="002704B0" w:rsidRPr="003A5DCD" w:rsidRDefault="002704B0" w:rsidP="002704B0">
      <w:pPr>
        <w:contextualSpacing/>
        <w:jc w:val="both"/>
        <w:rPr>
          <w:i/>
        </w:rPr>
      </w:pPr>
      <w:r w:rsidRPr="003A5DCD">
        <w:t xml:space="preserve">   Для решения коррекционно-педагогических задач в детском саду созданы специальные материально-технические, методические, кадровые условия: организована работа учителей-дефектологов (тифлопедагогов), учителя-логопеда, врача офтальмолога и </w:t>
      </w:r>
      <w:proofErr w:type="spellStart"/>
      <w:r w:rsidRPr="003A5DCD">
        <w:t>медсестры-ортоптистки</w:t>
      </w:r>
      <w:proofErr w:type="spellEnd"/>
      <w:r w:rsidRPr="003A5DCD">
        <w:t>, а так же инструктора по физкультуре и музыкального руководителя</w:t>
      </w:r>
    </w:p>
    <w:p w:rsidR="002704B0" w:rsidRPr="003A5DCD" w:rsidRDefault="002704B0" w:rsidP="002704B0">
      <w:pPr>
        <w:ind w:left="720"/>
        <w:contextualSpacing/>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2"/>
        <w:gridCol w:w="12370"/>
      </w:tblGrid>
      <w:tr w:rsidR="002704B0" w:rsidRPr="003A5DCD" w:rsidTr="003A5DCD">
        <w:trPr>
          <w:trHeight w:val="255"/>
        </w:trPr>
        <w:tc>
          <w:tcPr>
            <w:tcW w:w="2988" w:type="dxa"/>
          </w:tcPr>
          <w:p w:rsidR="002704B0" w:rsidRPr="003A5DCD" w:rsidRDefault="002704B0" w:rsidP="003A5DCD">
            <w:pPr>
              <w:contextualSpacing/>
              <w:jc w:val="center"/>
              <w:rPr>
                <w:b/>
              </w:rPr>
            </w:pPr>
            <w:r w:rsidRPr="003A5DCD">
              <w:rPr>
                <w:b/>
              </w:rPr>
              <w:t xml:space="preserve">Вид помещения, </w:t>
            </w:r>
          </w:p>
          <w:p w:rsidR="002704B0" w:rsidRPr="003A5DCD" w:rsidRDefault="002704B0" w:rsidP="003A5DCD">
            <w:pPr>
              <w:contextualSpacing/>
              <w:jc w:val="center"/>
              <w:rPr>
                <w:b/>
              </w:rPr>
            </w:pPr>
            <w:r w:rsidRPr="003A5DCD">
              <w:rPr>
                <w:b/>
              </w:rPr>
              <w:lastRenderedPageBreak/>
              <w:t xml:space="preserve">функциональное </w:t>
            </w:r>
          </w:p>
          <w:p w:rsidR="002704B0" w:rsidRPr="003A5DCD" w:rsidRDefault="002704B0" w:rsidP="003A5DCD">
            <w:pPr>
              <w:contextualSpacing/>
              <w:jc w:val="center"/>
              <w:rPr>
                <w:b/>
              </w:rPr>
            </w:pPr>
            <w:r w:rsidRPr="003A5DCD">
              <w:rPr>
                <w:b/>
              </w:rPr>
              <w:t>использование</w:t>
            </w:r>
          </w:p>
        </w:tc>
        <w:tc>
          <w:tcPr>
            <w:tcW w:w="12429" w:type="dxa"/>
          </w:tcPr>
          <w:p w:rsidR="002704B0" w:rsidRPr="003A5DCD" w:rsidRDefault="002704B0" w:rsidP="003A5DCD">
            <w:pPr>
              <w:contextualSpacing/>
              <w:jc w:val="center"/>
              <w:rPr>
                <w:b/>
              </w:rPr>
            </w:pPr>
            <w:r w:rsidRPr="003A5DCD">
              <w:rPr>
                <w:b/>
              </w:rPr>
              <w:lastRenderedPageBreak/>
              <w:t>Оснащение</w:t>
            </w:r>
          </w:p>
        </w:tc>
      </w:tr>
      <w:tr w:rsidR="002704B0" w:rsidRPr="003A5DCD" w:rsidTr="003A5DCD">
        <w:trPr>
          <w:trHeight w:val="1408"/>
        </w:trPr>
        <w:tc>
          <w:tcPr>
            <w:tcW w:w="2988" w:type="dxa"/>
          </w:tcPr>
          <w:p w:rsidR="002704B0" w:rsidRPr="003A5DCD" w:rsidRDefault="002704B0" w:rsidP="003A5DCD">
            <w:pPr>
              <w:contextualSpacing/>
            </w:pPr>
          </w:p>
          <w:p w:rsidR="002704B0" w:rsidRPr="003A5DCD" w:rsidRDefault="002704B0" w:rsidP="003A5DCD">
            <w:pPr>
              <w:contextualSpacing/>
            </w:pPr>
            <w:r w:rsidRPr="003A5DCD">
              <w:t>Кабинеты тифлопедагога</w:t>
            </w:r>
          </w:p>
          <w:p w:rsidR="002704B0" w:rsidRPr="003A5DCD" w:rsidRDefault="002704B0" w:rsidP="003A5DCD">
            <w:pPr>
              <w:contextualSpacing/>
            </w:pPr>
            <w:r w:rsidRPr="003A5DCD">
              <w:t>коррекционная работа:</w:t>
            </w:r>
          </w:p>
          <w:p w:rsidR="002704B0" w:rsidRPr="003A5DCD" w:rsidRDefault="002704B0" w:rsidP="003A5DCD">
            <w:pPr>
              <w:contextualSpacing/>
            </w:pPr>
            <w:r w:rsidRPr="003A5DCD">
              <w:t>- развитие зрительного восприятия</w:t>
            </w:r>
          </w:p>
          <w:p w:rsidR="002704B0" w:rsidRPr="003A5DCD" w:rsidRDefault="002704B0" w:rsidP="003A5DCD">
            <w:pPr>
              <w:contextualSpacing/>
            </w:pPr>
            <w:r w:rsidRPr="003A5DCD">
              <w:t>- развитие навыков ориентировки</w:t>
            </w:r>
          </w:p>
          <w:p w:rsidR="002704B0" w:rsidRPr="003A5DCD" w:rsidRDefault="002704B0" w:rsidP="003A5DCD">
            <w:pPr>
              <w:contextualSpacing/>
            </w:pPr>
            <w:r w:rsidRPr="003A5DCD">
              <w:t>- развитие мелкой моторики</w:t>
            </w:r>
          </w:p>
          <w:p w:rsidR="002704B0" w:rsidRPr="003A5DCD" w:rsidRDefault="002704B0" w:rsidP="003A5DCD">
            <w:pPr>
              <w:contextualSpacing/>
            </w:pPr>
            <w:r w:rsidRPr="003A5DCD">
              <w:t>- социально-бытовая ориентировка</w:t>
            </w:r>
          </w:p>
        </w:tc>
        <w:tc>
          <w:tcPr>
            <w:tcW w:w="12429" w:type="dxa"/>
          </w:tcPr>
          <w:p w:rsidR="002704B0" w:rsidRPr="003A5DCD" w:rsidRDefault="002704B0" w:rsidP="003A5DCD">
            <w:pPr>
              <w:contextualSpacing/>
            </w:pPr>
          </w:p>
          <w:p w:rsidR="002704B0" w:rsidRPr="003A5DCD" w:rsidRDefault="002704B0" w:rsidP="003A5DCD">
            <w:pPr>
              <w:contextualSpacing/>
            </w:pPr>
            <w:r w:rsidRPr="003A5DCD">
              <w:t>Методическая литература:</w:t>
            </w:r>
          </w:p>
          <w:p w:rsidR="002704B0" w:rsidRPr="003A5DCD" w:rsidRDefault="002704B0" w:rsidP="003A5DCD">
            <w:pPr>
              <w:contextualSpacing/>
            </w:pPr>
            <w:r w:rsidRPr="003A5DCD">
              <w:t xml:space="preserve">- Программы специальных (коррекционных) образовательных учреждений 4 вида (для детей с нарушением зрения). Коррекционная работа в детском саду под ред. Л.И. Плаксиной. М.: Сфера. </w:t>
            </w:r>
            <w:smartTag w:uri="urn:schemas-microsoft-com:office:smarttags" w:element="metricconverter">
              <w:smartTagPr>
                <w:attr w:name="ProductID" w:val="2003 г"/>
              </w:smartTagPr>
              <w:r w:rsidRPr="003A5DCD">
                <w:t>2003 г</w:t>
              </w:r>
            </w:smartTag>
            <w:r w:rsidRPr="003A5DCD">
              <w:t>.</w:t>
            </w:r>
          </w:p>
          <w:p w:rsidR="002704B0" w:rsidRPr="003A5DCD" w:rsidRDefault="002704B0" w:rsidP="003A5DCD">
            <w:pPr>
              <w:contextualSpacing/>
            </w:pPr>
            <w:r w:rsidRPr="003A5DCD">
              <w:t>- Фомина Л.В. «Сенсорное развитие»;</w:t>
            </w:r>
          </w:p>
          <w:p w:rsidR="002704B0" w:rsidRPr="003A5DCD" w:rsidRDefault="002704B0" w:rsidP="003A5DCD">
            <w:pPr>
              <w:contextualSpacing/>
            </w:pPr>
            <w:r w:rsidRPr="003A5DCD">
              <w:t xml:space="preserve">- Григорьева Л.П., </w:t>
            </w:r>
            <w:proofErr w:type="spellStart"/>
            <w:r w:rsidRPr="003A5DCD">
              <w:t>Бернадская</w:t>
            </w:r>
            <w:proofErr w:type="spellEnd"/>
            <w:r w:rsidRPr="003A5DCD">
              <w:t xml:space="preserve"> М.Э., Блинникова  И.В., Солнцева О.Г. «Развитие восприятия у ребенка»;</w:t>
            </w:r>
          </w:p>
          <w:p w:rsidR="002704B0" w:rsidRPr="003A5DCD" w:rsidRDefault="002704B0" w:rsidP="003A5DCD">
            <w:pPr>
              <w:contextualSpacing/>
            </w:pPr>
            <w:r w:rsidRPr="003A5DCD">
              <w:t>- Рудакова Л.В. «Развитие зрительного восприятия и знакомство с окружающим»;</w:t>
            </w:r>
          </w:p>
          <w:p w:rsidR="002704B0" w:rsidRPr="003A5DCD" w:rsidRDefault="002704B0" w:rsidP="003A5DCD">
            <w:pPr>
              <w:contextualSpacing/>
            </w:pPr>
            <w:r w:rsidRPr="003A5DCD">
              <w:t xml:space="preserve">- </w:t>
            </w:r>
            <w:proofErr w:type="spellStart"/>
            <w:r w:rsidRPr="003A5DCD">
              <w:t>Подколзина</w:t>
            </w:r>
            <w:proofErr w:type="spellEnd"/>
            <w:r w:rsidRPr="003A5DCD">
              <w:t xml:space="preserve">  Е.Н.«Пространственная ориентировка дошкольников с нарушением зрения».</w:t>
            </w:r>
          </w:p>
          <w:p w:rsidR="002704B0" w:rsidRPr="003A5DCD" w:rsidRDefault="002704B0" w:rsidP="003A5DCD">
            <w:pPr>
              <w:contextualSpacing/>
            </w:pPr>
            <w:r w:rsidRPr="003A5DCD">
              <w:t>Документация:</w:t>
            </w:r>
          </w:p>
          <w:p w:rsidR="002704B0" w:rsidRPr="003A5DCD" w:rsidRDefault="002704B0" w:rsidP="003A5DCD">
            <w:pPr>
              <w:contextualSpacing/>
            </w:pPr>
            <w:r w:rsidRPr="003A5DCD">
              <w:t>- индивидуальные карты развития детей;</w:t>
            </w:r>
          </w:p>
          <w:p w:rsidR="002704B0" w:rsidRPr="003A5DCD" w:rsidRDefault="002704B0" w:rsidP="003A5DCD">
            <w:pPr>
              <w:contextualSpacing/>
            </w:pPr>
            <w:r w:rsidRPr="003A5DCD">
              <w:t>- тетрадь связи с воспитателями;</w:t>
            </w:r>
          </w:p>
          <w:p w:rsidR="002704B0" w:rsidRPr="003A5DCD" w:rsidRDefault="002704B0" w:rsidP="003A5DCD">
            <w:pPr>
              <w:contextualSpacing/>
            </w:pPr>
            <w:r w:rsidRPr="003A5DCD">
              <w:t>Дидактические материалы:</w:t>
            </w:r>
          </w:p>
          <w:p w:rsidR="002704B0" w:rsidRPr="003A5DCD" w:rsidRDefault="002704B0" w:rsidP="003A5DCD">
            <w:pPr>
              <w:contextualSpacing/>
            </w:pPr>
            <w:r w:rsidRPr="003A5DCD">
              <w:t>- материалы для диагностики сенсорного развития, зрительно - моторной координации, познавательного развития и навыков ориентировки;</w:t>
            </w:r>
          </w:p>
          <w:p w:rsidR="002704B0" w:rsidRPr="003A5DCD" w:rsidRDefault="002704B0" w:rsidP="003A5DCD">
            <w:pPr>
              <w:contextualSpacing/>
            </w:pPr>
            <w:r w:rsidRPr="003A5DCD">
              <w:t>- материалы для развития мелкой моторики и тактильного восприятия: шнуровки, мозаики, косточки, крупы, тактильные дощечки, ножницы;</w:t>
            </w:r>
          </w:p>
          <w:p w:rsidR="002704B0" w:rsidRPr="003A5DCD" w:rsidRDefault="002704B0" w:rsidP="003A5DCD">
            <w:pPr>
              <w:contextualSpacing/>
            </w:pPr>
            <w:r w:rsidRPr="003A5DCD">
              <w:t>- картотека пальчиковых игр;</w:t>
            </w:r>
          </w:p>
          <w:p w:rsidR="002704B0" w:rsidRPr="003A5DCD" w:rsidRDefault="002704B0" w:rsidP="003A5DCD">
            <w:pPr>
              <w:contextualSpacing/>
            </w:pPr>
            <w:r w:rsidRPr="003A5DCD">
              <w:t>- картотека зрительных гимнастик;</w:t>
            </w:r>
          </w:p>
          <w:p w:rsidR="002704B0" w:rsidRPr="003A5DCD" w:rsidRDefault="002704B0" w:rsidP="003A5DCD">
            <w:pPr>
              <w:contextualSpacing/>
            </w:pPr>
            <w:r w:rsidRPr="003A5DCD">
              <w:t>- материалы для развития навыков пространственной ориентировки: схемы, лабиринты, макеты; папка дошкольника «Ориентируемся в пространстве»; картотека дидактических игр; счетные палочки.</w:t>
            </w:r>
          </w:p>
          <w:p w:rsidR="002704B0" w:rsidRPr="003A5DCD" w:rsidRDefault="002704B0" w:rsidP="003A5DCD">
            <w:pPr>
              <w:contextualSpacing/>
            </w:pPr>
            <w:r w:rsidRPr="003A5DCD">
              <w:t>материалы для формирования сенсорных эталонов: наборы плоских геометрических фигур и объёмных тел разной величины, цвета и оттенков одного цвета; пирамидки; мозаика; вкладыши и рамки;</w:t>
            </w:r>
          </w:p>
          <w:p w:rsidR="002704B0" w:rsidRPr="003A5DCD" w:rsidRDefault="002704B0" w:rsidP="003A5DCD">
            <w:pPr>
              <w:contextualSpacing/>
            </w:pPr>
            <w:proofErr w:type="gramStart"/>
            <w:r w:rsidRPr="003A5DCD">
              <w:t xml:space="preserve">- материалы для развития  временных представлений: плакат «Круглый год»; пособие </w:t>
            </w:r>
            <w:proofErr w:type="spellStart"/>
            <w:r w:rsidRPr="003A5DCD">
              <w:t>Вохринцевой</w:t>
            </w:r>
            <w:proofErr w:type="spellEnd"/>
            <w:r w:rsidRPr="003A5DCD">
              <w:t xml:space="preserve">  «Зима», «Весна», «Лето», «Осень», папка дошкольника «Знакомство со временем»;</w:t>
            </w:r>
            <w:proofErr w:type="gramEnd"/>
          </w:p>
          <w:p w:rsidR="002704B0" w:rsidRPr="003A5DCD" w:rsidRDefault="002704B0" w:rsidP="003A5DCD">
            <w:pPr>
              <w:contextualSpacing/>
            </w:pPr>
            <w:r w:rsidRPr="003A5DCD">
              <w:t>- материалы для развития зрительно-моторной координации: папка дошкольника «Пройди лабиринты»; пособие Голуб В.Т. «Графические диктанты»; рабочая тетрадь «Готовим к школе  ребенка с нарушением зрения», пособие «Выпуклый шнур».</w:t>
            </w:r>
          </w:p>
          <w:p w:rsidR="002704B0" w:rsidRPr="003A5DCD" w:rsidRDefault="002704B0" w:rsidP="003A5DCD">
            <w:pPr>
              <w:contextualSpacing/>
            </w:pPr>
            <w:r w:rsidRPr="003A5DCD">
              <w:t>- материалы для формирования  предметных представлений: объемный материал для обследования (натуральные объекты, муляжи); предметные картинки  и сюжетные картины по дидактическим темам; трафареты изучаемых предметов и объектов; разрезные картинки; перекрытые, зашумленные, контурные и силуэтные изображения;</w:t>
            </w:r>
          </w:p>
          <w:p w:rsidR="002704B0" w:rsidRPr="003A5DCD" w:rsidRDefault="002704B0" w:rsidP="003A5DCD">
            <w:pPr>
              <w:contextualSpacing/>
            </w:pPr>
            <w:proofErr w:type="gramStart"/>
            <w:r w:rsidRPr="003A5DCD">
              <w:t xml:space="preserve">Пособия по этапам лечения:                                                                           - </w:t>
            </w:r>
            <w:proofErr w:type="spellStart"/>
            <w:r w:rsidRPr="003A5DCD">
              <w:t>плеоптика</w:t>
            </w:r>
            <w:proofErr w:type="spellEnd"/>
            <w:r w:rsidRPr="003A5DCD">
              <w:t xml:space="preserve"> – мозаика 0,5-2см;  разрезные картинки; трафареты, обводки, шнуровки, </w:t>
            </w:r>
            <w:proofErr w:type="spellStart"/>
            <w:r w:rsidRPr="003A5DCD">
              <w:t>пазлы</w:t>
            </w:r>
            <w:proofErr w:type="spellEnd"/>
            <w:r w:rsidRPr="003A5DCD">
              <w:t xml:space="preserve">;                                                                                            - </w:t>
            </w:r>
            <w:proofErr w:type="spellStart"/>
            <w:r w:rsidRPr="003A5DCD">
              <w:t>ортоптик</w:t>
            </w:r>
            <w:proofErr w:type="spellEnd"/>
            <w:r w:rsidRPr="003A5DCD">
              <w:t xml:space="preserve"> – подставки, </w:t>
            </w:r>
            <w:proofErr w:type="spellStart"/>
            <w:r w:rsidRPr="003A5DCD">
              <w:t>фланелеграфы</w:t>
            </w:r>
            <w:proofErr w:type="spellEnd"/>
            <w:r w:rsidRPr="003A5DCD">
              <w:t>, калейдоскопы, настольно – печатные игры, лабиринты, обводки, зашумленные и перекрытые изображения;</w:t>
            </w:r>
            <w:proofErr w:type="gramEnd"/>
          </w:p>
          <w:p w:rsidR="002704B0" w:rsidRPr="003A5DCD" w:rsidRDefault="002704B0" w:rsidP="003A5DCD">
            <w:pPr>
              <w:contextualSpacing/>
            </w:pPr>
            <w:r w:rsidRPr="003A5DCD">
              <w:lastRenderedPageBreak/>
              <w:t xml:space="preserve">- </w:t>
            </w:r>
            <w:proofErr w:type="spellStart"/>
            <w:r w:rsidRPr="003A5DCD">
              <w:t>диплоптика</w:t>
            </w:r>
            <w:proofErr w:type="spellEnd"/>
            <w:r w:rsidRPr="003A5DCD">
              <w:t xml:space="preserve"> – игры на развитие бинокулярного зрения (колпачки, кубики СУ, конструкторы, пирамидки, бусы для нанизывания).</w:t>
            </w:r>
          </w:p>
          <w:p w:rsidR="002704B0" w:rsidRPr="003A5DCD" w:rsidRDefault="002704B0" w:rsidP="003A5DCD">
            <w:pPr>
              <w:contextualSpacing/>
            </w:pPr>
          </w:p>
        </w:tc>
      </w:tr>
      <w:tr w:rsidR="002704B0" w:rsidRPr="003A5DCD" w:rsidTr="003A5DCD">
        <w:tc>
          <w:tcPr>
            <w:tcW w:w="298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pPr>
            <w:r w:rsidRPr="003A5DCD">
              <w:lastRenderedPageBreak/>
              <w:t>Кабинет логопеда</w:t>
            </w:r>
          </w:p>
          <w:p w:rsidR="002704B0" w:rsidRPr="003A5DCD" w:rsidRDefault="002704B0" w:rsidP="003A5DCD">
            <w:pPr>
              <w:contextualSpacing/>
            </w:pPr>
            <w:r w:rsidRPr="003A5DCD">
              <w:t xml:space="preserve"> коррекционная работа:</w:t>
            </w:r>
          </w:p>
          <w:p w:rsidR="002704B0" w:rsidRPr="003A5DCD" w:rsidRDefault="002704B0" w:rsidP="003A5DCD">
            <w:pPr>
              <w:contextualSpacing/>
            </w:pPr>
            <w:r w:rsidRPr="003A5DCD">
              <w:t xml:space="preserve">- устранение специфических нарушений звуковой стороны речи, характерных  для разных форм речевых нарушений: </w:t>
            </w:r>
            <w:proofErr w:type="spellStart"/>
            <w:r w:rsidRPr="003A5DCD">
              <w:t>дислалии</w:t>
            </w:r>
            <w:proofErr w:type="spellEnd"/>
            <w:r w:rsidRPr="003A5DCD">
              <w:t>, дизартрии, стёртой формы дизартрии, общего недоразвития речи.</w:t>
            </w:r>
          </w:p>
          <w:p w:rsidR="002704B0" w:rsidRPr="003A5DCD" w:rsidRDefault="002704B0" w:rsidP="003A5DCD">
            <w:pPr>
              <w:contextualSpacing/>
            </w:pPr>
          </w:p>
        </w:tc>
        <w:tc>
          <w:tcPr>
            <w:tcW w:w="12429"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contextualSpacing/>
            </w:pPr>
            <w:r w:rsidRPr="003A5DCD">
              <w:t>Методическая литература:</w:t>
            </w:r>
          </w:p>
          <w:p w:rsidR="002704B0" w:rsidRPr="003A5DCD" w:rsidRDefault="002704B0" w:rsidP="003A5DCD">
            <w:pPr>
              <w:contextualSpacing/>
            </w:pPr>
            <w:r w:rsidRPr="003A5DCD">
              <w:t>- Логопедия по ред. Л.С. Волковой. М.: Просвещение, 1995г.</w:t>
            </w:r>
          </w:p>
          <w:p w:rsidR="002704B0" w:rsidRPr="003A5DCD" w:rsidRDefault="002704B0" w:rsidP="003A5DCD">
            <w:pPr>
              <w:contextualSpacing/>
            </w:pPr>
            <w:r w:rsidRPr="003A5DCD">
              <w:t xml:space="preserve">- Л.И.Плаксина. Реабилитация детей, страдающих </w:t>
            </w:r>
            <w:proofErr w:type="spellStart"/>
            <w:r w:rsidRPr="003A5DCD">
              <w:t>содружественным</w:t>
            </w:r>
            <w:proofErr w:type="spellEnd"/>
            <w:r w:rsidRPr="003A5DCD">
              <w:t xml:space="preserve"> косоглазием и </w:t>
            </w:r>
            <w:proofErr w:type="spellStart"/>
            <w:r w:rsidRPr="003A5DCD">
              <w:t>амблиопией</w:t>
            </w:r>
            <w:proofErr w:type="spellEnd"/>
            <w:r w:rsidRPr="003A5DCD">
              <w:t>. М.: Просвещение. 1989г.</w:t>
            </w:r>
          </w:p>
          <w:p w:rsidR="002704B0" w:rsidRPr="003A5DCD" w:rsidRDefault="002704B0" w:rsidP="003A5DCD">
            <w:pPr>
              <w:contextualSpacing/>
            </w:pPr>
            <w:r w:rsidRPr="003A5DCD">
              <w:t>- Программы специальных (коррекционных) образовательных учреждений 4 вида (для детей с нарушением зрения). Коррекционная работа в детском саду под ред. Л.И. Плаксиной. М.: Сфера. 2003г.</w:t>
            </w:r>
          </w:p>
          <w:p w:rsidR="002704B0" w:rsidRPr="003A5DCD" w:rsidRDefault="002704B0" w:rsidP="003A5DCD">
            <w:pPr>
              <w:contextualSpacing/>
            </w:pPr>
            <w:r w:rsidRPr="003A5DCD">
              <w:t xml:space="preserve">- Е.А. </w:t>
            </w:r>
            <w:proofErr w:type="spellStart"/>
            <w:r w:rsidRPr="003A5DCD">
              <w:t>Лапп</w:t>
            </w:r>
            <w:proofErr w:type="spellEnd"/>
            <w:r w:rsidRPr="003A5DCD">
              <w:t>. Развитие связной речи детей 5-7 лет с нарушением зрения. М.: Просвещение. 2006г.</w:t>
            </w:r>
          </w:p>
          <w:p w:rsidR="002704B0" w:rsidRPr="003A5DCD" w:rsidRDefault="002704B0" w:rsidP="003A5DCD">
            <w:pPr>
              <w:contextualSpacing/>
            </w:pPr>
            <w:r w:rsidRPr="003A5DCD">
              <w:t>- Т.А. Ткаченко. Логопедическая энциклопедия. М., 2010г.</w:t>
            </w:r>
          </w:p>
          <w:p w:rsidR="002704B0" w:rsidRPr="003A5DCD" w:rsidRDefault="002704B0" w:rsidP="003A5DCD">
            <w:pPr>
              <w:contextualSpacing/>
            </w:pPr>
            <w:r w:rsidRPr="003A5DCD">
              <w:t xml:space="preserve">- З.Е. </w:t>
            </w:r>
            <w:proofErr w:type="spellStart"/>
            <w:r w:rsidRPr="003A5DCD">
              <w:t>Агранович</w:t>
            </w:r>
            <w:proofErr w:type="spellEnd"/>
            <w:r w:rsidRPr="003A5DCD">
              <w:t>. Сборник заданий. СПб.,2004г.</w:t>
            </w:r>
          </w:p>
          <w:p w:rsidR="002704B0" w:rsidRPr="003A5DCD" w:rsidRDefault="002704B0" w:rsidP="003A5DCD">
            <w:pPr>
              <w:contextualSpacing/>
            </w:pPr>
            <w:r w:rsidRPr="003A5DCD">
              <w:t>- Е.В. Новикова. Зондовый массаж: коррекция звукопроизношения. М., 2008г.</w:t>
            </w:r>
          </w:p>
          <w:p w:rsidR="002704B0" w:rsidRPr="003A5DCD" w:rsidRDefault="002704B0" w:rsidP="003A5DCD">
            <w:pPr>
              <w:contextualSpacing/>
            </w:pPr>
            <w:r w:rsidRPr="003A5DCD">
              <w:t>Документация:</w:t>
            </w:r>
          </w:p>
          <w:p w:rsidR="002704B0" w:rsidRPr="003A5DCD" w:rsidRDefault="002704B0" w:rsidP="003A5DCD">
            <w:pPr>
              <w:contextualSpacing/>
            </w:pPr>
            <w:r w:rsidRPr="003A5DCD">
              <w:t>- индивидуальные речевые карты;</w:t>
            </w:r>
          </w:p>
          <w:p w:rsidR="002704B0" w:rsidRPr="003A5DCD" w:rsidRDefault="002704B0" w:rsidP="003A5DCD">
            <w:pPr>
              <w:contextualSpacing/>
            </w:pPr>
            <w:r w:rsidRPr="003A5DCD">
              <w:t>- тетради для логопедических  заданий;</w:t>
            </w:r>
          </w:p>
          <w:p w:rsidR="002704B0" w:rsidRPr="003A5DCD" w:rsidRDefault="002704B0" w:rsidP="003A5DCD">
            <w:pPr>
              <w:contextualSpacing/>
            </w:pPr>
            <w:r w:rsidRPr="003A5DCD">
              <w:t>- тетрадь связи с воспитателями.</w:t>
            </w:r>
          </w:p>
          <w:p w:rsidR="002704B0" w:rsidRPr="003A5DCD" w:rsidRDefault="002704B0" w:rsidP="003A5DCD">
            <w:pPr>
              <w:contextualSpacing/>
            </w:pPr>
            <w:r w:rsidRPr="003A5DCD">
              <w:t>Оборудование:</w:t>
            </w:r>
          </w:p>
          <w:p w:rsidR="002704B0" w:rsidRPr="003A5DCD" w:rsidRDefault="002704B0" w:rsidP="003A5DCD">
            <w:pPr>
              <w:contextualSpacing/>
            </w:pPr>
            <w:r w:rsidRPr="003A5DCD">
              <w:t>- зеркало с лампой дополнительного освещения; индивидуальные зеркала для детей;</w:t>
            </w:r>
          </w:p>
          <w:p w:rsidR="002704B0" w:rsidRPr="003A5DCD" w:rsidRDefault="002704B0" w:rsidP="003A5DCD">
            <w:pPr>
              <w:contextualSpacing/>
            </w:pPr>
            <w:r w:rsidRPr="003A5DCD">
              <w:t>- комплект зондов для постановки звуков;</w:t>
            </w:r>
          </w:p>
          <w:p w:rsidR="002704B0" w:rsidRPr="003A5DCD" w:rsidRDefault="002704B0" w:rsidP="003A5DCD">
            <w:pPr>
              <w:contextualSpacing/>
            </w:pPr>
            <w:proofErr w:type="gramStart"/>
            <w:r w:rsidRPr="003A5DCD">
              <w:t xml:space="preserve">- </w:t>
            </w:r>
            <w:proofErr w:type="spellStart"/>
            <w:r w:rsidRPr="003A5DCD">
              <w:t>фланелеграфы</w:t>
            </w:r>
            <w:proofErr w:type="spellEnd"/>
            <w:r w:rsidRPr="003A5DCD">
              <w:t xml:space="preserve"> (двусторонние черно-белые для демонстрации предметных картинок и силуэтных изображений);</w:t>
            </w:r>
            <w:proofErr w:type="gramEnd"/>
          </w:p>
          <w:p w:rsidR="002704B0" w:rsidRPr="003A5DCD" w:rsidRDefault="002704B0" w:rsidP="003A5DCD">
            <w:pPr>
              <w:contextualSpacing/>
            </w:pPr>
            <w:r w:rsidRPr="003A5DCD">
              <w:t>- логопедические альбомы для обследования;</w:t>
            </w:r>
          </w:p>
          <w:p w:rsidR="002704B0" w:rsidRPr="003A5DCD" w:rsidRDefault="002704B0" w:rsidP="003A5DCD">
            <w:pPr>
              <w:contextualSpacing/>
            </w:pPr>
            <w:r w:rsidRPr="003A5DCD">
              <w:t>- дидактический материал для фонетической работы, развития словаря, формирования связной речи, развития грамматического строя речи, развития мелкой моторики, проведения зрительной гимнастики, обучения элементам грамоты;</w:t>
            </w:r>
          </w:p>
          <w:p w:rsidR="002704B0" w:rsidRPr="003A5DCD" w:rsidRDefault="002704B0" w:rsidP="003A5DCD">
            <w:pPr>
              <w:contextualSpacing/>
            </w:pPr>
          </w:p>
        </w:tc>
      </w:tr>
    </w:tbl>
    <w:p w:rsidR="002704B0" w:rsidRPr="003A5DCD" w:rsidRDefault="002704B0" w:rsidP="002704B0">
      <w:pPr>
        <w:contextualSpacing/>
        <w:jc w:val="center"/>
        <w:rPr>
          <w:i/>
        </w:rPr>
      </w:pPr>
    </w:p>
    <w:p w:rsidR="002704B0" w:rsidRPr="003A5DCD" w:rsidRDefault="002704B0" w:rsidP="002704B0">
      <w:pPr>
        <w:contextualSpacing/>
        <w:rPr>
          <w:u w:val="single"/>
        </w:rPr>
      </w:pPr>
      <w:r w:rsidRPr="003A5DCD">
        <w:t xml:space="preserve">  </w:t>
      </w:r>
      <w:r w:rsidRPr="003A5DCD">
        <w:rPr>
          <w:u w:val="single"/>
        </w:rPr>
        <w:t xml:space="preserve"> Особенности организации коррекционно-педагогической работы:</w:t>
      </w:r>
    </w:p>
    <w:p w:rsidR="002704B0" w:rsidRPr="003A5DCD" w:rsidRDefault="002704B0" w:rsidP="00D52316">
      <w:pPr>
        <w:numPr>
          <w:ilvl w:val="0"/>
          <w:numId w:val="108"/>
        </w:numPr>
        <w:contextualSpacing/>
        <w:jc w:val="both"/>
      </w:pPr>
      <w:r w:rsidRPr="003A5DCD">
        <w:t>организация коррекционной работы в группах с детьми с нарушениями зрения осуществляется учителем-дефектологом (тифлопедагогом) в специально оборудованном кабинете;</w:t>
      </w:r>
    </w:p>
    <w:p w:rsidR="002704B0" w:rsidRPr="003A5DCD" w:rsidRDefault="002704B0" w:rsidP="00D52316">
      <w:pPr>
        <w:numPr>
          <w:ilvl w:val="0"/>
          <w:numId w:val="108"/>
        </w:numPr>
        <w:contextualSpacing/>
        <w:jc w:val="both"/>
      </w:pPr>
      <w:r w:rsidRPr="003A5DCD">
        <w:t>коррекционные занятия проводятся по подгруппам и индивидуально.</w:t>
      </w:r>
    </w:p>
    <w:p w:rsidR="002704B0" w:rsidRPr="003A5DCD" w:rsidRDefault="002704B0" w:rsidP="00D52316">
      <w:pPr>
        <w:numPr>
          <w:ilvl w:val="0"/>
          <w:numId w:val="108"/>
        </w:numPr>
        <w:contextualSpacing/>
        <w:jc w:val="both"/>
      </w:pPr>
      <w:r w:rsidRPr="003A5DCD">
        <w:t>отдается приоритет занятиям, развивающим зрительное восприятие, с опорой на сохранные анализаторы;</w:t>
      </w:r>
    </w:p>
    <w:p w:rsidR="002704B0" w:rsidRPr="003A5DCD" w:rsidRDefault="002704B0" w:rsidP="00D52316">
      <w:pPr>
        <w:numPr>
          <w:ilvl w:val="0"/>
          <w:numId w:val="108"/>
        </w:numPr>
        <w:contextualSpacing/>
        <w:jc w:val="both"/>
      </w:pPr>
      <w:r w:rsidRPr="003A5DCD">
        <w:t xml:space="preserve">используются дидактические пособия и материалы (раздаточный и демонстрационный) в соответствии зрительным нагрузкам для лечения </w:t>
      </w:r>
      <w:proofErr w:type="spellStart"/>
      <w:r w:rsidRPr="003A5DCD">
        <w:t>амблиопии</w:t>
      </w:r>
      <w:proofErr w:type="spellEnd"/>
      <w:r w:rsidRPr="003A5DCD">
        <w:t xml:space="preserve"> и косоглазия (по Л.А.Григорян);</w:t>
      </w:r>
    </w:p>
    <w:p w:rsidR="002704B0" w:rsidRPr="003A5DCD" w:rsidRDefault="002704B0" w:rsidP="00D52316">
      <w:pPr>
        <w:numPr>
          <w:ilvl w:val="0"/>
          <w:numId w:val="108"/>
        </w:numPr>
        <w:contextualSpacing/>
        <w:jc w:val="both"/>
      </w:pPr>
      <w:r w:rsidRPr="003A5DCD">
        <w:lastRenderedPageBreak/>
        <w:t>каждая группа имеет коррекционный уголок, оснащенный пособиями, направленными на профилактику и коррекцию нарушений зрения;</w:t>
      </w:r>
    </w:p>
    <w:p w:rsidR="002704B0" w:rsidRPr="003A5DCD" w:rsidRDefault="002704B0" w:rsidP="00D52316">
      <w:pPr>
        <w:numPr>
          <w:ilvl w:val="0"/>
          <w:numId w:val="108"/>
        </w:numPr>
        <w:contextualSpacing/>
        <w:jc w:val="both"/>
      </w:pPr>
      <w:r w:rsidRPr="003A5DCD">
        <w:t>осуществляется профилактика зрительного утомления (по методики В.Базарного);</w:t>
      </w:r>
    </w:p>
    <w:p w:rsidR="002704B0" w:rsidRPr="003A5DCD" w:rsidRDefault="002704B0" w:rsidP="00D52316">
      <w:pPr>
        <w:numPr>
          <w:ilvl w:val="0"/>
          <w:numId w:val="108"/>
        </w:numPr>
        <w:contextualSpacing/>
        <w:jc w:val="both"/>
      </w:pPr>
      <w:r w:rsidRPr="003A5DCD">
        <w:t>осуществляется дифференцированный подход к подбору содержания обучения в соответствии зрительным диагнозам;</w:t>
      </w:r>
    </w:p>
    <w:p w:rsidR="002704B0" w:rsidRPr="003A5DCD" w:rsidRDefault="002704B0" w:rsidP="00D52316">
      <w:pPr>
        <w:numPr>
          <w:ilvl w:val="0"/>
          <w:numId w:val="108"/>
        </w:numPr>
        <w:contextualSpacing/>
        <w:jc w:val="both"/>
      </w:pPr>
      <w:r w:rsidRPr="003A5DCD">
        <w:t>учитывается зона ближайшего развития ребенка;</w:t>
      </w:r>
    </w:p>
    <w:p w:rsidR="002704B0" w:rsidRPr="003A5DCD" w:rsidRDefault="002704B0" w:rsidP="00D52316">
      <w:pPr>
        <w:numPr>
          <w:ilvl w:val="0"/>
          <w:numId w:val="108"/>
        </w:numPr>
        <w:contextualSpacing/>
        <w:jc w:val="both"/>
      </w:pPr>
      <w:r w:rsidRPr="003A5DCD">
        <w:t>в ходе занятий используются смена динамических поз, чередование двигательной и интеллектуальной деятельности;</w:t>
      </w:r>
    </w:p>
    <w:p w:rsidR="002704B0" w:rsidRPr="003A5DCD" w:rsidRDefault="002704B0" w:rsidP="00D52316">
      <w:pPr>
        <w:numPr>
          <w:ilvl w:val="0"/>
          <w:numId w:val="108"/>
        </w:numPr>
        <w:contextualSpacing/>
        <w:jc w:val="both"/>
      </w:pPr>
      <w:r w:rsidRPr="003A5DCD">
        <w:t>проведение физкультминуток и зрительных гимнастик в ходе занятия;</w:t>
      </w:r>
    </w:p>
    <w:p w:rsidR="002704B0" w:rsidRPr="003A5DCD" w:rsidRDefault="002704B0" w:rsidP="00D52316">
      <w:pPr>
        <w:numPr>
          <w:ilvl w:val="0"/>
          <w:numId w:val="108"/>
        </w:numPr>
        <w:contextualSpacing/>
        <w:jc w:val="both"/>
      </w:pPr>
      <w:r w:rsidRPr="003A5DCD">
        <w:t>используются различные модели взаимодействия с детьми на занятиях;</w:t>
      </w:r>
    </w:p>
    <w:p w:rsidR="002704B0" w:rsidRPr="003A5DCD" w:rsidRDefault="002704B0" w:rsidP="00D52316">
      <w:pPr>
        <w:numPr>
          <w:ilvl w:val="0"/>
          <w:numId w:val="108"/>
        </w:numPr>
        <w:contextualSpacing/>
        <w:jc w:val="both"/>
      </w:pPr>
      <w:r w:rsidRPr="003A5DCD">
        <w:t>осуществляется непрерывный мониторинг индивидуального сопровождения каждого ребенка;</w:t>
      </w:r>
    </w:p>
    <w:p w:rsidR="002704B0" w:rsidRPr="003A5DCD" w:rsidRDefault="002704B0" w:rsidP="00D52316">
      <w:pPr>
        <w:numPr>
          <w:ilvl w:val="0"/>
          <w:numId w:val="108"/>
        </w:numPr>
        <w:contextualSpacing/>
        <w:jc w:val="both"/>
      </w:pPr>
      <w:r w:rsidRPr="003A5DCD">
        <w:t xml:space="preserve">осуществляется взаимосвязь тифлопедагога со всеми специалистами:  врачом-офтальмологом, </w:t>
      </w:r>
      <w:proofErr w:type="spellStart"/>
      <w:r w:rsidRPr="003A5DCD">
        <w:t>медсестрой-ортоптисткой</w:t>
      </w:r>
      <w:proofErr w:type="spellEnd"/>
      <w:r w:rsidRPr="003A5DCD">
        <w:t>, учителем-логопедом;</w:t>
      </w:r>
    </w:p>
    <w:p w:rsidR="002704B0" w:rsidRPr="003A5DCD" w:rsidRDefault="002704B0" w:rsidP="00D52316">
      <w:pPr>
        <w:numPr>
          <w:ilvl w:val="0"/>
          <w:numId w:val="108"/>
        </w:numPr>
        <w:contextualSpacing/>
        <w:jc w:val="both"/>
      </w:pPr>
      <w:r w:rsidRPr="003A5DCD">
        <w:t>оказание коррекционной помощи в проведении физкультурных и музыкальных занятия с учетом рекомендаций врача – офтальмолога;</w:t>
      </w:r>
    </w:p>
    <w:p w:rsidR="002704B0" w:rsidRPr="003A5DCD" w:rsidRDefault="002704B0" w:rsidP="00D52316">
      <w:pPr>
        <w:numPr>
          <w:ilvl w:val="0"/>
          <w:numId w:val="108"/>
        </w:numPr>
        <w:contextualSpacing/>
        <w:jc w:val="both"/>
      </w:pPr>
      <w:r w:rsidRPr="003A5DCD">
        <w:t>освещение – 500 Лк в рабочей комнате (где занимаются дети);</w:t>
      </w:r>
    </w:p>
    <w:p w:rsidR="002704B0" w:rsidRPr="003A5DCD" w:rsidRDefault="002704B0" w:rsidP="00D52316">
      <w:pPr>
        <w:numPr>
          <w:ilvl w:val="0"/>
          <w:numId w:val="108"/>
        </w:numPr>
        <w:contextualSpacing/>
        <w:jc w:val="both"/>
      </w:pPr>
      <w:proofErr w:type="spellStart"/>
      <w:r w:rsidRPr="003A5DCD">
        <w:t>ростомерная</w:t>
      </w:r>
      <w:proofErr w:type="spellEnd"/>
      <w:r w:rsidRPr="003A5DCD">
        <w:t xml:space="preserve"> мебель;</w:t>
      </w:r>
    </w:p>
    <w:p w:rsidR="002704B0" w:rsidRPr="003A5DCD" w:rsidRDefault="002704B0" w:rsidP="00D52316">
      <w:pPr>
        <w:numPr>
          <w:ilvl w:val="0"/>
          <w:numId w:val="108"/>
        </w:numPr>
        <w:contextualSpacing/>
        <w:jc w:val="both"/>
      </w:pPr>
      <w:r w:rsidRPr="003A5DCD">
        <w:t>рассадка соответственно зрительным диагнозам.</w:t>
      </w:r>
    </w:p>
    <w:p w:rsidR="002704B0" w:rsidRPr="003A5DCD" w:rsidRDefault="002704B0" w:rsidP="002704B0">
      <w:pPr>
        <w:contextualSpacing/>
        <w:rPr>
          <w:i/>
        </w:rPr>
      </w:pPr>
    </w:p>
    <w:p w:rsidR="002704B0" w:rsidRPr="003A5DCD" w:rsidRDefault="002704B0" w:rsidP="002704B0">
      <w:pPr>
        <w:ind w:left="720"/>
        <w:contextualSpacing/>
        <w:jc w:val="center"/>
        <w:rPr>
          <w:i/>
        </w:rPr>
      </w:pPr>
      <w:r w:rsidRPr="003A5DCD">
        <w:rPr>
          <w:i/>
        </w:rPr>
        <w:t>Модель коррекционно-образовательного процесса</w:t>
      </w:r>
    </w:p>
    <w:p w:rsidR="002704B0" w:rsidRPr="003A5DCD" w:rsidRDefault="002704B0" w:rsidP="002704B0">
      <w:pPr>
        <w:ind w:left="720"/>
        <w:contextualSpacing/>
        <w:jc w:val="center"/>
        <w:rPr>
          <w:i/>
        </w:rPr>
      </w:pPr>
    </w:p>
    <w:p w:rsidR="002704B0" w:rsidRPr="003A5DCD" w:rsidRDefault="002704B0" w:rsidP="002704B0">
      <w:pPr>
        <w:pStyle w:val="c4"/>
        <w:spacing w:before="0" w:beforeAutospacing="0" w:after="0" w:afterAutospacing="0"/>
        <w:contextualSpacing/>
        <w:jc w:val="both"/>
      </w:pPr>
      <w:r w:rsidRPr="003A5DCD">
        <w:rPr>
          <w:rFonts w:eastAsia="Times New Roman"/>
          <w:i/>
        </w:rPr>
        <w:t xml:space="preserve">   </w:t>
      </w:r>
      <w:r w:rsidRPr="003A5DCD">
        <w:t xml:space="preserve">Планирование образовательного процесса строится с учетом: принципа интеграции образовательных областей и комплексно-тематического принципа построения воспитательно-образовательного процесса. Такой подход предусматривает объединение комплекса различных видов специфических детских деятельностей вокруг единой «темы» и обеспечивает целостное представление детей об окружающем мире, возможность освоения информации через разные каналы восприятия: зрительный, слуховой, кинестетический.  </w:t>
      </w:r>
    </w:p>
    <w:p w:rsidR="002704B0" w:rsidRPr="003A5DCD" w:rsidRDefault="002704B0" w:rsidP="002704B0">
      <w:pPr>
        <w:pStyle w:val="c4"/>
        <w:spacing w:before="0" w:beforeAutospacing="0" w:after="0" w:afterAutospacing="0"/>
        <w:contextualSpacing/>
        <w:jc w:val="both"/>
      </w:pPr>
      <w:r w:rsidRPr="003A5DCD">
        <w:t xml:space="preserve">   Интеграция образовательных областей:</w:t>
      </w:r>
    </w:p>
    <w:p w:rsidR="002704B0" w:rsidRPr="003A5DCD" w:rsidRDefault="002704B0" w:rsidP="002704B0">
      <w:pPr>
        <w:pStyle w:val="c4"/>
        <w:spacing w:before="0" w:beforeAutospacing="0" w:after="0" w:afterAutospacing="0"/>
        <w:contextualSpacing/>
        <w:jc w:val="both"/>
      </w:pPr>
    </w:p>
    <w:p w:rsidR="002704B0" w:rsidRPr="003A5DCD" w:rsidRDefault="002704B0" w:rsidP="002704B0">
      <w:pPr>
        <w:pStyle w:val="c4"/>
        <w:spacing w:before="0" w:beforeAutospacing="0" w:after="0" w:afterAutospacing="0"/>
        <w:contextualSpacing/>
        <w:jc w:val="both"/>
      </w:pPr>
    </w:p>
    <w:p w:rsidR="002704B0" w:rsidRPr="003A5DCD" w:rsidRDefault="002704B0" w:rsidP="002704B0">
      <w:pPr>
        <w:pStyle w:val="c4"/>
        <w:spacing w:before="0" w:beforeAutospacing="0" w:after="0" w:afterAutospacing="0"/>
        <w:contextualSpacing/>
        <w:jc w:val="both"/>
      </w:pPr>
    </w:p>
    <w:p w:rsidR="002704B0" w:rsidRPr="003A5DCD" w:rsidRDefault="002704B0" w:rsidP="002704B0">
      <w:pPr>
        <w:pStyle w:val="c4"/>
        <w:spacing w:before="0" w:beforeAutospacing="0" w:after="0" w:afterAutospacing="0"/>
        <w:contextualSpacing/>
        <w:jc w:val="both"/>
      </w:pPr>
    </w:p>
    <w:p w:rsidR="002704B0" w:rsidRPr="003A5DCD" w:rsidRDefault="002704B0" w:rsidP="002704B0">
      <w:pPr>
        <w:pStyle w:val="c4"/>
        <w:spacing w:before="0" w:beforeAutospacing="0" w:after="0" w:afterAutospacing="0"/>
        <w:contextualSpacing/>
        <w:jc w:val="both"/>
      </w:pPr>
    </w:p>
    <w:p w:rsidR="002704B0" w:rsidRPr="003A5DCD" w:rsidRDefault="002704B0" w:rsidP="002704B0">
      <w:pPr>
        <w:pStyle w:val="c4"/>
        <w:spacing w:before="0" w:beforeAutospacing="0" w:after="0" w:afterAutospacing="0"/>
        <w:contextualSpacing/>
        <w:jc w:val="both"/>
      </w:pPr>
    </w:p>
    <w:p w:rsidR="002704B0" w:rsidRPr="003A5DCD" w:rsidRDefault="002704B0" w:rsidP="002704B0">
      <w:pPr>
        <w:pStyle w:val="c4"/>
        <w:spacing w:before="0" w:beforeAutospacing="0" w:after="0" w:afterAutospacing="0"/>
        <w:contextualSpacing/>
        <w:jc w:val="both"/>
      </w:pPr>
    </w:p>
    <w:p w:rsidR="002704B0" w:rsidRPr="003A5DCD" w:rsidRDefault="002704B0" w:rsidP="002704B0">
      <w:pPr>
        <w:pStyle w:val="c4"/>
        <w:spacing w:before="0" w:beforeAutospacing="0" w:after="0" w:afterAutospacing="0"/>
        <w:contextualSpacing/>
        <w:jc w:val="both"/>
      </w:pPr>
    </w:p>
    <w:p w:rsidR="002704B0" w:rsidRPr="003A5DCD" w:rsidRDefault="002704B0" w:rsidP="002704B0">
      <w:pPr>
        <w:pStyle w:val="c4"/>
        <w:spacing w:before="0" w:beforeAutospacing="0" w:after="0" w:afterAutospacing="0"/>
        <w:contextualSpacing/>
        <w:jc w:val="both"/>
      </w:pPr>
    </w:p>
    <w:p w:rsidR="002704B0" w:rsidRPr="003A5DCD" w:rsidRDefault="002704B0" w:rsidP="002704B0">
      <w:pPr>
        <w:pStyle w:val="c4"/>
        <w:spacing w:before="0" w:beforeAutospacing="0" w:after="0" w:afterAutospacing="0"/>
        <w:contextualSpacing/>
        <w:jc w:val="both"/>
      </w:pPr>
    </w:p>
    <w:p w:rsidR="002704B0" w:rsidRPr="003A5DCD" w:rsidRDefault="002704B0" w:rsidP="002704B0">
      <w:pPr>
        <w:pStyle w:val="c4"/>
        <w:spacing w:before="0" w:beforeAutospacing="0" w:after="0" w:afterAutospacing="0"/>
        <w:contextualSpacing/>
        <w:jc w:val="both"/>
      </w:pPr>
    </w:p>
    <w:p w:rsidR="002704B0" w:rsidRPr="003A5DCD" w:rsidRDefault="002704B0" w:rsidP="002704B0">
      <w:pPr>
        <w:pStyle w:val="c4"/>
        <w:spacing w:before="0" w:beforeAutospacing="0" w:after="0" w:afterAutospacing="0"/>
        <w:contextualSpacing/>
        <w:jc w:val="both"/>
      </w:pPr>
    </w:p>
    <w:p w:rsidR="002704B0" w:rsidRPr="003A5DCD" w:rsidRDefault="008A3C5F" w:rsidP="002704B0">
      <w:pPr>
        <w:pStyle w:val="c4"/>
        <w:spacing w:before="0" w:beforeAutospacing="0" w:after="0" w:afterAutospacing="0"/>
        <w:ind w:firstLine="567"/>
        <w:contextualSpacing/>
        <w:jc w:val="both"/>
      </w:pPr>
      <w:r w:rsidRPr="003A5DCD">
        <w:rPr>
          <w:noProof/>
        </w:rPr>
        <w:lastRenderedPageBreak/>
        <w:pict>
          <v:oval id="_x0000_s1108" style="position:absolute;left:0;text-align:left;margin-left:57.95pt;margin-top:4.05pt;width:96.75pt;height:78.75pt;z-index:251711488">
            <v:textbox>
              <w:txbxContent>
                <w:p w:rsidR="003A5DCD" w:rsidRPr="0097510A" w:rsidRDefault="003A5DCD" w:rsidP="002704B0">
                  <w:pPr>
                    <w:jc w:val="center"/>
                    <w:rPr>
                      <w:sz w:val="28"/>
                      <w:szCs w:val="28"/>
                    </w:rPr>
                  </w:pPr>
                  <w:r w:rsidRPr="0097510A">
                    <w:rPr>
                      <w:sz w:val="28"/>
                      <w:szCs w:val="28"/>
                    </w:rPr>
                    <w:t>Речевое развитие</w:t>
                  </w:r>
                </w:p>
              </w:txbxContent>
            </v:textbox>
          </v:oval>
        </w:pict>
      </w:r>
      <w:r w:rsidRPr="003A5DCD">
        <w:rPr>
          <w:noProof/>
        </w:rPr>
        <w:pict>
          <v:oval id="_x0000_s1112" style="position:absolute;left:0;text-align:left;margin-left:305.45pt;margin-top:4.05pt;width:105.75pt;height:94.5pt;z-index:251715584">
            <v:textbox>
              <w:txbxContent>
                <w:p w:rsidR="003A5DCD" w:rsidRPr="0097510A" w:rsidRDefault="003A5DCD" w:rsidP="002704B0">
                  <w:pPr>
                    <w:jc w:val="center"/>
                    <w:rPr>
                      <w:sz w:val="28"/>
                      <w:szCs w:val="28"/>
                    </w:rPr>
                  </w:pPr>
                  <w:r w:rsidRPr="0097510A">
                    <w:rPr>
                      <w:sz w:val="28"/>
                      <w:szCs w:val="28"/>
                    </w:rPr>
                    <w:t>Познавательное развитие</w:t>
                  </w:r>
                </w:p>
              </w:txbxContent>
            </v:textbox>
          </v:oval>
        </w:pict>
      </w:r>
    </w:p>
    <w:p w:rsidR="002704B0" w:rsidRPr="003A5DCD" w:rsidRDefault="008A3C5F" w:rsidP="002704B0">
      <w:pPr>
        <w:pStyle w:val="c4"/>
        <w:spacing w:before="0" w:beforeAutospacing="0" w:after="0" w:afterAutospacing="0"/>
        <w:ind w:firstLine="567"/>
        <w:contextualSpacing/>
        <w:jc w:val="both"/>
      </w:pPr>
      <w:r w:rsidRPr="003A5DCD">
        <w:rPr>
          <w:noProof/>
        </w:rPr>
        <w:pict>
          <v:shapetype id="_x0000_t32" coordsize="21600,21600" o:spt="32" o:oned="t" path="m,l21600,21600e" filled="f">
            <v:path arrowok="t" fillok="f" o:connecttype="none"/>
            <o:lock v:ext="edit" shapetype="t"/>
          </v:shapetype>
          <v:shape id="_x0000_s1118" type="#_x0000_t32" style="position:absolute;left:0;text-align:left;margin-left:154.7pt;margin-top:12.55pt;width:150.75pt;height:6pt;z-index:251721728" o:connectortype="straight"/>
        </w:pict>
      </w:r>
    </w:p>
    <w:p w:rsidR="002704B0" w:rsidRPr="003A5DCD" w:rsidRDefault="002704B0" w:rsidP="002704B0">
      <w:pPr>
        <w:pStyle w:val="c4"/>
        <w:spacing w:before="0" w:beforeAutospacing="0" w:after="0" w:afterAutospacing="0"/>
        <w:ind w:firstLine="567"/>
        <w:contextualSpacing/>
        <w:jc w:val="both"/>
      </w:pPr>
    </w:p>
    <w:p w:rsidR="002704B0" w:rsidRPr="003A5DCD" w:rsidRDefault="008A3C5F" w:rsidP="002704B0">
      <w:pPr>
        <w:pStyle w:val="c4"/>
        <w:spacing w:before="0" w:beforeAutospacing="0" w:after="0" w:afterAutospacing="0"/>
        <w:ind w:firstLine="567"/>
        <w:contextualSpacing/>
        <w:jc w:val="both"/>
      </w:pPr>
      <w:r w:rsidRPr="003A5DCD">
        <w:rPr>
          <w:noProof/>
        </w:rPr>
        <w:pict>
          <v:shape id="_x0000_s1121" type="#_x0000_t32" style="position:absolute;left:0;text-align:left;margin-left:411.2pt;margin-top:7pt;width:55.5pt;height:51pt;flip:x y;z-index:251724800" o:connectortype="straight">
            <v:stroke endarrow="block"/>
          </v:shape>
        </w:pict>
      </w:r>
      <w:r w:rsidRPr="003A5DCD">
        <w:rPr>
          <w:noProof/>
        </w:rPr>
        <w:pict>
          <v:shape id="_x0000_s1114" type="#_x0000_t32" style="position:absolute;left:0;text-align:left;margin-left:150.95pt;margin-top:7pt;width:45pt;height:25.5pt;z-index:251717632" o:connectortype="straight"/>
        </w:pict>
      </w:r>
    </w:p>
    <w:p w:rsidR="002704B0" w:rsidRPr="003A5DCD" w:rsidRDefault="008A3C5F" w:rsidP="002704B0">
      <w:pPr>
        <w:pStyle w:val="c4"/>
        <w:spacing w:before="0" w:beforeAutospacing="0" w:after="0" w:afterAutospacing="0"/>
        <w:ind w:firstLine="567"/>
        <w:contextualSpacing/>
        <w:jc w:val="both"/>
      </w:pPr>
      <w:r w:rsidRPr="003A5DCD">
        <w:rPr>
          <w:noProof/>
        </w:rPr>
        <w:pict>
          <v:shape id="_x0000_s1120" type="#_x0000_t32" style="position:absolute;left:0;text-align:left;margin-left:73.7pt;margin-top:8.75pt;width:19.5pt;height:36pt;flip:y;z-index:251723776" o:connectortype="straight">
            <v:stroke endarrow="block"/>
          </v:shape>
        </w:pict>
      </w:r>
      <w:r w:rsidRPr="003A5DCD">
        <w:rPr>
          <w:noProof/>
        </w:rPr>
        <w:pict>
          <v:oval id="_x0000_s1109" style="position:absolute;left:0;text-align:left;margin-left:174.95pt;margin-top:.5pt;width:120.75pt;height:108.75pt;z-index:251712512">
            <v:textbox>
              <w:txbxContent>
                <w:p w:rsidR="003A5DCD" w:rsidRPr="0097510A" w:rsidRDefault="003A5DCD" w:rsidP="002704B0">
                  <w:pPr>
                    <w:jc w:val="center"/>
                    <w:rPr>
                      <w:sz w:val="28"/>
                      <w:szCs w:val="28"/>
                    </w:rPr>
                  </w:pPr>
                  <w:r>
                    <w:rPr>
                      <w:sz w:val="28"/>
                      <w:szCs w:val="28"/>
                    </w:rPr>
                    <w:t>Социально-коммуникативное развитие</w:t>
                  </w:r>
                </w:p>
              </w:txbxContent>
            </v:textbox>
          </v:oval>
        </w:pict>
      </w:r>
    </w:p>
    <w:p w:rsidR="002704B0" w:rsidRPr="003A5DCD" w:rsidRDefault="008A3C5F" w:rsidP="002704B0">
      <w:pPr>
        <w:pStyle w:val="c4"/>
        <w:spacing w:before="0" w:beforeAutospacing="0" w:after="0" w:afterAutospacing="0"/>
        <w:ind w:firstLine="567"/>
        <w:contextualSpacing/>
        <w:jc w:val="both"/>
      </w:pPr>
      <w:r w:rsidRPr="003A5DCD">
        <w:rPr>
          <w:noProof/>
        </w:rPr>
        <w:pict>
          <v:shape id="_x0000_s1117" type="#_x0000_t32" style="position:absolute;left:0;text-align:left;margin-left:337.7pt;margin-top:6pt;width:13.5pt;height:110.25pt;flip:x;z-index:251720704" o:connectortype="straight"/>
        </w:pict>
      </w:r>
    </w:p>
    <w:p w:rsidR="002704B0" w:rsidRPr="003A5DCD" w:rsidRDefault="008A3C5F" w:rsidP="002704B0">
      <w:pPr>
        <w:pStyle w:val="c4"/>
        <w:spacing w:before="0" w:beforeAutospacing="0" w:after="0" w:afterAutospacing="0"/>
        <w:contextualSpacing/>
        <w:jc w:val="both"/>
      </w:pPr>
      <w:r w:rsidRPr="003A5DCD">
        <w:rPr>
          <w:noProof/>
        </w:rPr>
        <w:pict>
          <v:roundrect id="_x0000_s1107" style="position:absolute;left:0;text-align:left;margin-left:9.95pt;margin-top:7.7pt;width:116.25pt;height:51.75pt;z-index:251710464" arcsize="10923f">
            <v:textbox>
              <w:txbxContent>
                <w:p w:rsidR="003A5DCD" w:rsidRPr="0097510A" w:rsidRDefault="003A5DCD" w:rsidP="002704B0">
                  <w:pPr>
                    <w:jc w:val="center"/>
                    <w:rPr>
                      <w:sz w:val="28"/>
                      <w:szCs w:val="28"/>
                    </w:rPr>
                  </w:pPr>
                  <w:r w:rsidRPr="0097510A">
                    <w:rPr>
                      <w:sz w:val="28"/>
                      <w:szCs w:val="28"/>
                    </w:rPr>
                    <w:t>Коррекционная программа</w:t>
                  </w:r>
                </w:p>
              </w:txbxContent>
            </v:textbox>
          </v:roundrect>
        </w:pict>
      </w:r>
      <w:r w:rsidRPr="003A5DCD">
        <w:rPr>
          <w:noProof/>
        </w:rPr>
        <w:pict>
          <v:roundrect id="_x0000_s1113" style="position:absolute;left:0;text-align:left;margin-left:394.7pt;margin-top:2.45pt;width:128.25pt;height:89.25pt;z-index:251716608" arcsize="10923f">
            <v:textbox>
              <w:txbxContent>
                <w:p w:rsidR="003A5DCD" w:rsidRPr="0097510A" w:rsidRDefault="003A5DCD" w:rsidP="002704B0">
                  <w:pPr>
                    <w:jc w:val="center"/>
                    <w:rPr>
                      <w:sz w:val="28"/>
                      <w:szCs w:val="28"/>
                    </w:rPr>
                  </w:pPr>
                  <w:r w:rsidRPr="0097510A">
                    <w:rPr>
                      <w:sz w:val="28"/>
                      <w:szCs w:val="28"/>
                    </w:rPr>
                    <w:t>Коррекционно-педагогические формы, методы, средства работы</w:t>
                  </w:r>
                </w:p>
              </w:txbxContent>
            </v:textbox>
          </v:roundrect>
        </w:pict>
      </w:r>
    </w:p>
    <w:p w:rsidR="002704B0" w:rsidRPr="003A5DCD" w:rsidRDefault="008A3C5F" w:rsidP="002704B0">
      <w:pPr>
        <w:pStyle w:val="c4"/>
        <w:spacing w:before="0" w:beforeAutospacing="0" w:after="0" w:afterAutospacing="0"/>
        <w:ind w:firstLine="567"/>
        <w:contextualSpacing/>
        <w:jc w:val="both"/>
      </w:pPr>
      <w:r w:rsidRPr="003A5DCD">
        <w:rPr>
          <w:noProof/>
        </w:rPr>
        <w:pict>
          <v:shape id="_x0000_s1119" type="#_x0000_t32" style="position:absolute;left:0;text-align:left;margin-left:126.2pt;margin-top:12.45pt;width:48.75pt;height:.75pt;flip:y;z-index:251722752" o:connectortype="straight">
            <v:stroke endarrow="block"/>
          </v:shape>
        </w:pict>
      </w:r>
    </w:p>
    <w:p w:rsidR="002704B0" w:rsidRPr="003A5DCD" w:rsidRDefault="002704B0" w:rsidP="002704B0">
      <w:pPr>
        <w:pStyle w:val="c4"/>
        <w:spacing w:before="0" w:beforeAutospacing="0" w:after="0" w:afterAutospacing="0"/>
        <w:ind w:firstLine="567"/>
        <w:contextualSpacing/>
        <w:jc w:val="both"/>
      </w:pPr>
    </w:p>
    <w:p w:rsidR="002704B0" w:rsidRPr="003A5DCD" w:rsidRDefault="008A3C5F" w:rsidP="002704B0">
      <w:pPr>
        <w:pStyle w:val="c4"/>
        <w:spacing w:before="0" w:beforeAutospacing="0" w:after="0" w:afterAutospacing="0"/>
        <w:ind w:firstLine="567"/>
        <w:contextualSpacing/>
        <w:jc w:val="both"/>
      </w:pPr>
      <w:r w:rsidRPr="003A5DCD">
        <w:rPr>
          <w:noProof/>
        </w:rPr>
        <w:pict>
          <v:shape id="_x0000_s1115" type="#_x0000_t32" style="position:absolute;left:0;text-align:left;margin-left:174.95pt;margin-top:12.2pt;width:33pt;height:33.75pt;flip:x;z-index:251718656" o:connectortype="straight"/>
        </w:pict>
      </w:r>
    </w:p>
    <w:p w:rsidR="002704B0" w:rsidRPr="003A5DCD" w:rsidRDefault="008A3C5F" w:rsidP="002704B0">
      <w:pPr>
        <w:pStyle w:val="c4"/>
        <w:spacing w:before="0" w:beforeAutospacing="0" w:after="0" w:afterAutospacing="0"/>
        <w:ind w:firstLine="567"/>
        <w:contextualSpacing/>
        <w:jc w:val="both"/>
      </w:pPr>
      <w:r w:rsidRPr="003A5DCD">
        <w:rPr>
          <w:noProof/>
        </w:rPr>
        <w:pict>
          <v:shape id="_x0000_s1122" type="#_x0000_t32" style="position:absolute;left:0;text-align:left;margin-left:382.7pt;margin-top:17.65pt;width:69pt;height:43.5pt;flip:x;z-index:251725824" o:connectortype="straight">
            <v:stroke endarrow="block"/>
          </v:shape>
        </w:pict>
      </w:r>
    </w:p>
    <w:p w:rsidR="002704B0" w:rsidRPr="003A5DCD" w:rsidRDefault="008A3C5F" w:rsidP="002704B0">
      <w:pPr>
        <w:pStyle w:val="c4"/>
        <w:spacing w:before="0" w:beforeAutospacing="0" w:after="0" w:afterAutospacing="0"/>
        <w:ind w:firstLine="567"/>
        <w:contextualSpacing/>
        <w:jc w:val="both"/>
      </w:pPr>
      <w:r w:rsidRPr="003A5DCD">
        <w:rPr>
          <w:noProof/>
        </w:rPr>
        <w:pict>
          <v:oval id="_x0000_s1111" style="position:absolute;left:0;text-align:left;margin-left:264.2pt;margin-top:5.15pt;width:118.5pt;height:104.25pt;z-index:251714560">
            <v:textbox>
              <w:txbxContent>
                <w:p w:rsidR="003A5DCD" w:rsidRPr="0097510A" w:rsidRDefault="003A5DCD" w:rsidP="002704B0">
                  <w:pPr>
                    <w:jc w:val="center"/>
                    <w:rPr>
                      <w:sz w:val="28"/>
                      <w:szCs w:val="28"/>
                    </w:rPr>
                  </w:pPr>
                  <w:r>
                    <w:rPr>
                      <w:sz w:val="28"/>
                      <w:szCs w:val="28"/>
                    </w:rPr>
                    <w:t>Физическое развитие</w:t>
                  </w:r>
                </w:p>
              </w:txbxContent>
            </v:textbox>
          </v:oval>
        </w:pict>
      </w:r>
      <w:r w:rsidRPr="003A5DCD">
        <w:rPr>
          <w:noProof/>
        </w:rPr>
        <w:pict>
          <v:oval id="_x0000_s1110" style="position:absolute;left:0;text-align:left;margin-left:89.45pt;margin-top:5.15pt;width:126.75pt;height:104.25pt;z-index:251713536">
            <v:textbox>
              <w:txbxContent>
                <w:p w:rsidR="003A5DCD" w:rsidRPr="0097510A" w:rsidRDefault="003A5DCD" w:rsidP="002704B0">
                  <w:pPr>
                    <w:jc w:val="center"/>
                    <w:rPr>
                      <w:sz w:val="28"/>
                      <w:szCs w:val="28"/>
                    </w:rPr>
                  </w:pPr>
                  <w:r>
                    <w:rPr>
                      <w:sz w:val="28"/>
                      <w:szCs w:val="28"/>
                    </w:rPr>
                    <w:t>Художественно-эстетическое развитие</w:t>
                  </w:r>
                </w:p>
              </w:txbxContent>
            </v:textbox>
          </v:oval>
        </w:pict>
      </w:r>
    </w:p>
    <w:p w:rsidR="002704B0" w:rsidRPr="003A5DCD" w:rsidRDefault="002704B0" w:rsidP="002704B0">
      <w:pPr>
        <w:pStyle w:val="c4"/>
        <w:spacing w:before="0" w:beforeAutospacing="0" w:after="0" w:afterAutospacing="0"/>
        <w:ind w:firstLine="567"/>
        <w:contextualSpacing/>
        <w:jc w:val="both"/>
      </w:pPr>
    </w:p>
    <w:p w:rsidR="002704B0" w:rsidRPr="003A5DCD" w:rsidRDefault="002704B0" w:rsidP="002704B0">
      <w:pPr>
        <w:pStyle w:val="c4"/>
        <w:spacing w:before="0" w:beforeAutospacing="0" w:after="0" w:afterAutospacing="0"/>
        <w:ind w:firstLine="567"/>
        <w:contextualSpacing/>
        <w:jc w:val="both"/>
      </w:pPr>
    </w:p>
    <w:p w:rsidR="002704B0" w:rsidRPr="003A5DCD" w:rsidRDefault="008A3C5F" w:rsidP="002704B0">
      <w:pPr>
        <w:pStyle w:val="c4"/>
        <w:spacing w:before="0" w:beforeAutospacing="0" w:after="0" w:afterAutospacing="0"/>
        <w:ind w:firstLine="567"/>
        <w:contextualSpacing/>
        <w:jc w:val="both"/>
      </w:pPr>
      <w:r w:rsidRPr="003A5DCD">
        <w:rPr>
          <w:noProof/>
        </w:rPr>
        <w:pict>
          <v:shape id="_x0000_s1116" type="#_x0000_t32" style="position:absolute;left:0;text-align:left;margin-left:216.2pt;margin-top:4.35pt;width:48pt;height:.75pt;z-index:251719680" o:connectortype="straight"/>
        </w:pict>
      </w:r>
    </w:p>
    <w:p w:rsidR="002704B0" w:rsidRPr="003A5DCD" w:rsidRDefault="002704B0" w:rsidP="002704B0">
      <w:pPr>
        <w:pStyle w:val="c4"/>
        <w:spacing w:before="0" w:beforeAutospacing="0" w:after="0" w:afterAutospacing="0"/>
        <w:ind w:firstLine="567"/>
        <w:contextualSpacing/>
        <w:jc w:val="both"/>
      </w:pPr>
    </w:p>
    <w:p w:rsidR="002704B0" w:rsidRPr="003A5DCD" w:rsidRDefault="002704B0" w:rsidP="002704B0">
      <w:pPr>
        <w:pStyle w:val="c4"/>
        <w:spacing w:before="0" w:beforeAutospacing="0" w:after="0" w:afterAutospacing="0"/>
        <w:ind w:firstLine="567"/>
        <w:contextualSpacing/>
        <w:jc w:val="both"/>
      </w:pPr>
    </w:p>
    <w:p w:rsidR="002704B0" w:rsidRPr="003A5DCD" w:rsidRDefault="002704B0" w:rsidP="002704B0">
      <w:pPr>
        <w:pStyle w:val="c4"/>
        <w:spacing w:before="0" w:beforeAutospacing="0" w:after="0" w:afterAutospacing="0"/>
        <w:ind w:firstLine="567"/>
        <w:contextualSpacing/>
        <w:jc w:val="both"/>
      </w:pPr>
    </w:p>
    <w:p w:rsidR="002704B0" w:rsidRPr="003A5DCD" w:rsidRDefault="002704B0" w:rsidP="002704B0">
      <w:pPr>
        <w:pStyle w:val="af6"/>
        <w:spacing w:before="0" w:beforeAutospacing="0" w:after="0" w:afterAutospacing="0"/>
        <w:ind w:firstLine="567"/>
        <w:contextualSpacing/>
        <w:jc w:val="both"/>
      </w:pPr>
    </w:p>
    <w:p w:rsidR="002704B0" w:rsidRPr="003A5DCD" w:rsidRDefault="002704B0" w:rsidP="002704B0">
      <w:pPr>
        <w:pStyle w:val="af6"/>
        <w:spacing w:before="0" w:beforeAutospacing="0" w:after="0" w:afterAutospacing="0"/>
        <w:ind w:firstLine="567"/>
        <w:contextualSpacing/>
        <w:jc w:val="both"/>
      </w:pPr>
      <w:r w:rsidRPr="003A5DCD">
        <w:t>Осознавая важность коррекционно-педагогической работы, воспитательно-образовательный процесс мы построили на основе разработанного нами алгоритма коррекционно-развивающей деятельности.</w:t>
      </w:r>
    </w:p>
    <w:p w:rsidR="002704B0" w:rsidRPr="003A5DCD" w:rsidRDefault="002704B0" w:rsidP="002704B0">
      <w:pPr>
        <w:pStyle w:val="af6"/>
        <w:spacing w:before="0" w:beforeAutospacing="0" w:after="0" w:afterAutospacing="0"/>
        <w:ind w:firstLine="567"/>
        <w:contextualSpacing/>
        <w:jc w:val="both"/>
        <w:rPr>
          <w:color w:val="00B0F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6662"/>
        <w:gridCol w:w="6096"/>
      </w:tblGrid>
      <w:tr w:rsidR="002704B0" w:rsidRPr="003A5DCD" w:rsidTr="003A5DCD">
        <w:tc>
          <w:tcPr>
            <w:tcW w:w="2518" w:type="dxa"/>
          </w:tcPr>
          <w:p w:rsidR="002704B0" w:rsidRPr="003A5DCD" w:rsidRDefault="002704B0" w:rsidP="003A5DCD">
            <w:pPr>
              <w:pStyle w:val="c4"/>
              <w:spacing w:before="0" w:beforeAutospacing="0" w:after="0" w:afterAutospacing="0"/>
              <w:contextualSpacing/>
              <w:jc w:val="center"/>
              <w:rPr>
                <w:rStyle w:val="c1"/>
                <w:b/>
                <w:i/>
              </w:rPr>
            </w:pPr>
            <w:r w:rsidRPr="003A5DCD">
              <w:rPr>
                <w:rStyle w:val="c1"/>
                <w:b/>
                <w:i/>
              </w:rPr>
              <w:t>Этап</w:t>
            </w:r>
          </w:p>
        </w:tc>
        <w:tc>
          <w:tcPr>
            <w:tcW w:w="6662" w:type="dxa"/>
          </w:tcPr>
          <w:p w:rsidR="002704B0" w:rsidRPr="003A5DCD" w:rsidRDefault="002704B0" w:rsidP="003A5DCD">
            <w:pPr>
              <w:pStyle w:val="c4"/>
              <w:spacing w:before="0" w:beforeAutospacing="0" w:after="0" w:afterAutospacing="0"/>
              <w:contextualSpacing/>
              <w:jc w:val="center"/>
              <w:rPr>
                <w:rStyle w:val="c1"/>
                <w:b/>
                <w:i/>
              </w:rPr>
            </w:pPr>
            <w:r w:rsidRPr="003A5DCD">
              <w:rPr>
                <w:rStyle w:val="c1"/>
                <w:b/>
                <w:i/>
              </w:rPr>
              <w:t>Виды деятельности</w:t>
            </w:r>
          </w:p>
        </w:tc>
        <w:tc>
          <w:tcPr>
            <w:tcW w:w="6096" w:type="dxa"/>
          </w:tcPr>
          <w:p w:rsidR="002704B0" w:rsidRPr="003A5DCD" w:rsidRDefault="002704B0" w:rsidP="003A5DCD">
            <w:pPr>
              <w:pStyle w:val="c4"/>
              <w:spacing w:before="0" w:beforeAutospacing="0" w:after="0" w:afterAutospacing="0"/>
              <w:contextualSpacing/>
              <w:jc w:val="center"/>
              <w:rPr>
                <w:rStyle w:val="c1"/>
                <w:b/>
                <w:i/>
              </w:rPr>
            </w:pPr>
            <w:r w:rsidRPr="003A5DCD">
              <w:rPr>
                <w:rStyle w:val="c1"/>
                <w:b/>
                <w:i/>
              </w:rPr>
              <w:t>Формы проведения</w:t>
            </w:r>
          </w:p>
        </w:tc>
      </w:tr>
      <w:tr w:rsidR="002704B0" w:rsidRPr="003A5DCD" w:rsidTr="003A5DCD">
        <w:tc>
          <w:tcPr>
            <w:tcW w:w="2518" w:type="dxa"/>
          </w:tcPr>
          <w:p w:rsidR="002704B0" w:rsidRPr="003A5DCD" w:rsidRDefault="002704B0" w:rsidP="003A5DCD">
            <w:pPr>
              <w:pStyle w:val="c4"/>
              <w:spacing w:before="0" w:beforeAutospacing="0" w:after="0" w:afterAutospacing="0"/>
              <w:contextualSpacing/>
              <w:jc w:val="both"/>
              <w:rPr>
                <w:rStyle w:val="c1"/>
              </w:rPr>
            </w:pPr>
            <w:r w:rsidRPr="003A5DCD">
              <w:rPr>
                <w:rStyle w:val="c1"/>
              </w:rPr>
              <w:t>Диагностический</w:t>
            </w:r>
          </w:p>
          <w:p w:rsidR="002704B0" w:rsidRPr="003A5DCD" w:rsidRDefault="002704B0" w:rsidP="003A5DCD">
            <w:pPr>
              <w:pStyle w:val="c4"/>
              <w:spacing w:before="0" w:beforeAutospacing="0" w:after="0" w:afterAutospacing="0"/>
              <w:contextualSpacing/>
              <w:jc w:val="both"/>
              <w:rPr>
                <w:rStyle w:val="c1"/>
              </w:rPr>
            </w:pPr>
          </w:p>
        </w:tc>
        <w:tc>
          <w:tcPr>
            <w:tcW w:w="6662" w:type="dxa"/>
          </w:tcPr>
          <w:p w:rsidR="002704B0" w:rsidRPr="003A5DCD" w:rsidRDefault="002704B0" w:rsidP="003A5DCD">
            <w:pPr>
              <w:pStyle w:val="c4"/>
              <w:spacing w:before="0" w:beforeAutospacing="0" w:after="0" w:afterAutospacing="0"/>
              <w:contextualSpacing/>
              <w:rPr>
                <w:rStyle w:val="c1"/>
              </w:rPr>
            </w:pPr>
            <w:r w:rsidRPr="003A5DCD">
              <w:rPr>
                <w:shd w:val="clear" w:color="auto" w:fill="FFFFFF"/>
              </w:rPr>
              <w:t>психологическая и педагогическая диагностика, медицинское обследование детей,  сбор анамнестических данных, определение физической и психологической нагрузки по каждому ребенку, составление индивидуальных программ развития,  определение детей «групп риска», разработка комплексно-тематического планирования воспитательно-образовательной деятельности</w:t>
            </w:r>
          </w:p>
        </w:tc>
        <w:tc>
          <w:tcPr>
            <w:tcW w:w="6096" w:type="dxa"/>
          </w:tcPr>
          <w:p w:rsidR="002704B0" w:rsidRPr="003A5DCD" w:rsidRDefault="002704B0" w:rsidP="003A5DCD">
            <w:pPr>
              <w:pStyle w:val="c4"/>
              <w:spacing w:before="0" w:beforeAutospacing="0" w:after="0" w:afterAutospacing="0"/>
              <w:contextualSpacing/>
              <w:jc w:val="both"/>
              <w:rPr>
                <w:rStyle w:val="c1"/>
              </w:rPr>
            </w:pPr>
            <w:r w:rsidRPr="003A5DCD">
              <w:rPr>
                <w:rStyle w:val="c1"/>
              </w:rPr>
              <w:t>диагностика, тестирование, анкетирование родителей и педагогов, наблюдение, беседы, анализ продуктов деятельности, работа проблемных и творческих групп</w:t>
            </w:r>
          </w:p>
        </w:tc>
      </w:tr>
      <w:tr w:rsidR="002704B0" w:rsidRPr="003A5DCD" w:rsidTr="003A5DCD">
        <w:tc>
          <w:tcPr>
            <w:tcW w:w="2518" w:type="dxa"/>
          </w:tcPr>
          <w:p w:rsidR="002704B0" w:rsidRPr="003A5DCD" w:rsidRDefault="002704B0" w:rsidP="003A5DCD">
            <w:pPr>
              <w:pStyle w:val="c4"/>
              <w:spacing w:before="0" w:beforeAutospacing="0" w:after="0" w:afterAutospacing="0"/>
              <w:contextualSpacing/>
              <w:jc w:val="both"/>
              <w:rPr>
                <w:rStyle w:val="c1"/>
              </w:rPr>
            </w:pPr>
            <w:r w:rsidRPr="003A5DCD">
              <w:rPr>
                <w:rStyle w:val="c1"/>
              </w:rPr>
              <w:t>Коррекционно-развивающий</w:t>
            </w:r>
          </w:p>
        </w:tc>
        <w:tc>
          <w:tcPr>
            <w:tcW w:w="6662" w:type="dxa"/>
          </w:tcPr>
          <w:p w:rsidR="002704B0" w:rsidRPr="003A5DCD" w:rsidRDefault="002704B0" w:rsidP="003A5DCD">
            <w:pPr>
              <w:pStyle w:val="c4"/>
              <w:spacing w:before="0" w:beforeAutospacing="0" w:after="0" w:afterAutospacing="0"/>
              <w:contextualSpacing/>
              <w:jc w:val="both"/>
              <w:rPr>
                <w:rStyle w:val="c1"/>
              </w:rPr>
            </w:pPr>
            <w:r w:rsidRPr="003A5DCD">
              <w:rPr>
                <w:shd w:val="clear" w:color="auto" w:fill="FFFFFF"/>
              </w:rPr>
              <w:t xml:space="preserve">составление и реализация образовательных программ по всем линиям развития, реализация индивидуальных маршрутов развития каждого ребенка, подготовка  и проведение </w:t>
            </w:r>
            <w:proofErr w:type="spellStart"/>
            <w:r w:rsidRPr="003A5DCD">
              <w:rPr>
                <w:shd w:val="clear" w:color="auto" w:fill="FFFFFF"/>
              </w:rPr>
              <w:t>психолого-медико-педагогических</w:t>
            </w:r>
            <w:proofErr w:type="spellEnd"/>
            <w:r w:rsidRPr="003A5DCD">
              <w:rPr>
                <w:shd w:val="clear" w:color="auto" w:fill="FFFFFF"/>
              </w:rPr>
              <w:t xml:space="preserve"> консилиумов; физкультурно-оздоровительные мероприятия; </w:t>
            </w:r>
            <w:proofErr w:type="spellStart"/>
            <w:r w:rsidRPr="003A5DCD">
              <w:rPr>
                <w:shd w:val="clear" w:color="auto" w:fill="FFFFFF"/>
              </w:rPr>
              <w:t>логоритмика</w:t>
            </w:r>
            <w:proofErr w:type="spellEnd"/>
            <w:r w:rsidRPr="003A5DCD">
              <w:rPr>
                <w:shd w:val="clear" w:color="auto" w:fill="FFFFFF"/>
              </w:rPr>
              <w:t>,</w:t>
            </w:r>
            <w:r w:rsidRPr="003A5DCD">
              <w:br/>
            </w:r>
            <w:r w:rsidRPr="003A5DCD">
              <w:rPr>
                <w:shd w:val="clear" w:color="auto" w:fill="FFFFFF"/>
              </w:rPr>
              <w:t xml:space="preserve">методическое координирование функционирования </w:t>
            </w:r>
            <w:r w:rsidRPr="003A5DCD">
              <w:rPr>
                <w:shd w:val="clear" w:color="auto" w:fill="FFFFFF"/>
              </w:rPr>
              <w:lastRenderedPageBreak/>
              <w:t xml:space="preserve">педагогического процесса </w:t>
            </w:r>
          </w:p>
        </w:tc>
        <w:tc>
          <w:tcPr>
            <w:tcW w:w="6096" w:type="dxa"/>
          </w:tcPr>
          <w:p w:rsidR="002704B0" w:rsidRPr="003A5DCD" w:rsidRDefault="002704B0" w:rsidP="003A5DCD">
            <w:pPr>
              <w:pStyle w:val="c4"/>
              <w:spacing w:before="0" w:beforeAutospacing="0" w:after="0" w:afterAutospacing="0"/>
              <w:contextualSpacing/>
              <w:rPr>
                <w:rStyle w:val="c1"/>
              </w:rPr>
            </w:pPr>
            <w:r w:rsidRPr="003A5DCD">
              <w:rPr>
                <w:rStyle w:val="c1"/>
              </w:rPr>
              <w:lastRenderedPageBreak/>
              <w:t xml:space="preserve">совместная и самостоятельная деятельность специалистов с детьми, дополнительное образование, проектирование,  </w:t>
            </w:r>
            <w:proofErr w:type="spellStart"/>
            <w:r w:rsidRPr="003A5DCD">
              <w:rPr>
                <w:rStyle w:val="c1"/>
              </w:rPr>
              <w:t>ПМПк</w:t>
            </w:r>
            <w:proofErr w:type="spellEnd"/>
            <w:r w:rsidRPr="003A5DCD">
              <w:rPr>
                <w:rStyle w:val="c1"/>
              </w:rPr>
              <w:t>, семинары, мастер-классы, тренинги, групповые и индивидуальные консультации, заседания родительских клубов, педагогические советы, работа творческих групп</w:t>
            </w:r>
          </w:p>
        </w:tc>
      </w:tr>
      <w:tr w:rsidR="002704B0" w:rsidRPr="003A5DCD" w:rsidTr="003A5DCD">
        <w:tc>
          <w:tcPr>
            <w:tcW w:w="2518" w:type="dxa"/>
          </w:tcPr>
          <w:p w:rsidR="002704B0" w:rsidRPr="003A5DCD" w:rsidRDefault="002704B0" w:rsidP="003A5DCD">
            <w:pPr>
              <w:pStyle w:val="c4"/>
              <w:spacing w:before="0" w:beforeAutospacing="0" w:after="0" w:afterAutospacing="0"/>
              <w:contextualSpacing/>
              <w:jc w:val="both"/>
              <w:rPr>
                <w:rStyle w:val="c1"/>
              </w:rPr>
            </w:pPr>
            <w:r w:rsidRPr="003A5DCD">
              <w:rPr>
                <w:rStyle w:val="c1"/>
              </w:rPr>
              <w:lastRenderedPageBreak/>
              <w:t>Аналитический</w:t>
            </w:r>
          </w:p>
        </w:tc>
        <w:tc>
          <w:tcPr>
            <w:tcW w:w="6662" w:type="dxa"/>
          </w:tcPr>
          <w:p w:rsidR="002704B0" w:rsidRPr="003A5DCD" w:rsidRDefault="002704B0" w:rsidP="003A5DCD">
            <w:pPr>
              <w:pStyle w:val="c4"/>
              <w:spacing w:before="0" w:beforeAutospacing="0" w:after="0" w:afterAutospacing="0"/>
              <w:contextualSpacing/>
              <w:jc w:val="both"/>
              <w:rPr>
                <w:rStyle w:val="c1"/>
              </w:rPr>
            </w:pPr>
            <w:r w:rsidRPr="003A5DCD">
              <w:rPr>
                <w:rStyle w:val="c1"/>
              </w:rPr>
              <w:t xml:space="preserve">рубежный и итоговый мониторинг эффективности коррекционно-развивающего процесса, </w:t>
            </w:r>
            <w:r w:rsidRPr="003A5DCD">
              <w:rPr>
                <w:shd w:val="clear" w:color="auto" w:fill="FFFFFF"/>
              </w:rPr>
              <w:t xml:space="preserve">психологическая и педагогическая диагностика, медицинское обследование детей, </w:t>
            </w:r>
            <w:r w:rsidRPr="003A5DCD">
              <w:rPr>
                <w:rStyle w:val="c1"/>
              </w:rPr>
              <w:t xml:space="preserve">уточнение или изменение диагнозов </w:t>
            </w:r>
          </w:p>
        </w:tc>
        <w:tc>
          <w:tcPr>
            <w:tcW w:w="6096" w:type="dxa"/>
          </w:tcPr>
          <w:p w:rsidR="002704B0" w:rsidRPr="003A5DCD" w:rsidRDefault="002704B0" w:rsidP="003A5DCD">
            <w:pPr>
              <w:pStyle w:val="c4"/>
              <w:spacing w:before="0" w:beforeAutospacing="0" w:after="0" w:afterAutospacing="0"/>
              <w:contextualSpacing/>
              <w:rPr>
                <w:rStyle w:val="c1"/>
              </w:rPr>
            </w:pPr>
            <w:r w:rsidRPr="003A5DCD">
              <w:rPr>
                <w:rStyle w:val="c1"/>
              </w:rPr>
              <w:t xml:space="preserve">тестирование, анкетирование, диагностика, ПМПК, </w:t>
            </w:r>
            <w:proofErr w:type="spellStart"/>
            <w:r w:rsidRPr="003A5DCD">
              <w:rPr>
                <w:rStyle w:val="c1"/>
              </w:rPr>
              <w:t>ПМПк</w:t>
            </w:r>
            <w:proofErr w:type="spellEnd"/>
            <w:r w:rsidRPr="003A5DCD">
              <w:rPr>
                <w:rStyle w:val="c1"/>
              </w:rPr>
              <w:t>, обобщение опыта работы, круглый стол, деловая игра</w:t>
            </w:r>
          </w:p>
        </w:tc>
      </w:tr>
    </w:tbl>
    <w:p w:rsidR="002704B0" w:rsidRPr="003A5DCD" w:rsidRDefault="002704B0" w:rsidP="002704B0">
      <w:pPr>
        <w:pStyle w:val="c4"/>
        <w:spacing w:before="0" w:beforeAutospacing="0" w:after="0" w:afterAutospacing="0"/>
        <w:ind w:firstLine="567"/>
        <w:contextualSpacing/>
        <w:jc w:val="both"/>
        <w:rPr>
          <w:rStyle w:val="c1"/>
        </w:rPr>
      </w:pPr>
    </w:p>
    <w:p w:rsidR="002704B0" w:rsidRPr="003A5DCD" w:rsidRDefault="002704B0" w:rsidP="002704B0">
      <w:pPr>
        <w:pStyle w:val="c4"/>
        <w:spacing w:before="0" w:beforeAutospacing="0" w:after="0" w:afterAutospacing="0"/>
        <w:contextualSpacing/>
        <w:jc w:val="both"/>
        <w:rPr>
          <w:rStyle w:val="c1"/>
        </w:rPr>
      </w:pPr>
      <w:r w:rsidRPr="003A5DCD">
        <w:rPr>
          <w:rStyle w:val="c1"/>
        </w:rPr>
        <w:t xml:space="preserve">   Все специалисты дошкольного учреждения – активные участники каждого из названных этапов: проводят педагогическую диагностику воспитанников, индивидуальные и групповые занятия с детьми, осуществляют поддержку ребёнка в течение всего воспитательно-образовательного периода, строя свою работу в тесном контакте со всеми педагогами учреждения: логопедом, воспитателями, музыкальным руководителем, инструктором по физ. культуре.</w:t>
      </w:r>
    </w:p>
    <w:p w:rsidR="002704B0" w:rsidRPr="003A5DCD" w:rsidRDefault="002704B0" w:rsidP="002704B0">
      <w:pPr>
        <w:pStyle w:val="c4"/>
        <w:spacing w:before="0" w:beforeAutospacing="0" w:after="0" w:afterAutospacing="0"/>
        <w:contextualSpacing/>
        <w:jc w:val="both"/>
        <w:rPr>
          <w:rStyle w:val="c1"/>
        </w:rPr>
      </w:pPr>
      <w:r w:rsidRPr="003A5DCD">
        <w:rPr>
          <w:rStyle w:val="c1"/>
        </w:rPr>
        <w:t xml:space="preserve">   По результатам диагностики  в совместной работе специалистов составляется индивидуальный образовательный маршрут каждого ребёнка.</w:t>
      </w:r>
      <w:r w:rsidRPr="003A5DCD">
        <w:rPr>
          <w:rStyle w:val="c1"/>
          <w:highlight w:val="yellow"/>
        </w:rPr>
        <w:t xml:space="preserve"> </w:t>
      </w:r>
    </w:p>
    <w:p w:rsidR="002704B0" w:rsidRPr="003A5DCD" w:rsidRDefault="002704B0" w:rsidP="002704B0">
      <w:pPr>
        <w:pStyle w:val="af4"/>
        <w:contextualSpacing/>
        <w:rPr>
          <w:lang w:val="ru-RU"/>
        </w:rPr>
      </w:pPr>
      <w:r w:rsidRPr="003A5DCD">
        <w:rPr>
          <w:rStyle w:val="c1"/>
          <w:rFonts w:eastAsia="Calibri"/>
          <w:lang w:val="ru-RU"/>
        </w:rPr>
        <w:t xml:space="preserve">   </w:t>
      </w:r>
      <w:r w:rsidRPr="003A5DCD">
        <w:rPr>
          <w:lang w:val="ru-RU"/>
        </w:rPr>
        <w:t>Специфика сопровождения ребенка в ДОУ такова, что весь кол</w:t>
      </w:r>
      <w:r w:rsidRPr="003A5DCD">
        <w:rPr>
          <w:lang w:val="ru-RU"/>
        </w:rPr>
        <w:softHyphen/>
        <w:t>лектив сотрудников (не только педагогический) участвует в создании условий для благоприятного развития дошкольников. Работая в иде</w:t>
      </w:r>
      <w:r w:rsidRPr="003A5DCD">
        <w:rPr>
          <w:lang w:val="ru-RU"/>
        </w:rPr>
        <w:softHyphen/>
        <w:t>ологии «команды», каждый ее специалист выполняет свои четко оп</w:t>
      </w:r>
      <w:r w:rsidRPr="003A5DCD">
        <w:rPr>
          <w:lang w:val="ru-RU"/>
        </w:rPr>
        <w:softHyphen/>
        <w:t>ределенные цели и задачи в области своей предметной деятельности.</w:t>
      </w:r>
    </w:p>
    <w:p w:rsidR="002704B0" w:rsidRPr="003A5DCD" w:rsidRDefault="002704B0" w:rsidP="002704B0">
      <w:pPr>
        <w:pStyle w:val="af4"/>
        <w:contextualSpacing/>
        <w:jc w:val="center"/>
        <w:rPr>
          <w:i/>
          <w:lang w:val="ru-RU"/>
        </w:rPr>
      </w:pPr>
      <w:r w:rsidRPr="003A5DCD">
        <w:rPr>
          <w:i/>
          <w:lang w:val="ru-RU"/>
        </w:rPr>
        <w:t>Взаимодействие с педагогами</w:t>
      </w:r>
    </w:p>
    <w:p w:rsidR="002704B0" w:rsidRPr="003A5DCD" w:rsidRDefault="002704B0" w:rsidP="002704B0">
      <w:pPr>
        <w:contextualSpacing/>
        <w:jc w:val="both"/>
        <w:rPr>
          <w:color w:val="000000"/>
        </w:rPr>
      </w:pPr>
      <w:r w:rsidRPr="003A5DCD">
        <w:rPr>
          <w:color w:val="000000"/>
        </w:rPr>
        <w:t xml:space="preserve">   Достижение эффективности в коррекционно-развивающей работе возможно за счет взаимодействия всех участников педагогического процесса и в совместном решении образовательных, воспитательных и коррекционных задач.</w:t>
      </w:r>
    </w:p>
    <w:p w:rsidR="002704B0" w:rsidRPr="003A5DCD" w:rsidRDefault="002704B0" w:rsidP="002704B0">
      <w:pPr>
        <w:contextualSpacing/>
        <w:jc w:val="both"/>
        <w:rPr>
          <w:color w:val="000000"/>
        </w:rPr>
      </w:pPr>
      <w:r w:rsidRPr="003A5DCD">
        <w:rPr>
          <w:color w:val="000000"/>
        </w:rPr>
        <w:t xml:space="preserve">   Единообразие подходов к работе с детьми, преемственность в требованиях, а также в содержании и методах коррекционной, учебной и воспитательной работы, комплексность и многообразие средств развития детей и устранения, имеющихся у них недостатков, использование ведущего вида деятельности – залог успеха в работе. </w:t>
      </w:r>
    </w:p>
    <w:p w:rsidR="002704B0" w:rsidRPr="003A5DCD" w:rsidRDefault="002704B0" w:rsidP="002704B0">
      <w:pPr>
        <w:contextualSpacing/>
        <w:jc w:val="both"/>
        <w:rPr>
          <w:color w:val="000000"/>
        </w:rPr>
      </w:pPr>
      <w:r w:rsidRPr="003A5DCD">
        <w:rPr>
          <w:color w:val="000000"/>
        </w:rPr>
        <w:t xml:space="preserve">   </w:t>
      </w:r>
    </w:p>
    <w:p w:rsidR="002704B0" w:rsidRPr="003A5DCD" w:rsidRDefault="002704B0" w:rsidP="002704B0">
      <w:pPr>
        <w:contextualSpacing/>
        <w:jc w:val="both"/>
        <w:rPr>
          <w:color w:val="000000"/>
        </w:rPr>
      </w:pPr>
    </w:p>
    <w:p w:rsidR="002704B0" w:rsidRPr="003A5DCD" w:rsidRDefault="002704B0" w:rsidP="002704B0">
      <w:pPr>
        <w:contextualSpacing/>
        <w:jc w:val="both"/>
        <w:rPr>
          <w:color w:val="000000"/>
        </w:rPr>
      </w:pPr>
    </w:p>
    <w:p w:rsidR="002704B0" w:rsidRPr="003A5DCD" w:rsidRDefault="002704B0" w:rsidP="002704B0">
      <w:pPr>
        <w:contextualSpacing/>
        <w:jc w:val="both"/>
        <w:rPr>
          <w:color w:val="000000"/>
        </w:rPr>
      </w:pPr>
    </w:p>
    <w:p w:rsidR="002704B0" w:rsidRPr="003A5DCD" w:rsidRDefault="002704B0" w:rsidP="002704B0">
      <w:pPr>
        <w:contextualSpacing/>
        <w:jc w:val="both"/>
        <w:rPr>
          <w:color w:val="000000"/>
        </w:rPr>
      </w:pPr>
    </w:p>
    <w:p w:rsidR="002704B0" w:rsidRPr="003A5DCD" w:rsidRDefault="002704B0" w:rsidP="002704B0">
      <w:pPr>
        <w:contextualSpacing/>
        <w:jc w:val="both"/>
        <w:rPr>
          <w:color w:val="000000"/>
        </w:rPr>
      </w:pPr>
    </w:p>
    <w:p w:rsidR="002704B0" w:rsidRPr="003A5DCD" w:rsidRDefault="002704B0" w:rsidP="002704B0">
      <w:pPr>
        <w:contextualSpacing/>
        <w:jc w:val="both"/>
        <w:rPr>
          <w:color w:val="000000"/>
        </w:rPr>
      </w:pPr>
    </w:p>
    <w:p w:rsidR="002704B0" w:rsidRPr="003A5DCD" w:rsidRDefault="002704B0" w:rsidP="002704B0">
      <w:pPr>
        <w:contextualSpacing/>
        <w:jc w:val="both"/>
        <w:rPr>
          <w:color w:val="000000"/>
        </w:rPr>
      </w:pPr>
    </w:p>
    <w:p w:rsidR="002704B0" w:rsidRPr="003A5DCD" w:rsidRDefault="002704B0" w:rsidP="002704B0">
      <w:pPr>
        <w:contextualSpacing/>
        <w:jc w:val="both"/>
        <w:rPr>
          <w:color w:val="000000"/>
        </w:rPr>
      </w:pPr>
    </w:p>
    <w:p w:rsidR="002704B0" w:rsidRPr="003A5DCD" w:rsidRDefault="002704B0" w:rsidP="002704B0">
      <w:pPr>
        <w:contextualSpacing/>
        <w:jc w:val="both"/>
        <w:rPr>
          <w:color w:val="000000"/>
        </w:rPr>
      </w:pPr>
    </w:p>
    <w:p w:rsidR="002704B0" w:rsidRPr="003A5DCD" w:rsidRDefault="002704B0" w:rsidP="002704B0">
      <w:pPr>
        <w:contextualSpacing/>
        <w:jc w:val="both"/>
        <w:rPr>
          <w:color w:val="000000"/>
        </w:rPr>
      </w:pPr>
    </w:p>
    <w:p w:rsidR="002704B0" w:rsidRPr="003A5DCD" w:rsidRDefault="002704B0" w:rsidP="002704B0">
      <w:pPr>
        <w:contextualSpacing/>
        <w:jc w:val="both"/>
        <w:rPr>
          <w:color w:val="000000"/>
        </w:rPr>
      </w:pPr>
    </w:p>
    <w:p w:rsidR="002704B0" w:rsidRPr="003A5DCD" w:rsidRDefault="002704B0" w:rsidP="002704B0">
      <w:pPr>
        <w:contextualSpacing/>
        <w:jc w:val="both"/>
        <w:rPr>
          <w:color w:val="000000"/>
        </w:rPr>
      </w:pPr>
    </w:p>
    <w:p w:rsidR="002704B0" w:rsidRPr="003A5DCD" w:rsidRDefault="002704B0" w:rsidP="002704B0">
      <w:pPr>
        <w:contextualSpacing/>
        <w:jc w:val="both"/>
        <w:rPr>
          <w:color w:val="000000"/>
        </w:rPr>
      </w:pPr>
    </w:p>
    <w:p w:rsidR="002704B0" w:rsidRPr="003A5DCD" w:rsidRDefault="002704B0" w:rsidP="002704B0">
      <w:pPr>
        <w:contextualSpacing/>
        <w:jc w:val="both"/>
        <w:rPr>
          <w:color w:val="000000"/>
        </w:rPr>
      </w:pPr>
    </w:p>
    <w:p w:rsidR="002704B0" w:rsidRPr="003A5DCD" w:rsidRDefault="002704B0" w:rsidP="002704B0">
      <w:pPr>
        <w:contextualSpacing/>
        <w:jc w:val="both"/>
        <w:rPr>
          <w:color w:val="000000"/>
        </w:rPr>
      </w:pPr>
      <w:r w:rsidRPr="003A5DCD">
        <w:rPr>
          <w:color w:val="000000"/>
        </w:rPr>
        <w:lastRenderedPageBreak/>
        <w:t>Модель взаимодействия специалистов:</w:t>
      </w:r>
    </w:p>
    <w:p w:rsidR="002704B0" w:rsidRPr="003A5DCD" w:rsidRDefault="008A3C5F" w:rsidP="002704B0">
      <w:pPr>
        <w:contextualSpacing/>
        <w:jc w:val="both"/>
        <w:rPr>
          <w:color w:val="000000"/>
        </w:rPr>
      </w:pPr>
      <w:r w:rsidRPr="003A5DCD">
        <w:rPr>
          <w:noProof/>
          <w:color w:val="000000"/>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23" type="#_x0000_t176" style="position:absolute;left:0;text-align:left;margin-left:184.5pt;margin-top:7.35pt;width:152.25pt;height:55.5pt;z-index:251726848">
            <v:textbox>
              <w:txbxContent>
                <w:p w:rsidR="003A5DCD" w:rsidRDefault="003A5DCD" w:rsidP="002704B0">
                  <w:pPr>
                    <w:jc w:val="center"/>
                  </w:pPr>
                  <w:r>
                    <w:t>Старший воспитатель</w:t>
                  </w:r>
                </w:p>
                <w:p w:rsidR="003A5DCD" w:rsidRDefault="003A5DCD" w:rsidP="002704B0">
                  <w:pPr>
                    <w:jc w:val="center"/>
                  </w:pPr>
                  <w:r>
                    <w:t xml:space="preserve">как координатор </w:t>
                  </w:r>
                </w:p>
                <w:p w:rsidR="003A5DCD" w:rsidRPr="003F269D" w:rsidRDefault="003A5DCD" w:rsidP="002704B0">
                  <w:pPr>
                    <w:jc w:val="center"/>
                  </w:pPr>
                  <w:r>
                    <w:t>взаимодействия</w:t>
                  </w:r>
                </w:p>
              </w:txbxContent>
            </v:textbox>
          </v:shape>
        </w:pict>
      </w:r>
    </w:p>
    <w:p w:rsidR="002704B0" w:rsidRPr="003A5DCD" w:rsidRDefault="002704B0" w:rsidP="002704B0">
      <w:pPr>
        <w:contextualSpacing/>
        <w:jc w:val="both"/>
        <w:rPr>
          <w:color w:val="000000"/>
        </w:rPr>
      </w:pPr>
    </w:p>
    <w:p w:rsidR="002704B0" w:rsidRPr="003A5DCD" w:rsidRDefault="008A3C5F" w:rsidP="002704B0">
      <w:pPr>
        <w:contextualSpacing/>
        <w:jc w:val="both"/>
        <w:rPr>
          <w:color w:val="000000"/>
        </w:rPr>
      </w:pPr>
      <w:r w:rsidRPr="003A5DCD">
        <w:rPr>
          <w:noProof/>
          <w:color w:val="000000"/>
        </w:rPr>
        <w:pict>
          <v:shape id="_x0000_s1133" type="#_x0000_t32" style="position:absolute;left:0;text-align:left;margin-left:461.25pt;margin-top:1.4pt;width:0;height:160.5pt;z-index:251737088" o:connectortype="straight">
            <v:stroke endarrow="block"/>
          </v:shape>
        </w:pict>
      </w:r>
      <w:r w:rsidRPr="003A5DCD">
        <w:rPr>
          <w:noProof/>
          <w:color w:val="000000"/>
        </w:rPr>
        <w:pict>
          <v:shape id="_x0000_s1132" type="#_x0000_t32" style="position:absolute;left:0;text-align:left;margin-left:336.75pt;margin-top:1.4pt;width:124.5pt;height:0;z-index:251736064" o:connectortype="straight"/>
        </w:pict>
      </w:r>
      <w:r w:rsidRPr="003A5DCD">
        <w:rPr>
          <w:noProof/>
          <w:color w:val="000000"/>
        </w:rPr>
        <w:pict>
          <v:shape id="_x0000_s1131" type="#_x0000_t32" style="position:absolute;left:0;text-align:left;margin-left:65.25pt;margin-top:1.4pt;width:0;height:156pt;z-index:251735040" o:connectortype="straight">
            <v:stroke endarrow="block"/>
          </v:shape>
        </w:pict>
      </w:r>
      <w:r w:rsidRPr="003A5DCD">
        <w:rPr>
          <w:noProof/>
          <w:color w:val="000000"/>
        </w:rPr>
        <w:pict>
          <v:shape id="_x0000_s1130" type="#_x0000_t32" style="position:absolute;left:0;text-align:left;margin-left:65.25pt;margin-top:1.4pt;width:119.25pt;height:0;z-index:251734016" o:connectortype="straight"/>
        </w:pict>
      </w:r>
    </w:p>
    <w:p w:rsidR="002704B0" w:rsidRPr="003A5DCD" w:rsidRDefault="008A3C5F" w:rsidP="002704B0">
      <w:pPr>
        <w:contextualSpacing/>
        <w:jc w:val="both"/>
        <w:rPr>
          <w:color w:val="000000"/>
        </w:rPr>
      </w:pPr>
      <w:r w:rsidRPr="003A5DCD">
        <w:rPr>
          <w:noProof/>
          <w:color w:val="000000"/>
        </w:rPr>
        <w:pict>
          <v:shape id="_x0000_s1134" type="#_x0000_t32" style="position:absolute;left:0;text-align:left;margin-left:259.5pt;margin-top:14.55pt;width:0;height:39pt;z-index:251738112" o:connectortype="straight">
            <v:stroke endarrow="block"/>
          </v:shape>
        </w:pict>
      </w:r>
    </w:p>
    <w:p w:rsidR="002704B0" w:rsidRPr="003A5DCD" w:rsidRDefault="002704B0" w:rsidP="002704B0">
      <w:pPr>
        <w:contextualSpacing/>
        <w:jc w:val="both"/>
        <w:rPr>
          <w:color w:val="000000"/>
        </w:rPr>
      </w:pPr>
    </w:p>
    <w:p w:rsidR="002704B0" w:rsidRPr="003A5DCD" w:rsidRDefault="002704B0" w:rsidP="002704B0">
      <w:pPr>
        <w:contextualSpacing/>
        <w:jc w:val="both"/>
        <w:rPr>
          <w:color w:val="000000"/>
        </w:rPr>
      </w:pPr>
    </w:p>
    <w:p w:rsidR="002704B0" w:rsidRPr="003A5DCD" w:rsidRDefault="008A3C5F" w:rsidP="002704B0">
      <w:pPr>
        <w:contextualSpacing/>
        <w:jc w:val="both"/>
        <w:rPr>
          <w:color w:val="000000"/>
        </w:rPr>
      </w:pPr>
      <w:r w:rsidRPr="003A5DCD">
        <w:rPr>
          <w:noProof/>
          <w:color w:val="000000"/>
        </w:rPr>
        <w:pict>
          <v:rect id="_x0000_s1124" style="position:absolute;left:0;text-align:left;margin-left:194.25pt;margin-top:5.25pt;width:137.25pt;height:35.25pt;z-index:251727872">
            <v:textbox>
              <w:txbxContent>
                <w:p w:rsidR="003A5DCD" w:rsidRPr="003F269D" w:rsidRDefault="003A5DCD" w:rsidP="002704B0">
                  <w:pPr>
                    <w:jc w:val="center"/>
                  </w:pPr>
                  <w:r>
                    <w:t>Учитель-дефектолог</w:t>
                  </w:r>
                </w:p>
              </w:txbxContent>
            </v:textbox>
          </v:rect>
        </w:pict>
      </w:r>
    </w:p>
    <w:p w:rsidR="002704B0" w:rsidRPr="003A5DCD" w:rsidRDefault="008A3C5F" w:rsidP="002704B0">
      <w:pPr>
        <w:contextualSpacing/>
        <w:jc w:val="both"/>
        <w:rPr>
          <w:color w:val="000000"/>
        </w:rPr>
      </w:pPr>
      <w:r w:rsidRPr="003A5DCD">
        <w:rPr>
          <w:noProof/>
          <w:color w:val="000000"/>
        </w:rPr>
        <w:pict>
          <v:shape id="_x0000_s1139" type="#_x0000_t32" style="position:absolute;left:0;text-align:left;margin-left:96pt;margin-top:7.15pt;width:98.25pt;height:69.75pt;flip:x;z-index:251743232" o:connectortype="straight">
            <v:stroke startarrow="block" endarrow="block"/>
          </v:shape>
        </w:pict>
      </w:r>
      <w:r w:rsidRPr="003A5DCD">
        <w:rPr>
          <w:noProof/>
          <w:color w:val="000000"/>
        </w:rPr>
        <w:pict>
          <v:shape id="_x0000_s1136" type="#_x0000_t32" style="position:absolute;left:0;text-align:left;margin-left:331.5pt;margin-top:7.15pt;width:109.5pt;height:74.25pt;z-index:251740160" o:connectortype="straight">
            <v:stroke startarrow="block" endarrow="block"/>
          </v:shape>
        </w:pict>
      </w:r>
    </w:p>
    <w:p w:rsidR="002704B0" w:rsidRPr="003A5DCD" w:rsidRDefault="008A3C5F" w:rsidP="002704B0">
      <w:pPr>
        <w:contextualSpacing/>
        <w:jc w:val="both"/>
        <w:rPr>
          <w:color w:val="000000"/>
        </w:rPr>
      </w:pPr>
      <w:r w:rsidRPr="003A5DCD">
        <w:rPr>
          <w:noProof/>
          <w:color w:val="000000"/>
        </w:rPr>
        <w:pict>
          <v:shape id="_x0000_s1135" type="#_x0000_t32" style="position:absolute;left:0;text-align:left;margin-left:259.5pt;margin-top:8.3pt;width:0;height:28.5pt;z-index:251739136" o:connectortype="straight">
            <v:stroke endarrow="block"/>
          </v:shape>
        </w:pict>
      </w:r>
    </w:p>
    <w:p w:rsidR="002704B0" w:rsidRPr="003A5DCD" w:rsidRDefault="002704B0" w:rsidP="002704B0">
      <w:pPr>
        <w:contextualSpacing/>
        <w:jc w:val="both"/>
        <w:rPr>
          <w:color w:val="000000"/>
        </w:rPr>
      </w:pPr>
    </w:p>
    <w:p w:rsidR="002704B0" w:rsidRPr="003A5DCD" w:rsidRDefault="008A3C5F" w:rsidP="002704B0">
      <w:pPr>
        <w:contextualSpacing/>
        <w:jc w:val="both"/>
        <w:rPr>
          <w:color w:val="000000"/>
        </w:rPr>
      </w:pPr>
      <w:r w:rsidRPr="003A5DCD">
        <w:rPr>
          <w:noProof/>
          <w:color w:val="000000"/>
        </w:rPr>
        <w:pict>
          <v:oval id="_x0000_s1129" style="position:absolute;left:0;text-align:left;margin-left:184.5pt;margin-top:4.65pt;width:155.25pt;height:78pt;z-index:251732992">
            <v:textbox>
              <w:txbxContent>
                <w:p w:rsidR="003A5DCD" w:rsidRPr="003F269D" w:rsidRDefault="003A5DCD" w:rsidP="002704B0">
                  <w:pPr>
                    <w:jc w:val="center"/>
                  </w:pPr>
                  <w:r>
                    <w:t>Ребёнок с особыми образовательными потребностями</w:t>
                  </w:r>
                </w:p>
              </w:txbxContent>
            </v:textbox>
          </v:oval>
        </w:pict>
      </w:r>
    </w:p>
    <w:p w:rsidR="002704B0" w:rsidRPr="003A5DCD" w:rsidRDefault="008A3C5F" w:rsidP="002704B0">
      <w:pPr>
        <w:contextualSpacing/>
        <w:jc w:val="both"/>
        <w:rPr>
          <w:color w:val="000000"/>
        </w:rPr>
      </w:pPr>
      <w:r w:rsidRPr="003A5DCD">
        <w:rPr>
          <w:noProof/>
          <w:color w:val="000000"/>
        </w:rPr>
        <w:pict>
          <v:rect id="_x0000_s1125" style="position:absolute;left:0;text-align:left;margin-left:12pt;margin-top:12.55pt;width:117pt;height:30.75pt;flip:x;z-index:251728896">
            <v:textbox>
              <w:txbxContent>
                <w:p w:rsidR="003A5DCD" w:rsidRPr="003F269D" w:rsidRDefault="003A5DCD" w:rsidP="002704B0">
                  <w:pPr>
                    <w:jc w:val="center"/>
                  </w:pPr>
                  <w:r>
                    <w:t>Учитель-логопед</w:t>
                  </w:r>
                </w:p>
              </w:txbxContent>
            </v:textbox>
          </v:rect>
        </w:pict>
      </w:r>
    </w:p>
    <w:p w:rsidR="002704B0" w:rsidRPr="003A5DCD" w:rsidRDefault="008A3C5F" w:rsidP="002704B0">
      <w:pPr>
        <w:contextualSpacing/>
        <w:jc w:val="both"/>
        <w:rPr>
          <w:color w:val="000000"/>
        </w:rPr>
      </w:pPr>
      <w:r w:rsidRPr="003A5DCD">
        <w:rPr>
          <w:noProof/>
          <w:color w:val="000000"/>
        </w:rPr>
        <w:pict>
          <v:shape id="_x0000_s1141" type="#_x0000_t32" style="position:absolute;left:0;text-align:left;margin-left:339.75pt;margin-top:15.2pt;width:60.75pt;height:0;flip:x;z-index:251745280" o:connectortype="straight">
            <v:stroke endarrow="block"/>
          </v:shape>
        </w:pict>
      </w:r>
      <w:r w:rsidRPr="003A5DCD">
        <w:rPr>
          <w:noProof/>
          <w:color w:val="000000"/>
        </w:rPr>
        <w:pict>
          <v:shape id="_x0000_s1140" type="#_x0000_t32" style="position:absolute;left:0;text-align:left;margin-left:129pt;margin-top:11.45pt;width:55.5pt;height:0;z-index:251744256" o:connectortype="straight">
            <v:stroke endarrow="block"/>
          </v:shape>
        </w:pict>
      </w:r>
      <w:r w:rsidRPr="003A5DCD">
        <w:rPr>
          <w:noProof/>
          <w:color w:val="000000"/>
        </w:rPr>
        <w:pict>
          <v:rect id="_x0000_s1126" style="position:absolute;left:0;text-align:left;margin-left:400.5pt;margin-top:.95pt;width:128.25pt;height:35.25pt;z-index:251729920">
            <v:textbox>
              <w:txbxContent>
                <w:p w:rsidR="003A5DCD" w:rsidRPr="003F269D" w:rsidRDefault="003A5DCD" w:rsidP="002704B0">
                  <w:pPr>
                    <w:jc w:val="center"/>
                  </w:pPr>
                  <w:r>
                    <w:t>Воспитатель</w:t>
                  </w:r>
                </w:p>
              </w:txbxContent>
            </v:textbox>
          </v:rect>
        </w:pict>
      </w:r>
    </w:p>
    <w:p w:rsidR="002704B0" w:rsidRPr="003A5DCD" w:rsidRDefault="008A3C5F" w:rsidP="002704B0">
      <w:pPr>
        <w:contextualSpacing/>
        <w:jc w:val="both"/>
        <w:rPr>
          <w:color w:val="000000"/>
        </w:rPr>
      </w:pPr>
      <w:r w:rsidRPr="003A5DCD">
        <w:rPr>
          <w:noProof/>
          <w:color w:val="000000"/>
        </w:rPr>
        <w:pict>
          <v:shape id="_x0000_s1146" type="#_x0000_t32" style="position:absolute;left:0;text-align:left;margin-left:65.25pt;margin-top:11.1pt;width:0;height:60pt;z-index:251750400" o:connectortype="straight"/>
        </w:pict>
      </w:r>
      <w:r w:rsidRPr="003A5DCD">
        <w:rPr>
          <w:noProof/>
          <w:color w:val="000000"/>
        </w:rPr>
        <w:pict>
          <v:shape id="_x0000_s1138" type="#_x0000_t32" style="position:absolute;left:0;text-align:left;margin-left:96pt;margin-top:11.1pt;width:44.25pt;height:43.5pt;z-index:251742208" o:connectortype="straight">
            <v:stroke startarrow="block" endarrow="block"/>
          </v:shape>
        </w:pict>
      </w:r>
    </w:p>
    <w:p w:rsidR="002704B0" w:rsidRPr="003A5DCD" w:rsidRDefault="008A3C5F" w:rsidP="002704B0">
      <w:pPr>
        <w:contextualSpacing/>
        <w:jc w:val="both"/>
        <w:rPr>
          <w:color w:val="000000"/>
        </w:rPr>
      </w:pPr>
      <w:r w:rsidRPr="003A5DCD">
        <w:rPr>
          <w:noProof/>
          <w:color w:val="000000"/>
        </w:rPr>
        <w:pict>
          <v:shape id="_x0000_s1144" type="#_x0000_t32" style="position:absolute;left:0;text-align:left;margin-left:461.25pt;margin-top:4pt;width:0;height:51pt;z-index:251748352" o:connectortype="straight"/>
        </w:pict>
      </w:r>
      <w:r w:rsidRPr="003A5DCD">
        <w:rPr>
          <w:noProof/>
          <w:color w:val="000000"/>
        </w:rPr>
        <w:pict>
          <v:shape id="_x0000_s1143" type="#_x0000_t32" style="position:absolute;left:0;text-align:left;margin-left:169.5pt;margin-top:10.75pt;width:40.5pt;height:27.75pt;flip:y;z-index:251747328" o:connectortype="straight">
            <v:stroke endarrow="block"/>
          </v:shape>
        </w:pict>
      </w:r>
      <w:r w:rsidRPr="003A5DCD">
        <w:rPr>
          <w:noProof/>
          <w:color w:val="000000"/>
        </w:rPr>
        <w:pict>
          <v:shape id="_x0000_s1142" type="#_x0000_t32" style="position:absolute;left:0;text-align:left;margin-left:322.5pt;margin-top:4pt;width:51pt;height:34.5pt;flip:x y;z-index:251746304" o:connectortype="straight">
            <v:stroke endarrow="block"/>
          </v:shape>
        </w:pict>
      </w:r>
      <w:r w:rsidRPr="003A5DCD">
        <w:rPr>
          <w:noProof/>
          <w:color w:val="000000"/>
        </w:rPr>
        <w:pict>
          <v:shape id="_x0000_s1137" type="#_x0000_t32" style="position:absolute;left:0;text-align:left;margin-left:392.25pt;margin-top:4pt;width:44.25pt;height:34.5pt;flip:x;z-index:251741184" o:connectortype="straight">
            <v:stroke startarrow="block" endarrow="block"/>
          </v:shape>
        </w:pict>
      </w:r>
    </w:p>
    <w:p w:rsidR="002704B0" w:rsidRPr="003A5DCD" w:rsidRDefault="002704B0" w:rsidP="002704B0">
      <w:pPr>
        <w:contextualSpacing/>
        <w:jc w:val="both"/>
        <w:rPr>
          <w:color w:val="000000"/>
        </w:rPr>
      </w:pPr>
    </w:p>
    <w:p w:rsidR="002704B0" w:rsidRPr="003A5DCD" w:rsidRDefault="008A3C5F" w:rsidP="002704B0">
      <w:pPr>
        <w:contextualSpacing/>
        <w:jc w:val="both"/>
        <w:rPr>
          <w:color w:val="000000"/>
        </w:rPr>
      </w:pPr>
      <w:r w:rsidRPr="003A5DCD">
        <w:rPr>
          <w:noProof/>
          <w:color w:val="000000"/>
        </w:rPr>
        <w:pict>
          <v:rect id="_x0000_s1127" style="position:absolute;left:0;text-align:left;margin-left:322.5pt;margin-top:6.3pt;width:128.25pt;height:35.25pt;z-index:251730944">
            <v:textbox>
              <w:txbxContent>
                <w:p w:rsidR="003A5DCD" w:rsidRDefault="003A5DCD" w:rsidP="002704B0">
                  <w:pPr>
                    <w:jc w:val="center"/>
                  </w:pPr>
                  <w:r>
                    <w:t xml:space="preserve">Инструктор </w:t>
                  </w:r>
                </w:p>
                <w:p w:rsidR="003A5DCD" w:rsidRPr="003F269D" w:rsidRDefault="003A5DCD" w:rsidP="002704B0">
                  <w:pPr>
                    <w:jc w:val="center"/>
                  </w:pPr>
                  <w:r>
                    <w:t>по физкультуре</w:t>
                  </w:r>
                </w:p>
              </w:txbxContent>
            </v:textbox>
          </v:rect>
        </w:pict>
      </w:r>
      <w:r w:rsidRPr="003A5DCD">
        <w:rPr>
          <w:noProof/>
          <w:color w:val="000000"/>
        </w:rPr>
        <w:pict>
          <v:rect id="_x0000_s1128" style="position:absolute;left:0;text-align:left;margin-left:75.75pt;margin-top:6.3pt;width:128.25pt;height:35.25pt;z-index:251731968">
            <v:textbox>
              <w:txbxContent>
                <w:p w:rsidR="003A5DCD" w:rsidRDefault="003A5DCD" w:rsidP="002704B0">
                  <w:pPr>
                    <w:jc w:val="center"/>
                  </w:pPr>
                  <w:r>
                    <w:t>Музыкальный</w:t>
                  </w:r>
                </w:p>
                <w:p w:rsidR="003A5DCD" w:rsidRPr="003F269D" w:rsidRDefault="003A5DCD" w:rsidP="002704B0">
                  <w:pPr>
                    <w:jc w:val="center"/>
                  </w:pPr>
                  <w:r>
                    <w:t xml:space="preserve"> руководитель</w:t>
                  </w:r>
                </w:p>
              </w:txbxContent>
            </v:textbox>
          </v:rect>
        </w:pict>
      </w:r>
    </w:p>
    <w:p w:rsidR="002704B0" w:rsidRPr="003A5DCD" w:rsidRDefault="008A3C5F" w:rsidP="002704B0">
      <w:pPr>
        <w:contextualSpacing/>
        <w:jc w:val="both"/>
        <w:rPr>
          <w:color w:val="000000"/>
        </w:rPr>
      </w:pPr>
      <w:r w:rsidRPr="003A5DCD">
        <w:rPr>
          <w:noProof/>
          <w:color w:val="000000"/>
        </w:rPr>
        <w:pict>
          <v:shape id="_x0000_s1148" type="#_x0000_t32" style="position:absolute;left:0;text-align:left;margin-left:204pt;margin-top:6.7pt;width:118.5pt;height:0;z-index:251752448" o:connectortype="straight"/>
        </w:pict>
      </w:r>
      <w:r w:rsidRPr="003A5DCD">
        <w:rPr>
          <w:noProof/>
          <w:color w:val="000000"/>
        </w:rPr>
        <w:pict>
          <v:shape id="_x0000_s1147" type="#_x0000_t32" style="position:absolute;left:0;text-align:left;margin-left:65.25pt;margin-top:6.7pt;width:10.5pt;height:0;z-index:251751424" o:connectortype="straight">
            <v:stroke endarrow="block"/>
          </v:shape>
        </w:pict>
      </w:r>
      <w:r w:rsidRPr="003A5DCD">
        <w:rPr>
          <w:noProof/>
          <w:color w:val="000000"/>
        </w:rPr>
        <w:pict>
          <v:shape id="_x0000_s1145" type="#_x0000_t32" style="position:absolute;left:0;text-align:left;margin-left:450.75pt;margin-top:6.7pt;width:10.5pt;height:0;flip:x;z-index:251749376" o:connectortype="straight">
            <v:stroke endarrow="block"/>
          </v:shape>
        </w:pict>
      </w:r>
    </w:p>
    <w:p w:rsidR="002704B0" w:rsidRPr="003A5DCD" w:rsidRDefault="002704B0" w:rsidP="002704B0">
      <w:pPr>
        <w:contextualSpacing/>
        <w:jc w:val="both"/>
        <w:rPr>
          <w:color w:val="000000"/>
        </w:rPr>
      </w:pPr>
    </w:p>
    <w:p w:rsidR="002704B0" w:rsidRPr="003A5DCD" w:rsidRDefault="002704B0" w:rsidP="002704B0">
      <w:pPr>
        <w:contextualSpacing/>
        <w:jc w:val="both"/>
        <w:rPr>
          <w:color w:val="000000"/>
        </w:rPr>
      </w:pPr>
    </w:p>
    <w:p w:rsidR="002704B0" w:rsidRPr="003A5DCD" w:rsidRDefault="002704B0" w:rsidP="002704B0">
      <w:pPr>
        <w:contextualSpacing/>
        <w:jc w:val="both"/>
        <w:rPr>
          <w:color w:val="00B0F0"/>
        </w:rPr>
      </w:pPr>
      <w:r w:rsidRPr="003A5DCD">
        <w:rPr>
          <w:color w:val="000000"/>
        </w:rPr>
        <w:t xml:space="preserve">   </w:t>
      </w:r>
    </w:p>
    <w:p w:rsidR="002704B0" w:rsidRPr="003A5DCD" w:rsidRDefault="002704B0" w:rsidP="002704B0">
      <w:pPr>
        <w:contextualSpacing/>
        <w:jc w:val="both"/>
        <w:rPr>
          <w:color w:val="000000"/>
        </w:rPr>
      </w:pPr>
      <w:r w:rsidRPr="003A5DCD">
        <w:rPr>
          <w:color w:val="000000"/>
        </w:rPr>
        <w:t xml:space="preserve">   Основными идеями, определяющими содержание взаимодействия педагогов, комплексность коррекционно-развивающей работы с детьми, работы по преодолению или предупреждению у дошкольников с отклонениями в развитии школьной </w:t>
      </w:r>
      <w:proofErr w:type="spellStart"/>
      <w:r w:rsidRPr="003A5DCD">
        <w:rPr>
          <w:color w:val="000000"/>
        </w:rPr>
        <w:t>дезадаптации</w:t>
      </w:r>
      <w:proofErr w:type="spellEnd"/>
      <w:r w:rsidRPr="003A5DCD">
        <w:rPr>
          <w:color w:val="000000"/>
        </w:rPr>
        <w:t>, являются следующие:</w:t>
      </w:r>
    </w:p>
    <w:p w:rsidR="002704B0" w:rsidRPr="003A5DCD" w:rsidRDefault="002704B0" w:rsidP="002704B0">
      <w:pPr>
        <w:pStyle w:val="25"/>
        <w:tabs>
          <w:tab w:val="left" w:pos="993"/>
        </w:tabs>
        <w:spacing w:after="0" w:line="240" w:lineRule="auto"/>
        <w:ind w:left="0"/>
        <w:rPr>
          <w:rFonts w:ascii="Times New Roman" w:hAnsi="Times New Roman"/>
          <w:color w:val="000000"/>
          <w:sz w:val="24"/>
          <w:szCs w:val="24"/>
          <w:lang w:eastAsia="ru-RU"/>
        </w:rPr>
      </w:pPr>
      <w:r w:rsidRPr="003A5DCD">
        <w:rPr>
          <w:rFonts w:ascii="Times New Roman" w:hAnsi="Times New Roman"/>
          <w:color w:val="000000"/>
          <w:sz w:val="24"/>
          <w:szCs w:val="24"/>
          <w:lang w:eastAsia="ru-RU"/>
        </w:rPr>
        <w:t xml:space="preserve">   1. Единство коррекционных, образовательных и воспитательных задач. Принцип коррекционной направленности занятий  и свободной деятельности детей. </w:t>
      </w:r>
    </w:p>
    <w:p w:rsidR="002704B0" w:rsidRPr="003A5DCD" w:rsidRDefault="002704B0" w:rsidP="002704B0">
      <w:pPr>
        <w:pStyle w:val="25"/>
        <w:tabs>
          <w:tab w:val="left" w:pos="993"/>
        </w:tabs>
        <w:spacing w:after="0" w:line="240" w:lineRule="auto"/>
        <w:ind w:left="0"/>
        <w:rPr>
          <w:rFonts w:ascii="Times New Roman" w:hAnsi="Times New Roman"/>
          <w:color w:val="000000"/>
          <w:sz w:val="24"/>
          <w:szCs w:val="24"/>
          <w:lang w:eastAsia="ru-RU"/>
        </w:rPr>
      </w:pPr>
      <w:r w:rsidRPr="003A5DCD">
        <w:rPr>
          <w:rFonts w:ascii="Times New Roman" w:hAnsi="Times New Roman"/>
          <w:color w:val="000000"/>
          <w:sz w:val="24"/>
          <w:szCs w:val="24"/>
          <w:lang w:eastAsia="ru-RU"/>
        </w:rPr>
        <w:t xml:space="preserve">   2. Воспитание у детей интереса к занятиям, познавательной активности и самостоятельности. Опора на личный опыт детей. </w:t>
      </w:r>
    </w:p>
    <w:p w:rsidR="002704B0" w:rsidRPr="003A5DCD" w:rsidRDefault="002704B0" w:rsidP="002704B0">
      <w:pPr>
        <w:pStyle w:val="25"/>
        <w:tabs>
          <w:tab w:val="left" w:pos="993"/>
        </w:tabs>
        <w:spacing w:after="0" w:line="240" w:lineRule="auto"/>
        <w:ind w:left="0"/>
        <w:rPr>
          <w:rFonts w:ascii="Times New Roman" w:hAnsi="Times New Roman"/>
          <w:color w:val="000000"/>
          <w:sz w:val="24"/>
          <w:szCs w:val="24"/>
          <w:lang w:eastAsia="ru-RU"/>
        </w:rPr>
      </w:pPr>
      <w:r w:rsidRPr="003A5DCD">
        <w:rPr>
          <w:rFonts w:ascii="Times New Roman" w:hAnsi="Times New Roman"/>
          <w:color w:val="000000"/>
          <w:sz w:val="24"/>
          <w:szCs w:val="24"/>
          <w:lang w:eastAsia="ru-RU"/>
        </w:rPr>
        <w:t xml:space="preserve">   3. Достижение успеха на каждом занятии как важнейшее средство стимуляции познавательной деятельности детей. Принцип индивидуализации и дифференциации обучения на основе комплексной диагностики развития. Дифференцированный характер учебной деятельности детей на занятии с учетом их индивидуальной психологической готовности к нему. Индивидуализация темпов освоения детьми знаний и умений. </w:t>
      </w:r>
    </w:p>
    <w:p w:rsidR="002704B0" w:rsidRPr="003A5DCD" w:rsidRDefault="002704B0" w:rsidP="002704B0">
      <w:pPr>
        <w:pStyle w:val="25"/>
        <w:tabs>
          <w:tab w:val="left" w:pos="993"/>
        </w:tabs>
        <w:spacing w:after="0" w:line="240" w:lineRule="auto"/>
        <w:ind w:left="0"/>
        <w:rPr>
          <w:rFonts w:ascii="Times New Roman" w:hAnsi="Times New Roman"/>
          <w:color w:val="000000"/>
          <w:sz w:val="24"/>
          <w:szCs w:val="24"/>
          <w:lang w:eastAsia="ru-RU"/>
        </w:rPr>
      </w:pPr>
      <w:r w:rsidRPr="003A5DCD">
        <w:rPr>
          <w:rFonts w:ascii="Times New Roman" w:hAnsi="Times New Roman"/>
          <w:color w:val="000000"/>
          <w:sz w:val="24"/>
          <w:szCs w:val="24"/>
          <w:lang w:eastAsia="ru-RU"/>
        </w:rPr>
        <w:t xml:space="preserve">   4. Строгая последовательность в работе. Систематичность в закреплении сформированных умений и знаний. Доведение умений до автоматизированных навыков на каждой ступени обучения. </w:t>
      </w:r>
    </w:p>
    <w:p w:rsidR="002704B0" w:rsidRPr="003A5DCD" w:rsidRDefault="002704B0" w:rsidP="002704B0">
      <w:pPr>
        <w:pStyle w:val="25"/>
        <w:tabs>
          <w:tab w:val="left" w:pos="993"/>
        </w:tabs>
        <w:spacing w:after="0" w:line="240" w:lineRule="auto"/>
        <w:ind w:left="0"/>
        <w:rPr>
          <w:rFonts w:ascii="Times New Roman" w:hAnsi="Times New Roman"/>
          <w:color w:val="000000"/>
          <w:sz w:val="24"/>
          <w:szCs w:val="24"/>
          <w:lang w:eastAsia="ru-RU"/>
        </w:rPr>
      </w:pPr>
      <w:r w:rsidRPr="003A5DCD">
        <w:rPr>
          <w:rFonts w:ascii="Times New Roman" w:hAnsi="Times New Roman"/>
          <w:color w:val="000000"/>
          <w:sz w:val="24"/>
          <w:szCs w:val="24"/>
          <w:lang w:eastAsia="ru-RU"/>
        </w:rPr>
        <w:t xml:space="preserve">   5. Разнообразие и вариативность дидактического материала и приемов коррекционной работы всех специалистов</w:t>
      </w:r>
    </w:p>
    <w:p w:rsidR="002704B0" w:rsidRPr="003A5DCD" w:rsidRDefault="002704B0" w:rsidP="002704B0">
      <w:pPr>
        <w:pStyle w:val="25"/>
        <w:tabs>
          <w:tab w:val="left" w:pos="993"/>
        </w:tabs>
        <w:spacing w:after="0" w:line="240" w:lineRule="auto"/>
        <w:ind w:left="0"/>
        <w:rPr>
          <w:rFonts w:ascii="Times New Roman" w:hAnsi="Times New Roman"/>
          <w:color w:val="000000"/>
          <w:sz w:val="24"/>
          <w:szCs w:val="24"/>
          <w:lang w:eastAsia="ru-RU"/>
        </w:rPr>
      </w:pPr>
      <w:r w:rsidRPr="003A5DCD">
        <w:rPr>
          <w:rFonts w:ascii="Times New Roman" w:hAnsi="Times New Roman"/>
          <w:color w:val="000000"/>
          <w:sz w:val="24"/>
          <w:szCs w:val="24"/>
          <w:lang w:eastAsia="ru-RU"/>
        </w:rPr>
        <w:t xml:space="preserve">   6. Применение принципа </w:t>
      </w:r>
      <w:proofErr w:type="spellStart"/>
      <w:r w:rsidRPr="003A5DCD">
        <w:rPr>
          <w:rFonts w:ascii="Times New Roman" w:hAnsi="Times New Roman"/>
          <w:color w:val="000000"/>
          <w:sz w:val="24"/>
          <w:szCs w:val="24"/>
          <w:lang w:eastAsia="ru-RU"/>
        </w:rPr>
        <w:t>деятельностного</w:t>
      </w:r>
      <w:proofErr w:type="spellEnd"/>
      <w:r w:rsidRPr="003A5DCD">
        <w:rPr>
          <w:rFonts w:ascii="Times New Roman" w:hAnsi="Times New Roman"/>
          <w:color w:val="000000"/>
          <w:sz w:val="24"/>
          <w:szCs w:val="24"/>
          <w:lang w:eastAsia="ru-RU"/>
        </w:rPr>
        <w:t xml:space="preserve"> подхода, активное использование различных видов, особенно ведущего вида деятельности в </w:t>
      </w:r>
      <w:proofErr w:type="spellStart"/>
      <w:r w:rsidRPr="003A5DCD">
        <w:rPr>
          <w:rFonts w:ascii="Times New Roman" w:hAnsi="Times New Roman"/>
          <w:color w:val="000000"/>
          <w:sz w:val="24"/>
          <w:szCs w:val="24"/>
          <w:lang w:eastAsia="ru-RU"/>
        </w:rPr>
        <w:t>общеразвивающих</w:t>
      </w:r>
      <w:proofErr w:type="spellEnd"/>
      <w:r w:rsidRPr="003A5DCD">
        <w:rPr>
          <w:rFonts w:ascii="Times New Roman" w:hAnsi="Times New Roman"/>
          <w:color w:val="000000"/>
          <w:sz w:val="24"/>
          <w:szCs w:val="24"/>
          <w:lang w:eastAsia="ru-RU"/>
        </w:rPr>
        <w:t xml:space="preserve"> и коррекционных целях. </w:t>
      </w:r>
    </w:p>
    <w:p w:rsidR="002704B0" w:rsidRPr="003A5DCD" w:rsidRDefault="002704B0" w:rsidP="002704B0">
      <w:pPr>
        <w:pStyle w:val="25"/>
        <w:tabs>
          <w:tab w:val="left" w:pos="993"/>
        </w:tabs>
        <w:spacing w:after="0" w:line="240" w:lineRule="auto"/>
        <w:ind w:left="0"/>
        <w:rPr>
          <w:rFonts w:ascii="Times New Roman" w:hAnsi="Times New Roman"/>
          <w:color w:val="000000"/>
          <w:sz w:val="24"/>
          <w:szCs w:val="24"/>
          <w:lang w:eastAsia="ru-RU"/>
        </w:rPr>
      </w:pPr>
      <w:r w:rsidRPr="003A5DCD">
        <w:rPr>
          <w:rFonts w:ascii="Times New Roman" w:hAnsi="Times New Roman"/>
          <w:color w:val="000000"/>
          <w:sz w:val="24"/>
          <w:szCs w:val="24"/>
          <w:lang w:eastAsia="ru-RU"/>
        </w:rPr>
        <w:lastRenderedPageBreak/>
        <w:t xml:space="preserve">   7. Использование в коррекционной работе различных видов продуктивной и игровой деятельности, что позволяет ненавязчиво, опосредованно осуществлять коррекционное воздействие в интересной и увлекательной форме.</w:t>
      </w:r>
    </w:p>
    <w:p w:rsidR="002704B0" w:rsidRPr="003A5DCD" w:rsidRDefault="002704B0" w:rsidP="002704B0">
      <w:pPr>
        <w:ind w:firstLine="567"/>
        <w:contextualSpacing/>
        <w:jc w:val="both"/>
        <w:rPr>
          <w:color w:val="000000"/>
        </w:rPr>
      </w:pPr>
    </w:p>
    <w:p w:rsidR="002704B0" w:rsidRPr="003A5DCD" w:rsidRDefault="002704B0" w:rsidP="002704B0">
      <w:pPr>
        <w:jc w:val="both"/>
      </w:pPr>
    </w:p>
    <w:p w:rsidR="002704B0" w:rsidRPr="003A5DCD" w:rsidRDefault="002704B0" w:rsidP="002704B0">
      <w:pPr>
        <w:contextualSpacing/>
        <w:jc w:val="center"/>
        <w:rPr>
          <w:b/>
          <w:spacing w:val="-8"/>
        </w:rPr>
      </w:pPr>
      <w:r w:rsidRPr="003A5DCD">
        <w:rPr>
          <w:b/>
        </w:rPr>
        <w:t xml:space="preserve">Организация деятельности по оказанию логопедической помощи детям. </w:t>
      </w:r>
    </w:p>
    <w:p w:rsidR="002704B0" w:rsidRPr="003A5DCD" w:rsidRDefault="002704B0" w:rsidP="002704B0">
      <w:pPr>
        <w:contextualSpacing/>
        <w:jc w:val="center"/>
        <w:rPr>
          <w:b/>
        </w:rPr>
      </w:pPr>
    </w:p>
    <w:p w:rsidR="002704B0" w:rsidRPr="003A5DCD" w:rsidRDefault="002704B0" w:rsidP="00D52316">
      <w:pPr>
        <w:numPr>
          <w:ilvl w:val="0"/>
          <w:numId w:val="92"/>
        </w:numPr>
        <w:contextualSpacing/>
        <w:rPr>
          <w:spacing w:val="-8"/>
        </w:rPr>
      </w:pPr>
      <w:r w:rsidRPr="003A5DCD">
        <w:t xml:space="preserve">Содержание организация деятельности по оказанию логопедической помощи детям. </w:t>
      </w:r>
    </w:p>
    <w:p w:rsidR="002704B0" w:rsidRPr="003A5DCD" w:rsidRDefault="002704B0" w:rsidP="002704B0">
      <w:pPr>
        <w:ind w:firstLine="300"/>
        <w:contextualSpacing/>
        <w:jc w:val="both"/>
        <w:rPr>
          <w:spacing w:val="-8"/>
        </w:rPr>
      </w:pPr>
    </w:p>
    <w:p w:rsidR="002704B0" w:rsidRPr="003A5DCD" w:rsidRDefault="002704B0" w:rsidP="002704B0">
      <w:pPr>
        <w:contextualSpacing/>
        <w:jc w:val="both"/>
        <w:rPr>
          <w:spacing w:val="-8"/>
        </w:rPr>
      </w:pPr>
      <w:r w:rsidRPr="003A5DCD">
        <w:rPr>
          <w:spacing w:val="-8"/>
        </w:rPr>
        <w:t xml:space="preserve">На основании положения об оказании логопедической помощи детям (к приказу </w:t>
      </w:r>
      <w:proofErr w:type="gramStart"/>
      <w:r w:rsidRPr="003A5DCD">
        <w:rPr>
          <w:spacing w:val="-8"/>
        </w:rPr>
        <w:t>департамента образования мэрии города Ярославля</w:t>
      </w:r>
      <w:proofErr w:type="gramEnd"/>
      <w:r w:rsidRPr="003A5DCD">
        <w:rPr>
          <w:spacing w:val="-8"/>
        </w:rPr>
        <w:t xml:space="preserve"> от 12.11.2012 № 01-05/895) в данном дошкольном учреждении проводится коррекционная работа с детьми, имеющими нарушения в развитии устной речи: ФФНР, ФНР. Логопедическая помощь оказывается преимущественно звуковой стороне речи. </w:t>
      </w:r>
    </w:p>
    <w:p w:rsidR="002704B0" w:rsidRPr="003A5DCD" w:rsidRDefault="002704B0" w:rsidP="002704B0">
      <w:pPr>
        <w:contextualSpacing/>
        <w:jc w:val="both"/>
        <w:rPr>
          <w:spacing w:val="-8"/>
        </w:rPr>
      </w:pPr>
      <w:r w:rsidRPr="003A5DCD">
        <w:rPr>
          <w:spacing w:val="-8"/>
        </w:rPr>
        <w:t xml:space="preserve">Основой в работе являются «Программа обучения и воспитания детей с фонетико-фонематическим недоразвитием (старшая группа)» (Т.Б. Филичева, Г. В. Чиркина) и «Программа обучения детей с недоразвитием фонетического строя речи (подготовительная группа)» (Г.А.Каше, Т.Б. Филичева). В процессе обучения проводится </w:t>
      </w:r>
      <w:r w:rsidRPr="003A5DCD">
        <w:t>непосредственно образовательная деятельность в индивидуальной форме.</w:t>
      </w:r>
    </w:p>
    <w:p w:rsidR="002704B0" w:rsidRPr="003A5DCD" w:rsidRDefault="002704B0" w:rsidP="002704B0">
      <w:pPr>
        <w:ind w:firstLine="708"/>
        <w:contextualSpacing/>
        <w:jc w:val="both"/>
        <w:rPr>
          <w:spacing w:val="-8"/>
        </w:rPr>
      </w:pPr>
    </w:p>
    <w:p w:rsidR="002704B0" w:rsidRPr="003A5DCD" w:rsidRDefault="002704B0" w:rsidP="002704B0">
      <w:pPr>
        <w:tabs>
          <w:tab w:val="left" w:pos="2520"/>
        </w:tabs>
        <w:contextualSpacing/>
        <w:jc w:val="both"/>
      </w:pPr>
      <w:r w:rsidRPr="003A5DCD">
        <w:t>Цель: подбор комплекса артикуляционных упражнений, направленных на устранение специфических нарушений звуковой стороны речи.</w:t>
      </w:r>
    </w:p>
    <w:p w:rsidR="002704B0" w:rsidRPr="003A5DCD" w:rsidRDefault="002704B0" w:rsidP="002704B0">
      <w:pPr>
        <w:tabs>
          <w:tab w:val="left" w:pos="2520"/>
        </w:tabs>
        <w:contextualSpacing/>
        <w:jc w:val="both"/>
      </w:pPr>
      <w:r w:rsidRPr="003A5DCD">
        <w:t>Задачи и содержание:</w:t>
      </w:r>
    </w:p>
    <w:p w:rsidR="002704B0" w:rsidRPr="003A5DCD" w:rsidRDefault="002704B0" w:rsidP="00D52316">
      <w:pPr>
        <w:numPr>
          <w:ilvl w:val="0"/>
          <w:numId w:val="38"/>
        </w:numPr>
        <w:tabs>
          <w:tab w:val="left" w:pos="2520"/>
        </w:tabs>
        <w:contextualSpacing/>
        <w:jc w:val="both"/>
      </w:pPr>
      <w:r w:rsidRPr="003A5DCD">
        <w:t xml:space="preserve">Развитие </w:t>
      </w:r>
      <w:proofErr w:type="gramStart"/>
      <w:r w:rsidRPr="003A5DCD">
        <w:t>артикуляционного</w:t>
      </w:r>
      <w:proofErr w:type="gramEnd"/>
      <w:r w:rsidRPr="003A5DCD">
        <w:t xml:space="preserve"> </w:t>
      </w:r>
      <w:proofErr w:type="spellStart"/>
      <w:r w:rsidRPr="003A5DCD">
        <w:t>праксиса</w:t>
      </w:r>
      <w:proofErr w:type="spellEnd"/>
      <w:r w:rsidRPr="003A5DCD">
        <w:t>.</w:t>
      </w:r>
    </w:p>
    <w:p w:rsidR="002704B0" w:rsidRPr="003A5DCD" w:rsidRDefault="002704B0" w:rsidP="00D52316">
      <w:pPr>
        <w:numPr>
          <w:ilvl w:val="0"/>
          <w:numId w:val="38"/>
        </w:numPr>
        <w:tabs>
          <w:tab w:val="left" w:pos="2520"/>
        </w:tabs>
        <w:contextualSpacing/>
        <w:jc w:val="both"/>
      </w:pPr>
      <w:r w:rsidRPr="003A5DCD">
        <w:t>Фонационные упражнения.</w:t>
      </w:r>
    </w:p>
    <w:p w:rsidR="002704B0" w:rsidRPr="003A5DCD" w:rsidRDefault="002704B0" w:rsidP="00D52316">
      <w:pPr>
        <w:numPr>
          <w:ilvl w:val="0"/>
          <w:numId w:val="38"/>
        </w:numPr>
        <w:tabs>
          <w:tab w:val="left" w:pos="2520"/>
        </w:tabs>
        <w:contextualSpacing/>
        <w:jc w:val="both"/>
      </w:pPr>
      <w:r w:rsidRPr="003A5DCD">
        <w:t>Закрепление и автоматизация навыков правильного произношения звуков, имеющихся в речи детей.</w:t>
      </w:r>
    </w:p>
    <w:p w:rsidR="002704B0" w:rsidRPr="003A5DCD" w:rsidRDefault="002704B0" w:rsidP="00D52316">
      <w:pPr>
        <w:numPr>
          <w:ilvl w:val="0"/>
          <w:numId w:val="38"/>
        </w:numPr>
        <w:tabs>
          <w:tab w:val="left" w:pos="2520"/>
        </w:tabs>
        <w:contextualSpacing/>
        <w:jc w:val="both"/>
      </w:pPr>
      <w:r w:rsidRPr="003A5DCD">
        <w:t>Постановка отсутствующих у детей звуков с опорой на принятые в логопедии методы.</w:t>
      </w:r>
    </w:p>
    <w:p w:rsidR="002704B0" w:rsidRPr="003A5DCD" w:rsidRDefault="002704B0" w:rsidP="00D52316">
      <w:pPr>
        <w:numPr>
          <w:ilvl w:val="0"/>
          <w:numId w:val="38"/>
        </w:numPr>
        <w:tabs>
          <w:tab w:val="left" w:pos="2520"/>
        </w:tabs>
        <w:contextualSpacing/>
        <w:jc w:val="both"/>
      </w:pPr>
      <w:r w:rsidRPr="003A5DCD">
        <w:t>Формирование навыков различение звуков на слух.</w:t>
      </w:r>
    </w:p>
    <w:p w:rsidR="002704B0" w:rsidRPr="003A5DCD" w:rsidRDefault="002704B0" w:rsidP="00D52316">
      <w:pPr>
        <w:numPr>
          <w:ilvl w:val="0"/>
          <w:numId w:val="38"/>
        </w:numPr>
        <w:tabs>
          <w:tab w:val="left" w:pos="2520"/>
        </w:tabs>
        <w:contextualSpacing/>
        <w:jc w:val="both"/>
      </w:pPr>
      <w:r w:rsidRPr="003A5DCD">
        <w:t>Обучение детей (5 – 6 лет) навыкам осознанного анализа и синтеза звукового состава слова.</w:t>
      </w:r>
    </w:p>
    <w:p w:rsidR="002704B0" w:rsidRPr="003A5DCD" w:rsidRDefault="002704B0" w:rsidP="002704B0">
      <w:pPr>
        <w:tabs>
          <w:tab w:val="left" w:pos="2520"/>
        </w:tabs>
        <w:ind w:left="360"/>
        <w:contextualSpacing/>
        <w:jc w:val="both"/>
      </w:pPr>
    </w:p>
    <w:p w:rsidR="002704B0" w:rsidRPr="003A5DCD" w:rsidRDefault="002704B0" w:rsidP="002704B0">
      <w:pPr>
        <w:contextualSpacing/>
      </w:pPr>
      <w:r w:rsidRPr="003A5DCD">
        <w:t>Зачисления детей  проводит сам логопед по результатам обследования детей во всех возрастных группах. При зачислении учитывается характер, степень тяжести речевых нарушений, возраст детей. В первую очередь коррекционная помощь оказывается старшим дошкольникам в возрасте (6 – 7 лет). Непосредственно образовательная деятельность проводится два раза в неделю. Сроки логопедической работы могут варьироваться от 2 – 3 месяцев до 1,5 – 2 и более лет. Всё зависит от степени тяжести у детей речевых нарушений, их индивидуально-личностных особенностей, условий воспитания в ДОУ и в семье. По мере завершения коррекционной работы с детьми старшего дошкольного возраста на освободившиеся места зачисляются дети (5 – 6 летнего возраста).</w:t>
      </w:r>
      <w:r w:rsidRPr="003A5DCD">
        <w:rPr>
          <w:spacing w:val="-8"/>
        </w:rPr>
        <w:t xml:space="preserve"> </w:t>
      </w:r>
      <w:r w:rsidRPr="003A5DCD">
        <w:t xml:space="preserve"> </w:t>
      </w:r>
    </w:p>
    <w:p w:rsidR="002704B0" w:rsidRPr="003A5DCD" w:rsidRDefault="002704B0" w:rsidP="002704B0">
      <w:pPr>
        <w:contextualSpacing/>
        <w:jc w:val="both"/>
        <w:rPr>
          <w:spacing w:val="-8"/>
        </w:rPr>
      </w:pPr>
      <w:r w:rsidRPr="003A5DCD">
        <w:t xml:space="preserve">Основной формой организации работы с детьми, имеющими нарушения речи, является непосредственно образовательная деятельность </w:t>
      </w:r>
      <w:r w:rsidRPr="003A5DCD">
        <w:rPr>
          <w:b/>
        </w:rPr>
        <w:t>в</w:t>
      </w:r>
      <w:r w:rsidRPr="003A5DCD">
        <w:t xml:space="preserve"> </w:t>
      </w:r>
      <w:r w:rsidRPr="003A5DCD">
        <w:rPr>
          <w:b/>
        </w:rPr>
        <w:t>индивидуальной форме</w:t>
      </w:r>
      <w:r w:rsidRPr="003A5DCD">
        <w:t>, продолжительность которой не должна превышать 15мин. с детьми 3 лет, 20 мин. – 4 лет, 25 мин. – 5 лет, 30 мин – 6 лет. (Утверждено Главным  государственным санитарным врачом).</w:t>
      </w:r>
    </w:p>
    <w:p w:rsidR="002704B0" w:rsidRPr="003A5DCD" w:rsidRDefault="002704B0" w:rsidP="002704B0">
      <w:pPr>
        <w:contextualSpacing/>
        <w:jc w:val="both"/>
      </w:pPr>
      <w:r w:rsidRPr="003A5DCD">
        <w:t xml:space="preserve">Дети с ограниченными возможностями здоровья в возрасте от 3 до 7 лет, имеющие сложные нарушения речи: </w:t>
      </w:r>
      <w:r w:rsidRPr="003A5DCD">
        <w:rPr>
          <w:b/>
        </w:rPr>
        <w:t xml:space="preserve">ЗРР, ЗПР, ОНР, заикание, </w:t>
      </w:r>
      <w:proofErr w:type="spellStart"/>
      <w:r w:rsidRPr="003A5DCD">
        <w:rPr>
          <w:b/>
        </w:rPr>
        <w:t>ринолалия</w:t>
      </w:r>
      <w:proofErr w:type="spellEnd"/>
      <w:r w:rsidRPr="003A5DCD">
        <w:rPr>
          <w:b/>
        </w:rPr>
        <w:t>, алалия, умственная отсталость</w:t>
      </w:r>
      <w:r w:rsidRPr="003A5DCD">
        <w:t xml:space="preserve">  с согласия родителей (законных представителей), направляются </w:t>
      </w:r>
      <w:proofErr w:type="spellStart"/>
      <w:r w:rsidRPr="003A5DCD">
        <w:t>ПМПк</w:t>
      </w:r>
      <w:proofErr w:type="spellEnd"/>
      <w:r w:rsidRPr="003A5DCD">
        <w:t xml:space="preserve"> на </w:t>
      </w:r>
      <w:proofErr w:type="spellStart"/>
      <w:r w:rsidRPr="003A5DCD">
        <w:t>психолого-медико-</w:t>
      </w:r>
      <w:r w:rsidRPr="003A5DCD">
        <w:lastRenderedPageBreak/>
        <w:t>педагогическую</w:t>
      </w:r>
      <w:proofErr w:type="spellEnd"/>
      <w:r w:rsidRPr="003A5DCD">
        <w:t xml:space="preserve"> комиссию для проведения комплексного обследования, с целью определения образовательного маршрута детей и  решения вопроса об их переводе в соответствующие группы компенсирующей направленности. </w:t>
      </w:r>
    </w:p>
    <w:p w:rsidR="002704B0" w:rsidRPr="003A5DCD" w:rsidRDefault="002704B0" w:rsidP="00D52316">
      <w:pPr>
        <w:numPr>
          <w:ilvl w:val="0"/>
          <w:numId w:val="92"/>
        </w:numPr>
        <w:contextualSpacing/>
        <w:rPr>
          <w:b/>
        </w:rPr>
      </w:pPr>
      <w:r w:rsidRPr="003A5DCD">
        <w:rPr>
          <w:b/>
        </w:rPr>
        <w:t>Система коррекционной работы.</w:t>
      </w:r>
    </w:p>
    <w:p w:rsidR="002704B0" w:rsidRPr="003A5DCD" w:rsidRDefault="002704B0" w:rsidP="002704B0">
      <w:pPr>
        <w:contextualSpacing/>
        <w:rPr>
          <w:u w:val="single"/>
        </w:rPr>
      </w:pPr>
      <w:r w:rsidRPr="003A5DCD">
        <w:rPr>
          <w:u w:val="single"/>
        </w:rPr>
        <w:t>Задачи и содержание коррекционной работы:</w:t>
      </w:r>
    </w:p>
    <w:p w:rsidR="002704B0" w:rsidRPr="003A5DCD" w:rsidRDefault="002704B0" w:rsidP="002704B0">
      <w:pPr>
        <w:contextualSpacing/>
        <w:rPr>
          <w:b/>
        </w:rPr>
      </w:pPr>
      <w:r w:rsidRPr="003A5DCD">
        <w:rPr>
          <w:b/>
        </w:rPr>
        <w:t xml:space="preserve">Первый этап – подготовительный. </w:t>
      </w:r>
    </w:p>
    <w:p w:rsidR="002704B0" w:rsidRPr="003A5DCD" w:rsidRDefault="002704B0" w:rsidP="002704B0">
      <w:pPr>
        <w:contextualSpacing/>
      </w:pPr>
      <w:r w:rsidRPr="003A5DCD">
        <w:t>1. Развитие слухового внимания, слуховой памяти и фонематического восприятия.</w:t>
      </w:r>
    </w:p>
    <w:p w:rsidR="002704B0" w:rsidRPr="003A5DCD" w:rsidRDefault="002704B0" w:rsidP="002704B0">
      <w:pPr>
        <w:contextualSpacing/>
      </w:pPr>
      <w:r w:rsidRPr="003A5DCD">
        <w:t>* Узнавание неречевых звуков.</w:t>
      </w:r>
    </w:p>
    <w:p w:rsidR="002704B0" w:rsidRPr="003A5DCD" w:rsidRDefault="002704B0" w:rsidP="002704B0">
      <w:pPr>
        <w:contextualSpacing/>
      </w:pPr>
      <w:r w:rsidRPr="003A5DCD">
        <w:t>* Различение высоты, силы, тембра голоса на материале одинаковых звуков, сочетаний слов и фраз.</w:t>
      </w:r>
    </w:p>
    <w:p w:rsidR="002704B0" w:rsidRPr="003A5DCD" w:rsidRDefault="002704B0" w:rsidP="002704B0">
      <w:pPr>
        <w:contextualSpacing/>
      </w:pPr>
      <w:r w:rsidRPr="003A5DCD">
        <w:t>* Различение слов, близких по звуковому составу.</w:t>
      </w:r>
    </w:p>
    <w:p w:rsidR="002704B0" w:rsidRPr="003A5DCD" w:rsidRDefault="002704B0" w:rsidP="002704B0">
      <w:pPr>
        <w:contextualSpacing/>
      </w:pPr>
      <w:r w:rsidRPr="003A5DCD">
        <w:t>* Дифференциация слогов.</w:t>
      </w:r>
    </w:p>
    <w:p w:rsidR="002704B0" w:rsidRPr="003A5DCD" w:rsidRDefault="002704B0" w:rsidP="002704B0">
      <w:pPr>
        <w:contextualSpacing/>
      </w:pPr>
      <w:r w:rsidRPr="003A5DCD">
        <w:t>* Дифференциация фонем.</w:t>
      </w:r>
    </w:p>
    <w:p w:rsidR="002704B0" w:rsidRPr="003A5DCD" w:rsidRDefault="002704B0" w:rsidP="002704B0">
      <w:pPr>
        <w:contextualSpacing/>
      </w:pPr>
      <w:r w:rsidRPr="003A5DCD">
        <w:t xml:space="preserve">* Развитие навыков элементарного звукового анализа. </w:t>
      </w:r>
    </w:p>
    <w:p w:rsidR="002704B0" w:rsidRPr="003A5DCD" w:rsidRDefault="002704B0" w:rsidP="002704B0">
      <w:pPr>
        <w:contextualSpacing/>
      </w:pPr>
      <w:r w:rsidRPr="003A5DCD">
        <w:t>2. Устранение недостаточности развития речевой моторики, проведение подготовительных артикуляционных упражнений для развития подвижности органов артикуляционного аппарата.</w:t>
      </w:r>
    </w:p>
    <w:p w:rsidR="002704B0" w:rsidRPr="003A5DCD" w:rsidRDefault="002704B0" w:rsidP="002704B0">
      <w:pPr>
        <w:contextualSpacing/>
      </w:pPr>
      <w:r w:rsidRPr="003A5DCD">
        <w:t xml:space="preserve"> * Развивать подвижность мимико-артикуляционных мышц и выработку чётких артикуляционных позиций губ и языка.</w:t>
      </w:r>
    </w:p>
    <w:p w:rsidR="002704B0" w:rsidRPr="003A5DCD" w:rsidRDefault="002704B0" w:rsidP="002704B0">
      <w:pPr>
        <w:contextualSpacing/>
      </w:pPr>
      <w:r w:rsidRPr="003A5DCD">
        <w:t xml:space="preserve"> * Улучшить координацию движений пальцев рук.</w:t>
      </w:r>
    </w:p>
    <w:p w:rsidR="002704B0" w:rsidRPr="003A5DCD" w:rsidRDefault="002704B0" w:rsidP="002704B0">
      <w:pPr>
        <w:contextualSpacing/>
      </w:pPr>
      <w:r w:rsidRPr="003A5DCD">
        <w:t xml:space="preserve"> * Выработать правильное речевое дыхание.</w:t>
      </w:r>
    </w:p>
    <w:p w:rsidR="002704B0" w:rsidRPr="003A5DCD" w:rsidRDefault="002704B0" w:rsidP="002704B0">
      <w:pPr>
        <w:contextualSpacing/>
      </w:pPr>
      <w:r w:rsidRPr="003A5DCD">
        <w:t xml:space="preserve"> * Развивать интонационную выразительность голоса.</w:t>
      </w:r>
    </w:p>
    <w:p w:rsidR="002704B0" w:rsidRPr="003A5DCD" w:rsidRDefault="002704B0" w:rsidP="002704B0">
      <w:pPr>
        <w:contextualSpacing/>
      </w:pPr>
      <w:r w:rsidRPr="003A5DCD">
        <w:t xml:space="preserve"> * Научить выражать свои чувства и эмоции.</w:t>
      </w:r>
    </w:p>
    <w:p w:rsidR="002704B0" w:rsidRPr="003A5DCD" w:rsidRDefault="002704B0" w:rsidP="002704B0">
      <w:pPr>
        <w:contextualSpacing/>
      </w:pPr>
      <w:r w:rsidRPr="003A5DCD">
        <w:t xml:space="preserve"> * Совершенствовать пластику движений.</w:t>
      </w:r>
    </w:p>
    <w:p w:rsidR="002704B0" w:rsidRPr="003A5DCD" w:rsidRDefault="002704B0" w:rsidP="002704B0">
      <w:pPr>
        <w:contextualSpacing/>
        <w:rPr>
          <w:b/>
        </w:rPr>
      </w:pPr>
      <w:r w:rsidRPr="003A5DCD">
        <w:rPr>
          <w:b/>
        </w:rPr>
        <w:t>Второй этап – формирование первичных произносительных умений и навыков.</w:t>
      </w:r>
    </w:p>
    <w:p w:rsidR="002704B0" w:rsidRPr="003A5DCD" w:rsidRDefault="002704B0" w:rsidP="002704B0">
      <w:pPr>
        <w:contextualSpacing/>
      </w:pPr>
      <w:r w:rsidRPr="003A5DCD">
        <w:t xml:space="preserve">1. Уточнение артикуляции правильно произносимых звуков в различных </w:t>
      </w:r>
      <w:proofErr w:type="spellStart"/>
      <w:r w:rsidRPr="003A5DCD">
        <w:t>звукослоговых</w:t>
      </w:r>
      <w:proofErr w:type="spellEnd"/>
      <w:r w:rsidRPr="003A5DCD">
        <w:t xml:space="preserve"> сочетаниях.</w:t>
      </w:r>
    </w:p>
    <w:p w:rsidR="002704B0" w:rsidRPr="003A5DCD" w:rsidRDefault="002704B0" w:rsidP="002704B0">
      <w:pPr>
        <w:contextualSpacing/>
        <w:rPr>
          <w:i/>
        </w:rPr>
      </w:pPr>
      <w:r w:rsidRPr="003A5DCD">
        <w:t>2.  Закрепление и автоматизация навыков правильного произношения звуков, имеющихся в речи.</w:t>
      </w:r>
    </w:p>
    <w:p w:rsidR="002704B0" w:rsidRPr="003A5DCD" w:rsidRDefault="002704B0" w:rsidP="002704B0">
      <w:pPr>
        <w:contextualSpacing/>
      </w:pPr>
      <w:r w:rsidRPr="003A5DCD">
        <w:t>3. Устранение неправильного звукопроизношения.</w:t>
      </w:r>
    </w:p>
    <w:p w:rsidR="002704B0" w:rsidRPr="003A5DCD" w:rsidRDefault="002704B0" w:rsidP="002704B0">
      <w:pPr>
        <w:contextualSpacing/>
      </w:pPr>
      <w:r w:rsidRPr="003A5DCD">
        <w:t>4. Развитие у детей умения дифференцировать в произношении звуки, сходные по артикуляции или по звучанию.</w:t>
      </w:r>
    </w:p>
    <w:p w:rsidR="002704B0" w:rsidRPr="003A5DCD" w:rsidRDefault="002704B0" w:rsidP="002704B0">
      <w:pPr>
        <w:contextualSpacing/>
      </w:pPr>
      <w:r w:rsidRPr="003A5DCD">
        <w:t>5. Формирование первичных произносительных умений и навыков в различных видах самостоятельной речи детей.</w:t>
      </w:r>
    </w:p>
    <w:p w:rsidR="002704B0" w:rsidRPr="003A5DCD" w:rsidRDefault="002704B0" w:rsidP="002704B0">
      <w:pPr>
        <w:contextualSpacing/>
        <w:rPr>
          <w:b/>
        </w:rPr>
      </w:pPr>
      <w:r w:rsidRPr="003A5DCD">
        <w:rPr>
          <w:b/>
        </w:rPr>
        <w:t>Третий этап – формирование коммуникативных умений и навыков</w:t>
      </w:r>
    </w:p>
    <w:p w:rsidR="002704B0" w:rsidRPr="003A5DCD" w:rsidRDefault="002704B0" w:rsidP="002704B0">
      <w:pPr>
        <w:contextualSpacing/>
      </w:pPr>
      <w:r w:rsidRPr="003A5DCD">
        <w:t>Сформировать у ребёнка умения и навыки безошибочного употребления звуков речи во всех ситуациях общения.</w:t>
      </w:r>
    </w:p>
    <w:p w:rsidR="002704B0" w:rsidRPr="003A5DCD" w:rsidRDefault="002704B0" w:rsidP="002704B0">
      <w:pPr>
        <w:contextualSpacing/>
      </w:pPr>
      <w:r w:rsidRPr="003A5DCD">
        <w:t xml:space="preserve">*Применять различные формы и виды речи, используя творческие упражнения </w:t>
      </w:r>
    </w:p>
    <w:p w:rsidR="002704B0" w:rsidRPr="003A5DCD" w:rsidRDefault="002704B0" w:rsidP="002704B0">
      <w:pPr>
        <w:contextualSpacing/>
      </w:pPr>
      <w:r w:rsidRPr="003A5DCD">
        <w:t>*Подбирать материал, насыщенный теми или иными звуками</w:t>
      </w:r>
    </w:p>
    <w:p w:rsidR="002704B0" w:rsidRPr="003A5DCD" w:rsidRDefault="002704B0" w:rsidP="002704B0">
      <w:pPr>
        <w:contextualSpacing/>
        <w:jc w:val="center"/>
        <w:rPr>
          <w:b/>
        </w:rPr>
      </w:pPr>
      <w:r w:rsidRPr="003A5DCD">
        <w:rPr>
          <w:b/>
        </w:rPr>
        <w:t>Коррекционная (логопедическая) программа в ДОО (по образовательным областям) на основе ФГОС</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6095"/>
        <w:gridCol w:w="7513"/>
      </w:tblGrid>
      <w:tr w:rsidR="002704B0" w:rsidRPr="003A5DCD" w:rsidTr="003A5DCD">
        <w:trPr>
          <w:trHeight w:val="798"/>
        </w:trPr>
        <w:tc>
          <w:tcPr>
            <w:tcW w:w="2093" w:type="dxa"/>
            <w:vAlign w:val="center"/>
          </w:tcPr>
          <w:p w:rsidR="002704B0" w:rsidRPr="003A5DCD" w:rsidRDefault="002704B0" w:rsidP="003A5DCD">
            <w:pPr>
              <w:contextualSpacing/>
              <w:rPr>
                <w:b/>
              </w:rPr>
            </w:pPr>
            <w:r w:rsidRPr="003A5DCD">
              <w:rPr>
                <w:b/>
              </w:rPr>
              <w:t>Образовательная</w:t>
            </w:r>
          </w:p>
          <w:p w:rsidR="002704B0" w:rsidRPr="003A5DCD" w:rsidRDefault="002704B0" w:rsidP="003A5DCD">
            <w:pPr>
              <w:contextualSpacing/>
              <w:jc w:val="center"/>
              <w:rPr>
                <w:b/>
              </w:rPr>
            </w:pPr>
            <w:r w:rsidRPr="003A5DCD">
              <w:rPr>
                <w:b/>
              </w:rPr>
              <w:t>Область</w:t>
            </w:r>
          </w:p>
        </w:tc>
        <w:tc>
          <w:tcPr>
            <w:tcW w:w="6095" w:type="dxa"/>
            <w:vAlign w:val="center"/>
          </w:tcPr>
          <w:p w:rsidR="002704B0" w:rsidRPr="003A5DCD" w:rsidRDefault="002704B0" w:rsidP="003A5DCD">
            <w:pPr>
              <w:contextualSpacing/>
              <w:jc w:val="center"/>
              <w:rPr>
                <w:b/>
              </w:rPr>
            </w:pPr>
            <w:r w:rsidRPr="003A5DCD">
              <w:rPr>
                <w:b/>
              </w:rPr>
              <w:t>Задачи и направления работы</w:t>
            </w:r>
          </w:p>
        </w:tc>
        <w:tc>
          <w:tcPr>
            <w:tcW w:w="7513" w:type="dxa"/>
            <w:vAlign w:val="center"/>
          </w:tcPr>
          <w:p w:rsidR="002704B0" w:rsidRPr="003A5DCD" w:rsidRDefault="002704B0" w:rsidP="003A5DCD">
            <w:pPr>
              <w:contextualSpacing/>
              <w:jc w:val="center"/>
              <w:rPr>
                <w:b/>
              </w:rPr>
            </w:pPr>
            <w:r w:rsidRPr="003A5DCD">
              <w:rPr>
                <w:b/>
              </w:rPr>
              <w:t>Методическая литература</w:t>
            </w:r>
          </w:p>
          <w:p w:rsidR="002704B0" w:rsidRPr="003A5DCD" w:rsidRDefault="002704B0" w:rsidP="003A5DCD">
            <w:pPr>
              <w:contextualSpacing/>
              <w:jc w:val="center"/>
              <w:rPr>
                <w:b/>
              </w:rPr>
            </w:pPr>
            <w:r w:rsidRPr="003A5DCD">
              <w:rPr>
                <w:b/>
              </w:rPr>
              <w:t>Дидактические пособия</w:t>
            </w:r>
          </w:p>
        </w:tc>
      </w:tr>
      <w:tr w:rsidR="002704B0" w:rsidRPr="003A5DCD" w:rsidTr="003A5DCD">
        <w:trPr>
          <w:trHeight w:val="1080"/>
        </w:trPr>
        <w:tc>
          <w:tcPr>
            <w:tcW w:w="2093" w:type="dxa"/>
            <w:vAlign w:val="center"/>
          </w:tcPr>
          <w:p w:rsidR="002704B0" w:rsidRPr="003A5DCD" w:rsidRDefault="002704B0" w:rsidP="003A5DCD">
            <w:pPr>
              <w:contextualSpacing/>
              <w:jc w:val="center"/>
            </w:pPr>
            <w:r w:rsidRPr="003A5DCD">
              <w:lastRenderedPageBreak/>
              <w:t>Физическое развитие Социально-коммуникативное развитие</w:t>
            </w:r>
          </w:p>
        </w:tc>
        <w:tc>
          <w:tcPr>
            <w:tcW w:w="6095" w:type="dxa"/>
            <w:vAlign w:val="center"/>
          </w:tcPr>
          <w:p w:rsidR="002704B0" w:rsidRPr="003A5DCD" w:rsidRDefault="002704B0" w:rsidP="003A5DCD">
            <w:pPr>
              <w:contextualSpacing/>
            </w:pPr>
            <w:r w:rsidRPr="003A5DCD">
              <w:t>Развитие слухового внимания, слуховой памяти и фонематического восприятия, зрительного восприятия. Развитие и коррекция общих движений, совершенствование физиологических возможностей мышц кистей и пальцев рук. Совершенствовать пластику движений (</w:t>
            </w:r>
            <w:proofErr w:type="spellStart"/>
            <w:r w:rsidRPr="003A5DCD">
              <w:t>психогимнастика</w:t>
            </w:r>
            <w:proofErr w:type="spellEnd"/>
            <w:r w:rsidRPr="003A5DCD">
              <w:t>, театрализованные игры).</w:t>
            </w:r>
          </w:p>
          <w:p w:rsidR="002704B0" w:rsidRPr="003A5DCD" w:rsidRDefault="002704B0" w:rsidP="003A5DCD">
            <w:pPr>
              <w:contextualSpacing/>
            </w:pPr>
            <w:r w:rsidRPr="003A5DCD">
              <w:t xml:space="preserve">Формировать ребёнка представления о самом себе. </w:t>
            </w:r>
          </w:p>
        </w:tc>
        <w:tc>
          <w:tcPr>
            <w:tcW w:w="7513" w:type="dxa"/>
            <w:vAlign w:val="center"/>
          </w:tcPr>
          <w:p w:rsidR="002704B0" w:rsidRPr="003A5DCD" w:rsidRDefault="002704B0" w:rsidP="003A5DCD">
            <w:pPr>
              <w:contextualSpacing/>
            </w:pPr>
            <w:r w:rsidRPr="003A5DCD">
              <w:t xml:space="preserve"> Лазаренко О. И. «Артикуляционно-пальчиковая гимнастика»</w:t>
            </w:r>
          </w:p>
          <w:p w:rsidR="002704B0" w:rsidRPr="003A5DCD" w:rsidRDefault="002704B0" w:rsidP="003A5DCD">
            <w:pPr>
              <w:contextualSpacing/>
            </w:pPr>
            <w:r w:rsidRPr="003A5DCD">
              <w:t>Лопухина И. С. «Логопедия. Звуки, буквы и слова».</w:t>
            </w:r>
          </w:p>
          <w:p w:rsidR="002704B0" w:rsidRPr="003A5DCD" w:rsidRDefault="002704B0" w:rsidP="003A5DCD">
            <w:pPr>
              <w:contextualSpacing/>
            </w:pPr>
            <w:r w:rsidRPr="003A5DCD">
              <w:t>Александрова Т. В. Живые буквы, или фонетика для дошкольников»</w:t>
            </w:r>
          </w:p>
        </w:tc>
      </w:tr>
      <w:tr w:rsidR="002704B0" w:rsidRPr="003A5DCD" w:rsidTr="003A5DCD">
        <w:trPr>
          <w:trHeight w:val="1080"/>
        </w:trPr>
        <w:tc>
          <w:tcPr>
            <w:tcW w:w="2093" w:type="dxa"/>
            <w:vAlign w:val="center"/>
          </w:tcPr>
          <w:p w:rsidR="002704B0" w:rsidRPr="003A5DCD" w:rsidRDefault="002704B0" w:rsidP="003A5DCD">
            <w:pPr>
              <w:contextualSpacing/>
              <w:jc w:val="center"/>
            </w:pPr>
            <w:r w:rsidRPr="003A5DCD">
              <w:t>Физическое развитие Социально-коммуникативное развитие</w:t>
            </w:r>
          </w:p>
        </w:tc>
        <w:tc>
          <w:tcPr>
            <w:tcW w:w="6095" w:type="dxa"/>
            <w:vAlign w:val="center"/>
          </w:tcPr>
          <w:p w:rsidR="002704B0" w:rsidRPr="003A5DCD" w:rsidRDefault="002704B0" w:rsidP="003A5DCD">
            <w:pPr>
              <w:contextualSpacing/>
            </w:pPr>
            <w:r w:rsidRPr="003A5DCD">
              <w:t xml:space="preserve">Развивать подвижность мимико-артикуляционных мышц и чётких артикуляционных позиций губ и языка. Устранение недостаточности развития речевой моторики, проведение подготовительных артикуляционных упражнений для развития подвижности органов артикуляционного аппарата. Выработать правильное речевое дыхание. </w:t>
            </w:r>
          </w:p>
          <w:p w:rsidR="002704B0" w:rsidRPr="003A5DCD" w:rsidRDefault="002704B0" w:rsidP="003A5DCD">
            <w:pPr>
              <w:contextualSpacing/>
            </w:pPr>
            <w:r w:rsidRPr="003A5DCD">
              <w:t xml:space="preserve">Научить выражать свои чувства и эмоции. </w:t>
            </w:r>
          </w:p>
        </w:tc>
        <w:tc>
          <w:tcPr>
            <w:tcW w:w="7513" w:type="dxa"/>
            <w:vAlign w:val="center"/>
          </w:tcPr>
          <w:p w:rsidR="002704B0" w:rsidRPr="003A5DCD" w:rsidRDefault="002704B0" w:rsidP="003A5DCD">
            <w:pPr>
              <w:contextualSpacing/>
            </w:pPr>
            <w:r w:rsidRPr="003A5DCD">
              <w:t>Л. И. Белякова, Н.Н. Гончарова,</w:t>
            </w:r>
          </w:p>
          <w:p w:rsidR="002704B0" w:rsidRPr="003A5DCD" w:rsidRDefault="002704B0" w:rsidP="003A5DCD">
            <w:pPr>
              <w:contextualSpacing/>
            </w:pPr>
            <w:r w:rsidRPr="003A5DCD">
              <w:t>Т. Г. Шишкова «Методика развития речевого дыхания у дошкольников с нарушением речи»</w:t>
            </w:r>
          </w:p>
          <w:p w:rsidR="002704B0" w:rsidRPr="003A5DCD" w:rsidRDefault="002704B0" w:rsidP="003A5DCD">
            <w:pPr>
              <w:contextualSpacing/>
            </w:pPr>
            <w:r w:rsidRPr="003A5DCD">
              <w:t>А. Репина, В. И. Буйко «Уроки логопедии»</w:t>
            </w:r>
          </w:p>
          <w:p w:rsidR="002704B0" w:rsidRPr="003A5DCD" w:rsidRDefault="002704B0" w:rsidP="003A5DCD">
            <w:pPr>
              <w:contextualSpacing/>
            </w:pPr>
            <w:proofErr w:type="spellStart"/>
            <w:r w:rsidRPr="003A5DCD">
              <w:t>Пожиленко</w:t>
            </w:r>
            <w:proofErr w:type="spellEnd"/>
            <w:r w:rsidRPr="003A5DCD">
              <w:t xml:space="preserve"> Е.А. Артикуляционная гимнастика: Методические рекомендации по развитию моторики, дыхания и голоса у детей дошкольного возраста. </w:t>
            </w:r>
          </w:p>
          <w:p w:rsidR="002704B0" w:rsidRPr="003A5DCD" w:rsidRDefault="002704B0" w:rsidP="003A5DCD">
            <w:pPr>
              <w:contextualSpacing/>
            </w:pPr>
            <w:r w:rsidRPr="003A5DCD">
              <w:t xml:space="preserve">С. В. </w:t>
            </w:r>
            <w:proofErr w:type="spellStart"/>
            <w:r w:rsidRPr="003A5DCD">
              <w:t>Коноваленко</w:t>
            </w:r>
            <w:proofErr w:type="spellEnd"/>
            <w:r w:rsidRPr="003A5DCD">
              <w:t xml:space="preserve">, М. И. Кременецкая «Развитие </w:t>
            </w:r>
            <w:proofErr w:type="spellStart"/>
            <w:proofErr w:type="gramStart"/>
            <w:r w:rsidRPr="003A5DCD">
              <w:t>психо-физиологической</w:t>
            </w:r>
            <w:proofErr w:type="spellEnd"/>
            <w:proofErr w:type="gramEnd"/>
            <w:r w:rsidRPr="003A5DCD">
              <w:t xml:space="preserve"> базы речи у детей с нарушениями в развитии»</w:t>
            </w:r>
          </w:p>
        </w:tc>
      </w:tr>
      <w:tr w:rsidR="002704B0" w:rsidRPr="003A5DCD" w:rsidTr="003A5DCD">
        <w:trPr>
          <w:trHeight w:val="1080"/>
        </w:trPr>
        <w:tc>
          <w:tcPr>
            <w:tcW w:w="2093" w:type="dxa"/>
            <w:vAlign w:val="center"/>
          </w:tcPr>
          <w:p w:rsidR="002704B0" w:rsidRPr="003A5DCD" w:rsidRDefault="002704B0" w:rsidP="003A5DCD">
            <w:pPr>
              <w:contextualSpacing/>
              <w:jc w:val="center"/>
            </w:pPr>
            <w:r w:rsidRPr="003A5DCD">
              <w:t>Речевое развитие</w:t>
            </w:r>
          </w:p>
        </w:tc>
        <w:tc>
          <w:tcPr>
            <w:tcW w:w="6095" w:type="dxa"/>
            <w:vAlign w:val="center"/>
          </w:tcPr>
          <w:p w:rsidR="002704B0" w:rsidRPr="003A5DCD" w:rsidRDefault="002704B0" w:rsidP="003A5DCD">
            <w:pPr>
              <w:contextualSpacing/>
              <w:rPr>
                <w:i/>
              </w:rPr>
            </w:pPr>
            <w:r w:rsidRPr="003A5DCD">
              <w:t xml:space="preserve">Уточнение артикуляции правильно произносимых звуков в различных </w:t>
            </w:r>
            <w:proofErr w:type="spellStart"/>
            <w:r w:rsidRPr="003A5DCD">
              <w:t>звукослоговых</w:t>
            </w:r>
            <w:proofErr w:type="spellEnd"/>
            <w:r w:rsidRPr="003A5DCD">
              <w:t xml:space="preserve"> сочетаниях. Закрепление и автоматизация навыков правильного произношения звуков, имеющихся в речи.</w:t>
            </w:r>
          </w:p>
        </w:tc>
        <w:tc>
          <w:tcPr>
            <w:tcW w:w="7513" w:type="dxa"/>
            <w:vAlign w:val="center"/>
          </w:tcPr>
          <w:p w:rsidR="002704B0" w:rsidRPr="003A5DCD" w:rsidRDefault="002704B0" w:rsidP="003A5DCD">
            <w:pPr>
              <w:contextualSpacing/>
            </w:pPr>
            <w:r w:rsidRPr="003A5DCD">
              <w:t>Лопухина И. С. «Логопедия, 550 занимательных упражнений для развития речи»</w:t>
            </w:r>
          </w:p>
          <w:p w:rsidR="002704B0" w:rsidRPr="003A5DCD" w:rsidRDefault="002704B0" w:rsidP="003A5DCD">
            <w:pPr>
              <w:contextualSpacing/>
            </w:pPr>
            <w:r w:rsidRPr="003A5DCD">
              <w:t xml:space="preserve"> Фомичёва М.Ф. «Воспитание у детей правильного произношения»</w:t>
            </w:r>
          </w:p>
          <w:p w:rsidR="002704B0" w:rsidRPr="003A5DCD" w:rsidRDefault="002704B0" w:rsidP="003A5DCD">
            <w:pPr>
              <w:contextualSpacing/>
            </w:pPr>
          </w:p>
        </w:tc>
      </w:tr>
      <w:tr w:rsidR="002704B0" w:rsidRPr="003A5DCD" w:rsidTr="003A5DCD">
        <w:trPr>
          <w:trHeight w:val="1080"/>
        </w:trPr>
        <w:tc>
          <w:tcPr>
            <w:tcW w:w="2093" w:type="dxa"/>
            <w:vAlign w:val="center"/>
          </w:tcPr>
          <w:p w:rsidR="002704B0" w:rsidRPr="003A5DCD" w:rsidRDefault="002704B0" w:rsidP="003A5DCD">
            <w:pPr>
              <w:contextualSpacing/>
              <w:jc w:val="center"/>
            </w:pPr>
            <w:r w:rsidRPr="003A5DCD">
              <w:t>Речевое развитие</w:t>
            </w:r>
          </w:p>
          <w:p w:rsidR="002704B0" w:rsidRPr="003A5DCD" w:rsidRDefault="002704B0" w:rsidP="003A5DCD">
            <w:pPr>
              <w:contextualSpacing/>
              <w:jc w:val="center"/>
            </w:pPr>
            <w:r w:rsidRPr="003A5DCD">
              <w:t>Физическое развитие</w:t>
            </w:r>
          </w:p>
        </w:tc>
        <w:tc>
          <w:tcPr>
            <w:tcW w:w="6095" w:type="dxa"/>
            <w:vAlign w:val="center"/>
          </w:tcPr>
          <w:p w:rsidR="002704B0" w:rsidRPr="003A5DCD" w:rsidRDefault="002704B0" w:rsidP="003A5DCD">
            <w:pPr>
              <w:contextualSpacing/>
            </w:pPr>
            <w:r w:rsidRPr="003A5DCD">
              <w:t>Устранение неправильного звукопроизношения на основе кинестетических ощущений и зрительного контроля.</w:t>
            </w:r>
          </w:p>
          <w:p w:rsidR="002704B0" w:rsidRPr="003A5DCD" w:rsidRDefault="002704B0" w:rsidP="003A5DCD">
            <w:pPr>
              <w:contextualSpacing/>
            </w:pPr>
          </w:p>
        </w:tc>
        <w:tc>
          <w:tcPr>
            <w:tcW w:w="7513" w:type="dxa"/>
            <w:vAlign w:val="center"/>
          </w:tcPr>
          <w:p w:rsidR="002704B0" w:rsidRPr="003A5DCD" w:rsidRDefault="002704B0" w:rsidP="003A5DCD">
            <w:pPr>
              <w:contextualSpacing/>
            </w:pPr>
            <w:r w:rsidRPr="003A5DCD">
              <w:t>Т. Б. Филичева, Т. В. Туманова «Формирование звукопроизношения у дошкольников»</w:t>
            </w:r>
          </w:p>
          <w:p w:rsidR="002704B0" w:rsidRPr="003A5DCD" w:rsidRDefault="002704B0" w:rsidP="003A5DCD">
            <w:pPr>
              <w:contextualSpacing/>
            </w:pPr>
            <w:r w:rsidRPr="003A5DCD">
              <w:t xml:space="preserve">Н.В. </w:t>
            </w:r>
            <w:proofErr w:type="spellStart"/>
            <w:r w:rsidRPr="003A5DCD">
              <w:t>Новоторцева</w:t>
            </w:r>
            <w:proofErr w:type="spellEnd"/>
            <w:r w:rsidRPr="003A5DCD">
              <w:t>.  Рабочие тетради на развитие речи на звуки</w:t>
            </w:r>
          </w:p>
          <w:p w:rsidR="002704B0" w:rsidRPr="003A5DCD" w:rsidRDefault="002704B0" w:rsidP="003A5DCD">
            <w:pPr>
              <w:contextualSpacing/>
            </w:pPr>
            <w:r w:rsidRPr="003A5DCD">
              <w:t>Л. А. Комарова. Автоматизация звуков в игровых упражнениях (Альбом дошкольника)</w:t>
            </w:r>
          </w:p>
        </w:tc>
      </w:tr>
      <w:tr w:rsidR="002704B0" w:rsidRPr="003A5DCD" w:rsidTr="003A5DCD">
        <w:trPr>
          <w:trHeight w:val="1080"/>
        </w:trPr>
        <w:tc>
          <w:tcPr>
            <w:tcW w:w="2093" w:type="dxa"/>
            <w:vAlign w:val="center"/>
          </w:tcPr>
          <w:p w:rsidR="002704B0" w:rsidRPr="003A5DCD" w:rsidRDefault="002704B0" w:rsidP="003A5DCD">
            <w:pPr>
              <w:contextualSpacing/>
              <w:jc w:val="center"/>
            </w:pPr>
            <w:r w:rsidRPr="003A5DCD">
              <w:t>Речевое развитие</w:t>
            </w:r>
          </w:p>
          <w:p w:rsidR="002704B0" w:rsidRPr="003A5DCD" w:rsidRDefault="002704B0" w:rsidP="003A5DCD">
            <w:pPr>
              <w:contextualSpacing/>
              <w:jc w:val="center"/>
            </w:pPr>
            <w:r w:rsidRPr="003A5DCD">
              <w:t>Физическое развитие</w:t>
            </w:r>
          </w:p>
        </w:tc>
        <w:tc>
          <w:tcPr>
            <w:tcW w:w="6095" w:type="dxa"/>
            <w:vAlign w:val="center"/>
          </w:tcPr>
          <w:p w:rsidR="002704B0" w:rsidRPr="003A5DCD" w:rsidRDefault="002704B0" w:rsidP="003A5DCD">
            <w:pPr>
              <w:contextualSpacing/>
            </w:pPr>
            <w:r w:rsidRPr="003A5DCD">
              <w:t>Развитие у детей умения дифференцировать в произношении звуки, сходные по артикуляции или по звучанию на основе кинестетических ощущений и зрительного контроля.</w:t>
            </w:r>
          </w:p>
        </w:tc>
        <w:tc>
          <w:tcPr>
            <w:tcW w:w="7513" w:type="dxa"/>
            <w:vAlign w:val="center"/>
          </w:tcPr>
          <w:p w:rsidR="002704B0" w:rsidRPr="003A5DCD" w:rsidRDefault="002704B0" w:rsidP="003A5DCD">
            <w:pPr>
              <w:contextualSpacing/>
            </w:pPr>
            <w:r w:rsidRPr="003A5DCD">
              <w:t xml:space="preserve">Е. С. </w:t>
            </w:r>
            <w:proofErr w:type="spellStart"/>
            <w:r w:rsidRPr="003A5DCD">
              <w:t>Анищенкова</w:t>
            </w:r>
            <w:proofErr w:type="spellEnd"/>
            <w:r w:rsidRPr="003A5DCD">
              <w:t xml:space="preserve"> «Речевая гимнастика для развития речи дошкольников»</w:t>
            </w:r>
          </w:p>
          <w:p w:rsidR="002704B0" w:rsidRPr="003A5DCD" w:rsidRDefault="002704B0" w:rsidP="003A5DCD">
            <w:pPr>
              <w:contextualSpacing/>
            </w:pPr>
            <w:proofErr w:type="spellStart"/>
            <w:r w:rsidRPr="003A5DCD">
              <w:t>Крупенчук</w:t>
            </w:r>
            <w:proofErr w:type="spellEnd"/>
            <w:r w:rsidRPr="003A5DCD">
              <w:t xml:space="preserve"> О. И. Лого-рифмы</w:t>
            </w:r>
          </w:p>
          <w:p w:rsidR="002704B0" w:rsidRPr="003A5DCD" w:rsidRDefault="002704B0" w:rsidP="003A5DCD">
            <w:pPr>
              <w:contextualSpacing/>
            </w:pPr>
            <w:proofErr w:type="spellStart"/>
            <w:r w:rsidRPr="003A5DCD">
              <w:t>Киселенко</w:t>
            </w:r>
            <w:proofErr w:type="spellEnd"/>
            <w:r w:rsidRPr="003A5DCD">
              <w:t xml:space="preserve"> Т. Е. Сам  себе </w:t>
            </w:r>
            <w:proofErr w:type="spellStart"/>
            <w:r w:rsidRPr="003A5DCD">
              <w:t>логопед</w:t>
            </w:r>
            <w:proofErr w:type="gramStart"/>
            <w:r w:rsidRPr="003A5DCD">
              <w:t>.У</w:t>
            </w:r>
            <w:proofErr w:type="gramEnd"/>
            <w:r w:rsidRPr="003A5DCD">
              <w:t>роки</w:t>
            </w:r>
            <w:proofErr w:type="spellEnd"/>
            <w:r w:rsidRPr="003A5DCD">
              <w:t xml:space="preserve"> домашней логопедии.</w:t>
            </w:r>
          </w:p>
        </w:tc>
      </w:tr>
      <w:tr w:rsidR="002704B0" w:rsidRPr="003A5DCD" w:rsidTr="003A5DCD">
        <w:trPr>
          <w:trHeight w:val="1080"/>
        </w:trPr>
        <w:tc>
          <w:tcPr>
            <w:tcW w:w="2093" w:type="dxa"/>
            <w:vAlign w:val="center"/>
          </w:tcPr>
          <w:p w:rsidR="002704B0" w:rsidRPr="003A5DCD" w:rsidRDefault="002704B0" w:rsidP="003A5DCD">
            <w:pPr>
              <w:contextualSpacing/>
              <w:jc w:val="center"/>
            </w:pPr>
            <w:r w:rsidRPr="003A5DCD">
              <w:t>Речевое развитие Социально-коммуникативное развитие</w:t>
            </w:r>
          </w:p>
        </w:tc>
        <w:tc>
          <w:tcPr>
            <w:tcW w:w="6095" w:type="dxa"/>
            <w:vAlign w:val="center"/>
          </w:tcPr>
          <w:p w:rsidR="002704B0" w:rsidRPr="003A5DCD" w:rsidRDefault="002704B0" w:rsidP="003A5DCD">
            <w:pPr>
              <w:contextualSpacing/>
            </w:pPr>
            <w:r w:rsidRPr="003A5DCD">
              <w:t>Формирование произносительных умений и навыков в различных видах самостоятельной речи детей.</w:t>
            </w:r>
          </w:p>
          <w:p w:rsidR="002704B0" w:rsidRPr="003A5DCD" w:rsidRDefault="002704B0" w:rsidP="003A5DCD">
            <w:pPr>
              <w:contextualSpacing/>
            </w:pPr>
            <w:r w:rsidRPr="003A5DCD">
              <w:t>Формировать умения сотрудничать с взрослыми и сверстниками.</w:t>
            </w:r>
          </w:p>
        </w:tc>
        <w:tc>
          <w:tcPr>
            <w:tcW w:w="7513" w:type="dxa"/>
            <w:vAlign w:val="center"/>
          </w:tcPr>
          <w:p w:rsidR="002704B0" w:rsidRPr="003A5DCD" w:rsidRDefault="002704B0" w:rsidP="003A5DCD">
            <w:pPr>
              <w:contextualSpacing/>
            </w:pPr>
            <w:r w:rsidRPr="003A5DCD">
              <w:t xml:space="preserve">О. И. </w:t>
            </w:r>
            <w:proofErr w:type="spellStart"/>
            <w:r w:rsidRPr="003A5DCD">
              <w:t>Крупенчук</w:t>
            </w:r>
            <w:proofErr w:type="spellEnd"/>
            <w:r w:rsidRPr="003A5DCD">
              <w:t xml:space="preserve"> «Лого-рифмы: Поэтическое сопровождение коррекции речи у детей»</w:t>
            </w:r>
          </w:p>
          <w:p w:rsidR="002704B0" w:rsidRPr="003A5DCD" w:rsidRDefault="002704B0" w:rsidP="003A5DCD">
            <w:pPr>
              <w:contextualSpacing/>
            </w:pPr>
            <w:r w:rsidRPr="003A5DCD">
              <w:t xml:space="preserve">В.И. Селивёрстов «Речевые игры с детьми» </w:t>
            </w:r>
          </w:p>
          <w:p w:rsidR="002704B0" w:rsidRPr="003A5DCD" w:rsidRDefault="002704B0" w:rsidP="003A5DCD">
            <w:pPr>
              <w:contextualSpacing/>
            </w:pPr>
            <w:r w:rsidRPr="003A5DCD">
              <w:t xml:space="preserve">Н. Г. </w:t>
            </w:r>
            <w:proofErr w:type="spellStart"/>
            <w:r w:rsidRPr="003A5DCD">
              <w:t>Комратова</w:t>
            </w:r>
            <w:proofErr w:type="spellEnd"/>
            <w:r w:rsidRPr="003A5DCD">
              <w:t xml:space="preserve"> «Учимся говорить правильно: Учеб</w:t>
            </w:r>
            <w:proofErr w:type="gramStart"/>
            <w:r w:rsidRPr="003A5DCD">
              <w:t>.</w:t>
            </w:r>
            <w:proofErr w:type="gramEnd"/>
            <w:r w:rsidRPr="003A5DCD">
              <w:t xml:space="preserve"> – </w:t>
            </w:r>
            <w:proofErr w:type="gramStart"/>
            <w:r w:rsidRPr="003A5DCD">
              <w:t>м</w:t>
            </w:r>
            <w:proofErr w:type="gramEnd"/>
            <w:r w:rsidRPr="003A5DCD">
              <w:t>етод. пособие по развитию  речи детей 3 – 7 лет»</w:t>
            </w:r>
          </w:p>
          <w:p w:rsidR="002704B0" w:rsidRPr="003A5DCD" w:rsidRDefault="002704B0" w:rsidP="003A5DCD">
            <w:pPr>
              <w:contextualSpacing/>
            </w:pPr>
          </w:p>
        </w:tc>
      </w:tr>
      <w:tr w:rsidR="002704B0" w:rsidRPr="003A5DCD" w:rsidTr="003A5DCD">
        <w:trPr>
          <w:trHeight w:val="1080"/>
        </w:trPr>
        <w:tc>
          <w:tcPr>
            <w:tcW w:w="2093" w:type="dxa"/>
            <w:vAlign w:val="center"/>
          </w:tcPr>
          <w:p w:rsidR="002704B0" w:rsidRPr="003A5DCD" w:rsidRDefault="002704B0" w:rsidP="003A5DCD">
            <w:pPr>
              <w:contextualSpacing/>
              <w:jc w:val="center"/>
            </w:pPr>
            <w:r w:rsidRPr="003A5DCD">
              <w:lastRenderedPageBreak/>
              <w:t>Речевое развитие</w:t>
            </w:r>
          </w:p>
        </w:tc>
        <w:tc>
          <w:tcPr>
            <w:tcW w:w="6095" w:type="dxa"/>
            <w:vAlign w:val="center"/>
          </w:tcPr>
          <w:p w:rsidR="002704B0" w:rsidRPr="003A5DCD" w:rsidRDefault="002704B0" w:rsidP="003A5DCD">
            <w:pPr>
              <w:contextualSpacing/>
              <w:rPr>
                <w:bCs/>
              </w:rPr>
            </w:pPr>
            <w:r w:rsidRPr="003A5DCD">
              <w:rPr>
                <w:bCs/>
              </w:rPr>
              <w:t>Совершенствование фонематического восприятия и навыков звукового анализа и синтеза параллельно с коррекцией звукопроизношения.</w:t>
            </w:r>
          </w:p>
        </w:tc>
        <w:tc>
          <w:tcPr>
            <w:tcW w:w="7513" w:type="dxa"/>
            <w:vAlign w:val="center"/>
          </w:tcPr>
          <w:p w:rsidR="002704B0" w:rsidRPr="003A5DCD" w:rsidRDefault="002704B0" w:rsidP="003A5DCD">
            <w:pPr>
              <w:contextualSpacing/>
            </w:pPr>
            <w:r w:rsidRPr="003A5DCD">
              <w:t>Л. М. Козырева «Развитие речи. Дети 5 – 7 лет»</w:t>
            </w:r>
          </w:p>
          <w:p w:rsidR="002704B0" w:rsidRPr="003A5DCD" w:rsidRDefault="002704B0" w:rsidP="003A5DCD">
            <w:pPr>
              <w:contextualSpacing/>
            </w:pPr>
            <w:r w:rsidRPr="003A5DCD">
              <w:t>Волина В. В. «Праздник Букваря»</w:t>
            </w:r>
          </w:p>
          <w:p w:rsidR="002704B0" w:rsidRPr="003A5DCD" w:rsidRDefault="002704B0" w:rsidP="003A5DCD">
            <w:pPr>
              <w:contextualSpacing/>
            </w:pPr>
            <w:r w:rsidRPr="003A5DCD">
              <w:t xml:space="preserve">Медведева И. В. , </w:t>
            </w:r>
            <w:proofErr w:type="spellStart"/>
            <w:r w:rsidRPr="003A5DCD">
              <w:t>Моторина</w:t>
            </w:r>
            <w:proofErr w:type="spellEnd"/>
            <w:r w:rsidRPr="003A5DCD">
              <w:t xml:space="preserve"> Т. Г. «</w:t>
            </w:r>
            <w:proofErr w:type="spellStart"/>
            <w:r w:rsidRPr="003A5DCD">
              <w:t>Логоигры</w:t>
            </w:r>
            <w:proofErr w:type="spellEnd"/>
            <w:r w:rsidRPr="003A5DCD">
              <w:t>»</w:t>
            </w:r>
          </w:p>
        </w:tc>
      </w:tr>
      <w:tr w:rsidR="002704B0" w:rsidRPr="003A5DCD" w:rsidTr="003A5DCD">
        <w:trPr>
          <w:trHeight w:val="1080"/>
        </w:trPr>
        <w:tc>
          <w:tcPr>
            <w:tcW w:w="2093" w:type="dxa"/>
            <w:vAlign w:val="center"/>
          </w:tcPr>
          <w:p w:rsidR="002704B0" w:rsidRPr="003A5DCD" w:rsidRDefault="002704B0" w:rsidP="003A5DCD">
            <w:pPr>
              <w:contextualSpacing/>
              <w:jc w:val="center"/>
            </w:pPr>
            <w:r w:rsidRPr="003A5DCD">
              <w:t>Речевое развитие</w:t>
            </w:r>
          </w:p>
          <w:p w:rsidR="002704B0" w:rsidRPr="003A5DCD" w:rsidRDefault="002704B0" w:rsidP="003A5DCD">
            <w:pPr>
              <w:contextualSpacing/>
            </w:pPr>
          </w:p>
        </w:tc>
        <w:tc>
          <w:tcPr>
            <w:tcW w:w="6095" w:type="dxa"/>
            <w:vAlign w:val="center"/>
          </w:tcPr>
          <w:p w:rsidR="002704B0" w:rsidRPr="003A5DCD" w:rsidRDefault="002704B0" w:rsidP="003A5DCD">
            <w:pPr>
              <w:contextualSpacing/>
              <w:rPr>
                <w:bCs/>
              </w:rPr>
            </w:pPr>
            <w:r w:rsidRPr="003A5DCD">
              <w:rPr>
                <w:bCs/>
              </w:rPr>
              <w:t>Развитие грамматического строя речи параллельно с коррекцией звукопроизношения.</w:t>
            </w:r>
          </w:p>
        </w:tc>
        <w:tc>
          <w:tcPr>
            <w:tcW w:w="7513" w:type="dxa"/>
            <w:vAlign w:val="center"/>
          </w:tcPr>
          <w:p w:rsidR="002704B0" w:rsidRPr="003A5DCD" w:rsidRDefault="002704B0" w:rsidP="003A5DCD">
            <w:pPr>
              <w:contextualSpacing/>
            </w:pPr>
            <w:proofErr w:type="spellStart"/>
            <w:r w:rsidRPr="003A5DCD">
              <w:t>Пожиленко</w:t>
            </w:r>
            <w:proofErr w:type="spellEnd"/>
            <w:r w:rsidRPr="003A5DCD">
              <w:t xml:space="preserve"> Е. А. «Волшебный мир звуков и слов»</w:t>
            </w:r>
          </w:p>
          <w:p w:rsidR="002704B0" w:rsidRPr="003A5DCD" w:rsidRDefault="002704B0" w:rsidP="003A5DCD">
            <w:pPr>
              <w:contextualSpacing/>
            </w:pPr>
            <w:r w:rsidRPr="003A5DCD">
              <w:t>О.С. Ушакова. Придумай слово: Речевые игры и упражнения для дошкольников.</w:t>
            </w:r>
          </w:p>
        </w:tc>
      </w:tr>
      <w:tr w:rsidR="002704B0" w:rsidRPr="003A5DCD" w:rsidTr="003A5DCD">
        <w:trPr>
          <w:trHeight w:val="1080"/>
        </w:trPr>
        <w:tc>
          <w:tcPr>
            <w:tcW w:w="2093" w:type="dxa"/>
            <w:vAlign w:val="center"/>
          </w:tcPr>
          <w:p w:rsidR="002704B0" w:rsidRPr="003A5DCD" w:rsidRDefault="002704B0" w:rsidP="003A5DCD">
            <w:pPr>
              <w:contextualSpacing/>
              <w:jc w:val="center"/>
            </w:pPr>
            <w:r w:rsidRPr="003A5DCD">
              <w:t>Речевое развитие</w:t>
            </w:r>
          </w:p>
          <w:p w:rsidR="002704B0" w:rsidRPr="003A5DCD" w:rsidRDefault="002704B0" w:rsidP="003A5DCD">
            <w:pPr>
              <w:contextualSpacing/>
              <w:jc w:val="center"/>
            </w:pPr>
            <w:r w:rsidRPr="003A5DCD">
              <w:t>Познавательное развитие</w:t>
            </w:r>
          </w:p>
        </w:tc>
        <w:tc>
          <w:tcPr>
            <w:tcW w:w="6095" w:type="dxa"/>
            <w:vAlign w:val="center"/>
          </w:tcPr>
          <w:p w:rsidR="002704B0" w:rsidRPr="003A5DCD" w:rsidRDefault="002704B0" w:rsidP="003A5DCD">
            <w:pPr>
              <w:contextualSpacing/>
              <w:rPr>
                <w:bCs/>
              </w:rPr>
            </w:pPr>
            <w:r w:rsidRPr="003A5DCD">
              <w:rPr>
                <w:bCs/>
              </w:rPr>
              <w:t>Развитие внимания, памяти, мышления на отработанном в произношении материале. Развитие познавательной мотивации. Развитие воображения и творческой активности.</w:t>
            </w:r>
          </w:p>
        </w:tc>
        <w:tc>
          <w:tcPr>
            <w:tcW w:w="7513" w:type="dxa"/>
            <w:vAlign w:val="center"/>
          </w:tcPr>
          <w:p w:rsidR="002704B0" w:rsidRPr="003A5DCD" w:rsidRDefault="002704B0" w:rsidP="003A5DCD">
            <w:pPr>
              <w:contextualSpacing/>
            </w:pPr>
            <w:r w:rsidRPr="003A5DCD">
              <w:t xml:space="preserve">И. В. Медведева, Т. Г. </w:t>
            </w:r>
            <w:proofErr w:type="spellStart"/>
            <w:r w:rsidRPr="003A5DCD">
              <w:t>Моторина</w:t>
            </w:r>
            <w:proofErr w:type="spellEnd"/>
            <w:r w:rsidRPr="003A5DCD">
              <w:t xml:space="preserve"> </w:t>
            </w:r>
            <w:proofErr w:type="spellStart"/>
            <w:r w:rsidRPr="003A5DCD">
              <w:t>Логоигры</w:t>
            </w:r>
            <w:proofErr w:type="spellEnd"/>
          </w:p>
          <w:p w:rsidR="002704B0" w:rsidRPr="003A5DCD" w:rsidRDefault="002704B0" w:rsidP="003A5DCD">
            <w:pPr>
              <w:contextualSpacing/>
            </w:pPr>
            <w:r w:rsidRPr="003A5DCD">
              <w:t xml:space="preserve">Ивановская О.Г., </w:t>
            </w:r>
            <w:proofErr w:type="spellStart"/>
            <w:r w:rsidRPr="003A5DCD">
              <w:t>Гадасина</w:t>
            </w:r>
            <w:proofErr w:type="spellEnd"/>
            <w:r w:rsidRPr="003A5DCD">
              <w:t xml:space="preserve"> Л.Я. Энциклопедия логопедических игр</w:t>
            </w:r>
          </w:p>
        </w:tc>
      </w:tr>
      <w:tr w:rsidR="002704B0" w:rsidRPr="003A5DCD" w:rsidTr="003A5DCD">
        <w:trPr>
          <w:trHeight w:val="1080"/>
        </w:trPr>
        <w:tc>
          <w:tcPr>
            <w:tcW w:w="2093" w:type="dxa"/>
            <w:vAlign w:val="center"/>
          </w:tcPr>
          <w:p w:rsidR="002704B0" w:rsidRPr="003A5DCD" w:rsidRDefault="002704B0" w:rsidP="003A5DCD">
            <w:pPr>
              <w:contextualSpacing/>
              <w:jc w:val="center"/>
            </w:pPr>
            <w:r w:rsidRPr="003A5DCD">
              <w:t>Речевое развитие Социально-коммуникативное развитие</w:t>
            </w:r>
          </w:p>
        </w:tc>
        <w:tc>
          <w:tcPr>
            <w:tcW w:w="6095" w:type="dxa"/>
            <w:vAlign w:val="center"/>
          </w:tcPr>
          <w:p w:rsidR="002704B0" w:rsidRPr="003A5DCD" w:rsidRDefault="002704B0" w:rsidP="003A5DCD">
            <w:pPr>
              <w:contextualSpacing/>
              <w:rPr>
                <w:bCs/>
              </w:rPr>
            </w:pPr>
            <w:r w:rsidRPr="003A5DCD">
              <w:rPr>
                <w:bCs/>
              </w:rPr>
              <w:t xml:space="preserve">Развитие связной, грамматически правильной и </w:t>
            </w:r>
            <w:proofErr w:type="spellStart"/>
            <w:r w:rsidRPr="003A5DCD">
              <w:rPr>
                <w:bCs/>
              </w:rPr>
              <w:t>интонационально-выразительной</w:t>
            </w:r>
            <w:proofErr w:type="spellEnd"/>
            <w:r w:rsidRPr="003A5DCD">
              <w:rPr>
                <w:bCs/>
              </w:rPr>
              <w:t xml:space="preserve"> речи на базе правильно произносимых звуков. </w:t>
            </w:r>
          </w:p>
          <w:p w:rsidR="002704B0" w:rsidRPr="003A5DCD" w:rsidRDefault="002704B0" w:rsidP="003A5DCD">
            <w:pPr>
              <w:contextualSpacing/>
              <w:rPr>
                <w:bCs/>
              </w:rPr>
            </w:pPr>
            <w:r w:rsidRPr="003A5DCD">
              <w:rPr>
                <w:bCs/>
              </w:rPr>
              <w:t>Воспитание любви и интереса к художественному слову.</w:t>
            </w:r>
          </w:p>
          <w:p w:rsidR="002704B0" w:rsidRPr="003A5DCD" w:rsidRDefault="002704B0" w:rsidP="003A5DCD">
            <w:pPr>
              <w:contextualSpacing/>
              <w:rPr>
                <w:bCs/>
              </w:rPr>
            </w:pPr>
            <w:r w:rsidRPr="003A5DCD">
              <w:rPr>
                <w:bCs/>
              </w:rPr>
              <w:t>Формировать умения использовать вербальные средства общения в условиях их адекватного сочетания с невербальными средствами.</w:t>
            </w:r>
          </w:p>
        </w:tc>
        <w:tc>
          <w:tcPr>
            <w:tcW w:w="7513" w:type="dxa"/>
            <w:vAlign w:val="center"/>
          </w:tcPr>
          <w:p w:rsidR="002704B0" w:rsidRPr="003A5DCD" w:rsidRDefault="002704B0" w:rsidP="003A5DCD">
            <w:pPr>
              <w:contextualSpacing/>
            </w:pPr>
            <w:r w:rsidRPr="003A5DCD">
              <w:t>Левчук Е. А. Автоматизация и дифференциация звуков в стихах, пословицах, поговорках, загадках, рассказах»</w:t>
            </w:r>
          </w:p>
          <w:p w:rsidR="002704B0" w:rsidRPr="003A5DCD" w:rsidRDefault="002704B0" w:rsidP="003A5DCD">
            <w:pPr>
              <w:contextualSpacing/>
            </w:pPr>
            <w:r w:rsidRPr="003A5DCD">
              <w:t>Е. В. Лаптева «600 упражнений для развития дикции»</w:t>
            </w:r>
          </w:p>
          <w:p w:rsidR="002704B0" w:rsidRPr="003A5DCD" w:rsidRDefault="002704B0" w:rsidP="003A5DCD">
            <w:pPr>
              <w:contextualSpacing/>
            </w:pPr>
            <w:proofErr w:type="spellStart"/>
            <w:r w:rsidRPr="003A5DCD">
              <w:t>Алябьева</w:t>
            </w:r>
            <w:proofErr w:type="spellEnd"/>
            <w:r w:rsidRPr="003A5DCD">
              <w:t xml:space="preserve"> Е. А.</w:t>
            </w:r>
          </w:p>
          <w:p w:rsidR="002704B0" w:rsidRPr="003A5DCD" w:rsidRDefault="002704B0" w:rsidP="003A5DCD">
            <w:pPr>
              <w:contextualSpacing/>
            </w:pPr>
            <w:r w:rsidRPr="003A5DCD">
              <w:t>«</w:t>
            </w:r>
            <w:proofErr w:type="spellStart"/>
            <w:r w:rsidRPr="003A5DCD">
              <w:t>Логоритмические</w:t>
            </w:r>
            <w:proofErr w:type="spellEnd"/>
            <w:r w:rsidRPr="003A5DCD">
              <w:t xml:space="preserve"> упражнения без музыкального сопровождения»</w:t>
            </w:r>
          </w:p>
          <w:p w:rsidR="002704B0" w:rsidRPr="003A5DCD" w:rsidRDefault="002704B0" w:rsidP="003A5DCD">
            <w:pPr>
              <w:contextualSpacing/>
            </w:pPr>
            <w:r w:rsidRPr="003A5DCD">
              <w:t>Л. П. Успенская, М. Б. Успенский «Учитесь правильно говорить»</w:t>
            </w:r>
          </w:p>
        </w:tc>
      </w:tr>
    </w:tbl>
    <w:p w:rsidR="002704B0" w:rsidRPr="003A5DCD" w:rsidRDefault="002704B0" w:rsidP="002704B0">
      <w:pPr>
        <w:contextualSpacing/>
      </w:pPr>
    </w:p>
    <w:p w:rsidR="002704B0" w:rsidRPr="003A5DCD" w:rsidRDefault="002704B0" w:rsidP="002704B0">
      <w:pPr>
        <w:contextualSpacing/>
        <w:rPr>
          <w:b/>
        </w:rPr>
      </w:pPr>
    </w:p>
    <w:p w:rsidR="002704B0" w:rsidRPr="003A5DCD" w:rsidRDefault="002704B0" w:rsidP="002704B0">
      <w:pPr>
        <w:contextualSpacing/>
        <w:rPr>
          <w:b/>
        </w:rPr>
      </w:pPr>
      <w:r w:rsidRPr="003A5DCD">
        <w:rPr>
          <w:b/>
        </w:rPr>
        <w:t>Цель и задачи психологической службы.</w:t>
      </w:r>
    </w:p>
    <w:p w:rsidR="002704B0" w:rsidRPr="003A5DCD" w:rsidRDefault="002704B0" w:rsidP="002704B0">
      <w:pPr>
        <w:contextualSpacing/>
      </w:pPr>
      <w:r w:rsidRPr="003A5DCD">
        <w:t>Цель: содействовать всестороннему формированию личности ребёнка, способствуя сохранению и укреплению психологического и личностного здоровья детей на всех этапах дошкольного детства.</w:t>
      </w:r>
    </w:p>
    <w:p w:rsidR="002704B0" w:rsidRPr="003A5DCD" w:rsidRDefault="002704B0" w:rsidP="002704B0">
      <w:pPr>
        <w:contextualSpacing/>
      </w:pPr>
      <w:r w:rsidRPr="003A5DCD">
        <w:t>Задачи:</w:t>
      </w:r>
    </w:p>
    <w:p w:rsidR="002704B0" w:rsidRPr="003A5DCD" w:rsidRDefault="002704B0" w:rsidP="002704B0">
      <w:pPr>
        <w:contextualSpacing/>
      </w:pPr>
      <w:r w:rsidRPr="003A5DCD">
        <w:t>1.Способствовать развитию коммуникативной активности детей, развитию эмоционально-волевой сферы.</w:t>
      </w:r>
    </w:p>
    <w:p w:rsidR="002704B0" w:rsidRPr="003A5DCD" w:rsidRDefault="002704B0" w:rsidP="002704B0">
      <w:pPr>
        <w:contextualSpacing/>
      </w:pPr>
      <w:r w:rsidRPr="003A5DCD">
        <w:t xml:space="preserve">2.Способствовать обеспечению </w:t>
      </w:r>
      <w:proofErr w:type="spellStart"/>
      <w:r w:rsidRPr="003A5DCD">
        <w:t>психоэмоционального</w:t>
      </w:r>
      <w:proofErr w:type="spellEnd"/>
      <w:r w:rsidRPr="003A5DCD">
        <w:t xml:space="preserve"> благополучия и комфортности детей и взрослых в группах МДОУ.</w:t>
      </w:r>
    </w:p>
    <w:p w:rsidR="002704B0" w:rsidRPr="003A5DCD" w:rsidRDefault="002704B0" w:rsidP="002704B0">
      <w:pPr>
        <w:contextualSpacing/>
      </w:pPr>
      <w:r w:rsidRPr="003A5DCD">
        <w:t xml:space="preserve">3.Способствовать обеспечению готовности к школьному обучению, через развитие произвольности и опосредованности основных психических процессов посредством организации сюжетно-ролевых игр и </w:t>
      </w:r>
      <w:proofErr w:type="spellStart"/>
      <w:r w:rsidRPr="003A5DCD">
        <w:t>тренинговых</w:t>
      </w:r>
      <w:proofErr w:type="spellEnd"/>
      <w:r w:rsidRPr="003A5DCD">
        <w:t xml:space="preserve"> занятий.</w:t>
      </w:r>
    </w:p>
    <w:p w:rsidR="002704B0" w:rsidRPr="003A5DCD" w:rsidRDefault="002704B0" w:rsidP="002704B0">
      <w:pPr>
        <w:contextualSpacing/>
      </w:pPr>
      <w:r w:rsidRPr="003A5DCD">
        <w:t xml:space="preserve">4.Оказание помощи педагогам в построении целостного педагогического процесса на основе ФГОС </w:t>
      </w:r>
      <w:proofErr w:type="gramStart"/>
      <w:r w:rsidRPr="003A5DCD">
        <w:t>ДО</w:t>
      </w:r>
      <w:proofErr w:type="gramEnd"/>
      <w:r w:rsidRPr="003A5DCD">
        <w:t>.</w:t>
      </w:r>
      <w:r w:rsidRPr="003A5DCD">
        <w:cr/>
      </w:r>
    </w:p>
    <w:p w:rsidR="002704B0" w:rsidRPr="003A5DCD" w:rsidRDefault="002704B0" w:rsidP="002704B0">
      <w:pPr>
        <w:contextualSpacing/>
        <w:rPr>
          <w:b/>
        </w:rPr>
      </w:pPr>
      <w:r w:rsidRPr="003A5DCD">
        <w:rPr>
          <w:b/>
        </w:rPr>
        <w:t>Педагог-психолог:</w:t>
      </w:r>
    </w:p>
    <w:p w:rsidR="002704B0" w:rsidRPr="003A5DCD" w:rsidRDefault="002704B0" w:rsidP="002704B0">
      <w:pPr>
        <w:contextualSpacing/>
      </w:pPr>
      <w:r w:rsidRPr="003A5DCD">
        <w:t>- проводит работу по сохранению психического здоровья каждого воспитанника группы,</w:t>
      </w:r>
    </w:p>
    <w:p w:rsidR="002704B0" w:rsidRPr="003A5DCD" w:rsidRDefault="002704B0" w:rsidP="002704B0">
      <w:pPr>
        <w:contextualSpacing/>
      </w:pPr>
      <w:r w:rsidRPr="003A5DCD">
        <w:t>- проводит психологическое обследование воспитанников (с согласия родителей (законных представителей);</w:t>
      </w:r>
    </w:p>
    <w:p w:rsidR="002704B0" w:rsidRPr="003A5DCD" w:rsidRDefault="002704B0" w:rsidP="002704B0">
      <w:pPr>
        <w:contextualSpacing/>
      </w:pPr>
      <w:r w:rsidRPr="003A5DCD">
        <w:t>- принимает участие в составлении индивидуальных образовательных маршрутов (воспитания и обучения ребенка в  условиях семьи и дошкольного образовательного учреждения);</w:t>
      </w:r>
    </w:p>
    <w:p w:rsidR="002704B0" w:rsidRPr="003A5DCD" w:rsidRDefault="002704B0" w:rsidP="002704B0">
      <w:pPr>
        <w:contextualSpacing/>
      </w:pPr>
      <w:r w:rsidRPr="003A5DCD">
        <w:lastRenderedPageBreak/>
        <w:t xml:space="preserve">-проводит индивидуальную и подгрупповую </w:t>
      </w:r>
      <w:proofErr w:type="spellStart"/>
      <w:r w:rsidRPr="003A5DCD">
        <w:t>психокоррекционную</w:t>
      </w:r>
      <w:proofErr w:type="spellEnd"/>
      <w:r w:rsidRPr="003A5DCD">
        <w:t xml:space="preserve"> работу с воспитанниками;</w:t>
      </w:r>
    </w:p>
    <w:p w:rsidR="002704B0" w:rsidRPr="003A5DCD" w:rsidRDefault="002704B0" w:rsidP="002704B0">
      <w:pPr>
        <w:contextualSpacing/>
      </w:pPr>
      <w:r w:rsidRPr="003A5DCD">
        <w:t xml:space="preserve">-проводит консультативную работу с родителями воспитанников (по вопросам воспитания ребенка в семье) и с педагогическим персоналом учреждения; </w:t>
      </w:r>
    </w:p>
    <w:p w:rsidR="002704B0" w:rsidRPr="003A5DCD" w:rsidRDefault="002704B0" w:rsidP="002704B0">
      <w:pPr>
        <w:contextualSpacing/>
      </w:pPr>
      <w:r w:rsidRPr="003A5DCD">
        <w:t>- проводит работу по осуществлению преемственности в работе ДОУ и семьи;</w:t>
      </w:r>
    </w:p>
    <w:p w:rsidR="002704B0" w:rsidRPr="003A5DCD" w:rsidRDefault="002704B0" w:rsidP="002704B0">
      <w:pPr>
        <w:contextualSpacing/>
      </w:pPr>
      <w:r w:rsidRPr="003A5DCD">
        <w:t>- ведет и своевременно заполняет необходимую документацию.</w:t>
      </w:r>
      <w:r w:rsidRPr="003A5DCD">
        <w:cr/>
      </w:r>
    </w:p>
    <w:p w:rsidR="002704B0" w:rsidRPr="003A5DCD" w:rsidRDefault="002704B0" w:rsidP="002704B0">
      <w:pPr>
        <w:contextualSpacing/>
        <w:rPr>
          <w:b/>
        </w:rPr>
      </w:pPr>
      <w:r w:rsidRPr="003A5DCD">
        <w:rPr>
          <w:b/>
        </w:rPr>
        <w:t xml:space="preserve">Основные направления работы психологической службы МДОУ </w:t>
      </w:r>
    </w:p>
    <w:p w:rsidR="002704B0" w:rsidRPr="003A5DCD" w:rsidRDefault="002704B0" w:rsidP="00D52316">
      <w:pPr>
        <w:pStyle w:val="ac"/>
        <w:numPr>
          <w:ilvl w:val="0"/>
          <w:numId w:val="98"/>
        </w:numPr>
        <w:spacing w:line="240" w:lineRule="auto"/>
        <w:rPr>
          <w:rFonts w:ascii="Times New Roman" w:hAnsi="Times New Roman"/>
          <w:sz w:val="24"/>
          <w:szCs w:val="24"/>
        </w:rPr>
      </w:pPr>
      <w:proofErr w:type="spellStart"/>
      <w:r w:rsidRPr="003A5DCD">
        <w:rPr>
          <w:rFonts w:ascii="Times New Roman" w:hAnsi="Times New Roman"/>
          <w:sz w:val="24"/>
          <w:szCs w:val="24"/>
        </w:rPr>
        <w:t>Психопрофилактика</w:t>
      </w:r>
      <w:proofErr w:type="spellEnd"/>
      <w:r w:rsidRPr="003A5DCD">
        <w:rPr>
          <w:rFonts w:ascii="Times New Roman" w:hAnsi="Times New Roman"/>
          <w:sz w:val="24"/>
          <w:szCs w:val="24"/>
        </w:rPr>
        <w:t xml:space="preserve"> – обеспечение условий для положительных эмоций ребенка в </w:t>
      </w:r>
      <w:proofErr w:type="spellStart"/>
      <w:r w:rsidRPr="003A5DCD">
        <w:rPr>
          <w:rFonts w:ascii="Times New Roman" w:hAnsi="Times New Roman"/>
          <w:sz w:val="24"/>
          <w:szCs w:val="24"/>
        </w:rPr>
        <w:t>д</w:t>
      </w:r>
      <w:proofErr w:type="spellEnd"/>
      <w:r w:rsidRPr="003A5DCD">
        <w:rPr>
          <w:rFonts w:ascii="Times New Roman" w:hAnsi="Times New Roman"/>
          <w:sz w:val="24"/>
          <w:szCs w:val="24"/>
        </w:rPr>
        <w:t xml:space="preserve">/с и семье, максимизация психологического комфорта в </w:t>
      </w:r>
      <w:proofErr w:type="spellStart"/>
      <w:r w:rsidRPr="003A5DCD">
        <w:rPr>
          <w:rFonts w:ascii="Times New Roman" w:hAnsi="Times New Roman"/>
          <w:sz w:val="24"/>
          <w:szCs w:val="24"/>
        </w:rPr>
        <w:t>д</w:t>
      </w:r>
      <w:proofErr w:type="spellEnd"/>
      <w:r w:rsidRPr="003A5DCD">
        <w:rPr>
          <w:rFonts w:ascii="Times New Roman" w:hAnsi="Times New Roman"/>
          <w:sz w:val="24"/>
          <w:szCs w:val="24"/>
        </w:rPr>
        <w:t>/</w:t>
      </w:r>
      <w:proofErr w:type="gramStart"/>
      <w:r w:rsidRPr="003A5DCD">
        <w:rPr>
          <w:rFonts w:ascii="Times New Roman" w:hAnsi="Times New Roman"/>
          <w:sz w:val="24"/>
          <w:szCs w:val="24"/>
        </w:rPr>
        <w:t>с</w:t>
      </w:r>
      <w:proofErr w:type="gramEnd"/>
      <w:r w:rsidRPr="003A5DCD">
        <w:rPr>
          <w:rFonts w:ascii="Times New Roman" w:hAnsi="Times New Roman"/>
          <w:sz w:val="24"/>
          <w:szCs w:val="24"/>
        </w:rPr>
        <w:t xml:space="preserve">: </w:t>
      </w:r>
    </w:p>
    <w:p w:rsidR="002704B0" w:rsidRPr="003A5DCD" w:rsidRDefault="002704B0" w:rsidP="00D52316">
      <w:pPr>
        <w:pStyle w:val="ac"/>
        <w:numPr>
          <w:ilvl w:val="0"/>
          <w:numId w:val="99"/>
        </w:numPr>
        <w:spacing w:line="240" w:lineRule="auto"/>
        <w:rPr>
          <w:rFonts w:ascii="Times New Roman" w:hAnsi="Times New Roman"/>
          <w:sz w:val="24"/>
          <w:szCs w:val="24"/>
        </w:rPr>
      </w:pPr>
      <w:r w:rsidRPr="003A5DCD">
        <w:rPr>
          <w:rFonts w:ascii="Times New Roman" w:hAnsi="Times New Roman"/>
          <w:sz w:val="24"/>
          <w:szCs w:val="24"/>
        </w:rPr>
        <w:t xml:space="preserve">выявление негативных факторов, способствующих возникновению и развитию </w:t>
      </w:r>
      <w:proofErr w:type="spellStart"/>
      <w:r w:rsidRPr="003A5DCD">
        <w:rPr>
          <w:rFonts w:ascii="Times New Roman" w:hAnsi="Times New Roman"/>
          <w:sz w:val="24"/>
          <w:szCs w:val="24"/>
        </w:rPr>
        <w:t>дистрессовых</w:t>
      </w:r>
      <w:proofErr w:type="spellEnd"/>
      <w:r w:rsidRPr="003A5DCD">
        <w:rPr>
          <w:rFonts w:ascii="Times New Roman" w:hAnsi="Times New Roman"/>
          <w:sz w:val="24"/>
          <w:szCs w:val="24"/>
        </w:rPr>
        <w:t xml:space="preserve"> невротических состояний у детей;</w:t>
      </w:r>
    </w:p>
    <w:p w:rsidR="002704B0" w:rsidRPr="003A5DCD" w:rsidRDefault="002704B0" w:rsidP="00D52316">
      <w:pPr>
        <w:pStyle w:val="ac"/>
        <w:numPr>
          <w:ilvl w:val="0"/>
          <w:numId w:val="99"/>
        </w:numPr>
        <w:spacing w:line="240" w:lineRule="auto"/>
        <w:rPr>
          <w:rFonts w:ascii="Times New Roman" w:hAnsi="Times New Roman"/>
          <w:sz w:val="24"/>
          <w:szCs w:val="24"/>
        </w:rPr>
      </w:pPr>
      <w:r w:rsidRPr="003A5DCD">
        <w:rPr>
          <w:rFonts w:ascii="Times New Roman" w:hAnsi="Times New Roman"/>
          <w:sz w:val="24"/>
          <w:szCs w:val="24"/>
        </w:rPr>
        <w:t xml:space="preserve">использование </w:t>
      </w:r>
      <w:proofErr w:type="spellStart"/>
      <w:r w:rsidRPr="003A5DCD">
        <w:rPr>
          <w:rFonts w:ascii="Times New Roman" w:hAnsi="Times New Roman"/>
          <w:sz w:val="24"/>
          <w:szCs w:val="24"/>
        </w:rPr>
        <w:t>психолог</w:t>
      </w:r>
      <w:proofErr w:type="gramStart"/>
      <w:r w:rsidRPr="003A5DCD">
        <w:rPr>
          <w:rFonts w:ascii="Times New Roman" w:hAnsi="Times New Roman"/>
          <w:sz w:val="24"/>
          <w:szCs w:val="24"/>
        </w:rPr>
        <w:t>о</w:t>
      </w:r>
      <w:proofErr w:type="spellEnd"/>
      <w:r w:rsidRPr="003A5DCD">
        <w:rPr>
          <w:rFonts w:ascii="Times New Roman" w:hAnsi="Times New Roman"/>
          <w:sz w:val="24"/>
          <w:szCs w:val="24"/>
        </w:rPr>
        <w:t>-</w:t>
      </w:r>
      <w:proofErr w:type="gramEnd"/>
      <w:r w:rsidRPr="003A5DCD">
        <w:rPr>
          <w:rFonts w:ascii="Times New Roman" w:hAnsi="Times New Roman"/>
          <w:sz w:val="24"/>
          <w:szCs w:val="24"/>
        </w:rPr>
        <w:t xml:space="preserve"> педагогических приемов, направленных на купирование и предупреждение нежелательных состояний у детей;</w:t>
      </w:r>
    </w:p>
    <w:p w:rsidR="002704B0" w:rsidRPr="003A5DCD" w:rsidRDefault="002704B0" w:rsidP="00D52316">
      <w:pPr>
        <w:pStyle w:val="ac"/>
        <w:numPr>
          <w:ilvl w:val="0"/>
          <w:numId w:val="99"/>
        </w:numPr>
        <w:spacing w:line="240" w:lineRule="auto"/>
        <w:rPr>
          <w:rFonts w:ascii="Times New Roman" w:hAnsi="Times New Roman"/>
          <w:sz w:val="24"/>
          <w:szCs w:val="24"/>
        </w:rPr>
      </w:pPr>
      <w:r w:rsidRPr="003A5DCD">
        <w:rPr>
          <w:rFonts w:ascii="Times New Roman" w:hAnsi="Times New Roman"/>
          <w:sz w:val="24"/>
          <w:szCs w:val="24"/>
        </w:rPr>
        <w:t xml:space="preserve">обучение детей приемам </w:t>
      </w:r>
      <w:proofErr w:type="spellStart"/>
      <w:r w:rsidRPr="003A5DCD">
        <w:rPr>
          <w:rFonts w:ascii="Times New Roman" w:hAnsi="Times New Roman"/>
          <w:sz w:val="24"/>
          <w:szCs w:val="24"/>
        </w:rPr>
        <w:t>психомышечного</w:t>
      </w:r>
      <w:proofErr w:type="spellEnd"/>
      <w:r w:rsidRPr="003A5DCD">
        <w:rPr>
          <w:rFonts w:ascii="Times New Roman" w:hAnsi="Times New Roman"/>
          <w:sz w:val="24"/>
          <w:szCs w:val="24"/>
        </w:rPr>
        <w:t xml:space="preserve"> расслабления. </w:t>
      </w:r>
    </w:p>
    <w:p w:rsidR="002704B0" w:rsidRPr="003A5DCD" w:rsidRDefault="002704B0" w:rsidP="002704B0">
      <w:pPr>
        <w:pStyle w:val="ac"/>
        <w:spacing w:line="240" w:lineRule="auto"/>
        <w:rPr>
          <w:rFonts w:ascii="Times New Roman" w:hAnsi="Times New Roman"/>
          <w:sz w:val="24"/>
          <w:szCs w:val="24"/>
        </w:rPr>
      </w:pPr>
      <w:r w:rsidRPr="003A5DCD">
        <w:rPr>
          <w:rFonts w:ascii="Times New Roman" w:hAnsi="Times New Roman"/>
          <w:sz w:val="24"/>
          <w:szCs w:val="24"/>
        </w:rPr>
        <w:t>Программы: 1.А.С.Роньжина «Занятия психолога с детьми 2-4 лет в период адаптации к дошкольному учреждению» 2.Ю.А.Афонькина «Психологическая безопасность ребенка раннего возраста».</w:t>
      </w:r>
    </w:p>
    <w:p w:rsidR="002704B0" w:rsidRPr="003A5DCD" w:rsidRDefault="002704B0" w:rsidP="00D52316">
      <w:pPr>
        <w:pStyle w:val="ac"/>
        <w:numPr>
          <w:ilvl w:val="0"/>
          <w:numId w:val="98"/>
        </w:numPr>
        <w:spacing w:line="240" w:lineRule="auto"/>
        <w:rPr>
          <w:rFonts w:ascii="Times New Roman" w:hAnsi="Times New Roman"/>
          <w:sz w:val="24"/>
          <w:szCs w:val="24"/>
        </w:rPr>
      </w:pPr>
      <w:r w:rsidRPr="003A5DCD">
        <w:rPr>
          <w:rFonts w:ascii="Times New Roman" w:hAnsi="Times New Roman"/>
          <w:sz w:val="24"/>
          <w:szCs w:val="24"/>
        </w:rPr>
        <w:t>Психологическая диагностика (проводится с согласия родителей):</w:t>
      </w:r>
    </w:p>
    <w:p w:rsidR="002704B0" w:rsidRPr="003A5DCD" w:rsidRDefault="002704B0" w:rsidP="00D52316">
      <w:pPr>
        <w:pStyle w:val="ac"/>
        <w:numPr>
          <w:ilvl w:val="0"/>
          <w:numId w:val="100"/>
        </w:numPr>
        <w:spacing w:line="240" w:lineRule="auto"/>
        <w:rPr>
          <w:rFonts w:ascii="Times New Roman" w:hAnsi="Times New Roman"/>
          <w:sz w:val="24"/>
          <w:szCs w:val="24"/>
        </w:rPr>
      </w:pPr>
      <w:r w:rsidRPr="003A5DCD">
        <w:rPr>
          <w:rFonts w:ascii="Times New Roman" w:hAnsi="Times New Roman"/>
          <w:sz w:val="24"/>
          <w:szCs w:val="24"/>
        </w:rPr>
        <w:t xml:space="preserve">Изучение познавательных процессов, мотивационно - </w:t>
      </w:r>
      <w:proofErr w:type="spellStart"/>
      <w:r w:rsidRPr="003A5DCD">
        <w:rPr>
          <w:rFonts w:ascii="Times New Roman" w:hAnsi="Times New Roman"/>
          <w:sz w:val="24"/>
          <w:szCs w:val="24"/>
        </w:rPr>
        <w:t>потребностной</w:t>
      </w:r>
      <w:proofErr w:type="spellEnd"/>
      <w:r w:rsidRPr="003A5DCD">
        <w:rPr>
          <w:rFonts w:ascii="Times New Roman" w:hAnsi="Times New Roman"/>
          <w:sz w:val="24"/>
          <w:szCs w:val="24"/>
        </w:rPr>
        <w:t xml:space="preserve"> сферы, эмоционально-волевой сферы дошкольников. </w:t>
      </w:r>
    </w:p>
    <w:p w:rsidR="002704B0" w:rsidRPr="003A5DCD" w:rsidRDefault="002704B0" w:rsidP="00D52316">
      <w:pPr>
        <w:pStyle w:val="ac"/>
        <w:numPr>
          <w:ilvl w:val="0"/>
          <w:numId w:val="100"/>
        </w:numPr>
        <w:spacing w:line="240" w:lineRule="auto"/>
        <w:rPr>
          <w:rFonts w:ascii="Times New Roman" w:hAnsi="Times New Roman"/>
          <w:sz w:val="24"/>
          <w:szCs w:val="24"/>
        </w:rPr>
      </w:pPr>
      <w:r w:rsidRPr="003A5DCD">
        <w:rPr>
          <w:rFonts w:ascii="Times New Roman" w:hAnsi="Times New Roman"/>
          <w:sz w:val="24"/>
          <w:szCs w:val="24"/>
        </w:rPr>
        <w:t xml:space="preserve">Изучение процесса адаптации ребенка в коллективе, микроклимата в семье, исследование внутригруппового микроклимата. </w:t>
      </w:r>
    </w:p>
    <w:p w:rsidR="002704B0" w:rsidRPr="003A5DCD" w:rsidRDefault="002704B0" w:rsidP="00D52316">
      <w:pPr>
        <w:pStyle w:val="ac"/>
        <w:numPr>
          <w:ilvl w:val="0"/>
          <w:numId w:val="100"/>
        </w:numPr>
        <w:spacing w:line="240" w:lineRule="auto"/>
        <w:rPr>
          <w:rFonts w:ascii="Times New Roman" w:hAnsi="Times New Roman"/>
          <w:sz w:val="24"/>
          <w:szCs w:val="24"/>
        </w:rPr>
      </w:pPr>
      <w:r w:rsidRPr="003A5DCD">
        <w:rPr>
          <w:rFonts w:ascii="Times New Roman" w:hAnsi="Times New Roman"/>
          <w:sz w:val="24"/>
          <w:szCs w:val="24"/>
        </w:rPr>
        <w:t xml:space="preserve">Изучение уровня готовности детей к школьному обучению. </w:t>
      </w:r>
    </w:p>
    <w:p w:rsidR="002704B0" w:rsidRPr="003A5DCD" w:rsidRDefault="002704B0" w:rsidP="002704B0">
      <w:pPr>
        <w:pStyle w:val="ac"/>
        <w:spacing w:line="240" w:lineRule="auto"/>
        <w:rPr>
          <w:rFonts w:ascii="Times New Roman" w:hAnsi="Times New Roman"/>
          <w:sz w:val="24"/>
          <w:szCs w:val="24"/>
        </w:rPr>
      </w:pPr>
      <w:r w:rsidRPr="003A5DCD">
        <w:rPr>
          <w:rFonts w:ascii="Times New Roman" w:hAnsi="Times New Roman"/>
          <w:sz w:val="24"/>
          <w:szCs w:val="24"/>
        </w:rPr>
        <w:t>Методические пособия: 1.Н.Н.Павлова, Н.Г. Руденко «Экспресс-диагностика в детском саду». Ранний возраст 2-4 года. 2. Н.Н.Павлова, Н.Г. Руденко «Экспрес</w:t>
      </w:r>
      <w:proofErr w:type="gramStart"/>
      <w:r w:rsidRPr="003A5DCD">
        <w:rPr>
          <w:rFonts w:ascii="Times New Roman" w:hAnsi="Times New Roman"/>
          <w:sz w:val="24"/>
          <w:szCs w:val="24"/>
        </w:rPr>
        <w:t>с-</w:t>
      </w:r>
      <w:proofErr w:type="gramEnd"/>
      <w:r w:rsidRPr="003A5DCD">
        <w:rPr>
          <w:rFonts w:ascii="Times New Roman" w:hAnsi="Times New Roman"/>
          <w:sz w:val="24"/>
          <w:szCs w:val="24"/>
        </w:rPr>
        <w:t xml:space="preserve"> диагностика в детском саду». Дошкольный возраст.4-7 лет. 3.Н.В.Нижегородцева, </w:t>
      </w:r>
      <w:proofErr w:type="spellStart"/>
      <w:r w:rsidRPr="003A5DCD">
        <w:rPr>
          <w:rFonts w:ascii="Times New Roman" w:hAnsi="Times New Roman"/>
          <w:sz w:val="24"/>
          <w:szCs w:val="24"/>
        </w:rPr>
        <w:t>В.Д.Шадриков</w:t>
      </w:r>
      <w:proofErr w:type="spellEnd"/>
      <w:r w:rsidRPr="003A5DCD">
        <w:rPr>
          <w:rFonts w:ascii="Times New Roman" w:hAnsi="Times New Roman"/>
          <w:sz w:val="24"/>
          <w:szCs w:val="24"/>
        </w:rPr>
        <w:t xml:space="preserve"> «Комплексная диагностика готовности детей к обучению в школе». 4.С.Д.Забрамная, О.В.Боровик «Практический материал для проведения </w:t>
      </w:r>
      <w:proofErr w:type="spellStart"/>
      <w:r w:rsidRPr="003A5DCD">
        <w:rPr>
          <w:rFonts w:ascii="Times New Roman" w:hAnsi="Times New Roman"/>
          <w:sz w:val="24"/>
          <w:szCs w:val="24"/>
        </w:rPr>
        <w:t>психолог</w:t>
      </w:r>
      <w:proofErr w:type="gramStart"/>
      <w:r w:rsidRPr="003A5DCD">
        <w:rPr>
          <w:rFonts w:ascii="Times New Roman" w:hAnsi="Times New Roman"/>
          <w:sz w:val="24"/>
          <w:szCs w:val="24"/>
        </w:rPr>
        <w:t>о</w:t>
      </w:r>
      <w:proofErr w:type="spellEnd"/>
      <w:r w:rsidRPr="003A5DCD">
        <w:rPr>
          <w:rFonts w:ascii="Times New Roman" w:hAnsi="Times New Roman"/>
          <w:sz w:val="24"/>
          <w:szCs w:val="24"/>
        </w:rPr>
        <w:t>-</w:t>
      </w:r>
      <w:proofErr w:type="gramEnd"/>
      <w:r w:rsidRPr="003A5DCD">
        <w:rPr>
          <w:rFonts w:ascii="Times New Roman" w:hAnsi="Times New Roman"/>
          <w:sz w:val="24"/>
          <w:szCs w:val="24"/>
        </w:rPr>
        <w:t xml:space="preserve"> педагогического обследования детей» 5.Н.Я. Семаго, М.М.Семаго «Диагностика развития познавательной деятельности ребёнка»</w:t>
      </w:r>
    </w:p>
    <w:p w:rsidR="002704B0" w:rsidRPr="003A5DCD" w:rsidRDefault="002704B0" w:rsidP="00D52316">
      <w:pPr>
        <w:pStyle w:val="ac"/>
        <w:numPr>
          <w:ilvl w:val="0"/>
          <w:numId w:val="98"/>
        </w:numPr>
        <w:spacing w:line="240" w:lineRule="auto"/>
        <w:rPr>
          <w:rFonts w:ascii="Times New Roman" w:hAnsi="Times New Roman"/>
          <w:sz w:val="24"/>
          <w:szCs w:val="24"/>
        </w:rPr>
      </w:pPr>
      <w:r w:rsidRPr="003A5DCD">
        <w:rPr>
          <w:rFonts w:ascii="Times New Roman" w:hAnsi="Times New Roman"/>
          <w:sz w:val="24"/>
          <w:szCs w:val="24"/>
        </w:rPr>
        <w:t xml:space="preserve">Психологическая коррекция – формирование (выравнивание) познавательной и эмоционально-волевой сфер личности дошкольника, личностных качеств ребенка (неадекватная самооценка; повышенный уровень тревожности и т.д.), межличностных отношений в детском коллективе, в семье, в </w:t>
      </w:r>
      <w:proofErr w:type="spellStart"/>
      <w:r w:rsidRPr="003A5DCD">
        <w:rPr>
          <w:rFonts w:ascii="Times New Roman" w:hAnsi="Times New Roman"/>
          <w:sz w:val="24"/>
          <w:szCs w:val="24"/>
        </w:rPr>
        <w:t>д</w:t>
      </w:r>
      <w:proofErr w:type="spellEnd"/>
      <w:r w:rsidRPr="003A5DCD">
        <w:rPr>
          <w:rFonts w:ascii="Times New Roman" w:hAnsi="Times New Roman"/>
          <w:sz w:val="24"/>
          <w:szCs w:val="24"/>
        </w:rPr>
        <w:t>/с (педаго</w:t>
      </w:r>
      <w:proofErr w:type="gramStart"/>
      <w:r w:rsidRPr="003A5DCD">
        <w:rPr>
          <w:rFonts w:ascii="Times New Roman" w:hAnsi="Times New Roman"/>
          <w:sz w:val="24"/>
          <w:szCs w:val="24"/>
        </w:rPr>
        <w:t>г-</w:t>
      </w:r>
      <w:proofErr w:type="gramEnd"/>
      <w:r w:rsidRPr="003A5DCD">
        <w:rPr>
          <w:rFonts w:ascii="Times New Roman" w:hAnsi="Times New Roman"/>
          <w:sz w:val="24"/>
          <w:szCs w:val="24"/>
        </w:rPr>
        <w:t xml:space="preserve"> ребенок).  Программы: 1.Н.Ю.Куражева «</w:t>
      </w:r>
      <w:proofErr w:type="spellStart"/>
      <w:r w:rsidRPr="003A5DCD">
        <w:rPr>
          <w:rFonts w:ascii="Times New Roman" w:hAnsi="Times New Roman"/>
          <w:sz w:val="24"/>
          <w:szCs w:val="24"/>
        </w:rPr>
        <w:t>Цветик-семицветик</w:t>
      </w:r>
      <w:proofErr w:type="spellEnd"/>
      <w:r w:rsidRPr="003A5DCD">
        <w:rPr>
          <w:rFonts w:ascii="Times New Roman" w:hAnsi="Times New Roman"/>
          <w:sz w:val="24"/>
          <w:szCs w:val="24"/>
        </w:rPr>
        <w:t xml:space="preserve">. Программа </w:t>
      </w:r>
      <w:proofErr w:type="spellStart"/>
      <w:r w:rsidRPr="003A5DCD">
        <w:rPr>
          <w:rFonts w:ascii="Times New Roman" w:hAnsi="Times New Roman"/>
          <w:sz w:val="24"/>
          <w:szCs w:val="24"/>
        </w:rPr>
        <w:t>психолог</w:t>
      </w:r>
      <w:proofErr w:type="gramStart"/>
      <w:r w:rsidRPr="003A5DCD">
        <w:rPr>
          <w:rFonts w:ascii="Times New Roman" w:hAnsi="Times New Roman"/>
          <w:sz w:val="24"/>
          <w:szCs w:val="24"/>
        </w:rPr>
        <w:t>о</w:t>
      </w:r>
      <w:proofErr w:type="spellEnd"/>
      <w:r w:rsidRPr="003A5DCD">
        <w:rPr>
          <w:rFonts w:ascii="Times New Roman" w:hAnsi="Times New Roman"/>
          <w:sz w:val="24"/>
          <w:szCs w:val="24"/>
        </w:rPr>
        <w:t>-</w:t>
      </w:r>
      <w:proofErr w:type="gramEnd"/>
      <w:r w:rsidRPr="003A5DCD">
        <w:rPr>
          <w:rFonts w:ascii="Times New Roman" w:hAnsi="Times New Roman"/>
          <w:sz w:val="24"/>
          <w:szCs w:val="24"/>
        </w:rPr>
        <w:t xml:space="preserve"> педагогических занятий для дошкольников». Для детей 3-4 лет, 4-5 лет, 5-6 лет, 6-7 лет. 2.Е.А.Алябьева « </w:t>
      </w:r>
      <w:proofErr w:type="spellStart"/>
      <w:r w:rsidRPr="003A5DCD">
        <w:rPr>
          <w:rFonts w:ascii="Times New Roman" w:hAnsi="Times New Roman"/>
          <w:sz w:val="24"/>
          <w:szCs w:val="24"/>
        </w:rPr>
        <w:t>Психогимнастика</w:t>
      </w:r>
      <w:proofErr w:type="spellEnd"/>
      <w:r w:rsidRPr="003A5DCD">
        <w:rPr>
          <w:rFonts w:ascii="Times New Roman" w:hAnsi="Times New Roman"/>
          <w:sz w:val="24"/>
          <w:szCs w:val="24"/>
        </w:rPr>
        <w:t xml:space="preserve"> в детском саду». 3.С.В.Рябцева, И.В. Спиридонова « </w:t>
      </w:r>
      <w:proofErr w:type="spellStart"/>
      <w:r w:rsidRPr="003A5DCD">
        <w:rPr>
          <w:rFonts w:ascii="Times New Roman" w:hAnsi="Times New Roman"/>
          <w:sz w:val="24"/>
          <w:szCs w:val="24"/>
        </w:rPr>
        <w:t>Тренинговые</w:t>
      </w:r>
      <w:proofErr w:type="spellEnd"/>
      <w:r w:rsidRPr="003A5DCD">
        <w:rPr>
          <w:rFonts w:ascii="Times New Roman" w:hAnsi="Times New Roman"/>
          <w:sz w:val="24"/>
          <w:szCs w:val="24"/>
        </w:rPr>
        <w:t xml:space="preserve"> занятия для детей старшего дошкольного возраста». 4.Л.В.Мищенкова « 36 занятий для будущих отличников». 5.О.А.Холодова « За три месяца до школы»</w:t>
      </w:r>
    </w:p>
    <w:p w:rsidR="002704B0" w:rsidRPr="003A5DCD" w:rsidRDefault="002704B0" w:rsidP="00D52316">
      <w:pPr>
        <w:pStyle w:val="ac"/>
        <w:numPr>
          <w:ilvl w:val="0"/>
          <w:numId w:val="98"/>
        </w:numPr>
        <w:spacing w:line="240" w:lineRule="auto"/>
        <w:rPr>
          <w:rFonts w:ascii="Times New Roman" w:hAnsi="Times New Roman"/>
          <w:sz w:val="24"/>
          <w:szCs w:val="24"/>
        </w:rPr>
      </w:pPr>
      <w:r w:rsidRPr="003A5DCD">
        <w:rPr>
          <w:rFonts w:ascii="Times New Roman" w:hAnsi="Times New Roman"/>
          <w:sz w:val="24"/>
          <w:szCs w:val="24"/>
        </w:rPr>
        <w:t>Просвещение и консультирование:</w:t>
      </w:r>
    </w:p>
    <w:p w:rsidR="002704B0" w:rsidRPr="003A5DCD" w:rsidRDefault="002704B0" w:rsidP="00D52316">
      <w:pPr>
        <w:pStyle w:val="ac"/>
        <w:numPr>
          <w:ilvl w:val="0"/>
          <w:numId w:val="101"/>
        </w:numPr>
        <w:spacing w:line="240" w:lineRule="auto"/>
        <w:rPr>
          <w:rFonts w:ascii="Times New Roman" w:hAnsi="Times New Roman"/>
          <w:sz w:val="24"/>
          <w:szCs w:val="24"/>
        </w:rPr>
      </w:pPr>
      <w:r w:rsidRPr="003A5DCD">
        <w:rPr>
          <w:rFonts w:ascii="Times New Roman" w:hAnsi="Times New Roman"/>
          <w:sz w:val="24"/>
          <w:szCs w:val="24"/>
        </w:rPr>
        <w:t xml:space="preserve">Педагоги: 1) создание условий в адаптационный период для эмоционального благополучия ребенка в </w:t>
      </w:r>
      <w:proofErr w:type="spellStart"/>
      <w:r w:rsidRPr="003A5DCD">
        <w:rPr>
          <w:rFonts w:ascii="Times New Roman" w:hAnsi="Times New Roman"/>
          <w:sz w:val="24"/>
          <w:szCs w:val="24"/>
        </w:rPr>
        <w:t>д</w:t>
      </w:r>
      <w:proofErr w:type="spellEnd"/>
      <w:r w:rsidRPr="003A5DCD">
        <w:rPr>
          <w:rFonts w:ascii="Times New Roman" w:hAnsi="Times New Roman"/>
          <w:sz w:val="24"/>
          <w:szCs w:val="24"/>
        </w:rPr>
        <w:t xml:space="preserve">/с; 2) выработка стиля общения педагогов и родителей; 3) формирование педагогической культуры. </w:t>
      </w:r>
    </w:p>
    <w:p w:rsidR="002704B0" w:rsidRPr="003A5DCD" w:rsidRDefault="002704B0" w:rsidP="00D52316">
      <w:pPr>
        <w:pStyle w:val="ac"/>
        <w:numPr>
          <w:ilvl w:val="0"/>
          <w:numId w:val="101"/>
        </w:numPr>
        <w:spacing w:line="240" w:lineRule="auto"/>
        <w:rPr>
          <w:rFonts w:ascii="Times New Roman" w:hAnsi="Times New Roman"/>
          <w:sz w:val="24"/>
          <w:szCs w:val="24"/>
        </w:rPr>
      </w:pPr>
      <w:r w:rsidRPr="003A5DCD">
        <w:rPr>
          <w:rFonts w:ascii="Times New Roman" w:hAnsi="Times New Roman"/>
          <w:sz w:val="24"/>
          <w:szCs w:val="24"/>
        </w:rPr>
        <w:t xml:space="preserve">Родители: 1) гармонизация внутрисемейных отношений; 2) разработка воспитательной стратегии родителей; 3) повышение уровня родительской компетенции; 4) обеспечение эмоционального благополучия в семье; 5) формирование педагогической культуры. </w:t>
      </w:r>
    </w:p>
    <w:p w:rsidR="002704B0" w:rsidRPr="003A5DCD" w:rsidRDefault="002704B0" w:rsidP="00D52316">
      <w:pPr>
        <w:pStyle w:val="ac"/>
        <w:numPr>
          <w:ilvl w:val="0"/>
          <w:numId w:val="101"/>
        </w:numPr>
        <w:spacing w:line="240" w:lineRule="auto"/>
        <w:rPr>
          <w:rFonts w:ascii="Times New Roman" w:hAnsi="Times New Roman"/>
          <w:sz w:val="24"/>
          <w:szCs w:val="24"/>
        </w:rPr>
      </w:pPr>
      <w:r w:rsidRPr="003A5DCD">
        <w:rPr>
          <w:rFonts w:ascii="Times New Roman" w:hAnsi="Times New Roman"/>
          <w:sz w:val="24"/>
          <w:szCs w:val="24"/>
        </w:rPr>
        <w:lastRenderedPageBreak/>
        <w:t xml:space="preserve">Индивидуальные консультации по запросу родителей и педагогов МДОУ - педагог-психолог проводит диагностику детей по запросам родителей и педагогов, осуществляет консультативную работу по вопросам психического развития, оказывает помощь в разрешении проблемных ситуаций. </w:t>
      </w:r>
    </w:p>
    <w:p w:rsidR="002704B0" w:rsidRPr="003A5DCD" w:rsidRDefault="002704B0" w:rsidP="002704B0">
      <w:pPr>
        <w:pStyle w:val="a5"/>
        <w:jc w:val="center"/>
        <w:rPr>
          <w:rFonts w:ascii="Times New Roman" w:hAnsi="Times New Roman"/>
          <w:b/>
          <w:sz w:val="24"/>
          <w:szCs w:val="24"/>
        </w:rPr>
      </w:pPr>
      <w:r w:rsidRPr="003A5DCD">
        <w:rPr>
          <w:rFonts w:ascii="Times New Roman" w:hAnsi="Times New Roman"/>
          <w:b/>
          <w:sz w:val="24"/>
          <w:szCs w:val="24"/>
        </w:rPr>
        <w:t>Развивающая и коррекционная работа педагога-психолога</w:t>
      </w:r>
    </w:p>
    <w:p w:rsidR="002704B0" w:rsidRPr="003A5DCD" w:rsidRDefault="002704B0" w:rsidP="002704B0">
      <w:pPr>
        <w:pStyle w:val="a5"/>
        <w:jc w:val="center"/>
        <w:rPr>
          <w:rFonts w:ascii="Times New Roman" w:hAnsi="Times New Roman"/>
          <w:b/>
          <w:sz w:val="24"/>
          <w:szCs w:val="24"/>
        </w:rPr>
      </w:pPr>
      <w:r w:rsidRPr="003A5DCD">
        <w:rPr>
          <w:rFonts w:ascii="Times New Roman" w:hAnsi="Times New Roman"/>
          <w:b/>
          <w:sz w:val="24"/>
          <w:szCs w:val="24"/>
        </w:rPr>
        <w:t>по реализации образовательной программы</w:t>
      </w:r>
    </w:p>
    <w:p w:rsidR="002704B0" w:rsidRPr="003A5DCD" w:rsidRDefault="002704B0" w:rsidP="002704B0">
      <w:pPr>
        <w:spacing w:before="100" w:beforeAutospacing="1" w:after="100" w:afterAutospacing="1"/>
      </w:pPr>
      <w:r w:rsidRPr="003A5DCD">
        <w:rPr>
          <w:b/>
          <w:bCs/>
        </w:rPr>
        <w:t xml:space="preserve">            Цель: </w:t>
      </w:r>
      <w:r w:rsidRPr="003A5DCD">
        <w:t>создание условий для раскрытия потенциальных возможностей ребенка, коррекция отклонений психического развития.</w:t>
      </w:r>
    </w:p>
    <w:p w:rsidR="002704B0" w:rsidRPr="003A5DCD" w:rsidRDefault="002704B0" w:rsidP="002704B0">
      <w:pPr>
        <w:spacing w:before="100" w:beforeAutospacing="1" w:after="100" w:afterAutospacing="1"/>
      </w:pPr>
      <w:r w:rsidRPr="003A5DCD">
        <w:rPr>
          <w:b/>
          <w:bCs/>
        </w:rPr>
        <w:t xml:space="preserve">            </w:t>
      </w:r>
      <w:r w:rsidRPr="003A5DCD">
        <w:t>Эта работа предполагает активное воздействие на процесс психического развития и формирования личности дошкольника при сохранении индивидуальности ребенка, осуществляемое на основе совместной деятельности педагога-психолога, учителя-логопеда, музыкального руководителя, инструктора по физической культуре, медика.</w:t>
      </w:r>
    </w:p>
    <w:p w:rsidR="002704B0" w:rsidRPr="003A5DCD" w:rsidRDefault="002704B0" w:rsidP="002704B0">
      <w:pPr>
        <w:spacing w:before="100" w:beforeAutospacing="1" w:after="100" w:afterAutospacing="1"/>
      </w:pPr>
      <w:r w:rsidRPr="003A5DCD">
        <w:t xml:space="preserve">            Программы развивающей и </w:t>
      </w:r>
      <w:proofErr w:type="spellStart"/>
      <w:r w:rsidRPr="003A5DCD">
        <w:t>психокоррекционной</w:t>
      </w:r>
      <w:proofErr w:type="spellEnd"/>
      <w:r w:rsidRPr="003A5DCD">
        <w:t xml:space="preserve"> работы включает психологическую и педагогическую части. Психологическая часть планируется и осуществляется психологом. Педагогическая часть разрабатывается психологом совместно с педагогом, родителями или лицами, их заменяющими, т.е. выполняется с помощью психолога.</w:t>
      </w:r>
    </w:p>
    <w:p w:rsidR="002704B0" w:rsidRPr="003A5DCD" w:rsidRDefault="002704B0" w:rsidP="002704B0">
      <w:pPr>
        <w:spacing w:before="100" w:beforeAutospacing="1" w:after="100" w:afterAutospacing="1"/>
      </w:pPr>
      <w:r w:rsidRPr="003A5DCD">
        <w:t xml:space="preserve">Развивающая и </w:t>
      </w:r>
      <w:proofErr w:type="spellStart"/>
      <w:r w:rsidRPr="003A5DCD">
        <w:t>психокоррекционная</w:t>
      </w:r>
      <w:proofErr w:type="spellEnd"/>
      <w:r w:rsidRPr="003A5DCD">
        <w:t xml:space="preserve"> работа может проводиться в процессе специальной работы педагога-психолога с отдельными детьми, с группами детей, в русле воспитательных мероприятий, с участием родителей, лиц, их заменяющих, других родственников ребенка.</w:t>
      </w:r>
    </w:p>
    <w:p w:rsidR="002704B0" w:rsidRPr="003A5DCD" w:rsidRDefault="002704B0" w:rsidP="002704B0">
      <w:pPr>
        <w:spacing w:before="100" w:beforeAutospacing="1" w:after="100" w:afterAutospacing="1"/>
      </w:pPr>
      <w:r w:rsidRPr="003A5DCD">
        <w:t>            Психолого-педагогическая коррекция осуществляется в тех случаях, когда отклонения и нарушения не являются следствием органического поражения центральной нервной системы или психического заболевания.</w:t>
      </w:r>
    </w:p>
    <w:p w:rsidR="002704B0" w:rsidRPr="003A5DCD" w:rsidRDefault="002704B0" w:rsidP="002704B0">
      <w:pPr>
        <w:spacing w:before="100" w:beforeAutospacing="1" w:after="100" w:afterAutospacing="1"/>
      </w:pPr>
      <w:r w:rsidRPr="003A5DCD">
        <w:rPr>
          <w:b/>
          <w:bCs/>
          <w:i/>
          <w:iCs/>
        </w:rPr>
        <w:t>Обязательно:</w:t>
      </w:r>
    </w:p>
    <w:p w:rsidR="002704B0" w:rsidRPr="003A5DCD" w:rsidRDefault="002704B0" w:rsidP="00D52316">
      <w:pPr>
        <w:numPr>
          <w:ilvl w:val="0"/>
          <w:numId w:val="103"/>
        </w:numPr>
        <w:spacing w:before="100" w:beforeAutospacing="1" w:after="100" w:afterAutospacing="1"/>
      </w:pPr>
      <w:r w:rsidRPr="003A5DCD">
        <w:t>Выстраивание индивидуальной траектории развития ребенка в процессе консультирования.</w:t>
      </w:r>
    </w:p>
    <w:p w:rsidR="002704B0" w:rsidRPr="003A5DCD" w:rsidRDefault="002704B0" w:rsidP="00D52316">
      <w:pPr>
        <w:numPr>
          <w:ilvl w:val="0"/>
          <w:numId w:val="103"/>
        </w:numPr>
        <w:spacing w:before="100" w:beforeAutospacing="1" w:after="100" w:afterAutospacing="1"/>
      </w:pPr>
      <w:r w:rsidRPr="003A5DCD">
        <w:t>Проведение коррекционно-развивающих занятий с детьми подготовительной группы, с целью формирования учебно-важных качеств.</w:t>
      </w:r>
    </w:p>
    <w:p w:rsidR="002704B0" w:rsidRPr="003A5DCD" w:rsidRDefault="002704B0" w:rsidP="00D52316">
      <w:pPr>
        <w:numPr>
          <w:ilvl w:val="0"/>
          <w:numId w:val="103"/>
        </w:numPr>
        <w:spacing w:before="100" w:beforeAutospacing="1" w:after="100" w:afterAutospacing="1"/>
      </w:pPr>
      <w:r w:rsidRPr="003A5DCD">
        <w:t>Проведение коррекционно-развивающих занятий с детьми групп с нарушением речи.</w:t>
      </w:r>
    </w:p>
    <w:p w:rsidR="002704B0" w:rsidRPr="003A5DCD" w:rsidRDefault="002704B0" w:rsidP="002704B0">
      <w:pPr>
        <w:spacing w:before="100" w:beforeAutospacing="1" w:after="100" w:afterAutospacing="1"/>
      </w:pPr>
      <w:r w:rsidRPr="003A5DCD">
        <w:rPr>
          <w:b/>
          <w:bCs/>
          <w:i/>
          <w:iCs/>
        </w:rPr>
        <w:t>                   Дополнительно:</w:t>
      </w:r>
    </w:p>
    <w:p w:rsidR="002704B0" w:rsidRPr="003A5DCD" w:rsidRDefault="002704B0" w:rsidP="00D52316">
      <w:pPr>
        <w:numPr>
          <w:ilvl w:val="0"/>
          <w:numId w:val="104"/>
        </w:numPr>
        <w:spacing w:before="100" w:beforeAutospacing="1" w:after="100" w:afterAutospacing="1"/>
      </w:pPr>
      <w:r w:rsidRPr="003A5DCD">
        <w:t>Проведение занятий с детьми других возрастных групп.</w:t>
      </w:r>
    </w:p>
    <w:p w:rsidR="002704B0" w:rsidRPr="003A5DCD" w:rsidRDefault="002704B0" w:rsidP="002704B0">
      <w:pPr>
        <w:spacing w:before="100" w:beforeAutospacing="1" w:after="100" w:afterAutospacing="1"/>
      </w:pPr>
      <w:r w:rsidRPr="003A5DCD">
        <w:rPr>
          <w:b/>
          <w:bCs/>
          <w:i/>
          <w:iCs/>
        </w:rPr>
        <w:t>Это направление работы включает:</w:t>
      </w:r>
    </w:p>
    <w:p w:rsidR="002704B0" w:rsidRPr="003A5DCD" w:rsidRDefault="002704B0" w:rsidP="00D52316">
      <w:pPr>
        <w:numPr>
          <w:ilvl w:val="0"/>
          <w:numId w:val="105"/>
        </w:numPr>
        <w:spacing w:before="100" w:beforeAutospacing="1" w:after="100" w:afterAutospacing="1"/>
      </w:pPr>
      <w:r w:rsidRPr="003A5DCD">
        <w:t>групповые коррекционные занятия (работа с проблемами в личностной и познавательной сферах);</w:t>
      </w:r>
    </w:p>
    <w:p w:rsidR="002704B0" w:rsidRPr="003A5DCD" w:rsidRDefault="002704B0" w:rsidP="00D52316">
      <w:pPr>
        <w:numPr>
          <w:ilvl w:val="0"/>
          <w:numId w:val="105"/>
        </w:numPr>
        <w:spacing w:before="100" w:beforeAutospacing="1" w:after="100" w:afterAutospacing="1"/>
      </w:pPr>
      <w:r w:rsidRPr="003A5DCD">
        <w:lastRenderedPageBreak/>
        <w:t xml:space="preserve">индивидуальные </w:t>
      </w:r>
      <w:proofErr w:type="spellStart"/>
      <w:r w:rsidRPr="003A5DCD">
        <w:t>психокоррекционные</w:t>
      </w:r>
      <w:proofErr w:type="spellEnd"/>
      <w:r w:rsidRPr="003A5DCD">
        <w:t xml:space="preserve"> занятия (работа с проблемами в личностной и познавательной сферах)</w:t>
      </w:r>
    </w:p>
    <w:p w:rsidR="002704B0" w:rsidRPr="003A5DCD" w:rsidRDefault="002704B0" w:rsidP="00D52316">
      <w:pPr>
        <w:numPr>
          <w:ilvl w:val="0"/>
          <w:numId w:val="105"/>
        </w:numPr>
        <w:spacing w:before="100" w:beforeAutospacing="1" w:after="100" w:afterAutospacing="1"/>
      </w:pPr>
      <w:proofErr w:type="spellStart"/>
      <w:r w:rsidRPr="003A5DCD">
        <w:t>тренинговые</w:t>
      </w:r>
      <w:proofErr w:type="spellEnd"/>
      <w:r w:rsidRPr="003A5DCD">
        <w:t xml:space="preserve"> занятия с педагогами и специалистами ДОУ;</w:t>
      </w:r>
    </w:p>
    <w:p w:rsidR="002704B0" w:rsidRPr="003A5DCD" w:rsidRDefault="002704B0" w:rsidP="00D52316">
      <w:pPr>
        <w:numPr>
          <w:ilvl w:val="0"/>
          <w:numId w:val="105"/>
        </w:numPr>
        <w:spacing w:before="100" w:beforeAutospacing="1" w:after="100" w:afterAutospacing="1"/>
      </w:pPr>
      <w:r w:rsidRPr="003A5DCD">
        <w:t>занятия по психологической подготовке детей к школьному обучению;</w:t>
      </w:r>
    </w:p>
    <w:p w:rsidR="002704B0" w:rsidRPr="003A5DCD" w:rsidRDefault="002704B0" w:rsidP="00D52316">
      <w:pPr>
        <w:numPr>
          <w:ilvl w:val="0"/>
          <w:numId w:val="105"/>
        </w:numPr>
        <w:spacing w:before="100" w:beforeAutospacing="1" w:after="100" w:afterAutospacing="1"/>
      </w:pPr>
      <w:r w:rsidRPr="003A5DCD">
        <w:t>тематические занятия с родителями (например, обучающие семинары)</w:t>
      </w:r>
    </w:p>
    <w:p w:rsidR="002704B0" w:rsidRPr="003A5DCD" w:rsidRDefault="002704B0" w:rsidP="002704B0">
      <w:pPr>
        <w:spacing w:before="100" w:beforeAutospacing="1" w:after="100" w:afterAutospacing="1"/>
        <w:ind w:left="720"/>
        <w:jc w:val="center"/>
      </w:pPr>
      <w:r w:rsidRPr="003A5DCD">
        <w:t xml:space="preserve">Развивающая работа и психологическая коррекция психологического сопровождения образовательных областей </w:t>
      </w: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12616"/>
      </w:tblGrid>
      <w:tr w:rsidR="002704B0" w:rsidRPr="003A5DCD" w:rsidTr="003A5DCD">
        <w:trPr>
          <w:trHeight w:val="667"/>
        </w:trPr>
        <w:tc>
          <w:tcPr>
            <w:tcW w:w="2410" w:type="dxa"/>
          </w:tcPr>
          <w:p w:rsidR="002704B0" w:rsidRPr="003A5DCD" w:rsidRDefault="002704B0" w:rsidP="003A5DCD">
            <w:pPr>
              <w:spacing w:before="100" w:beforeAutospacing="1" w:after="100" w:afterAutospacing="1"/>
              <w:jc w:val="center"/>
            </w:pPr>
            <w:r w:rsidRPr="003A5DCD">
              <w:t>Образовательная область</w:t>
            </w:r>
          </w:p>
        </w:tc>
        <w:tc>
          <w:tcPr>
            <w:tcW w:w="12616" w:type="dxa"/>
          </w:tcPr>
          <w:p w:rsidR="002704B0" w:rsidRPr="003A5DCD" w:rsidRDefault="002704B0" w:rsidP="003A5DCD">
            <w:pPr>
              <w:spacing w:before="100" w:beforeAutospacing="1" w:after="100" w:afterAutospacing="1"/>
              <w:ind w:left="720"/>
              <w:jc w:val="center"/>
            </w:pPr>
            <w:r w:rsidRPr="003A5DCD">
              <w:t>Развивающие задачи</w:t>
            </w:r>
          </w:p>
        </w:tc>
      </w:tr>
      <w:tr w:rsidR="002704B0" w:rsidRPr="003A5DCD" w:rsidTr="003A5DCD">
        <w:trPr>
          <w:trHeight w:val="324"/>
        </w:trPr>
        <w:tc>
          <w:tcPr>
            <w:tcW w:w="2410" w:type="dxa"/>
          </w:tcPr>
          <w:p w:rsidR="002704B0" w:rsidRPr="003A5DCD" w:rsidRDefault="002704B0" w:rsidP="003A5DCD">
            <w:pPr>
              <w:spacing w:before="100" w:beforeAutospacing="1" w:after="100" w:afterAutospacing="1"/>
              <w:ind w:left="1539"/>
              <w:jc w:val="center"/>
            </w:pPr>
            <w:r w:rsidRPr="003A5DCD">
              <w:t>1</w:t>
            </w:r>
          </w:p>
        </w:tc>
        <w:tc>
          <w:tcPr>
            <w:tcW w:w="12616" w:type="dxa"/>
          </w:tcPr>
          <w:p w:rsidR="002704B0" w:rsidRPr="003A5DCD" w:rsidRDefault="002704B0" w:rsidP="003A5DCD">
            <w:pPr>
              <w:spacing w:before="100" w:beforeAutospacing="1" w:after="100" w:afterAutospacing="1"/>
              <w:ind w:left="1539"/>
              <w:jc w:val="center"/>
            </w:pPr>
            <w:r w:rsidRPr="003A5DCD">
              <w:t>2</w:t>
            </w:r>
          </w:p>
        </w:tc>
      </w:tr>
      <w:tr w:rsidR="002704B0" w:rsidRPr="003A5DCD" w:rsidTr="003A5DCD">
        <w:trPr>
          <w:trHeight w:val="1125"/>
        </w:trPr>
        <w:tc>
          <w:tcPr>
            <w:tcW w:w="2410" w:type="dxa"/>
          </w:tcPr>
          <w:p w:rsidR="002704B0" w:rsidRPr="003A5DCD" w:rsidRDefault="002704B0" w:rsidP="003A5DCD">
            <w:pPr>
              <w:spacing w:before="100" w:beforeAutospacing="1" w:after="100" w:afterAutospacing="1"/>
            </w:pPr>
            <w:r w:rsidRPr="003A5DCD">
              <w:t xml:space="preserve">Физическое развитие </w:t>
            </w:r>
          </w:p>
          <w:p w:rsidR="002704B0" w:rsidRPr="003A5DCD" w:rsidRDefault="002704B0" w:rsidP="003A5DCD">
            <w:pPr>
              <w:spacing w:before="100" w:beforeAutospacing="1" w:after="100" w:afterAutospacing="1"/>
              <w:ind w:left="720"/>
              <w:jc w:val="center"/>
            </w:pPr>
          </w:p>
          <w:p w:rsidR="002704B0" w:rsidRPr="003A5DCD" w:rsidRDefault="002704B0" w:rsidP="003A5DCD">
            <w:pPr>
              <w:spacing w:before="100" w:beforeAutospacing="1" w:after="100" w:afterAutospacing="1"/>
              <w:ind w:left="720"/>
              <w:jc w:val="center"/>
            </w:pPr>
          </w:p>
          <w:p w:rsidR="002704B0" w:rsidRPr="003A5DCD" w:rsidRDefault="002704B0" w:rsidP="003A5DCD">
            <w:pPr>
              <w:spacing w:before="100" w:beforeAutospacing="1" w:after="100" w:afterAutospacing="1"/>
              <w:ind w:left="1539"/>
            </w:pPr>
          </w:p>
          <w:p w:rsidR="002704B0" w:rsidRPr="003A5DCD" w:rsidRDefault="002704B0" w:rsidP="003A5DCD">
            <w:pPr>
              <w:spacing w:before="100" w:beforeAutospacing="1" w:after="100" w:afterAutospacing="1"/>
              <w:ind w:left="1539"/>
            </w:pPr>
          </w:p>
          <w:p w:rsidR="002704B0" w:rsidRPr="003A5DCD" w:rsidRDefault="002704B0" w:rsidP="003A5DCD">
            <w:pPr>
              <w:spacing w:before="100" w:beforeAutospacing="1" w:after="100" w:afterAutospacing="1"/>
              <w:ind w:left="1539"/>
            </w:pPr>
          </w:p>
        </w:tc>
        <w:tc>
          <w:tcPr>
            <w:tcW w:w="12616" w:type="dxa"/>
          </w:tcPr>
          <w:p w:rsidR="002704B0" w:rsidRPr="003A5DCD" w:rsidRDefault="002704B0" w:rsidP="003A5DCD">
            <w:pPr>
              <w:spacing w:before="100" w:beforeAutospacing="1" w:after="100" w:afterAutospacing="1"/>
              <w:jc w:val="both"/>
            </w:pPr>
            <w:r w:rsidRPr="003A5DCD">
              <w:t xml:space="preserve">Формировать умения совершать точные прицельные движения руками, дифференцировать движения правой и левой руки, дифференцировать ведущую руку; точно выполнять </w:t>
            </w:r>
            <w:proofErr w:type="spellStart"/>
            <w:r w:rsidRPr="003A5DCD">
              <w:t>мелкомоторные</w:t>
            </w:r>
            <w:proofErr w:type="spellEnd"/>
            <w:r w:rsidRPr="003A5DCD">
              <w:t xml:space="preserve"> движения, действуя с предметами, в том числе мелкими; согласовывать свои движения с движениями других детей, ориентироваться на заданный темп движений, менять темп движения по сигналу, передавать в движении заданный ритм.</w:t>
            </w:r>
          </w:p>
          <w:p w:rsidR="002704B0" w:rsidRPr="003A5DCD" w:rsidRDefault="002704B0" w:rsidP="003A5DCD">
            <w:pPr>
              <w:spacing w:before="100" w:beforeAutospacing="1" w:after="100" w:afterAutospacing="1"/>
              <w:jc w:val="both"/>
            </w:pPr>
            <w:r w:rsidRPr="003A5DCD">
              <w:t xml:space="preserve">Развивать элементы </w:t>
            </w:r>
            <w:proofErr w:type="gramStart"/>
            <w:r w:rsidRPr="003A5DCD">
              <w:t>контроля за</w:t>
            </w:r>
            <w:proofErr w:type="gramEnd"/>
            <w:r w:rsidRPr="003A5DCD">
              <w:t xml:space="preserve"> своими движениями и движениями сверстников.</w:t>
            </w:r>
          </w:p>
          <w:p w:rsidR="002704B0" w:rsidRPr="003A5DCD" w:rsidRDefault="002704B0" w:rsidP="003A5DCD">
            <w:pPr>
              <w:spacing w:before="100" w:beforeAutospacing="1" w:after="100" w:afterAutospacing="1"/>
              <w:jc w:val="both"/>
            </w:pPr>
            <w:r w:rsidRPr="003A5DCD">
              <w:t>Стимулировать стремление качественно выполнять движения.</w:t>
            </w:r>
          </w:p>
          <w:p w:rsidR="002704B0" w:rsidRPr="003A5DCD" w:rsidRDefault="002704B0" w:rsidP="003A5DCD">
            <w:pPr>
              <w:spacing w:before="100" w:beforeAutospacing="1" w:after="100" w:afterAutospacing="1"/>
              <w:jc w:val="both"/>
            </w:pPr>
            <w:r w:rsidRPr="003A5DCD">
              <w:t>Создавать и закреплять целостное психосоматическое состояние.</w:t>
            </w:r>
          </w:p>
          <w:p w:rsidR="002704B0" w:rsidRPr="003A5DCD" w:rsidRDefault="002704B0" w:rsidP="003A5DCD">
            <w:pPr>
              <w:spacing w:before="100" w:beforeAutospacing="1" w:after="100" w:afterAutospacing="1"/>
              <w:jc w:val="both"/>
            </w:pPr>
            <w:r w:rsidRPr="003A5DCD">
              <w:t>Создавать условия для удовлетворения сенсомоторной потребности</w:t>
            </w:r>
          </w:p>
          <w:p w:rsidR="002704B0" w:rsidRPr="003A5DCD" w:rsidRDefault="002704B0" w:rsidP="003A5DCD">
            <w:pPr>
              <w:spacing w:before="100" w:beforeAutospacing="1" w:after="100" w:afterAutospacing="1"/>
              <w:jc w:val="both"/>
            </w:pPr>
            <w:r w:rsidRPr="003A5DCD">
              <w:t xml:space="preserve">Формировать точные, четкие и координированные </w:t>
            </w:r>
            <w:proofErr w:type="spellStart"/>
            <w:r w:rsidRPr="003A5DCD">
              <w:t>мелкомоторные</w:t>
            </w:r>
            <w:proofErr w:type="spellEnd"/>
            <w:r w:rsidRPr="003A5DCD">
              <w:t xml:space="preserve"> движения, как знакомые, так и новые, по показу и инструкции; умения последовательно выполнять сложные движения по образцу, словесной инструкции, плану, создавать творческое сочетание движений, контролировать и оценивать качество выполнения движения с точки зрения точности, правильности.</w:t>
            </w:r>
          </w:p>
          <w:p w:rsidR="002704B0" w:rsidRPr="003A5DCD" w:rsidRDefault="002704B0" w:rsidP="003A5DCD">
            <w:pPr>
              <w:spacing w:before="100" w:beforeAutospacing="1" w:after="100" w:afterAutospacing="1"/>
              <w:jc w:val="both"/>
            </w:pPr>
            <w:r w:rsidRPr="003A5DCD">
              <w:t>Развивать двигательное воображение. Создавать и закреплять целостное психосоматическое состояние.</w:t>
            </w:r>
          </w:p>
          <w:p w:rsidR="002704B0" w:rsidRPr="003A5DCD" w:rsidRDefault="002704B0" w:rsidP="003A5DCD">
            <w:pPr>
              <w:spacing w:before="100" w:beforeAutospacing="1" w:after="100" w:afterAutospacing="1"/>
              <w:jc w:val="both"/>
            </w:pPr>
            <w:r w:rsidRPr="003A5DCD">
              <w:t>Создавать условия для удовлетворения сенсомоторной потребности</w:t>
            </w:r>
          </w:p>
        </w:tc>
      </w:tr>
      <w:tr w:rsidR="002704B0" w:rsidRPr="003A5DCD" w:rsidTr="003A5DCD">
        <w:trPr>
          <w:trHeight w:val="73"/>
        </w:trPr>
        <w:tc>
          <w:tcPr>
            <w:tcW w:w="2410" w:type="dxa"/>
          </w:tcPr>
          <w:p w:rsidR="002704B0" w:rsidRPr="003A5DCD" w:rsidRDefault="002704B0" w:rsidP="003A5DCD">
            <w:pPr>
              <w:spacing w:before="100" w:beforeAutospacing="1" w:after="100" w:afterAutospacing="1"/>
            </w:pPr>
            <w:r w:rsidRPr="003A5DCD">
              <w:t>Познавательное развитие</w:t>
            </w:r>
          </w:p>
        </w:tc>
        <w:tc>
          <w:tcPr>
            <w:tcW w:w="12616" w:type="dxa"/>
          </w:tcPr>
          <w:p w:rsidR="002704B0" w:rsidRPr="003A5DCD" w:rsidRDefault="002704B0" w:rsidP="003A5DCD">
            <w:pPr>
              <w:spacing w:before="100" w:beforeAutospacing="1" w:after="100" w:afterAutospacing="1"/>
              <w:jc w:val="both"/>
            </w:pPr>
            <w:r w:rsidRPr="003A5DCD">
              <w:t xml:space="preserve">Поощрять стремление объяснять мир; исследовательскую активность; желание задавать вопросы познавательного характера, направленные па установление причинно-следственных связей в мире физических явлений, участвовать в экспериментировании. Формировать умения делать умозаключения; отражать в речи ход и результаты наблюдения, экспериментирования; формулировать и проверять предположения, в деятельности опираться на собственный опыт; </w:t>
            </w:r>
            <w:r w:rsidRPr="003A5DCD">
              <w:lastRenderedPageBreak/>
              <w:t xml:space="preserve">пользоваться своими знаниями для разрешения проблемных ситуаций, поставленных как взрослым, так и самостоятельно; выделять эталонные признаки предмета с помощью адекватных этим признакам или качествам </w:t>
            </w:r>
            <w:proofErr w:type="spellStart"/>
            <w:r w:rsidRPr="003A5DCD">
              <w:t>перцептивных</w:t>
            </w:r>
            <w:proofErr w:type="spellEnd"/>
            <w:r w:rsidRPr="003A5DCD">
              <w:t xml:space="preserve"> действий, группировать предметы по сенсорным признакам, использовать различные приемы для решения новых задач; отбирать способы деятельности, ориентируясь на некоторые существенные признаки объектов; сравнивать различные предметы, выявляя различия в них и отражая их в речи; </w:t>
            </w:r>
            <w:proofErr w:type="gramStart"/>
            <w:r w:rsidRPr="003A5DCD">
              <w:t>понимать жизненные ситуации, проигрывать их с заменой одних объектов другими, с опорой на свой реальный опыт интерпретировать жизненные ситуации; воспринимать целостные сюжеты (ситуации), изображенные на картинках, происходящие в повседневной жизни, описанные в тексте; устанавливать причинно-следственные связи и зависимости между объектами и явлениями; в процессе решения новых задач выделять звено ориентировки, связанное с элементарным анализом ситуации и прогнозированием решения задачи;</w:t>
            </w:r>
            <w:proofErr w:type="gramEnd"/>
            <w:r w:rsidRPr="003A5DCD">
              <w:t xml:space="preserve"> использовать для решения задач готовые модели.</w:t>
            </w:r>
          </w:p>
          <w:p w:rsidR="002704B0" w:rsidRPr="003A5DCD" w:rsidRDefault="002704B0" w:rsidP="003A5DCD">
            <w:pPr>
              <w:spacing w:before="100" w:beforeAutospacing="1" w:after="100" w:afterAutospacing="1"/>
              <w:jc w:val="both"/>
            </w:pPr>
            <w:r w:rsidRPr="003A5DCD">
              <w:t>Развивать способность замечать противоречия в повседневной практике, в мире физических явлений, проявлять к ним интерес. Формировать устойчивый интерес к слушанию художественной литературы; умения проявлять эмоциональное отношение к героям, давать им эмоциональную оценку и мотивировать ее, опираясь на причинно-следственные связи описанных событий.</w:t>
            </w:r>
          </w:p>
          <w:p w:rsidR="002704B0" w:rsidRPr="003A5DCD" w:rsidRDefault="002704B0" w:rsidP="003A5DCD">
            <w:pPr>
              <w:spacing w:before="100" w:beforeAutospacing="1" w:after="100" w:afterAutospacing="1"/>
              <w:jc w:val="both"/>
            </w:pPr>
            <w:r w:rsidRPr="003A5DCD">
              <w:t>Вызывать сочувствие и сопереживание положительным персонажам; поддерживать стремление содействовать им, радоваться победе добра над злом</w:t>
            </w:r>
          </w:p>
        </w:tc>
      </w:tr>
      <w:tr w:rsidR="002704B0" w:rsidRPr="003A5DCD" w:rsidTr="003A5DCD">
        <w:trPr>
          <w:trHeight w:val="73"/>
        </w:trPr>
        <w:tc>
          <w:tcPr>
            <w:tcW w:w="2410" w:type="dxa"/>
          </w:tcPr>
          <w:p w:rsidR="002704B0" w:rsidRPr="003A5DCD" w:rsidRDefault="002704B0" w:rsidP="003A5DCD">
            <w:pPr>
              <w:spacing w:before="100" w:beforeAutospacing="1" w:after="100" w:afterAutospacing="1"/>
            </w:pPr>
            <w:r w:rsidRPr="003A5DCD">
              <w:lastRenderedPageBreak/>
              <w:t>Речевое развитие</w:t>
            </w:r>
          </w:p>
        </w:tc>
        <w:tc>
          <w:tcPr>
            <w:tcW w:w="12616" w:type="dxa"/>
          </w:tcPr>
          <w:p w:rsidR="002704B0" w:rsidRPr="003A5DCD" w:rsidRDefault="002704B0" w:rsidP="003A5DCD">
            <w:pPr>
              <w:spacing w:before="100" w:beforeAutospacing="1" w:after="100" w:afterAutospacing="1"/>
              <w:jc w:val="both"/>
            </w:pPr>
            <w:r w:rsidRPr="003A5DCD">
              <w:t xml:space="preserve">Развивать навыки диалогического общения. </w:t>
            </w:r>
            <w:r w:rsidRPr="003A5DCD">
              <w:rPr>
                <w:bCs/>
                <w:color w:val="000000"/>
              </w:rPr>
              <w:t>Учить отражать в речи жизненные ситуации, целостные сюжетные, изображенные на картинках, происходящие в повседневной жизни, описанные в тексте, причинно-следственные связи и зависимости между объектами и явлениями, противоречия в повседневной практике, в мире физических явлений, эмоциональное отношение к героям; давать эмоциональную оценку героям литературных произведений и мотивировать ее, опираясь на причинно-следственные связи описанных событий, выражать в речи сочувствие и сопереживание положительным персонажам</w:t>
            </w:r>
            <w:r w:rsidRPr="003A5DCD">
              <w:rPr>
                <w:b/>
                <w:bCs/>
                <w:color w:val="000000"/>
              </w:rPr>
              <w:t xml:space="preserve"> </w:t>
            </w:r>
          </w:p>
        </w:tc>
      </w:tr>
      <w:tr w:rsidR="002704B0" w:rsidRPr="003A5DCD" w:rsidTr="003A5DCD">
        <w:trPr>
          <w:trHeight w:val="73"/>
        </w:trPr>
        <w:tc>
          <w:tcPr>
            <w:tcW w:w="2410" w:type="dxa"/>
          </w:tcPr>
          <w:p w:rsidR="002704B0" w:rsidRPr="003A5DCD" w:rsidRDefault="002704B0" w:rsidP="003A5DCD">
            <w:pPr>
              <w:spacing w:before="100" w:beforeAutospacing="1" w:after="100" w:afterAutospacing="1"/>
            </w:pPr>
            <w:r w:rsidRPr="003A5DCD">
              <w:t>Художественно-эстетическое развитие</w:t>
            </w:r>
          </w:p>
        </w:tc>
        <w:tc>
          <w:tcPr>
            <w:tcW w:w="12616" w:type="dxa"/>
          </w:tcPr>
          <w:p w:rsidR="002704B0" w:rsidRPr="003A5DCD" w:rsidRDefault="002704B0" w:rsidP="003A5DCD">
            <w:pPr>
              <w:spacing w:before="100" w:beforeAutospacing="1" w:after="100" w:afterAutospacing="1"/>
              <w:jc w:val="both"/>
            </w:pPr>
            <w:r w:rsidRPr="003A5DCD">
              <w:t xml:space="preserve">Формировать устойчивый интерес к </w:t>
            </w:r>
            <w:proofErr w:type="gramStart"/>
            <w:r w:rsidRPr="003A5DCD">
              <w:t>прекрасному</w:t>
            </w:r>
            <w:proofErr w:type="gramEnd"/>
            <w:r w:rsidRPr="003A5DCD">
              <w:t xml:space="preserve">; </w:t>
            </w:r>
            <w:proofErr w:type="gramStart"/>
            <w:r w:rsidRPr="003A5DCD">
              <w:t>умение отражать в речи свои переживания, соотносить воспринятое со своим опытом, знаниями, переживаниями, представлениями, любоваться красивым, замечать средства художественной выразительности, давать эмоционально-эстетические оценки, мотивировать их, замечать прекрасное в повседневной жизни, в непосредственном окружении, общаться по поводу воспринятого, принимать задачу взрослого создать что-то определенное, подчинять ей свои усилия, до начала деятельности достаточно развернуто формулировать замысел, развивать замысел в процессе выполнения деятельности</w:t>
            </w:r>
            <w:proofErr w:type="gramEnd"/>
            <w:r w:rsidRPr="003A5DCD">
              <w:t>, реализовывать замысел.</w:t>
            </w:r>
          </w:p>
          <w:p w:rsidR="002704B0" w:rsidRPr="003A5DCD" w:rsidRDefault="002704B0" w:rsidP="003A5DCD">
            <w:pPr>
              <w:spacing w:before="100" w:beforeAutospacing="1" w:after="100" w:afterAutospacing="1"/>
              <w:jc w:val="both"/>
            </w:pPr>
            <w:r w:rsidRPr="003A5DCD">
              <w:t>Стимулировать чувство радости, удовольствия при восприятии прекрасного.</w:t>
            </w:r>
          </w:p>
          <w:p w:rsidR="002704B0" w:rsidRPr="003A5DCD" w:rsidRDefault="002704B0" w:rsidP="003A5DCD">
            <w:pPr>
              <w:spacing w:before="100" w:beforeAutospacing="1" w:after="100" w:afterAutospacing="1"/>
              <w:jc w:val="both"/>
            </w:pPr>
            <w:r w:rsidRPr="003A5DCD">
              <w:t xml:space="preserve">Формировать устойчивый интерес ко всем видам музыкальной деятельности; умения внимательно и заинтересованно слушать музыкальное произведение, замечать его настроение, следить за динамикой музыкального образа, самостоятельно рассуждать, отвечая на вопросы о содержании и средствах выразительности музыкального </w:t>
            </w:r>
            <w:r w:rsidRPr="003A5DCD">
              <w:lastRenderedPageBreak/>
              <w:t>произведения, образно передавать музыкальные образы в музыкально-</w:t>
            </w:r>
            <w:proofErr w:type="gramStart"/>
            <w:r w:rsidRPr="003A5DCD">
              <w:t>ритмических движениях</w:t>
            </w:r>
            <w:proofErr w:type="gramEnd"/>
            <w:r w:rsidRPr="003A5DCD">
              <w:t xml:space="preserve"> и пении, передавать музыкальный ритм</w:t>
            </w:r>
          </w:p>
        </w:tc>
      </w:tr>
    </w:tbl>
    <w:p w:rsidR="002704B0" w:rsidRPr="003A5DCD" w:rsidRDefault="002704B0" w:rsidP="002704B0">
      <w:pPr>
        <w:spacing w:before="100" w:beforeAutospacing="1" w:after="100" w:afterAutospacing="1"/>
        <w:jc w:val="center"/>
      </w:pPr>
      <w:r w:rsidRPr="003A5DCD">
        <w:rPr>
          <w:b/>
          <w:bCs/>
          <w:i/>
          <w:iCs/>
        </w:rPr>
        <w:lastRenderedPageBreak/>
        <w:t xml:space="preserve">Правила </w:t>
      </w:r>
      <w:proofErr w:type="spellStart"/>
      <w:r w:rsidRPr="003A5DCD">
        <w:rPr>
          <w:b/>
          <w:bCs/>
          <w:i/>
          <w:iCs/>
        </w:rPr>
        <w:t>психокоррекционной</w:t>
      </w:r>
      <w:proofErr w:type="spellEnd"/>
      <w:r w:rsidRPr="003A5DCD">
        <w:rPr>
          <w:b/>
          <w:bCs/>
          <w:i/>
          <w:iCs/>
        </w:rPr>
        <w:t xml:space="preserve"> работы:</w:t>
      </w:r>
    </w:p>
    <w:p w:rsidR="002704B0" w:rsidRPr="003A5DCD" w:rsidRDefault="002704B0" w:rsidP="00D52316">
      <w:pPr>
        <w:pStyle w:val="ac"/>
        <w:numPr>
          <w:ilvl w:val="0"/>
          <w:numId w:val="106"/>
        </w:numPr>
        <w:spacing w:before="100" w:beforeAutospacing="1" w:after="100" w:afterAutospacing="1" w:line="240" w:lineRule="auto"/>
        <w:jc w:val="both"/>
        <w:rPr>
          <w:rFonts w:ascii="Times New Roman" w:eastAsia="Times New Roman" w:hAnsi="Times New Roman"/>
          <w:sz w:val="24"/>
          <w:szCs w:val="24"/>
          <w:lang w:eastAsia="ru-RU"/>
        </w:rPr>
      </w:pPr>
      <w:r w:rsidRPr="003A5DCD">
        <w:rPr>
          <w:rFonts w:ascii="Times New Roman" w:eastAsia="Times New Roman" w:hAnsi="Times New Roman"/>
          <w:sz w:val="24"/>
          <w:szCs w:val="24"/>
          <w:lang w:eastAsia="ru-RU"/>
        </w:rPr>
        <w:t>Психолог не должен осуществлять специальные коррекционные воздействия без твердой уверенности в причинах и источниках отклонений в развитии ребенка.</w:t>
      </w:r>
    </w:p>
    <w:p w:rsidR="002704B0" w:rsidRPr="003A5DCD" w:rsidRDefault="002704B0" w:rsidP="00D52316">
      <w:pPr>
        <w:pStyle w:val="ac"/>
        <w:numPr>
          <w:ilvl w:val="0"/>
          <w:numId w:val="106"/>
        </w:numPr>
        <w:spacing w:before="100" w:beforeAutospacing="1" w:after="100" w:afterAutospacing="1" w:line="240" w:lineRule="auto"/>
        <w:jc w:val="both"/>
        <w:rPr>
          <w:rFonts w:ascii="Times New Roman" w:eastAsia="Times New Roman" w:hAnsi="Times New Roman"/>
          <w:sz w:val="24"/>
          <w:szCs w:val="24"/>
          <w:lang w:eastAsia="ru-RU"/>
        </w:rPr>
      </w:pPr>
      <w:r w:rsidRPr="003A5DCD">
        <w:rPr>
          <w:rFonts w:ascii="Times New Roman" w:eastAsia="Times New Roman" w:hAnsi="Times New Roman"/>
          <w:sz w:val="24"/>
          <w:szCs w:val="24"/>
          <w:lang w:eastAsia="ru-RU"/>
        </w:rPr>
        <w:t>Пространство коррекционных воздействий педагога-психолога ограничено нормой и пограничным состоянием развития ребенка при отсутствии органических и функциональных нарушений. Педагог-психолог не вправе определять индивидуальный ход психического развития ребенка путем радикального коррекционного вмешательства. В работе с детьми до 7 лет не рекомендуется использование гипнотических и суггестивных средств воздействия, а также методов психотерапии, неадаптированных к дошкольному возрасту.</w:t>
      </w:r>
    </w:p>
    <w:p w:rsidR="002704B0" w:rsidRPr="003A5DCD" w:rsidRDefault="002704B0" w:rsidP="00D52316">
      <w:pPr>
        <w:pStyle w:val="ac"/>
        <w:numPr>
          <w:ilvl w:val="0"/>
          <w:numId w:val="106"/>
        </w:numPr>
        <w:spacing w:before="100" w:beforeAutospacing="1" w:after="100" w:afterAutospacing="1" w:line="240" w:lineRule="auto"/>
        <w:jc w:val="both"/>
        <w:rPr>
          <w:rFonts w:ascii="Times New Roman" w:eastAsia="Times New Roman" w:hAnsi="Times New Roman"/>
          <w:sz w:val="24"/>
          <w:szCs w:val="24"/>
          <w:lang w:eastAsia="ru-RU"/>
        </w:rPr>
      </w:pPr>
      <w:r w:rsidRPr="003A5DCD">
        <w:rPr>
          <w:rFonts w:ascii="Times New Roman" w:eastAsia="Times New Roman" w:hAnsi="Times New Roman"/>
          <w:sz w:val="24"/>
          <w:szCs w:val="24"/>
          <w:lang w:eastAsia="ru-RU"/>
        </w:rPr>
        <w:t xml:space="preserve">К вышеперечисленным правилам добавляются требования профессиональной этики: закрытость и </w:t>
      </w:r>
      <w:proofErr w:type="spellStart"/>
      <w:r w:rsidRPr="003A5DCD">
        <w:rPr>
          <w:rFonts w:ascii="Times New Roman" w:eastAsia="Times New Roman" w:hAnsi="Times New Roman"/>
          <w:sz w:val="24"/>
          <w:szCs w:val="24"/>
          <w:lang w:eastAsia="ru-RU"/>
        </w:rPr>
        <w:t>адаптированность</w:t>
      </w:r>
      <w:proofErr w:type="spellEnd"/>
      <w:r w:rsidRPr="003A5DCD">
        <w:rPr>
          <w:rFonts w:ascii="Times New Roman" w:eastAsia="Times New Roman" w:hAnsi="Times New Roman"/>
          <w:sz w:val="24"/>
          <w:szCs w:val="24"/>
          <w:lang w:eastAsia="ru-RU"/>
        </w:rPr>
        <w:t xml:space="preserve"> информации, процедурная конфиденциальность и позиционность взаимоотношений.</w:t>
      </w:r>
    </w:p>
    <w:p w:rsidR="002704B0" w:rsidRPr="003A5DCD" w:rsidRDefault="002704B0" w:rsidP="00D52316">
      <w:pPr>
        <w:pStyle w:val="ac"/>
        <w:numPr>
          <w:ilvl w:val="0"/>
          <w:numId w:val="106"/>
        </w:numPr>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3A5DCD">
        <w:rPr>
          <w:rFonts w:ascii="Times New Roman" w:eastAsia="Times New Roman" w:hAnsi="Times New Roman"/>
          <w:sz w:val="24"/>
          <w:szCs w:val="24"/>
          <w:lang w:eastAsia="ru-RU"/>
        </w:rPr>
        <w:t>Психокоррекционные</w:t>
      </w:r>
      <w:proofErr w:type="spellEnd"/>
      <w:r w:rsidRPr="003A5DCD">
        <w:rPr>
          <w:rFonts w:ascii="Times New Roman" w:eastAsia="Times New Roman" w:hAnsi="Times New Roman"/>
          <w:sz w:val="24"/>
          <w:szCs w:val="24"/>
          <w:lang w:eastAsia="ru-RU"/>
        </w:rPr>
        <w:t xml:space="preserve"> воздействия могут быть направлены на познавательное, личностно-эмоциональное, коммуникативное, психомоторное развитие, поведенческие реакции, возрастную компетентность, произвольную регуляцию с задачами адаптации к образовательному учреждению, готовности к школе, стабильности эмоционально-личностных состояний, структурирования мышления, активизации памяти, речи, регуляции психомоторных функций.</w:t>
      </w:r>
    </w:p>
    <w:p w:rsidR="002704B0" w:rsidRPr="003A5DCD" w:rsidRDefault="002704B0" w:rsidP="00D52316">
      <w:pPr>
        <w:pStyle w:val="ac"/>
        <w:numPr>
          <w:ilvl w:val="0"/>
          <w:numId w:val="106"/>
        </w:numPr>
        <w:spacing w:before="100" w:beforeAutospacing="1" w:after="100" w:afterAutospacing="1" w:line="240" w:lineRule="auto"/>
        <w:jc w:val="both"/>
        <w:rPr>
          <w:rFonts w:ascii="Times New Roman" w:eastAsia="Times New Roman" w:hAnsi="Times New Roman"/>
          <w:sz w:val="24"/>
          <w:szCs w:val="24"/>
          <w:lang w:eastAsia="ru-RU"/>
        </w:rPr>
      </w:pPr>
      <w:r w:rsidRPr="003A5DCD">
        <w:rPr>
          <w:rFonts w:ascii="Times New Roman" w:eastAsia="Times New Roman" w:hAnsi="Times New Roman"/>
          <w:sz w:val="24"/>
          <w:szCs w:val="24"/>
          <w:lang w:eastAsia="ru-RU"/>
        </w:rPr>
        <w:t xml:space="preserve">Коррекционные группы формируются в зависимости от результатов предварительного диагностического обследования, в процессе которого происходит отбор детей, нуждающихся в </w:t>
      </w:r>
      <w:proofErr w:type="spellStart"/>
      <w:r w:rsidRPr="003A5DCD">
        <w:rPr>
          <w:rFonts w:ascii="Times New Roman" w:eastAsia="Times New Roman" w:hAnsi="Times New Roman"/>
          <w:sz w:val="24"/>
          <w:szCs w:val="24"/>
          <w:lang w:eastAsia="ru-RU"/>
        </w:rPr>
        <w:t>психокоррекции</w:t>
      </w:r>
      <w:proofErr w:type="spellEnd"/>
      <w:r w:rsidRPr="003A5DCD">
        <w:rPr>
          <w:rFonts w:ascii="Times New Roman" w:eastAsia="Times New Roman" w:hAnsi="Times New Roman"/>
          <w:sz w:val="24"/>
          <w:szCs w:val="24"/>
          <w:lang w:eastAsia="ru-RU"/>
        </w:rPr>
        <w:t xml:space="preserve"> по тем или иным показателям. Состав групп (количественный и качественный) соотносится с характером и степенью нарушений в психическом развитии детей (психологическим диагнозом).</w:t>
      </w:r>
    </w:p>
    <w:p w:rsidR="002704B0" w:rsidRPr="003A5DCD" w:rsidRDefault="002704B0" w:rsidP="00D52316">
      <w:pPr>
        <w:pStyle w:val="ac"/>
        <w:numPr>
          <w:ilvl w:val="0"/>
          <w:numId w:val="106"/>
        </w:numPr>
        <w:spacing w:before="100" w:beforeAutospacing="1" w:after="100" w:afterAutospacing="1" w:line="240" w:lineRule="auto"/>
        <w:jc w:val="both"/>
        <w:rPr>
          <w:rFonts w:ascii="Times New Roman" w:eastAsia="Times New Roman" w:hAnsi="Times New Roman"/>
          <w:sz w:val="24"/>
          <w:szCs w:val="24"/>
          <w:lang w:eastAsia="ru-RU"/>
        </w:rPr>
      </w:pPr>
      <w:r w:rsidRPr="003A5DCD">
        <w:rPr>
          <w:rFonts w:ascii="Times New Roman" w:eastAsia="Times New Roman" w:hAnsi="Times New Roman"/>
          <w:sz w:val="24"/>
          <w:szCs w:val="24"/>
          <w:lang w:eastAsia="ru-RU"/>
        </w:rPr>
        <w:t xml:space="preserve">Коррекционные занятия могут проводиться в индивидуальной, и групповой форме. Индивидуальная форма обусловлена специфической направленностью </w:t>
      </w:r>
      <w:proofErr w:type="spellStart"/>
      <w:r w:rsidRPr="003A5DCD">
        <w:rPr>
          <w:rFonts w:ascii="Times New Roman" w:eastAsia="Times New Roman" w:hAnsi="Times New Roman"/>
          <w:sz w:val="24"/>
          <w:szCs w:val="24"/>
          <w:lang w:eastAsia="ru-RU"/>
        </w:rPr>
        <w:t>психокоррекционных</w:t>
      </w:r>
      <w:proofErr w:type="spellEnd"/>
      <w:r w:rsidRPr="003A5DCD">
        <w:rPr>
          <w:rFonts w:ascii="Times New Roman" w:eastAsia="Times New Roman" w:hAnsi="Times New Roman"/>
          <w:sz w:val="24"/>
          <w:szCs w:val="24"/>
          <w:lang w:eastAsia="ru-RU"/>
        </w:rPr>
        <w:t xml:space="preserve"> воздействий, а также наличием трудностей межличностного общения. Цикл занятий может быть закрытым (определенное количество занятий и фиксированная дата окончания) и открытым (без определения количества встреч и даты окончания). Продолжительность коррекционного цикла зависит от многих факторов как организационного, так и содержательного характера.</w:t>
      </w:r>
    </w:p>
    <w:p w:rsidR="002704B0" w:rsidRPr="003A5DCD" w:rsidRDefault="002704B0" w:rsidP="00D52316">
      <w:pPr>
        <w:pStyle w:val="ac"/>
        <w:numPr>
          <w:ilvl w:val="0"/>
          <w:numId w:val="106"/>
        </w:numPr>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3A5DCD">
        <w:rPr>
          <w:rFonts w:ascii="Times New Roman" w:eastAsia="Times New Roman" w:hAnsi="Times New Roman"/>
          <w:sz w:val="24"/>
          <w:szCs w:val="24"/>
          <w:lang w:eastAsia="ru-RU"/>
        </w:rPr>
        <w:t>Психокоррекционная</w:t>
      </w:r>
      <w:proofErr w:type="spellEnd"/>
      <w:r w:rsidRPr="003A5DCD">
        <w:rPr>
          <w:rFonts w:ascii="Times New Roman" w:eastAsia="Times New Roman" w:hAnsi="Times New Roman"/>
          <w:sz w:val="24"/>
          <w:szCs w:val="24"/>
          <w:lang w:eastAsia="ru-RU"/>
        </w:rPr>
        <w:t xml:space="preserve"> система в условиях ДОУ представляет собой дифференцированные циклы игр, специальных и комбинированных занятий, направленных на стабилизацию и </w:t>
      </w:r>
      <w:proofErr w:type="gramStart"/>
      <w:r w:rsidRPr="003A5DCD">
        <w:rPr>
          <w:rFonts w:ascii="Times New Roman" w:eastAsia="Times New Roman" w:hAnsi="Times New Roman"/>
          <w:sz w:val="24"/>
          <w:szCs w:val="24"/>
          <w:lang w:eastAsia="ru-RU"/>
        </w:rPr>
        <w:t>структурирован</w:t>
      </w:r>
      <w:proofErr w:type="gramEnd"/>
      <w:r w:rsidRPr="003A5DCD">
        <w:rPr>
          <w:rFonts w:ascii="Times New Roman" w:eastAsia="Times New Roman" w:hAnsi="Times New Roman"/>
          <w:sz w:val="24"/>
          <w:szCs w:val="24"/>
          <w:lang w:eastAsia="ru-RU"/>
        </w:rPr>
        <w:t xml:space="preserve"> на психического развития детей.</w:t>
      </w:r>
    </w:p>
    <w:p w:rsidR="002704B0" w:rsidRPr="003A5DCD" w:rsidRDefault="002704B0" w:rsidP="002704B0">
      <w:pPr>
        <w:pStyle w:val="ac"/>
        <w:spacing w:line="240" w:lineRule="auto"/>
        <w:ind w:left="770"/>
        <w:rPr>
          <w:rFonts w:ascii="Times New Roman" w:hAnsi="Times New Roman"/>
          <w:sz w:val="24"/>
          <w:szCs w:val="24"/>
          <w:u w:val="single"/>
        </w:rPr>
      </w:pPr>
      <w:r w:rsidRPr="003A5DCD">
        <w:rPr>
          <w:rFonts w:ascii="Times New Roman" w:hAnsi="Times New Roman"/>
          <w:sz w:val="24"/>
          <w:szCs w:val="24"/>
          <w:u w:val="single"/>
        </w:rPr>
        <w:t>Приложение по календарно-тематическому планированию</w:t>
      </w:r>
    </w:p>
    <w:p w:rsidR="002704B0" w:rsidRPr="003A5DCD" w:rsidRDefault="002704B0" w:rsidP="002704B0">
      <w:pPr>
        <w:contextualSpacing/>
        <w:rPr>
          <w:b/>
          <w:u w:val="single"/>
        </w:rPr>
      </w:pPr>
    </w:p>
    <w:p w:rsidR="002704B0" w:rsidRPr="003A5DCD" w:rsidRDefault="002704B0" w:rsidP="002704B0">
      <w:pPr>
        <w:contextualSpacing/>
        <w:rPr>
          <w:b/>
        </w:rPr>
      </w:pPr>
      <w:r w:rsidRPr="003A5DCD">
        <w:rPr>
          <w:b/>
        </w:rPr>
        <w:t>2.6 Особенности взаимодействия с семьями воспитанников</w:t>
      </w:r>
    </w:p>
    <w:p w:rsidR="002704B0" w:rsidRPr="003A5DCD" w:rsidRDefault="002704B0" w:rsidP="002704B0">
      <w:pPr>
        <w:contextualSpacing/>
      </w:pPr>
      <w:r w:rsidRPr="003A5DCD">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2704B0" w:rsidRPr="003A5DCD" w:rsidRDefault="002704B0" w:rsidP="002704B0">
      <w:pPr>
        <w:contextualSpacing/>
      </w:pPr>
      <w:r w:rsidRPr="003A5DCD">
        <w:t xml:space="preserve">С помощью взрослого и в самостоятельной деятельности ребенок учится познавать окружающий мир, играть, рисовать, общаться </w:t>
      </w:r>
      <w:proofErr w:type="gramStart"/>
      <w:r w:rsidRPr="003A5DCD">
        <w:t>с</w:t>
      </w:r>
      <w:proofErr w:type="gramEnd"/>
      <w:r w:rsidRPr="003A5DCD">
        <w:t xml:space="preserve"> </w:t>
      </w:r>
    </w:p>
    <w:p w:rsidR="002704B0" w:rsidRPr="003A5DCD" w:rsidRDefault="002704B0" w:rsidP="002704B0">
      <w:pPr>
        <w:contextualSpacing/>
      </w:pPr>
      <w:r w:rsidRPr="003A5DCD">
        <w:lastRenderedPageBreak/>
        <w:t xml:space="preserve">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3A5DCD">
        <w:t>со</w:t>
      </w:r>
      <w:proofErr w:type="gramEnd"/>
      <w:r w:rsidRPr="003A5DCD">
        <w:t xml:space="preserve"> взрослыми и в самостоятельной деятельности в предметной среде называется процессом овладения культурными практиками.</w:t>
      </w:r>
    </w:p>
    <w:p w:rsidR="002704B0" w:rsidRPr="003A5DCD" w:rsidRDefault="002704B0" w:rsidP="002704B0">
      <w:pPr>
        <w:contextualSpacing/>
      </w:pPr>
      <w:r w:rsidRPr="003A5DCD">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2704B0" w:rsidRPr="003A5DCD" w:rsidRDefault="002704B0" w:rsidP="002704B0">
      <w:pPr>
        <w:contextualSpacing/>
      </w:pPr>
      <w:r w:rsidRPr="003A5DCD">
        <w:t xml:space="preserve">Для личностно-порождающего взаимодействия характерно принятие ребенка таким, какой он </w:t>
      </w:r>
      <w:proofErr w:type="spellStart"/>
      <w:r w:rsidRPr="003A5DCD">
        <w:t>есть</w:t>
      </w:r>
      <w:proofErr w:type="gramStart"/>
      <w:r w:rsidRPr="003A5DCD">
        <w:t>,и</w:t>
      </w:r>
      <w:proofErr w:type="spellEnd"/>
      <w:proofErr w:type="gramEnd"/>
      <w:r w:rsidRPr="003A5DCD">
        <w:t xml:space="preserve"> вера в его способности. Взрослый не подгоняет ребенка под какой </w:t>
      </w:r>
      <w:proofErr w:type="gramStart"/>
      <w:r w:rsidRPr="003A5DCD">
        <w:t>-т</w:t>
      </w:r>
      <w:proofErr w:type="gramEnd"/>
      <w:r w:rsidRPr="003A5DCD">
        <w:t xml:space="preserve">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w:t>
      </w:r>
    </w:p>
    <w:p w:rsidR="002704B0" w:rsidRPr="003A5DCD" w:rsidRDefault="002704B0" w:rsidP="002704B0">
      <w:pPr>
        <w:contextualSpacing/>
      </w:pPr>
      <w:r w:rsidRPr="003A5DCD">
        <w:t xml:space="preserve">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3A5DCD">
        <w:t>со</w:t>
      </w:r>
      <w:proofErr w:type="gramEnd"/>
      <w:r w:rsidRPr="003A5DCD">
        <w:t xml:space="preserve"> взрослыми и другими детьми.</w:t>
      </w:r>
    </w:p>
    <w:p w:rsidR="002704B0" w:rsidRPr="003A5DCD" w:rsidRDefault="002704B0" w:rsidP="002704B0">
      <w:pPr>
        <w:contextualSpacing/>
      </w:pPr>
      <w:r w:rsidRPr="003A5DCD">
        <w:t xml:space="preserve">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w:t>
      </w:r>
    </w:p>
    <w:p w:rsidR="002704B0" w:rsidRPr="003A5DCD" w:rsidRDefault="002704B0" w:rsidP="002704B0">
      <w:pPr>
        <w:contextualSpacing/>
      </w:pPr>
      <w:r w:rsidRPr="003A5DCD">
        <w:t>взрослых. Он приобретает чувство уверенности в себе, не боится ошибок.</w:t>
      </w:r>
    </w:p>
    <w:p w:rsidR="002704B0" w:rsidRPr="003A5DCD" w:rsidRDefault="002704B0" w:rsidP="002704B0">
      <w:pPr>
        <w:contextualSpacing/>
      </w:pPr>
      <w:r w:rsidRPr="003A5DCD">
        <w:t>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2704B0" w:rsidRPr="003A5DCD" w:rsidRDefault="002704B0" w:rsidP="002704B0">
      <w:pPr>
        <w:contextualSpacing/>
      </w:pPr>
      <w:bookmarkStart w:id="13" w:name="43"/>
      <w:bookmarkEnd w:id="13"/>
      <w:r w:rsidRPr="003A5DCD">
        <w:t xml:space="preserve">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w:t>
      </w:r>
    </w:p>
    <w:p w:rsidR="002704B0" w:rsidRPr="003A5DCD" w:rsidRDefault="002704B0" w:rsidP="002704B0">
      <w:pPr>
        <w:contextualSpacing/>
      </w:pPr>
      <w:r w:rsidRPr="003A5DCD">
        <w:t>Взаимное доверие между взрослыми и детьми способствует истинному принятию ребенком моральных норм.</w:t>
      </w:r>
    </w:p>
    <w:p w:rsidR="002704B0" w:rsidRPr="003A5DCD" w:rsidRDefault="002704B0" w:rsidP="002704B0">
      <w:pPr>
        <w:contextualSpacing/>
      </w:pPr>
      <w:r w:rsidRPr="003A5DCD">
        <w:t xml:space="preserve">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w:t>
      </w:r>
    </w:p>
    <w:p w:rsidR="002704B0" w:rsidRPr="003A5DCD" w:rsidRDefault="002704B0" w:rsidP="002704B0">
      <w:pPr>
        <w:contextualSpacing/>
      </w:pPr>
      <w:r w:rsidRPr="003A5DCD">
        <w:t xml:space="preserve">формированию у него личностной зрелости и, как следствие, чувства ответственности за свой выбор. </w:t>
      </w:r>
    </w:p>
    <w:p w:rsidR="002704B0" w:rsidRPr="003A5DCD" w:rsidRDefault="002704B0" w:rsidP="002704B0">
      <w:pPr>
        <w:contextualSpacing/>
      </w:pPr>
      <w:r w:rsidRPr="003A5DCD">
        <w:t xml:space="preserve">Ребенок приучается думать самостоятельно, поскольку взрослые не навязывают ему своего решения, а способствуют тому, чтобы он принял </w:t>
      </w:r>
      <w:proofErr w:type="gramStart"/>
      <w:r w:rsidRPr="003A5DCD">
        <w:t>собственное</w:t>
      </w:r>
      <w:proofErr w:type="gramEnd"/>
      <w:r w:rsidRPr="003A5DCD">
        <w:t>.</w:t>
      </w:r>
    </w:p>
    <w:p w:rsidR="002704B0" w:rsidRPr="003A5DCD" w:rsidRDefault="002704B0" w:rsidP="002704B0">
      <w:pPr>
        <w:contextualSpacing/>
      </w:pPr>
      <w:r w:rsidRPr="003A5DCD">
        <w:t>Ребенок учится адекватно выражать свои чувства. Помогая ребенку осознать свои переживания, выразить их словами, взрослые содействуют</w:t>
      </w:r>
    </w:p>
    <w:p w:rsidR="002704B0" w:rsidRPr="003A5DCD" w:rsidRDefault="002704B0" w:rsidP="002704B0">
      <w:pPr>
        <w:contextualSpacing/>
      </w:pPr>
      <w:r w:rsidRPr="003A5DCD">
        <w:t>формированию у него умения проявлять чувства социально приемлемыми способами.</w:t>
      </w:r>
    </w:p>
    <w:p w:rsidR="002704B0" w:rsidRPr="003A5DCD" w:rsidRDefault="002704B0" w:rsidP="002704B0">
      <w:pPr>
        <w:contextualSpacing/>
      </w:pPr>
      <w:r w:rsidRPr="003A5DCD">
        <w:t xml:space="preserve">Ребенок учится понимать других и сочувствовать им, потому что получает этот опыт из общения </w:t>
      </w:r>
      <w:proofErr w:type="gramStart"/>
      <w:r w:rsidRPr="003A5DCD">
        <w:t>со</w:t>
      </w:r>
      <w:proofErr w:type="gramEnd"/>
      <w:r w:rsidRPr="003A5DCD">
        <w:t xml:space="preserve"> взрослыми и переносит его на других людей.</w:t>
      </w:r>
    </w:p>
    <w:p w:rsidR="002704B0" w:rsidRPr="003A5DCD" w:rsidRDefault="002704B0" w:rsidP="002704B0">
      <w:pPr>
        <w:contextualSpacing/>
      </w:pPr>
      <w:r w:rsidRPr="003A5DCD">
        <w:t>. Взаимодействие педагогического коллектива с семьями дошкольников</w:t>
      </w:r>
    </w:p>
    <w:p w:rsidR="002704B0" w:rsidRPr="003A5DCD" w:rsidRDefault="002704B0" w:rsidP="002704B0">
      <w:pPr>
        <w:contextualSpacing/>
      </w:pPr>
      <w:r w:rsidRPr="003A5DCD">
        <w:t>Цели и задачи партнерства с родителями (законными представителями)</w:t>
      </w:r>
    </w:p>
    <w:p w:rsidR="002704B0" w:rsidRPr="003A5DCD" w:rsidRDefault="002704B0" w:rsidP="002704B0">
      <w:pPr>
        <w:contextualSpacing/>
      </w:pPr>
      <w:r w:rsidRPr="003A5DCD">
        <w:t xml:space="preserve">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w:t>
      </w:r>
    </w:p>
    <w:p w:rsidR="002704B0" w:rsidRPr="003A5DCD" w:rsidRDefault="002704B0" w:rsidP="002704B0">
      <w:pPr>
        <w:contextualSpacing/>
      </w:pPr>
      <w:r w:rsidRPr="003A5DCD">
        <w:lastRenderedPageBreak/>
        <w:t>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w:t>
      </w:r>
    </w:p>
    <w:p w:rsidR="002704B0" w:rsidRPr="003A5DCD" w:rsidRDefault="002704B0" w:rsidP="002704B0">
      <w:pPr>
        <w:contextualSpacing/>
      </w:pPr>
      <w:r w:rsidRPr="003A5DCD">
        <w:t xml:space="preserve">(законных представителей) в деле воспитания и развития их детей. </w:t>
      </w:r>
    </w:p>
    <w:p w:rsidR="002704B0" w:rsidRPr="003A5DCD" w:rsidRDefault="002704B0" w:rsidP="002704B0">
      <w:pPr>
        <w:contextualSpacing/>
      </w:pPr>
      <w:r w:rsidRPr="003A5DCD">
        <w:t xml:space="preserve">Тесное сотрудничество с семьей делает успешной работу Организации. Только в диалоге обе стороны могут узнать, как ребенок ведет себя </w:t>
      </w:r>
      <w:proofErr w:type="gramStart"/>
      <w:r w:rsidRPr="003A5DCD">
        <w:t>в</w:t>
      </w:r>
      <w:proofErr w:type="gramEnd"/>
      <w:r w:rsidRPr="003A5DCD">
        <w:t xml:space="preserve"> </w:t>
      </w:r>
      <w:proofErr w:type="gramStart"/>
      <w:r w:rsidRPr="003A5DCD">
        <w:t>ругой</w:t>
      </w:r>
      <w:proofErr w:type="gramEnd"/>
      <w:r w:rsidRPr="003A5DCD">
        <w:t xml:space="preserve"> жизненной среде. Обмен информацией о ребенке является основой для воспитательного партнерства между родителями</w:t>
      </w:r>
    </w:p>
    <w:p w:rsidR="002704B0" w:rsidRPr="003A5DCD" w:rsidRDefault="002704B0" w:rsidP="002704B0">
      <w:pPr>
        <w:contextualSpacing/>
      </w:pPr>
      <w:r w:rsidRPr="003A5DCD">
        <w:t>(законными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2704B0" w:rsidRPr="003A5DCD" w:rsidRDefault="002704B0" w:rsidP="002704B0">
      <w:pPr>
        <w:contextualSpacing/>
      </w:pPr>
      <w:r w:rsidRPr="003A5DCD">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2704B0" w:rsidRPr="003A5DCD" w:rsidRDefault="002704B0" w:rsidP="002704B0">
      <w:pPr>
        <w:contextualSpacing/>
      </w:pPr>
      <w:r w:rsidRPr="003A5DCD">
        <w:t xml:space="preserve">Партнерство означает, что отношения обеих сторон строятся на основе совместной </w:t>
      </w:r>
    </w:p>
    <w:p w:rsidR="002704B0" w:rsidRPr="003A5DCD" w:rsidRDefault="002704B0" w:rsidP="002704B0">
      <w:pPr>
        <w:contextualSpacing/>
      </w:pPr>
      <w:r w:rsidRPr="003A5DCD">
        <w:t xml:space="preserve">ответственности за воспитание детей. Кроме того, понятие «партнерство» подразумевает, что семья и Организация равноправны, преследуют одни и те же цели и сотрудничают для их достижения. Согласие партнеров с общими целями и методами воспитания и сотрудничество </w:t>
      </w:r>
      <w:proofErr w:type="gramStart"/>
      <w:r w:rsidRPr="003A5DCD">
        <w:t>в</w:t>
      </w:r>
      <w:proofErr w:type="gramEnd"/>
      <w:r w:rsidRPr="003A5DCD">
        <w:t xml:space="preserve"> </w:t>
      </w:r>
    </w:p>
    <w:p w:rsidR="002704B0" w:rsidRPr="003A5DCD" w:rsidRDefault="002704B0" w:rsidP="002704B0">
      <w:pPr>
        <w:contextualSpacing/>
      </w:pPr>
      <w:r w:rsidRPr="003A5DCD">
        <w:t xml:space="preserve">их </w:t>
      </w:r>
      <w:proofErr w:type="gramStart"/>
      <w:r w:rsidRPr="003A5DCD">
        <w:t>достижении</w:t>
      </w:r>
      <w:proofErr w:type="gramEnd"/>
      <w:r w:rsidRPr="003A5DCD">
        <w:t xml:space="preserve"> позволяют объединить усилия и обеспечить преемственность и </w:t>
      </w:r>
      <w:proofErr w:type="spellStart"/>
      <w:r w:rsidRPr="003A5DCD">
        <w:t>взаимодополняемость</w:t>
      </w:r>
      <w:proofErr w:type="spellEnd"/>
      <w:r w:rsidRPr="003A5DCD">
        <w:t xml:space="preserve"> в семейном и </w:t>
      </w:r>
      <w:proofErr w:type="spellStart"/>
      <w:r w:rsidRPr="003A5DCD">
        <w:t>внесемейном</w:t>
      </w:r>
      <w:proofErr w:type="spellEnd"/>
      <w:r w:rsidRPr="003A5DCD">
        <w:t xml:space="preserve"> образовании.</w:t>
      </w:r>
    </w:p>
    <w:p w:rsidR="002704B0" w:rsidRPr="003A5DCD" w:rsidRDefault="002704B0" w:rsidP="002704B0">
      <w:pPr>
        <w:contextualSpacing/>
      </w:pPr>
      <w:r w:rsidRPr="003A5DCD">
        <w:t xml:space="preserve">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w:t>
      </w:r>
    </w:p>
    <w:p w:rsidR="002704B0" w:rsidRPr="003A5DCD" w:rsidRDefault="002704B0" w:rsidP="002704B0">
      <w:pPr>
        <w:contextualSpacing/>
      </w:pPr>
      <w:r w:rsidRPr="003A5DCD">
        <w:t>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w:t>
      </w:r>
      <w:proofErr w:type="gramStart"/>
      <w:r w:rsidRPr="003A5DCD">
        <w:t>й(</w:t>
      </w:r>
      <w:proofErr w:type="gramEnd"/>
      <w:r w:rsidRPr="003A5DCD">
        <w:t xml:space="preserve">законных представителей)по поводу лучшей стратегии в образовании и воспитании, согласование мер, которые могут быть предприняты со стороны Организации и семьи. </w:t>
      </w:r>
    </w:p>
    <w:p w:rsidR="002704B0" w:rsidRPr="003A5DCD" w:rsidRDefault="002704B0" w:rsidP="002704B0">
      <w:pPr>
        <w:contextualSpacing/>
      </w:pPr>
      <w:r w:rsidRPr="003A5DCD">
        <w:t>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w:t>
      </w:r>
    </w:p>
    <w:p w:rsidR="002704B0" w:rsidRPr="003A5DCD" w:rsidRDefault="002704B0" w:rsidP="002704B0">
      <w:pPr>
        <w:contextualSpacing/>
      </w:pPr>
      <w:r w:rsidRPr="003A5DCD">
        <w:t>Таким образом, Организации занимаются профилактикой и борются с возникновением отклонений в развитии детей на ранних стадиях развития.</w:t>
      </w:r>
    </w:p>
    <w:p w:rsidR="002704B0" w:rsidRPr="003A5DCD" w:rsidRDefault="002704B0" w:rsidP="002704B0">
      <w:pPr>
        <w:contextualSpacing/>
      </w:pPr>
      <w:r w:rsidRPr="003A5DCD">
        <w:t>Уважение, сопереживание и искренность являются важными позициями, способствующими позитивному проведению диалога.</w:t>
      </w:r>
    </w:p>
    <w:p w:rsidR="002704B0" w:rsidRPr="003A5DCD" w:rsidRDefault="002704B0" w:rsidP="002704B0">
      <w:pPr>
        <w:contextualSpacing/>
      </w:pPr>
      <w:r w:rsidRPr="003A5DCD">
        <w:t>Диалог с родителями (законными представителями</w:t>
      </w:r>
      <w:proofErr w:type="gramStart"/>
      <w:r w:rsidRPr="003A5DCD">
        <w:t>)н</w:t>
      </w:r>
      <w:proofErr w:type="gramEnd"/>
      <w:r w:rsidRPr="003A5DCD">
        <w:t>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2704B0" w:rsidRPr="003A5DCD" w:rsidRDefault="002704B0" w:rsidP="002704B0">
      <w:pPr>
        <w:contextualSpacing/>
      </w:pPr>
      <w:r w:rsidRPr="003A5DCD">
        <w:t xml:space="preserve">Педагоги, в свою очередь, также должны делиться информацией с родителями (законными представителями </w:t>
      </w:r>
      <w:proofErr w:type="gramStart"/>
      <w:r w:rsidRPr="003A5DCD">
        <w:t>)о</w:t>
      </w:r>
      <w:proofErr w:type="gramEnd"/>
      <w:r w:rsidRPr="003A5DCD">
        <w:t xml:space="preserve"> своей работе и о поведении детей во время пребывания в Организации. </w:t>
      </w:r>
    </w:p>
    <w:p w:rsidR="002704B0" w:rsidRPr="003A5DCD" w:rsidRDefault="002704B0" w:rsidP="002704B0">
      <w:pPr>
        <w:contextualSpacing/>
      </w:pPr>
      <w:r w:rsidRPr="003A5DCD">
        <w:t xml:space="preserve">Родители (законные представители), как правило, хотят знать о возможностях сотрудничества, способствующего адаптации ребенка к Организации, его развитию, эффективному использованию предлагаемых форм образовательной работы. </w:t>
      </w:r>
    </w:p>
    <w:p w:rsidR="002704B0" w:rsidRPr="003A5DCD" w:rsidRDefault="002704B0" w:rsidP="002704B0">
      <w:pPr>
        <w:contextualSpacing/>
      </w:pPr>
      <w:r w:rsidRPr="003A5DCD">
        <w:t xml:space="preserve">В этом случае ситуативное взаимодействие способно стать настоящим образовательным партнерством. </w:t>
      </w:r>
    </w:p>
    <w:p w:rsidR="002704B0" w:rsidRPr="003A5DCD" w:rsidRDefault="002704B0" w:rsidP="002704B0">
      <w:pPr>
        <w:contextualSpacing/>
      </w:pPr>
      <w:r w:rsidRPr="003A5DCD">
        <w:t>Организация может предложить родителям (законным представителям) активно участвовать в образовательной работе и в отдельных занятиях. Родители (законные представители</w:t>
      </w:r>
      <w:proofErr w:type="gramStart"/>
      <w:r w:rsidRPr="003A5DCD">
        <w:t>)м</w:t>
      </w:r>
      <w:proofErr w:type="gramEnd"/>
      <w:r w:rsidRPr="003A5DCD">
        <w:t xml:space="preserve">огут привнести в жизнь Организации свои особые умения,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 </w:t>
      </w:r>
    </w:p>
    <w:p w:rsidR="002704B0" w:rsidRPr="003A5DCD" w:rsidRDefault="002704B0" w:rsidP="002704B0">
      <w:pPr>
        <w:contextualSpacing/>
      </w:pPr>
      <w:r w:rsidRPr="003A5DCD">
        <w:t xml:space="preserve">Разнообразные возможности для привлечения родителей (законных представителей) предоставляет проектная работа. </w:t>
      </w:r>
    </w:p>
    <w:p w:rsidR="002704B0" w:rsidRPr="003A5DCD" w:rsidRDefault="002704B0" w:rsidP="002704B0">
      <w:pPr>
        <w:contextualSpacing/>
      </w:pPr>
      <w:r w:rsidRPr="003A5DCD">
        <w:rPr>
          <w:i/>
          <w:iCs/>
          <w:u w:val="single"/>
        </w:rPr>
        <w:t xml:space="preserve">Основной задачей взаимодействия педагогов и родителей является: создание системы работы </w:t>
      </w:r>
      <w:proofErr w:type="spellStart"/>
      <w:r w:rsidRPr="003A5DCD">
        <w:rPr>
          <w:i/>
          <w:iCs/>
          <w:u w:val="single"/>
        </w:rPr>
        <w:t>д</w:t>
      </w:r>
      <w:proofErr w:type="spellEnd"/>
      <w:r w:rsidRPr="003A5DCD">
        <w:rPr>
          <w:i/>
          <w:iCs/>
          <w:u w:val="single"/>
        </w:rPr>
        <w:t xml:space="preserve">/с </w:t>
      </w:r>
      <w:proofErr w:type="gramStart"/>
      <w:r w:rsidRPr="003A5DCD">
        <w:rPr>
          <w:i/>
          <w:iCs/>
          <w:u w:val="single"/>
        </w:rPr>
        <w:t>с</w:t>
      </w:r>
      <w:proofErr w:type="gramEnd"/>
      <w:r w:rsidRPr="003A5DCD">
        <w:rPr>
          <w:i/>
          <w:iCs/>
          <w:u w:val="single"/>
        </w:rPr>
        <w:t xml:space="preserve"> семьями воспитанников</w:t>
      </w:r>
      <w:r w:rsidRPr="003A5DCD">
        <w:rPr>
          <w:u w:val="single"/>
        </w:rPr>
        <w:t>,</w:t>
      </w:r>
      <w:r w:rsidRPr="003A5DCD">
        <w:t xml:space="preserve"> </w:t>
      </w:r>
      <w:r w:rsidRPr="003A5DCD">
        <w:rPr>
          <w:u w:val="single"/>
        </w:rPr>
        <w:t>включение родителей в совместную деятельность как социальных партнёров:</w:t>
      </w:r>
    </w:p>
    <w:p w:rsidR="002704B0" w:rsidRPr="003A5DCD" w:rsidRDefault="002704B0" w:rsidP="002704B0">
      <w:pPr>
        <w:spacing w:before="120"/>
        <w:ind w:left="357"/>
        <w:contextualSpacing/>
        <w:jc w:val="both"/>
      </w:pPr>
      <w:r w:rsidRPr="003A5DCD">
        <w:lastRenderedPageBreak/>
        <w:t>- планомерное, активное распространение педагогических знаний среди родителей;</w:t>
      </w:r>
    </w:p>
    <w:p w:rsidR="002704B0" w:rsidRPr="003A5DCD" w:rsidRDefault="002704B0" w:rsidP="002704B0">
      <w:pPr>
        <w:spacing w:before="120"/>
        <w:ind w:left="357"/>
        <w:contextualSpacing/>
        <w:jc w:val="both"/>
      </w:pPr>
      <w:r w:rsidRPr="003A5DCD">
        <w:t>- практическая помощь семье в воспитании детей;</w:t>
      </w:r>
    </w:p>
    <w:p w:rsidR="002704B0" w:rsidRPr="003A5DCD" w:rsidRDefault="002704B0" w:rsidP="002704B0">
      <w:pPr>
        <w:spacing w:before="120"/>
        <w:ind w:left="357"/>
        <w:contextualSpacing/>
        <w:jc w:val="both"/>
      </w:pPr>
      <w:r w:rsidRPr="003A5DCD">
        <w:t>- организация пропаганды положительного опыта общественного и семейного воспитания;</w:t>
      </w:r>
    </w:p>
    <w:p w:rsidR="002704B0" w:rsidRPr="003A5DCD" w:rsidRDefault="002704B0" w:rsidP="002704B0">
      <w:pPr>
        <w:spacing w:before="120"/>
        <w:ind w:left="357"/>
        <w:contextualSpacing/>
        <w:jc w:val="both"/>
      </w:pPr>
      <w:r w:rsidRPr="003A5DCD">
        <w:t>- вовлечение родителей в педагогическую деятельность;</w:t>
      </w:r>
    </w:p>
    <w:p w:rsidR="002704B0" w:rsidRPr="003A5DCD" w:rsidRDefault="002704B0" w:rsidP="002704B0">
      <w:pPr>
        <w:spacing w:before="120"/>
        <w:ind w:left="357"/>
        <w:contextualSpacing/>
        <w:jc w:val="both"/>
      </w:pPr>
      <w:r w:rsidRPr="003A5DCD">
        <w:t>- активизация педагогического самообразования родителей.</w:t>
      </w:r>
    </w:p>
    <w:p w:rsidR="002704B0" w:rsidRPr="003A5DCD" w:rsidRDefault="002704B0" w:rsidP="002704B0">
      <w:pPr>
        <w:ind w:firstLine="708"/>
        <w:contextualSpacing/>
        <w:rPr>
          <w:i/>
          <w:iCs/>
          <w:u w:val="single"/>
        </w:rPr>
      </w:pPr>
      <w:r w:rsidRPr="003A5DCD">
        <w:rPr>
          <w:i/>
          <w:iCs/>
          <w:u w:val="single"/>
        </w:rPr>
        <w:t>На данном этапе в основу совместной деятельности семьи и дошкольного учреждения заложены следующие принципы:</w:t>
      </w:r>
    </w:p>
    <w:p w:rsidR="002704B0" w:rsidRPr="003A5DCD" w:rsidRDefault="002704B0" w:rsidP="002704B0">
      <w:pPr>
        <w:ind w:firstLine="708"/>
        <w:contextualSpacing/>
      </w:pPr>
      <w:r w:rsidRPr="003A5DCD">
        <w:t>- родители и педагоги являются партнерами в воспитании и обучении детей;</w:t>
      </w:r>
    </w:p>
    <w:p w:rsidR="002704B0" w:rsidRPr="003A5DCD" w:rsidRDefault="002704B0" w:rsidP="002704B0">
      <w:pPr>
        <w:spacing w:before="120"/>
        <w:ind w:left="357"/>
        <w:contextualSpacing/>
        <w:jc w:val="both"/>
      </w:pPr>
      <w:r w:rsidRPr="003A5DCD">
        <w:t>- единое понимание педагогами и родителями целей и задач воспитания и обучения детей;</w:t>
      </w:r>
    </w:p>
    <w:p w:rsidR="002704B0" w:rsidRPr="003A5DCD" w:rsidRDefault="002704B0" w:rsidP="002704B0">
      <w:pPr>
        <w:spacing w:before="120"/>
        <w:ind w:left="357"/>
        <w:contextualSpacing/>
        <w:jc w:val="both"/>
      </w:pPr>
      <w:r w:rsidRPr="003A5DCD">
        <w:t>- взаимное доверие во взаимоотношениях между педагогами и родителями, укрепление авторитета педагога в семье и родителей в детском саду;</w:t>
      </w:r>
    </w:p>
    <w:p w:rsidR="002704B0" w:rsidRPr="003A5DCD" w:rsidRDefault="002704B0" w:rsidP="002704B0">
      <w:pPr>
        <w:spacing w:before="120"/>
        <w:ind w:left="357"/>
        <w:contextualSpacing/>
        <w:jc w:val="both"/>
      </w:pPr>
      <w:r w:rsidRPr="003A5DCD">
        <w:t>- помощь, уважение и доверие к ребенку, как со стороны педагогов, так и со стороны родителей;</w:t>
      </w:r>
    </w:p>
    <w:p w:rsidR="002704B0" w:rsidRPr="003A5DCD" w:rsidRDefault="002704B0" w:rsidP="002704B0">
      <w:pPr>
        <w:spacing w:before="120"/>
        <w:ind w:left="357"/>
        <w:contextualSpacing/>
        <w:jc w:val="both"/>
        <w:rPr>
          <w:b/>
          <w:bCs/>
        </w:rPr>
      </w:pPr>
      <w:r w:rsidRPr="003A5DCD">
        <w:t>- знание педагогами и родителями воспитательных возможностей коллектива и семьи, максимальное использование воспитательного потенциала в совместной работе с детьми.</w:t>
      </w:r>
      <w:r w:rsidRPr="003A5DCD">
        <w:rPr>
          <w:b/>
          <w:bCs/>
        </w:rPr>
        <w:t xml:space="preserve"> </w:t>
      </w:r>
    </w:p>
    <w:p w:rsidR="002704B0" w:rsidRPr="003A5DCD" w:rsidRDefault="002704B0" w:rsidP="002704B0">
      <w:pPr>
        <w:contextualSpacing/>
        <w:rPr>
          <w:b/>
          <w:bCs/>
          <w:i/>
          <w:iCs/>
        </w:rPr>
      </w:pPr>
      <w:r w:rsidRPr="003A5DCD">
        <w:rPr>
          <w:b/>
          <w:bCs/>
          <w:i/>
          <w:iCs/>
        </w:rPr>
        <w:t xml:space="preserve">  Педагогическое просвещение и консультационная помощь семье проводится по следующим направлениям: </w:t>
      </w:r>
    </w:p>
    <w:p w:rsidR="002704B0" w:rsidRPr="003A5DCD" w:rsidRDefault="002704B0" w:rsidP="00D52316">
      <w:pPr>
        <w:numPr>
          <w:ilvl w:val="1"/>
          <w:numId w:val="62"/>
        </w:numPr>
        <w:contextualSpacing/>
      </w:pPr>
      <w:r w:rsidRPr="003A5DCD">
        <w:t>здоровье и охрана жизни детей;</w:t>
      </w:r>
    </w:p>
    <w:p w:rsidR="002704B0" w:rsidRPr="003A5DCD" w:rsidRDefault="002704B0" w:rsidP="00D52316">
      <w:pPr>
        <w:numPr>
          <w:ilvl w:val="1"/>
          <w:numId w:val="62"/>
        </w:numPr>
        <w:contextualSpacing/>
      </w:pPr>
      <w:r w:rsidRPr="003A5DCD">
        <w:t>эмоциональное и психическое состояние ребенка;</w:t>
      </w:r>
    </w:p>
    <w:p w:rsidR="002704B0" w:rsidRPr="003A5DCD" w:rsidRDefault="002704B0" w:rsidP="00D52316">
      <w:pPr>
        <w:numPr>
          <w:ilvl w:val="1"/>
          <w:numId w:val="62"/>
        </w:numPr>
        <w:contextualSpacing/>
      </w:pPr>
      <w:r w:rsidRPr="003A5DCD">
        <w:t>интеллектуальное  развитие ребенка;</w:t>
      </w:r>
    </w:p>
    <w:p w:rsidR="002704B0" w:rsidRPr="003A5DCD" w:rsidRDefault="002704B0" w:rsidP="00D52316">
      <w:pPr>
        <w:numPr>
          <w:ilvl w:val="1"/>
          <w:numId w:val="62"/>
        </w:numPr>
        <w:contextualSpacing/>
      </w:pPr>
      <w:r w:rsidRPr="003A5DCD">
        <w:t>духовно-нравственное развитие детей;</w:t>
      </w:r>
    </w:p>
    <w:p w:rsidR="002704B0" w:rsidRPr="003A5DCD" w:rsidRDefault="002704B0" w:rsidP="00D52316">
      <w:pPr>
        <w:numPr>
          <w:ilvl w:val="1"/>
          <w:numId w:val="62"/>
        </w:numPr>
        <w:contextualSpacing/>
      </w:pPr>
      <w:r w:rsidRPr="003A5DCD">
        <w:t>художественно-эстетическое развитие ребенка.</w:t>
      </w:r>
    </w:p>
    <w:p w:rsidR="002704B0" w:rsidRPr="003A5DCD" w:rsidRDefault="002704B0" w:rsidP="002704B0">
      <w:pPr>
        <w:contextualSpacing/>
        <w:outlineLvl w:val="0"/>
      </w:pPr>
      <w:r w:rsidRPr="003A5DCD">
        <w:t xml:space="preserve">                     -    оказание помощи родителям в коррекции проблем ребёнка </w:t>
      </w:r>
    </w:p>
    <w:p w:rsidR="002704B0" w:rsidRPr="003A5DCD" w:rsidRDefault="002704B0" w:rsidP="002704B0">
      <w:pPr>
        <w:contextualSpacing/>
        <w:rPr>
          <w:b/>
          <w:bCs/>
        </w:rPr>
      </w:pPr>
      <w:r w:rsidRPr="003A5DCD">
        <w:t xml:space="preserve"> Основой своей работы считаем </w:t>
      </w:r>
      <w:r w:rsidRPr="003A5DCD">
        <w:rPr>
          <w:b/>
          <w:bCs/>
        </w:rPr>
        <w:t>совместную деятельность детей, родителей и</w:t>
      </w:r>
      <w:r w:rsidRPr="003A5DCD">
        <w:t xml:space="preserve"> </w:t>
      </w:r>
      <w:r w:rsidRPr="003A5DCD">
        <w:rPr>
          <w:b/>
          <w:bCs/>
        </w:rPr>
        <w:t>сотрудников детского сада.</w:t>
      </w:r>
    </w:p>
    <w:p w:rsidR="002704B0" w:rsidRPr="003A5DCD" w:rsidRDefault="002704B0" w:rsidP="002704B0">
      <w:pPr>
        <w:contextualSpacing/>
        <w:jc w:val="center"/>
        <w:outlineLvl w:val="0"/>
        <w:rPr>
          <w:b/>
        </w:rPr>
      </w:pPr>
      <w:r w:rsidRPr="003A5DCD">
        <w:rPr>
          <w:b/>
        </w:rPr>
        <w:t>Тематика проводимых мероприятий с родителями</w:t>
      </w: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3969"/>
        <w:gridCol w:w="2756"/>
        <w:gridCol w:w="3071"/>
        <w:gridCol w:w="3528"/>
      </w:tblGrid>
      <w:tr w:rsidR="002704B0" w:rsidRPr="003A5DCD" w:rsidTr="003A5DCD">
        <w:tc>
          <w:tcPr>
            <w:tcW w:w="2660" w:type="dxa"/>
          </w:tcPr>
          <w:p w:rsidR="002704B0" w:rsidRPr="003A5DCD" w:rsidRDefault="002704B0" w:rsidP="003A5DCD">
            <w:pPr>
              <w:contextualSpacing/>
              <w:jc w:val="center"/>
            </w:pPr>
            <w:r w:rsidRPr="003A5DCD">
              <w:t>Беседы:</w:t>
            </w:r>
          </w:p>
          <w:p w:rsidR="002704B0" w:rsidRPr="003A5DCD" w:rsidRDefault="002704B0" w:rsidP="003A5DCD">
            <w:pPr>
              <w:contextualSpacing/>
              <w:jc w:val="center"/>
              <w:outlineLvl w:val="0"/>
              <w:rPr>
                <w:b/>
              </w:rPr>
            </w:pPr>
          </w:p>
        </w:tc>
        <w:tc>
          <w:tcPr>
            <w:tcW w:w="3969" w:type="dxa"/>
          </w:tcPr>
          <w:p w:rsidR="002704B0" w:rsidRPr="003A5DCD" w:rsidRDefault="002704B0" w:rsidP="003A5DCD">
            <w:pPr>
              <w:ind w:left="360"/>
              <w:contextualSpacing/>
              <w:outlineLvl w:val="0"/>
            </w:pPr>
            <w:r w:rsidRPr="003A5DCD">
              <w:t xml:space="preserve">                                                 Консультации</w:t>
            </w:r>
          </w:p>
          <w:p w:rsidR="002704B0" w:rsidRPr="003A5DCD" w:rsidRDefault="002704B0" w:rsidP="003A5DCD">
            <w:pPr>
              <w:contextualSpacing/>
              <w:jc w:val="center"/>
              <w:outlineLvl w:val="0"/>
              <w:rPr>
                <w:b/>
              </w:rPr>
            </w:pPr>
          </w:p>
        </w:tc>
        <w:tc>
          <w:tcPr>
            <w:tcW w:w="2756" w:type="dxa"/>
          </w:tcPr>
          <w:p w:rsidR="002704B0" w:rsidRPr="003A5DCD" w:rsidRDefault="002704B0" w:rsidP="003A5DCD">
            <w:pPr>
              <w:ind w:left="360"/>
              <w:contextualSpacing/>
              <w:jc w:val="center"/>
              <w:outlineLvl w:val="0"/>
            </w:pPr>
            <w:r w:rsidRPr="003A5DCD">
              <w:t>Родительские собрания</w:t>
            </w:r>
          </w:p>
          <w:p w:rsidR="002704B0" w:rsidRPr="003A5DCD" w:rsidRDefault="002704B0" w:rsidP="003A5DCD">
            <w:pPr>
              <w:contextualSpacing/>
              <w:jc w:val="center"/>
              <w:outlineLvl w:val="0"/>
              <w:rPr>
                <w:b/>
              </w:rPr>
            </w:pPr>
          </w:p>
        </w:tc>
        <w:tc>
          <w:tcPr>
            <w:tcW w:w="3071" w:type="dxa"/>
          </w:tcPr>
          <w:p w:rsidR="002704B0" w:rsidRPr="003A5DCD" w:rsidRDefault="002704B0" w:rsidP="003A5DCD">
            <w:pPr>
              <w:contextualSpacing/>
              <w:jc w:val="center"/>
              <w:outlineLvl w:val="0"/>
            </w:pPr>
            <w:r w:rsidRPr="003A5DCD">
              <w:t>КОНКУРСЫ</w:t>
            </w:r>
          </w:p>
          <w:p w:rsidR="002704B0" w:rsidRPr="003A5DCD" w:rsidRDefault="002704B0" w:rsidP="003A5DCD">
            <w:pPr>
              <w:contextualSpacing/>
              <w:jc w:val="center"/>
            </w:pPr>
            <w:r w:rsidRPr="003A5DCD">
              <w:t>Тематические выставки</w:t>
            </w:r>
          </w:p>
          <w:p w:rsidR="002704B0" w:rsidRPr="003A5DCD" w:rsidRDefault="002704B0" w:rsidP="003A5DCD">
            <w:pPr>
              <w:contextualSpacing/>
              <w:jc w:val="center"/>
              <w:outlineLvl w:val="0"/>
              <w:rPr>
                <w:b/>
              </w:rPr>
            </w:pPr>
          </w:p>
        </w:tc>
        <w:tc>
          <w:tcPr>
            <w:tcW w:w="3528" w:type="dxa"/>
          </w:tcPr>
          <w:p w:rsidR="002704B0" w:rsidRPr="003A5DCD" w:rsidRDefault="002704B0" w:rsidP="003A5DCD">
            <w:pPr>
              <w:contextualSpacing/>
              <w:jc w:val="center"/>
              <w:outlineLvl w:val="0"/>
            </w:pPr>
            <w:r w:rsidRPr="003A5DCD">
              <w:t>Оказание помощи в благоустройстве территории</w:t>
            </w:r>
          </w:p>
          <w:p w:rsidR="002704B0" w:rsidRPr="003A5DCD" w:rsidRDefault="002704B0" w:rsidP="003A5DCD">
            <w:pPr>
              <w:contextualSpacing/>
              <w:jc w:val="center"/>
              <w:outlineLvl w:val="0"/>
              <w:rPr>
                <w:b/>
              </w:rPr>
            </w:pPr>
          </w:p>
        </w:tc>
      </w:tr>
      <w:tr w:rsidR="002704B0" w:rsidRPr="003A5DCD" w:rsidTr="003A5DCD">
        <w:tc>
          <w:tcPr>
            <w:tcW w:w="2660" w:type="dxa"/>
          </w:tcPr>
          <w:p w:rsidR="002704B0" w:rsidRPr="003A5DCD" w:rsidRDefault="002704B0" w:rsidP="003A5DCD">
            <w:pPr>
              <w:ind w:left="360"/>
              <w:contextualSpacing/>
              <w:jc w:val="center"/>
            </w:pPr>
            <w:r w:rsidRPr="003A5DCD">
              <w:t>«Режим дня дома и в детском саду»</w:t>
            </w:r>
          </w:p>
          <w:p w:rsidR="002704B0" w:rsidRPr="003A5DCD" w:rsidRDefault="002704B0" w:rsidP="003A5DCD">
            <w:pPr>
              <w:ind w:left="360"/>
              <w:contextualSpacing/>
              <w:jc w:val="center"/>
            </w:pPr>
            <w:r w:rsidRPr="003A5DCD">
              <w:t>«В группу поступил новый ребенок»</w:t>
            </w:r>
          </w:p>
          <w:p w:rsidR="002704B0" w:rsidRPr="003A5DCD" w:rsidRDefault="002704B0" w:rsidP="003A5DCD">
            <w:pPr>
              <w:ind w:left="360"/>
              <w:contextualSpacing/>
              <w:jc w:val="center"/>
            </w:pPr>
            <w:r w:rsidRPr="003A5DCD">
              <w:t>«Учим детей правильно говорить»</w:t>
            </w:r>
          </w:p>
          <w:p w:rsidR="002704B0" w:rsidRPr="003A5DCD" w:rsidRDefault="002704B0" w:rsidP="003A5DCD">
            <w:pPr>
              <w:ind w:left="360"/>
              <w:contextualSpacing/>
              <w:jc w:val="center"/>
            </w:pPr>
            <w:r w:rsidRPr="003A5DCD">
              <w:t>«Первые успехи ребенка на занятиях»</w:t>
            </w:r>
          </w:p>
          <w:p w:rsidR="002704B0" w:rsidRPr="003A5DCD" w:rsidRDefault="002704B0" w:rsidP="003A5DCD">
            <w:pPr>
              <w:ind w:left="360"/>
              <w:contextualSpacing/>
              <w:jc w:val="center"/>
            </w:pPr>
            <w:r w:rsidRPr="003A5DCD">
              <w:t>«Одежда по сезону»</w:t>
            </w:r>
          </w:p>
          <w:p w:rsidR="002704B0" w:rsidRPr="003A5DCD" w:rsidRDefault="002704B0" w:rsidP="003A5DCD">
            <w:pPr>
              <w:ind w:left="360"/>
              <w:contextualSpacing/>
              <w:jc w:val="center"/>
            </w:pPr>
          </w:p>
          <w:p w:rsidR="002704B0" w:rsidRPr="003A5DCD" w:rsidRDefault="002704B0" w:rsidP="003A5DCD">
            <w:pPr>
              <w:contextualSpacing/>
              <w:jc w:val="center"/>
            </w:pPr>
            <w:r w:rsidRPr="003A5DCD">
              <w:t>« О гигиене и самообслуживании»</w:t>
            </w:r>
          </w:p>
          <w:p w:rsidR="002704B0" w:rsidRPr="003A5DCD" w:rsidRDefault="002704B0" w:rsidP="003A5DCD">
            <w:pPr>
              <w:contextualSpacing/>
              <w:jc w:val="center"/>
            </w:pPr>
            <w:r w:rsidRPr="003A5DCD">
              <w:t>«Капризы и упрямство»</w:t>
            </w:r>
          </w:p>
          <w:p w:rsidR="002704B0" w:rsidRPr="003A5DCD" w:rsidRDefault="002704B0" w:rsidP="003A5DCD">
            <w:pPr>
              <w:contextualSpacing/>
              <w:jc w:val="center"/>
            </w:pPr>
            <w:r w:rsidRPr="003A5DCD">
              <w:t>«Прогулки с детьми в природу»</w:t>
            </w:r>
          </w:p>
          <w:p w:rsidR="002704B0" w:rsidRPr="003A5DCD" w:rsidRDefault="002704B0" w:rsidP="003A5DCD">
            <w:pPr>
              <w:contextualSpacing/>
              <w:jc w:val="center"/>
            </w:pPr>
            <w:r w:rsidRPr="003A5DCD">
              <w:t>«Профилактика травматизма»</w:t>
            </w:r>
          </w:p>
          <w:p w:rsidR="002704B0" w:rsidRPr="003A5DCD" w:rsidRDefault="002704B0" w:rsidP="003A5DCD">
            <w:pPr>
              <w:contextualSpacing/>
              <w:jc w:val="center"/>
            </w:pPr>
            <w:r w:rsidRPr="003A5DCD">
              <w:t>«правила поведения за столом»</w:t>
            </w:r>
          </w:p>
          <w:p w:rsidR="002704B0" w:rsidRPr="003A5DCD" w:rsidRDefault="002704B0" w:rsidP="003A5DCD">
            <w:pPr>
              <w:contextualSpacing/>
              <w:jc w:val="center"/>
              <w:outlineLvl w:val="0"/>
              <w:rPr>
                <w:b/>
              </w:rPr>
            </w:pPr>
          </w:p>
        </w:tc>
        <w:tc>
          <w:tcPr>
            <w:tcW w:w="3969" w:type="dxa"/>
          </w:tcPr>
          <w:p w:rsidR="002704B0" w:rsidRPr="003A5DCD" w:rsidRDefault="002704B0" w:rsidP="00D52316">
            <w:pPr>
              <w:numPr>
                <w:ilvl w:val="0"/>
                <w:numId w:val="67"/>
              </w:numPr>
              <w:contextualSpacing/>
              <w:jc w:val="center"/>
            </w:pPr>
            <w:r w:rsidRPr="003A5DCD">
              <w:lastRenderedPageBreak/>
              <w:t>«Профилактика простудных заболеваний»</w:t>
            </w:r>
          </w:p>
          <w:p w:rsidR="002704B0" w:rsidRPr="003A5DCD" w:rsidRDefault="002704B0" w:rsidP="00D52316">
            <w:pPr>
              <w:numPr>
                <w:ilvl w:val="0"/>
                <w:numId w:val="67"/>
              </w:numPr>
              <w:contextualSpacing/>
              <w:jc w:val="center"/>
            </w:pPr>
            <w:r w:rsidRPr="003A5DCD">
              <w:t>«Режим дня ребенка в выходной день»</w:t>
            </w:r>
          </w:p>
          <w:p w:rsidR="002704B0" w:rsidRPr="003A5DCD" w:rsidRDefault="002704B0" w:rsidP="00D52316">
            <w:pPr>
              <w:numPr>
                <w:ilvl w:val="0"/>
                <w:numId w:val="67"/>
              </w:numPr>
              <w:contextualSpacing/>
              <w:jc w:val="center"/>
            </w:pPr>
            <w:r w:rsidRPr="003A5DCD">
              <w:t>«Ребенок на улицах города»</w:t>
            </w:r>
          </w:p>
          <w:p w:rsidR="002704B0" w:rsidRPr="003A5DCD" w:rsidRDefault="002704B0" w:rsidP="00D52316">
            <w:pPr>
              <w:numPr>
                <w:ilvl w:val="0"/>
                <w:numId w:val="67"/>
              </w:numPr>
              <w:contextualSpacing/>
              <w:jc w:val="center"/>
            </w:pPr>
            <w:r w:rsidRPr="003A5DCD">
              <w:t>«Прогулки детей в природу»</w:t>
            </w:r>
          </w:p>
          <w:p w:rsidR="002704B0" w:rsidRPr="003A5DCD" w:rsidRDefault="002704B0" w:rsidP="00D52316">
            <w:pPr>
              <w:numPr>
                <w:ilvl w:val="0"/>
                <w:numId w:val="67"/>
              </w:numPr>
              <w:contextualSpacing/>
              <w:jc w:val="center"/>
            </w:pPr>
            <w:r w:rsidRPr="003A5DCD">
              <w:t>«Права и обязанности родителей в воспитании детей»</w:t>
            </w:r>
          </w:p>
          <w:p w:rsidR="002704B0" w:rsidRPr="003A5DCD" w:rsidRDefault="002704B0" w:rsidP="00D52316">
            <w:pPr>
              <w:numPr>
                <w:ilvl w:val="0"/>
                <w:numId w:val="67"/>
              </w:numPr>
              <w:contextualSpacing/>
              <w:jc w:val="center"/>
            </w:pPr>
            <w:r w:rsidRPr="003A5DCD">
              <w:t>«Если у ребенка плохой аппетит»</w:t>
            </w:r>
          </w:p>
          <w:p w:rsidR="002704B0" w:rsidRPr="003A5DCD" w:rsidRDefault="002704B0" w:rsidP="00D52316">
            <w:pPr>
              <w:numPr>
                <w:ilvl w:val="0"/>
                <w:numId w:val="67"/>
              </w:numPr>
              <w:contextualSpacing/>
              <w:jc w:val="center"/>
            </w:pPr>
            <w:r w:rsidRPr="003A5DCD">
              <w:lastRenderedPageBreak/>
              <w:t>«Обучение ребенка элементарным правилам безопасности»</w:t>
            </w:r>
          </w:p>
          <w:p w:rsidR="002704B0" w:rsidRPr="003A5DCD" w:rsidRDefault="002704B0" w:rsidP="00D52316">
            <w:pPr>
              <w:numPr>
                <w:ilvl w:val="0"/>
                <w:numId w:val="67"/>
              </w:numPr>
              <w:contextualSpacing/>
              <w:jc w:val="center"/>
            </w:pPr>
            <w:r w:rsidRPr="003A5DCD">
              <w:t>«Как избавить ребенка от страхов»</w:t>
            </w:r>
          </w:p>
          <w:p w:rsidR="002704B0" w:rsidRPr="003A5DCD" w:rsidRDefault="002704B0" w:rsidP="00D52316">
            <w:pPr>
              <w:numPr>
                <w:ilvl w:val="0"/>
                <w:numId w:val="67"/>
              </w:numPr>
              <w:contextualSpacing/>
              <w:jc w:val="center"/>
            </w:pPr>
            <w:r w:rsidRPr="003A5DCD">
              <w:t>«Вечер в семье»</w:t>
            </w:r>
          </w:p>
          <w:p w:rsidR="002704B0" w:rsidRPr="003A5DCD" w:rsidRDefault="002704B0" w:rsidP="00D52316">
            <w:pPr>
              <w:numPr>
                <w:ilvl w:val="0"/>
                <w:numId w:val="67"/>
              </w:numPr>
              <w:contextualSpacing/>
              <w:jc w:val="center"/>
            </w:pPr>
            <w:r w:rsidRPr="003A5DCD">
              <w:t>«Особенности детей раннего возраста»</w:t>
            </w:r>
          </w:p>
          <w:p w:rsidR="002704B0" w:rsidRPr="003A5DCD" w:rsidRDefault="002704B0" w:rsidP="00D52316">
            <w:pPr>
              <w:numPr>
                <w:ilvl w:val="0"/>
                <w:numId w:val="67"/>
              </w:numPr>
              <w:contextualSpacing/>
              <w:jc w:val="center"/>
            </w:pPr>
            <w:r w:rsidRPr="003A5DCD">
              <w:t>«Как помочь ребенку избавиться от вредной привычки»</w:t>
            </w:r>
          </w:p>
          <w:p w:rsidR="002704B0" w:rsidRPr="003A5DCD" w:rsidRDefault="002704B0" w:rsidP="00D52316">
            <w:pPr>
              <w:numPr>
                <w:ilvl w:val="0"/>
                <w:numId w:val="67"/>
              </w:numPr>
              <w:contextualSpacing/>
              <w:jc w:val="center"/>
            </w:pPr>
            <w:r w:rsidRPr="003A5DCD">
              <w:t>«Какие игрушки нужны ребенку дома»</w:t>
            </w:r>
          </w:p>
          <w:p w:rsidR="002704B0" w:rsidRPr="003A5DCD" w:rsidRDefault="002704B0" w:rsidP="00D52316">
            <w:pPr>
              <w:numPr>
                <w:ilvl w:val="0"/>
                <w:numId w:val="67"/>
              </w:numPr>
              <w:contextualSpacing/>
              <w:jc w:val="center"/>
            </w:pPr>
            <w:r w:rsidRPr="003A5DCD">
              <w:t>«Оздоровительные мероприятия, проводимые в ДОУ»</w:t>
            </w:r>
          </w:p>
          <w:p w:rsidR="002704B0" w:rsidRPr="003A5DCD" w:rsidRDefault="002704B0" w:rsidP="003A5DCD">
            <w:pPr>
              <w:contextualSpacing/>
              <w:jc w:val="center"/>
              <w:outlineLvl w:val="0"/>
              <w:rPr>
                <w:b/>
              </w:rPr>
            </w:pPr>
          </w:p>
        </w:tc>
        <w:tc>
          <w:tcPr>
            <w:tcW w:w="2756" w:type="dxa"/>
          </w:tcPr>
          <w:p w:rsidR="002704B0" w:rsidRPr="003A5DCD" w:rsidRDefault="002704B0" w:rsidP="003A5DCD">
            <w:pPr>
              <w:ind w:left="720"/>
              <w:contextualSpacing/>
              <w:jc w:val="center"/>
            </w:pPr>
            <w:r w:rsidRPr="003A5DCD">
              <w:lastRenderedPageBreak/>
              <w:t>«Особенности образования детей младшего возраста»</w:t>
            </w:r>
          </w:p>
          <w:p w:rsidR="002704B0" w:rsidRPr="003A5DCD" w:rsidRDefault="002704B0" w:rsidP="003A5DCD">
            <w:pPr>
              <w:ind w:left="720"/>
              <w:contextualSpacing/>
              <w:jc w:val="center"/>
            </w:pPr>
            <w:r w:rsidRPr="003A5DCD">
              <w:t>«Основы правового воспитания в семье и ДОУ»</w:t>
            </w:r>
          </w:p>
          <w:p w:rsidR="002704B0" w:rsidRPr="003A5DCD" w:rsidRDefault="002704B0" w:rsidP="003A5DCD">
            <w:pPr>
              <w:ind w:left="360"/>
              <w:contextualSpacing/>
              <w:jc w:val="center"/>
            </w:pPr>
            <w:r w:rsidRPr="003A5DCD">
              <w:t xml:space="preserve">«Использование малых фольклорных форм как основа </w:t>
            </w:r>
            <w:r w:rsidRPr="003A5DCD">
              <w:lastRenderedPageBreak/>
              <w:t>духовно – нравственного воспитания детей раннего возраста»</w:t>
            </w:r>
          </w:p>
          <w:p w:rsidR="002704B0" w:rsidRPr="003A5DCD" w:rsidRDefault="002704B0" w:rsidP="003A5DCD">
            <w:pPr>
              <w:contextualSpacing/>
              <w:jc w:val="center"/>
            </w:pPr>
            <w:r w:rsidRPr="003A5DCD">
              <w:t>«Характеристика и особенности развития детей пятого года жизни»</w:t>
            </w:r>
          </w:p>
          <w:p w:rsidR="002704B0" w:rsidRPr="003A5DCD" w:rsidRDefault="002704B0" w:rsidP="003A5DCD">
            <w:pPr>
              <w:contextualSpacing/>
              <w:jc w:val="center"/>
            </w:pPr>
            <w:r w:rsidRPr="003A5DCD">
              <w:t>«О здоровье всерьез»</w:t>
            </w:r>
          </w:p>
          <w:p w:rsidR="002704B0" w:rsidRPr="003A5DCD" w:rsidRDefault="002704B0" w:rsidP="003A5DCD">
            <w:pPr>
              <w:ind w:left="360"/>
              <w:contextualSpacing/>
              <w:jc w:val="center"/>
            </w:pPr>
            <w:r w:rsidRPr="003A5DCD">
              <w:t xml:space="preserve">«Игра </w:t>
            </w:r>
            <w:proofErr w:type="gramStart"/>
            <w:r w:rsidRPr="003A5DCD">
              <w:t>–н</w:t>
            </w:r>
            <w:proofErr w:type="gramEnd"/>
            <w:r w:rsidRPr="003A5DCD">
              <w:t>е забава»</w:t>
            </w:r>
          </w:p>
          <w:p w:rsidR="002704B0" w:rsidRPr="003A5DCD" w:rsidRDefault="002704B0" w:rsidP="003A5DCD">
            <w:pPr>
              <w:ind w:left="360"/>
              <w:contextualSpacing/>
              <w:jc w:val="center"/>
            </w:pPr>
            <w:r w:rsidRPr="003A5DCD">
              <w:t>«Чему мы научились»</w:t>
            </w:r>
          </w:p>
          <w:p w:rsidR="002704B0" w:rsidRPr="003A5DCD" w:rsidRDefault="002704B0" w:rsidP="003A5DCD">
            <w:pPr>
              <w:contextualSpacing/>
              <w:jc w:val="center"/>
              <w:outlineLvl w:val="0"/>
              <w:rPr>
                <w:b/>
              </w:rPr>
            </w:pPr>
          </w:p>
        </w:tc>
        <w:tc>
          <w:tcPr>
            <w:tcW w:w="3071" w:type="dxa"/>
          </w:tcPr>
          <w:p w:rsidR="002704B0" w:rsidRPr="003A5DCD" w:rsidRDefault="002704B0" w:rsidP="003A5DCD">
            <w:pPr>
              <w:ind w:left="360"/>
              <w:contextualSpacing/>
              <w:jc w:val="center"/>
            </w:pPr>
            <w:r w:rsidRPr="003A5DCD">
              <w:lastRenderedPageBreak/>
              <w:t>«Осенние фантазии»</w:t>
            </w:r>
          </w:p>
          <w:p w:rsidR="002704B0" w:rsidRPr="003A5DCD" w:rsidRDefault="002704B0" w:rsidP="003A5DCD">
            <w:pPr>
              <w:ind w:left="360"/>
              <w:contextualSpacing/>
              <w:jc w:val="center"/>
            </w:pPr>
            <w:r w:rsidRPr="003A5DCD">
              <w:t>Конкурс рисунков</w:t>
            </w:r>
          </w:p>
          <w:p w:rsidR="002704B0" w:rsidRPr="003A5DCD" w:rsidRDefault="002704B0" w:rsidP="003A5DCD">
            <w:pPr>
              <w:ind w:left="765"/>
              <w:contextualSpacing/>
              <w:jc w:val="center"/>
            </w:pPr>
            <w:r w:rsidRPr="003A5DCD">
              <w:t>« Опасные ситуации»</w:t>
            </w:r>
          </w:p>
          <w:p w:rsidR="002704B0" w:rsidRPr="003A5DCD" w:rsidRDefault="002704B0" w:rsidP="003A5DCD">
            <w:pPr>
              <w:ind w:left="360"/>
              <w:contextualSpacing/>
              <w:jc w:val="center"/>
            </w:pPr>
            <w:r w:rsidRPr="003A5DCD">
              <w:t>«К нам пришел Новый год»</w:t>
            </w:r>
          </w:p>
          <w:p w:rsidR="002704B0" w:rsidRPr="003A5DCD" w:rsidRDefault="002704B0" w:rsidP="003A5DCD">
            <w:pPr>
              <w:ind w:left="360"/>
              <w:contextualSpacing/>
              <w:jc w:val="center"/>
            </w:pPr>
            <w:r w:rsidRPr="003A5DCD">
              <w:t xml:space="preserve">«Наши мамы </w:t>
            </w:r>
            <w:proofErr w:type="gramStart"/>
            <w:r w:rsidRPr="003A5DCD">
              <w:t>–л</w:t>
            </w:r>
            <w:proofErr w:type="gramEnd"/>
            <w:r w:rsidRPr="003A5DCD">
              <w:t>учше всех!»</w:t>
            </w:r>
          </w:p>
          <w:p w:rsidR="002704B0" w:rsidRPr="003A5DCD" w:rsidRDefault="002704B0" w:rsidP="003A5DCD">
            <w:pPr>
              <w:contextualSpacing/>
              <w:jc w:val="center"/>
            </w:pPr>
            <w:r w:rsidRPr="003A5DCD">
              <w:t>«Кормушки для птиц»</w:t>
            </w:r>
          </w:p>
          <w:p w:rsidR="002704B0" w:rsidRPr="003A5DCD" w:rsidRDefault="002704B0" w:rsidP="003A5DCD">
            <w:pPr>
              <w:contextualSpacing/>
              <w:jc w:val="center"/>
            </w:pPr>
            <w:r w:rsidRPr="003A5DCD">
              <w:t>«Новогодний сюрприз» (игрушки своими руками)</w:t>
            </w:r>
          </w:p>
          <w:p w:rsidR="002704B0" w:rsidRPr="003A5DCD" w:rsidRDefault="002704B0" w:rsidP="003A5DCD">
            <w:pPr>
              <w:contextualSpacing/>
              <w:jc w:val="center"/>
            </w:pPr>
            <w:r w:rsidRPr="003A5DCD">
              <w:lastRenderedPageBreak/>
              <w:t>«Новогодняя композиция»</w:t>
            </w:r>
          </w:p>
          <w:p w:rsidR="002704B0" w:rsidRPr="003A5DCD" w:rsidRDefault="002704B0" w:rsidP="003A5DCD">
            <w:pPr>
              <w:contextualSpacing/>
              <w:jc w:val="center"/>
            </w:pPr>
            <w:r w:rsidRPr="003A5DCD">
              <w:t>«Зимний участок»</w:t>
            </w:r>
          </w:p>
          <w:p w:rsidR="002704B0" w:rsidRPr="003A5DCD" w:rsidRDefault="002704B0" w:rsidP="003A5DCD">
            <w:pPr>
              <w:contextualSpacing/>
              <w:jc w:val="center"/>
            </w:pPr>
            <w:r w:rsidRPr="003A5DCD">
              <w:t>«Наши мамы – рукодельницы»</w:t>
            </w:r>
          </w:p>
          <w:p w:rsidR="002704B0" w:rsidRPr="003A5DCD" w:rsidRDefault="002704B0" w:rsidP="003A5DCD">
            <w:pPr>
              <w:contextualSpacing/>
              <w:jc w:val="center"/>
            </w:pPr>
            <w:r w:rsidRPr="003A5DCD">
              <w:t>«</w:t>
            </w:r>
            <w:proofErr w:type="spellStart"/>
            <w:proofErr w:type="gramStart"/>
            <w:r w:rsidRPr="003A5DCD">
              <w:t>Я-частица</w:t>
            </w:r>
            <w:proofErr w:type="spellEnd"/>
            <w:proofErr w:type="gramEnd"/>
            <w:r w:rsidRPr="003A5DCD">
              <w:t xml:space="preserve"> Ярославля»</w:t>
            </w:r>
          </w:p>
          <w:p w:rsidR="002704B0" w:rsidRPr="003A5DCD" w:rsidRDefault="002704B0" w:rsidP="003A5DCD">
            <w:pPr>
              <w:contextualSpacing/>
              <w:jc w:val="center"/>
            </w:pPr>
            <w:r w:rsidRPr="003A5DCD">
              <w:t>«Куколка из прошлого»</w:t>
            </w:r>
          </w:p>
          <w:p w:rsidR="002704B0" w:rsidRPr="003A5DCD" w:rsidRDefault="002704B0" w:rsidP="003A5DCD">
            <w:pPr>
              <w:contextualSpacing/>
              <w:jc w:val="center"/>
            </w:pPr>
            <w:r w:rsidRPr="003A5DCD">
              <w:t>«Осенние фантазии» (поделки из природного материала)</w:t>
            </w:r>
          </w:p>
          <w:p w:rsidR="002704B0" w:rsidRPr="003A5DCD" w:rsidRDefault="002704B0" w:rsidP="003A5DCD">
            <w:pPr>
              <w:contextualSpacing/>
              <w:jc w:val="center"/>
            </w:pPr>
            <w:r w:rsidRPr="003A5DCD">
              <w:t>2. «Как я отдыхал летом» (фотовыставка)</w:t>
            </w:r>
          </w:p>
          <w:p w:rsidR="002704B0" w:rsidRPr="003A5DCD" w:rsidRDefault="002704B0" w:rsidP="003A5DCD">
            <w:pPr>
              <w:contextualSpacing/>
              <w:jc w:val="center"/>
            </w:pPr>
            <w:r w:rsidRPr="003A5DCD">
              <w:t>3. Выставки рисунков и поделок (1 раз в две недели)</w:t>
            </w:r>
          </w:p>
          <w:p w:rsidR="002704B0" w:rsidRPr="003A5DCD" w:rsidRDefault="002704B0" w:rsidP="003A5DCD">
            <w:pPr>
              <w:contextualSpacing/>
              <w:jc w:val="center"/>
            </w:pPr>
            <w:r w:rsidRPr="003A5DCD">
              <w:t>4. «Наши папы и мамы»</w:t>
            </w:r>
          </w:p>
          <w:p w:rsidR="002704B0" w:rsidRPr="003A5DCD" w:rsidRDefault="002704B0" w:rsidP="003A5DCD">
            <w:pPr>
              <w:contextualSpacing/>
              <w:jc w:val="center"/>
              <w:rPr>
                <w:b/>
              </w:rPr>
            </w:pPr>
            <w:r w:rsidRPr="003A5DCD">
              <w:t>5. «Всех дороже – доброта»</w:t>
            </w:r>
          </w:p>
          <w:p w:rsidR="002704B0" w:rsidRPr="003A5DCD" w:rsidRDefault="002704B0" w:rsidP="003A5DCD">
            <w:pPr>
              <w:contextualSpacing/>
              <w:jc w:val="center"/>
              <w:outlineLvl w:val="0"/>
              <w:rPr>
                <w:b/>
              </w:rPr>
            </w:pPr>
          </w:p>
        </w:tc>
        <w:tc>
          <w:tcPr>
            <w:tcW w:w="3528" w:type="dxa"/>
          </w:tcPr>
          <w:p w:rsidR="002704B0" w:rsidRPr="003A5DCD" w:rsidRDefault="002704B0" w:rsidP="003A5DCD">
            <w:pPr>
              <w:contextualSpacing/>
              <w:jc w:val="center"/>
            </w:pPr>
            <w:r w:rsidRPr="003A5DCD">
              <w:rPr>
                <w:b/>
              </w:rPr>
              <w:lastRenderedPageBreak/>
              <w:t>«</w:t>
            </w:r>
            <w:r w:rsidRPr="003A5DCD">
              <w:t>Новое оборудование на участке»                                август – сентябрь</w:t>
            </w:r>
          </w:p>
          <w:p w:rsidR="002704B0" w:rsidRPr="003A5DCD" w:rsidRDefault="002704B0" w:rsidP="003A5DCD">
            <w:pPr>
              <w:contextualSpacing/>
              <w:jc w:val="center"/>
            </w:pPr>
            <w:r w:rsidRPr="003A5DCD">
              <w:t>«Много снега – много построек из снега»                    декабрь – февраль</w:t>
            </w:r>
          </w:p>
          <w:p w:rsidR="002704B0" w:rsidRPr="003A5DCD" w:rsidRDefault="002704B0" w:rsidP="003A5DCD">
            <w:pPr>
              <w:contextualSpacing/>
              <w:jc w:val="center"/>
            </w:pPr>
            <w:r w:rsidRPr="003A5DCD">
              <w:t>«Сделаем участок чистым ко Дню города»                              апрель</w:t>
            </w:r>
          </w:p>
          <w:p w:rsidR="002704B0" w:rsidRPr="003A5DCD" w:rsidRDefault="002704B0" w:rsidP="003A5DCD">
            <w:pPr>
              <w:contextualSpacing/>
              <w:jc w:val="center"/>
            </w:pPr>
            <w:r w:rsidRPr="003A5DCD">
              <w:t xml:space="preserve">«Озеленение участка к летнему периоду»                                  </w:t>
            </w:r>
            <w:r w:rsidRPr="003A5DCD">
              <w:lastRenderedPageBreak/>
              <w:t>май</w:t>
            </w:r>
          </w:p>
          <w:p w:rsidR="002704B0" w:rsidRPr="003A5DCD" w:rsidRDefault="002704B0" w:rsidP="003A5DCD">
            <w:pPr>
              <w:contextualSpacing/>
              <w:jc w:val="center"/>
            </w:pPr>
            <w:r w:rsidRPr="003A5DCD">
              <w:t>«Проведение ремонтных работ после учебного года                май</w:t>
            </w:r>
          </w:p>
          <w:p w:rsidR="002704B0" w:rsidRPr="003A5DCD" w:rsidRDefault="002704B0" w:rsidP="003A5DCD">
            <w:pPr>
              <w:contextualSpacing/>
              <w:jc w:val="center"/>
              <w:outlineLvl w:val="0"/>
              <w:rPr>
                <w:b/>
              </w:rPr>
            </w:pPr>
          </w:p>
        </w:tc>
      </w:tr>
    </w:tbl>
    <w:p w:rsidR="002704B0" w:rsidRPr="003A5DCD" w:rsidRDefault="002704B0" w:rsidP="002704B0">
      <w:pPr>
        <w:contextualSpacing/>
        <w:jc w:val="center"/>
        <w:outlineLvl w:val="0"/>
        <w:rPr>
          <w:b/>
        </w:rPr>
      </w:pPr>
    </w:p>
    <w:p w:rsidR="002704B0" w:rsidRPr="003A5DCD" w:rsidRDefault="002704B0" w:rsidP="002704B0">
      <w:pPr>
        <w:contextualSpacing/>
        <w:rPr>
          <w:b/>
        </w:rPr>
      </w:pPr>
      <w:r w:rsidRPr="003A5DCD">
        <w:t xml:space="preserve">  Укрепление и развитие тесной связи и взаимодействия педагогов и семьи обеспечивают благоприятные условия жизни и воспитания ребенка, формирования основ полноценной, гармонической личности.</w:t>
      </w:r>
    </w:p>
    <w:p w:rsidR="002704B0" w:rsidRPr="003A5DCD" w:rsidRDefault="002704B0" w:rsidP="002704B0">
      <w:pPr>
        <w:ind w:firstLine="426"/>
        <w:contextualSpacing/>
        <w:jc w:val="center"/>
        <w:rPr>
          <w:b/>
        </w:rPr>
      </w:pPr>
      <w:r w:rsidRPr="003A5DCD">
        <w:rPr>
          <w:b/>
        </w:rPr>
        <w:t>Содержание направлений работы с семьёй по образовательным областям</w:t>
      </w:r>
    </w:p>
    <w:p w:rsidR="002704B0" w:rsidRPr="003A5DCD" w:rsidRDefault="002704B0" w:rsidP="002704B0">
      <w:pPr>
        <w:ind w:firstLine="426"/>
        <w:contextualSpacing/>
        <w:jc w:val="center"/>
        <w:rPr>
          <w:u w:val="single"/>
        </w:rPr>
      </w:pPr>
      <w:r w:rsidRPr="003A5DCD">
        <w:rPr>
          <w:u w:val="single"/>
        </w:rPr>
        <w:t>Формирование основ здорового образа жизни</w:t>
      </w:r>
    </w:p>
    <w:p w:rsidR="002704B0" w:rsidRPr="003A5DCD" w:rsidRDefault="002704B0" w:rsidP="00D52316">
      <w:pPr>
        <w:pStyle w:val="Style11"/>
        <w:widowControl/>
        <w:numPr>
          <w:ilvl w:val="0"/>
          <w:numId w:val="77"/>
        </w:numPr>
        <w:tabs>
          <w:tab w:val="left" w:pos="426"/>
          <w:tab w:val="left" w:pos="7008"/>
        </w:tabs>
        <w:spacing w:line="240" w:lineRule="auto"/>
        <w:ind w:left="425" w:hanging="357"/>
        <w:contextualSpacing/>
        <w:jc w:val="left"/>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Объяснять родителям, как образ жизни семьи воздействует на здоровье ребенка.</w:t>
      </w:r>
    </w:p>
    <w:p w:rsidR="002704B0" w:rsidRPr="003A5DCD" w:rsidRDefault="002704B0" w:rsidP="00D52316">
      <w:pPr>
        <w:pStyle w:val="Style118"/>
        <w:widowControl/>
        <w:numPr>
          <w:ilvl w:val="0"/>
          <w:numId w:val="76"/>
        </w:numPr>
        <w:spacing w:line="240" w:lineRule="auto"/>
        <w:ind w:left="426" w:hanging="284"/>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Информировать родителей о факторах, влияющих на физическое здо</w:t>
      </w:r>
      <w:r w:rsidRPr="003A5DCD">
        <w:rPr>
          <w:rStyle w:val="FontStyle207"/>
          <w:rFonts w:ascii="Times New Roman" w:hAnsi="Times New Roman" w:cs="Times New Roman"/>
          <w:sz w:val="24"/>
          <w:szCs w:val="24"/>
        </w:rPr>
        <w:softHyphen/>
        <w:t>ровье ребенка (спокойное общение, питание, закаливание, движения). Рассказывать о действии негативных факторов (переохлаждение, перегре</w:t>
      </w:r>
      <w:r w:rsidRPr="003A5DCD">
        <w:rPr>
          <w:rStyle w:val="FontStyle207"/>
          <w:rFonts w:ascii="Times New Roman" w:hAnsi="Times New Roman" w:cs="Times New Roman"/>
          <w:sz w:val="24"/>
          <w:szCs w:val="24"/>
        </w:rPr>
        <w:softHyphen/>
        <w:t xml:space="preserve">вание, перекармливание и др.), наносящих непоправимый вред здоровью малыша. </w:t>
      </w:r>
      <w:proofErr w:type="gramStart"/>
      <w:r w:rsidRPr="003A5DCD">
        <w:rPr>
          <w:rStyle w:val="FontStyle207"/>
          <w:rFonts w:ascii="Times New Roman" w:hAnsi="Times New Roman" w:cs="Times New Roman"/>
          <w:sz w:val="24"/>
          <w:szCs w:val="24"/>
        </w:rPr>
        <w:t>Помогать родителям сохранять</w:t>
      </w:r>
      <w:proofErr w:type="gramEnd"/>
      <w:r w:rsidRPr="003A5DCD">
        <w:rPr>
          <w:rStyle w:val="FontStyle207"/>
          <w:rFonts w:ascii="Times New Roman" w:hAnsi="Times New Roman" w:cs="Times New Roman"/>
          <w:sz w:val="24"/>
          <w:szCs w:val="24"/>
        </w:rPr>
        <w:t xml:space="preserve"> и укреплять физическое и психическое здоровье ребенка.</w:t>
      </w:r>
    </w:p>
    <w:p w:rsidR="002704B0" w:rsidRPr="003A5DCD" w:rsidRDefault="002704B0" w:rsidP="00D52316">
      <w:pPr>
        <w:pStyle w:val="Style118"/>
        <w:widowControl/>
        <w:numPr>
          <w:ilvl w:val="0"/>
          <w:numId w:val="76"/>
        </w:numPr>
        <w:spacing w:line="240" w:lineRule="auto"/>
        <w:ind w:left="426" w:hanging="284"/>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2704B0" w:rsidRPr="003A5DCD" w:rsidRDefault="002704B0" w:rsidP="00D52316">
      <w:pPr>
        <w:pStyle w:val="Style118"/>
        <w:widowControl/>
        <w:numPr>
          <w:ilvl w:val="0"/>
          <w:numId w:val="76"/>
        </w:numPr>
        <w:spacing w:line="240" w:lineRule="auto"/>
        <w:ind w:left="426"/>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Знакомить родителей с оздоровительными мероприятиями, проводимыми </w:t>
      </w:r>
      <w:r w:rsidRPr="003A5DCD">
        <w:rPr>
          <w:rStyle w:val="FontStyle269"/>
          <w:rFonts w:ascii="Times New Roman" w:hAnsi="Times New Roman" w:cs="Times New Roman"/>
          <w:sz w:val="24"/>
          <w:szCs w:val="24"/>
        </w:rPr>
        <w:t xml:space="preserve">в </w:t>
      </w:r>
      <w:r w:rsidRPr="003A5DCD">
        <w:rPr>
          <w:rStyle w:val="FontStyle207"/>
          <w:rFonts w:ascii="Times New Roman" w:hAnsi="Times New Roman" w:cs="Times New Roman"/>
          <w:sz w:val="24"/>
          <w:szCs w:val="24"/>
        </w:rPr>
        <w:t>детском саду. Разъяснять важность посещения детьми секций, студий, ориентированных на оздоровление дошкольников. Совместно с роди</w:t>
      </w:r>
      <w:r w:rsidRPr="003A5DCD">
        <w:rPr>
          <w:rStyle w:val="FontStyle207"/>
          <w:rFonts w:ascii="Times New Roman" w:hAnsi="Times New Roman" w:cs="Times New Roman"/>
          <w:sz w:val="24"/>
          <w:szCs w:val="24"/>
        </w:rPr>
        <w:softHyphen/>
        <w:t>телями и при участии медико-психологической службы детского сада создавать индивидуальные программы оздоровления детей и поддер</w:t>
      </w:r>
      <w:r w:rsidRPr="003A5DCD">
        <w:rPr>
          <w:rStyle w:val="FontStyle207"/>
          <w:rFonts w:ascii="Times New Roman" w:hAnsi="Times New Roman" w:cs="Times New Roman"/>
          <w:sz w:val="24"/>
          <w:szCs w:val="24"/>
        </w:rPr>
        <w:softHyphen/>
        <w:t>живать семью в их реализации.</w:t>
      </w:r>
    </w:p>
    <w:p w:rsidR="002704B0" w:rsidRPr="003A5DCD" w:rsidRDefault="002704B0" w:rsidP="002704B0">
      <w:pPr>
        <w:pStyle w:val="Style99"/>
        <w:widowControl/>
        <w:ind w:firstLine="709"/>
        <w:contextualSpacing/>
        <w:jc w:val="center"/>
        <w:rPr>
          <w:rStyle w:val="FontStyle267"/>
          <w:rFonts w:ascii="Times New Roman" w:hAnsi="Times New Roman" w:cs="Times New Roman"/>
          <w:sz w:val="24"/>
          <w:szCs w:val="24"/>
          <w:u w:val="single"/>
        </w:rPr>
      </w:pPr>
      <w:r w:rsidRPr="003A5DCD">
        <w:rPr>
          <w:rStyle w:val="FontStyle267"/>
          <w:rFonts w:ascii="Times New Roman" w:hAnsi="Times New Roman" w:cs="Times New Roman"/>
          <w:sz w:val="24"/>
          <w:szCs w:val="24"/>
          <w:u w:val="single"/>
        </w:rPr>
        <w:t>Физическая культура</w:t>
      </w:r>
    </w:p>
    <w:p w:rsidR="002704B0" w:rsidRPr="003A5DCD" w:rsidRDefault="002704B0" w:rsidP="00D52316">
      <w:pPr>
        <w:pStyle w:val="Style117"/>
        <w:widowControl/>
        <w:numPr>
          <w:ilvl w:val="0"/>
          <w:numId w:val="78"/>
        </w:numPr>
        <w:spacing w:line="240" w:lineRule="auto"/>
        <w:ind w:left="426"/>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Разъяснять родителям (через оформление соответствующего раздела в «Информационном центре  для родителей», папках - передвижках «Знакомьтесь </w:t>
      </w:r>
      <w:proofErr w:type="gramStart"/>
      <w:r w:rsidRPr="003A5DCD">
        <w:rPr>
          <w:rStyle w:val="FontStyle207"/>
          <w:rFonts w:ascii="Times New Roman" w:hAnsi="Times New Roman" w:cs="Times New Roman"/>
          <w:sz w:val="24"/>
          <w:szCs w:val="24"/>
        </w:rPr>
        <w:t>–с</w:t>
      </w:r>
      <w:proofErr w:type="gramEnd"/>
      <w:r w:rsidRPr="003A5DCD">
        <w:rPr>
          <w:rStyle w:val="FontStyle207"/>
          <w:rFonts w:ascii="Times New Roman" w:hAnsi="Times New Roman" w:cs="Times New Roman"/>
          <w:sz w:val="24"/>
          <w:szCs w:val="24"/>
        </w:rPr>
        <w:t>емья», «Семейные традиции»,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2704B0" w:rsidRPr="003A5DCD" w:rsidRDefault="002704B0" w:rsidP="00D52316">
      <w:pPr>
        <w:pStyle w:val="Style117"/>
        <w:widowControl/>
        <w:numPr>
          <w:ilvl w:val="0"/>
          <w:numId w:val="78"/>
        </w:numPr>
        <w:spacing w:line="240" w:lineRule="auto"/>
        <w:ind w:left="426"/>
        <w:contextualSpacing/>
        <w:rPr>
          <w:rStyle w:val="FontStyle207"/>
          <w:rFonts w:ascii="Times New Roman" w:hAnsi="Times New Roman" w:cs="Times New Roman"/>
          <w:sz w:val="24"/>
          <w:szCs w:val="24"/>
        </w:rPr>
      </w:pPr>
      <w:proofErr w:type="gramStart"/>
      <w:r w:rsidRPr="003A5DCD">
        <w:rPr>
          <w:rStyle w:val="FontStyle207"/>
          <w:rFonts w:ascii="Times New Roman" w:hAnsi="Times New Roman" w:cs="Times New Roman"/>
          <w:sz w:val="24"/>
          <w:szCs w:val="24"/>
        </w:rPr>
        <w:lastRenderedPageBreak/>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3A5DCD">
        <w:rPr>
          <w:rStyle w:val="FontStyle207"/>
          <w:rFonts w:ascii="Times New Roman" w:hAnsi="Times New Roman" w:cs="Times New Roman"/>
          <w:sz w:val="24"/>
          <w:szCs w:val="24"/>
        </w:rPr>
        <w:softHyphen/>
        <w:t>рез совместную утреннюю зарядку); стимулирование двигательной актив</w:t>
      </w:r>
      <w:r w:rsidRPr="003A5DCD">
        <w:rPr>
          <w:rStyle w:val="FontStyle207"/>
          <w:rFonts w:ascii="Times New Roman" w:hAnsi="Times New Roman" w:cs="Times New Roman"/>
          <w:sz w:val="24"/>
          <w:szCs w:val="24"/>
        </w:rPr>
        <w:softHyphen/>
        <w:t>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w:t>
      </w:r>
      <w:proofErr w:type="gramEnd"/>
      <w:r w:rsidRPr="003A5DCD">
        <w:rPr>
          <w:rStyle w:val="FontStyle207"/>
          <w:rFonts w:ascii="Times New Roman" w:hAnsi="Times New Roman" w:cs="Times New Roman"/>
          <w:sz w:val="24"/>
          <w:szCs w:val="24"/>
        </w:rPr>
        <w:t xml:space="preserve"> </w:t>
      </w:r>
      <w:proofErr w:type="gramStart"/>
      <w:r w:rsidRPr="003A5DCD">
        <w:rPr>
          <w:rStyle w:val="FontStyle207"/>
          <w:rFonts w:ascii="Times New Roman" w:hAnsi="Times New Roman" w:cs="Times New Roman"/>
          <w:sz w:val="24"/>
          <w:szCs w:val="24"/>
        </w:rPr>
        <w:t>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w:t>
      </w:r>
      <w:r w:rsidRPr="003A5DCD">
        <w:rPr>
          <w:rStyle w:val="FontStyle207"/>
          <w:rFonts w:ascii="Times New Roman" w:hAnsi="Times New Roman" w:cs="Times New Roman"/>
          <w:sz w:val="24"/>
          <w:szCs w:val="24"/>
        </w:rPr>
        <w:softHyphen/>
        <w:t>щих художественных и мультипликационных фильмов.</w:t>
      </w:r>
      <w:proofErr w:type="gramEnd"/>
    </w:p>
    <w:p w:rsidR="002704B0" w:rsidRPr="003A5DCD" w:rsidRDefault="002704B0" w:rsidP="00D52316">
      <w:pPr>
        <w:pStyle w:val="Style118"/>
        <w:widowControl/>
        <w:numPr>
          <w:ilvl w:val="0"/>
          <w:numId w:val="78"/>
        </w:numPr>
        <w:spacing w:line="240" w:lineRule="auto"/>
        <w:ind w:left="426"/>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2704B0" w:rsidRPr="003A5DCD" w:rsidRDefault="002704B0" w:rsidP="00D52316">
      <w:pPr>
        <w:pStyle w:val="Style24"/>
        <w:widowControl/>
        <w:numPr>
          <w:ilvl w:val="0"/>
          <w:numId w:val="78"/>
        </w:numPr>
        <w:spacing w:line="240" w:lineRule="auto"/>
        <w:ind w:left="426"/>
        <w:contextualSpacing/>
        <w:jc w:val="both"/>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2704B0" w:rsidRPr="003A5DCD" w:rsidRDefault="002704B0" w:rsidP="00D52316">
      <w:pPr>
        <w:pStyle w:val="Style24"/>
        <w:widowControl/>
        <w:numPr>
          <w:ilvl w:val="0"/>
          <w:numId w:val="78"/>
        </w:numPr>
        <w:spacing w:line="240" w:lineRule="auto"/>
        <w:ind w:left="426"/>
        <w:contextualSpacing/>
        <w:jc w:val="both"/>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2704B0" w:rsidRPr="003A5DCD" w:rsidRDefault="002704B0" w:rsidP="002704B0">
      <w:pPr>
        <w:ind w:firstLine="709"/>
        <w:contextualSpacing/>
      </w:pPr>
    </w:p>
    <w:p w:rsidR="002704B0" w:rsidRPr="003A5DCD" w:rsidRDefault="002704B0" w:rsidP="002704B0">
      <w:pPr>
        <w:pStyle w:val="Style46"/>
        <w:widowControl/>
        <w:tabs>
          <w:tab w:val="left" w:pos="6106"/>
        </w:tabs>
        <w:spacing w:line="240" w:lineRule="auto"/>
        <w:ind w:firstLine="709"/>
        <w:contextualSpacing/>
        <w:jc w:val="center"/>
        <w:rPr>
          <w:rStyle w:val="FontStyle267"/>
          <w:rFonts w:ascii="Times New Roman" w:hAnsi="Times New Roman" w:cs="Times New Roman"/>
          <w:sz w:val="24"/>
          <w:szCs w:val="24"/>
          <w:u w:val="single"/>
        </w:rPr>
      </w:pPr>
      <w:r w:rsidRPr="003A5DCD">
        <w:rPr>
          <w:rStyle w:val="FontStyle267"/>
          <w:rFonts w:ascii="Times New Roman" w:hAnsi="Times New Roman" w:cs="Times New Roman"/>
          <w:sz w:val="24"/>
          <w:szCs w:val="24"/>
          <w:u w:val="single"/>
        </w:rPr>
        <w:t xml:space="preserve">Формирование основ безопасности </w:t>
      </w:r>
    </w:p>
    <w:p w:rsidR="002704B0" w:rsidRPr="003A5DCD" w:rsidRDefault="002704B0" w:rsidP="00D52316">
      <w:pPr>
        <w:pStyle w:val="Style11"/>
        <w:widowControl/>
        <w:numPr>
          <w:ilvl w:val="0"/>
          <w:numId w:val="79"/>
        </w:numPr>
        <w:spacing w:line="240" w:lineRule="auto"/>
        <w:ind w:left="426"/>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Показывать родителям значение развития экологического сознания как условия всеобщей выживаемости природы, семьи, отельного человека, все</w:t>
      </w:r>
      <w:r w:rsidRPr="003A5DCD">
        <w:rPr>
          <w:rStyle w:val="FontStyle207"/>
          <w:rFonts w:ascii="Times New Roman" w:hAnsi="Times New Roman" w:cs="Times New Roman"/>
          <w:sz w:val="24"/>
          <w:szCs w:val="24"/>
        </w:rPr>
        <w:softHyphen/>
        <w:t>го человечества.</w:t>
      </w:r>
    </w:p>
    <w:p w:rsidR="002704B0" w:rsidRPr="003A5DCD" w:rsidRDefault="002704B0" w:rsidP="00D52316">
      <w:pPr>
        <w:pStyle w:val="Style11"/>
        <w:widowControl/>
        <w:numPr>
          <w:ilvl w:val="0"/>
          <w:numId w:val="79"/>
        </w:numPr>
        <w:spacing w:line="240" w:lineRule="auto"/>
        <w:ind w:left="426"/>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Знакомить родителей с опасными для здоровья ребенка ситуациями, возникающими дома, на даче, на дороге, в лесу, у водоема, </w:t>
      </w:r>
      <w:r w:rsidRPr="003A5DCD">
        <w:rPr>
          <w:rStyle w:val="FontStyle280"/>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способами по</w:t>
      </w:r>
      <w:r w:rsidRPr="003A5DCD">
        <w:rPr>
          <w:rStyle w:val="FontStyle207"/>
          <w:rFonts w:ascii="Times New Roman" w:hAnsi="Times New Roman" w:cs="Times New Roman"/>
          <w:sz w:val="24"/>
          <w:szCs w:val="24"/>
        </w:rPr>
        <w:softHyphen/>
        <w:t>ведения в них. Направлять внимание родителей на развитие у детей спо</w:t>
      </w:r>
      <w:r w:rsidRPr="003A5DCD">
        <w:rPr>
          <w:rStyle w:val="FontStyle207"/>
          <w:rFonts w:ascii="Times New Roman" w:hAnsi="Times New Roman" w:cs="Times New Roman"/>
          <w:sz w:val="24"/>
          <w:szCs w:val="24"/>
        </w:rPr>
        <w:softHyphen/>
        <w:t>собности видеть, осознавать и избегать опасности.</w:t>
      </w:r>
    </w:p>
    <w:p w:rsidR="002704B0" w:rsidRPr="003A5DCD" w:rsidRDefault="002704B0" w:rsidP="00D52316">
      <w:pPr>
        <w:pStyle w:val="Style11"/>
        <w:widowControl/>
        <w:numPr>
          <w:ilvl w:val="0"/>
          <w:numId w:val="79"/>
        </w:numPr>
        <w:spacing w:line="240" w:lineRule="auto"/>
        <w:ind w:left="426"/>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Информировать родителей о необходимости создания благоприятных </w:t>
      </w:r>
      <w:r w:rsidRPr="003A5DCD">
        <w:rPr>
          <w:rStyle w:val="FontStyle226"/>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безопасных условий пребывания детей на улице (соблюдать технику бе</w:t>
      </w:r>
      <w:r w:rsidRPr="003A5DCD">
        <w:rPr>
          <w:rStyle w:val="FontStyle207"/>
          <w:rFonts w:ascii="Times New Roman" w:hAnsi="Times New Roman" w:cs="Times New Roman"/>
          <w:sz w:val="24"/>
          <w:szCs w:val="24"/>
        </w:rPr>
        <w:softHyphen/>
        <w:t xml:space="preserve">зопасности во время игр и развлечений на каруселях, на качелях, на горке, в песочнице, во время катания на велосипеде, во время отдыха у водоема и т.д.). </w:t>
      </w:r>
      <w:proofErr w:type="gramStart"/>
      <w:r w:rsidRPr="003A5DCD">
        <w:rPr>
          <w:rStyle w:val="FontStyle207"/>
          <w:rFonts w:ascii="Times New Roman" w:hAnsi="Times New Roman" w:cs="Times New Roman"/>
          <w:sz w:val="24"/>
          <w:szCs w:val="24"/>
        </w:rPr>
        <w:t>Рассказывать о необходимости создания безопасных условий пре</w:t>
      </w:r>
      <w:r w:rsidRPr="003A5DCD">
        <w:rPr>
          <w:rStyle w:val="FontStyle207"/>
          <w:rFonts w:ascii="Times New Roman" w:hAnsi="Times New Roman" w:cs="Times New Roman"/>
          <w:sz w:val="24"/>
          <w:szCs w:val="24"/>
        </w:rPr>
        <w:softHyphen/>
        <w:t xml:space="preserve">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w:t>
      </w:r>
      <w:r w:rsidRPr="003A5DCD">
        <w:rPr>
          <w:rStyle w:val="FontStyle280"/>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т.д.).</w:t>
      </w:r>
      <w:proofErr w:type="gramEnd"/>
      <w:r w:rsidRPr="003A5DCD">
        <w:rPr>
          <w:rStyle w:val="FontStyle207"/>
          <w:rFonts w:ascii="Times New Roman" w:hAnsi="Times New Roman" w:cs="Times New Roman"/>
          <w:sz w:val="24"/>
          <w:szCs w:val="24"/>
        </w:rPr>
        <w:t xml:space="preserve">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w:t>
      </w:r>
      <w:proofErr w:type="gramStart"/>
      <w:r w:rsidRPr="003A5DCD">
        <w:rPr>
          <w:rStyle w:val="FontStyle207"/>
          <w:rFonts w:ascii="Times New Roman" w:hAnsi="Times New Roman" w:cs="Times New Roman"/>
          <w:sz w:val="24"/>
          <w:szCs w:val="24"/>
        </w:rPr>
        <w:t>—ф</w:t>
      </w:r>
      <w:proofErr w:type="gramEnd"/>
      <w:r w:rsidRPr="003A5DCD">
        <w:rPr>
          <w:rStyle w:val="FontStyle207"/>
          <w:rFonts w:ascii="Times New Roman" w:hAnsi="Times New Roman" w:cs="Times New Roman"/>
          <w:sz w:val="24"/>
          <w:szCs w:val="24"/>
        </w:rPr>
        <w:t xml:space="preserve">амилию, имя </w:t>
      </w:r>
      <w:r w:rsidRPr="003A5DCD">
        <w:rPr>
          <w:rStyle w:val="FontStyle280"/>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 xml:space="preserve">отчество родителей, адрес и телефон; при необходимости звонить по телефонам экстренной помощи —«01», «02» </w:t>
      </w:r>
      <w:r w:rsidRPr="003A5DCD">
        <w:rPr>
          <w:rStyle w:val="FontStyle226"/>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«03» и т. д.).</w:t>
      </w:r>
    </w:p>
    <w:p w:rsidR="002704B0" w:rsidRPr="003A5DCD" w:rsidRDefault="002704B0" w:rsidP="00D52316">
      <w:pPr>
        <w:pStyle w:val="Style11"/>
        <w:widowControl/>
        <w:numPr>
          <w:ilvl w:val="0"/>
          <w:numId w:val="79"/>
        </w:numPr>
        <w:spacing w:line="240" w:lineRule="auto"/>
        <w:ind w:left="426"/>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Привлекать родителей к активному отдыху с детьми, расширяющему границы жизни дошкольников и формирующему навыки безопасного пове</w:t>
      </w:r>
      <w:r w:rsidRPr="003A5DCD">
        <w:rPr>
          <w:rStyle w:val="FontStyle207"/>
          <w:rFonts w:ascii="Times New Roman" w:hAnsi="Times New Roman" w:cs="Times New Roman"/>
          <w:sz w:val="24"/>
          <w:szCs w:val="24"/>
        </w:rPr>
        <w:softHyphen/>
        <w:t xml:space="preserve">дения во время отдыха. </w:t>
      </w:r>
      <w:proofErr w:type="gramStart"/>
      <w:r w:rsidRPr="003A5DCD">
        <w:rPr>
          <w:rStyle w:val="FontStyle207"/>
          <w:rFonts w:ascii="Times New Roman" w:hAnsi="Times New Roman" w:cs="Times New Roman"/>
          <w:sz w:val="24"/>
          <w:szCs w:val="24"/>
        </w:rPr>
        <w:t>Помогать родителям планировать</w:t>
      </w:r>
      <w:proofErr w:type="gramEnd"/>
      <w:r w:rsidRPr="003A5DCD">
        <w:rPr>
          <w:rStyle w:val="FontStyle207"/>
          <w:rFonts w:ascii="Times New Roman" w:hAnsi="Times New Roman" w:cs="Times New Roman"/>
          <w:sz w:val="24"/>
          <w:szCs w:val="24"/>
        </w:rPr>
        <w:t xml:space="preserve"> выходные дни с детьми, обдумывая проблемные ситуации, стимулирующие формирова</w:t>
      </w:r>
      <w:r w:rsidRPr="003A5DCD">
        <w:rPr>
          <w:rStyle w:val="FontStyle207"/>
          <w:rFonts w:ascii="Times New Roman" w:hAnsi="Times New Roman" w:cs="Times New Roman"/>
          <w:sz w:val="24"/>
          <w:szCs w:val="24"/>
        </w:rPr>
        <w:softHyphen/>
        <w:t>ние моделей позитивного поведения в разных жизненных ситуациях.</w:t>
      </w:r>
    </w:p>
    <w:p w:rsidR="002704B0" w:rsidRPr="003A5DCD" w:rsidRDefault="002704B0" w:rsidP="00D52316">
      <w:pPr>
        <w:pStyle w:val="Style11"/>
        <w:widowControl/>
        <w:numPr>
          <w:ilvl w:val="0"/>
          <w:numId w:val="79"/>
        </w:numPr>
        <w:spacing w:line="240" w:lineRule="auto"/>
        <w:ind w:left="426"/>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Подчеркивать роль взрослого в формировании поведения ребенка. Побуждать родителей на личном примере демонстрировать детям соблюде</w:t>
      </w:r>
      <w:r w:rsidRPr="003A5DCD">
        <w:rPr>
          <w:rStyle w:val="FontStyle207"/>
          <w:rFonts w:ascii="Times New Roman" w:hAnsi="Times New Roman" w:cs="Times New Roman"/>
          <w:sz w:val="24"/>
          <w:szCs w:val="24"/>
        </w:rPr>
        <w:softHyphen/>
        <w:t xml:space="preserve">ние правил безопасного поведения на дорогах, бережное отношение к природе </w:t>
      </w:r>
      <w:r w:rsidRPr="003A5DCD">
        <w:rPr>
          <w:rStyle w:val="FontStyle280"/>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т.д. Ориентировать родителей на совместное с ребенком чтение ли</w:t>
      </w:r>
      <w:r w:rsidRPr="003A5DCD">
        <w:rPr>
          <w:rStyle w:val="FontStyle207"/>
          <w:rFonts w:ascii="Times New Roman" w:hAnsi="Times New Roman" w:cs="Times New Roman"/>
          <w:sz w:val="24"/>
          <w:szCs w:val="24"/>
        </w:rPr>
        <w:softHyphen/>
        <w:t>тературы, посвященной сохранению и укреплению здоровья, просмотр соответствующих художественных и мультипликационных фильмов.</w:t>
      </w:r>
    </w:p>
    <w:p w:rsidR="002704B0" w:rsidRPr="003A5DCD" w:rsidRDefault="002704B0" w:rsidP="00D52316">
      <w:pPr>
        <w:pStyle w:val="Style11"/>
        <w:widowControl/>
        <w:numPr>
          <w:ilvl w:val="0"/>
          <w:numId w:val="79"/>
        </w:numPr>
        <w:spacing w:line="240" w:lineRule="auto"/>
        <w:ind w:left="426"/>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Знакомить родителей с формами работы дошкольного учреждения по </w:t>
      </w:r>
      <w:r w:rsidRPr="003A5DCD">
        <w:rPr>
          <w:rStyle w:val="FontStyle226"/>
          <w:rFonts w:ascii="Times New Roman" w:hAnsi="Times New Roman" w:cs="Times New Roman"/>
          <w:sz w:val="24"/>
          <w:szCs w:val="24"/>
        </w:rPr>
        <w:t xml:space="preserve">проблеме </w:t>
      </w:r>
      <w:r w:rsidRPr="003A5DCD">
        <w:rPr>
          <w:rStyle w:val="FontStyle207"/>
          <w:rFonts w:ascii="Times New Roman" w:hAnsi="Times New Roman" w:cs="Times New Roman"/>
          <w:sz w:val="24"/>
          <w:szCs w:val="24"/>
        </w:rPr>
        <w:t>безопасности детей дошкольного возраста.</w:t>
      </w:r>
    </w:p>
    <w:p w:rsidR="002704B0" w:rsidRPr="003A5DCD" w:rsidRDefault="002704B0" w:rsidP="002704B0">
      <w:pPr>
        <w:pStyle w:val="Style99"/>
        <w:widowControl/>
        <w:ind w:firstLine="709"/>
        <w:contextualSpacing/>
        <w:jc w:val="center"/>
        <w:rPr>
          <w:rStyle w:val="FontStyle267"/>
          <w:rFonts w:ascii="Times New Roman" w:hAnsi="Times New Roman" w:cs="Times New Roman"/>
          <w:sz w:val="24"/>
          <w:szCs w:val="24"/>
          <w:u w:val="single"/>
        </w:rPr>
      </w:pPr>
      <w:r w:rsidRPr="003A5DCD">
        <w:rPr>
          <w:rStyle w:val="FontStyle267"/>
          <w:rFonts w:ascii="Times New Roman" w:hAnsi="Times New Roman" w:cs="Times New Roman"/>
          <w:sz w:val="24"/>
          <w:szCs w:val="24"/>
          <w:u w:val="single"/>
        </w:rPr>
        <w:t>Социализация</w:t>
      </w:r>
    </w:p>
    <w:p w:rsidR="002704B0" w:rsidRPr="003A5DCD" w:rsidRDefault="002704B0" w:rsidP="00D52316">
      <w:pPr>
        <w:pStyle w:val="Style11"/>
        <w:widowControl/>
        <w:numPr>
          <w:ilvl w:val="0"/>
          <w:numId w:val="80"/>
        </w:numPr>
        <w:spacing w:line="240" w:lineRule="auto"/>
        <w:ind w:left="426"/>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lastRenderedPageBreak/>
        <w:t xml:space="preserve">Знакомить родителей с достижениями </w:t>
      </w:r>
      <w:r w:rsidRPr="003A5DCD">
        <w:rPr>
          <w:rStyle w:val="FontStyle280"/>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трудностями общественного воспитания в детском саду.</w:t>
      </w:r>
    </w:p>
    <w:p w:rsidR="002704B0" w:rsidRPr="003A5DCD" w:rsidRDefault="002704B0" w:rsidP="00D52316">
      <w:pPr>
        <w:pStyle w:val="Style11"/>
        <w:widowControl/>
        <w:numPr>
          <w:ilvl w:val="0"/>
          <w:numId w:val="80"/>
        </w:numPr>
        <w:spacing w:line="240" w:lineRule="auto"/>
        <w:ind w:left="426"/>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Показывать родителям значение матери, отца, а также дедушек и бабушек, воспитателей, детей (сверстников, младших </w:t>
      </w:r>
      <w:r w:rsidRPr="003A5DCD">
        <w:rPr>
          <w:rStyle w:val="FontStyle226"/>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старших детей) в развитии взаимодействия ребенка с социумом, понимания социальных норм поведения. Под</w:t>
      </w:r>
      <w:r w:rsidRPr="003A5DCD">
        <w:rPr>
          <w:rStyle w:val="FontStyle226"/>
          <w:rFonts w:ascii="Times New Roman" w:hAnsi="Times New Roman" w:cs="Times New Roman"/>
          <w:sz w:val="24"/>
          <w:szCs w:val="24"/>
        </w:rPr>
        <w:t xml:space="preserve">черкивать </w:t>
      </w:r>
      <w:r w:rsidRPr="003A5DCD">
        <w:rPr>
          <w:rStyle w:val="FontStyle207"/>
          <w:rFonts w:ascii="Times New Roman" w:hAnsi="Times New Roman" w:cs="Times New Roman"/>
          <w:sz w:val="24"/>
          <w:szCs w:val="24"/>
        </w:rPr>
        <w:t xml:space="preserve">ценность каждого ребенка для общества </w:t>
      </w:r>
      <w:r w:rsidRPr="003A5DCD">
        <w:rPr>
          <w:rStyle w:val="FontStyle226"/>
          <w:rFonts w:ascii="Times New Roman" w:hAnsi="Times New Roman" w:cs="Times New Roman"/>
          <w:sz w:val="24"/>
          <w:szCs w:val="24"/>
        </w:rPr>
        <w:t xml:space="preserve">вне </w:t>
      </w:r>
      <w:r w:rsidRPr="003A5DCD">
        <w:rPr>
          <w:rStyle w:val="FontStyle207"/>
          <w:rFonts w:ascii="Times New Roman" w:hAnsi="Times New Roman" w:cs="Times New Roman"/>
          <w:sz w:val="24"/>
          <w:szCs w:val="24"/>
        </w:rPr>
        <w:t xml:space="preserve">зависимости от </w:t>
      </w:r>
      <w:r w:rsidRPr="003A5DCD">
        <w:rPr>
          <w:rStyle w:val="FontStyle226"/>
          <w:rFonts w:ascii="Times New Roman" w:hAnsi="Times New Roman" w:cs="Times New Roman"/>
          <w:sz w:val="24"/>
          <w:szCs w:val="24"/>
        </w:rPr>
        <w:t xml:space="preserve">его </w:t>
      </w:r>
      <w:r w:rsidRPr="003A5DCD">
        <w:rPr>
          <w:rStyle w:val="FontStyle207"/>
          <w:rFonts w:ascii="Times New Roman" w:hAnsi="Times New Roman" w:cs="Times New Roman"/>
          <w:sz w:val="24"/>
          <w:szCs w:val="24"/>
        </w:rPr>
        <w:t xml:space="preserve">индивидуальных особенностей и этнической принадлежности. </w:t>
      </w:r>
    </w:p>
    <w:p w:rsidR="002704B0" w:rsidRPr="003A5DCD" w:rsidRDefault="002704B0" w:rsidP="00D52316">
      <w:pPr>
        <w:pStyle w:val="Style11"/>
        <w:widowControl/>
        <w:numPr>
          <w:ilvl w:val="0"/>
          <w:numId w:val="80"/>
        </w:numPr>
        <w:spacing w:line="240" w:lineRule="auto"/>
        <w:ind w:left="426"/>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Заинтересовывать родителей </w:t>
      </w:r>
      <w:r w:rsidRPr="003A5DCD">
        <w:rPr>
          <w:rStyle w:val="FontStyle292"/>
          <w:rFonts w:ascii="Times New Roman" w:hAnsi="Times New Roman" w:cs="Times New Roman"/>
          <w:b w:val="0"/>
          <w:sz w:val="24"/>
          <w:szCs w:val="24"/>
        </w:rPr>
        <w:t>в</w:t>
      </w:r>
      <w:r w:rsidRPr="003A5DCD">
        <w:rPr>
          <w:rStyle w:val="FontStyle292"/>
          <w:rFonts w:ascii="Times New Roman" w:hAnsi="Times New Roman" w:cs="Times New Roman"/>
          <w:sz w:val="24"/>
          <w:szCs w:val="24"/>
        </w:rPr>
        <w:t xml:space="preserve"> </w:t>
      </w:r>
      <w:r w:rsidRPr="003A5DCD">
        <w:rPr>
          <w:rStyle w:val="FontStyle207"/>
          <w:rFonts w:ascii="Times New Roman" w:hAnsi="Times New Roman" w:cs="Times New Roman"/>
          <w:sz w:val="24"/>
          <w:szCs w:val="24"/>
        </w:rPr>
        <w:t>развитии игровой деятельности детей, обеспечивающей успешную социализацию, усвоение тендерного поведения.</w:t>
      </w:r>
    </w:p>
    <w:p w:rsidR="002704B0" w:rsidRPr="003A5DCD" w:rsidRDefault="002704B0" w:rsidP="00D52316">
      <w:pPr>
        <w:pStyle w:val="Style11"/>
        <w:widowControl/>
        <w:numPr>
          <w:ilvl w:val="0"/>
          <w:numId w:val="80"/>
        </w:numPr>
        <w:spacing w:line="240" w:lineRule="auto"/>
        <w:ind w:left="426"/>
        <w:contextualSpacing/>
        <w:rPr>
          <w:rStyle w:val="FontStyle207"/>
          <w:rFonts w:ascii="Times New Roman" w:hAnsi="Times New Roman" w:cs="Times New Roman"/>
          <w:sz w:val="24"/>
          <w:szCs w:val="24"/>
        </w:rPr>
      </w:pPr>
      <w:proofErr w:type="gramStart"/>
      <w:r w:rsidRPr="003A5DCD">
        <w:rPr>
          <w:rStyle w:val="FontStyle207"/>
          <w:rFonts w:ascii="Times New Roman" w:hAnsi="Times New Roman" w:cs="Times New Roman"/>
          <w:sz w:val="24"/>
          <w:szCs w:val="24"/>
        </w:rPr>
        <w:t>Помогать родителям осознавать</w:t>
      </w:r>
      <w:proofErr w:type="gramEnd"/>
      <w:r w:rsidRPr="003A5DCD">
        <w:rPr>
          <w:rStyle w:val="FontStyle207"/>
          <w:rFonts w:ascii="Times New Roman" w:hAnsi="Times New Roman" w:cs="Times New Roman"/>
          <w:sz w:val="24"/>
          <w:szCs w:val="24"/>
        </w:rPr>
        <w:t xml:space="preserve"> негативные последствия деструктив</w:t>
      </w:r>
      <w:r w:rsidRPr="003A5DCD">
        <w:rPr>
          <w:rStyle w:val="FontStyle207"/>
          <w:rFonts w:ascii="Times New Roman" w:hAnsi="Times New Roman" w:cs="Times New Roman"/>
          <w:sz w:val="24"/>
          <w:szCs w:val="24"/>
        </w:rPr>
        <w:softHyphen/>
        <w:t>ного общения в семье, исключающего родных для ребенка людей из кон</w:t>
      </w:r>
      <w:r w:rsidRPr="003A5DCD">
        <w:rPr>
          <w:rStyle w:val="FontStyle207"/>
          <w:rFonts w:ascii="Times New Roman" w:hAnsi="Times New Roman" w:cs="Times New Roman"/>
          <w:sz w:val="24"/>
          <w:szCs w:val="24"/>
        </w:rPr>
        <w:softHyphen/>
        <w:t>текста развития. Создавать у родителей мотивацию к сохранению семей</w:t>
      </w:r>
      <w:r w:rsidRPr="003A5DCD">
        <w:rPr>
          <w:rStyle w:val="FontStyle207"/>
          <w:rFonts w:ascii="Times New Roman" w:hAnsi="Times New Roman" w:cs="Times New Roman"/>
          <w:sz w:val="24"/>
          <w:szCs w:val="24"/>
        </w:rPr>
        <w:softHyphen/>
        <w:t>ных традиций и зарождению новых.</w:t>
      </w:r>
    </w:p>
    <w:p w:rsidR="002704B0" w:rsidRPr="003A5DCD" w:rsidRDefault="002704B0" w:rsidP="00D52316">
      <w:pPr>
        <w:pStyle w:val="Style11"/>
        <w:widowControl/>
        <w:numPr>
          <w:ilvl w:val="0"/>
          <w:numId w:val="80"/>
        </w:numPr>
        <w:spacing w:line="240" w:lineRule="auto"/>
        <w:ind w:left="426"/>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Поддерживать семью в выстраивании взаимодействия ребенка с незна</w:t>
      </w:r>
      <w:r w:rsidRPr="003A5DCD">
        <w:rPr>
          <w:rStyle w:val="FontStyle207"/>
          <w:rFonts w:ascii="Times New Roman" w:hAnsi="Times New Roman" w:cs="Times New Roman"/>
          <w:sz w:val="24"/>
          <w:szCs w:val="24"/>
        </w:rPr>
        <w:softHyphen/>
        <w:t xml:space="preserve">комыми взрослыми </w:t>
      </w:r>
      <w:r w:rsidRPr="003A5DCD">
        <w:rPr>
          <w:rStyle w:val="FontStyle226"/>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детьми в детском саду (например, на этапе освоения новой предметно-развивающей среды детского сада, группы - при поступ</w:t>
      </w:r>
      <w:r w:rsidRPr="003A5DCD">
        <w:rPr>
          <w:rStyle w:val="FontStyle207"/>
          <w:rFonts w:ascii="Times New Roman" w:hAnsi="Times New Roman" w:cs="Times New Roman"/>
          <w:sz w:val="24"/>
          <w:szCs w:val="24"/>
        </w:rPr>
        <w:softHyphen/>
        <w:t xml:space="preserve">лении в детский сад, переходе в новую группу, смене воспитателей и других ситуациях), вне его (например, </w:t>
      </w:r>
      <w:r w:rsidRPr="003A5DCD">
        <w:rPr>
          <w:rStyle w:val="FontStyle292"/>
          <w:rFonts w:ascii="Times New Roman" w:hAnsi="Times New Roman" w:cs="Times New Roman"/>
          <w:b w:val="0"/>
          <w:sz w:val="24"/>
          <w:szCs w:val="24"/>
        </w:rPr>
        <w:t xml:space="preserve"> в </w:t>
      </w:r>
      <w:r w:rsidRPr="003A5DCD">
        <w:rPr>
          <w:rStyle w:val="FontStyle207"/>
          <w:rFonts w:ascii="Times New Roman" w:hAnsi="Times New Roman" w:cs="Times New Roman"/>
          <w:sz w:val="24"/>
          <w:szCs w:val="24"/>
        </w:rPr>
        <w:t>ходе проектной деятельности).</w:t>
      </w:r>
    </w:p>
    <w:p w:rsidR="002704B0" w:rsidRPr="003A5DCD" w:rsidRDefault="002704B0" w:rsidP="00D52316">
      <w:pPr>
        <w:pStyle w:val="Style11"/>
        <w:widowControl/>
        <w:numPr>
          <w:ilvl w:val="0"/>
          <w:numId w:val="80"/>
        </w:numPr>
        <w:spacing w:line="240" w:lineRule="auto"/>
        <w:ind w:left="426"/>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2704B0" w:rsidRPr="003A5DCD" w:rsidRDefault="002704B0" w:rsidP="002704B0">
      <w:pPr>
        <w:pStyle w:val="Style99"/>
        <w:widowControl/>
        <w:ind w:firstLine="709"/>
        <w:contextualSpacing/>
        <w:jc w:val="center"/>
        <w:rPr>
          <w:rStyle w:val="FontStyle267"/>
          <w:rFonts w:ascii="Times New Roman" w:hAnsi="Times New Roman" w:cs="Times New Roman"/>
          <w:sz w:val="24"/>
          <w:szCs w:val="24"/>
          <w:u w:val="single"/>
        </w:rPr>
      </w:pPr>
      <w:r w:rsidRPr="003A5DCD">
        <w:rPr>
          <w:rStyle w:val="FontStyle267"/>
          <w:rFonts w:ascii="Times New Roman" w:hAnsi="Times New Roman" w:cs="Times New Roman"/>
          <w:sz w:val="24"/>
          <w:szCs w:val="24"/>
          <w:u w:val="single"/>
        </w:rPr>
        <w:t>Трудовое воспитание</w:t>
      </w:r>
    </w:p>
    <w:p w:rsidR="002704B0" w:rsidRPr="003A5DCD" w:rsidRDefault="002704B0" w:rsidP="00D52316">
      <w:pPr>
        <w:pStyle w:val="Style11"/>
        <w:widowControl/>
        <w:numPr>
          <w:ilvl w:val="0"/>
          <w:numId w:val="81"/>
        </w:numPr>
        <w:spacing w:line="240" w:lineRule="auto"/>
        <w:ind w:left="426"/>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Изучать традиции трудового воспитания, сложившиеся </w:t>
      </w:r>
      <w:r w:rsidRPr="003A5DCD">
        <w:rPr>
          <w:rStyle w:val="FontStyle226"/>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развивающиеся в семьях воспитанников.</w:t>
      </w:r>
    </w:p>
    <w:p w:rsidR="002704B0" w:rsidRPr="003A5DCD" w:rsidRDefault="002704B0" w:rsidP="00D52316">
      <w:pPr>
        <w:pStyle w:val="Style117"/>
        <w:widowControl/>
        <w:numPr>
          <w:ilvl w:val="0"/>
          <w:numId w:val="81"/>
        </w:numPr>
        <w:spacing w:line="240" w:lineRule="auto"/>
        <w:ind w:left="426"/>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2704B0" w:rsidRPr="003A5DCD" w:rsidRDefault="002704B0" w:rsidP="00D52316">
      <w:pPr>
        <w:pStyle w:val="Style11"/>
        <w:widowControl/>
        <w:numPr>
          <w:ilvl w:val="0"/>
          <w:numId w:val="81"/>
        </w:numPr>
        <w:spacing w:line="240" w:lineRule="auto"/>
        <w:ind w:left="426"/>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Побуждать близких взрослых знакомить детей с домашним и профессиональным трудом, показывать его результаты, обращать внимание на отно</w:t>
      </w:r>
      <w:r w:rsidRPr="003A5DCD">
        <w:rPr>
          <w:rStyle w:val="FontStyle207"/>
          <w:rFonts w:ascii="Times New Roman" w:hAnsi="Times New Roman" w:cs="Times New Roman"/>
          <w:sz w:val="24"/>
          <w:szCs w:val="24"/>
        </w:rPr>
        <w:softHyphen/>
        <w:t>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 (селе).</w:t>
      </w:r>
    </w:p>
    <w:p w:rsidR="002704B0" w:rsidRPr="003A5DCD" w:rsidRDefault="002704B0" w:rsidP="00D52316">
      <w:pPr>
        <w:pStyle w:val="Style11"/>
        <w:widowControl/>
        <w:numPr>
          <w:ilvl w:val="0"/>
          <w:numId w:val="81"/>
        </w:numPr>
        <w:spacing w:line="240" w:lineRule="auto"/>
        <w:ind w:left="426"/>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Привлекать внимание родителей к различным формам совместной с детьми трудовой деятельности в детском саду </w:t>
      </w:r>
      <w:r w:rsidRPr="003A5DCD">
        <w:rPr>
          <w:rStyle w:val="FontStyle280"/>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дома, способствующей фор</w:t>
      </w:r>
      <w:r w:rsidRPr="003A5DCD">
        <w:rPr>
          <w:rStyle w:val="FontStyle207"/>
          <w:rFonts w:ascii="Times New Roman" w:hAnsi="Times New Roman" w:cs="Times New Roman"/>
          <w:sz w:val="24"/>
          <w:szCs w:val="24"/>
        </w:rPr>
        <w:softHyphen/>
        <w:t>мированию взаимодействия взрослых с детьми, возникновению чувства единения, радости, гордости за результаты общего труда.</w:t>
      </w:r>
    </w:p>
    <w:p w:rsidR="002704B0" w:rsidRPr="003A5DCD" w:rsidRDefault="002704B0" w:rsidP="00D52316">
      <w:pPr>
        <w:pStyle w:val="Style24"/>
        <w:widowControl/>
        <w:numPr>
          <w:ilvl w:val="0"/>
          <w:numId w:val="81"/>
        </w:numPr>
        <w:spacing w:line="240" w:lineRule="auto"/>
        <w:ind w:left="426"/>
        <w:contextualSpacing/>
        <w:jc w:val="both"/>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Ориентировать родителей на совместное с ребенком чтение литерату</w:t>
      </w:r>
      <w:r w:rsidRPr="003A5DCD">
        <w:rPr>
          <w:rStyle w:val="FontStyle207"/>
          <w:rFonts w:ascii="Times New Roman" w:hAnsi="Times New Roman" w:cs="Times New Roman"/>
          <w:sz w:val="24"/>
          <w:szCs w:val="24"/>
        </w:rPr>
        <w:softHyphen/>
        <w:t>ры, посвященной различным профессиям, труду, просмотр соответствующих художественных и мультипликационных фильмов.</w:t>
      </w:r>
    </w:p>
    <w:p w:rsidR="002704B0" w:rsidRPr="003A5DCD" w:rsidRDefault="002704B0" w:rsidP="00D52316">
      <w:pPr>
        <w:pStyle w:val="Style24"/>
        <w:widowControl/>
        <w:numPr>
          <w:ilvl w:val="0"/>
          <w:numId w:val="81"/>
        </w:numPr>
        <w:spacing w:line="240" w:lineRule="auto"/>
        <w:ind w:left="426"/>
        <w:contextualSpacing/>
        <w:jc w:val="both"/>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Проводить совместные с родителями конкурсы, акции по благоустройству и озеленению территории детского сада, ориентируясь на потребности </w:t>
      </w:r>
      <w:r w:rsidRPr="003A5DCD">
        <w:rPr>
          <w:rStyle w:val="FontStyle280"/>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возможности детей и научно-обоснованные принципы и нормативы.</w:t>
      </w:r>
    </w:p>
    <w:p w:rsidR="002704B0" w:rsidRPr="003A5DCD" w:rsidRDefault="002704B0" w:rsidP="002704B0">
      <w:pPr>
        <w:pStyle w:val="Style46"/>
        <w:widowControl/>
        <w:spacing w:line="240" w:lineRule="auto"/>
        <w:ind w:firstLine="709"/>
        <w:contextualSpacing/>
        <w:jc w:val="center"/>
        <w:rPr>
          <w:rStyle w:val="FontStyle267"/>
          <w:rFonts w:ascii="Times New Roman" w:hAnsi="Times New Roman" w:cs="Times New Roman"/>
          <w:sz w:val="24"/>
          <w:szCs w:val="24"/>
          <w:u w:val="single"/>
        </w:rPr>
      </w:pPr>
      <w:r w:rsidRPr="003A5DCD">
        <w:rPr>
          <w:rStyle w:val="FontStyle267"/>
          <w:rFonts w:ascii="Times New Roman" w:hAnsi="Times New Roman" w:cs="Times New Roman"/>
          <w:sz w:val="24"/>
          <w:szCs w:val="24"/>
          <w:u w:val="single"/>
        </w:rPr>
        <w:t>Познавательное развитие</w:t>
      </w:r>
    </w:p>
    <w:p w:rsidR="002704B0" w:rsidRPr="003A5DCD" w:rsidRDefault="002704B0" w:rsidP="00D52316">
      <w:pPr>
        <w:pStyle w:val="Style24"/>
        <w:widowControl/>
        <w:numPr>
          <w:ilvl w:val="0"/>
          <w:numId w:val="82"/>
        </w:numPr>
        <w:spacing w:line="240" w:lineRule="auto"/>
        <w:ind w:left="426"/>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Обращать внимание родителей на возможности интеллектуального развития ребенка в семье и детском саду.</w:t>
      </w:r>
    </w:p>
    <w:p w:rsidR="002704B0" w:rsidRPr="003A5DCD" w:rsidRDefault="002704B0" w:rsidP="00D52316">
      <w:pPr>
        <w:pStyle w:val="Style11"/>
        <w:widowControl/>
        <w:numPr>
          <w:ilvl w:val="0"/>
          <w:numId w:val="82"/>
        </w:numPr>
        <w:spacing w:line="240" w:lineRule="auto"/>
        <w:ind w:left="426"/>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Ориентировать родителей на развитие у ребенка потребности к позна</w:t>
      </w:r>
      <w:r w:rsidRPr="003A5DCD">
        <w:rPr>
          <w:rStyle w:val="FontStyle207"/>
          <w:rFonts w:ascii="Times New Roman" w:hAnsi="Times New Roman" w:cs="Times New Roman"/>
          <w:sz w:val="24"/>
          <w:szCs w:val="24"/>
        </w:rPr>
        <w:softHyphen/>
        <w:t xml:space="preserve">нию, общению </w:t>
      </w:r>
      <w:proofErr w:type="gramStart"/>
      <w:r w:rsidRPr="003A5DCD">
        <w:rPr>
          <w:rStyle w:val="FontStyle207"/>
          <w:rFonts w:ascii="Times New Roman" w:hAnsi="Times New Roman" w:cs="Times New Roman"/>
          <w:sz w:val="24"/>
          <w:szCs w:val="24"/>
        </w:rPr>
        <w:t>со</w:t>
      </w:r>
      <w:proofErr w:type="gramEnd"/>
      <w:r w:rsidRPr="003A5DCD">
        <w:rPr>
          <w:rStyle w:val="FontStyle207"/>
          <w:rFonts w:ascii="Times New Roman" w:hAnsi="Times New Roman" w:cs="Times New Roman"/>
          <w:sz w:val="24"/>
          <w:szCs w:val="24"/>
        </w:rPr>
        <w:t xml:space="preserve"> взрослыми и сверстниками. Обращать их внимание на ценность детских вопросов. Побуждать находить на них ответы посредс</w:t>
      </w:r>
      <w:r w:rsidRPr="003A5DCD">
        <w:rPr>
          <w:rStyle w:val="FontStyle207"/>
          <w:rFonts w:ascii="Times New Roman" w:hAnsi="Times New Roman" w:cs="Times New Roman"/>
          <w:sz w:val="24"/>
          <w:szCs w:val="24"/>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3A5DCD">
        <w:rPr>
          <w:rStyle w:val="FontStyle207"/>
          <w:rFonts w:ascii="Times New Roman" w:hAnsi="Times New Roman" w:cs="Times New Roman"/>
          <w:sz w:val="24"/>
          <w:szCs w:val="24"/>
        </w:rPr>
        <w:softHyphen/>
        <w:t>твенных, документальных видеофильмов.</w:t>
      </w:r>
    </w:p>
    <w:p w:rsidR="002704B0" w:rsidRPr="003A5DCD" w:rsidRDefault="002704B0" w:rsidP="00D52316">
      <w:pPr>
        <w:pStyle w:val="Style11"/>
        <w:widowControl/>
        <w:numPr>
          <w:ilvl w:val="0"/>
          <w:numId w:val="82"/>
        </w:numPr>
        <w:spacing w:line="240" w:lineRule="auto"/>
        <w:ind w:left="426"/>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Показывать пользу прогулок и экскурсий для получения разнообразных впечатлений, вызывающих положительные эмоции и ощущения (зри</w:t>
      </w:r>
      <w:r w:rsidRPr="003A5DCD">
        <w:rPr>
          <w:rStyle w:val="FontStyle207"/>
          <w:rFonts w:ascii="Times New Roman" w:hAnsi="Times New Roman" w:cs="Times New Roman"/>
          <w:sz w:val="24"/>
          <w:szCs w:val="24"/>
        </w:rPr>
        <w:softHyphen/>
        <w:t>тельные, слуховые, тактильные и др.). Совместно с родителями планиро</w:t>
      </w:r>
      <w:r w:rsidRPr="003A5DCD">
        <w:rPr>
          <w:rStyle w:val="FontStyle207"/>
          <w:rFonts w:ascii="Times New Roman" w:hAnsi="Times New Roman" w:cs="Times New Roman"/>
          <w:sz w:val="24"/>
          <w:szCs w:val="24"/>
        </w:rPr>
        <w:softHyphen/>
        <w:t>вать, а также предлагать готовые маршруты выходного дня к историческим, памятным местам, местам отдыха горожан (сельчан).</w:t>
      </w:r>
    </w:p>
    <w:p w:rsidR="002704B0" w:rsidRPr="003A5DCD" w:rsidRDefault="002704B0" w:rsidP="00D52316">
      <w:pPr>
        <w:pStyle w:val="Style11"/>
        <w:widowControl/>
        <w:numPr>
          <w:ilvl w:val="0"/>
          <w:numId w:val="82"/>
        </w:numPr>
        <w:spacing w:line="240" w:lineRule="auto"/>
        <w:ind w:left="426"/>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lastRenderedPageBreak/>
        <w:t xml:space="preserve">Привлекать родителей к совместной с детьми исследовательской, проектной и продуктивной деятельности в детском саду </w:t>
      </w:r>
      <w:r w:rsidRPr="003A5DCD">
        <w:rPr>
          <w:rStyle w:val="FontStyle280"/>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дома, способствующей возникновению познавательной активности. Проводить совместные с семьей конкурсы, игры-викторины.</w:t>
      </w:r>
    </w:p>
    <w:p w:rsidR="002704B0" w:rsidRPr="003A5DCD" w:rsidRDefault="002704B0" w:rsidP="002704B0">
      <w:pPr>
        <w:pStyle w:val="Style11"/>
        <w:widowControl/>
        <w:spacing w:line="240" w:lineRule="auto"/>
        <w:ind w:left="426" w:firstLine="0"/>
        <w:contextualSpacing/>
        <w:jc w:val="center"/>
        <w:rPr>
          <w:rStyle w:val="FontStyle207"/>
          <w:rFonts w:ascii="Times New Roman" w:hAnsi="Times New Roman" w:cs="Times New Roman"/>
          <w:sz w:val="24"/>
          <w:szCs w:val="24"/>
          <w:u w:val="single"/>
        </w:rPr>
      </w:pPr>
      <w:r w:rsidRPr="003A5DCD">
        <w:rPr>
          <w:rStyle w:val="FontStyle207"/>
          <w:rFonts w:ascii="Times New Roman" w:hAnsi="Times New Roman" w:cs="Times New Roman"/>
          <w:sz w:val="24"/>
          <w:szCs w:val="24"/>
          <w:u w:val="single"/>
        </w:rPr>
        <w:t>Речевое развитие</w:t>
      </w:r>
    </w:p>
    <w:p w:rsidR="002704B0" w:rsidRPr="003A5DCD" w:rsidRDefault="002704B0" w:rsidP="00D52316">
      <w:pPr>
        <w:pStyle w:val="Style11"/>
        <w:widowControl/>
        <w:numPr>
          <w:ilvl w:val="0"/>
          <w:numId w:val="83"/>
        </w:numPr>
        <w:spacing w:line="240" w:lineRule="auto"/>
        <w:ind w:left="567"/>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2704B0" w:rsidRPr="003A5DCD" w:rsidRDefault="002704B0" w:rsidP="00D52316">
      <w:pPr>
        <w:pStyle w:val="Style11"/>
        <w:widowControl/>
        <w:numPr>
          <w:ilvl w:val="0"/>
          <w:numId w:val="83"/>
        </w:numPr>
        <w:spacing w:line="240" w:lineRule="auto"/>
        <w:ind w:left="567"/>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Рекомендовать родителям использовать каждую возможность для об</w:t>
      </w:r>
      <w:r w:rsidRPr="003A5DCD">
        <w:rPr>
          <w:rStyle w:val="FontStyle207"/>
          <w:rFonts w:ascii="Times New Roman" w:hAnsi="Times New Roman" w:cs="Times New Roman"/>
          <w:sz w:val="24"/>
          <w:szCs w:val="24"/>
        </w:rPr>
        <w:softHyphen/>
        <w:t>щения с ребенком, поводом для которого могут стать любые события и свя</w:t>
      </w:r>
      <w:r w:rsidRPr="003A5DCD">
        <w:rPr>
          <w:rStyle w:val="FontStyle207"/>
          <w:rFonts w:ascii="Times New Roman" w:hAnsi="Times New Roman" w:cs="Times New Roman"/>
          <w:sz w:val="24"/>
          <w:szCs w:val="24"/>
        </w:rPr>
        <w:softHyphen/>
        <w:t>занные с ними эмоциональные состояния, достижения и трудности ребенка в развитии взаимодействия с миром и др.</w:t>
      </w:r>
    </w:p>
    <w:p w:rsidR="002704B0" w:rsidRPr="003A5DCD" w:rsidRDefault="002704B0" w:rsidP="00D52316">
      <w:pPr>
        <w:pStyle w:val="Style11"/>
        <w:widowControl/>
        <w:numPr>
          <w:ilvl w:val="0"/>
          <w:numId w:val="83"/>
        </w:numPr>
        <w:spacing w:line="240" w:lineRule="auto"/>
        <w:ind w:left="567"/>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Показывать родителям ценность диалогического общения с ребенком, открывающего возможность для познания окружающего мира, обмена ин</w:t>
      </w:r>
      <w:r w:rsidRPr="003A5DCD">
        <w:rPr>
          <w:rStyle w:val="FontStyle207"/>
          <w:rFonts w:ascii="Times New Roman" w:hAnsi="Times New Roman" w:cs="Times New Roman"/>
          <w:sz w:val="24"/>
          <w:szCs w:val="24"/>
        </w:rPr>
        <w:softHyphen/>
        <w:t xml:space="preserve">формацией </w:t>
      </w:r>
      <w:r w:rsidRPr="003A5DCD">
        <w:rPr>
          <w:rStyle w:val="FontStyle280"/>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эмоциями. Развивать у родителей навыки общения, исполь</w:t>
      </w:r>
      <w:r w:rsidRPr="003A5DCD">
        <w:rPr>
          <w:rStyle w:val="FontStyle207"/>
          <w:rFonts w:ascii="Times New Roman" w:hAnsi="Times New Roman" w:cs="Times New Roman"/>
          <w:sz w:val="24"/>
          <w:szCs w:val="24"/>
        </w:rPr>
        <w:softHyphen/>
        <w:t>зуя семейные ассамблеи, коммуникативные тренинги и другие формы вза</w:t>
      </w:r>
      <w:r w:rsidRPr="003A5DCD">
        <w:rPr>
          <w:rStyle w:val="FontStyle207"/>
          <w:rFonts w:ascii="Times New Roman" w:hAnsi="Times New Roman" w:cs="Times New Roman"/>
          <w:sz w:val="24"/>
          <w:szCs w:val="24"/>
        </w:rPr>
        <w:softHyphen/>
        <w:t>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w:t>
      </w:r>
      <w:r w:rsidRPr="003A5DCD">
        <w:rPr>
          <w:rStyle w:val="FontStyle207"/>
          <w:rFonts w:ascii="Times New Roman" w:hAnsi="Times New Roman" w:cs="Times New Roman"/>
          <w:sz w:val="24"/>
          <w:szCs w:val="24"/>
        </w:rPr>
        <w:softHyphen/>
        <w:t>тьми; подсказывать, как легче решить конфликтную (спорную) ситуацию</w:t>
      </w:r>
      <w:proofErr w:type="gramStart"/>
      <w:r w:rsidRPr="003A5DCD">
        <w:rPr>
          <w:rStyle w:val="FontStyle207"/>
          <w:rFonts w:ascii="Times New Roman" w:hAnsi="Times New Roman" w:cs="Times New Roman"/>
          <w:sz w:val="24"/>
          <w:szCs w:val="24"/>
        </w:rPr>
        <w:t>..</w:t>
      </w:r>
      <w:proofErr w:type="gramEnd"/>
    </w:p>
    <w:p w:rsidR="002704B0" w:rsidRPr="003A5DCD" w:rsidRDefault="002704B0" w:rsidP="00D52316">
      <w:pPr>
        <w:pStyle w:val="Style11"/>
        <w:widowControl/>
        <w:numPr>
          <w:ilvl w:val="0"/>
          <w:numId w:val="83"/>
        </w:numPr>
        <w:spacing w:line="240" w:lineRule="auto"/>
        <w:ind w:left="567"/>
        <w:contextualSpacing/>
        <w:rPr>
          <w:rStyle w:val="FontStyle207"/>
          <w:rFonts w:ascii="Times New Roman" w:hAnsi="Times New Roman" w:cs="Times New Roman"/>
          <w:sz w:val="24"/>
          <w:szCs w:val="24"/>
        </w:rPr>
      </w:pPr>
      <w:proofErr w:type="gramStart"/>
      <w:r w:rsidRPr="003A5DCD">
        <w:rPr>
          <w:rStyle w:val="FontStyle207"/>
          <w:rFonts w:ascii="Times New Roman" w:hAnsi="Times New Roman" w:cs="Times New Roman"/>
          <w:sz w:val="24"/>
          <w:szCs w:val="24"/>
        </w:rPr>
        <w:t>Привлекать родителей к разнообразному по содержанию и формам со</w:t>
      </w:r>
      <w:r w:rsidRPr="003A5DCD">
        <w:rPr>
          <w:rStyle w:val="FontStyle207"/>
          <w:rFonts w:ascii="Times New Roman" w:hAnsi="Times New Roman" w:cs="Times New Roman"/>
          <w:sz w:val="24"/>
          <w:szCs w:val="24"/>
        </w:rPr>
        <w:softHyphen/>
        <w:t>трудничеству (участию в деятельности семейных и родительских клубов, ведению семейных календарей, подготовке концертных номеров (родите</w:t>
      </w:r>
      <w:r w:rsidRPr="003A5DCD">
        <w:rPr>
          <w:rStyle w:val="FontStyle207"/>
          <w:rFonts w:ascii="Times New Roman" w:hAnsi="Times New Roman" w:cs="Times New Roman"/>
          <w:sz w:val="24"/>
          <w:szCs w:val="24"/>
        </w:rPr>
        <w:softHyphen/>
        <w:t>ли - ребенок) для родительских собраний, досугов детей), способствующему развитию свободного общения взрослых с детьми в соответствии с поз</w:t>
      </w:r>
      <w:r w:rsidRPr="003A5DCD">
        <w:rPr>
          <w:rStyle w:val="FontStyle207"/>
          <w:rFonts w:ascii="Times New Roman" w:hAnsi="Times New Roman" w:cs="Times New Roman"/>
          <w:sz w:val="24"/>
          <w:szCs w:val="24"/>
        </w:rPr>
        <w:softHyphen/>
        <w:t>навательными потребностями дошкольников.</w:t>
      </w:r>
      <w:proofErr w:type="gramEnd"/>
    </w:p>
    <w:p w:rsidR="002704B0" w:rsidRPr="003A5DCD" w:rsidRDefault="002704B0" w:rsidP="002704B0">
      <w:pPr>
        <w:pStyle w:val="Style18"/>
        <w:widowControl/>
        <w:ind w:firstLine="709"/>
        <w:contextualSpacing/>
        <w:jc w:val="center"/>
        <w:rPr>
          <w:rStyle w:val="FontStyle227"/>
          <w:rFonts w:ascii="Times New Roman" w:hAnsi="Times New Roman" w:cs="Times New Roman"/>
          <w:b w:val="0"/>
          <w:sz w:val="24"/>
          <w:szCs w:val="24"/>
          <w:u w:val="single"/>
        </w:rPr>
      </w:pPr>
      <w:r w:rsidRPr="003A5DCD">
        <w:rPr>
          <w:rStyle w:val="FontStyle227"/>
          <w:rFonts w:ascii="Times New Roman" w:hAnsi="Times New Roman" w:cs="Times New Roman"/>
          <w:b w:val="0"/>
          <w:sz w:val="24"/>
          <w:szCs w:val="24"/>
          <w:u w:val="single"/>
        </w:rPr>
        <w:t>Чтение художественной литературы</w:t>
      </w:r>
    </w:p>
    <w:p w:rsidR="002704B0" w:rsidRPr="003A5DCD" w:rsidRDefault="002704B0" w:rsidP="00D52316">
      <w:pPr>
        <w:pStyle w:val="Style11"/>
        <w:widowControl/>
        <w:numPr>
          <w:ilvl w:val="0"/>
          <w:numId w:val="84"/>
        </w:numPr>
        <w:spacing w:line="240" w:lineRule="auto"/>
        <w:ind w:left="567"/>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Показывать родителям ценность домашнего чтения, выступающего спосо</w:t>
      </w:r>
      <w:r w:rsidRPr="003A5DCD">
        <w:rPr>
          <w:rStyle w:val="FontStyle207"/>
          <w:rFonts w:ascii="Times New Roman" w:hAnsi="Times New Roman" w:cs="Times New Roman"/>
          <w:sz w:val="24"/>
          <w:szCs w:val="24"/>
        </w:rPr>
        <w:softHyphen/>
        <w:t>бом развития пассивного и активного словаря ребенка, словесного творчества.</w:t>
      </w:r>
    </w:p>
    <w:p w:rsidR="002704B0" w:rsidRPr="003A5DCD" w:rsidRDefault="002704B0" w:rsidP="00D52316">
      <w:pPr>
        <w:pStyle w:val="Style11"/>
        <w:widowControl/>
        <w:numPr>
          <w:ilvl w:val="0"/>
          <w:numId w:val="84"/>
        </w:numPr>
        <w:spacing w:line="240" w:lineRule="auto"/>
        <w:ind w:left="567"/>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Рекомендовать родителям произведения, определяющие круг семейно</w:t>
      </w:r>
      <w:r w:rsidRPr="003A5DCD">
        <w:rPr>
          <w:rStyle w:val="FontStyle207"/>
          <w:rFonts w:ascii="Times New Roman" w:hAnsi="Times New Roman" w:cs="Times New Roman"/>
          <w:sz w:val="24"/>
          <w:szCs w:val="24"/>
        </w:rPr>
        <w:softHyphen/>
        <w:t>го чтения в соответствии с возрастными и индивидуальными особенностя</w:t>
      </w:r>
      <w:r w:rsidRPr="003A5DCD">
        <w:rPr>
          <w:rStyle w:val="FontStyle207"/>
          <w:rFonts w:ascii="Times New Roman" w:hAnsi="Times New Roman" w:cs="Times New Roman"/>
          <w:sz w:val="24"/>
          <w:szCs w:val="24"/>
        </w:rPr>
        <w:softHyphen/>
        <w:t xml:space="preserve">ми ребенка. Показывать методы </w:t>
      </w:r>
      <w:r w:rsidRPr="003A5DCD">
        <w:rPr>
          <w:rStyle w:val="FontStyle226"/>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приемы ознакомления ребенка с худо</w:t>
      </w:r>
      <w:r w:rsidRPr="003A5DCD">
        <w:rPr>
          <w:rStyle w:val="FontStyle207"/>
          <w:rFonts w:ascii="Times New Roman" w:hAnsi="Times New Roman" w:cs="Times New Roman"/>
          <w:sz w:val="24"/>
          <w:szCs w:val="24"/>
        </w:rPr>
        <w:softHyphen/>
        <w:t>жественной литературой.</w:t>
      </w:r>
    </w:p>
    <w:p w:rsidR="002704B0" w:rsidRPr="003A5DCD" w:rsidRDefault="002704B0" w:rsidP="00D52316">
      <w:pPr>
        <w:pStyle w:val="Style11"/>
        <w:widowControl/>
        <w:numPr>
          <w:ilvl w:val="0"/>
          <w:numId w:val="84"/>
        </w:numPr>
        <w:spacing w:line="240" w:lineRule="auto"/>
        <w:ind w:left="567"/>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Обращать внимание родителей на возможность развития интереса ре</w:t>
      </w:r>
      <w:r w:rsidRPr="003A5DCD">
        <w:rPr>
          <w:rStyle w:val="FontStyle207"/>
          <w:rFonts w:ascii="Times New Roman" w:hAnsi="Times New Roman" w:cs="Times New Roman"/>
          <w:sz w:val="24"/>
          <w:szCs w:val="24"/>
        </w:rPr>
        <w:softHyphen/>
        <w:t>бенка в ходе ознакомления с художественной литературой при организа</w:t>
      </w:r>
      <w:r w:rsidRPr="003A5DCD">
        <w:rPr>
          <w:rStyle w:val="FontStyle207"/>
          <w:rFonts w:ascii="Times New Roman" w:hAnsi="Times New Roman" w:cs="Times New Roman"/>
          <w:sz w:val="24"/>
          <w:szCs w:val="24"/>
        </w:rPr>
        <w:softHyphen/>
        <w:t>ции семейных театров, вовлечения его в игровую деятельность, рисование. Ориентировать родителей в выборе художественных и мультипликацион</w:t>
      </w:r>
      <w:r w:rsidRPr="003A5DCD">
        <w:rPr>
          <w:rStyle w:val="FontStyle207"/>
          <w:rFonts w:ascii="Times New Roman" w:hAnsi="Times New Roman" w:cs="Times New Roman"/>
          <w:sz w:val="24"/>
          <w:szCs w:val="24"/>
        </w:rPr>
        <w:softHyphen/>
        <w:t>ных фильмов, направленных на развитие художественного вкуса ребенка.</w:t>
      </w:r>
    </w:p>
    <w:p w:rsidR="002704B0" w:rsidRPr="003A5DCD" w:rsidRDefault="002704B0" w:rsidP="00D52316">
      <w:pPr>
        <w:pStyle w:val="Style11"/>
        <w:widowControl/>
        <w:numPr>
          <w:ilvl w:val="0"/>
          <w:numId w:val="84"/>
        </w:numPr>
        <w:spacing w:line="240" w:lineRule="auto"/>
        <w:ind w:left="567"/>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Совместно с родителями проводить конкурсы, литературные гостиные и викторины, театральные мастерские, встречи с писателями, поэтами, работни</w:t>
      </w:r>
      <w:r w:rsidRPr="003A5DCD">
        <w:rPr>
          <w:rStyle w:val="FontStyle207"/>
          <w:rFonts w:ascii="Times New Roman" w:hAnsi="Times New Roman" w:cs="Times New Roman"/>
          <w:sz w:val="24"/>
          <w:szCs w:val="24"/>
        </w:rPr>
        <w:softHyphen/>
        <w:t>ками детской библиотеки, направленные на активное познание детьми литературного наследия. Поддерживать контакты семьи с детской библиотекой.</w:t>
      </w:r>
    </w:p>
    <w:p w:rsidR="002704B0" w:rsidRPr="003A5DCD" w:rsidRDefault="002704B0" w:rsidP="00D52316">
      <w:pPr>
        <w:pStyle w:val="Style11"/>
        <w:widowControl/>
        <w:numPr>
          <w:ilvl w:val="0"/>
          <w:numId w:val="84"/>
        </w:numPr>
        <w:spacing w:line="240" w:lineRule="auto"/>
        <w:ind w:left="567"/>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Привлекать родителей к проектной деятельности (особенно на стадии оформления альбомов, газет, журналов, книг, проиллюстрированных вмес</w:t>
      </w:r>
      <w:r w:rsidRPr="003A5DCD">
        <w:rPr>
          <w:rStyle w:val="FontStyle207"/>
          <w:rFonts w:ascii="Times New Roman" w:hAnsi="Times New Roman" w:cs="Times New Roman"/>
          <w:sz w:val="24"/>
          <w:szCs w:val="24"/>
        </w:rPr>
        <w:softHyphen/>
        <w:t>те с детьми). Побуждать поддерживать детское сочинительство.</w:t>
      </w:r>
    </w:p>
    <w:p w:rsidR="002704B0" w:rsidRPr="003A5DCD" w:rsidRDefault="002704B0" w:rsidP="002704B0">
      <w:pPr>
        <w:pStyle w:val="Style11"/>
        <w:widowControl/>
        <w:spacing w:line="240" w:lineRule="auto"/>
        <w:ind w:left="567" w:firstLine="0"/>
        <w:contextualSpacing/>
        <w:jc w:val="center"/>
        <w:rPr>
          <w:rStyle w:val="FontStyle207"/>
          <w:rFonts w:ascii="Times New Roman" w:hAnsi="Times New Roman" w:cs="Times New Roman"/>
          <w:sz w:val="24"/>
          <w:szCs w:val="24"/>
          <w:u w:val="single"/>
        </w:rPr>
      </w:pPr>
    </w:p>
    <w:p w:rsidR="002704B0" w:rsidRPr="003A5DCD" w:rsidRDefault="002704B0" w:rsidP="002704B0">
      <w:pPr>
        <w:pStyle w:val="Style11"/>
        <w:widowControl/>
        <w:spacing w:line="240" w:lineRule="auto"/>
        <w:ind w:left="567" w:firstLine="0"/>
        <w:contextualSpacing/>
        <w:jc w:val="center"/>
        <w:rPr>
          <w:rStyle w:val="FontStyle207"/>
          <w:rFonts w:ascii="Times New Roman" w:hAnsi="Times New Roman" w:cs="Times New Roman"/>
          <w:sz w:val="24"/>
          <w:szCs w:val="24"/>
          <w:u w:val="single"/>
        </w:rPr>
      </w:pPr>
      <w:r w:rsidRPr="003A5DCD">
        <w:rPr>
          <w:rStyle w:val="FontStyle207"/>
          <w:rFonts w:ascii="Times New Roman" w:hAnsi="Times New Roman" w:cs="Times New Roman"/>
          <w:sz w:val="24"/>
          <w:szCs w:val="24"/>
          <w:u w:val="single"/>
        </w:rPr>
        <w:t>Художественно-эстетическое развитие</w:t>
      </w:r>
    </w:p>
    <w:p w:rsidR="002704B0" w:rsidRPr="003A5DCD" w:rsidRDefault="002704B0" w:rsidP="002704B0">
      <w:pPr>
        <w:pStyle w:val="Style94"/>
        <w:widowControl/>
        <w:spacing w:line="240" w:lineRule="auto"/>
        <w:ind w:left="567" w:firstLine="709"/>
        <w:contextualSpacing/>
        <w:rPr>
          <w:rStyle w:val="FontStyle227"/>
          <w:rFonts w:ascii="Times New Roman" w:hAnsi="Times New Roman" w:cs="Times New Roman"/>
          <w:sz w:val="24"/>
          <w:szCs w:val="24"/>
        </w:rPr>
      </w:pPr>
    </w:p>
    <w:p w:rsidR="002704B0" w:rsidRPr="003A5DCD" w:rsidRDefault="002704B0" w:rsidP="00D52316">
      <w:pPr>
        <w:pStyle w:val="Style11"/>
        <w:widowControl/>
        <w:numPr>
          <w:ilvl w:val="0"/>
          <w:numId w:val="85"/>
        </w:numPr>
        <w:spacing w:line="240" w:lineRule="auto"/>
        <w:ind w:left="567"/>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На примере лучших образцов семейного воспитания показывать роди</w:t>
      </w:r>
      <w:r w:rsidRPr="003A5DCD">
        <w:rPr>
          <w:rStyle w:val="FontStyle207"/>
          <w:rFonts w:ascii="Times New Roman" w:hAnsi="Times New Roman" w:cs="Times New Roman"/>
          <w:sz w:val="24"/>
          <w:szCs w:val="24"/>
        </w:rPr>
        <w:softHyphen/>
        <w:t>телям актуальность развития интереса к эстетической стороне окружаю</w:t>
      </w:r>
      <w:r w:rsidRPr="003A5DCD">
        <w:rPr>
          <w:rStyle w:val="FontStyle207"/>
          <w:rFonts w:ascii="Times New Roman" w:hAnsi="Times New Roman" w:cs="Times New Roman"/>
          <w:sz w:val="24"/>
          <w:szCs w:val="24"/>
        </w:rPr>
        <w:softHyphen/>
        <w:t>щей действительности, раннего развития творческих способностей детей. Знакомить с возможностями детского сада, а также близлежащих учрежде</w:t>
      </w:r>
      <w:r w:rsidRPr="003A5DCD">
        <w:rPr>
          <w:rStyle w:val="FontStyle207"/>
          <w:rFonts w:ascii="Times New Roman" w:hAnsi="Times New Roman" w:cs="Times New Roman"/>
          <w:sz w:val="24"/>
          <w:szCs w:val="24"/>
        </w:rPr>
        <w:softHyphen/>
        <w:t>ний дополнительного образования и культуры в художественном воспита</w:t>
      </w:r>
      <w:r w:rsidRPr="003A5DCD">
        <w:rPr>
          <w:rStyle w:val="FontStyle207"/>
          <w:rFonts w:ascii="Times New Roman" w:hAnsi="Times New Roman" w:cs="Times New Roman"/>
          <w:sz w:val="24"/>
          <w:szCs w:val="24"/>
        </w:rPr>
        <w:softHyphen/>
        <w:t>нии детей.</w:t>
      </w:r>
    </w:p>
    <w:p w:rsidR="002704B0" w:rsidRPr="003A5DCD" w:rsidRDefault="002704B0" w:rsidP="00D52316">
      <w:pPr>
        <w:pStyle w:val="Style11"/>
        <w:widowControl/>
        <w:numPr>
          <w:ilvl w:val="0"/>
          <w:numId w:val="85"/>
        </w:numPr>
        <w:spacing w:line="240" w:lineRule="auto"/>
        <w:ind w:left="567"/>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lastRenderedPageBreak/>
        <w:t>Поддерживать стремление родителей развивать художественную де</w:t>
      </w:r>
      <w:r w:rsidRPr="003A5DCD">
        <w:rPr>
          <w:rStyle w:val="FontStyle207"/>
          <w:rFonts w:ascii="Times New Roman" w:hAnsi="Times New Roman" w:cs="Times New Roman"/>
          <w:sz w:val="24"/>
          <w:szCs w:val="24"/>
        </w:rPr>
        <w:softHyphen/>
        <w:t>ятельность детей в детском саду и дома; организовывать выставки семей</w:t>
      </w:r>
      <w:r w:rsidRPr="003A5DCD">
        <w:rPr>
          <w:rStyle w:val="FontStyle207"/>
          <w:rFonts w:ascii="Times New Roman" w:hAnsi="Times New Roman" w:cs="Times New Roman"/>
          <w:sz w:val="24"/>
          <w:szCs w:val="24"/>
        </w:rPr>
        <w:softHyphen/>
        <w:t>ного художественного творчества, выделяя творческие достижения взрос</w:t>
      </w:r>
      <w:r w:rsidRPr="003A5DCD">
        <w:rPr>
          <w:rStyle w:val="FontStyle207"/>
          <w:rFonts w:ascii="Times New Roman" w:hAnsi="Times New Roman" w:cs="Times New Roman"/>
          <w:sz w:val="24"/>
          <w:szCs w:val="24"/>
        </w:rPr>
        <w:softHyphen/>
        <w:t>лых и детей.</w:t>
      </w:r>
    </w:p>
    <w:p w:rsidR="002704B0" w:rsidRPr="003A5DCD" w:rsidRDefault="002704B0" w:rsidP="00D52316">
      <w:pPr>
        <w:pStyle w:val="Style11"/>
        <w:widowControl/>
        <w:numPr>
          <w:ilvl w:val="0"/>
          <w:numId w:val="85"/>
        </w:numPr>
        <w:spacing w:line="240" w:lineRule="auto"/>
        <w:ind w:left="567"/>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Привлекать родителей к активным формам совместной с детьми деятель</w:t>
      </w:r>
      <w:r w:rsidRPr="003A5DCD">
        <w:rPr>
          <w:rStyle w:val="FontStyle207"/>
          <w:rFonts w:ascii="Times New Roman" w:hAnsi="Times New Roman" w:cs="Times New Roman"/>
          <w:sz w:val="24"/>
          <w:szCs w:val="24"/>
        </w:rPr>
        <w:softHyphen/>
        <w:t xml:space="preserve">ности, способствующим возникновению творческого вдохновения: занятиям в художественных студиях </w:t>
      </w:r>
      <w:r w:rsidRPr="003A5DCD">
        <w:rPr>
          <w:rStyle w:val="FontStyle226"/>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 xml:space="preserve">мастерских (рисунка, живописи, скульптуры </w:t>
      </w:r>
      <w:r w:rsidRPr="003A5DCD">
        <w:rPr>
          <w:rStyle w:val="FontStyle226"/>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пр.), творческим проектам, экскурсиям и прогулкам. Ориентировать родите</w:t>
      </w:r>
      <w:r w:rsidRPr="003A5DCD">
        <w:rPr>
          <w:rStyle w:val="FontStyle207"/>
          <w:rFonts w:ascii="Times New Roman" w:hAnsi="Times New Roman" w:cs="Times New Roman"/>
          <w:sz w:val="24"/>
          <w:szCs w:val="24"/>
        </w:rPr>
        <w:softHyphen/>
        <w:t>лей на совместное рассматривание зданий, декоративно-архитектурных эле</w:t>
      </w:r>
      <w:r w:rsidRPr="003A5DCD">
        <w:rPr>
          <w:rStyle w:val="FontStyle207"/>
          <w:rFonts w:ascii="Times New Roman" w:hAnsi="Times New Roman" w:cs="Times New Roman"/>
          <w:sz w:val="24"/>
          <w:szCs w:val="24"/>
        </w:rPr>
        <w:softHyphen/>
        <w:t>ментов, привлекших внимание ребенка на прогулках и экскурсиях; показы</w:t>
      </w:r>
      <w:r w:rsidRPr="003A5DCD">
        <w:rPr>
          <w:rStyle w:val="FontStyle207"/>
          <w:rFonts w:ascii="Times New Roman" w:hAnsi="Times New Roman" w:cs="Times New Roman"/>
          <w:sz w:val="24"/>
          <w:szCs w:val="24"/>
        </w:rPr>
        <w:softHyphen/>
        <w:t xml:space="preserve">вать ценность общения по поводу увиденного </w:t>
      </w:r>
      <w:r w:rsidRPr="003A5DCD">
        <w:rPr>
          <w:rStyle w:val="FontStyle226"/>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др.</w:t>
      </w:r>
    </w:p>
    <w:p w:rsidR="002704B0" w:rsidRPr="003A5DCD" w:rsidRDefault="002704B0" w:rsidP="00D52316">
      <w:pPr>
        <w:pStyle w:val="Style11"/>
        <w:widowControl/>
        <w:numPr>
          <w:ilvl w:val="0"/>
          <w:numId w:val="85"/>
        </w:numPr>
        <w:spacing w:line="240" w:lineRule="auto"/>
        <w:ind w:left="567"/>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Организовывать семейные посещения музея изобразительных ис</w:t>
      </w:r>
      <w:r w:rsidRPr="003A5DCD">
        <w:rPr>
          <w:rStyle w:val="FontStyle207"/>
          <w:rFonts w:ascii="Times New Roman" w:hAnsi="Times New Roman" w:cs="Times New Roman"/>
          <w:sz w:val="24"/>
          <w:szCs w:val="24"/>
        </w:rPr>
        <w:softHyphen/>
        <w:t>кусств, выставочных залов, детской художественной галереи, мастерских художников и скульпторов.</w:t>
      </w:r>
    </w:p>
    <w:p w:rsidR="002704B0" w:rsidRPr="003A5DCD" w:rsidRDefault="002704B0" w:rsidP="002704B0">
      <w:pPr>
        <w:pStyle w:val="Style18"/>
        <w:widowControl/>
        <w:ind w:firstLine="709"/>
        <w:contextualSpacing/>
        <w:jc w:val="center"/>
        <w:rPr>
          <w:rStyle w:val="FontStyle227"/>
          <w:rFonts w:ascii="Times New Roman" w:hAnsi="Times New Roman" w:cs="Times New Roman"/>
          <w:b w:val="0"/>
          <w:sz w:val="24"/>
          <w:szCs w:val="24"/>
          <w:u w:val="single"/>
        </w:rPr>
      </w:pPr>
      <w:r w:rsidRPr="003A5DCD">
        <w:rPr>
          <w:rStyle w:val="FontStyle227"/>
          <w:rFonts w:ascii="Times New Roman" w:hAnsi="Times New Roman" w:cs="Times New Roman"/>
          <w:b w:val="0"/>
          <w:sz w:val="24"/>
          <w:szCs w:val="24"/>
          <w:u w:val="single"/>
        </w:rPr>
        <w:t>Музыка</w:t>
      </w:r>
    </w:p>
    <w:p w:rsidR="002704B0" w:rsidRPr="003A5DCD" w:rsidRDefault="002704B0" w:rsidP="00D52316">
      <w:pPr>
        <w:pStyle w:val="Style11"/>
        <w:widowControl/>
        <w:numPr>
          <w:ilvl w:val="0"/>
          <w:numId w:val="86"/>
        </w:numPr>
        <w:spacing w:line="240" w:lineRule="auto"/>
        <w:ind w:left="567"/>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Знакомить родителей с возможностями детского сада, а также близле</w:t>
      </w:r>
      <w:r w:rsidRPr="003A5DCD">
        <w:rPr>
          <w:rStyle w:val="FontStyle207"/>
          <w:rFonts w:ascii="Times New Roman" w:hAnsi="Times New Roman" w:cs="Times New Roman"/>
          <w:sz w:val="24"/>
          <w:szCs w:val="24"/>
        </w:rPr>
        <w:softHyphen/>
        <w:t>жащих учреждений дополнительного образования и культуры в музыкаль</w:t>
      </w:r>
      <w:r w:rsidRPr="003A5DCD">
        <w:rPr>
          <w:rStyle w:val="FontStyle207"/>
          <w:rFonts w:ascii="Times New Roman" w:hAnsi="Times New Roman" w:cs="Times New Roman"/>
          <w:sz w:val="24"/>
          <w:szCs w:val="24"/>
        </w:rPr>
        <w:softHyphen/>
        <w:t>ном воспитании детей.</w:t>
      </w:r>
    </w:p>
    <w:p w:rsidR="002704B0" w:rsidRPr="003A5DCD" w:rsidRDefault="002704B0" w:rsidP="00D52316">
      <w:pPr>
        <w:pStyle w:val="Style118"/>
        <w:widowControl/>
        <w:numPr>
          <w:ilvl w:val="0"/>
          <w:numId w:val="86"/>
        </w:numPr>
        <w:spacing w:line="240" w:lineRule="auto"/>
        <w:ind w:left="567"/>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Раскрывать возможности музыки как средства благоприятного "воз</w:t>
      </w:r>
      <w:r w:rsidRPr="003A5DCD">
        <w:rPr>
          <w:rStyle w:val="FontStyle207"/>
          <w:rFonts w:ascii="Times New Roman" w:hAnsi="Times New Roman" w:cs="Times New Roman"/>
          <w:sz w:val="24"/>
          <w:szCs w:val="24"/>
        </w:rPr>
        <w:softHyphen/>
        <w:t xml:space="preserve">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w:t>
      </w:r>
      <w:proofErr w:type="spellStart"/>
      <w:r w:rsidRPr="003A5DCD">
        <w:rPr>
          <w:rStyle w:val="FontStyle207"/>
          <w:rFonts w:ascii="Times New Roman" w:hAnsi="Times New Roman" w:cs="Times New Roman"/>
          <w:sz w:val="24"/>
          <w:szCs w:val="24"/>
        </w:rPr>
        <w:t>музицирования</w:t>
      </w:r>
      <w:proofErr w:type="spellEnd"/>
      <w:r w:rsidRPr="003A5DCD">
        <w:rPr>
          <w:rStyle w:val="FontStyle207"/>
          <w:rFonts w:ascii="Times New Roman" w:hAnsi="Times New Roman" w:cs="Times New Roman"/>
          <w:sz w:val="24"/>
          <w:szCs w:val="24"/>
        </w:rPr>
        <w:t xml:space="preserve"> и др.) на развитие лич</w:t>
      </w:r>
      <w:r w:rsidRPr="003A5DCD">
        <w:rPr>
          <w:rStyle w:val="FontStyle207"/>
          <w:rFonts w:ascii="Times New Roman" w:hAnsi="Times New Roman" w:cs="Times New Roman"/>
          <w:sz w:val="24"/>
          <w:szCs w:val="24"/>
        </w:rPr>
        <w:softHyphen/>
        <w:t>ности ребенка, детско-родительских отношений</w:t>
      </w:r>
    </w:p>
    <w:p w:rsidR="002704B0" w:rsidRPr="003A5DCD" w:rsidRDefault="002704B0" w:rsidP="00D52316">
      <w:pPr>
        <w:pStyle w:val="Style118"/>
        <w:widowControl/>
        <w:numPr>
          <w:ilvl w:val="0"/>
          <w:numId w:val="86"/>
        </w:numPr>
        <w:spacing w:line="240" w:lineRule="auto"/>
        <w:ind w:left="567"/>
        <w:contextualSpacing/>
        <w:rPr>
          <w:rStyle w:val="FontStyle207"/>
          <w:rFonts w:ascii="Times New Roman" w:hAnsi="Times New Roman" w:cs="Times New Roman"/>
          <w:sz w:val="24"/>
          <w:szCs w:val="24"/>
        </w:rPr>
      </w:pPr>
      <w:proofErr w:type="gramStart"/>
      <w:r w:rsidRPr="003A5DCD">
        <w:rPr>
          <w:rStyle w:val="FontStyle207"/>
          <w:rFonts w:ascii="Times New Roman" w:hAnsi="Times New Roman" w:cs="Times New Roman"/>
          <w:sz w:val="24"/>
          <w:szCs w:val="24"/>
        </w:rPr>
        <w:t>Привлекать родителей к разнообразным формам совместной музы</w:t>
      </w:r>
      <w:r w:rsidRPr="003A5DCD">
        <w:rPr>
          <w:rStyle w:val="FontStyle207"/>
          <w:rFonts w:ascii="Times New Roman" w:hAnsi="Times New Roman" w:cs="Times New Roman"/>
          <w:sz w:val="24"/>
          <w:szCs w:val="24"/>
        </w:rPr>
        <w:softHyphen/>
        <w:t>кально-художественной деятельности с детьми в детском саду, способству</w:t>
      </w:r>
      <w:r w:rsidRPr="003A5DCD">
        <w:rPr>
          <w:rStyle w:val="FontStyle207"/>
          <w:rFonts w:ascii="Times New Roman" w:hAnsi="Times New Roman" w:cs="Times New Roman"/>
          <w:sz w:val="24"/>
          <w:szCs w:val="24"/>
        </w:rPr>
        <w:softHyphen/>
        <w:t xml:space="preserve">ющим возникновению ярких эмоций, творческого вдохновения, развитию общения (семейные праздники, концерты, занятия </w:t>
      </w:r>
      <w:r w:rsidRPr="003A5DCD">
        <w:rPr>
          <w:rStyle w:val="FontStyle290"/>
          <w:rFonts w:ascii="Times New Roman" w:hAnsi="Times New Roman" w:cs="Times New Roman"/>
          <w:sz w:val="24"/>
          <w:szCs w:val="24"/>
        </w:rPr>
        <w:t xml:space="preserve">в </w:t>
      </w:r>
      <w:r w:rsidRPr="003A5DCD">
        <w:rPr>
          <w:rStyle w:val="FontStyle207"/>
          <w:rFonts w:ascii="Times New Roman" w:hAnsi="Times New Roman" w:cs="Times New Roman"/>
          <w:sz w:val="24"/>
          <w:szCs w:val="24"/>
        </w:rPr>
        <w:t>театральной и вокаль</w:t>
      </w:r>
      <w:r w:rsidRPr="003A5DCD">
        <w:rPr>
          <w:rStyle w:val="FontStyle207"/>
          <w:rFonts w:ascii="Times New Roman" w:hAnsi="Times New Roman" w:cs="Times New Roman"/>
          <w:sz w:val="24"/>
          <w:szCs w:val="24"/>
        </w:rPr>
        <w:softHyphen/>
        <w:t>ной студиях).</w:t>
      </w:r>
      <w:proofErr w:type="gramEnd"/>
      <w:r w:rsidRPr="003A5DCD">
        <w:rPr>
          <w:rStyle w:val="FontStyle207"/>
          <w:rFonts w:ascii="Times New Roman" w:hAnsi="Times New Roman" w:cs="Times New Roman"/>
          <w:sz w:val="24"/>
          <w:szCs w:val="24"/>
        </w:rPr>
        <w:t xml:space="preserve"> Организовывать в детском саду встречи родителей и детей с музыкантами и композиторами, фестивали, музыкально-литературные вечера.</w:t>
      </w:r>
    </w:p>
    <w:p w:rsidR="002704B0" w:rsidRPr="003A5DCD" w:rsidRDefault="002704B0" w:rsidP="00D52316">
      <w:pPr>
        <w:pStyle w:val="Style118"/>
        <w:widowControl/>
        <w:numPr>
          <w:ilvl w:val="0"/>
          <w:numId w:val="86"/>
        </w:numPr>
        <w:spacing w:line="240" w:lineRule="auto"/>
        <w:ind w:left="567"/>
        <w:contextualSpacing/>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 xml:space="preserve">Информировать родителей о концертах профессиональных </w:t>
      </w:r>
      <w:r w:rsidRPr="003A5DCD">
        <w:rPr>
          <w:rStyle w:val="FontStyle280"/>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самоде</w:t>
      </w:r>
      <w:r w:rsidRPr="003A5DCD">
        <w:rPr>
          <w:rStyle w:val="FontStyle207"/>
          <w:rFonts w:ascii="Times New Roman" w:hAnsi="Times New Roman" w:cs="Times New Roman"/>
          <w:sz w:val="24"/>
          <w:szCs w:val="24"/>
        </w:rPr>
        <w:softHyphen/>
        <w:t>ятельных коллективов, проходящих в учреждениях дополнительного обра</w:t>
      </w:r>
      <w:r w:rsidRPr="003A5DCD">
        <w:rPr>
          <w:rStyle w:val="FontStyle207"/>
          <w:rFonts w:ascii="Times New Roman" w:hAnsi="Times New Roman" w:cs="Times New Roman"/>
          <w:sz w:val="24"/>
          <w:szCs w:val="24"/>
        </w:rPr>
        <w:softHyphen/>
        <w:t xml:space="preserve">зования </w:t>
      </w:r>
      <w:r w:rsidRPr="003A5DCD">
        <w:rPr>
          <w:rStyle w:val="FontStyle280"/>
          <w:rFonts w:ascii="Times New Roman" w:hAnsi="Times New Roman" w:cs="Times New Roman"/>
          <w:sz w:val="24"/>
          <w:szCs w:val="24"/>
        </w:rPr>
        <w:t xml:space="preserve">и </w:t>
      </w:r>
      <w:r w:rsidRPr="003A5DCD">
        <w:rPr>
          <w:rStyle w:val="FontStyle207"/>
          <w:rFonts w:ascii="Times New Roman" w:hAnsi="Times New Roman" w:cs="Times New Roman"/>
          <w:sz w:val="24"/>
          <w:szCs w:val="24"/>
        </w:rPr>
        <w:t>культуры.</w:t>
      </w:r>
    </w:p>
    <w:p w:rsidR="002704B0" w:rsidRPr="003A5DCD" w:rsidRDefault="002704B0" w:rsidP="00D52316">
      <w:pPr>
        <w:pStyle w:val="Style118"/>
        <w:widowControl/>
        <w:numPr>
          <w:ilvl w:val="0"/>
          <w:numId w:val="86"/>
        </w:numPr>
        <w:spacing w:line="240" w:lineRule="auto"/>
        <w:ind w:left="567"/>
        <w:contextualSpacing/>
        <w:jc w:val="left"/>
        <w:rPr>
          <w:rStyle w:val="FontStyle207"/>
          <w:rFonts w:ascii="Times New Roman" w:hAnsi="Times New Roman" w:cs="Times New Roman"/>
          <w:sz w:val="24"/>
          <w:szCs w:val="24"/>
        </w:rPr>
      </w:pPr>
      <w:r w:rsidRPr="003A5DCD">
        <w:rPr>
          <w:rStyle w:val="FontStyle207"/>
          <w:rFonts w:ascii="Times New Roman" w:hAnsi="Times New Roman" w:cs="Times New Roman"/>
          <w:sz w:val="24"/>
          <w:szCs w:val="24"/>
        </w:rPr>
        <w:t>Совместно с родителями планировать, а также предлагать готовые маршруты выходного дня в концертные залы, музыкальные театры, музеи</w:t>
      </w:r>
      <w:r w:rsidRPr="003A5DCD">
        <w:rPr>
          <w:rStyle w:val="FontStyle207"/>
          <w:rFonts w:ascii="Times New Roman" w:hAnsi="Times New Roman" w:cs="Times New Roman"/>
          <w:sz w:val="24"/>
          <w:szCs w:val="24"/>
        </w:rPr>
        <w:br/>
        <w:t>музыкальных инструментов и пр.</w:t>
      </w:r>
    </w:p>
    <w:p w:rsidR="002704B0" w:rsidRPr="003A5DCD" w:rsidRDefault="002704B0" w:rsidP="00D52316">
      <w:pPr>
        <w:pStyle w:val="11"/>
        <w:numPr>
          <w:ilvl w:val="1"/>
          <w:numId w:val="102"/>
        </w:numPr>
        <w:spacing w:after="0" w:line="240" w:lineRule="auto"/>
        <w:jc w:val="center"/>
        <w:rPr>
          <w:rFonts w:ascii="Times New Roman" w:hAnsi="Times New Roman"/>
          <w:b/>
          <w:sz w:val="24"/>
          <w:szCs w:val="24"/>
        </w:rPr>
      </w:pPr>
      <w:r w:rsidRPr="003A5DCD">
        <w:rPr>
          <w:rFonts w:ascii="Times New Roman" w:hAnsi="Times New Roman"/>
          <w:b/>
          <w:sz w:val="24"/>
          <w:szCs w:val="24"/>
        </w:rPr>
        <w:t xml:space="preserve">Преемственность работы между детским садом, школой и учреждениями дополнительного    образования                 </w:t>
      </w:r>
    </w:p>
    <w:p w:rsidR="002704B0" w:rsidRPr="003A5DCD" w:rsidRDefault="002704B0" w:rsidP="002704B0">
      <w:pPr>
        <w:pStyle w:val="af6"/>
        <w:contextualSpacing/>
      </w:pPr>
      <w:r w:rsidRPr="003A5DCD">
        <w:t xml:space="preserve">По определению </w:t>
      </w:r>
      <w:proofErr w:type="spellStart"/>
      <w:r w:rsidRPr="003A5DCD">
        <w:t>Д.Б.Эльконина</w:t>
      </w:r>
      <w:proofErr w:type="spellEnd"/>
      <w:r w:rsidRPr="003A5DCD">
        <w:t xml:space="preserve">, дошкольный и младший школьный возраст – это одна эпоха человеческого развития, именуемая “детством”. Но переходный период от </w:t>
      </w:r>
      <w:proofErr w:type="gramStart"/>
      <w:r w:rsidRPr="003A5DCD">
        <w:t>дошкольного</w:t>
      </w:r>
      <w:proofErr w:type="gramEnd"/>
      <w:r w:rsidRPr="003A5DCD">
        <w:t xml:space="preserve"> к школьному детству считается наиболее сложным и уязвимым. И не случайно в настоящее время необходимость сохранения целостности образовательной среды относится к числу важнейших приоритетов развития образования в России.</w:t>
      </w:r>
    </w:p>
    <w:p w:rsidR="002704B0" w:rsidRPr="003A5DCD" w:rsidRDefault="002704B0" w:rsidP="002704B0">
      <w:pPr>
        <w:pStyle w:val="af6"/>
        <w:contextualSpacing/>
      </w:pPr>
      <w:r w:rsidRPr="003A5DCD">
        <w:t xml:space="preserve">Главной стратегической установкой в реформировании современной системы образования, обозначенной в национальной образовательной инициативе “Наша новая школа”, является обеспечение качества образования, соответствующего требованиям инновационного развития экономики страны, потребностям личности и социума. Важным условием достижения такого качества является обеспечение непрерывности образования, которое в соответствии с “Концепцией содержания непрерывного образования (дошкольное и начальное звено)” понимается как согласованность, преемственность всех компонентов образовательной системы (целей, задач, содержания, методов, средств, форм организации воспитания и обучения) на каждой ступени образования. </w:t>
      </w:r>
    </w:p>
    <w:p w:rsidR="002704B0" w:rsidRPr="003A5DCD" w:rsidRDefault="002704B0" w:rsidP="002704B0">
      <w:pPr>
        <w:pStyle w:val="af6"/>
        <w:contextualSpacing/>
      </w:pPr>
      <w:r w:rsidRPr="003A5DCD">
        <w:t xml:space="preserve">Преемственность является двусторонним процессом, в котором на </w:t>
      </w:r>
      <w:r w:rsidRPr="003A5DCD">
        <w:rPr>
          <w:i/>
          <w:iCs/>
        </w:rPr>
        <w:t>дошкольной ступени</w:t>
      </w:r>
      <w:r w:rsidRPr="003A5DCD">
        <w:t xml:space="preserve"> образования </w:t>
      </w:r>
      <w:proofErr w:type="gramStart"/>
      <w:r w:rsidRPr="003A5DCD">
        <w:t xml:space="preserve">сохраняется </w:t>
      </w:r>
      <w:proofErr w:type="spellStart"/>
      <w:r w:rsidRPr="003A5DCD">
        <w:t>самоценность</w:t>
      </w:r>
      <w:proofErr w:type="spellEnd"/>
      <w:r w:rsidRPr="003A5DCD">
        <w:t xml:space="preserve"> ребёнка и формируются</w:t>
      </w:r>
      <w:proofErr w:type="gramEnd"/>
      <w:r w:rsidRPr="003A5DCD">
        <w:t xml:space="preserve"> его фундаментальные личностные качества – те достижения, которые служат основой для успешного обучения в школе.</w:t>
      </w:r>
    </w:p>
    <w:p w:rsidR="002704B0" w:rsidRPr="003A5DCD" w:rsidRDefault="002704B0" w:rsidP="002704B0">
      <w:pPr>
        <w:pStyle w:val="af6"/>
        <w:contextualSpacing/>
      </w:pPr>
      <w:r w:rsidRPr="003A5DCD">
        <w:lastRenderedPageBreak/>
        <w:t xml:space="preserve">В национальной образовательной инициативе “Наша новая школа” ключевым стратегическим приоритетом непрерывного образования при осуществлении преемственности обозначено – </w:t>
      </w:r>
      <w:r w:rsidRPr="003A5DCD">
        <w:rPr>
          <w:i/>
          <w:iCs/>
        </w:rPr>
        <w:t xml:space="preserve">формирование </w:t>
      </w:r>
      <w:proofErr w:type="gramStart"/>
      <w:r w:rsidRPr="003A5DCD">
        <w:rPr>
          <w:i/>
          <w:iCs/>
        </w:rPr>
        <w:t>умения</w:t>
      </w:r>
      <w:proofErr w:type="gramEnd"/>
      <w:r w:rsidRPr="003A5DCD">
        <w:rPr>
          <w:i/>
          <w:iCs/>
        </w:rPr>
        <w:t xml:space="preserve"> учиться</w:t>
      </w:r>
      <w:r w:rsidRPr="003A5DCD">
        <w:t xml:space="preserve">, который включает в себя не только умение обучаться в течение всей жизни в школе и после школы, но и необходимость начать целенаправленное </w:t>
      </w:r>
      <w:r w:rsidRPr="003A5DCD">
        <w:rPr>
          <w:u w:val="single"/>
        </w:rPr>
        <w:t>развитие</w:t>
      </w:r>
      <w:r w:rsidRPr="003A5DCD">
        <w:t xml:space="preserve"> ребенка в более раннем возрасте. Решение данного направления отражается в ФГОС начального общего образования, где одним из приоритетных задач является освоение детьми универсальных учебных действий (личностных, познавательных, регулятивных и коммуникативных).</w:t>
      </w:r>
      <w:r w:rsidRPr="003A5DCD">
        <w:rPr>
          <w:b/>
          <w:bCs/>
        </w:rPr>
        <w:t xml:space="preserve"> </w:t>
      </w:r>
    </w:p>
    <w:p w:rsidR="002704B0" w:rsidRPr="003A5DCD" w:rsidRDefault="002704B0" w:rsidP="002704B0">
      <w:pPr>
        <w:pStyle w:val="af6"/>
        <w:contextualSpacing/>
      </w:pPr>
      <w:proofErr w:type="gramStart"/>
      <w:r w:rsidRPr="003A5DCD">
        <w:t>Решение данной задачи возможно при условии обеспечения преемственности детского сада и школы, где детский сад на этапе дошкольного возраста осуществляет личностное, физическое, интеллектуальное</w:t>
      </w:r>
      <w:r w:rsidRPr="003A5DCD">
        <w:rPr>
          <w:u w:val="single"/>
        </w:rPr>
        <w:t xml:space="preserve"> развитие</w:t>
      </w:r>
      <w:r w:rsidRPr="003A5DCD">
        <w:t xml:space="preserve"> ребенка, а также </w:t>
      </w:r>
      <w:r w:rsidRPr="003A5DCD">
        <w:rPr>
          <w:i/>
          <w:iCs/>
        </w:rPr>
        <w:t>формирует предпосылки учебной деятельности</w:t>
      </w:r>
      <w:r w:rsidRPr="003A5DCD">
        <w:t xml:space="preserve">, которые станут фундаментом для формирования у младших школьников универсальных учебных действий, необходимых для овладения ключевыми компетенциями, составляющими основу умения учиться. </w:t>
      </w:r>
      <w:proofErr w:type="gramEnd"/>
    </w:p>
    <w:p w:rsidR="002704B0" w:rsidRPr="003A5DCD" w:rsidRDefault="002704B0" w:rsidP="002704B0">
      <w:pPr>
        <w:pStyle w:val="af6"/>
        <w:contextualSpacing/>
      </w:pPr>
      <w:proofErr w:type="gramStart"/>
      <w:r w:rsidRPr="003A5DCD">
        <w:t xml:space="preserve">В группах старшего дошкольного возраста выделено следующее приоритетное направление работы педагогов с детьми </w:t>
      </w:r>
      <w:r w:rsidRPr="003A5DCD">
        <w:rPr>
          <w:i/>
          <w:iCs/>
        </w:rPr>
        <w:t xml:space="preserve">– это обеспечение равных стартовых возможностей для обучения детей в образовательных учреждениях, реализующих основную образовательную программу начального общего образования, а также </w:t>
      </w:r>
      <w:r w:rsidRPr="003A5DCD">
        <w:t xml:space="preserve">определено следующее содержание образовательной деятельности, одним из которых является </w:t>
      </w:r>
      <w:r w:rsidRPr="003A5DCD">
        <w:rPr>
          <w:i/>
          <w:iCs/>
        </w:rPr>
        <w:t>формирование предпосылок учебной деятельности,</w:t>
      </w:r>
      <w:r w:rsidRPr="003A5DCD">
        <w:t xml:space="preserve"> обеспечивающих социальную успешность, сохранение и укрепление здоровья детей.</w:t>
      </w:r>
      <w:proofErr w:type="gramEnd"/>
    </w:p>
    <w:p w:rsidR="002704B0" w:rsidRPr="003A5DCD" w:rsidRDefault="002704B0" w:rsidP="002704B0">
      <w:pPr>
        <w:pStyle w:val="af6"/>
        <w:contextualSpacing/>
      </w:pPr>
      <w:r w:rsidRPr="003A5DCD">
        <w:t xml:space="preserve">Одним из принципов организации педагогического процесса в образовательной программе является </w:t>
      </w:r>
      <w:r w:rsidRPr="003A5DCD">
        <w:rPr>
          <w:i/>
          <w:iCs/>
        </w:rPr>
        <w:t xml:space="preserve">принцип </w:t>
      </w:r>
      <w:proofErr w:type="spellStart"/>
      <w:r w:rsidRPr="003A5DCD">
        <w:rPr>
          <w:i/>
          <w:iCs/>
        </w:rPr>
        <w:t>деятельностного</w:t>
      </w:r>
      <w:proofErr w:type="spellEnd"/>
      <w:r w:rsidRPr="003A5DCD">
        <w:rPr>
          <w:i/>
          <w:iCs/>
        </w:rPr>
        <w:t xml:space="preserve"> подхода</w:t>
      </w:r>
      <w:r w:rsidRPr="003A5DCD">
        <w:t xml:space="preserve">, который меняет взгляды на роль воспитанника в образовательном процессе. </w:t>
      </w:r>
    </w:p>
    <w:p w:rsidR="002704B0" w:rsidRPr="003A5DCD" w:rsidRDefault="002704B0" w:rsidP="002704B0">
      <w:pPr>
        <w:pStyle w:val="af6"/>
        <w:contextualSpacing/>
      </w:pPr>
      <w:r w:rsidRPr="003A5DCD">
        <w:t xml:space="preserve">Ребенок не должен быть пассивным слушателем, воспринимающим готовую информацию, передаваемую ему педагогом. Именно активность ребенка признается основой развития – знания не передаются в готовом виде, а осваиваются детьми в процессе деятельности, организуемой педагогом. Таким образом, образовательная деятельность выступает как сотрудничество воспитателя и ребенка, что способствует развитию коммуникативных способностей у детей, как необходимого компонента учебной деятельности. </w:t>
      </w:r>
    </w:p>
    <w:p w:rsidR="002704B0" w:rsidRPr="003A5DCD" w:rsidRDefault="002704B0" w:rsidP="002704B0">
      <w:pPr>
        <w:pStyle w:val="af6"/>
        <w:contextualSpacing/>
      </w:pPr>
      <w:r w:rsidRPr="003A5DCD">
        <w:t xml:space="preserve">Учитывая ведущий вид мышления дошкольников – наглядно </w:t>
      </w:r>
      <w:proofErr w:type="gramStart"/>
      <w:r w:rsidRPr="003A5DCD">
        <w:t>–д</w:t>
      </w:r>
      <w:proofErr w:type="gramEnd"/>
      <w:r w:rsidRPr="003A5DCD">
        <w:t xml:space="preserve">ейственное, наглядно-образное – одним из ведущих методов, используемых педагогами при организации познавательной деятельности в процессе реализации образовательной программы является метод наглядного моделирования, который позволяет обучать детей умению использовать знаково-символические средства изучаемой информации (создание моделей, схем). Это помогает ребенку осваивать явления окружающего мира, которые невозможно воспринимать непосредственно, а также формирует у детей понимание связей между явлениями окружающего мира, их особенности, умения устанавливать причинно-следственные связи. </w:t>
      </w:r>
    </w:p>
    <w:p w:rsidR="002704B0" w:rsidRPr="003A5DCD" w:rsidRDefault="002704B0" w:rsidP="002704B0">
      <w:pPr>
        <w:pStyle w:val="af6"/>
        <w:contextualSpacing/>
      </w:pPr>
      <w:proofErr w:type="gramStart"/>
      <w:r w:rsidRPr="003A5DCD">
        <w:t xml:space="preserve">Одним из итоговых результатов дошкольного образования должно стать развитие у детей </w:t>
      </w:r>
      <w:proofErr w:type="spellStart"/>
      <w:r w:rsidRPr="003A5DCD">
        <w:t>целеполагания</w:t>
      </w:r>
      <w:proofErr w:type="spellEnd"/>
      <w:r w:rsidRPr="003A5DCD">
        <w:t xml:space="preserve"> (способности принимать и сохранять (ставить) цели и задачи деятельности, искать средства ее осуществления, добиваться получения результата.</w:t>
      </w:r>
      <w:proofErr w:type="gramEnd"/>
      <w:r w:rsidRPr="003A5DCD">
        <w:t xml:space="preserve"> В этом нам помогает использование в работе с детьми схемы трудовых процессов, так называемые “пооперационные карты”,</w:t>
      </w:r>
      <w:r w:rsidRPr="003A5DCD">
        <w:rPr>
          <w:b/>
          <w:bCs/>
        </w:rPr>
        <w:t xml:space="preserve"> </w:t>
      </w:r>
      <w:r w:rsidRPr="003A5DCD">
        <w:t xml:space="preserve">позволяющие ребенку воспринимать любую планируемую деятельность, трудовой процесс сначала расчленено, дети учатся строить наглядно </w:t>
      </w:r>
      <w:proofErr w:type="gramStart"/>
      <w:r w:rsidRPr="003A5DCD">
        <w:t>–с</w:t>
      </w:r>
      <w:proofErr w:type="gramEnd"/>
      <w:r w:rsidRPr="003A5DCD">
        <w:t xml:space="preserve">хематическую, а затем и мысленную модель своей деятельности. </w:t>
      </w:r>
    </w:p>
    <w:p w:rsidR="002704B0" w:rsidRPr="003A5DCD" w:rsidRDefault="002704B0" w:rsidP="002704B0">
      <w:pPr>
        <w:pStyle w:val="af6"/>
        <w:contextualSpacing/>
      </w:pPr>
      <w:r w:rsidRPr="003A5DCD">
        <w:t xml:space="preserve">Важную роль в обеспечении эффективной преемственности дошкольного и начального образования играет координация взаимодействия между педагогическими коллективами дошкольного учреждения, школы и родителями воспитанников. Наше образовательное учреждение, как и другие детские сады, взаимодействует с близлежащими школами, в которые поступают воспитанники нашего детского сада. Ежегодно заключается договор о сотрудничестве детского сада с начальной школой. </w:t>
      </w:r>
    </w:p>
    <w:p w:rsidR="002704B0" w:rsidRPr="003A5DCD" w:rsidRDefault="002704B0" w:rsidP="002704B0">
      <w:pPr>
        <w:pStyle w:val="af6"/>
        <w:contextualSpacing/>
      </w:pPr>
      <w:r w:rsidRPr="003A5DCD">
        <w:t>Организация работы по преемственности нашего детского сада со школой осуществляется по трем основным направлениям:</w:t>
      </w:r>
    </w:p>
    <w:p w:rsidR="002704B0" w:rsidRPr="003A5DCD" w:rsidRDefault="002704B0" w:rsidP="00D52316">
      <w:pPr>
        <w:numPr>
          <w:ilvl w:val="0"/>
          <w:numId w:val="75"/>
        </w:numPr>
        <w:spacing w:before="100" w:beforeAutospacing="1" w:after="100" w:afterAutospacing="1"/>
        <w:contextualSpacing/>
      </w:pPr>
      <w:r w:rsidRPr="003A5DCD">
        <w:rPr>
          <w:i/>
          <w:iCs/>
        </w:rPr>
        <w:lastRenderedPageBreak/>
        <w:t>методическая работа с педагогами</w:t>
      </w:r>
      <w:r w:rsidRPr="003A5DCD">
        <w:t xml:space="preserve"> (ознакомление с требованиями ФГОС к выпускнику, обсуждение критериев “портрета выпускника”), поиск путей их разрешения, изучение и обмен образовательных технологий, используемых педагогами ДОУ и школы и др.);</w:t>
      </w:r>
    </w:p>
    <w:p w:rsidR="002704B0" w:rsidRPr="003A5DCD" w:rsidRDefault="002704B0" w:rsidP="00D52316">
      <w:pPr>
        <w:numPr>
          <w:ilvl w:val="0"/>
          <w:numId w:val="75"/>
        </w:numPr>
        <w:spacing w:before="100" w:beforeAutospacing="1" w:after="100" w:afterAutospacing="1"/>
        <w:contextualSpacing/>
      </w:pPr>
      <w:r w:rsidRPr="003A5DCD">
        <w:rPr>
          <w:i/>
          <w:iCs/>
        </w:rPr>
        <w:t>работа с детьми</w:t>
      </w:r>
      <w:r w:rsidRPr="003A5DCD">
        <w:t xml:space="preserve"> (знакомство детей со школой, учителями, организация совместных мероприятий);</w:t>
      </w:r>
    </w:p>
    <w:p w:rsidR="002704B0" w:rsidRPr="003A5DCD" w:rsidRDefault="002704B0" w:rsidP="00D52316">
      <w:pPr>
        <w:numPr>
          <w:ilvl w:val="0"/>
          <w:numId w:val="75"/>
        </w:numPr>
        <w:spacing w:before="100" w:beforeAutospacing="1" w:after="100" w:afterAutospacing="1"/>
        <w:contextualSpacing/>
      </w:pPr>
      <w:r w:rsidRPr="003A5DCD">
        <w:rPr>
          <w:i/>
          <w:iCs/>
        </w:rPr>
        <w:t>работа с родителями</w:t>
      </w:r>
      <w:r w:rsidRPr="003A5DCD">
        <w:t xml:space="preserve"> (получение информации, необходимой для подготовки детей к школе, консультирование родителей по вопросам своевременного развития детей для успешного обучения в школе).</w:t>
      </w:r>
    </w:p>
    <w:p w:rsidR="002704B0" w:rsidRPr="003A5DCD" w:rsidRDefault="002704B0" w:rsidP="002704B0">
      <w:pPr>
        <w:pStyle w:val="af6"/>
        <w:contextualSpacing/>
      </w:pPr>
      <w:r w:rsidRPr="003A5DCD">
        <w:t xml:space="preserve">Таким образом, новые взгляды на воспитание, обучение и развитие </w:t>
      </w:r>
      <w:proofErr w:type="gramStart"/>
      <w:r w:rsidRPr="003A5DCD">
        <w:t>детей, обозначенных в вышеуказанных нормативных документах требует</w:t>
      </w:r>
      <w:proofErr w:type="gramEnd"/>
      <w:r w:rsidRPr="003A5DCD">
        <w:t xml:space="preserve"> нового подхода к осуществлению преемственности детского сада и школы, построении новой модели выпускника, что позволит обеспечить непрерывность образовательного процесса.</w:t>
      </w:r>
    </w:p>
    <w:p w:rsidR="002704B0" w:rsidRPr="003A5DCD" w:rsidRDefault="002704B0" w:rsidP="002704B0">
      <w:pPr>
        <w:contextualSpacing/>
      </w:pPr>
      <w:r w:rsidRPr="003A5DCD">
        <w:t xml:space="preserve">В соответствии со статьями «Закона об образовании» (№ 8,9 п.2,14, п.2,4), разработкой Концепции непрерывности дошкольного и начального образования программы и деятельность учреждений должны быть преемственны. Эта преемственность заключается в единых целях и задачах, </w:t>
      </w:r>
      <w:proofErr w:type="spellStart"/>
      <w:r w:rsidRPr="003A5DCD">
        <w:t>деятельностном</w:t>
      </w:r>
      <w:proofErr w:type="spellEnd"/>
      <w:r w:rsidRPr="003A5DCD">
        <w:t xml:space="preserve"> подходе, обеспечивающем развитие детей.</w:t>
      </w:r>
    </w:p>
    <w:p w:rsidR="002704B0" w:rsidRPr="003A5DCD" w:rsidRDefault="002704B0" w:rsidP="002704B0">
      <w:pPr>
        <w:contextualSpacing/>
      </w:pPr>
      <w:r w:rsidRPr="003A5DCD">
        <w:t xml:space="preserve">Преемственность рассматривается нами как двусторонний процесс, в котором на дошкольной ступени образования сохраняется </w:t>
      </w:r>
      <w:proofErr w:type="spellStart"/>
      <w:r w:rsidRPr="003A5DCD">
        <w:t>самоценность</w:t>
      </w:r>
      <w:proofErr w:type="spellEnd"/>
      <w:r w:rsidRPr="003A5DCD">
        <w:t xml:space="preserve"> дошкольного детства и формируются фундаментальные личностные качества  ребенка, которые служат основой  успешности школьного обучения. В то же время школа и учреждения дополнительного образования как преемники дошкольной ступени образования, не строят свою работу с нуля, а опираются на достижения ребёнка и организуют свою деятельность, развивая накопленный им потенциал, что позволяет реализовывать непрерывность в развитии детей и образовании как системе.</w:t>
      </w:r>
    </w:p>
    <w:p w:rsidR="002704B0" w:rsidRPr="003A5DCD" w:rsidRDefault="002704B0" w:rsidP="002704B0">
      <w:pPr>
        <w:contextualSpacing/>
      </w:pPr>
      <w:r w:rsidRPr="003A5DCD">
        <w:t>Важную роль в преемственности играет координация взаимодействия между всеми участниками непрерывного процесса.</w:t>
      </w:r>
    </w:p>
    <w:p w:rsidR="002704B0" w:rsidRPr="003A5DCD" w:rsidRDefault="002704B0" w:rsidP="002704B0">
      <w:pPr>
        <w:contextualSpacing/>
        <w:jc w:val="both"/>
        <w:rPr>
          <w:b/>
          <w:bCs/>
        </w:rPr>
      </w:pPr>
      <w:r w:rsidRPr="003A5DCD">
        <w:rPr>
          <w:b/>
        </w:rPr>
        <w:t xml:space="preserve">2.8 </w:t>
      </w:r>
      <w:r w:rsidRPr="003A5DCD">
        <w:rPr>
          <w:b/>
          <w:bCs/>
        </w:rPr>
        <w:t xml:space="preserve"> Взаимодействие ДОУ с другими учреждениями</w:t>
      </w:r>
    </w:p>
    <w:p w:rsidR="002704B0" w:rsidRPr="003A5DCD" w:rsidRDefault="002704B0" w:rsidP="002704B0">
      <w:pPr>
        <w:ind w:firstLine="567"/>
        <w:contextualSpacing/>
        <w:jc w:val="both"/>
      </w:pPr>
      <w:r w:rsidRPr="003A5DCD">
        <w:t>Достичь положительных результатов по воспитанию детей дошкольного возраста было бы невозможно без активного взаимодействия детского сада с социумом</w:t>
      </w:r>
    </w:p>
    <w:p w:rsidR="002704B0" w:rsidRPr="003A5DCD" w:rsidRDefault="002704B0" w:rsidP="002704B0">
      <w:pPr>
        <w:ind w:firstLine="567"/>
        <w:contextualSpacing/>
        <w:jc w:val="both"/>
        <w:outlineLvl w:val="0"/>
        <w:rPr>
          <w:b/>
          <w:bCs/>
        </w:rPr>
      </w:pPr>
      <w:r w:rsidRPr="003A5DCD">
        <w:rPr>
          <w:b/>
          <w:bCs/>
        </w:rPr>
        <w:t>Задачами взаимодействия Учреждения и социума являются:</w:t>
      </w:r>
    </w:p>
    <w:p w:rsidR="002704B0" w:rsidRPr="003A5DCD" w:rsidRDefault="002704B0" w:rsidP="00D52316">
      <w:pPr>
        <w:numPr>
          <w:ilvl w:val="0"/>
          <w:numId w:val="96"/>
        </w:numPr>
        <w:tabs>
          <w:tab w:val="clear" w:pos="720"/>
          <w:tab w:val="num" w:pos="900"/>
        </w:tabs>
        <w:ind w:left="0" w:firstLine="567"/>
        <w:contextualSpacing/>
        <w:jc w:val="both"/>
      </w:pPr>
      <w:r w:rsidRPr="003A5DCD">
        <w:t>совершенствовать развитие стратегии Учреждения через создание ситуации его успеха в обществе, обогащение содержания деятельности;</w:t>
      </w:r>
    </w:p>
    <w:p w:rsidR="002704B0" w:rsidRPr="003A5DCD" w:rsidRDefault="002704B0" w:rsidP="00D52316">
      <w:pPr>
        <w:numPr>
          <w:ilvl w:val="0"/>
          <w:numId w:val="96"/>
        </w:numPr>
        <w:tabs>
          <w:tab w:val="clear" w:pos="720"/>
          <w:tab w:val="num" w:pos="900"/>
        </w:tabs>
        <w:ind w:left="0" w:firstLine="567"/>
        <w:contextualSpacing/>
        <w:jc w:val="both"/>
      </w:pPr>
      <w:r w:rsidRPr="003A5DCD">
        <w:t>способствовать привлечению внебюджетных средств на развитие Учреждения;</w:t>
      </w:r>
    </w:p>
    <w:p w:rsidR="002704B0" w:rsidRPr="003A5DCD" w:rsidRDefault="002704B0" w:rsidP="00D52316">
      <w:pPr>
        <w:numPr>
          <w:ilvl w:val="0"/>
          <w:numId w:val="96"/>
        </w:numPr>
        <w:tabs>
          <w:tab w:val="clear" w:pos="720"/>
          <w:tab w:val="num" w:pos="900"/>
        </w:tabs>
        <w:ind w:left="0" w:firstLine="567"/>
        <w:contextualSpacing/>
        <w:jc w:val="both"/>
      </w:pPr>
      <w:r w:rsidRPr="003A5DCD">
        <w:t>обеспечить преемственность в работе дошкольного образовательного учреждения и школы по формированию готовности детей к обучению в школе на основе индивидуальности развития каждого ребёнка и регионального компонента;</w:t>
      </w:r>
    </w:p>
    <w:p w:rsidR="002704B0" w:rsidRPr="003A5DCD" w:rsidRDefault="002704B0" w:rsidP="00D52316">
      <w:pPr>
        <w:numPr>
          <w:ilvl w:val="0"/>
          <w:numId w:val="96"/>
        </w:numPr>
        <w:tabs>
          <w:tab w:val="clear" w:pos="720"/>
          <w:tab w:val="num" w:pos="900"/>
        </w:tabs>
        <w:ind w:left="0" w:firstLine="567"/>
        <w:contextualSpacing/>
        <w:jc w:val="both"/>
      </w:pPr>
      <w:r w:rsidRPr="003A5DCD">
        <w:t>развивать у дошкольников социальную уверенность – умение гармонично взаимодействовать самим с собой, с социумом, внешним миром; учить выстраивать комфортные взаимоотношения с социальным окружением;</w:t>
      </w:r>
    </w:p>
    <w:p w:rsidR="002704B0" w:rsidRPr="003A5DCD" w:rsidRDefault="002704B0" w:rsidP="00D52316">
      <w:pPr>
        <w:numPr>
          <w:ilvl w:val="0"/>
          <w:numId w:val="96"/>
        </w:numPr>
        <w:tabs>
          <w:tab w:val="clear" w:pos="720"/>
          <w:tab w:val="num" w:pos="900"/>
        </w:tabs>
        <w:ind w:left="0" w:firstLine="567"/>
        <w:contextualSpacing/>
        <w:jc w:val="both"/>
      </w:pPr>
      <w:r w:rsidRPr="003A5DCD">
        <w:t>формировать личное отношение к фактам, событиям, явлениям в жизни города; создавать условия для активного приобщения детей к социальной действительности; повышать личностную значимость для того, что происходит вокруг.</w:t>
      </w:r>
    </w:p>
    <w:p w:rsidR="002704B0" w:rsidRPr="003A5DCD" w:rsidRDefault="002704B0" w:rsidP="002704B0">
      <w:pPr>
        <w:ind w:left="567"/>
        <w:contextualSpacing/>
        <w:jc w:val="both"/>
      </w:pPr>
    </w:p>
    <w:p w:rsidR="002704B0" w:rsidRPr="003A5DCD" w:rsidRDefault="002704B0" w:rsidP="002704B0">
      <w:pPr>
        <w:contextualSpacing/>
        <w:jc w:val="center"/>
        <w:rPr>
          <w:b/>
        </w:rPr>
      </w:pPr>
      <w:r w:rsidRPr="003A5DCD">
        <w:rPr>
          <w:b/>
        </w:rPr>
        <w:t>Взаимодействие детского сада № 104 с учреждениями образования</w:t>
      </w:r>
    </w:p>
    <w:p w:rsidR="002704B0" w:rsidRPr="003A5DCD" w:rsidRDefault="002704B0" w:rsidP="002704B0">
      <w:pPr>
        <w:contextualSpacing/>
        <w:jc w:val="center"/>
      </w:pPr>
      <w:r w:rsidRPr="003A5DCD">
        <w:rPr>
          <w:b/>
        </w:rPr>
        <w:t>(МОУ СОШ № 77, МОУ СОШ № 69)) и  учреждением дополнительного образования (СДЮТ и</w:t>
      </w:r>
      <w:proofErr w:type="gramStart"/>
      <w:r w:rsidRPr="003A5DCD">
        <w:rPr>
          <w:b/>
        </w:rPr>
        <w:t xml:space="preserve"> Э</w:t>
      </w:r>
      <w:proofErr w:type="gramEnd"/>
      <w:r w:rsidRPr="003A5DCD">
        <w:rPr>
          <w:b/>
        </w:rPr>
        <w:t xml:space="preserve"> «Абрис»)</w:t>
      </w:r>
    </w:p>
    <w:p w:rsidR="002704B0" w:rsidRPr="003A5DCD" w:rsidRDefault="002704B0" w:rsidP="002704B0">
      <w:pPr>
        <w:contextualSpacing/>
        <w:jc w:val="center"/>
      </w:pPr>
      <w:r w:rsidRPr="003A5DCD">
        <w:rPr>
          <w:b/>
        </w:rPr>
        <w:t>Взаимодействие детского сада № 104 и учреждений с детьми и родителями</w:t>
      </w:r>
    </w:p>
    <w:p w:rsidR="002704B0" w:rsidRPr="003A5DCD" w:rsidRDefault="002704B0" w:rsidP="00D52316">
      <w:pPr>
        <w:numPr>
          <w:ilvl w:val="0"/>
          <w:numId w:val="63"/>
        </w:numPr>
        <w:contextualSpacing/>
      </w:pPr>
      <w:r w:rsidRPr="003A5DCD">
        <w:lastRenderedPageBreak/>
        <w:t>Мероприятия по адаптации детей, поступивших в 1 класс:</w:t>
      </w:r>
    </w:p>
    <w:p w:rsidR="002704B0" w:rsidRPr="003A5DCD" w:rsidRDefault="002704B0" w:rsidP="00D52316">
      <w:pPr>
        <w:numPr>
          <w:ilvl w:val="0"/>
          <w:numId w:val="64"/>
        </w:numPr>
        <w:contextualSpacing/>
      </w:pPr>
      <w:r w:rsidRPr="003A5DCD">
        <w:t xml:space="preserve">Беседы с детьми </w:t>
      </w:r>
    </w:p>
    <w:p w:rsidR="002704B0" w:rsidRPr="003A5DCD" w:rsidRDefault="002704B0" w:rsidP="00D52316">
      <w:pPr>
        <w:numPr>
          <w:ilvl w:val="0"/>
          <w:numId w:val="64"/>
        </w:numPr>
        <w:contextualSpacing/>
      </w:pPr>
      <w:r w:rsidRPr="003A5DCD">
        <w:t>Анкетирование, анализирующее итоги адаптации первоклассников в общеобразовательных классах и классах коррекции</w:t>
      </w:r>
    </w:p>
    <w:p w:rsidR="002704B0" w:rsidRPr="003A5DCD" w:rsidRDefault="002704B0" w:rsidP="00D52316">
      <w:pPr>
        <w:numPr>
          <w:ilvl w:val="0"/>
          <w:numId w:val="64"/>
        </w:numPr>
        <w:contextualSpacing/>
      </w:pPr>
      <w:r w:rsidRPr="003A5DCD">
        <w:t>Беседы с учителями</w:t>
      </w:r>
    </w:p>
    <w:p w:rsidR="002704B0" w:rsidRPr="003A5DCD" w:rsidRDefault="002704B0" w:rsidP="00D52316">
      <w:pPr>
        <w:numPr>
          <w:ilvl w:val="0"/>
          <w:numId w:val="64"/>
        </w:numPr>
        <w:contextualSpacing/>
      </w:pPr>
      <w:r w:rsidRPr="003A5DCD">
        <w:t>Анализ учебной деятельности</w:t>
      </w:r>
    </w:p>
    <w:p w:rsidR="002704B0" w:rsidRPr="003A5DCD" w:rsidRDefault="002704B0" w:rsidP="00D52316">
      <w:pPr>
        <w:numPr>
          <w:ilvl w:val="0"/>
          <w:numId w:val="64"/>
        </w:numPr>
        <w:contextualSpacing/>
      </w:pPr>
      <w:r w:rsidRPr="003A5DCD">
        <w:t>Выяснение причин трудностей в обучении и социализации детей</w:t>
      </w:r>
    </w:p>
    <w:p w:rsidR="002704B0" w:rsidRPr="003A5DCD" w:rsidRDefault="002704B0" w:rsidP="00D52316">
      <w:pPr>
        <w:numPr>
          <w:ilvl w:val="0"/>
          <w:numId w:val="64"/>
        </w:numPr>
        <w:contextualSpacing/>
      </w:pPr>
      <w:r w:rsidRPr="003A5DCD">
        <w:t>Организация совместной помощи</w:t>
      </w:r>
    </w:p>
    <w:p w:rsidR="002704B0" w:rsidRPr="003A5DCD" w:rsidRDefault="002704B0" w:rsidP="002704B0">
      <w:pPr>
        <w:ind w:left="720"/>
        <w:contextualSpacing/>
      </w:pPr>
      <w:r w:rsidRPr="003A5DCD">
        <w:t xml:space="preserve">                     (МОУ СОШ № 77)                                        ноябрь – декабрь</w:t>
      </w:r>
    </w:p>
    <w:p w:rsidR="002704B0" w:rsidRPr="003A5DCD" w:rsidRDefault="002704B0" w:rsidP="002704B0">
      <w:pPr>
        <w:contextualSpacing/>
      </w:pPr>
      <w:r w:rsidRPr="003A5DCD">
        <w:t>2. Экскурсия детей подготовительной группы к школе, наблюдения за проведением праздничной линейки 1 сентября                   (школа № 77)</w:t>
      </w:r>
    </w:p>
    <w:p w:rsidR="002704B0" w:rsidRPr="003A5DCD" w:rsidRDefault="002704B0" w:rsidP="002704B0">
      <w:pPr>
        <w:contextualSpacing/>
      </w:pPr>
      <w:r w:rsidRPr="003A5DCD">
        <w:t xml:space="preserve">3. Проведение праздника  «День знаний»                                        </w:t>
      </w:r>
    </w:p>
    <w:p w:rsidR="002704B0" w:rsidRPr="003A5DCD" w:rsidRDefault="002704B0" w:rsidP="002704B0">
      <w:pPr>
        <w:contextualSpacing/>
      </w:pPr>
      <w:r w:rsidRPr="003A5DCD">
        <w:t>4. Проведение цикла встреч родителей подготовительной группы с учителями начальной школы на темы:</w:t>
      </w:r>
    </w:p>
    <w:p w:rsidR="002704B0" w:rsidRPr="003A5DCD" w:rsidRDefault="002704B0" w:rsidP="00D52316">
      <w:pPr>
        <w:numPr>
          <w:ilvl w:val="0"/>
          <w:numId w:val="65"/>
        </w:numPr>
        <w:contextualSpacing/>
      </w:pPr>
      <w:r w:rsidRPr="003A5DCD">
        <w:t>Адаптация ребёнка к школе</w:t>
      </w:r>
    </w:p>
    <w:p w:rsidR="002704B0" w:rsidRPr="003A5DCD" w:rsidRDefault="002704B0" w:rsidP="00D52316">
      <w:pPr>
        <w:numPr>
          <w:ilvl w:val="0"/>
          <w:numId w:val="65"/>
        </w:numPr>
        <w:contextualSpacing/>
      </w:pPr>
      <w:r w:rsidRPr="003A5DCD">
        <w:t>Готовность к школе                                                               октябрь - март</w:t>
      </w:r>
    </w:p>
    <w:p w:rsidR="002704B0" w:rsidRPr="003A5DCD" w:rsidRDefault="002704B0" w:rsidP="00D52316">
      <w:pPr>
        <w:numPr>
          <w:ilvl w:val="0"/>
          <w:numId w:val="65"/>
        </w:numPr>
        <w:contextualSpacing/>
      </w:pPr>
      <w:r w:rsidRPr="003A5DCD">
        <w:t xml:space="preserve">Особенности развития детей семилетнего возраста    </w:t>
      </w:r>
    </w:p>
    <w:p w:rsidR="002704B0" w:rsidRPr="003A5DCD" w:rsidRDefault="002704B0" w:rsidP="00D52316">
      <w:pPr>
        <w:numPr>
          <w:ilvl w:val="0"/>
          <w:numId w:val="65"/>
        </w:numPr>
        <w:contextualSpacing/>
      </w:pPr>
      <w:r w:rsidRPr="003A5DCD">
        <w:t>Особенности развития детей с ЗПР</w:t>
      </w:r>
    </w:p>
    <w:p w:rsidR="002704B0" w:rsidRPr="003A5DCD" w:rsidRDefault="002704B0" w:rsidP="002704B0">
      <w:pPr>
        <w:contextualSpacing/>
      </w:pPr>
    </w:p>
    <w:p w:rsidR="002704B0" w:rsidRPr="003A5DCD" w:rsidRDefault="002704B0" w:rsidP="002704B0">
      <w:pPr>
        <w:contextualSpacing/>
      </w:pPr>
      <w:r w:rsidRPr="003A5DCD">
        <w:t xml:space="preserve">5. Проведение тематических занятий и экскурсий с детьми по программе «Юный турист – краевед»   в течение года                           </w:t>
      </w:r>
    </w:p>
    <w:p w:rsidR="002704B0" w:rsidRPr="003A5DCD" w:rsidRDefault="002704B0" w:rsidP="002704B0">
      <w:pPr>
        <w:contextualSpacing/>
      </w:pPr>
      <w:r w:rsidRPr="003A5DCD">
        <w:t>6. Проведение в течение года занятий в библиотеке школы № 77:</w:t>
      </w:r>
    </w:p>
    <w:p w:rsidR="002704B0" w:rsidRPr="003A5DCD" w:rsidRDefault="002704B0" w:rsidP="00D52316">
      <w:pPr>
        <w:numPr>
          <w:ilvl w:val="0"/>
          <w:numId w:val="66"/>
        </w:numPr>
        <w:contextualSpacing/>
      </w:pPr>
      <w:r w:rsidRPr="003A5DCD">
        <w:t>«В мире сказок»</w:t>
      </w:r>
    </w:p>
    <w:p w:rsidR="002704B0" w:rsidRPr="003A5DCD" w:rsidRDefault="002704B0" w:rsidP="00D52316">
      <w:pPr>
        <w:numPr>
          <w:ilvl w:val="0"/>
          <w:numId w:val="66"/>
        </w:numPr>
        <w:contextualSpacing/>
      </w:pPr>
      <w:r w:rsidRPr="003A5DCD">
        <w:t>«Кто живёт в библиотеке»</w:t>
      </w:r>
    </w:p>
    <w:p w:rsidR="002704B0" w:rsidRPr="003A5DCD" w:rsidRDefault="002704B0" w:rsidP="00D52316">
      <w:pPr>
        <w:numPr>
          <w:ilvl w:val="0"/>
          <w:numId w:val="66"/>
        </w:numPr>
        <w:contextualSpacing/>
      </w:pPr>
      <w:r w:rsidRPr="003A5DCD">
        <w:t>«Правила посещения библиотеки»</w:t>
      </w:r>
    </w:p>
    <w:p w:rsidR="002704B0" w:rsidRPr="003A5DCD" w:rsidRDefault="002704B0" w:rsidP="00D52316">
      <w:pPr>
        <w:numPr>
          <w:ilvl w:val="0"/>
          <w:numId w:val="66"/>
        </w:numPr>
        <w:contextualSpacing/>
      </w:pPr>
      <w:r w:rsidRPr="003A5DCD">
        <w:t>«История завода «</w:t>
      </w:r>
      <w:proofErr w:type="spellStart"/>
      <w:r w:rsidRPr="003A5DCD">
        <w:t>Ярославрезинотехника</w:t>
      </w:r>
      <w:proofErr w:type="spellEnd"/>
      <w:r w:rsidRPr="003A5DCD">
        <w:t>» и микрорайона</w:t>
      </w:r>
    </w:p>
    <w:p w:rsidR="002704B0" w:rsidRPr="003A5DCD" w:rsidRDefault="002704B0" w:rsidP="00D52316">
      <w:pPr>
        <w:numPr>
          <w:ilvl w:val="0"/>
          <w:numId w:val="66"/>
        </w:numPr>
        <w:contextualSpacing/>
      </w:pPr>
      <w:r w:rsidRPr="003A5DCD">
        <w:t>«Поэты и писатели земли Ярославской</w:t>
      </w:r>
    </w:p>
    <w:p w:rsidR="002704B0" w:rsidRPr="003A5DCD" w:rsidRDefault="002704B0" w:rsidP="00D52316">
      <w:pPr>
        <w:numPr>
          <w:ilvl w:val="0"/>
          <w:numId w:val="66"/>
        </w:numPr>
        <w:contextualSpacing/>
      </w:pPr>
      <w:r w:rsidRPr="003A5DCD">
        <w:t>«В честь кого названа улица Комарова»</w:t>
      </w:r>
    </w:p>
    <w:p w:rsidR="002704B0" w:rsidRPr="003A5DCD" w:rsidRDefault="002704B0" w:rsidP="002704B0">
      <w:pPr>
        <w:contextualSpacing/>
      </w:pPr>
    </w:p>
    <w:p w:rsidR="002704B0" w:rsidRPr="003A5DCD" w:rsidRDefault="002704B0" w:rsidP="002704B0">
      <w:pPr>
        <w:contextualSpacing/>
      </w:pPr>
      <w:r w:rsidRPr="003A5DCD">
        <w:t>7. Участие детей и родителей подготовительной группы в уроках 1 класса</w:t>
      </w:r>
    </w:p>
    <w:p w:rsidR="002704B0" w:rsidRPr="003A5DCD" w:rsidRDefault="002704B0" w:rsidP="002704B0">
      <w:pPr>
        <w:contextualSpacing/>
      </w:pPr>
      <w:r w:rsidRPr="003A5DCD">
        <w:t xml:space="preserve">                                                                                                           ноябрь – март</w:t>
      </w:r>
    </w:p>
    <w:p w:rsidR="002704B0" w:rsidRPr="003A5DCD" w:rsidRDefault="002704B0" w:rsidP="002704B0">
      <w:pPr>
        <w:contextualSpacing/>
      </w:pPr>
      <w:r w:rsidRPr="003A5DCD">
        <w:t>8. Проведение совместной экскурсии по школе                             ноябрь</w:t>
      </w:r>
    </w:p>
    <w:p w:rsidR="002704B0" w:rsidRPr="003A5DCD" w:rsidRDefault="002704B0" w:rsidP="002704B0">
      <w:pPr>
        <w:contextualSpacing/>
      </w:pPr>
      <w:r w:rsidRPr="003A5DCD">
        <w:t>9.Проведение совместных праздников с первоклассниками МОУ СОШ № 77 и участниками кружков СДЮТ и</w:t>
      </w:r>
      <w:proofErr w:type="gramStart"/>
      <w:r w:rsidRPr="003A5DCD">
        <w:t xml:space="preserve"> Э</w:t>
      </w:r>
      <w:proofErr w:type="gramEnd"/>
      <w:r w:rsidRPr="003A5DCD">
        <w:t xml:space="preserve"> «Абрис»</w:t>
      </w:r>
    </w:p>
    <w:p w:rsidR="002704B0" w:rsidRPr="003A5DCD" w:rsidRDefault="002704B0" w:rsidP="002704B0">
      <w:pPr>
        <w:contextualSpacing/>
      </w:pPr>
      <w:r w:rsidRPr="003A5DCD">
        <w:t>10. Проведение Дня туризма в СТДЮТ и</w:t>
      </w:r>
      <w:proofErr w:type="gramStart"/>
      <w:r w:rsidRPr="003A5DCD">
        <w:t xml:space="preserve"> Э</w:t>
      </w:r>
      <w:proofErr w:type="gramEnd"/>
      <w:r w:rsidRPr="003A5DCD">
        <w:t xml:space="preserve"> «Абрис»                       27.09.</w:t>
      </w:r>
    </w:p>
    <w:p w:rsidR="002704B0" w:rsidRPr="003A5DCD" w:rsidRDefault="002704B0" w:rsidP="002704B0">
      <w:pPr>
        <w:contextualSpacing/>
        <w:rPr>
          <w:b/>
        </w:rPr>
      </w:pPr>
      <w:bookmarkStart w:id="14" w:name="50"/>
      <w:bookmarkStart w:id="15" w:name="51"/>
      <w:bookmarkEnd w:id="14"/>
      <w:bookmarkEnd w:id="15"/>
      <w:r w:rsidRPr="003A5DCD">
        <w:rPr>
          <w:b/>
        </w:rPr>
        <w:t>3 Организационный раздел</w:t>
      </w:r>
    </w:p>
    <w:p w:rsidR="002704B0" w:rsidRPr="003A5DCD" w:rsidRDefault="002704B0" w:rsidP="002704B0">
      <w:pPr>
        <w:keepNext/>
        <w:widowControl w:val="0"/>
        <w:tabs>
          <w:tab w:val="left" w:pos="567"/>
        </w:tabs>
        <w:suppressAutoHyphens/>
        <w:ind w:firstLine="567"/>
        <w:contextualSpacing/>
        <w:outlineLvl w:val="1"/>
        <w:rPr>
          <w:rFonts w:eastAsia="SimSun"/>
          <w:b/>
          <w:iCs/>
          <w:kern w:val="28"/>
          <w:lang w:eastAsia="hi-IN" w:bidi="hi-IN"/>
        </w:rPr>
      </w:pPr>
      <w:bookmarkStart w:id="16" w:name="49"/>
      <w:bookmarkStart w:id="17" w:name="_Toc420597640"/>
      <w:bookmarkStart w:id="18" w:name="_Toc420598554"/>
      <w:bookmarkStart w:id="19" w:name="_Toc422496196"/>
      <w:bookmarkEnd w:id="16"/>
      <w:r w:rsidRPr="003A5DCD">
        <w:rPr>
          <w:rFonts w:eastAsia="SimSun"/>
          <w:b/>
          <w:iCs/>
          <w:kern w:val="28"/>
          <w:lang w:eastAsia="hi-IN" w:bidi="hi-IN"/>
        </w:rPr>
        <w:t>3.1 Материально-техническое обеспечение Программы</w:t>
      </w:r>
      <w:bookmarkEnd w:id="17"/>
      <w:bookmarkEnd w:id="18"/>
      <w:bookmarkEnd w:id="19"/>
    </w:p>
    <w:p w:rsidR="002704B0" w:rsidRPr="003A5DCD" w:rsidRDefault="002704B0" w:rsidP="002704B0">
      <w:pPr>
        <w:tabs>
          <w:tab w:val="left" w:pos="567"/>
          <w:tab w:val="left" w:pos="709"/>
        </w:tabs>
        <w:autoSpaceDE w:val="0"/>
        <w:autoSpaceDN w:val="0"/>
        <w:adjustRightInd w:val="0"/>
        <w:ind w:firstLine="567"/>
        <w:contextualSpacing/>
        <w:jc w:val="both"/>
        <w:rPr>
          <w:bCs/>
          <w:color w:val="000000"/>
        </w:rPr>
      </w:pPr>
      <w:r w:rsidRPr="003A5DCD">
        <w:rPr>
          <w:bCs/>
          <w:color w:val="000000"/>
        </w:rPr>
        <w:t>Организация, реализующая Программу, должна обеспечить материально-технические условия, позволяющие достичь обозначенные ею цели и выполнить задачи, в т. ч.:</w:t>
      </w:r>
    </w:p>
    <w:p w:rsidR="002704B0" w:rsidRPr="003A5DCD" w:rsidRDefault="002704B0" w:rsidP="002704B0">
      <w:pPr>
        <w:tabs>
          <w:tab w:val="left" w:pos="567"/>
          <w:tab w:val="left" w:pos="709"/>
        </w:tabs>
        <w:autoSpaceDE w:val="0"/>
        <w:autoSpaceDN w:val="0"/>
        <w:adjustRightInd w:val="0"/>
        <w:ind w:firstLine="567"/>
        <w:contextualSpacing/>
        <w:jc w:val="both"/>
        <w:rPr>
          <w:bCs/>
          <w:color w:val="000000"/>
        </w:rPr>
      </w:pPr>
      <w:r w:rsidRPr="003A5DCD">
        <w:rPr>
          <w:bCs/>
          <w:color w:val="000000"/>
        </w:rPr>
        <w:lastRenderedPageBreak/>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2704B0" w:rsidRPr="003A5DCD" w:rsidRDefault="002704B0" w:rsidP="002704B0">
      <w:pPr>
        <w:tabs>
          <w:tab w:val="left" w:pos="567"/>
          <w:tab w:val="left" w:pos="709"/>
        </w:tabs>
        <w:autoSpaceDE w:val="0"/>
        <w:autoSpaceDN w:val="0"/>
        <w:adjustRightInd w:val="0"/>
        <w:ind w:firstLine="567"/>
        <w:contextualSpacing/>
        <w:jc w:val="both"/>
        <w:rPr>
          <w:bCs/>
          <w:color w:val="000000"/>
        </w:rPr>
      </w:pPr>
      <w:r w:rsidRPr="003A5DCD">
        <w:rPr>
          <w:bCs/>
          <w:color w:val="000000"/>
        </w:rPr>
        <w:t xml:space="preserve">─ </w:t>
      </w:r>
      <w:r w:rsidRPr="003A5DCD">
        <w:rPr>
          <w:rFonts w:eastAsia="SimSun"/>
          <w:bCs/>
          <w:color w:val="000000"/>
        </w:rPr>
        <w:t xml:space="preserve">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w:t>
      </w:r>
      <w:r w:rsidRPr="003A5DCD">
        <w:rPr>
          <w:rFonts w:eastAsia="SimSun"/>
          <w:bCs/>
        </w:rPr>
        <w:t xml:space="preserve">мотивирующей </w:t>
      </w:r>
      <w:r w:rsidRPr="003A5DCD">
        <w:rPr>
          <w:rFonts w:eastAsia="SimSun"/>
          <w:bCs/>
          <w:color w:val="000000"/>
        </w:rPr>
        <w:t>образовательной среды, уклада организации, осуществляющей образовательную деятельность;</w:t>
      </w:r>
    </w:p>
    <w:p w:rsidR="002704B0" w:rsidRPr="003A5DCD" w:rsidRDefault="002704B0" w:rsidP="002704B0">
      <w:pPr>
        <w:tabs>
          <w:tab w:val="left" w:pos="567"/>
          <w:tab w:val="left" w:pos="709"/>
        </w:tabs>
        <w:autoSpaceDE w:val="0"/>
        <w:autoSpaceDN w:val="0"/>
        <w:adjustRightInd w:val="0"/>
        <w:ind w:firstLine="567"/>
        <w:contextualSpacing/>
        <w:jc w:val="both"/>
        <w:rPr>
          <w:bCs/>
        </w:rPr>
      </w:pPr>
      <w:r w:rsidRPr="003A5DCD">
        <w:rPr>
          <w:bCs/>
          <w:color w:val="000000"/>
        </w:rPr>
        <w:t xml:space="preserve">─ </w:t>
      </w:r>
      <w:r w:rsidRPr="003A5DCD">
        <w:rPr>
          <w:rFonts w:eastAsia="SimSun"/>
          <w:bCs/>
          <w:color w:val="000000"/>
        </w:rPr>
        <w:t xml:space="preserve">использовать в образовательном процессе современные образовательные технологии </w:t>
      </w:r>
      <w:r w:rsidRPr="003A5DCD">
        <w:rPr>
          <w:rFonts w:eastAsia="SimSun"/>
          <w:bCs/>
        </w:rPr>
        <w:t>(в т. ч. игровые, коммуникативные, проектные технологии и культурные практики социализации детей);</w:t>
      </w:r>
    </w:p>
    <w:p w:rsidR="002704B0" w:rsidRPr="003A5DCD" w:rsidRDefault="002704B0" w:rsidP="002704B0">
      <w:pPr>
        <w:tabs>
          <w:tab w:val="left" w:pos="567"/>
          <w:tab w:val="left" w:pos="709"/>
        </w:tabs>
        <w:autoSpaceDE w:val="0"/>
        <w:autoSpaceDN w:val="0"/>
        <w:adjustRightInd w:val="0"/>
        <w:ind w:firstLine="567"/>
        <w:contextualSpacing/>
        <w:jc w:val="both"/>
        <w:rPr>
          <w:bCs/>
          <w:color w:val="000000"/>
        </w:rPr>
      </w:pPr>
    </w:p>
    <w:p w:rsidR="002704B0" w:rsidRPr="003A5DCD" w:rsidRDefault="002704B0" w:rsidP="002704B0">
      <w:pPr>
        <w:tabs>
          <w:tab w:val="left" w:pos="567"/>
          <w:tab w:val="left" w:pos="709"/>
        </w:tabs>
        <w:autoSpaceDE w:val="0"/>
        <w:autoSpaceDN w:val="0"/>
        <w:adjustRightInd w:val="0"/>
        <w:ind w:firstLine="567"/>
        <w:contextualSpacing/>
        <w:jc w:val="both"/>
        <w:rPr>
          <w:bCs/>
        </w:rPr>
      </w:pPr>
      <w:r w:rsidRPr="003A5DCD">
        <w:rPr>
          <w:bCs/>
          <w:color w:val="000000"/>
        </w:rPr>
        <w:t xml:space="preserve">─ </w:t>
      </w:r>
      <w:r w:rsidRPr="003A5DCD">
        <w:rPr>
          <w:rFonts w:eastAsia="SimSun"/>
          <w:bCs/>
          <w:color w:val="000000"/>
        </w:rPr>
        <w:t xml:space="preserve">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w:t>
      </w:r>
      <w:proofErr w:type="spellStart"/>
      <w:r w:rsidRPr="003A5DCD">
        <w:rPr>
          <w:rFonts w:eastAsia="SimSun"/>
          <w:bCs/>
          <w:color w:val="000000"/>
        </w:rPr>
        <w:t>социокультурной</w:t>
      </w:r>
      <w:proofErr w:type="spellEnd"/>
      <w:r w:rsidRPr="003A5DCD">
        <w:rPr>
          <w:rFonts w:eastAsia="SimSun"/>
          <w:bCs/>
          <w:color w:val="000000"/>
        </w:rPr>
        <w:t xml:space="preserve"> среды развития воспитанников </w:t>
      </w:r>
      <w:r w:rsidRPr="003A5DCD">
        <w:rPr>
          <w:rFonts w:eastAsia="SimSun"/>
          <w:bCs/>
        </w:rPr>
        <w:t>и специфики информационной социализации детей;</w:t>
      </w:r>
    </w:p>
    <w:p w:rsidR="002704B0" w:rsidRPr="003A5DCD" w:rsidRDefault="002704B0" w:rsidP="002704B0">
      <w:pPr>
        <w:tabs>
          <w:tab w:val="left" w:pos="567"/>
          <w:tab w:val="left" w:pos="709"/>
        </w:tabs>
        <w:autoSpaceDE w:val="0"/>
        <w:autoSpaceDN w:val="0"/>
        <w:adjustRightInd w:val="0"/>
        <w:ind w:firstLine="567"/>
        <w:contextualSpacing/>
        <w:jc w:val="both"/>
        <w:rPr>
          <w:bCs/>
        </w:rPr>
      </w:pPr>
      <w:r w:rsidRPr="003A5DCD">
        <w:rPr>
          <w:bCs/>
          <w:color w:val="000000"/>
        </w:rPr>
        <w:t xml:space="preserve">─ </w:t>
      </w:r>
      <w:r w:rsidRPr="003A5DCD">
        <w:rPr>
          <w:rFonts w:eastAsia="SimSun"/>
          <w:bCs/>
          <w:color w:val="000000"/>
        </w:rPr>
        <w:t xml:space="preserve">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w:t>
      </w:r>
      <w:r w:rsidRPr="003A5DCD">
        <w:rPr>
          <w:rFonts w:eastAsia="SimSun"/>
          <w:bCs/>
        </w:rPr>
        <w:t>и мастерства мотивирования детей;</w:t>
      </w:r>
    </w:p>
    <w:p w:rsidR="002704B0" w:rsidRPr="003A5DCD" w:rsidRDefault="002704B0" w:rsidP="002704B0">
      <w:pPr>
        <w:tabs>
          <w:tab w:val="left" w:pos="567"/>
          <w:tab w:val="left" w:pos="709"/>
        </w:tabs>
        <w:autoSpaceDE w:val="0"/>
        <w:autoSpaceDN w:val="0"/>
        <w:adjustRightInd w:val="0"/>
        <w:ind w:firstLine="567"/>
        <w:contextualSpacing/>
        <w:jc w:val="both"/>
        <w:rPr>
          <w:bCs/>
          <w:color w:val="000000"/>
        </w:rPr>
      </w:pPr>
      <w:r w:rsidRPr="003A5DCD">
        <w:rPr>
          <w:bCs/>
          <w:color w:val="000000"/>
        </w:rPr>
        <w:t xml:space="preserve">─ </w:t>
      </w:r>
      <w:r w:rsidRPr="003A5DCD">
        <w:rPr>
          <w:rFonts w:eastAsia="SimSun"/>
          <w:bCs/>
          <w:color w:val="000000"/>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2704B0" w:rsidRPr="003A5DCD" w:rsidRDefault="002704B0" w:rsidP="002704B0">
      <w:pPr>
        <w:tabs>
          <w:tab w:val="left" w:pos="567"/>
          <w:tab w:val="left" w:pos="709"/>
        </w:tabs>
        <w:autoSpaceDE w:val="0"/>
        <w:autoSpaceDN w:val="0"/>
        <w:adjustRightInd w:val="0"/>
        <w:ind w:firstLine="567"/>
        <w:contextualSpacing/>
        <w:jc w:val="both"/>
        <w:rPr>
          <w:bCs/>
          <w:color w:val="000000"/>
        </w:rPr>
      </w:pPr>
      <w:r w:rsidRPr="003A5DCD">
        <w:rPr>
          <w:rFonts w:eastAsia="SimSun"/>
          <w:bCs/>
          <w:color w:val="000000"/>
        </w:rPr>
        <w:t>Организация, осуществляющая образовательную деятельность по Программе, должна создать материально-технические условия, обеспечивающие:</w:t>
      </w:r>
    </w:p>
    <w:p w:rsidR="002704B0" w:rsidRPr="003A5DCD" w:rsidRDefault="002704B0" w:rsidP="002704B0">
      <w:pPr>
        <w:tabs>
          <w:tab w:val="left" w:pos="567"/>
          <w:tab w:val="left" w:pos="709"/>
        </w:tabs>
        <w:autoSpaceDE w:val="0"/>
        <w:autoSpaceDN w:val="0"/>
        <w:adjustRightInd w:val="0"/>
        <w:ind w:firstLine="567"/>
        <w:contextualSpacing/>
        <w:jc w:val="both"/>
        <w:rPr>
          <w:bCs/>
          <w:color w:val="000000"/>
        </w:rPr>
      </w:pPr>
      <w:r w:rsidRPr="003A5DCD">
        <w:rPr>
          <w:bCs/>
          <w:color w:val="000000"/>
        </w:rPr>
        <w:t xml:space="preserve">1) возможность достижения  воспитанниками планируемых результатов освоения Программы; </w:t>
      </w:r>
    </w:p>
    <w:p w:rsidR="002704B0" w:rsidRPr="003A5DCD" w:rsidRDefault="002704B0" w:rsidP="002704B0">
      <w:pPr>
        <w:tabs>
          <w:tab w:val="left" w:pos="567"/>
          <w:tab w:val="left" w:pos="709"/>
        </w:tabs>
        <w:autoSpaceDE w:val="0"/>
        <w:autoSpaceDN w:val="0"/>
        <w:adjustRightInd w:val="0"/>
        <w:ind w:firstLine="567"/>
        <w:contextualSpacing/>
        <w:jc w:val="both"/>
        <w:rPr>
          <w:bCs/>
          <w:color w:val="000000"/>
        </w:rPr>
      </w:pPr>
      <w:r w:rsidRPr="003A5DCD">
        <w:rPr>
          <w:bCs/>
          <w:color w:val="000000"/>
        </w:rPr>
        <w:t>2) выполнение Организацией требований:</w:t>
      </w:r>
    </w:p>
    <w:p w:rsidR="002704B0" w:rsidRPr="003A5DCD" w:rsidRDefault="002704B0" w:rsidP="002704B0">
      <w:pPr>
        <w:tabs>
          <w:tab w:val="left" w:pos="567"/>
          <w:tab w:val="left" w:pos="709"/>
        </w:tabs>
        <w:autoSpaceDE w:val="0"/>
        <w:autoSpaceDN w:val="0"/>
        <w:adjustRightInd w:val="0"/>
        <w:ind w:firstLine="567"/>
        <w:contextualSpacing/>
        <w:jc w:val="both"/>
        <w:rPr>
          <w:bCs/>
          <w:color w:val="000000"/>
        </w:rPr>
      </w:pPr>
      <w:r w:rsidRPr="003A5DCD">
        <w:rPr>
          <w:b/>
          <w:bCs/>
          <w:color w:val="000000"/>
        </w:rPr>
        <w:t>– санитарно-эпидемиологических правил и нормативов</w:t>
      </w:r>
      <w:r w:rsidRPr="003A5DCD">
        <w:rPr>
          <w:bCs/>
          <w:color w:val="000000"/>
        </w:rPr>
        <w:t xml:space="preserve">: </w:t>
      </w:r>
    </w:p>
    <w:p w:rsidR="002704B0" w:rsidRPr="003A5DCD" w:rsidRDefault="002704B0" w:rsidP="00D52316">
      <w:pPr>
        <w:numPr>
          <w:ilvl w:val="0"/>
          <w:numId w:val="95"/>
        </w:numPr>
        <w:tabs>
          <w:tab w:val="left" w:pos="567"/>
          <w:tab w:val="left" w:pos="709"/>
        </w:tabs>
        <w:autoSpaceDE w:val="0"/>
        <w:autoSpaceDN w:val="0"/>
        <w:adjustRightInd w:val="0"/>
        <w:ind w:left="0" w:firstLine="567"/>
        <w:contextualSpacing/>
        <w:jc w:val="both"/>
        <w:rPr>
          <w:bCs/>
          <w:color w:val="000000"/>
        </w:rPr>
      </w:pPr>
      <w:r w:rsidRPr="003A5DCD">
        <w:rPr>
          <w:bCs/>
          <w:color w:val="000000"/>
        </w:rPr>
        <w:t>к условиям размещения организаций, осуществляющих образовательную деятельность,</w:t>
      </w:r>
    </w:p>
    <w:p w:rsidR="002704B0" w:rsidRPr="003A5DCD" w:rsidRDefault="002704B0" w:rsidP="00D52316">
      <w:pPr>
        <w:numPr>
          <w:ilvl w:val="0"/>
          <w:numId w:val="95"/>
        </w:numPr>
        <w:tabs>
          <w:tab w:val="left" w:pos="567"/>
          <w:tab w:val="left" w:pos="709"/>
        </w:tabs>
        <w:autoSpaceDE w:val="0"/>
        <w:autoSpaceDN w:val="0"/>
        <w:adjustRightInd w:val="0"/>
        <w:ind w:left="0" w:firstLine="567"/>
        <w:contextualSpacing/>
        <w:jc w:val="both"/>
        <w:rPr>
          <w:bCs/>
          <w:color w:val="000000"/>
        </w:rPr>
      </w:pPr>
      <w:r w:rsidRPr="003A5DCD">
        <w:rPr>
          <w:bCs/>
          <w:color w:val="000000"/>
        </w:rPr>
        <w:t>оборудованию и содержанию территории,</w:t>
      </w:r>
    </w:p>
    <w:p w:rsidR="002704B0" w:rsidRPr="003A5DCD" w:rsidRDefault="002704B0" w:rsidP="00D52316">
      <w:pPr>
        <w:numPr>
          <w:ilvl w:val="0"/>
          <w:numId w:val="95"/>
        </w:numPr>
        <w:tabs>
          <w:tab w:val="left" w:pos="567"/>
          <w:tab w:val="left" w:pos="709"/>
        </w:tabs>
        <w:autoSpaceDE w:val="0"/>
        <w:autoSpaceDN w:val="0"/>
        <w:adjustRightInd w:val="0"/>
        <w:ind w:left="0" w:firstLine="567"/>
        <w:contextualSpacing/>
        <w:jc w:val="both"/>
        <w:rPr>
          <w:bCs/>
          <w:color w:val="000000"/>
        </w:rPr>
      </w:pPr>
      <w:r w:rsidRPr="003A5DCD">
        <w:rPr>
          <w:bCs/>
          <w:color w:val="000000"/>
        </w:rPr>
        <w:t>помещениям, их оборудованию и содержанию,</w:t>
      </w:r>
    </w:p>
    <w:p w:rsidR="002704B0" w:rsidRPr="003A5DCD" w:rsidRDefault="002704B0" w:rsidP="00D52316">
      <w:pPr>
        <w:numPr>
          <w:ilvl w:val="0"/>
          <w:numId w:val="95"/>
        </w:numPr>
        <w:tabs>
          <w:tab w:val="left" w:pos="567"/>
          <w:tab w:val="left" w:pos="709"/>
        </w:tabs>
        <w:autoSpaceDE w:val="0"/>
        <w:autoSpaceDN w:val="0"/>
        <w:adjustRightInd w:val="0"/>
        <w:ind w:left="0" w:firstLine="567"/>
        <w:contextualSpacing/>
        <w:jc w:val="both"/>
        <w:rPr>
          <w:bCs/>
          <w:color w:val="000000"/>
        </w:rPr>
      </w:pPr>
      <w:r w:rsidRPr="003A5DCD">
        <w:rPr>
          <w:bCs/>
          <w:color w:val="000000"/>
        </w:rPr>
        <w:t>естественному и искусственному освещению помещений,</w:t>
      </w:r>
    </w:p>
    <w:p w:rsidR="002704B0" w:rsidRPr="003A5DCD" w:rsidRDefault="002704B0" w:rsidP="00D52316">
      <w:pPr>
        <w:numPr>
          <w:ilvl w:val="0"/>
          <w:numId w:val="95"/>
        </w:numPr>
        <w:tabs>
          <w:tab w:val="left" w:pos="567"/>
          <w:tab w:val="left" w:pos="709"/>
        </w:tabs>
        <w:autoSpaceDE w:val="0"/>
        <w:autoSpaceDN w:val="0"/>
        <w:adjustRightInd w:val="0"/>
        <w:ind w:left="0" w:firstLine="567"/>
        <w:contextualSpacing/>
        <w:jc w:val="both"/>
        <w:rPr>
          <w:bCs/>
          <w:color w:val="000000"/>
        </w:rPr>
      </w:pPr>
      <w:r w:rsidRPr="003A5DCD">
        <w:rPr>
          <w:bCs/>
          <w:color w:val="000000"/>
        </w:rPr>
        <w:t>отоплению и вентиляции,</w:t>
      </w:r>
    </w:p>
    <w:p w:rsidR="002704B0" w:rsidRPr="003A5DCD" w:rsidRDefault="002704B0" w:rsidP="00D52316">
      <w:pPr>
        <w:numPr>
          <w:ilvl w:val="0"/>
          <w:numId w:val="95"/>
        </w:numPr>
        <w:tabs>
          <w:tab w:val="left" w:pos="567"/>
          <w:tab w:val="left" w:pos="709"/>
        </w:tabs>
        <w:autoSpaceDE w:val="0"/>
        <w:autoSpaceDN w:val="0"/>
        <w:adjustRightInd w:val="0"/>
        <w:ind w:left="0" w:firstLine="567"/>
        <w:contextualSpacing/>
        <w:jc w:val="both"/>
        <w:rPr>
          <w:bCs/>
          <w:color w:val="000000"/>
        </w:rPr>
      </w:pPr>
      <w:r w:rsidRPr="003A5DCD">
        <w:rPr>
          <w:bCs/>
          <w:color w:val="000000"/>
        </w:rPr>
        <w:t>водоснабжению и канализации,</w:t>
      </w:r>
    </w:p>
    <w:p w:rsidR="002704B0" w:rsidRPr="003A5DCD" w:rsidRDefault="002704B0" w:rsidP="00D52316">
      <w:pPr>
        <w:numPr>
          <w:ilvl w:val="0"/>
          <w:numId w:val="95"/>
        </w:numPr>
        <w:tabs>
          <w:tab w:val="left" w:pos="567"/>
          <w:tab w:val="left" w:pos="709"/>
        </w:tabs>
        <w:autoSpaceDE w:val="0"/>
        <w:autoSpaceDN w:val="0"/>
        <w:adjustRightInd w:val="0"/>
        <w:ind w:left="0" w:firstLine="567"/>
        <w:contextualSpacing/>
        <w:jc w:val="both"/>
        <w:rPr>
          <w:bCs/>
          <w:color w:val="000000"/>
        </w:rPr>
      </w:pPr>
      <w:r w:rsidRPr="003A5DCD">
        <w:rPr>
          <w:bCs/>
          <w:color w:val="000000"/>
        </w:rPr>
        <w:t>организации питания,</w:t>
      </w:r>
    </w:p>
    <w:p w:rsidR="002704B0" w:rsidRPr="003A5DCD" w:rsidRDefault="002704B0" w:rsidP="00D52316">
      <w:pPr>
        <w:numPr>
          <w:ilvl w:val="0"/>
          <w:numId w:val="95"/>
        </w:numPr>
        <w:tabs>
          <w:tab w:val="left" w:pos="567"/>
          <w:tab w:val="left" w:pos="709"/>
        </w:tabs>
        <w:autoSpaceDE w:val="0"/>
        <w:autoSpaceDN w:val="0"/>
        <w:adjustRightInd w:val="0"/>
        <w:ind w:left="0" w:firstLine="567"/>
        <w:contextualSpacing/>
        <w:jc w:val="both"/>
        <w:rPr>
          <w:bCs/>
          <w:color w:val="000000"/>
        </w:rPr>
      </w:pPr>
      <w:r w:rsidRPr="003A5DCD">
        <w:rPr>
          <w:bCs/>
          <w:color w:val="000000"/>
        </w:rPr>
        <w:t>медицинскому обеспечению,</w:t>
      </w:r>
    </w:p>
    <w:p w:rsidR="002704B0" w:rsidRPr="003A5DCD" w:rsidRDefault="002704B0" w:rsidP="00D52316">
      <w:pPr>
        <w:numPr>
          <w:ilvl w:val="0"/>
          <w:numId w:val="95"/>
        </w:numPr>
        <w:tabs>
          <w:tab w:val="left" w:pos="567"/>
          <w:tab w:val="left" w:pos="709"/>
        </w:tabs>
        <w:autoSpaceDE w:val="0"/>
        <w:autoSpaceDN w:val="0"/>
        <w:adjustRightInd w:val="0"/>
        <w:ind w:left="0" w:firstLine="567"/>
        <w:contextualSpacing/>
        <w:jc w:val="both"/>
        <w:rPr>
          <w:bCs/>
          <w:color w:val="000000"/>
        </w:rPr>
      </w:pPr>
      <w:r w:rsidRPr="003A5DCD">
        <w:rPr>
          <w:bCs/>
          <w:color w:val="000000"/>
        </w:rPr>
        <w:t>приему детей в организации, осуществляющие образовательную деятельность,</w:t>
      </w:r>
    </w:p>
    <w:p w:rsidR="002704B0" w:rsidRPr="003A5DCD" w:rsidRDefault="002704B0" w:rsidP="00D52316">
      <w:pPr>
        <w:numPr>
          <w:ilvl w:val="0"/>
          <w:numId w:val="95"/>
        </w:numPr>
        <w:tabs>
          <w:tab w:val="left" w:pos="567"/>
          <w:tab w:val="left" w:pos="709"/>
        </w:tabs>
        <w:autoSpaceDE w:val="0"/>
        <w:autoSpaceDN w:val="0"/>
        <w:adjustRightInd w:val="0"/>
        <w:ind w:left="0" w:firstLine="567"/>
        <w:contextualSpacing/>
        <w:jc w:val="both"/>
        <w:rPr>
          <w:bCs/>
          <w:color w:val="000000"/>
        </w:rPr>
      </w:pPr>
      <w:r w:rsidRPr="003A5DCD">
        <w:rPr>
          <w:bCs/>
          <w:color w:val="000000"/>
        </w:rPr>
        <w:t>организации режима дня,</w:t>
      </w:r>
    </w:p>
    <w:p w:rsidR="002704B0" w:rsidRPr="003A5DCD" w:rsidRDefault="002704B0" w:rsidP="00D52316">
      <w:pPr>
        <w:numPr>
          <w:ilvl w:val="0"/>
          <w:numId w:val="95"/>
        </w:numPr>
        <w:tabs>
          <w:tab w:val="left" w:pos="567"/>
          <w:tab w:val="left" w:pos="709"/>
        </w:tabs>
        <w:autoSpaceDE w:val="0"/>
        <w:autoSpaceDN w:val="0"/>
        <w:adjustRightInd w:val="0"/>
        <w:ind w:left="0" w:firstLine="567"/>
        <w:contextualSpacing/>
        <w:jc w:val="both"/>
        <w:rPr>
          <w:bCs/>
          <w:color w:val="000000"/>
        </w:rPr>
      </w:pPr>
      <w:r w:rsidRPr="003A5DCD">
        <w:rPr>
          <w:bCs/>
          <w:color w:val="000000"/>
        </w:rPr>
        <w:t>организации физического воспитания,</w:t>
      </w:r>
    </w:p>
    <w:p w:rsidR="002704B0" w:rsidRPr="003A5DCD" w:rsidRDefault="002704B0" w:rsidP="00D52316">
      <w:pPr>
        <w:numPr>
          <w:ilvl w:val="0"/>
          <w:numId w:val="95"/>
        </w:numPr>
        <w:tabs>
          <w:tab w:val="left" w:pos="567"/>
          <w:tab w:val="left" w:pos="709"/>
        </w:tabs>
        <w:autoSpaceDE w:val="0"/>
        <w:autoSpaceDN w:val="0"/>
        <w:adjustRightInd w:val="0"/>
        <w:ind w:left="0" w:firstLine="567"/>
        <w:contextualSpacing/>
        <w:jc w:val="both"/>
        <w:rPr>
          <w:bCs/>
          <w:color w:val="000000"/>
        </w:rPr>
      </w:pPr>
      <w:r w:rsidRPr="003A5DCD">
        <w:rPr>
          <w:bCs/>
          <w:color w:val="000000"/>
        </w:rPr>
        <w:t>личной гигиене персонала;</w:t>
      </w:r>
    </w:p>
    <w:p w:rsidR="002704B0" w:rsidRPr="003A5DCD" w:rsidRDefault="002704B0" w:rsidP="002704B0">
      <w:pPr>
        <w:tabs>
          <w:tab w:val="left" w:pos="567"/>
          <w:tab w:val="left" w:pos="709"/>
        </w:tabs>
        <w:autoSpaceDE w:val="0"/>
        <w:autoSpaceDN w:val="0"/>
        <w:adjustRightInd w:val="0"/>
        <w:ind w:firstLine="567"/>
        <w:contextualSpacing/>
        <w:jc w:val="both"/>
        <w:rPr>
          <w:b/>
          <w:bCs/>
          <w:color w:val="000000"/>
        </w:rPr>
      </w:pPr>
      <w:r w:rsidRPr="003A5DCD">
        <w:rPr>
          <w:b/>
          <w:bCs/>
          <w:color w:val="000000"/>
        </w:rPr>
        <w:t xml:space="preserve">– пожарной безопасности и </w:t>
      </w:r>
      <w:proofErr w:type="spellStart"/>
      <w:r w:rsidRPr="003A5DCD">
        <w:rPr>
          <w:b/>
          <w:bCs/>
          <w:color w:val="000000"/>
        </w:rPr>
        <w:t>электробезопасности</w:t>
      </w:r>
      <w:proofErr w:type="spellEnd"/>
      <w:r w:rsidRPr="003A5DCD">
        <w:rPr>
          <w:b/>
          <w:bCs/>
          <w:color w:val="000000"/>
        </w:rPr>
        <w:t>;</w:t>
      </w:r>
    </w:p>
    <w:p w:rsidR="002704B0" w:rsidRPr="003A5DCD" w:rsidRDefault="002704B0" w:rsidP="002704B0">
      <w:pPr>
        <w:tabs>
          <w:tab w:val="left" w:pos="567"/>
          <w:tab w:val="left" w:pos="709"/>
        </w:tabs>
        <w:autoSpaceDE w:val="0"/>
        <w:autoSpaceDN w:val="0"/>
        <w:adjustRightInd w:val="0"/>
        <w:ind w:firstLine="567"/>
        <w:contextualSpacing/>
        <w:jc w:val="both"/>
        <w:rPr>
          <w:bCs/>
          <w:color w:val="000000"/>
        </w:rPr>
      </w:pPr>
      <w:r w:rsidRPr="003A5DCD">
        <w:rPr>
          <w:rFonts w:eastAsia="SimSun"/>
          <w:bCs/>
          <w:color w:val="000000"/>
        </w:rPr>
        <w:lastRenderedPageBreak/>
        <w:t xml:space="preserve">– </w:t>
      </w:r>
      <w:r w:rsidRPr="003A5DCD">
        <w:rPr>
          <w:rFonts w:eastAsia="SimSun"/>
          <w:b/>
          <w:bCs/>
          <w:color w:val="000000"/>
        </w:rPr>
        <w:t xml:space="preserve">охране здоровья воспитанников и </w:t>
      </w:r>
      <w:r w:rsidRPr="003A5DCD">
        <w:rPr>
          <w:b/>
          <w:bCs/>
          <w:color w:val="000000"/>
        </w:rPr>
        <w:t>охране труда</w:t>
      </w:r>
      <w:r w:rsidRPr="003A5DCD">
        <w:rPr>
          <w:rFonts w:eastAsia="SimSun"/>
          <w:b/>
          <w:bCs/>
          <w:color w:val="000000"/>
        </w:rPr>
        <w:t xml:space="preserve"> работников </w:t>
      </w:r>
      <w:r w:rsidRPr="003A5DCD">
        <w:rPr>
          <w:rFonts w:eastAsia="SimSun"/>
          <w:bCs/>
          <w:color w:val="000000"/>
        </w:rPr>
        <w:t>Организации;</w:t>
      </w:r>
    </w:p>
    <w:p w:rsidR="002704B0" w:rsidRPr="003A5DCD" w:rsidRDefault="002704B0" w:rsidP="002704B0">
      <w:pPr>
        <w:tabs>
          <w:tab w:val="left" w:pos="567"/>
          <w:tab w:val="left" w:pos="709"/>
        </w:tabs>
        <w:autoSpaceDE w:val="0"/>
        <w:autoSpaceDN w:val="0"/>
        <w:adjustRightInd w:val="0"/>
        <w:ind w:firstLine="567"/>
        <w:contextualSpacing/>
        <w:jc w:val="both"/>
        <w:rPr>
          <w:bCs/>
          <w:color w:val="000000"/>
        </w:rPr>
      </w:pPr>
      <w:r w:rsidRPr="003A5DCD">
        <w:rPr>
          <w:bCs/>
          <w:color w:val="000000"/>
        </w:rPr>
        <w:t>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w:t>
      </w:r>
    </w:p>
    <w:p w:rsidR="002704B0" w:rsidRPr="003A5DCD" w:rsidRDefault="002704B0" w:rsidP="002704B0">
      <w:pPr>
        <w:tabs>
          <w:tab w:val="left" w:pos="567"/>
          <w:tab w:val="left" w:pos="709"/>
        </w:tabs>
        <w:autoSpaceDE w:val="0"/>
        <w:autoSpaceDN w:val="0"/>
        <w:adjustRightInd w:val="0"/>
        <w:ind w:firstLine="567"/>
        <w:contextualSpacing/>
        <w:jc w:val="both"/>
        <w:rPr>
          <w:bCs/>
          <w:color w:val="000000"/>
        </w:rPr>
      </w:pPr>
      <w:r w:rsidRPr="003A5DCD">
        <w:rPr>
          <w:bCs/>
          <w:color w:val="000000"/>
        </w:rPr>
        <w:t xml:space="preserve">При создании материально-технических условий для детей с ограниченными возможностями здоровья Организация должна учитывать особенности </w:t>
      </w:r>
      <w:r w:rsidRPr="003A5DCD">
        <w:rPr>
          <w:bCs/>
        </w:rPr>
        <w:t>их физического и психофизиологического развития.</w:t>
      </w:r>
    </w:p>
    <w:p w:rsidR="002704B0" w:rsidRPr="003A5DCD" w:rsidRDefault="002704B0" w:rsidP="002704B0">
      <w:pPr>
        <w:tabs>
          <w:tab w:val="left" w:pos="567"/>
          <w:tab w:val="left" w:pos="709"/>
        </w:tabs>
        <w:autoSpaceDE w:val="0"/>
        <w:autoSpaceDN w:val="0"/>
        <w:adjustRightInd w:val="0"/>
        <w:ind w:firstLine="567"/>
        <w:contextualSpacing/>
        <w:jc w:val="both"/>
        <w:rPr>
          <w:bCs/>
          <w:color w:val="000000"/>
        </w:rPr>
      </w:pPr>
      <w:r w:rsidRPr="003A5DCD">
        <w:rPr>
          <w:bCs/>
          <w:color w:val="000000"/>
        </w:rPr>
        <w:t>Организация должна иметь необходимое для всех видов образовательной деятельности воспитанников (в т. ч.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rsidR="002704B0" w:rsidRPr="003A5DCD" w:rsidRDefault="002704B0" w:rsidP="002704B0">
      <w:pPr>
        <w:tabs>
          <w:tab w:val="left" w:pos="567"/>
          <w:tab w:val="left" w:pos="709"/>
        </w:tabs>
        <w:autoSpaceDE w:val="0"/>
        <w:autoSpaceDN w:val="0"/>
        <w:adjustRightInd w:val="0"/>
        <w:ind w:firstLine="567"/>
        <w:contextualSpacing/>
        <w:jc w:val="both"/>
        <w:rPr>
          <w:bCs/>
        </w:rPr>
      </w:pPr>
      <w:r w:rsidRPr="003A5DCD">
        <w:rPr>
          <w:bCs/>
          <w:color w:val="000000"/>
        </w:rPr>
        <w:t xml:space="preserve">– учебно-методический комплект Программы </w:t>
      </w:r>
      <w:r w:rsidRPr="003A5DCD">
        <w:rPr>
          <w:bCs/>
        </w:rPr>
        <w:t>(в т. ч. комплект различных развивающих игр);</w:t>
      </w:r>
    </w:p>
    <w:p w:rsidR="002704B0" w:rsidRPr="003A5DCD" w:rsidRDefault="002704B0" w:rsidP="002704B0">
      <w:pPr>
        <w:tabs>
          <w:tab w:val="left" w:pos="567"/>
          <w:tab w:val="left" w:pos="709"/>
        </w:tabs>
        <w:autoSpaceDE w:val="0"/>
        <w:autoSpaceDN w:val="0"/>
        <w:adjustRightInd w:val="0"/>
        <w:ind w:firstLine="567"/>
        <w:contextualSpacing/>
        <w:jc w:val="both"/>
        <w:rPr>
          <w:bCs/>
        </w:rPr>
      </w:pPr>
      <w:r w:rsidRPr="003A5DCD">
        <w:rPr>
          <w:bCs/>
          <w:color w:val="000000"/>
        </w:rPr>
        <w:t xml:space="preserve">– помещения для </w:t>
      </w:r>
      <w:r w:rsidRPr="003A5DCD">
        <w:rPr>
          <w:bCs/>
        </w:rPr>
        <w:t xml:space="preserve">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2704B0" w:rsidRPr="003A5DCD" w:rsidRDefault="002704B0" w:rsidP="002704B0">
      <w:pPr>
        <w:tabs>
          <w:tab w:val="left" w:pos="567"/>
          <w:tab w:val="left" w:pos="709"/>
        </w:tabs>
        <w:autoSpaceDE w:val="0"/>
        <w:autoSpaceDN w:val="0"/>
        <w:adjustRightInd w:val="0"/>
        <w:ind w:firstLine="567"/>
        <w:contextualSpacing/>
        <w:jc w:val="both"/>
        <w:rPr>
          <w:bCs/>
          <w:color w:val="000000"/>
        </w:rPr>
      </w:pPr>
      <w:r w:rsidRPr="003A5DCD">
        <w:rPr>
          <w:bCs/>
          <w:color w:val="000000"/>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2704B0" w:rsidRPr="003A5DCD" w:rsidRDefault="002704B0" w:rsidP="002704B0">
      <w:pPr>
        <w:tabs>
          <w:tab w:val="left" w:pos="567"/>
          <w:tab w:val="left" w:pos="709"/>
        </w:tabs>
        <w:autoSpaceDE w:val="0"/>
        <w:autoSpaceDN w:val="0"/>
        <w:adjustRightInd w:val="0"/>
        <w:ind w:firstLine="567"/>
        <w:contextualSpacing/>
        <w:jc w:val="both"/>
        <w:rPr>
          <w:bCs/>
          <w:color w:val="0070C0"/>
        </w:rPr>
      </w:pPr>
      <w:r w:rsidRPr="003A5DCD">
        <w:rPr>
          <w:bCs/>
          <w:color w:val="000000"/>
        </w:rPr>
        <w:t xml:space="preserve">– мебель, техническое оборудование, спортивный и хозяйственный инвентарь, </w:t>
      </w:r>
      <w:r w:rsidRPr="003A5DCD">
        <w:rPr>
          <w:bCs/>
        </w:rPr>
        <w:t>инвентарь для художественного творчества, музыкальные инструменты.</w:t>
      </w:r>
    </w:p>
    <w:p w:rsidR="002704B0" w:rsidRPr="003A5DCD" w:rsidRDefault="002704B0" w:rsidP="002704B0">
      <w:pPr>
        <w:tabs>
          <w:tab w:val="left" w:pos="567"/>
          <w:tab w:val="left" w:pos="709"/>
        </w:tabs>
        <w:autoSpaceDE w:val="0"/>
        <w:autoSpaceDN w:val="0"/>
        <w:adjustRightInd w:val="0"/>
        <w:ind w:firstLine="567"/>
        <w:contextualSpacing/>
        <w:jc w:val="both"/>
        <w:rPr>
          <w:bCs/>
          <w:color w:val="000000"/>
        </w:rPr>
      </w:pPr>
      <w:r w:rsidRPr="003A5DCD">
        <w:rPr>
          <w:bCs/>
          <w:color w:val="000000"/>
        </w:rPr>
        <w:t xml:space="preserve">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основной образовательной программы. </w:t>
      </w:r>
    </w:p>
    <w:p w:rsidR="002704B0" w:rsidRPr="003A5DCD" w:rsidRDefault="002704B0" w:rsidP="002704B0">
      <w:pPr>
        <w:tabs>
          <w:tab w:val="left" w:pos="567"/>
          <w:tab w:val="left" w:pos="709"/>
        </w:tabs>
        <w:autoSpaceDE w:val="0"/>
        <w:autoSpaceDN w:val="0"/>
        <w:adjustRightInd w:val="0"/>
        <w:ind w:firstLine="567"/>
        <w:contextualSpacing/>
        <w:jc w:val="both"/>
        <w:rPr>
          <w:bCs/>
          <w:color w:val="000000"/>
        </w:rPr>
      </w:pPr>
      <w:r w:rsidRPr="003A5DCD">
        <w:rPr>
          <w:bCs/>
          <w:color w:val="000000"/>
        </w:rPr>
        <w:t xml:space="preserve">Программа предусматривает необходимость в специальном оснащении и оборудовании для организации образовательного процесса с детьми-инвалидами и детьми с ограниченными возможностями здоровья. </w:t>
      </w:r>
    </w:p>
    <w:p w:rsidR="002704B0" w:rsidRPr="003A5DCD" w:rsidRDefault="002704B0" w:rsidP="002704B0">
      <w:pPr>
        <w:tabs>
          <w:tab w:val="left" w:pos="567"/>
          <w:tab w:val="left" w:pos="709"/>
        </w:tabs>
        <w:autoSpaceDE w:val="0"/>
        <w:autoSpaceDN w:val="0"/>
        <w:adjustRightInd w:val="0"/>
        <w:ind w:firstLine="567"/>
        <w:contextualSpacing/>
        <w:jc w:val="both"/>
        <w:rPr>
          <w:bCs/>
          <w:color w:val="000000"/>
        </w:rPr>
      </w:pPr>
      <w:r w:rsidRPr="003A5DCD">
        <w:rPr>
          <w:bCs/>
          <w:color w:val="000000"/>
        </w:rPr>
        <w:t xml:space="preserve">Программой предусмотрено также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w:t>
      </w:r>
      <w:proofErr w:type="spellStart"/>
      <w:r w:rsidRPr="003A5DCD">
        <w:rPr>
          <w:bCs/>
          <w:color w:val="000000"/>
        </w:rPr>
        <w:t>мульти</w:t>
      </w:r>
      <w:r w:rsidRPr="003A5DCD">
        <w:rPr>
          <w:bCs/>
        </w:rPr>
        <w:t>медийное</w:t>
      </w:r>
      <w:proofErr w:type="spellEnd"/>
      <w:r w:rsidRPr="003A5DCD">
        <w:rPr>
          <w:bCs/>
        </w:rPr>
        <w:t xml:space="preserve"> </w:t>
      </w:r>
      <w:r w:rsidRPr="003A5DCD">
        <w:rPr>
          <w:bCs/>
          <w:color w:val="000000"/>
        </w:rPr>
        <w:t>сопровождение деятельности средств обучения и воспитания, спортивного</w:t>
      </w:r>
      <w:r w:rsidRPr="003A5DCD">
        <w:rPr>
          <w:bCs/>
        </w:rPr>
        <w:t>,</w:t>
      </w:r>
      <w:r w:rsidRPr="003A5DCD">
        <w:rPr>
          <w:bCs/>
          <w:color w:val="0070C0"/>
        </w:rPr>
        <w:t xml:space="preserve"> </w:t>
      </w:r>
      <w:r w:rsidRPr="003A5DCD">
        <w:rPr>
          <w:bCs/>
        </w:rPr>
        <w:t>музыкального,</w:t>
      </w:r>
      <w:r w:rsidRPr="003A5DCD">
        <w:rPr>
          <w:bCs/>
          <w:color w:val="000000"/>
        </w:rPr>
        <w:t xml:space="preserve"> оздоровительного оборудования, услуг связи, в т. ч.  информационно-телекоммуникационной сети Интернет. </w:t>
      </w:r>
    </w:p>
    <w:p w:rsidR="002704B0" w:rsidRPr="003A5DCD" w:rsidRDefault="002704B0" w:rsidP="002704B0">
      <w:pPr>
        <w:contextualSpacing/>
        <w:rPr>
          <w:b/>
        </w:rPr>
      </w:pPr>
      <w:r w:rsidRPr="003A5DCD">
        <w:rPr>
          <w:b/>
        </w:rPr>
        <w:t xml:space="preserve">                   </w:t>
      </w:r>
    </w:p>
    <w:p w:rsidR="002704B0" w:rsidRPr="003A5DCD" w:rsidRDefault="002704B0" w:rsidP="002704B0">
      <w:pPr>
        <w:contextualSpacing/>
        <w:rPr>
          <w:b/>
        </w:rPr>
      </w:pPr>
    </w:p>
    <w:p w:rsidR="002704B0" w:rsidRPr="003A5DCD" w:rsidRDefault="002704B0" w:rsidP="002704B0">
      <w:pPr>
        <w:contextualSpacing/>
        <w:rPr>
          <w:b/>
        </w:rPr>
      </w:pPr>
    </w:p>
    <w:p w:rsidR="002704B0" w:rsidRPr="003A5DCD" w:rsidRDefault="002704B0" w:rsidP="002704B0">
      <w:pPr>
        <w:contextualSpacing/>
        <w:rPr>
          <w:b/>
        </w:rPr>
      </w:pPr>
    </w:p>
    <w:p w:rsidR="002704B0" w:rsidRPr="003A5DCD" w:rsidRDefault="002704B0" w:rsidP="002704B0">
      <w:pPr>
        <w:contextualSpacing/>
        <w:rPr>
          <w:b/>
        </w:rPr>
      </w:pPr>
    </w:p>
    <w:p w:rsidR="002704B0" w:rsidRPr="003A5DCD" w:rsidRDefault="002704B0" w:rsidP="002704B0">
      <w:pPr>
        <w:contextualSpacing/>
        <w:rPr>
          <w:b/>
        </w:rPr>
      </w:pPr>
    </w:p>
    <w:p w:rsidR="002704B0" w:rsidRPr="003A5DCD" w:rsidRDefault="002704B0" w:rsidP="002704B0">
      <w:pPr>
        <w:contextualSpacing/>
        <w:rPr>
          <w:b/>
        </w:rPr>
      </w:pPr>
    </w:p>
    <w:p w:rsidR="002704B0" w:rsidRPr="003A5DCD" w:rsidRDefault="002704B0" w:rsidP="002704B0">
      <w:pPr>
        <w:contextualSpacing/>
        <w:rPr>
          <w:b/>
        </w:rPr>
      </w:pPr>
    </w:p>
    <w:p w:rsidR="002704B0" w:rsidRPr="003A5DCD" w:rsidRDefault="002704B0" w:rsidP="002704B0">
      <w:pPr>
        <w:contextualSpacing/>
        <w:rPr>
          <w:b/>
        </w:rPr>
      </w:pPr>
    </w:p>
    <w:p w:rsidR="002704B0" w:rsidRPr="003A5DCD" w:rsidRDefault="002704B0" w:rsidP="002704B0">
      <w:pPr>
        <w:contextualSpacing/>
        <w:rPr>
          <w:b/>
        </w:rPr>
      </w:pPr>
    </w:p>
    <w:p w:rsidR="002704B0" w:rsidRPr="003A5DCD" w:rsidRDefault="002704B0" w:rsidP="002704B0">
      <w:pPr>
        <w:contextualSpacing/>
        <w:rPr>
          <w:b/>
        </w:rPr>
      </w:pPr>
    </w:p>
    <w:p w:rsidR="002704B0" w:rsidRPr="003A5DCD" w:rsidRDefault="002704B0" w:rsidP="002704B0">
      <w:pPr>
        <w:contextualSpacing/>
        <w:rPr>
          <w:b/>
        </w:rPr>
      </w:pPr>
    </w:p>
    <w:p w:rsidR="002704B0" w:rsidRPr="003A5DCD" w:rsidRDefault="002704B0" w:rsidP="002704B0">
      <w:pPr>
        <w:contextualSpacing/>
        <w:rPr>
          <w:b/>
        </w:rPr>
      </w:pPr>
    </w:p>
    <w:p w:rsidR="002704B0" w:rsidRPr="003A5DCD" w:rsidRDefault="002704B0" w:rsidP="002704B0">
      <w:pPr>
        <w:contextualSpacing/>
        <w:rPr>
          <w:b/>
        </w:rPr>
      </w:pPr>
    </w:p>
    <w:p w:rsidR="002704B0" w:rsidRPr="003A5DCD" w:rsidRDefault="002704B0" w:rsidP="002704B0">
      <w:pPr>
        <w:contextualSpacing/>
        <w:rPr>
          <w:b/>
        </w:rPr>
      </w:pPr>
    </w:p>
    <w:p w:rsidR="002704B0" w:rsidRPr="003A5DCD" w:rsidRDefault="002704B0" w:rsidP="002704B0">
      <w:pPr>
        <w:contextualSpacing/>
        <w:rPr>
          <w:b/>
        </w:rPr>
      </w:pPr>
    </w:p>
    <w:p w:rsidR="002704B0" w:rsidRPr="003A5DCD" w:rsidRDefault="002704B0" w:rsidP="002704B0">
      <w:pPr>
        <w:contextualSpacing/>
        <w:rPr>
          <w:b/>
        </w:rPr>
      </w:pPr>
    </w:p>
    <w:p w:rsidR="002704B0" w:rsidRPr="003A5DCD" w:rsidRDefault="002704B0" w:rsidP="002704B0">
      <w:pPr>
        <w:contextualSpacing/>
        <w:rPr>
          <w:b/>
        </w:rPr>
      </w:pPr>
    </w:p>
    <w:p w:rsidR="002704B0" w:rsidRPr="003A5DCD" w:rsidRDefault="002704B0" w:rsidP="002704B0">
      <w:pPr>
        <w:contextualSpacing/>
        <w:rPr>
          <w:b/>
        </w:rPr>
      </w:pPr>
    </w:p>
    <w:p w:rsidR="002704B0" w:rsidRPr="003A5DCD" w:rsidRDefault="002704B0" w:rsidP="002704B0">
      <w:pPr>
        <w:contextualSpacing/>
        <w:rPr>
          <w:b/>
        </w:rPr>
      </w:pPr>
    </w:p>
    <w:p w:rsidR="002704B0" w:rsidRPr="003A5DCD" w:rsidRDefault="002704B0" w:rsidP="002704B0">
      <w:pPr>
        <w:contextualSpacing/>
        <w:rPr>
          <w:b/>
        </w:rPr>
      </w:pPr>
    </w:p>
    <w:p w:rsidR="002704B0" w:rsidRPr="003A5DCD" w:rsidRDefault="002704B0" w:rsidP="002704B0">
      <w:pPr>
        <w:contextualSpacing/>
        <w:rPr>
          <w:b/>
        </w:rPr>
      </w:pPr>
    </w:p>
    <w:p w:rsidR="002704B0" w:rsidRPr="003A5DCD" w:rsidRDefault="002704B0" w:rsidP="002704B0">
      <w:pPr>
        <w:contextualSpacing/>
        <w:rPr>
          <w:b/>
        </w:rPr>
      </w:pPr>
    </w:p>
    <w:p w:rsidR="002704B0" w:rsidRPr="003A5DCD" w:rsidRDefault="002704B0" w:rsidP="002704B0">
      <w:pPr>
        <w:contextualSpacing/>
        <w:rPr>
          <w:b/>
        </w:rPr>
      </w:pPr>
    </w:p>
    <w:p w:rsidR="002704B0" w:rsidRPr="003A5DCD" w:rsidRDefault="002704B0" w:rsidP="002704B0">
      <w:pPr>
        <w:contextualSpacing/>
        <w:rPr>
          <w:b/>
        </w:rPr>
      </w:pPr>
    </w:p>
    <w:p w:rsidR="002704B0" w:rsidRPr="003A5DCD" w:rsidRDefault="002704B0" w:rsidP="002704B0">
      <w:pPr>
        <w:pStyle w:val="23"/>
        <w:spacing w:line="240" w:lineRule="auto"/>
        <w:contextualSpacing/>
        <w:rPr>
          <w:b/>
          <w:sz w:val="24"/>
          <w:szCs w:val="24"/>
        </w:rPr>
      </w:pPr>
      <w:r w:rsidRPr="003A5DCD">
        <w:rPr>
          <w:b/>
          <w:sz w:val="24"/>
          <w:szCs w:val="24"/>
        </w:rPr>
        <w:t xml:space="preserve">                                                                                      Материальная база  М Д О У</w:t>
      </w:r>
      <w:proofErr w:type="gramStart"/>
      <w:r w:rsidRPr="003A5DCD">
        <w:rPr>
          <w:b/>
          <w:sz w:val="24"/>
          <w:szCs w:val="24"/>
        </w:rPr>
        <w:t xml:space="preserve"> :</w:t>
      </w:r>
      <w:proofErr w:type="gramEnd"/>
    </w:p>
    <w:p w:rsidR="002704B0" w:rsidRPr="003A5DCD" w:rsidRDefault="008A3C5F" w:rsidP="002704B0">
      <w:pPr>
        <w:ind w:left="708"/>
        <w:contextualSpacing/>
        <w:rPr>
          <w:b/>
        </w:rPr>
      </w:pPr>
      <w:r w:rsidRPr="003A5DCD">
        <w:pict>
          <v:shapetype id="_x0000_t111" coordsize="21600,21600" o:spt="111" path="m4321,l21600,,17204,21600,,21600xe">
            <v:stroke joinstyle="miter"/>
            <v:path gradientshapeok="t" o:connecttype="custom" o:connectlocs="12961,0;10800,0;2161,10800;8602,21600;10800,21600;19402,10800" textboxrect="4321,0,17204,21600"/>
          </v:shapetype>
          <v:shape id="_x0000_s1149" type="#_x0000_t111" style="position:absolute;left:0;text-align:left;margin-left:27pt;margin-top:-.4pt;width:189pt;height:82.7pt;z-index:-251563008"/>
        </w:pict>
      </w:r>
      <w:r w:rsidRPr="003A5DCD">
        <w:pict>
          <v:shape id="Music" o:spid="_x0000_s1095" style="position:absolute;left:0;text-align:left;margin-left:99pt;margin-top:8.6pt;width:26.25pt;height:24.95pt;z-index:251698176" coordsize="21600,21600" o:spt="100" adj="-11796480,,5400" path="m7352,46r21,9854l7352,16107r-249,-138l6729,15692r-374,-139l5981,15415r-374,-139l5109,15138r-374,l4236,15138r-872,l2616,15276r-747,416l1246,15969r-499,554l373,17076r-249,554l,18323r124,692l373,19569r374,554l1246,20676r623,416l2616,21369r748,138l4236,21646r873,-139l5856,21369r748,-277l7227,20676r499,-553l8100,19569r249,-554l8473,18323r,l8473,6276r12088,l20561,16107r-374,-277l19938,15692r-374,-139l19190,15415r-498,-139l18318,15138r-374,l17446,15138r-873,l15826,15276r-748,416l14455,15969r-499,554l13583,17076r-250,554l13209,18323r124,692l13583,19569r373,554l14455,20676r623,416l15826,21369r747,138l17446,21646r872,-139l19066,21369r747,-277l20436,20676r499,-553l21309,19569r249,-554l21683,18323r,-8262l21683,46,7352,46xe" fillcolor="#ffbe7d">
            <v:stroke joinstyle="miter"/>
            <v:shadow on="t" offset="6pt,6pt"/>
            <v:formulas/>
            <v:path o:connecttype="custom" o:connectlocs="7352,46;7373,9900;21683,10061;7352,46;21600,0" textboxrect="7975,923,20935,5354"/>
            <o:lock v:ext="edit" verticies="t"/>
          </v:shape>
        </w:pict>
      </w:r>
      <w:r w:rsidRPr="003A5DCD">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151" type="#_x0000_t11" style="position:absolute;left:0;text-align:left;margin-left:234pt;margin-top:-.4pt;width:198pt;height:127.15pt;z-index:-251560960"/>
        </w:pict>
      </w:r>
      <w:r w:rsidRPr="003A5DCD">
        <w:rPr>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61" type="#_x0000_t7" style="position:absolute;left:0;text-align:left;margin-left:441pt;margin-top:-.4pt;width:207pt;height:90pt;z-index:-251550720"/>
        </w:pict>
      </w:r>
    </w:p>
    <w:p w:rsidR="002704B0" w:rsidRPr="003A5DCD" w:rsidRDefault="002704B0" w:rsidP="002704B0">
      <w:pPr>
        <w:ind w:left="708"/>
        <w:contextualSpacing/>
        <w:rPr>
          <w:i/>
        </w:rPr>
      </w:pPr>
      <w:r w:rsidRPr="003A5DCD">
        <w:rPr>
          <w:i/>
          <w:noProof/>
        </w:rPr>
        <w:t xml:space="preserve">       </w:t>
      </w:r>
      <w:r w:rsidRPr="003A5DCD">
        <w:rPr>
          <w:i/>
          <w:noProof/>
        </w:rPr>
        <w:drawing>
          <wp:inline distT="0" distB="0" distL="0" distR="0">
            <wp:extent cx="342900" cy="400050"/>
            <wp:effectExtent l="19050" t="0" r="0" b="0"/>
            <wp:docPr id="9" name="Рисунок 9" descr="j021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216516"/>
                    <pic:cNvPicPr>
                      <a:picLocks noChangeAspect="1" noChangeArrowheads="1"/>
                    </pic:cNvPicPr>
                  </pic:nvPicPr>
                  <pic:blipFill>
                    <a:blip r:embed="rId19" cstate="print"/>
                    <a:srcRect/>
                    <a:stretch>
                      <a:fillRect/>
                    </a:stretch>
                  </pic:blipFill>
                  <pic:spPr bwMode="auto">
                    <a:xfrm>
                      <a:off x="0" y="0"/>
                      <a:ext cx="342900" cy="400050"/>
                    </a:xfrm>
                    <a:prstGeom prst="rect">
                      <a:avLst/>
                    </a:prstGeom>
                    <a:noFill/>
                    <a:ln w="9525">
                      <a:noFill/>
                      <a:miter lim="800000"/>
                      <a:headEnd/>
                      <a:tailEnd/>
                    </a:ln>
                  </pic:spPr>
                </pic:pic>
              </a:graphicData>
            </a:graphic>
          </wp:inline>
        </w:drawing>
      </w:r>
      <w:r w:rsidRPr="003A5DCD">
        <w:rPr>
          <w:i/>
        </w:rPr>
        <w:t xml:space="preserve">Музыкальный                                  Медицинский кабинет                                        Пищеблок </w:t>
      </w:r>
    </w:p>
    <w:p w:rsidR="002704B0" w:rsidRPr="003A5DCD" w:rsidRDefault="002704B0" w:rsidP="002704B0">
      <w:pPr>
        <w:ind w:left="708"/>
        <w:contextualSpacing/>
        <w:rPr>
          <w:i/>
        </w:rPr>
      </w:pPr>
      <w:r w:rsidRPr="003A5DCD">
        <w:rPr>
          <w:i/>
        </w:rPr>
        <w:t xml:space="preserve">            зал 76.кв</w:t>
      </w:r>
      <w:proofErr w:type="gramStart"/>
      <w:r w:rsidRPr="003A5DCD">
        <w:rPr>
          <w:i/>
        </w:rPr>
        <w:t>.м</w:t>
      </w:r>
      <w:proofErr w:type="gramEnd"/>
      <w:r w:rsidRPr="003A5DCD">
        <w:rPr>
          <w:i/>
        </w:rPr>
        <w:t xml:space="preserve">                                 ( процедурный кабинет, бокс,                                              </w:t>
      </w:r>
      <w:smartTag w:uri="urn:schemas-microsoft-com:office:smarttags" w:element="metricconverter">
        <w:smartTagPr>
          <w:attr w:name="ProductID" w:val="34.2 кв. м"/>
        </w:smartTagPr>
        <w:r w:rsidRPr="003A5DCD">
          <w:rPr>
            <w:i/>
          </w:rPr>
          <w:t>34.2 кв. м</w:t>
        </w:r>
      </w:smartTag>
    </w:p>
    <w:p w:rsidR="002704B0" w:rsidRPr="003A5DCD" w:rsidRDefault="008A3C5F" w:rsidP="002704B0">
      <w:pPr>
        <w:ind w:left="708"/>
        <w:contextualSpacing/>
        <w:rPr>
          <w:i/>
        </w:rPr>
      </w:pPr>
      <w:r w:rsidRPr="003A5DCD">
        <w:pict>
          <v:shape id="_x0000_s1090" type="#_x0000_t32" style="position:absolute;left:0;text-align:left;margin-left:5in;margin-top:17.8pt;width:81pt;height:90pt;flip:y;z-index:251693056" o:connectortype="straight">
            <v:stroke endarrow="block"/>
          </v:shape>
        </w:pict>
      </w:r>
      <w:r w:rsidRPr="003A5DCD">
        <w:pict>
          <v:shape id="_x0000_s1089" type="#_x0000_t32" style="position:absolute;left:0;text-align:left;margin-left:180pt;margin-top:8.8pt;width:180pt;height:99pt;flip:x y;z-index:251692032" o:connectortype="straight">
            <v:stroke endarrow="block"/>
          </v:shape>
        </w:pict>
      </w:r>
      <w:r w:rsidRPr="003A5DCD">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159" type="#_x0000_t96" style="position:absolute;left:0;text-align:left;margin-left:513pt;margin-top:17.8pt;width:168.75pt;height:62.55pt;z-index:-251552768"/>
        </w:pict>
      </w:r>
      <w:r w:rsidRPr="003A5DCD">
        <w:pict>
          <v:shape id="_x0000_s1160" type="#_x0000_t96" style="position:absolute;left:0;text-align:left;margin-left:-2.25pt;margin-top:16.9pt;width:164.25pt;height:67.15pt;z-index:-251551744" fillcolor="#c0504d" strokecolor="#f2f2f2" strokeweight="3pt">
            <v:shadow on="t" type="perspective" color="#622423" opacity=".5" offset="1pt" offset2="-1pt"/>
          </v:shape>
        </w:pict>
      </w:r>
      <w:r w:rsidR="002704B0" w:rsidRPr="003A5DCD">
        <w:rPr>
          <w:i/>
        </w:rPr>
        <w:t xml:space="preserve">                                                                      кабинет врача и медсестры)</w:t>
      </w:r>
    </w:p>
    <w:p w:rsidR="002704B0" w:rsidRPr="003A5DCD" w:rsidRDefault="002704B0" w:rsidP="002704B0">
      <w:pPr>
        <w:ind w:left="708"/>
        <w:contextualSpacing/>
        <w:rPr>
          <w:i/>
        </w:rPr>
      </w:pPr>
      <w:r w:rsidRPr="003A5DCD">
        <w:rPr>
          <w:i/>
        </w:rPr>
        <w:t xml:space="preserve">                                                                                      </w:t>
      </w:r>
      <w:smartTag w:uri="urn:schemas-microsoft-com:office:smarttags" w:element="metricconverter">
        <w:smartTagPr>
          <w:attr w:name="ProductID" w:val="41.3 кв. м"/>
        </w:smartTagPr>
        <w:r w:rsidRPr="003A5DCD">
          <w:rPr>
            <w:i/>
          </w:rPr>
          <w:t>41.3 кв. м</w:t>
        </w:r>
      </w:smartTag>
    </w:p>
    <w:p w:rsidR="002704B0" w:rsidRPr="003A5DCD" w:rsidRDefault="008A3C5F" w:rsidP="002704B0">
      <w:pPr>
        <w:ind w:left="708"/>
        <w:contextualSpacing/>
        <w:rPr>
          <w:i/>
          <w:color w:val="C0504D"/>
        </w:rPr>
      </w:pPr>
      <w:r w:rsidRPr="003A5DCD">
        <w:pict>
          <v:shape id="_x0000_s1094" type="#_x0000_t32" style="position:absolute;left:0;text-align:left;margin-left:5in;margin-top:17pt;width:0;height:62.7pt;flip:y;z-index:251697152" o:connectortype="straight">
            <v:stroke endarrow="block"/>
          </v:shape>
        </w:pict>
      </w:r>
      <w:r w:rsidR="002704B0" w:rsidRPr="003A5DCD">
        <w:rPr>
          <w:i/>
        </w:rPr>
        <w:t xml:space="preserve">Спортивная                                                                                                                                                            </w:t>
      </w:r>
      <w:r w:rsidR="002704B0" w:rsidRPr="003A5DCD">
        <w:rPr>
          <w:i/>
          <w:color w:val="000000"/>
        </w:rPr>
        <w:t>туристическая</w:t>
      </w:r>
    </w:p>
    <w:p w:rsidR="002704B0" w:rsidRPr="003A5DCD" w:rsidRDefault="008A3C5F" w:rsidP="002704B0">
      <w:pPr>
        <w:ind w:left="708"/>
        <w:contextualSpacing/>
        <w:rPr>
          <w:i/>
          <w:color w:val="000000"/>
        </w:rPr>
      </w:pPr>
      <w:r w:rsidRPr="003A5DCD">
        <w:pict>
          <v:shape id="_x0000_s1100" type="#_x0000_t32" style="position:absolute;left:0;text-align:left;margin-left:5in;margin-top:16.6pt;width:171pt;height:36pt;flip:y;z-index:251703296" o:connectortype="straight">
            <v:stroke endarrow="block"/>
          </v:shape>
        </w:pict>
      </w:r>
      <w:r w:rsidRPr="003A5DCD">
        <w:pict>
          <v:shape id="_x0000_s1091" type="#_x0000_t32" style="position:absolute;left:0;text-align:left;margin-left:162pt;margin-top:7.6pt;width:198pt;height:45pt;flip:x y;z-index:251694080" o:connectortype="straight">
            <v:stroke endarrow="block"/>
          </v:shape>
        </w:pict>
      </w:r>
      <w:r w:rsidR="002704B0" w:rsidRPr="003A5DCD">
        <w:rPr>
          <w:i/>
          <w:color w:val="000000"/>
        </w:rPr>
        <w:t>площадка                                                                                                                                                                     тропа</w:t>
      </w:r>
    </w:p>
    <w:p w:rsidR="002704B0" w:rsidRPr="003A5DCD" w:rsidRDefault="008A3C5F" w:rsidP="002704B0">
      <w:pPr>
        <w:ind w:left="708"/>
        <w:contextualSpacing/>
        <w:rPr>
          <w:i/>
        </w:rPr>
      </w:pPr>
      <w:r w:rsidRPr="003A5DCD">
        <w:pict>
          <v:oval id="_x0000_s1153" style="position:absolute;left:0;text-align:left;margin-left:540pt;margin-top:7.2pt;width:135.75pt;height:63pt;z-index:-251558912"/>
        </w:pict>
      </w:r>
      <w:r w:rsidRPr="003A5DCD">
        <w:pict>
          <v:oval id="_x0000_s1152" style="position:absolute;left:0;text-align:left;margin-left:18pt;margin-top:16.2pt;width:129pt;height:63pt;z-index:-251559936"/>
        </w:pict>
      </w:r>
      <w:r w:rsidR="002704B0" w:rsidRPr="003A5DCD">
        <w:rPr>
          <w:noProof/>
        </w:rPr>
        <w:drawing>
          <wp:anchor distT="0" distB="0" distL="114300" distR="114300" simplePos="0" relativeHeight="251754496" behindDoc="1" locked="0" layoutInCell="1" allowOverlap="1">
            <wp:simplePos x="0" y="0"/>
            <wp:positionH relativeFrom="column">
              <wp:posOffset>3657600</wp:posOffset>
            </wp:positionH>
            <wp:positionV relativeFrom="paragraph">
              <wp:posOffset>91440</wp:posOffset>
            </wp:positionV>
            <wp:extent cx="1600200" cy="1442085"/>
            <wp:effectExtent l="19050" t="0" r="0" b="0"/>
            <wp:wrapNone/>
            <wp:docPr id="126" name="Рисунок 79" descr="j018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j0185604"/>
                    <pic:cNvPicPr>
                      <a:picLocks noChangeAspect="1" noChangeArrowheads="1"/>
                    </pic:cNvPicPr>
                  </pic:nvPicPr>
                  <pic:blipFill>
                    <a:blip r:embed="rId20" cstate="print"/>
                    <a:srcRect/>
                    <a:stretch>
                      <a:fillRect/>
                    </a:stretch>
                  </pic:blipFill>
                  <pic:spPr bwMode="auto">
                    <a:xfrm>
                      <a:off x="0" y="0"/>
                      <a:ext cx="1600200" cy="1442085"/>
                    </a:xfrm>
                    <a:prstGeom prst="rect">
                      <a:avLst/>
                    </a:prstGeom>
                    <a:noFill/>
                  </pic:spPr>
                </pic:pic>
              </a:graphicData>
            </a:graphic>
          </wp:anchor>
        </w:drawing>
      </w:r>
      <w:r w:rsidR="002704B0" w:rsidRPr="003A5DCD">
        <w:rPr>
          <w:i/>
        </w:rPr>
        <w:t xml:space="preserve">                                                                                                                                                                                                                  </w:t>
      </w:r>
    </w:p>
    <w:p w:rsidR="002704B0" w:rsidRPr="003A5DCD" w:rsidRDefault="008A3C5F" w:rsidP="002704B0">
      <w:pPr>
        <w:ind w:left="708"/>
        <w:contextualSpacing/>
        <w:rPr>
          <w:i/>
        </w:rPr>
      </w:pPr>
      <w:r w:rsidRPr="003A5DCD">
        <w:pict>
          <v:shape id="_x0000_s1099" type="#_x0000_t32" style="position:absolute;left:0;text-align:left;margin-left:333pt;margin-top:6.8pt;width:171pt;height:126pt;z-index:251702272" o:connectortype="straight">
            <v:stroke endarrow="block"/>
          </v:shape>
        </w:pict>
      </w:r>
      <w:r w:rsidRPr="003A5DCD">
        <w:pict>
          <v:shape id="_x0000_s1093" type="#_x0000_t32" style="position:absolute;left:0;text-align:left;margin-left:333pt;margin-top:15.8pt;width:180pt;height:54pt;z-index:251696128" o:connectortype="straight">
            <v:stroke endarrow="block"/>
          </v:shape>
        </w:pict>
      </w:r>
      <w:r w:rsidRPr="003A5DCD">
        <w:pict>
          <v:shape id="_x0000_s1101" type="#_x0000_t32" style="position:absolute;left:0;text-align:left;margin-left:180pt;margin-top:15.8pt;width:180pt;height:117pt;flip:x;z-index:251704320" o:connectortype="straight">
            <v:stroke endarrow="block"/>
          </v:shape>
        </w:pict>
      </w:r>
      <w:r w:rsidRPr="003A5DCD">
        <w:pict>
          <v:shape id="_x0000_s1092" type="#_x0000_t32" style="position:absolute;left:0;text-align:left;margin-left:162pt;margin-top:15.8pt;width:207pt;height:63pt;flip:x;z-index:251695104" o:connectortype="straight">
            <v:stroke endarrow="block"/>
          </v:shape>
        </w:pict>
      </w:r>
      <w:r w:rsidRPr="003A5DCD">
        <w:pict>
          <v:shape id="_x0000_s1097" type="#_x0000_t32" style="position:absolute;left:0;text-align:left;margin-left:2in;margin-top:15.8pt;width:217.5pt;height:18pt;flip:x;z-index:251700224" o:connectortype="straight">
            <v:stroke endarrow="block"/>
          </v:shape>
        </w:pict>
      </w:r>
      <w:r w:rsidR="002704B0" w:rsidRPr="003A5DCD">
        <w:rPr>
          <w:i/>
        </w:rPr>
        <w:t xml:space="preserve">                                                                                                                                                                                                                                                                              </w:t>
      </w:r>
    </w:p>
    <w:p w:rsidR="002704B0" w:rsidRPr="003A5DCD" w:rsidRDefault="008A3C5F" w:rsidP="002704B0">
      <w:pPr>
        <w:ind w:left="708"/>
        <w:contextualSpacing/>
        <w:rPr>
          <w:i/>
        </w:rPr>
      </w:pPr>
      <w:r w:rsidRPr="003A5DCD">
        <w:pict>
          <v:shape id="_x0000_s1096" type="#_x0000_t32" style="position:absolute;left:0;text-align:left;margin-left:189pt;margin-top:6.4pt;width:180pt;height:198pt;flip:x;z-index:251699200" o:connectortype="straight">
            <v:stroke endarrow="block"/>
          </v:shape>
        </w:pict>
      </w:r>
      <w:r w:rsidRPr="003A5DCD">
        <w:pict>
          <v:shape id="_x0000_s1098" type="#_x0000_t32" style="position:absolute;left:0;text-align:left;margin-left:351pt;margin-top:6.4pt;width:2in;height:3in;z-index:251701248" o:connectortype="straight">
            <v:stroke endarrow="block"/>
          </v:shape>
        </w:pict>
      </w:r>
      <w:proofErr w:type="spellStart"/>
      <w:r w:rsidR="002704B0" w:rsidRPr="003A5DCD">
        <w:rPr>
          <w:i/>
        </w:rPr>
        <w:t>Кастелянная</w:t>
      </w:r>
      <w:proofErr w:type="spellEnd"/>
      <w:r w:rsidR="002704B0" w:rsidRPr="003A5DCD">
        <w:rPr>
          <w:i/>
        </w:rPr>
        <w:t xml:space="preserve">                                                                                                                                                                 прачечная                                                                                                                                                                                                                                           </w:t>
      </w:r>
    </w:p>
    <w:p w:rsidR="002704B0" w:rsidRPr="003A5DCD" w:rsidRDefault="008A3C5F" w:rsidP="002704B0">
      <w:pPr>
        <w:ind w:left="708"/>
        <w:contextualSpacing/>
        <w:rPr>
          <w:i/>
        </w:rPr>
      </w:pPr>
      <w:r w:rsidRPr="003A5DCD">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162" type="#_x0000_t16" style="position:absolute;left:0;text-align:left;margin-left:513pt;margin-top:15pt;width:234pt;height:63pt;z-index:-251549696"/>
        </w:pict>
      </w:r>
      <w:r w:rsidR="002704B0" w:rsidRPr="003A5DCD">
        <w:rPr>
          <w:i/>
        </w:rPr>
        <w:t xml:space="preserve">   </w:t>
      </w:r>
    </w:p>
    <w:p w:rsidR="002704B0" w:rsidRPr="003A5DCD" w:rsidRDefault="008A3C5F" w:rsidP="002704B0">
      <w:pPr>
        <w:ind w:left="708"/>
        <w:contextualSpacing/>
        <w:rPr>
          <w:i/>
        </w:rPr>
      </w:pPr>
      <w:r w:rsidRPr="003A5DCD">
        <w:pict>
          <v:shape id="_x0000_s1157" type="#_x0000_t16" style="position:absolute;left:0;text-align:left;margin-left:9pt;margin-top:5.6pt;width:153pt;height:1in;z-index:-251554816"/>
        </w:pict>
      </w:r>
      <w:r w:rsidR="002704B0" w:rsidRPr="003A5DCD">
        <w:rPr>
          <w:i/>
        </w:rPr>
        <w:t xml:space="preserve">                                                                                                          </w:t>
      </w:r>
    </w:p>
    <w:p w:rsidR="002704B0" w:rsidRPr="003A5DCD" w:rsidRDefault="002704B0" w:rsidP="002704B0">
      <w:pPr>
        <w:ind w:left="708"/>
        <w:contextualSpacing/>
        <w:rPr>
          <w:i/>
        </w:rPr>
      </w:pPr>
      <w:r w:rsidRPr="003A5DCD">
        <w:rPr>
          <w:i/>
        </w:rPr>
        <w:t xml:space="preserve">                                                                                                                                                                                  кабинет</w:t>
      </w:r>
    </w:p>
    <w:p w:rsidR="002704B0" w:rsidRPr="003A5DCD" w:rsidRDefault="008A3C5F" w:rsidP="002704B0">
      <w:pPr>
        <w:ind w:left="708"/>
        <w:contextualSpacing/>
        <w:rPr>
          <w:i/>
        </w:rPr>
      </w:pPr>
      <w:r w:rsidRPr="003A5DCD">
        <w:pict>
          <v:shape id="_x0000_s1102" type="#_x0000_t32" style="position:absolute;left:0;text-align:left;margin-left:351pt;margin-top:4.8pt;width:.05pt;height:27.35pt;z-index:251705344" o:connectortype="straight">
            <v:stroke endarrow="block"/>
          </v:shape>
        </w:pict>
      </w:r>
      <w:r w:rsidR="002704B0" w:rsidRPr="003A5DCD">
        <w:rPr>
          <w:i/>
        </w:rPr>
        <w:t xml:space="preserve">  кабинет                                                                                                                                                           учителя-логопеда8 кв</w:t>
      </w:r>
      <w:proofErr w:type="gramStart"/>
      <w:r w:rsidR="002704B0" w:rsidRPr="003A5DCD">
        <w:rPr>
          <w:i/>
        </w:rPr>
        <w:t>.м</w:t>
      </w:r>
      <w:proofErr w:type="gramEnd"/>
      <w:r w:rsidR="002704B0" w:rsidRPr="003A5DCD">
        <w:rPr>
          <w:i/>
        </w:rPr>
        <w:t xml:space="preserve">                                                                                                                                                                                                </w:t>
      </w:r>
    </w:p>
    <w:p w:rsidR="002704B0" w:rsidRPr="003A5DCD" w:rsidRDefault="008A3C5F" w:rsidP="002704B0">
      <w:pPr>
        <w:ind w:left="708"/>
        <w:contextualSpacing/>
        <w:rPr>
          <w:i/>
        </w:rPr>
      </w:pPr>
      <w:r w:rsidRPr="003A5DCD">
        <w:pict>
          <v:shape id="_x0000_s1164" type="#_x0000_t16" style="position:absolute;left:0;text-align:left;margin-left:7in;margin-top:4.45pt;width:243pt;height:1in;z-index:-251547648"/>
        </w:pict>
      </w:r>
      <w:r w:rsidRPr="003A5DCD">
        <w:pict>
          <v:oval id="_x0000_s1163" style="position:absolute;left:0;text-align:left;margin-left:270pt;margin-top:13.45pt;width:155.25pt;height:1in;z-index:-251548672"/>
        </w:pict>
      </w:r>
      <w:r w:rsidR="002704B0" w:rsidRPr="003A5DCD">
        <w:rPr>
          <w:i/>
        </w:rPr>
        <w:t xml:space="preserve">  завхоза 7.5 </w:t>
      </w:r>
      <w:proofErr w:type="spellStart"/>
      <w:r w:rsidR="002704B0" w:rsidRPr="003A5DCD">
        <w:rPr>
          <w:i/>
        </w:rPr>
        <w:t>квм</w:t>
      </w:r>
      <w:proofErr w:type="spellEnd"/>
      <w:r w:rsidR="002704B0" w:rsidRPr="003A5DCD">
        <w:rPr>
          <w:i/>
        </w:rPr>
        <w:t xml:space="preserve">                                                                                                              </w:t>
      </w:r>
    </w:p>
    <w:p w:rsidR="002704B0" w:rsidRPr="003A5DCD" w:rsidRDefault="008A3C5F" w:rsidP="002704B0">
      <w:pPr>
        <w:ind w:left="708"/>
        <w:contextualSpacing/>
        <w:rPr>
          <w:i/>
        </w:rPr>
      </w:pPr>
      <w:r w:rsidRPr="003A5DCD">
        <w:pict>
          <v:shape id="_x0000_s1158" type="#_x0000_t16" style="position:absolute;left:0;text-align:left;margin-left:18pt;margin-top:4.05pt;width:189pt;height:81pt;z-index:-251553792"/>
        </w:pict>
      </w:r>
      <w:r w:rsidR="002704B0" w:rsidRPr="003A5DCD">
        <w:rPr>
          <w:i/>
        </w:rPr>
        <w:t xml:space="preserve">                                                                                             физкультурный                                                                                                                                                                            </w:t>
      </w:r>
    </w:p>
    <w:p w:rsidR="002704B0" w:rsidRPr="003A5DCD" w:rsidRDefault="002704B0" w:rsidP="002704B0">
      <w:pPr>
        <w:ind w:left="708"/>
        <w:contextualSpacing/>
        <w:rPr>
          <w:i/>
        </w:rPr>
      </w:pPr>
      <w:r w:rsidRPr="003A5DCD">
        <w:rPr>
          <w:i/>
        </w:rPr>
        <w:t xml:space="preserve">                                                                                                                                                                                              кабинет                                                                                           </w:t>
      </w:r>
    </w:p>
    <w:p w:rsidR="002704B0" w:rsidRPr="003A5DCD" w:rsidRDefault="008A3C5F" w:rsidP="002704B0">
      <w:pPr>
        <w:ind w:left="708"/>
        <w:contextualSpacing/>
        <w:rPr>
          <w:i/>
        </w:rPr>
      </w:pPr>
      <w:r w:rsidRPr="003A5DCD">
        <w:pict>
          <v:shape id="_x0000_s1156" type="#_x0000_t16" style="position:absolute;left:0;text-align:left;margin-left:495pt;margin-top:21.25pt;width:243pt;height:73.5pt;z-index:-251555840"/>
        </w:pict>
      </w:r>
      <w:r w:rsidR="002704B0" w:rsidRPr="003A5DCD">
        <w:rPr>
          <w:i/>
        </w:rPr>
        <w:t>Методический                                                                         зал 45.1                                                         психолога, дефектолога14.2квм                                                                                                                                                                                    кабинет 16.9квм</w:t>
      </w:r>
    </w:p>
    <w:p w:rsidR="002704B0" w:rsidRPr="003A5DCD" w:rsidRDefault="008A3C5F" w:rsidP="002704B0">
      <w:pPr>
        <w:ind w:left="708"/>
        <w:contextualSpacing/>
        <w:rPr>
          <w:i/>
        </w:rPr>
      </w:pPr>
      <w:r w:rsidRPr="003A5DCD">
        <w:pict>
          <v:shape id="_x0000_s1154" type="#_x0000_t16" style="position:absolute;left:0;text-align:left;margin-left:-9pt;margin-top:11.45pt;width:198pt;height:72.75pt;z-index:-251557888"/>
        </w:pict>
      </w:r>
      <w:r w:rsidRPr="003A5DCD">
        <w:pict>
          <v:shape id="_x0000_s1155" type="#_x0000_t16" style="position:absolute;left:0;text-align:left;margin-left:189pt;margin-top:11.45pt;width:279pt;height:76.9pt;z-index:-251556864"/>
        </w:pict>
      </w:r>
      <w:r w:rsidR="002704B0" w:rsidRPr="003A5DCD">
        <w:rPr>
          <w:i/>
        </w:rPr>
        <w:t xml:space="preserve">                                                                                                                                                              </w:t>
      </w:r>
    </w:p>
    <w:p w:rsidR="002704B0" w:rsidRPr="003A5DCD" w:rsidRDefault="002704B0" w:rsidP="002704B0">
      <w:pPr>
        <w:ind w:left="708"/>
        <w:contextualSpacing/>
        <w:rPr>
          <w:i/>
        </w:rPr>
      </w:pPr>
      <w:r w:rsidRPr="003A5DCD">
        <w:rPr>
          <w:i/>
        </w:rPr>
        <w:t xml:space="preserve">                                                                                                                                                                               Групповое                                        </w:t>
      </w:r>
    </w:p>
    <w:p w:rsidR="002704B0" w:rsidRPr="003A5DCD" w:rsidRDefault="002704B0" w:rsidP="002704B0">
      <w:pPr>
        <w:ind w:left="708"/>
        <w:contextualSpacing/>
        <w:rPr>
          <w:i/>
        </w:rPr>
      </w:pPr>
      <w:r w:rsidRPr="003A5DCD">
        <w:rPr>
          <w:i/>
        </w:rPr>
        <w:t xml:space="preserve">                                                                                                                                                                     помещение без спальни                                                                                                                                                                                              </w:t>
      </w:r>
    </w:p>
    <w:p w:rsidR="002704B0" w:rsidRPr="003A5DCD" w:rsidRDefault="002704B0" w:rsidP="002704B0">
      <w:pPr>
        <w:ind w:left="708"/>
        <w:contextualSpacing/>
        <w:rPr>
          <w:i/>
        </w:rPr>
      </w:pPr>
      <w:r w:rsidRPr="003A5DCD">
        <w:rPr>
          <w:i/>
        </w:rPr>
        <w:t xml:space="preserve">                                                                                                                                                                              101.3 кв</w:t>
      </w:r>
      <w:proofErr w:type="gramStart"/>
      <w:r w:rsidRPr="003A5DCD">
        <w:rPr>
          <w:i/>
        </w:rPr>
        <w:t>.м</w:t>
      </w:r>
      <w:proofErr w:type="gramEnd"/>
    </w:p>
    <w:p w:rsidR="002704B0" w:rsidRPr="003A5DCD" w:rsidRDefault="002704B0" w:rsidP="002704B0">
      <w:pPr>
        <w:ind w:left="708"/>
        <w:contextualSpacing/>
        <w:rPr>
          <w:i/>
        </w:rPr>
      </w:pPr>
      <w:r w:rsidRPr="003A5DCD">
        <w:rPr>
          <w:i/>
        </w:rPr>
        <w:lastRenderedPageBreak/>
        <w:t xml:space="preserve">Кабинет                                                    4 групповые помещения со </w:t>
      </w:r>
      <w:proofErr w:type="spellStart"/>
      <w:r w:rsidRPr="003A5DCD">
        <w:rPr>
          <w:i/>
        </w:rPr>
        <w:t>спаль</w:t>
      </w:r>
      <w:proofErr w:type="spellEnd"/>
      <w:r w:rsidRPr="003A5DCD">
        <w:rPr>
          <w:i/>
        </w:rPr>
        <w:t>-</w:t>
      </w:r>
    </w:p>
    <w:p w:rsidR="002704B0" w:rsidRPr="003A5DCD" w:rsidRDefault="008A3C5F" w:rsidP="002704B0">
      <w:pPr>
        <w:ind w:left="708"/>
        <w:contextualSpacing/>
        <w:rPr>
          <w:i/>
        </w:rPr>
      </w:pPr>
      <w:r w:rsidRPr="003A5DCD">
        <w:rPr>
          <w:i/>
          <w:noProof/>
        </w:rPr>
        <w:pict>
          <v:shape id="_x0000_s1165" type="#_x0000_t16" style="position:absolute;left:0;text-align:left;margin-left:486pt;margin-top:1.25pt;width:252pt;height:1in;z-index:-251546624"/>
        </w:pict>
      </w:r>
      <w:r w:rsidR="002704B0" w:rsidRPr="003A5DCD">
        <w:rPr>
          <w:i/>
        </w:rPr>
        <w:t>заведующей 7.5кв</w:t>
      </w:r>
      <w:proofErr w:type="gramStart"/>
      <w:r w:rsidR="002704B0" w:rsidRPr="003A5DCD">
        <w:rPr>
          <w:i/>
        </w:rPr>
        <w:t>.м</w:t>
      </w:r>
      <w:proofErr w:type="gramEnd"/>
      <w:r w:rsidR="002704B0" w:rsidRPr="003A5DCD">
        <w:rPr>
          <w:i/>
        </w:rPr>
        <w:t xml:space="preserve">                                                  </w:t>
      </w:r>
      <w:proofErr w:type="spellStart"/>
      <w:r w:rsidR="002704B0" w:rsidRPr="003A5DCD">
        <w:rPr>
          <w:i/>
        </w:rPr>
        <w:t>нями</w:t>
      </w:r>
      <w:proofErr w:type="spellEnd"/>
      <w:r w:rsidR="002704B0" w:rsidRPr="003A5DCD">
        <w:rPr>
          <w:i/>
        </w:rPr>
        <w:t xml:space="preserve"> 554.7 кв.м</w:t>
      </w:r>
    </w:p>
    <w:p w:rsidR="002704B0" w:rsidRPr="003A5DCD" w:rsidRDefault="008A3C5F" w:rsidP="002704B0">
      <w:pPr>
        <w:ind w:left="708"/>
        <w:contextualSpacing/>
        <w:rPr>
          <w:i/>
        </w:rPr>
      </w:pPr>
      <w:r w:rsidRPr="003A5DCD">
        <w:rPr>
          <w:i/>
          <w:noProof/>
        </w:rPr>
        <w:pict>
          <v:shape id="_x0000_s1166" type="#_x0000_t16" style="position:absolute;left:0;text-align:left;margin-left:18pt;margin-top:9.85pt;width:468pt;height:54pt;z-index:-251545600"/>
        </w:pict>
      </w:r>
      <w:r w:rsidR="002704B0" w:rsidRPr="003A5DCD">
        <w:rPr>
          <w:i/>
        </w:rPr>
        <w:t xml:space="preserve">                                                                                                                                                                                 Бухгалтерия, </w:t>
      </w:r>
    </w:p>
    <w:p w:rsidR="002704B0" w:rsidRPr="003A5DCD" w:rsidRDefault="002704B0" w:rsidP="002704B0">
      <w:pPr>
        <w:ind w:left="708"/>
        <w:contextualSpacing/>
        <w:rPr>
          <w:i/>
        </w:rPr>
      </w:pPr>
      <w:r w:rsidRPr="003A5DCD">
        <w:rPr>
          <w:i/>
        </w:rPr>
        <w:t xml:space="preserve">                        </w:t>
      </w:r>
    </w:p>
    <w:p w:rsidR="002704B0" w:rsidRPr="003A5DCD" w:rsidRDefault="002704B0" w:rsidP="002704B0">
      <w:pPr>
        <w:ind w:left="708"/>
        <w:contextualSpacing/>
        <w:rPr>
          <w:i/>
        </w:rPr>
      </w:pPr>
      <w:r w:rsidRPr="003A5DCD">
        <w:rPr>
          <w:i/>
        </w:rPr>
        <w:t>помещени</w:t>
      </w:r>
      <w:proofErr w:type="gramStart"/>
      <w:r w:rsidRPr="003A5DCD">
        <w:rPr>
          <w:i/>
        </w:rPr>
        <w:t>я(</w:t>
      </w:r>
      <w:proofErr w:type="gramEnd"/>
      <w:r w:rsidRPr="003A5DCD">
        <w:rPr>
          <w:i/>
        </w:rPr>
        <w:t xml:space="preserve">кладовая моющих </w:t>
      </w:r>
      <w:proofErr w:type="spellStart"/>
      <w:r w:rsidRPr="003A5DCD">
        <w:rPr>
          <w:i/>
        </w:rPr>
        <w:t>средств,комната</w:t>
      </w:r>
      <w:proofErr w:type="spellEnd"/>
    </w:p>
    <w:p w:rsidR="002704B0" w:rsidRPr="003A5DCD" w:rsidRDefault="002704B0" w:rsidP="002704B0">
      <w:pPr>
        <w:ind w:left="708"/>
        <w:contextualSpacing/>
        <w:rPr>
          <w:i/>
        </w:rPr>
      </w:pPr>
      <w:r w:rsidRPr="003A5DCD">
        <w:rPr>
          <w:i/>
        </w:rPr>
        <w:t xml:space="preserve">                                            рабочего, туалетные комнаты для персонала)                                         делопроизводитель</w:t>
      </w:r>
    </w:p>
    <w:p w:rsidR="002704B0" w:rsidRPr="003A5DCD" w:rsidRDefault="002704B0" w:rsidP="002704B0">
      <w:pPr>
        <w:ind w:left="708"/>
        <w:contextualSpacing/>
      </w:pPr>
    </w:p>
    <w:p w:rsidR="002704B0" w:rsidRPr="003A5DCD" w:rsidRDefault="002704B0" w:rsidP="002704B0">
      <w:pPr>
        <w:ind w:left="708"/>
        <w:contextualSpacing/>
      </w:pPr>
    </w:p>
    <w:p w:rsidR="002704B0" w:rsidRPr="003A5DCD" w:rsidRDefault="002704B0" w:rsidP="002704B0">
      <w:pPr>
        <w:ind w:left="708"/>
        <w:contextualSpacing/>
      </w:pPr>
    </w:p>
    <w:p w:rsidR="002704B0" w:rsidRPr="003A5DCD" w:rsidRDefault="002704B0" w:rsidP="002704B0">
      <w:pPr>
        <w:ind w:left="708"/>
        <w:contextualSpacing/>
      </w:pPr>
    </w:p>
    <w:p w:rsidR="002704B0" w:rsidRPr="003A5DCD" w:rsidRDefault="002704B0" w:rsidP="002704B0">
      <w:pPr>
        <w:ind w:left="720"/>
        <w:contextualSpacing/>
        <w:jc w:val="center"/>
        <w:rPr>
          <w:b/>
          <w:color w:val="000000"/>
          <w:spacing w:val="-12"/>
        </w:rPr>
      </w:pPr>
    </w:p>
    <w:p w:rsidR="002704B0" w:rsidRPr="003A5DCD" w:rsidRDefault="002704B0" w:rsidP="002704B0">
      <w:pPr>
        <w:ind w:left="720"/>
        <w:contextualSpacing/>
        <w:jc w:val="center"/>
        <w:rPr>
          <w:b/>
          <w:color w:val="000000"/>
          <w:spacing w:val="-12"/>
        </w:rPr>
      </w:pPr>
      <w:r w:rsidRPr="003A5DCD">
        <w:rPr>
          <w:b/>
          <w:color w:val="000000"/>
          <w:spacing w:val="-12"/>
        </w:rPr>
        <w:t>Создание и обновление предметно-развивающей среды</w:t>
      </w:r>
    </w:p>
    <w:p w:rsidR="002704B0" w:rsidRPr="003A5DCD" w:rsidRDefault="002704B0" w:rsidP="002704B0">
      <w:pPr>
        <w:ind w:left="720"/>
        <w:contextualSpacing/>
        <w:jc w:val="center"/>
        <w:rPr>
          <w:b/>
        </w:rPr>
      </w:pPr>
    </w:p>
    <w:tbl>
      <w:tblPr>
        <w:tblW w:w="15309" w:type="dxa"/>
        <w:tblInd w:w="40" w:type="dxa"/>
        <w:tblLayout w:type="fixed"/>
        <w:tblCellMar>
          <w:left w:w="40" w:type="dxa"/>
          <w:right w:w="40" w:type="dxa"/>
        </w:tblCellMar>
        <w:tblLook w:val="04A0"/>
      </w:tblPr>
      <w:tblGrid>
        <w:gridCol w:w="2552"/>
        <w:gridCol w:w="12757"/>
      </w:tblGrid>
      <w:tr w:rsidR="002704B0" w:rsidRPr="003A5DCD" w:rsidTr="003A5DCD">
        <w:trPr>
          <w:trHeight w:val="56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2704B0" w:rsidRPr="003A5DCD" w:rsidRDefault="002704B0" w:rsidP="003A5DCD">
            <w:pPr>
              <w:shd w:val="clear" w:color="auto" w:fill="FFFFFF"/>
              <w:autoSpaceDE w:val="0"/>
              <w:autoSpaceDN w:val="0"/>
              <w:adjustRightInd w:val="0"/>
              <w:contextualSpacing/>
              <w:jc w:val="center"/>
            </w:pPr>
            <w:r w:rsidRPr="003A5DCD">
              <w:rPr>
                <w:bCs/>
                <w:color w:val="000000"/>
              </w:rPr>
              <w:t>Направления развития</w:t>
            </w:r>
          </w:p>
        </w:tc>
        <w:tc>
          <w:tcPr>
            <w:tcW w:w="12757" w:type="dxa"/>
            <w:tcBorders>
              <w:top w:val="single" w:sz="6" w:space="0" w:color="auto"/>
              <w:left w:val="single" w:sz="6" w:space="0" w:color="auto"/>
              <w:bottom w:val="single" w:sz="6" w:space="0" w:color="auto"/>
              <w:right w:val="single" w:sz="6" w:space="0" w:color="auto"/>
            </w:tcBorders>
            <w:shd w:val="clear" w:color="auto" w:fill="FFFFFF"/>
          </w:tcPr>
          <w:p w:rsidR="002704B0" w:rsidRPr="003A5DCD" w:rsidRDefault="002704B0" w:rsidP="003A5DCD">
            <w:pPr>
              <w:shd w:val="clear" w:color="auto" w:fill="FFFFFF"/>
              <w:autoSpaceDE w:val="0"/>
              <w:autoSpaceDN w:val="0"/>
              <w:adjustRightInd w:val="0"/>
              <w:contextualSpacing/>
              <w:jc w:val="center"/>
            </w:pPr>
            <w:r w:rsidRPr="003A5DCD">
              <w:rPr>
                <w:bCs/>
                <w:color w:val="000000"/>
              </w:rPr>
              <w:t>Помещения и их оснащение</w:t>
            </w:r>
          </w:p>
        </w:tc>
      </w:tr>
      <w:tr w:rsidR="002704B0" w:rsidRPr="003A5DCD" w:rsidTr="003A5DCD">
        <w:trPr>
          <w:trHeight w:val="745"/>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2704B0" w:rsidRPr="003A5DCD" w:rsidRDefault="002704B0" w:rsidP="003A5DCD">
            <w:pPr>
              <w:shd w:val="clear" w:color="auto" w:fill="FFFFFF"/>
              <w:autoSpaceDE w:val="0"/>
              <w:autoSpaceDN w:val="0"/>
              <w:adjustRightInd w:val="0"/>
              <w:contextualSpacing/>
            </w:pPr>
            <w:r w:rsidRPr="003A5DCD">
              <w:rPr>
                <w:bCs/>
                <w:color w:val="000000"/>
              </w:rPr>
              <w:t>1. Физическое развитие. Охрана жизни и укрепление здоровья</w:t>
            </w:r>
          </w:p>
        </w:tc>
        <w:tc>
          <w:tcPr>
            <w:tcW w:w="12757" w:type="dxa"/>
            <w:tcBorders>
              <w:top w:val="single" w:sz="6" w:space="0" w:color="auto"/>
              <w:left w:val="single" w:sz="6" w:space="0" w:color="auto"/>
              <w:bottom w:val="single" w:sz="6" w:space="0" w:color="auto"/>
              <w:right w:val="single" w:sz="6" w:space="0" w:color="auto"/>
            </w:tcBorders>
            <w:shd w:val="clear" w:color="auto" w:fill="FFFFFF"/>
          </w:tcPr>
          <w:p w:rsidR="002704B0" w:rsidRPr="003A5DCD" w:rsidRDefault="002704B0" w:rsidP="003A5DCD">
            <w:pPr>
              <w:shd w:val="clear" w:color="auto" w:fill="FFFFFF"/>
              <w:autoSpaceDE w:val="0"/>
              <w:autoSpaceDN w:val="0"/>
              <w:adjustRightInd w:val="0"/>
              <w:contextualSpacing/>
            </w:pPr>
            <w:r w:rsidRPr="003A5DCD">
              <w:rPr>
                <w:color w:val="000000"/>
              </w:rPr>
              <w:t xml:space="preserve">1. Физкультурный зал (оснащён необходимым спортивным оборудованием и инвентарём). 2. Физкультурные уголки в каждой возрастной группе. 3.   Спортивная площадка. 4.  Туристская полоса  5. Медицинский блок. </w:t>
            </w:r>
          </w:p>
        </w:tc>
      </w:tr>
      <w:tr w:rsidR="002704B0" w:rsidRPr="003A5DCD" w:rsidTr="003A5DCD">
        <w:trPr>
          <w:trHeight w:val="1248"/>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2704B0" w:rsidRPr="003A5DCD" w:rsidRDefault="002704B0" w:rsidP="00D52316">
            <w:pPr>
              <w:numPr>
                <w:ilvl w:val="0"/>
                <w:numId w:val="63"/>
              </w:numPr>
              <w:shd w:val="clear" w:color="auto" w:fill="FFFFFF"/>
              <w:autoSpaceDE w:val="0"/>
              <w:autoSpaceDN w:val="0"/>
              <w:adjustRightInd w:val="0"/>
              <w:contextualSpacing/>
              <w:rPr>
                <w:bCs/>
                <w:color w:val="000000"/>
              </w:rPr>
            </w:pPr>
            <w:r w:rsidRPr="003A5DCD">
              <w:rPr>
                <w:bCs/>
                <w:color w:val="000000"/>
              </w:rPr>
              <w:t>Познавательное,</w:t>
            </w:r>
          </w:p>
          <w:p w:rsidR="002704B0" w:rsidRPr="003A5DCD" w:rsidRDefault="002704B0" w:rsidP="00D52316">
            <w:pPr>
              <w:numPr>
                <w:ilvl w:val="0"/>
                <w:numId w:val="63"/>
              </w:numPr>
              <w:shd w:val="clear" w:color="auto" w:fill="FFFFFF"/>
              <w:autoSpaceDE w:val="0"/>
              <w:autoSpaceDN w:val="0"/>
              <w:adjustRightInd w:val="0"/>
              <w:contextualSpacing/>
            </w:pPr>
            <w:r w:rsidRPr="003A5DCD">
              <w:rPr>
                <w:bCs/>
                <w:color w:val="000000"/>
              </w:rPr>
              <w:t>речевое развитие</w:t>
            </w:r>
          </w:p>
        </w:tc>
        <w:tc>
          <w:tcPr>
            <w:tcW w:w="12757" w:type="dxa"/>
            <w:tcBorders>
              <w:top w:val="single" w:sz="6" w:space="0" w:color="auto"/>
              <w:left w:val="single" w:sz="6" w:space="0" w:color="auto"/>
              <w:bottom w:val="single" w:sz="6" w:space="0" w:color="auto"/>
              <w:right w:val="single" w:sz="6" w:space="0" w:color="auto"/>
            </w:tcBorders>
            <w:shd w:val="clear" w:color="auto" w:fill="FFFFFF"/>
          </w:tcPr>
          <w:p w:rsidR="002704B0" w:rsidRPr="003A5DCD" w:rsidRDefault="002704B0" w:rsidP="003A5DCD">
            <w:pPr>
              <w:shd w:val="clear" w:color="auto" w:fill="FFFFFF"/>
              <w:autoSpaceDE w:val="0"/>
              <w:autoSpaceDN w:val="0"/>
              <w:adjustRightInd w:val="0"/>
              <w:contextualSpacing/>
              <w:rPr>
                <w:color w:val="000000"/>
              </w:rPr>
            </w:pPr>
            <w:r w:rsidRPr="003A5DCD">
              <w:rPr>
                <w:color w:val="000000"/>
              </w:rPr>
              <w:t>1.  Учебная зона в каждой группе 2.   Уголки – исследовательской деятельност</w:t>
            </w:r>
            <w:proofErr w:type="gramStart"/>
            <w:r w:rsidRPr="003A5DCD">
              <w:rPr>
                <w:color w:val="000000"/>
              </w:rPr>
              <w:t>и(</w:t>
            </w:r>
            <w:proofErr w:type="gramEnd"/>
            <w:r w:rsidRPr="003A5DCD">
              <w:rPr>
                <w:color w:val="000000"/>
              </w:rPr>
              <w:t xml:space="preserve">в старших, подготовительных группах). 3.   Библиотеки детской литературы в группах и в методическом кабинете. 4.   Зоны конструирования (во всех возрастных группах). 5.   Уголки природы (во всех возрастных группах). 6 Речевые  уголки </w:t>
            </w:r>
          </w:p>
        </w:tc>
      </w:tr>
      <w:tr w:rsidR="002704B0" w:rsidRPr="003A5DCD" w:rsidTr="003A5DCD">
        <w:trPr>
          <w:trHeight w:val="87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2704B0" w:rsidRPr="003A5DCD" w:rsidRDefault="002704B0" w:rsidP="003A5DCD">
            <w:pPr>
              <w:shd w:val="clear" w:color="auto" w:fill="FFFFFF"/>
              <w:autoSpaceDE w:val="0"/>
              <w:autoSpaceDN w:val="0"/>
              <w:adjustRightInd w:val="0"/>
              <w:contextualSpacing/>
            </w:pPr>
            <w:r w:rsidRPr="003A5DCD">
              <w:rPr>
                <w:bCs/>
                <w:color w:val="000000"/>
              </w:rPr>
              <w:t>3. Художественно-эстетическое развитие</w:t>
            </w:r>
          </w:p>
        </w:tc>
        <w:tc>
          <w:tcPr>
            <w:tcW w:w="12757" w:type="dxa"/>
            <w:tcBorders>
              <w:top w:val="single" w:sz="6" w:space="0" w:color="auto"/>
              <w:left w:val="single" w:sz="6" w:space="0" w:color="auto"/>
              <w:bottom w:val="single" w:sz="6" w:space="0" w:color="auto"/>
              <w:right w:val="single" w:sz="6" w:space="0" w:color="auto"/>
            </w:tcBorders>
            <w:shd w:val="clear" w:color="auto" w:fill="FFFFFF"/>
          </w:tcPr>
          <w:p w:rsidR="002704B0" w:rsidRPr="003A5DCD" w:rsidRDefault="002704B0" w:rsidP="003A5DCD">
            <w:pPr>
              <w:shd w:val="clear" w:color="auto" w:fill="FFFFFF"/>
              <w:autoSpaceDE w:val="0"/>
              <w:autoSpaceDN w:val="0"/>
              <w:adjustRightInd w:val="0"/>
              <w:contextualSpacing/>
            </w:pPr>
            <w:r w:rsidRPr="003A5DCD">
              <w:rPr>
                <w:color w:val="000000"/>
              </w:rPr>
              <w:t xml:space="preserve">1.   Музыкальный зал. 2 Изобразительные уголки во всех возрастных группах. 3.   Музыкальные уголки во всех возрастных группах. 4.   Костюмерная (в музыкальном зале, уголки </w:t>
            </w:r>
            <w:proofErr w:type="spellStart"/>
            <w:r w:rsidRPr="003A5DCD">
              <w:rPr>
                <w:color w:val="000000"/>
              </w:rPr>
              <w:t>ряжения</w:t>
            </w:r>
            <w:proofErr w:type="spellEnd"/>
            <w:r w:rsidRPr="003A5DCD">
              <w:rPr>
                <w:color w:val="000000"/>
              </w:rPr>
              <w:t xml:space="preserve"> в группах). 5.   Театрализованная зона (в каждой возрастной группе). 6.   Уголки ручного труда</w:t>
            </w:r>
          </w:p>
        </w:tc>
      </w:tr>
      <w:tr w:rsidR="002704B0" w:rsidRPr="003A5DCD" w:rsidTr="003A5DCD">
        <w:trPr>
          <w:trHeight w:val="87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2704B0" w:rsidRPr="003A5DCD" w:rsidRDefault="002704B0" w:rsidP="003A5DCD">
            <w:pPr>
              <w:shd w:val="clear" w:color="auto" w:fill="FFFFFF"/>
              <w:autoSpaceDE w:val="0"/>
              <w:autoSpaceDN w:val="0"/>
              <w:adjustRightInd w:val="0"/>
              <w:contextualSpacing/>
              <w:rPr>
                <w:bCs/>
                <w:color w:val="000000"/>
              </w:rPr>
            </w:pPr>
            <w:r w:rsidRPr="003A5DCD">
              <w:rPr>
                <w:bCs/>
                <w:color w:val="000000"/>
              </w:rPr>
              <w:t>4. Социально-коммуникативное развитие</w:t>
            </w:r>
          </w:p>
        </w:tc>
        <w:tc>
          <w:tcPr>
            <w:tcW w:w="12757" w:type="dxa"/>
            <w:tcBorders>
              <w:top w:val="single" w:sz="6" w:space="0" w:color="auto"/>
              <w:left w:val="single" w:sz="6" w:space="0" w:color="auto"/>
              <w:bottom w:val="single" w:sz="6" w:space="0" w:color="auto"/>
              <w:right w:val="single" w:sz="6" w:space="0" w:color="auto"/>
            </w:tcBorders>
            <w:shd w:val="clear" w:color="auto" w:fill="FFFFFF"/>
          </w:tcPr>
          <w:p w:rsidR="002704B0" w:rsidRPr="003A5DCD" w:rsidRDefault="002704B0" w:rsidP="003A5DCD">
            <w:pPr>
              <w:shd w:val="clear" w:color="auto" w:fill="FFFFFF"/>
              <w:autoSpaceDE w:val="0"/>
              <w:autoSpaceDN w:val="0"/>
              <w:adjustRightInd w:val="0"/>
              <w:contextualSpacing/>
              <w:rPr>
                <w:color w:val="000000"/>
              </w:rPr>
            </w:pPr>
            <w:r w:rsidRPr="003A5DCD">
              <w:rPr>
                <w:color w:val="000000"/>
              </w:rPr>
              <w:t>1. Групповые комнаты (зоны развития). 2. Участки детского сада (выносной и дидактический материал). 3. Социум (библиотека, школа и т.д.). 4. ОО Труд (инвентарь для трудовой деятельности). 5. Коммуникации (взаимодействие ребенок-ребенок, ребенок-взрослый), уголки краеведения</w:t>
            </w:r>
            <w:proofErr w:type="gramStart"/>
            <w:r w:rsidRPr="003A5DCD">
              <w:rPr>
                <w:color w:val="000000"/>
              </w:rPr>
              <w:t xml:space="preserve">., </w:t>
            </w:r>
            <w:proofErr w:type="gramEnd"/>
            <w:r w:rsidRPr="003A5DCD">
              <w:rPr>
                <w:color w:val="000000"/>
              </w:rPr>
              <w:t>уголки безопасности</w:t>
            </w:r>
          </w:p>
        </w:tc>
      </w:tr>
    </w:tbl>
    <w:p w:rsidR="002704B0" w:rsidRPr="003A5DCD" w:rsidRDefault="002704B0" w:rsidP="002704B0">
      <w:pPr>
        <w:shd w:val="clear" w:color="auto" w:fill="FFFFFF"/>
        <w:contextualSpacing/>
        <w:rPr>
          <w:b/>
          <w:bCs/>
          <w:color w:val="FF0000"/>
          <w:spacing w:val="-2"/>
        </w:rPr>
      </w:pPr>
      <w:r w:rsidRPr="003A5DCD">
        <w:rPr>
          <w:b/>
          <w:bCs/>
          <w:color w:val="FF0000"/>
          <w:spacing w:val="-2"/>
        </w:rPr>
        <w:t xml:space="preserve"> </w:t>
      </w:r>
    </w:p>
    <w:p w:rsidR="002704B0" w:rsidRPr="003A5DCD" w:rsidRDefault="002704B0" w:rsidP="002704B0">
      <w:pPr>
        <w:ind w:left="708"/>
        <w:contextualSpacing/>
      </w:pPr>
      <w:r w:rsidRPr="003A5DCD">
        <w:t xml:space="preserve">Здание детского сада построено по типовому проекту на 140 мест и сдано в эксплуатацию 28 декабря 1964 года производственным объединением « </w:t>
      </w:r>
      <w:proofErr w:type="spellStart"/>
      <w:r w:rsidRPr="003A5DCD">
        <w:t>Резинотехника</w:t>
      </w:r>
      <w:proofErr w:type="spellEnd"/>
      <w:r w:rsidRPr="003A5DCD">
        <w:t>».</w:t>
      </w:r>
    </w:p>
    <w:p w:rsidR="002704B0" w:rsidRPr="003A5DCD" w:rsidRDefault="002704B0" w:rsidP="002704B0">
      <w:pPr>
        <w:ind w:left="708"/>
        <w:contextualSpacing/>
      </w:pPr>
      <w:r w:rsidRPr="003A5DCD">
        <w:t xml:space="preserve">01.10.1997 года детский сад передан в муниципальную собственность </w:t>
      </w:r>
      <w:proofErr w:type="gramStart"/>
      <w:r w:rsidRPr="003A5DCD">
        <w:t>управления образования  мэрии города Ярославля</w:t>
      </w:r>
      <w:proofErr w:type="gramEnd"/>
      <w:r w:rsidRPr="003A5DCD">
        <w:t>.</w:t>
      </w:r>
    </w:p>
    <w:p w:rsidR="002704B0" w:rsidRPr="003A5DCD" w:rsidRDefault="002704B0" w:rsidP="002704B0">
      <w:pPr>
        <w:ind w:left="708"/>
        <w:contextualSpacing/>
      </w:pPr>
      <w:r w:rsidRPr="003A5DCD">
        <w:lastRenderedPageBreak/>
        <w:t xml:space="preserve">    Здание детского сада расположено внутри  жилого квартала рядом с парковой зоной и лесопосадочной полосой, окружено зелеными насаждениями (деревьями и кустарниками). На территории имеется большое количество разнообразных клумб, цветников, газонов, зеленых лужаек.</w:t>
      </w:r>
    </w:p>
    <w:p w:rsidR="002704B0" w:rsidRPr="003A5DCD" w:rsidRDefault="002704B0" w:rsidP="002704B0">
      <w:pPr>
        <w:ind w:left="708"/>
        <w:contextualSpacing/>
      </w:pPr>
      <w:r w:rsidRPr="003A5DCD">
        <w:t>Цветники разбиты на каждом прогулочном участке, имеется огород, на котором дети под руководством  педагогов занимаются простейшей экспериментаторской деятельностью по выращиванию овощей, плодовых кустарников и деревьев.</w:t>
      </w:r>
    </w:p>
    <w:p w:rsidR="002704B0" w:rsidRPr="003A5DCD" w:rsidRDefault="002704B0" w:rsidP="002704B0">
      <w:pPr>
        <w:ind w:left="708"/>
        <w:contextualSpacing/>
      </w:pPr>
      <w:r w:rsidRPr="003A5DCD">
        <w:t>Оформлены и поддерживаются в хорошем состоянии уголки леса, луга, сада.</w:t>
      </w:r>
    </w:p>
    <w:p w:rsidR="002704B0" w:rsidRPr="003A5DCD" w:rsidRDefault="002704B0" w:rsidP="002704B0">
      <w:pPr>
        <w:ind w:left="708"/>
        <w:contextualSpacing/>
      </w:pPr>
      <w:r w:rsidRPr="003A5DCD">
        <w:t>Вся территория детского сада обнесена металлическим забором, находящимся в хорошем состоянии.</w:t>
      </w:r>
    </w:p>
    <w:p w:rsidR="002704B0" w:rsidRPr="003A5DCD" w:rsidRDefault="002704B0" w:rsidP="002704B0">
      <w:pPr>
        <w:ind w:left="708"/>
        <w:contextualSpacing/>
      </w:pPr>
      <w:r w:rsidRPr="003A5DCD">
        <w:t>Экологическая  обстановка удовлетворительная.</w:t>
      </w:r>
    </w:p>
    <w:p w:rsidR="002704B0" w:rsidRPr="003A5DCD" w:rsidRDefault="002704B0" w:rsidP="002704B0">
      <w:pPr>
        <w:ind w:left="708"/>
        <w:contextualSpacing/>
      </w:pPr>
      <w:r w:rsidRPr="003A5DCD">
        <w:t xml:space="preserve">     На территории детского сада  оборудованы 2 физкультурные площадки - одна используется в качестве полосы препятствий по  формированию у детей простейших  туристических  навыков, ее оборудование приближено к естественным природным условиям</w:t>
      </w:r>
      <w:proofErr w:type="gramStart"/>
      <w:r w:rsidRPr="003A5DCD">
        <w:t xml:space="preserve"> ,</w:t>
      </w:r>
      <w:proofErr w:type="gramEnd"/>
      <w:r w:rsidRPr="003A5DCD">
        <w:t xml:space="preserve">  вторая имеет все необходимое оборудование для закрепления у детей основных видов движений и физических упражнений, способствующих формированию у дошкольников ловкости, выносливости и т . д. Здесь расположены лесенки для лазания, мишень  для метания,  </w:t>
      </w:r>
      <w:proofErr w:type="spellStart"/>
      <w:r w:rsidRPr="003A5DCD">
        <w:t>рукоход</w:t>
      </w:r>
      <w:proofErr w:type="spellEnd"/>
      <w:r w:rsidRPr="003A5DCD">
        <w:t>, бревно для ходьбы, разновеликие пеньки, качающаяся доска</w:t>
      </w:r>
      <w:proofErr w:type="gramStart"/>
      <w:r w:rsidRPr="003A5DCD">
        <w:t xml:space="preserve"> ,</w:t>
      </w:r>
      <w:proofErr w:type="gramEnd"/>
      <w:r w:rsidRPr="003A5DCD">
        <w:t xml:space="preserve"> турник, тренажеры из автомобильных шин, яма для прыжков в длину, установленные на разной высоте бревна – козлики для </w:t>
      </w:r>
      <w:proofErr w:type="spellStart"/>
      <w:r w:rsidRPr="003A5DCD">
        <w:t>перелезания</w:t>
      </w:r>
      <w:proofErr w:type="spellEnd"/>
      <w:r w:rsidRPr="003A5DCD">
        <w:t xml:space="preserve">, </w:t>
      </w:r>
      <w:proofErr w:type="spellStart"/>
      <w:r w:rsidRPr="003A5DCD">
        <w:t>подлезания</w:t>
      </w:r>
      <w:proofErr w:type="spellEnd"/>
      <w:r w:rsidRPr="003A5DCD">
        <w:t xml:space="preserve"> .                       </w:t>
      </w:r>
    </w:p>
    <w:p w:rsidR="002704B0" w:rsidRPr="003A5DCD" w:rsidRDefault="002704B0" w:rsidP="002704B0">
      <w:pPr>
        <w:widowControl w:val="0"/>
        <w:shd w:val="clear" w:color="auto" w:fill="FFFFFF"/>
        <w:tabs>
          <w:tab w:val="left" w:pos="284"/>
        </w:tabs>
        <w:contextualSpacing/>
        <w:jc w:val="center"/>
        <w:rPr>
          <w:color w:val="000000"/>
          <w:spacing w:val="-12"/>
        </w:rPr>
      </w:pPr>
      <w:r w:rsidRPr="003A5DCD">
        <w:t xml:space="preserve">      </w:t>
      </w:r>
      <w:r w:rsidRPr="003A5DCD">
        <w:rPr>
          <w:b/>
          <w:bCs/>
        </w:rPr>
        <w:t>Построение развивающей среды в ДОУ</w:t>
      </w:r>
    </w:p>
    <w:p w:rsidR="002704B0" w:rsidRPr="003A5DCD" w:rsidRDefault="002704B0" w:rsidP="002704B0">
      <w:pPr>
        <w:pStyle w:val="af6"/>
        <w:spacing w:before="0" w:beforeAutospacing="0" w:after="0" w:afterAutospacing="0"/>
        <w:ind w:firstLine="708"/>
        <w:contextualSpacing/>
      </w:pPr>
      <w:r w:rsidRPr="003A5DCD">
        <w:t>Среда, окружающая детей в детском саду, должна обеспечивать безопасность их жизни, способствовать укреплению здоровья и закаливанию организма каждого их них.</w:t>
      </w:r>
    </w:p>
    <w:p w:rsidR="002704B0" w:rsidRPr="003A5DCD" w:rsidRDefault="002704B0" w:rsidP="002704B0">
      <w:pPr>
        <w:pStyle w:val="af6"/>
        <w:spacing w:before="0" w:beforeAutospacing="0" w:after="0" w:afterAutospacing="0"/>
        <w:ind w:firstLine="708"/>
        <w:contextualSpacing/>
      </w:pPr>
      <w:r w:rsidRPr="003A5DCD">
        <w:t>Непременным условием построения развивающей среды в детском саду является опора на личностно-ориентированную модель взаимодействия между детьми и взрослыми.</w:t>
      </w:r>
    </w:p>
    <w:p w:rsidR="002704B0" w:rsidRPr="003A5DCD" w:rsidRDefault="002704B0" w:rsidP="002704B0">
      <w:pPr>
        <w:pStyle w:val="af6"/>
        <w:spacing w:before="0" w:beforeAutospacing="0" w:after="0" w:afterAutospacing="0"/>
        <w:ind w:firstLine="360"/>
        <w:contextualSpacing/>
      </w:pPr>
      <w:r w:rsidRPr="003A5DCD">
        <w:t>Стратегия и тактика построения среды определяется особенностями личностно-ориентированной модели воспитания. Её основные черты таковы:</w:t>
      </w:r>
    </w:p>
    <w:p w:rsidR="002704B0" w:rsidRPr="003A5DCD" w:rsidRDefault="002704B0" w:rsidP="00D52316">
      <w:pPr>
        <w:numPr>
          <w:ilvl w:val="0"/>
          <w:numId w:val="68"/>
        </w:numPr>
        <w:contextualSpacing/>
        <w:jc w:val="both"/>
      </w:pPr>
      <w:r w:rsidRPr="003A5DCD">
        <w:t xml:space="preserve">Взрослый в общении с детьми придерживается положения: «Не рядом, не над, а вместе!» </w:t>
      </w:r>
    </w:p>
    <w:p w:rsidR="002704B0" w:rsidRPr="003A5DCD" w:rsidRDefault="002704B0" w:rsidP="00D52316">
      <w:pPr>
        <w:numPr>
          <w:ilvl w:val="0"/>
          <w:numId w:val="68"/>
        </w:numPr>
        <w:contextualSpacing/>
        <w:jc w:val="both"/>
      </w:pPr>
      <w:r w:rsidRPr="003A5DCD">
        <w:t xml:space="preserve">Его цель – содействовать становлению ребёнка как личности </w:t>
      </w:r>
    </w:p>
    <w:p w:rsidR="002704B0" w:rsidRPr="003A5DCD" w:rsidRDefault="002704B0" w:rsidP="00D52316">
      <w:pPr>
        <w:numPr>
          <w:ilvl w:val="0"/>
          <w:numId w:val="68"/>
        </w:numPr>
        <w:contextualSpacing/>
        <w:jc w:val="both"/>
      </w:pPr>
      <w:r w:rsidRPr="003A5DCD">
        <w:t xml:space="preserve">Это предполагает решение следующих задач: </w:t>
      </w:r>
    </w:p>
    <w:p w:rsidR="002704B0" w:rsidRPr="003A5DCD" w:rsidRDefault="002704B0" w:rsidP="00D52316">
      <w:pPr>
        <w:numPr>
          <w:ilvl w:val="0"/>
          <w:numId w:val="69"/>
        </w:numPr>
        <w:contextualSpacing/>
        <w:jc w:val="both"/>
      </w:pPr>
      <w:r w:rsidRPr="003A5DCD">
        <w:t xml:space="preserve">Обеспечить чувство психологической защищённости – доверие ребёнка к миру </w:t>
      </w:r>
    </w:p>
    <w:p w:rsidR="002704B0" w:rsidRPr="003A5DCD" w:rsidRDefault="002704B0" w:rsidP="00D52316">
      <w:pPr>
        <w:numPr>
          <w:ilvl w:val="0"/>
          <w:numId w:val="69"/>
        </w:numPr>
        <w:contextualSpacing/>
        <w:jc w:val="both"/>
      </w:pPr>
      <w:r w:rsidRPr="003A5DCD">
        <w:t xml:space="preserve">Радости существования </w:t>
      </w:r>
      <w:r w:rsidRPr="003A5DCD">
        <w:rPr>
          <w:i/>
          <w:iCs/>
        </w:rPr>
        <w:t>(психологическое здоровье)</w:t>
      </w:r>
      <w:r w:rsidRPr="003A5DCD">
        <w:t xml:space="preserve"> </w:t>
      </w:r>
    </w:p>
    <w:p w:rsidR="002704B0" w:rsidRPr="003A5DCD" w:rsidRDefault="002704B0" w:rsidP="00D52316">
      <w:pPr>
        <w:numPr>
          <w:ilvl w:val="0"/>
          <w:numId w:val="69"/>
        </w:numPr>
        <w:contextualSpacing/>
        <w:jc w:val="both"/>
      </w:pPr>
      <w:r w:rsidRPr="003A5DCD">
        <w:t xml:space="preserve">Формирование начал личности </w:t>
      </w:r>
      <w:r w:rsidRPr="003A5DCD">
        <w:rPr>
          <w:i/>
          <w:iCs/>
        </w:rPr>
        <w:t>(базис личностной культуры)</w:t>
      </w:r>
      <w:r w:rsidRPr="003A5DCD">
        <w:t xml:space="preserve"> </w:t>
      </w:r>
    </w:p>
    <w:p w:rsidR="002704B0" w:rsidRPr="003A5DCD" w:rsidRDefault="002704B0" w:rsidP="00D52316">
      <w:pPr>
        <w:numPr>
          <w:ilvl w:val="0"/>
          <w:numId w:val="69"/>
        </w:numPr>
        <w:contextualSpacing/>
        <w:jc w:val="both"/>
      </w:pPr>
      <w:proofErr w:type="gramStart"/>
      <w:r w:rsidRPr="003A5DCD">
        <w:t>Развитие индивидуальности ребёнка – не «</w:t>
      </w:r>
      <w:proofErr w:type="spellStart"/>
      <w:r w:rsidRPr="003A5DCD">
        <w:t>запрограммированность</w:t>
      </w:r>
      <w:proofErr w:type="spellEnd"/>
      <w:r w:rsidRPr="003A5DCD">
        <w:t xml:space="preserve">», а содействие развитию личности) </w:t>
      </w:r>
      <w:proofErr w:type="gramEnd"/>
    </w:p>
    <w:p w:rsidR="002704B0" w:rsidRPr="003A5DCD" w:rsidRDefault="002704B0" w:rsidP="00D52316">
      <w:pPr>
        <w:numPr>
          <w:ilvl w:val="0"/>
          <w:numId w:val="69"/>
        </w:numPr>
        <w:contextualSpacing/>
        <w:jc w:val="both"/>
      </w:pPr>
      <w:r w:rsidRPr="003A5DCD">
        <w:t xml:space="preserve">Знания, умения, навыки рассматриваются не как цель, как средство полноценного развития личности. </w:t>
      </w:r>
    </w:p>
    <w:p w:rsidR="002704B0" w:rsidRPr="003A5DCD" w:rsidRDefault="002704B0" w:rsidP="00D52316">
      <w:pPr>
        <w:numPr>
          <w:ilvl w:val="0"/>
          <w:numId w:val="70"/>
        </w:numPr>
        <w:contextualSpacing/>
        <w:jc w:val="both"/>
      </w:pPr>
      <w:r w:rsidRPr="003A5DCD">
        <w:t xml:space="preserve">Способы общения – понимание, признание, принятие личности ребёнка, основные на формирующейся у взрослых способности стать на позицию ребёнка, учесть его точку зрения, не игнорировать его чувства и эмоции. </w:t>
      </w:r>
    </w:p>
    <w:p w:rsidR="002704B0" w:rsidRPr="003A5DCD" w:rsidRDefault="002704B0" w:rsidP="00D52316">
      <w:pPr>
        <w:numPr>
          <w:ilvl w:val="0"/>
          <w:numId w:val="70"/>
        </w:numPr>
        <w:contextualSpacing/>
        <w:jc w:val="both"/>
      </w:pPr>
      <w:r w:rsidRPr="003A5DCD">
        <w:t xml:space="preserve">Тактика общения – сотрудничество. Позиция взрослого – исходить из интересов ребёнка и перспектив его дальнейшего развития как полноценного члена общества. </w:t>
      </w:r>
    </w:p>
    <w:p w:rsidR="002704B0" w:rsidRPr="003A5DCD" w:rsidRDefault="002704B0" w:rsidP="002704B0">
      <w:pPr>
        <w:pStyle w:val="af6"/>
        <w:spacing w:before="0" w:beforeAutospacing="0" w:after="0" w:afterAutospacing="0"/>
        <w:ind w:firstLine="360"/>
        <w:contextualSpacing/>
        <w:jc w:val="both"/>
      </w:pPr>
      <w:r w:rsidRPr="003A5DCD">
        <w:t>Исключительное значение в воспитательном процессе придаётся игре, позволяющей ребёнку проявить полную активность, наиболее полно реализовать себя.</w:t>
      </w:r>
    </w:p>
    <w:p w:rsidR="002704B0" w:rsidRPr="003A5DCD" w:rsidRDefault="002704B0" w:rsidP="002704B0">
      <w:pPr>
        <w:pStyle w:val="af6"/>
        <w:spacing w:before="0" w:beforeAutospacing="0" w:after="0" w:afterAutospacing="0"/>
        <w:ind w:firstLine="360"/>
        <w:contextualSpacing/>
        <w:jc w:val="both"/>
      </w:pPr>
      <w:r w:rsidRPr="003A5DCD">
        <w:lastRenderedPageBreak/>
        <w:t>Игровое пространство должно иметь свободно определяемые элементы в рамках игровой площади, которые давали бы простор изобретательству, открытиям.</w:t>
      </w:r>
    </w:p>
    <w:p w:rsidR="002704B0" w:rsidRPr="003A5DCD" w:rsidRDefault="002704B0" w:rsidP="002704B0">
      <w:pPr>
        <w:pStyle w:val="af6"/>
        <w:spacing w:before="0" w:beforeAutospacing="0" w:after="0" w:afterAutospacing="0"/>
        <w:contextualSpacing/>
        <w:jc w:val="both"/>
      </w:pPr>
      <w:r w:rsidRPr="003A5DCD">
        <w:t>Эти положения личностно-ориентированной модели обнаруживают себя в следующих принципах построения развивающей среды в дошкольных учреждениях:</w:t>
      </w:r>
    </w:p>
    <w:p w:rsidR="002704B0" w:rsidRPr="003A5DCD" w:rsidRDefault="002704B0" w:rsidP="00D52316">
      <w:pPr>
        <w:numPr>
          <w:ilvl w:val="0"/>
          <w:numId w:val="71"/>
        </w:numPr>
        <w:contextualSpacing/>
        <w:jc w:val="both"/>
      </w:pPr>
      <w:r w:rsidRPr="003A5DCD">
        <w:t xml:space="preserve">принцип дистанции, позиции при взаимодействии </w:t>
      </w:r>
    </w:p>
    <w:p w:rsidR="002704B0" w:rsidRPr="003A5DCD" w:rsidRDefault="002704B0" w:rsidP="00D52316">
      <w:pPr>
        <w:numPr>
          <w:ilvl w:val="0"/>
          <w:numId w:val="71"/>
        </w:numPr>
        <w:contextualSpacing/>
        <w:jc w:val="both"/>
      </w:pPr>
      <w:r w:rsidRPr="003A5DCD">
        <w:t xml:space="preserve">принцип активности, самостоятельности, творчества </w:t>
      </w:r>
    </w:p>
    <w:p w:rsidR="002704B0" w:rsidRPr="003A5DCD" w:rsidRDefault="002704B0" w:rsidP="00D52316">
      <w:pPr>
        <w:numPr>
          <w:ilvl w:val="0"/>
          <w:numId w:val="71"/>
        </w:numPr>
        <w:contextualSpacing/>
        <w:jc w:val="both"/>
      </w:pPr>
      <w:r w:rsidRPr="003A5DCD">
        <w:t xml:space="preserve">принцип стабильности, динамичности </w:t>
      </w:r>
    </w:p>
    <w:p w:rsidR="002704B0" w:rsidRPr="003A5DCD" w:rsidRDefault="002704B0" w:rsidP="00D52316">
      <w:pPr>
        <w:numPr>
          <w:ilvl w:val="0"/>
          <w:numId w:val="71"/>
        </w:numPr>
        <w:contextualSpacing/>
        <w:jc w:val="both"/>
      </w:pPr>
      <w:r w:rsidRPr="003A5DCD">
        <w:t xml:space="preserve">принцип комплексирования и гибкого зонирования </w:t>
      </w:r>
    </w:p>
    <w:p w:rsidR="002704B0" w:rsidRPr="003A5DCD" w:rsidRDefault="002704B0" w:rsidP="00D52316">
      <w:pPr>
        <w:numPr>
          <w:ilvl w:val="0"/>
          <w:numId w:val="71"/>
        </w:numPr>
        <w:contextualSpacing/>
        <w:jc w:val="both"/>
      </w:pPr>
      <w:r w:rsidRPr="003A5DCD">
        <w:t xml:space="preserve">принцип </w:t>
      </w:r>
      <w:proofErr w:type="spellStart"/>
      <w:r w:rsidRPr="003A5DCD">
        <w:t>эмоциогенности</w:t>
      </w:r>
      <w:proofErr w:type="spellEnd"/>
      <w:r w:rsidRPr="003A5DCD">
        <w:t xml:space="preserve"> среды, индивидуальной комфортности и эмоционального благополучия каждого ребёнка и взрослого </w:t>
      </w:r>
    </w:p>
    <w:p w:rsidR="002704B0" w:rsidRPr="003A5DCD" w:rsidRDefault="002704B0" w:rsidP="00D52316">
      <w:pPr>
        <w:numPr>
          <w:ilvl w:val="0"/>
          <w:numId w:val="71"/>
        </w:numPr>
        <w:contextualSpacing/>
        <w:jc w:val="both"/>
      </w:pPr>
      <w:r w:rsidRPr="003A5DCD">
        <w:t xml:space="preserve">принцип сочетания привычных и неординарных элементов в эстетической организации среды </w:t>
      </w:r>
    </w:p>
    <w:p w:rsidR="002704B0" w:rsidRPr="003A5DCD" w:rsidRDefault="002704B0" w:rsidP="00D52316">
      <w:pPr>
        <w:numPr>
          <w:ilvl w:val="0"/>
          <w:numId w:val="71"/>
        </w:numPr>
        <w:contextualSpacing/>
        <w:jc w:val="both"/>
      </w:pPr>
      <w:r w:rsidRPr="003A5DCD">
        <w:t xml:space="preserve">принцип открытости – закрытости </w:t>
      </w:r>
    </w:p>
    <w:p w:rsidR="002704B0" w:rsidRPr="003A5DCD" w:rsidRDefault="002704B0" w:rsidP="00D52316">
      <w:pPr>
        <w:numPr>
          <w:ilvl w:val="0"/>
          <w:numId w:val="71"/>
        </w:numPr>
        <w:contextualSpacing/>
        <w:jc w:val="both"/>
      </w:pPr>
      <w:r w:rsidRPr="003A5DCD">
        <w:t xml:space="preserve">принцип учёта половых и возрастных различий детей. </w:t>
      </w:r>
    </w:p>
    <w:p w:rsidR="002704B0" w:rsidRPr="003A5DCD" w:rsidRDefault="002704B0" w:rsidP="002704B0">
      <w:pPr>
        <w:pStyle w:val="af6"/>
        <w:spacing w:before="0" w:beforeAutospacing="0" w:after="0" w:afterAutospacing="0"/>
        <w:contextualSpacing/>
        <w:jc w:val="both"/>
      </w:pPr>
    </w:p>
    <w:p w:rsidR="002704B0" w:rsidRPr="003A5DCD" w:rsidRDefault="002704B0" w:rsidP="002704B0">
      <w:pPr>
        <w:pStyle w:val="af6"/>
        <w:spacing w:before="0" w:beforeAutospacing="0" w:after="0" w:afterAutospacing="0"/>
        <w:contextualSpacing/>
        <w:jc w:val="both"/>
      </w:pPr>
      <w:r w:rsidRPr="003A5DCD">
        <w:t xml:space="preserve"> </w:t>
      </w:r>
      <w:r w:rsidRPr="003A5DCD">
        <w:tab/>
      </w:r>
      <w:r w:rsidRPr="003A5DCD">
        <w:rPr>
          <w:b/>
          <w:bCs/>
        </w:rPr>
        <w:t>Варианты построения развивающей среды</w:t>
      </w:r>
    </w:p>
    <w:p w:rsidR="002704B0" w:rsidRPr="003A5DCD" w:rsidRDefault="002704B0" w:rsidP="00D52316">
      <w:pPr>
        <w:numPr>
          <w:ilvl w:val="0"/>
          <w:numId w:val="72"/>
        </w:numPr>
        <w:contextualSpacing/>
        <w:jc w:val="both"/>
      </w:pPr>
      <w:r w:rsidRPr="003A5DCD">
        <w:t xml:space="preserve">Зонирование пространства осуществляется мобильными средствами – расстановкой мебели и оборудования. </w:t>
      </w:r>
    </w:p>
    <w:p w:rsidR="002704B0" w:rsidRPr="003A5DCD" w:rsidRDefault="002704B0" w:rsidP="00D52316">
      <w:pPr>
        <w:numPr>
          <w:ilvl w:val="0"/>
          <w:numId w:val="72"/>
        </w:numPr>
        <w:contextualSpacing/>
        <w:jc w:val="both"/>
      </w:pPr>
      <w:r w:rsidRPr="003A5DCD">
        <w:t xml:space="preserve">Использование помещений спальни и раздевалки. </w:t>
      </w:r>
    </w:p>
    <w:p w:rsidR="002704B0" w:rsidRPr="003A5DCD" w:rsidRDefault="002704B0" w:rsidP="00D52316">
      <w:pPr>
        <w:numPr>
          <w:ilvl w:val="0"/>
          <w:numId w:val="72"/>
        </w:numPr>
        <w:contextualSpacing/>
        <w:jc w:val="both"/>
      </w:pPr>
      <w:r w:rsidRPr="003A5DCD">
        <w:t xml:space="preserve">Один из основных факторов, определяющих возможность реализации принципа активности – создание игровой среды, обеспечивающей ребёнку возможность двигаться. </w:t>
      </w:r>
    </w:p>
    <w:p w:rsidR="002704B0" w:rsidRPr="003A5DCD" w:rsidRDefault="002704B0" w:rsidP="00D52316">
      <w:pPr>
        <w:numPr>
          <w:ilvl w:val="0"/>
          <w:numId w:val="73"/>
        </w:numPr>
        <w:contextualSpacing/>
        <w:jc w:val="both"/>
      </w:pPr>
      <w:r w:rsidRPr="003A5DCD">
        <w:t xml:space="preserve">Динамичность реализуется с помощью раздвижных перегородок, ширм. </w:t>
      </w:r>
    </w:p>
    <w:p w:rsidR="002704B0" w:rsidRPr="003A5DCD" w:rsidRDefault="002704B0" w:rsidP="00D52316">
      <w:pPr>
        <w:numPr>
          <w:ilvl w:val="0"/>
          <w:numId w:val="73"/>
        </w:numPr>
        <w:contextualSpacing/>
        <w:jc w:val="both"/>
      </w:pPr>
      <w:r w:rsidRPr="003A5DCD">
        <w:t xml:space="preserve">Принцип </w:t>
      </w:r>
      <w:proofErr w:type="spellStart"/>
      <w:r w:rsidRPr="003A5DCD">
        <w:t>эмоциогенности</w:t>
      </w:r>
      <w:proofErr w:type="spellEnd"/>
      <w:r w:rsidRPr="003A5DCD">
        <w:t xml:space="preserve"> среды реализуется созданием в группе определённых «семейных традиций»: </w:t>
      </w:r>
    </w:p>
    <w:p w:rsidR="002704B0" w:rsidRPr="003A5DCD" w:rsidRDefault="002704B0" w:rsidP="002704B0">
      <w:pPr>
        <w:ind w:left="360"/>
        <w:contextualSpacing/>
        <w:jc w:val="both"/>
      </w:pPr>
      <w:r w:rsidRPr="003A5DCD">
        <w:t xml:space="preserve">-   достраивание определённых деталей интерьера детьми; </w:t>
      </w:r>
    </w:p>
    <w:p w:rsidR="002704B0" w:rsidRPr="003A5DCD" w:rsidRDefault="002704B0" w:rsidP="002704B0">
      <w:pPr>
        <w:ind w:left="360"/>
        <w:contextualSpacing/>
        <w:jc w:val="both"/>
      </w:pPr>
      <w:r w:rsidRPr="003A5DCD">
        <w:t xml:space="preserve">-   включение в интерьер крупных игрушек-символов; </w:t>
      </w:r>
    </w:p>
    <w:p w:rsidR="002704B0" w:rsidRPr="003A5DCD" w:rsidRDefault="002704B0" w:rsidP="002704B0">
      <w:pPr>
        <w:contextualSpacing/>
        <w:jc w:val="both"/>
      </w:pPr>
      <w:r w:rsidRPr="003A5DCD">
        <w:t xml:space="preserve">     -   места, где размещаются репродукции картин, фотографии детей, их родителей,    </w:t>
      </w:r>
    </w:p>
    <w:p w:rsidR="002704B0" w:rsidRPr="003A5DCD" w:rsidRDefault="002704B0" w:rsidP="002704B0">
      <w:pPr>
        <w:contextualSpacing/>
        <w:jc w:val="both"/>
      </w:pPr>
      <w:r w:rsidRPr="003A5DCD">
        <w:t xml:space="preserve">         братьев, сестёр. </w:t>
      </w:r>
    </w:p>
    <w:p w:rsidR="002704B0" w:rsidRPr="003A5DCD" w:rsidRDefault="002704B0" w:rsidP="00D52316">
      <w:pPr>
        <w:numPr>
          <w:ilvl w:val="0"/>
          <w:numId w:val="74"/>
        </w:numPr>
        <w:contextualSpacing/>
        <w:jc w:val="both"/>
      </w:pPr>
      <w:r w:rsidRPr="003A5DCD">
        <w:t xml:space="preserve">Принцип открытости обществу – это функциональная интеграция дошкольного учреждения с другими учреждениями социально-культурного назначения: детскими театрами, музыкальными и артистическими коллективами, которые выступают непосредственно в детском саду. </w:t>
      </w:r>
    </w:p>
    <w:p w:rsidR="002704B0" w:rsidRPr="003A5DCD" w:rsidRDefault="002704B0" w:rsidP="002704B0">
      <w:pPr>
        <w:ind w:left="360"/>
        <w:contextualSpacing/>
      </w:pPr>
      <w:r w:rsidRPr="003A5DCD">
        <w:t xml:space="preserve">                                               </w:t>
      </w:r>
    </w:p>
    <w:p w:rsidR="002704B0" w:rsidRPr="003A5DCD" w:rsidRDefault="002704B0" w:rsidP="00D52316">
      <w:pPr>
        <w:numPr>
          <w:ilvl w:val="0"/>
          <w:numId w:val="39"/>
        </w:numPr>
        <w:ind w:left="708"/>
        <w:contextualSpacing/>
        <w:rPr>
          <w:b/>
        </w:rPr>
      </w:pPr>
      <w:r w:rsidRPr="003A5DCD">
        <w:rPr>
          <w:b/>
          <w:u w:val="double"/>
        </w:rPr>
        <w:t xml:space="preserve">.Материально-техническое состояние и </w:t>
      </w:r>
      <w:proofErr w:type="spellStart"/>
      <w:r w:rsidRPr="003A5DCD">
        <w:rPr>
          <w:b/>
          <w:u w:val="double"/>
        </w:rPr>
        <w:t>медикосоциальные</w:t>
      </w:r>
      <w:proofErr w:type="spellEnd"/>
      <w:r w:rsidRPr="003A5DCD">
        <w:rPr>
          <w:b/>
          <w:u w:val="double"/>
        </w:rPr>
        <w:t xml:space="preserve"> условия пребывания детей в ДОУ № 104</w:t>
      </w:r>
    </w:p>
    <w:p w:rsidR="002704B0" w:rsidRPr="003A5DCD" w:rsidRDefault="002704B0" w:rsidP="002704B0">
      <w:pPr>
        <w:ind w:left="708"/>
        <w:contextualSpacing/>
      </w:pPr>
    </w:p>
    <w:p w:rsidR="002704B0" w:rsidRPr="003A5DCD" w:rsidRDefault="002704B0" w:rsidP="002704B0">
      <w:pPr>
        <w:ind w:left="708"/>
        <w:contextualSpacing/>
      </w:pPr>
      <w:r w:rsidRPr="003A5DCD">
        <w:t xml:space="preserve">    Здание  двухэтажное, однокорпусное, имеет все виды  благоустройства: центральное отопление, канализацию, горячее и холодное водоснабжение, электроснабжение. Все коммуникации находятся в удовлетворительном состоянии, соответствуют  санитарно-гигиеническим требованиям. </w:t>
      </w:r>
    </w:p>
    <w:p w:rsidR="002704B0" w:rsidRPr="003A5DCD" w:rsidRDefault="002704B0" w:rsidP="002704B0">
      <w:pPr>
        <w:ind w:left="708"/>
        <w:contextualSpacing/>
      </w:pPr>
      <w:r w:rsidRPr="003A5DCD">
        <w:t xml:space="preserve">         Весь имеющийся спортивный инвентарь и малые архитектурные  формы ежегодно  ремонтируются, красятся силами  сотрудников  и родителей, поддерживаются в хорошем  рабочем  состоянии.</w:t>
      </w:r>
    </w:p>
    <w:p w:rsidR="002704B0" w:rsidRPr="003A5DCD" w:rsidRDefault="002704B0" w:rsidP="002704B0">
      <w:pPr>
        <w:ind w:left="708"/>
        <w:contextualSpacing/>
      </w:pPr>
      <w:r w:rsidRPr="003A5DCD">
        <w:t>Покрытие спортивных площадок травяное.</w:t>
      </w:r>
    </w:p>
    <w:p w:rsidR="002704B0" w:rsidRPr="003A5DCD" w:rsidRDefault="002704B0" w:rsidP="002704B0">
      <w:pPr>
        <w:ind w:left="708"/>
        <w:contextualSpacing/>
      </w:pPr>
      <w:r w:rsidRPr="003A5DCD">
        <w:lastRenderedPageBreak/>
        <w:t>На каждом прогулочном участке имеется веранда с дощатым покрытием пола, песочница, малые спортивные  и архитектурные форм</w:t>
      </w:r>
      <w:proofErr w:type="gramStart"/>
      <w:r w:rsidRPr="003A5DCD">
        <w:t>ы(</w:t>
      </w:r>
      <w:proofErr w:type="gramEnd"/>
      <w:r w:rsidRPr="003A5DCD">
        <w:t xml:space="preserve"> домики, кораблики,  столы, скамейки ).</w:t>
      </w:r>
    </w:p>
    <w:p w:rsidR="002704B0" w:rsidRPr="003A5DCD" w:rsidRDefault="002704B0" w:rsidP="002704B0">
      <w:pPr>
        <w:ind w:left="708"/>
        <w:contextualSpacing/>
      </w:pPr>
      <w:r w:rsidRPr="003A5DCD">
        <w:t xml:space="preserve">    На территории  детского сада имеется разметка для обучения детей правилам дорожного движения, есть выносные дорожные знаки.</w:t>
      </w:r>
    </w:p>
    <w:p w:rsidR="002704B0" w:rsidRPr="003A5DCD" w:rsidRDefault="002704B0" w:rsidP="002704B0">
      <w:pPr>
        <w:ind w:left="708"/>
        <w:contextualSpacing/>
      </w:pPr>
      <w:r w:rsidRPr="003A5DCD">
        <w:t>Также есть  хозяйственное помещение, требующее существенного ремонта. В нем расположена  кладовая для хранения выносного материала, в зимнее врем</w:t>
      </w:r>
      <w:proofErr w:type="gramStart"/>
      <w:r w:rsidRPr="003A5DCD">
        <w:t>я-</w:t>
      </w:r>
      <w:proofErr w:type="gramEnd"/>
      <w:r w:rsidRPr="003A5DCD">
        <w:t xml:space="preserve"> лыж, и инвентаря для труда как детей, так и взрослых .</w:t>
      </w:r>
    </w:p>
    <w:p w:rsidR="002704B0" w:rsidRPr="003A5DCD" w:rsidRDefault="002704B0" w:rsidP="002704B0">
      <w:pPr>
        <w:ind w:left="708"/>
        <w:contextualSpacing/>
      </w:pPr>
      <w:r w:rsidRPr="003A5DCD">
        <w:t xml:space="preserve">             Администрация ДОУ постоянно работает над укреплением материально- технической базы : по мере необходимости заменяется изношенные коммуникационные сети, сантехнические  и бытовые приборы, устанавливаются недостающие в связи с новыми требованиями   санитарных норм и правил, проводится отделка негорючими материалами эвакуационных выходов, приобретается новое оборудование и необходимый инвентарь</w:t>
      </w:r>
      <w:proofErr w:type="gramStart"/>
      <w:r w:rsidRPr="003A5DCD">
        <w:t>.,</w:t>
      </w:r>
      <w:proofErr w:type="gramEnd"/>
    </w:p>
    <w:p w:rsidR="002704B0" w:rsidRPr="003A5DCD" w:rsidRDefault="002704B0" w:rsidP="002704B0">
      <w:pPr>
        <w:ind w:left="708"/>
        <w:contextualSpacing/>
      </w:pPr>
      <w:r w:rsidRPr="003A5DCD">
        <w:t xml:space="preserve">            Ежегодно в летний период силами сотрудников ДОУ с помощью  родителей   проводится косметический ремонт всех помещений детского сада.</w:t>
      </w:r>
    </w:p>
    <w:p w:rsidR="002704B0" w:rsidRPr="003A5DCD" w:rsidRDefault="002704B0" w:rsidP="002704B0">
      <w:pPr>
        <w:ind w:left="708"/>
        <w:contextualSpacing/>
      </w:pPr>
    </w:p>
    <w:p w:rsidR="002704B0" w:rsidRPr="003A5DCD" w:rsidRDefault="002704B0" w:rsidP="002704B0">
      <w:pPr>
        <w:tabs>
          <w:tab w:val="left" w:pos="4680"/>
        </w:tabs>
        <w:ind w:left="708"/>
        <w:contextualSpacing/>
        <w:rPr>
          <w:b/>
          <w:i/>
        </w:rPr>
      </w:pPr>
      <w:r w:rsidRPr="003A5DCD">
        <w:rPr>
          <w:b/>
          <w:i/>
        </w:rPr>
        <w:t>Материально- техническое оснащение детского сада.</w:t>
      </w:r>
    </w:p>
    <w:p w:rsidR="002704B0" w:rsidRPr="003A5DCD" w:rsidRDefault="002704B0" w:rsidP="002704B0">
      <w:pPr>
        <w:tabs>
          <w:tab w:val="left" w:pos="4680"/>
        </w:tabs>
        <w:ind w:left="708"/>
        <w:contextualSpacing/>
      </w:pPr>
      <w:r w:rsidRPr="003A5DCD">
        <w:rPr>
          <w:b/>
          <w:i/>
        </w:rPr>
        <w:t xml:space="preserve"> </w:t>
      </w:r>
      <w:r w:rsidRPr="003A5DCD">
        <w:t xml:space="preserve">             В детском саду имеется следующее оборудование:</w:t>
      </w:r>
    </w:p>
    <w:tbl>
      <w:tblPr>
        <w:tblW w:w="1499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3"/>
        <w:gridCol w:w="3752"/>
        <w:gridCol w:w="4581"/>
        <w:gridCol w:w="2977"/>
      </w:tblGrid>
      <w:tr w:rsidR="002704B0" w:rsidRPr="003A5DCD" w:rsidTr="003A5DCD">
        <w:tc>
          <w:tcPr>
            <w:tcW w:w="3683" w:type="dxa"/>
          </w:tcPr>
          <w:p w:rsidR="002704B0" w:rsidRPr="003A5DCD" w:rsidRDefault="002704B0" w:rsidP="003A5DCD">
            <w:pPr>
              <w:tabs>
                <w:tab w:val="left" w:pos="4680"/>
              </w:tabs>
              <w:ind w:left="708"/>
              <w:contextualSpacing/>
              <w:jc w:val="center"/>
              <w:rPr>
                <w:b/>
                <w:u w:val="double"/>
              </w:rPr>
            </w:pPr>
            <w:r w:rsidRPr="003A5DCD">
              <w:rPr>
                <w:b/>
                <w:u w:val="double"/>
              </w:rPr>
              <w:t>В музыкальном зале:</w:t>
            </w:r>
          </w:p>
          <w:p w:rsidR="002704B0" w:rsidRPr="003A5DCD" w:rsidRDefault="002704B0" w:rsidP="003A5DCD">
            <w:pPr>
              <w:tabs>
                <w:tab w:val="left" w:pos="4680"/>
              </w:tabs>
              <w:contextualSpacing/>
              <w:jc w:val="center"/>
            </w:pPr>
          </w:p>
        </w:tc>
        <w:tc>
          <w:tcPr>
            <w:tcW w:w="3752" w:type="dxa"/>
          </w:tcPr>
          <w:p w:rsidR="002704B0" w:rsidRPr="003A5DCD" w:rsidRDefault="002704B0" w:rsidP="003A5DCD">
            <w:pPr>
              <w:tabs>
                <w:tab w:val="left" w:pos="4680"/>
              </w:tabs>
              <w:contextualSpacing/>
              <w:jc w:val="center"/>
            </w:pPr>
            <w:r w:rsidRPr="003A5DCD">
              <w:rPr>
                <w:b/>
                <w:u w:val="double"/>
              </w:rPr>
              <w:t>В методическом кабинете</w:t>
            </w:r>
          </w:p>
        </w:tc>
        <w:tc>
          <w:tcPr>
            <w:tcW w:w="4581" w:type="dxa"/>
          </w:tcPr>
          <w:p w:rsidR="002704B0" w:rsidRPr="003A5DCD" w:rsidRDefault="002704B0" w:rsidP="003A5DCD">
            <w:pPr>
              <w:tabs>
                <w:tab w:val="left" w:pos="4680"/>
              </w:tabs>
              <w:ind w:left="720"/>
              <w:contextualSpacing/>
              <w:jc w:val="center"/>
              <w:rPr>
                <w:b/>
                <w:u w:val="double"/>
              </w:rPr>
            </w:pPr>
            <w:r w:rsidRPr="003A5DCD">
              <w:rPr>
                <w:b/>
                <w:u w:val="double"/>
              </w:rPr>
              <w:t>В медицинском кабинете</w:t>
            </w:r>
          </w:p>
          <w:p w:rsidR="002704B0" w:rsidRPr="003A5DCD" w:rsidRDefault="002704B0" w:rsidP="003A5DCD">
            <w:pPr>
              <w:tabs>
                <w:tab w:val="left" w:pos="4680"/>
              </w:tabs>
              <w:contextualSpacing/>
              <w:jc w:val="center"/>
            </w:pPr>
          </w:p>
        </w:tc>
        <w:tc>
          <w:tcPr>
            <w:tcW w:w="2977" w:type="dxa"/>
          </w:tcPr>
          <w:p w:rsidR="002704B0" w:rsidRPr="003A5DCD" w:rsidRDefault="002704B0" w:rsidP="003A5DCD">
            <w:pPr>
              <w:tabs>
                <w:tab w:val="left" w:pos="4680"/>
              </w:tabs>
              <w:ind w:left="708"/>
              <w:contextualSpacing/>
              <w:rPr>
                <w:b/>
                <w:i/>
                <w:u w:val="double"/>
              </w:rPr>
            </w:pPr>
            <w:r w:rsidRPr="003A5DCD">
              <w:rPr>
                <w:b/>
                <w:i/>
              </w:rPr>
              <w:t xml:space="preserve">  </w:t>
            </w:r>
            <w:r w:rsidRPr="003A5DCD">
              <w:rPr>
                <w:b/>
                <w:i/>
                <w:u w:val="double"/>
              </w:rPr>
              <w:t>Кабинет заведующей:</w:t>
            </w:r>
          </w:p>
          <w:p w:rsidR="002704B0" w:rsidRPr="003A5DCD" w:rsidRDefault="002704B0" w:rsidP="003A5DCD">
            <w:pPr>
              <w:pStyle w:val="ac"/>
              <w:tabs>
                <w:tab w:val="left" w:pos="4680"/>
              </w:tabs>
              <w:spacing w:line="240" w:lineRule="auto"/>
              <w:rPr>
                <w:rFonts w:ascii="Times New Roman" w:hAnsi="Times New Roman"/>
                <w:sz w:val="24"/>
                <w:szCs w:val="24"/>
              </w:rPr>
            </w:pPr>
          </w:p>
        </w:tc>
      </w:tr>
      <w:tr w:rsidR="002704B0" w:rsidRPr="003A5DCD" w:rsidTr="003A5DCD">
        <w:tc>
          <w:tcPr>
            <w:tcW w:w="3683" w:type="dxa"/>
          </w:tcPr>
          <w:p w:rsidR="002704B0" w:rsidRPr="003A5DCD" w:rsidRDefault="002704B0" w:rsidP="003A5DCD">
            <w:pPr>
              <w:tabs>
                <w:tab w:val="left" w:pos="4680"/>
              </w:tabs>
              <w:ind w:left="708"/>
              <w:contextualSpacing/>
              <w:rPr>
                <w:b/>
                <w:u w:val="double"/>
              </w:rPr>
            </w:pPr>
          </w:p>
          <w:p w:rsidR="002704B0" w:rsidRPr="003A5DCD" w:rsidRDefault="002704B0" w:rsidP="00D52316">
            <w:pPr>
              <w:numPr>
                <w:ilvl w:val="0"/>
                <w:numId w:val="40"/>
              </w:numPr>
              <w:tabs>
                <w:tab w:val="left" w:pos="4680"/>
              </w:tabs>
              <w:contextualSpacing/>
            </w:pPr>
            <w:r w:rsidRPr="003A5DCD">
              <w:t>Телевизор</w:t>
            </w:r>
          </w:p>
          <w:p w:rsidR="002704B0" w:rsidRPr="003A5DCD" w:rsidRDefault="002704B0" w:rsidP="00D52316">
            <w:pPr>
              <w:numPr>
                <w:ilvl w:val="0"/>
                <w:numId w:val="40"/>
              </w:numPr>
              <w:tabs>
                <w:tab w:val="left" w:pos="4680"/>
              </w:tabs>
              <w:contextualSpacing/>
            </w:pPr>
            <w:r w:rsidRPr="003A5DCD">
              <w:t>Компьютер</w:t>
            </w:r>
          </w:p>
          <w:p w:rsidR="002704B0" w:rsidRPr="003A5DCD" w:rsidRDefault="002704B0" w:rsidP="00D52316">
            <w:pPr>
              <w:numPr>
                <w:ilvl w:val="0"/>
                <w:numId w:val="40"/>
              </w:numPr>
              <w:tabs>
                <w:tab w:val="left" w:pos="4680"/>
              </w:tabs>
              <w:contextualSpacing/>
            </w:pPr>
            <w:r w:rsidRPr="003A5DCD">
              <w:t>Раздвижной экран</w:t>
            </w:r>
          </w:p>
          <w:p w:rsidR="002704B0" w:rsidRPr="003A5DCD" w:rsidRDefault="002704B0" w:rsidP="00D52316">
            <w:pPr>
              <w:numPr>
                <w:ilvl w:val="0"/>
                <w:numId w:val="40"/>
              </w:numPr>
              <w:tabs>
                <w:tab w:val="left" w:pos="4680"/>
              </w:tabs>
              <w:contextualSpacing/>
            </w:pPr>
            <w:r w:rsidRPr="003A5DCD">
              <w:t>Видеоплеер</w:t>
            </w:r>
          </w:p>
          <w:p w:rsidR="002704B0" w:rsidRPr="003A5DCD" w:rsidRDefault="002704B0" w:rsidP="00D52316">
            <w:pPr>
              <w:numPr>
                <w:ilvl w:val="0"/>
                <w:numId w:val="40"/>
              </w:numPr>
              <w:tabs>
                <w:tab w:val="left" w:pos="4680"/>
              </w:tabs>
              <w:contextualSpacing/>
            </w:pPr>
            <w:r w:rsidRPr="003A5DCD">
              <w:rPr>
                <w:lang w:val="en-US"/>
              </w:rPr>
              <w:t>DVD</w:t>
            </w:r>
            <w:r w:rsidRPr="003A5DCD">
              <w:t>- плеер</w:t>
            </w:r>
          </w:p>
          <w:p w:rsidR="002704B0" w:rsidRPr="003A5DCD" w:rsidRDefault="002704B0" w:rsidP="00D52316">
            <w:pPr>
              <w:numPr>
                <w:ilvl w:val="0"/>
                <w:numId w:val="40"/>
              </w:numPr>
              <w:tabs>
                <w:tab w:val="left" w:pos="4680"/>
              </w:tabs>
              <w:contextualSpacing/>
            </w:pPr>
            <w:r w:rsidRPr="003A5DCD">
              <w:t xml:space="preserve">2Музыкальных  </w:t>
            </w:r>
            <w:proofErr w:type="spellStart"/>
            <w:r w:rsidRPr="003A5DCD">
              <w:t>центар</w:t>
            </w:r>
            <w:proofErr w:type="spellEnd"/>
            <w:r w:rsidRPr="003A5DCD">
              <w:t xml:space="preserve"> </w:t>
            </w:r>
          </w:p>
          <w:p w:rsidR="002704B0" w:rsidRPr="003A5DCD" w:rsidRDefault="002704B0" w:rsidP="00D52316">
            <w:pPr>
              <w:numPr>
                <w:ilvl w:val="0"/>
                <w:numId w:val="40"/>
              </w:numPr>
              <w:tabs>
                <w:tab w:val="left" w:pos="4680"/>
              </w:tabs>
              <w:contextualSpacing/>
            </w:pPr>
            <w:proofErr w:type="spellStart"/>
            <w:r w:rsidRPr="003A5DCD">
              <w:t>Аудиомагнитола</w:t>
            </w:r>
            <w:proofErr w:type="spellEnd"/>
            <w:r w:rsidRPr="003A5DCD">
              <w:t xml:space="preserve"> « </w:t>
            </w:r>
            <w:proofErr w:type="spellStart"/>
            <w:r w:rsidRPr="003A5DCD">
              <w:t>Панассоник</w:t>
            </w:r>
            <w:proofErr w:type="spellEnd"/>
            <w:r w:rsidRPr="003A5DCD">
              <w:t>»</w:t>
            </w:r>
          </w:p>
          <w:p w:rsidR="002704B0" w:rsidRPr="003A5DCD" w:rsidRDefault="002704B0" w:rsidP="00D52316">
            <w:pPr>
              <w:numPr>
                <w:ilvl w:val="0"/>
                <w:numId w:val="40"/>
              </w:numPr>
              <w:tabs>
                <w:tab w:val="left" w:pos="4680"/>
              </w:tabs>
              <w:contextualSpacing/>
            </w:pPr>
            <w:r w:rsidRPr="003A5DCD">
              <w:t>Акустическая система</w:t>
            </w:r>
          </w:p>
          <w:p w:rsidR="002704B0" w:rsidRPr="003A5DCD" w:rsidRDefault="002704B0" w:rsidP="00D52316">
            <w:pPr>
              <w:numPr>
                <w:ilvl w:val="0"/>
                <w:numId w:val="40"/>
              </w:numPr>
              <w:tabs>
                <w:tab w:val="left" w:pos="4680"/>
              </w:tabs>
              <w:contextualSpacing/>
            </w:pPr>
            <w:r w:rsidRPr="003A5DCD">
              <w:t>Микрофон</w:t>
            </w:r>
          </w:p>
          <w:p w:rsidR="002704B0" w:rsidRPr="003A5DCD" w:rsidRDefault="002704B0" w:rsidP="00D52316">
            <w:pPr>
              <w:numPr>
                <w:ilvl w:val="0"/>
                <w:numId w:val="40"/>
              </w:numPr>
              <w:tabs>
                <w:tab w:val="left" w:pos="4680"/>
              </w:tabs>
              <w:contextualSpacing/>
            </w:pPr>
            <w:r w:rsidRPr="003A5DCD">
              <w:t>Наборы дисков с детскими музыкальными произведения</w:t>
            </w:r>
          </w:p>
          <w:p w:rsidR="002704B0" w:rsidRPr="003A5DCD" w:rsidRDefault="002704B0" w:rsidP="00D52316">
            <w:pPr>
              <w:numPr>
                <w:ilvl w:val="0"/>
                <w:numId w:val="40"/>
              </w:numPr>
              <w:tabs>
                <w:tab w:val="left" w:pos="4680"/>
              </w:tabs>
              <w:contextualSpacing/>
            </w:pPr>
            <w:r w:rsidRPr="003A5DCD">
              <w:t xml:space="preserve">Набор аудиокассет с  детскими музыкальными произведениями и </w:t>
            </w:r>
            <w:r w:rsidRPr="003A5DCD">
              <w:lastRenderedPageBreak/>
              <w:t>сказками</w:t>
            </w:r>
          </w:p>
          <w:p w:rsidR="002704B0" w:rsidRPr="003A5DCD" w:rsidRDefault="002704B0" w:rsidP="00D52316">
            <w:pPr>
              <w:numPr>
                <w:ilvl w:val="0"/>
                <w:numId w:val="40"/>
              </w:numPr>
              <w:tabs>
                <w:tab w:val="left" w:pos="4680"/>
              </w:tabs>
              <w:contextualSpacing/>
            </w:pPr>
            <w:r w:rsidRPr="003A5DCD">
              <w:t xml:space="preserve">Пианино « </w:t>
            </w:r>
            <w:proofErr w:type="spellStart"/>
            <w:r w:rsidRPr="003A5DCD">
              <w:t>Тверца</w:t>
            </w:r>
            <w:proofErr w:type="spellEnd"/>
            <w:r w:rsidRPr="003A5DCD">
              <w:t>»</w:t>
            </w:r>
          </w:p>
          <w:p w:rsidR="002704B0" w:rsidRPr="003A5DCD" w:rsidRDefault="002704B0" w:rsidP="00D52316">
            <w:pPr>
              <w:numPr>
                <w:ilvl w:val="0"/>
                <w:numId w:val="40"/>
              </w:numPr>
              <w:tabs>
                <w:tab w:val="left" w:pos="4680"/>
              </w:tabs>
              <w:contextualSpacing/>
            </w:pPr>
            <w:r w:rsidRPr="003A5DCD">
              <w:t>Аккордеон</w:t>
            </w:r>
          </w:p>
          <w:p w:rsidR="002704B0" w:rsidRPr="003A5DCD" w:rsidRDefault="002704B0" w:rsidP="00D52316">
            <w:pPr>
              <w:numPr>
                <w:ilvl w:val="0"/>
                <w:numId w:val="40"/>
              </w:numPr>
              <w:tabs>
                <w:tab w:val="left" w:pos="4680"/>
              </w:tabs>
              <w:contextualSpacing/>
            </w:pPr>
            <w:r w:rsidRPr="003A5DCD">
              <w:t>Набор детских музыкальных инструментов</w:t>
            </w:r>
          </w:p>
          <w:p w:rsidR="002704B0" w:rsidRPr="003A5DCD" w:rsidRDefault="002704B0" w:rsidP="00D52316">
            <w:pPr>
              <w:numPr>
                <w:ilvl w:val="0"/>
                <w:numId w:val="40"/>
              </w:numPr>
              <w:tabs>
                <w:tab w:val="left" w:pos="4680"/>
              </w:tabs>
              <w:contextualSpacing/>
            </w:pPr>
            <w:r w:rsidRPr="003A5DCD">
              <w:t>Металлофоны детские</w:t>
            </w:r>
          </w:p>
          <w:p w:rsidR="002704B0" w:rsidRPr="003A5DCD" w:rsidRDefault="002704B0" w:rsidP="00D52316">
            <w:pPr>
              <w:numPr>
                <w:ilvl w:val="0"/>
                <w:numId w:val="40"/>
              </w:numPr>
              <w:tabs>
                <w:tab w:val="left" w:pos="4680"/>
              </w:tabs>
              <w:contextualSpacing/>
            </w:pPr>
            <w:r w:rsidRPr="003A5DCD">
              <w:t>Ложки деревянные</w:t>
            </w:r>
          </w:p>
          <w:p w:rsidR="002704B0" w:rsidRPr="003A5DCD" w:rsidRDefault="002704B0" w:rsidP="00D52316">
            <w:pPr>
              <w:numPr>
                <w:ilvl w:val="0"/>
                <w:numId w:val="40"/>
              </w:numPr>
              <w:tabs>
                <w:tab w:val="left" w:pos="4680"/>
              </w:tabs>
              <w:contextualSpacing/>
            </w:pPr>
            <w:r w:rsidRPr="003A5DCD">
              <w:t>Погремушки</w:t>
            </w:r>
          </w:p>
          <w:p w:rsidR="002704B0" w:rsidRPr="003A5DCD" w:rsidRDefault="002704B0" w:rsidP="00D52316">
            <w:pPr>
              <w:numPr>
                <w:ilvl w:val="0"/>
                <w:numId w:val="40"/>
              </w:numPr>
              <w:tabs>
                <w:tab w:val="left" w:pos="4680"/>
              </w:tabs>
              <w:contextualSpacing/>
            </w:pPr>
            <w:proofErr w:type="spellStart"/>
            <w:r w:rsidRPr="003A5DCD">
              <w:t>Трещетки</w:t>
            </w:r>
            <w:proofErr w:type="spellEnd"/>
          </w:p>
          <w:p w:rsidR="002704B0" w:rsidRPr="003A5DCD" w:rsidRDefault="002704B0" w:rsidP="00D52316">
            <w:pPr>
              <w:numPr>
                <w:ilvl w:val="0"/>
                <w:numId w:val="40"/>
              </w:numPr>
              <w:tabs>
                <w:tab w:val="left" w:pos="4680"/>
              </w:tabs>
              <w:contextualSpacing/>
            </w:pPr>
            <w:r w:rsidRPr="003A5DCD">
              <w:t>колокольчики</w:t>
            </w:r>
          </w:p>
          <w:p w:rsidR="002704B0" w:rsidRPr="003A5DCD" w:rsidRDefault="002704B0" w:rsidP="00D52316">
            <w:pPr>
              <w:numPr>
                <w:ilvl w:val="0"/>
                <w:numId w:val="40"/>
              </w:numPr>
              <w:tabs>
                <w:tab w:val="left" w:pos="4680"/>
              </w:tabs>
              <w:contextualSpacing/>
            </w:pPr>
            <w:r w:rsidRPr="003A5DCD">
              <w:t>Гармошка детская</w:t>
            </w:r>
          </w:p>
          <w:p w:rsidR="002704B0" w:rsidRPr="003A5DCD" w:rsidRDefault="002704B0" w:rsidP="00D52316">
            <w:pPr>
              <w:numPr>
                <w:ilvl w:val="0"/>
                <w:numId w:val="40"/>
              </w:numPr>
              <w:tabs>
                <w:tab w:val="left" w:pos="4680"/>
              </w:tabs>
              <w:contextualSpacing/>
            </w:pPr>
            <w:r w:rsidRPr="003A5DCD">
              <w:t xml:space="preserve"> Бубны</w:t>
            </w:r>
          </w:p>
          <w:p w:rsidR="002704B0" w:rsidRPr="003A5DCD" w:rsidRDefault="002704B0" w:rsidP="00D52316">
            <w:pPr>
              <w:numPr>
                <w:ilvl w:val="0"/>
                <w:numId w:val="40"/>
              </w:numPr>
              <w:tabs>
                <w:tab w:val="left" w:pos="4680"/>
              </w:tabs>
              <w:contextualSpacing/>
            </w:pPr>
            <w:r w:rsidRPr="003A5DCD">
              <w:t>Костюмы театральные детские</w:t>
            </w:r>
          </w:p>
          <w:p w:rsidR="002704B0" w:rsidRPr="003A5DCD" w:rsidRDefault="002704B0" w:rsidP="00D52316">
            <w:pPr>
              <w:numPr>
                <w:ilvl w:val="0"/>
                <w:numId w:val="40"/>
              </w:numPr>
              <w:tabs>
                <w:tab w:val="left" w:pos="4680"/>
              </w:tabs>
              <w:contextualSpacing/>
            </w:pPr>
            <w:r w:rsidRPr="003A5DCD">
              <w:t>Костюмы театральные для взрослых</w:t>
            </w:r>
          </w:p>
          <w:p w:rsidR="002704B0" w:rsidRPr="003A5DCD" w:rsidRDefault="002704B0" w:rsidP="00D52316">
            <w:pPr>
              <w:numPr>
                <w:ilvl w:val="0"/>
                <w:numId w:val="40"/>
              </w:numPr>
              <w:tabs>
                <w:tab w:val="left" w:pos="4680"/>
              </w:tabs>
              <w:contextualSpacing/>
            </w:pPr>
            <w:r w:rsidRPr="003A5DCD">
              <w:t>Портреты композиторов</w:t>
            </w:r>
          </w:p>
          <w:p w:rsidR="002704B0" w:rsidRPr="003A5DCD" w:rsidRDefault="002704B0" w:rsidP="00D52316">
            <w:pPr>
              <w:numPr>
                <w:ilvl w:val="0"/>
                <w:numId w:val="40"/>
              </w:numPr>
              <w:tabs>
                <w:tab w:val="left" w:pos="4680"/>
              </w:tabs>
              <w:contextualSpacing/>
            </w:pPr>
            <w:r w:rsidRPr="003A5DCD">
              <w:t>Дидактические игры по музыкальному воспитанию</w:t>
            </w:r>
          </w:p>
          <w:p w:rsidR="002704B0" w:rsidRPr="003A5DCD" w:rsidRDefault="002704B0" w:rsidP="00D52316">
            <w:pPr>
              <w:numPr>
                <w:ilvl w:val="0"/>
                <w:numId w:val="40"/>
              </w:numPr>
              <w:tabs>
                <w:tab w:val="left" w:pos="4680"/>
              </w:tabs>
              <w:contextualSpacing/>
            </w:pPr>
            <w:r w:rsidRPr="003A5DCD">
              <w:t>Стулья детские « Хохлома»</w:t>
            </w:r>
          </w:p>
          <w:p w:rsidR="002704B0" w:rsidRPr="003A5DCD" w:rsidRDefault="002704B0" w:rsidP="00D52316">
            <w:pPr>
              <w:numPr>
                <w:ilvl w:val="0"/>
                <w:numId w:val="40"/>
              </w:numPr>
              <w:tabs>
                <w:tab w:val="left" w:pos="4680"/>
              </w:tabs>
              <w:contextualSpacing/>
            </w:pPr>
            <w:r w:rsidRPr="003A5DCD">
              <w:t>Стулья мягкие  для взрослых</w:t>
            </w:r>
          </w:p>
          <w:p w:rsidR="002704B0" w:rsidRPr="003A5DCD" w:rsidRDefault="002704B0" w:rsidP="00D52316">
            <w:pPr>
              <w:numPr>
                <w:ilvl w:val="0"/>
                <w:numId w:val="40"/>
              </w:numPr>
              <w:tabs>
                <w:tab w:val="left" w:pos="4680"/>
              </w:tabs>
              <w:contextualSpacing/>
            </w:pPr>
            <w:r w:rsidRPr="003A5DCD">
              <w:t>Стол письменный</w:t>
            </w:r>
          </w:p>
          <w:p w:rsidR="002704B0" w:rsidRPr="003A5DCD" w:rsidRDefault="002704B0" w:rsidP="00D52316">
            <w:pPr>
              <w:numPr>
                <w:ilvl w:val="0"/>
                <w:numId w:val="40"/>
              </w:numPr>
              <w:tabs>
                <w:tab w:val="left" w:pos="4680"/>
              </w:tabs>
              <w:contextualSpacing/>
            </w:pPr>
            <w:r w:rsidRPr="003A5DCD">
              <w:t>Стол детский « Хохлома»</w:t>
            </w:r>
          </w:p>
          <w:p w:rsidR="002704B0" w:rsidRPr="003A5DCD" w:rsidRDefault="002704B0" w:rsidP="00D52316">
            <w:pPr>
              <w:numPr>
                <w:ilvl w:val="0"/>
                <w:numId w:val="40"/>
              </w:numPr>
              <w:tabs>
                <w:tab w:val="left" w:pos="4680"/>
              </w:tabs>
              <w:contextualSpacing/>
            </w:pPr>
            <w:r w:rsidRPr="003A5DCD">
              <w:t>Ковер</w:t>
            </w:r>
          </w:p>
          <w:p w:rsidR="002704B0" w:rsidRPr="003A5DCD" w:rsidRDefault="002704B0" w:rsidP="00D52316">
            <w:pPr>
              <w:numPr>
                <w:ilvl w:val="0"/>
                <w:numId w:val="40"/>
              </w:numPr>
              <w:tabs>
                <w:tab w:val="left" w:pos="4680"/>
              </w:tabs>
              <w:contextualSpacing/>
            </w:pPr>
            <w:r w:rsidRPr="003A5DCD">
              <w:t>Подставка для цветов, напольные вазы</w:t>
            </w:r>
          </w:p>
          <w:p w:rsidR="002704B0" w:rsidRPr="003A5DCD" w:rsidRDefault="002704B0" w:rsidP="003A5DCD">
            <w:pPr>
              <w:tabs>
                <w:tab w:val="left" w:pos="4680"/>
              </w:tabs>
              <w:contextualSpacing/>
            </w:pPr>
          </w:p>
        </w:tc>
        <w:tc>
          <w:tcPr>
            <w:tcW w:w="3752" w:type="dxa"/>
          </w:tcPr>
          <w:p w:rsidR="002704B0" w:rsidRPr="003A5DCD" w:rsidRDefault="002704B0" w:rsidP="003A5DCD">
            <w:pPr>
              <w:tabs>
                <w:tab w:val="left" w:pos="4680"/>
              </w:tabs>
              <w:ind w:left="720"/>
              <w:contextualSpacing/>
            </w:pPr>
            <w:r w:rsidRPr="003A5DCD">
              <w:lastRenderedPageBreak/>
              <w:t>Набор офисной мебели « Александр»</w:t>
            </w:r>
          </w:p>
          <w:p w:rsidR="002704B0" w:rsidRPr="003A5DCD" w:rsidRDefault="002704B0" w:rsidP="003A5DCD">
            <w:pPr>
              <w:tabs>
                <w:tab w:val="left" w:pos="4680"/>
              </w:tabs>
              <w:ind w:left="720"/>
              <w:contextualSpacing/>
            </w:pPr>
            <w:r w:rsidRPr="003A5DCD">
              <w:t>Шкафы для пособий</w:t>
            </w:r>
          </w:p>
          <w:p w:rsidR="002704B0" w:rsidRPr="003A5DCD" w:rsidRDefault="002704B0" w:rsidP="003A5DCD">
            <w:pPr>
              <w:tabs>
                <w:tab w:val="left" w:pos="4680"/>
              </w:tabs>
              <w:ind w:left="720"/>
              <w:contextualSpacing/>
            </w:pPr>
            <w:r w:rsidRPr="003A5DCD">
              <w:t xml:space="preserve">Методическая магнитная доска с </w:t>
            </w:r>
            <w:proofErr w:type="spellStart"/>
            <w:r w:rsidRPr="003A5DCD">
              <w:t>демосистемами</w:t>
            </w:r>
            <w:proofErr w:type="spellEnd"/>
          </w:p>
          <w:p w:rsidR="002704B0" w:rsidRPr="003A5DCD" w:rsidRDefault="002704B0" w:rsidP="003A5DCD">
            <w:pPr>
              <w:tabs>
                <w:tab w:val="left" w:pos="4680"/>
              </w:tabs>
              <w:ind w:left="720"/>
              <w:contextualSpacing/>
            </w:pPr>
            <w:r w:rsidRPr="003A5DCD">
              <w:t>Стеллаж для  книг</w:t>
            </w:r>
          </w:p>
          <w:p w:rsidR="002704B0" w:rsidRPr="003A5DCD" w:rsidRDefault="002704B0" w:rsidP="003A5DCD">
            <w:pPr>
              <w:tabs>
                <w:tab w:val="left" w:pos="4680"/>
              </w:tabs>
              <w:ind w:left="720"/>
              <w:contextualSpacing/>
            </w:pPr>
            <w:r w:rsidRPr="003A5DCD">
              <w:t>Компьютер, сканер-принтер-копир</w:t>
            </w:r>
          </w:p>
          <w:p w:rsidR="002704B0" w:rsidRPr="003A5DCD" w:rsidRDefault="002704B0" w:rsidP="003A5DCD">
            <w:pPr>
              <w:tabs>
                <w:tab w:val="left" w:pos="4680"/>
              </w:tabs>
              <w:ind w:left="720"/>
              <w:contextualSpacing/>
            </w:pPr>
            <w:r w:rsidRPr="003A5DCD">
              <w:t>Ноутбук, принтер «</w:t>
            </w:r>
            <w:proofErr w:type="spellStart"/>
            <w:r w:rsidRPr="003A5DCD">
              <w:t>Самсунг</w:t>
            </w:r>
            <w:proofErr w:type="spellEnd"/>
            <w:r w:rsidRPr="003A5DCD">
              <w:t>», «</w:t>
            </w:r>
            <w:proofErr w:type="spellStart"/>
            <w:r w:rsidRPr="003A5DCD">
              <w:t>Епсон</w:t>
            </w:r>
            <w:proofErr w:type="spellEnd"/>
            <w:r w:rsidRPr="003A5DCD">
              <w:t>»</w:t>
            </w:r>
          </w:p>
          <w:p w:rsidR="002704B0" w:rsidRPr="003A5DCD" w:rsidRDefault="002704B0" w:rsidP="003A5DCD">
            <w:pPr>
              <w:tabs>
                <w:tab w:val="left" w:pos="4680"/>
              </w:tabs>
              <w:ind w:left="720"/>
              <w:contextualSpacing/>
            </w:pPr>
            <w:r w:rsidRPr="003A5DCD">
              <w:t xml:space="preserve">Фотоаппарат « </w:t>
            </w:r>
            <w:proofErr w:type="spellStart"/>
            <w:r w:rsidRPr="003A5DCD">
              <w:t>Самсунг</w:t>
            </w:r>
            <w:proofErr w:type="spellEnd"/>
            <w:r w:rsidRPr="003A5DCD">
              <w:t>»</w:t>
            </w:r>
          </w:p>
          <w:p w:rsidR="002704B0" w:rsidRPr="003A5DCD" w:rsidRDefault="002704B0" w:rsidP="003A5DCD">
            <w:pPr>
              <w:tabs>
                <w:tab w:val="left" w:pos="4680"/>
              </w:tabs>
              <w:ind w:left="720"/>
              <w:contextualSpacing/>
            </w:pPr>
            <w:r w:rsidRPr="003A5DCD">
              <w:t xml:space="preserve">Видеокамера « </w:t>
            </w:r>
            <w:proofErr w:type="spellStart"/>
            <w:r w:rsidRPr="003A5DCD">
              <w:t>Самсунг</w:t>
            </w:r>
            <w:proofErr w:type="spellEnd"/>
            <w:r w:rsidRPr="003A5DCD">
              <w:t>»</w:t>
            </w:r>
          </w:p>
          <w:p w:rsidR="002704B0" w:rsidRPr="003A5DCD" w:rsidRDefault="002704B0" w:rsidP="003A5DCD">
            <w:pPr>
              <w:tabs>
                <w:tab w:val="left" w:pos="4680"/>
              </w:tabs>
              <w:ind w:left="720"/>
              <w:contextualSpacing/>
            </w:pPr>
            <w:r w:rsidRPr="003A5DCD">
              <w:t>Диапроектор</w:t>
            </w:r>
          </w:p>
          <w:p w:rsidR="002704B0" w:rsidRPr="003A5DCD" w:rsidRDefault="002704B0" w:rsidP="003A5DCD">
            <w:pPr>
              <w:tabs>
                <w:tab w:val="left" w:pos="4680"/>
              </w:tabs>
              <w:ind w:left="720"/>
              <w:contextualSpacing/>
            </w:pPr>
            <w:proofErr w:type="spellStart"/>
            <w:r w:rsidRPr="003A5DCD">
              <w:t>Мультимедиапроектор</w:t>
            </w:r>
            <w:proofErr w:type="spellEnd"/>
            <w:r w:rsidRPr="003A5DCD">
              <w:t xml:space="preserve"> с большим раздвижным экраном</w:t>
            </w:r>
          </w:p>
          <w:p w:rsidR="002704B0" w:rsidRPr="003A5DCD" w:rsidRDefault="002704B0" w:rsidP="003A5DCD">
            <w:pPr>
              <w:tabs>
                <w:tab w:val="left" w:pos="4680"/>
              </w:tabs>
              <w:ind w:left="720"/>
              <w:contextualSpacing/>
            </w:pPr>
            <w:r w:rsidRPr="003A5DCD">
              <w:t>Учебные пособия и методическая литература</w:t>
            </w:r>
          </w:p>
          <w:p w:rsidR="002704B0" w:rsidRPr="003A5DCD" w:rsidRDefault="002704B0" w:rsidP="003A5DCD">
            <w:pPr>
              <w:tabs>
                <w:tab w:val="left" w:pos="4680"/>
              </w:tabs>
              <w:ind w:left="720"/>
              <w:contextualSpacing/>
            </w:pPr>
            <w:r w:rsidRPr="003A5DCD">
              <w:lastRenderedPageBreak/>
              <w:t>Наборы  картин, комплекты раздаточного и демонстрационного материала</w:t>
            </w:r>
          </w:p>
          <w:p w:rsidR="002704B0" w:rsidRPr="003A5DCD" w:rsidRDefault="002704B0" w:rsidP="003A5DCD">
            <w:pPr>
              <w:pStyle w:val="ac"/>
              <w:tabs>
                <w:tab w:val="left" w:pos="4680"/>
              </w:tabs>
              <w:spacing w:line="240" w:lineRule="auto"/>
              <w:rPr>
                <w:rFonts w:ascii="Times New Roman" w:hAnsi="Times New Roman"/>
                <w:b/>
                <w:sz w:val="24"/>
                <w:szCs w:val="24"/>
                <w:u w:val="double"/>
              </w:rPr>
            </w:pPr>
            <w:r w:rsidRPr="003A5DCD">
              <w:rPr>
                <w:rFonts w:ascii="Times New Roman" w:hAnsi="Times New Roman"/>
                <w:b/>
                <w:sz w:val="24"/>
                <w:szCs w:val="24"/>
                <w:u w:val="double"/>
              </w:rPr>
              <w:t>Кабинет логопеда</w:t>
            </w:r>
            <w:proofErr w:type="gramStart"/>
            <w:r w:rsidRPr="003A5DCD">
              <w:rPr>
                <w:rFonts w:ascii="Times New Roman" w:hAnsi="Times New Roman"/>
                <w:b/>
                <w:sz w:val="24"/>
                <w:szCs w:val="24"/>
                <w:u w:val="double"/>
              </w:rPr>
              <w:t xml:space="preserve"> :</w:t>
            </w:r>
            <w:proofErr w:type="gramEnd"/>
          </w:p>
          <w:p w:rsidR="002704B0" w:rsidRPr="003A5DCD" w:rsidRDefault="002704B0" w:rsidP="003A5DCD">
            <w:pPr>
              <w:pStyle w:val="ac"/>
              <w:tabs>
                <w:tab w:val="left" w:pos="4680"/>
              </w:tabs>
              <w:spacing w:line="240" w:lineRule="auto"/>
              <w:rPr>
                <w:rFonts w:ascii="Times New Roman" w:hAnsi="Times New Roman"/>
                <w:sz w:val="24"/>
                <w:szCs w:val="24"/>
              </w:rPr>
            </w:pPr>
            <w:r w:rsidRPr="003A5DCD">
              <w:rPr>
                <w:rFonts w:ascii="Times New Roman" w:hAnsi="Times New Roman"/>
                <w:sz w:val="24"/>
                <w:szCs w:val="24"/>
              </w:rPr>
              <w:t>Компьютер</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Шкаф для пособий -2</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Шкаф раздевальный для взрослого -1</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Стол письменный</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Столы детские для занятий – 2</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Зеркало для занятий настенное-1</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 xml:space="preserve">Доска </w:t>
            </w:r>
            <w:proofErr w:type="spellStart"/>
            <w:r w:rsidRPr="003A5DCD">
              <w:rPr>
                <w:rFonts w:ascii="Times New Roman" w:hAnsi="Times New Roman"/>
                <w:sz w:val="24"/>
                <w:szCs w:val="24"/>
              </w:rPr>
              <w:t>маркерно-магнитная</w:t>
            </w:r>
            <w:proofErr w:type="spellEnd"/>
            <w:r w:rsidRPr="003A5DCD">
              <w:rPr>
                <w:rFonts w:ascii="Times New Roman" w:hAnsi="Times New Roman"/>
                <w:sz w:val="24"/>
                <w:szCs w:val="24"/>
              </w:rPr>
              <w:t xml:space="preserve"> </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Дидактические пособия и игрушки для индивидуальных и подгрупповых занятий, дидактические игры</w:t>
            </w:r>
          </w:p>
          <w:p w:rsidR="002704B0" w:rsidRPr="003A5DCD" w:rsidRDefault="002704B0" w:rsidP="003A5DCD">
            <w:pPr>
              <w:pStyle w:val="ac"/>
              <w:tabs>
                <w:tab w:val="left" w:pos="4680"/>
              </w:tabs>
              <w:spacing w:after="0" w:line="240" w:lineRule="auto"/>
              <w:rPr>
                <w:rFonts w:ascii="Times New Roman" w:hAnsi="Times New Roman"/>
                <w:sz w:val="24"/>
                <w:szCs w:val="24"/>
              </w:rPr>
            </w:pPr>
            <w:proofErr w:type="spellStart"/>
            <w:r w:rsidRPr="003A5DCD">
              <w:rPr>
                <w:rFonts w:ascii="Times New Roman" w:hAnsi="Times New Roman"/>
                <w:sz w:val="24"/>
                <w:szCs w:val="24"/>
              </w:rPr>
              <w:t>Демосистема</w:t>
            </w:r>
            <w:proofErr w:type="spellEnd"/>
            <w:r w:rsidRPr="003A5DCD">
              <w:rPr>
                <w:rFonts w:ascii="Times New Roman" w:hAnsi="Times New Roman"/>
                <w:sz w:val="24"/>
                <w:szCs w:val="24"/>
              </w:rPr>
              <w:t xml:space="preserve"> для работы с родителями</w:t>
            </w:r>
          </w:p>
          <w:p w:rsidR="002704B0" w:rsidRPr="003A5DCD" w:rsidRDefault="002704B0" w:rsidP="003A5DCD">
            <w:pPr>
              <w:tabs>
                <w:tab w:val="left" w:pos="4680"/>
              </w:tabs>
              <w:ind w:left="708"/>
              <w:contextualSpacing/>
              <w:rPr>
                <w:b/>
                <w:i/>
                <w:u w:val="double"/>
              </w:rPr>
            </w:pPr>
            <w:r w:rsidRPr="003A5DCD">
              <w:rPr>
                <w:b/>
                <w:i/>
                <w:u w:val="double"/>
              </w:rPr>
              <w:t xml:space="preserve">     </w:t>
            </w:r>
          </w:p>
          <w:p w:rsidR="002704B0" w:rsidRPr="003A5DCD" w:rsidRDefault="002704B0" w:rsidP="003A5DCD">
            <w:pPr>
              <w:pStyle w:val="ac"/>
              <w:tabs>
                <w:tab w:val="left" w:pos="4680"/>
              </w:tabs>
              <w:spacing w:line="240" w:lineRule="auto"/>
              <w:rPr>
                <w:rFonts w:ascii="Times New Roman" w:hAnsi="Times New Roman"/>
                <w:b/>
                <w:sz w:val="24"/>
                <w:szCs w:val="24"/>
                <w:u w:val="double"/>
              </w:rPr>
            </w:pPr>
            <w:r w:rsidRPr="003A5DCD">
              <w:rPr>
                <w:rFonts w:ascii="Times New Roman" w:hAnsi="Times New Roman"/>
                <w:b/>
                <w:sz w:val="24"/>
                <w:szCs w:val="24"/>
                <w:u w:val="double"/>
              </w:rPr>
              <w:t>Кабинет дефектолога и психолога:</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Компьютер</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Стол компьютерный</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Стол письменный</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Стенка мебельная для хранения учебно-наглядных пособий</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Доска магнитно-маркерная</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Доска демонстрационная пробковая</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Мольберт</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Столы с регулируемыми наклонными крышками</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lastRenderedPageBreak/>
              <w:t>Стулья по количеству детей</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Лампа настольная</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Лампа бактерицидная переносная</w:t>
            </w:r>
          </w:p>
          <w:p w:rsidR="002704B0" w:rsidRPr="003A5DCD" w:rsidRDefault="002704B0" w:rsidP="003A5DCD">
            <w:pPr>
              <w:pStyle w:val="ac"/>
              <w:tabs>
                <w:tab w:val="left" w:pos="4680"/>
              </w:tabs>
              <w:spacing w:after="0" w:line="240" w:lineRule="auto"/>
              <w:ind w:left="1980"/>
              <w:rPr>
                <w:rFonts w:ascii="Times New Roman" w:hAnsi="Times New Roman"/>
                <w:sz w:val="24"/>
                <w:szCs w:val="24"/>
              </w:rPr>
            </w:pPr>
            <w:r w:rsidRPr="003A5DCD">
              <w:rPr>
                <w:rFonts w:ascii="Times New Roman" w:hAnsi="Times New Roman"/>
                <w:sz w:val="24"/>
                <w:szCs w:val="24"/>
              </w:rPr>
              <w:t>Полка для наглядных пособий</w:t>
            </w:r>
          </w:p>
          <w:p w:rsidR="002704B0" w:rsidRPr="003A5DCD" w:rsidRDefault="002704B0" w:rsidP="003A5DCD">
            <w:pPr>
              <w:tabs>
                <w:tab w:val="left" w:pos="4680"/>
              </w:tabs>
              <w:contextualSpacing/>
            </w:pPr>
          </w:p>
        </w:tc>
        <w:tc>
          <w:tcPr>
            <w:tcW w:w="4581" w:type="dxa"/>
          </w:tcPr>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lastRenderedPageBreak/>
              <w:t xml:space="preserve">Столы </w:t>
            </w:r>
            <w:proofErr w:type="spellStart"/>
            <w:r w:rsidRPr="003A5DCD">
              <w:rPr>
                <w:rFonts w:ascii="Times New Roman" w:hAnsi="Times New Roman"/>
                <w:sz w:val="24"/>
                <w:szCs w:val="24"/>
              </w:rPr>
              <w:t>письменны</w:t>
            </w:r>
            <w:proofErr w:type="spellEnd"/>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Лампы настольные</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Стулья</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 xml:space="preserve">Шкаф </w:t>
            </w:r>
            <w:proofErr w:type="spellStart"/>
            <w:r w:rsidRPr="003A5DCD">
              <w:rPr>
                <w:rFonts w:ascii="Times New Roman" w:hAnsi="Times New Roman"/>
                <w:sz w:val="24"/>
                <w:szCs w:val="24"/>
              </w:rPr>
              <w:t>концелярский</w:t>
            </w:r>
            <w:proofErr w:type="spellEnd"/>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Шкаф для одежды и спецодежды</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Раковина для мытья рук персонала</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Сейф</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Ростомер</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Весы медицинские</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Тонометр</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Спирометр</w:t>
            </w:r>
          </w:p>
          <w:p w:rsidR="002704B0" w:rsidRPr="003A5DCD" w:rsidRDefault="002704B0" w:rsidP="003A5DCD">
            <w:pPr>
              <w:pStyle w:val="ac"/>
              <w:tabs>
                <w:tab w:val="left" w:pos="4680"/>
              </w:tabs>
              <w:spacing w:after="0" w:line="240" w:lineRule="auto"/>
              <w:rPr>
                <w:rFonts w:ascii="Times New Roman" w:hAnsi="Times New Roman"/>
                <w:sz w:val="24"/>
                <w:szCs w:val="24"/>
              </w:rPr>
            </w:pPr>
            <w:proofErr w:type="spellStart"/>
            <w:r w:rsidRPr="003A5DCD">
              <w:rPr>
                <w:rFonts w:ascii="Times New Roman" w:hAnsi="Times New Roman"/>
                <w:sz w:val="24"/>
                <w:szCs w:val="24"/>
              </w:rPr>
              <w:t>Плантограф</w:t>
            </w:r>
            <w:proofErr w:type="spellEnd"/>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Телефон</w:t>
            </w:r>
          </w:p>
          <w:p w:rsidR="002704B0" w:rsidRPr="003A5DCD" w:rsidRDefault="002704B0" w:rsidP="003A5DCD">
            <w:pPr>
              <w:pStyle w:val="ac"/>
              <w:tabs>
                <w:tab w:val="left" w:pos="4680"/>
              </w:tabs>
              <w:spacing w:line="240" w:lineRule="auto"/>
              <w:rPr>
                <w:rFonts w:ascii="Times New Roman" w:hAnsi="Times New Roman"/>
                <w:b/>
                <w:sz w:val="24"/>
                <w:szCs w:val="24"/>
                <w:u w:val="double"/>
              </w:rPr>
            </w:pPr>
            <w:r w:rsidRPr="003A5DCD">
              <w:rPr>
                <w:rFonts w:ascii="Times New Roman" w:hAnsi="Times New Roman"/>
                <w:b/>
                <w:sz w:val="24"/>
                <w:szCs w:val="24"/>
                <w:u w:val="double"/>
              </w:rPr>
              <w:t>Процедурный кабинет</w:t>
            </w:r>
            <w:proofErr w:type="gramStart"/>
            <w:r w:rsidRPr="003A5DCD">
              <w:rPr>
                <w:rFonts w:ascii="Times New Roman" w:hAnsi="Times New Roman"/>
                <w:b/>
                <w:sz w:val="24"/>
                <w:szCs w:val="24"/>
                <w:u w:val="double"/>
              </w:rPr>
              <w:t xml:space="preserve"> :</w:t>
            </w:r>
            <w:proofErr w:type="gramEnd"/>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Шкаф медицинский</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Столики стеклянные медицинские -3 шт.</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Кушетка медицинская</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lastRenderedPageBreak/>
              <w:t>Холодильник</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Лампа</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Лампа кварцевая бактерицидная стационарная -1</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Лампа кварцевая бактерицидная  переносная -1</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 xml:space="preserve">Лампа « </w:t>
            </w:r>
            <w:proofErr w:type="spellStart"/>
            <w:r w:rsidRPr="003A5DCD">
              <w:rPr>
                <w:rFonts w:ascii="Times New Roman" w:hAnsi="Times New Roman"/>
                <w:sz w:val="24"/>
                <w:szCs w:val="24"/>
              </w:rPr>
              <w:t>Солюкс</w:t>
            </w:r>
            <w:proofErr w:type="spellEnd"/>
            <w:r w:rsidRPr="003A5DCD">
              <w:rPr>
                <w:rFonts w:ascii="Times New Roman" w:hAnsi="Times New Roman"/>
                <w:sz w:val="24"/>
                <w:szCs w:val="24"/>
              </w:rPr>
              <w:t>»</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Ингалятор « Муссон»</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Раковина  двойная для мытья рук персонала и мытья инструментария</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Термометры медицинские, шпателя металлические и одноразовые</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Биксы</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Жгуты</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Шины для  рук и ног</w:t>
            </w:r>
          </w:p>
          <w:p w:rsidR="002704B0" w:rsidRPr="003A5DCD" w:rsidRDefault="002704B0" w:rsidP="003A5DCD">
            <w:pPr>
              <w:pStyle w:val="ac"/>
              <w:tabs>
                <w:tab w:val="left" w:pos="4680"/>
              </w:tabs>
              <w:spacing w:line="240" w:lineRule="auto"/>
              <w:rPr>
                <w:rFonts w:ascii="Times New Roman" w:hAnsi="Times New Roman"/>
                <w:b/>
                <w:sz w:val="24"/>
                <w:szCs w:val="24"/>
                <w:u w:val="double"/>
              </w:rPr>
            </w:pPr>
            <w:proofErr w:type="spellStart"/>
            <w:r w:rsidRPr="003A5DCD">
              <w:rPr>
                <w:rFonts w:ascii="Times New Roman" w:hAnsi="Times New Roman"/>
                <w:b/>
                <w:sz w:val="24"/>
                <w:szCs w:val="24"/>
                <w:u w:val="double"/>
              </w:rPr>
              <w:t>Кастелянная</w:t>
            </w:r>
            <w:proofErr w:type="spellEnd"/>
            <w:proofErr w:type="gramStart"/>
            <w:r w:rsidRPr="003A5DCD">
              <w:rPr>
                <w:rFonts w:ascii="Times New Roman" w:hAnsi="Times New Roman"/>
                <w:b/>
                <w:sz w:val="24"/>
                <w:szCs w:val="24"/>
                <w:u w:val="double"/>
              </w:rPr>
              <w:t xml:space="preserve"> :</w:t>
            </w:r>
            <w:proofErr w:type="gramEnd"/>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 xml:space="preserve">Машина </w:t>
            </w:r>
            <w:proofErr w:type="spellStart"/>
            <w:r w:rsidRPr="003A5DCD">
              <w:rPr>
                <w:rFonts w:ascii="Times New Roman" w:hAnsi="Times New Roman"/>
                <w:sz w:val="24"/>
                <w:szCs w:val="24"/>
              </w:rPr>
              <w:t>швейнаяОверлог</w:t>
            </w:r>
            <w:proofErr w:type="spellEnd"/>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Утюги</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Доска гладильная</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Коврики диэлектрические</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 xml:space="preserve">Стеллажи с  постельным бельем на каждую возрастную группу по 3 комплекта </w:t>
            </w:r>
          </w:p>
          <w:p w:rsidR="002704B0" w:rsidRPr="003A5DCD" w:rsidRDefault="002704B0" w:rsidP="003A5DCD">
            <w:pPr>
              <w:pStyle w:val="ac"/>
              <w:tabs>
                <w:tab w:val="left" w:pos="4680"/>
              </w:tabs>
              <w:spacing w:line="240" w:lineRule="auto"/>
              <w:ind w:left="1440"/>
              <w:rPr>
                <w:rFonts w:ascii="Times New Roman" w:hAnsi="Times New Roman"/>
                <w:sz w:val="24"/>
                <w:szCs w:val="24"/>
              </w:rPr>
            </w:pPr>
          </w:p>
          <w:p w:rsidR="002704B0" w:rsidRPr="003A5DCD" w:rsidRDefault="002704B0" w:rsidP="003A5DCD">
            <w:pPr>
              <w:pStyle w:val="ac"/>
              <w:tabs>
                <w:tab w:val="left" w:pos="4680"/>
              </w:tabs>
              <w:spacing w:line="240" w:lineRule="auto"/>
              <w:ind w:left="0"/>
              <w:rPr>
                <w:rFonts w:ascii="Times New Roman" w:hAnsi="Times New Roman"/>
                <w:b/>
                <w:sz w:val="24"/>
                <w:szCs w:val="24"/>
                <w:u w:val="double"/>
              </w:rPr>
            </w:pPr>
            <w:r w:rsidRPr="003A5DCD">
              <w:rPr>
                <w:rFonts w:ascii="Times New Roman" w:hAnsi="Times New Roman"/>
                <w:b/>
                <w:sz w:val="24"/>
                <w:szCs w:val="24"/>
                <w:u w:val="double"/>
              </w:rPr>
              <w:t>Прачечная:</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 xml:space="preserve">Машина стиральная </w:t>
            </w:r>
            <w:proofErr w:type="gramStart"/>
            <w:r w:rsidRPr="003A5DCD">
              <w:rPr>
                <w:rFonts w:ascii="Times New Roman" w:hAnsi="Times New Roman"/>
                <w:sz w:val="24"/>
                <w:szCs w:val="24"/>
              </w:rPr>
              <w:t>–а</w:t>
            </w:r>
            <w:proofErr w:type="gramEnd"/>
            <w:r w:rsidRPr="003A5DCD">
              <w:rPr>
                <w:rFonts w:ascii="Times New Roman" w:hAnsi="Times New Roman"/>
                <w:sz w:val="24"/>
                <w:szCs w:val="24"/>
              </w:rPr>
              <w:t>втомат бытовая- 2 штуки</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Плита электрическая</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Ванна эмалированная -2 штуки</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Коврики диэлектрические</w:t>
            </w:r>
          </w:p>
          <w:p w:rsidR="002704B0" w:rsidRPr="003A5DCD" w:rsidRDefault="002704B0" w:rsidP="003A5DCD">
            <w:pPr>
              <w:pStyle w:val="ac"/>
              <w:tabs>
                <w:tab w:val="left" w:pos="4680"/>
              </w:tabs>
              <w:spacing w:after="0" w:line="240" w:lineRule="auto"/>
              <w:ind w:left="0"/>
              <w:rPr>
                <w:rFonts w:ascii="Times New Roman" w:hAnsi="Times New Roman"/>
                <w:b/>
                <w:sz w:val="24"/>
                <w:szCs w:val="24"/>
              </w:rPr>
            </w:pPr>
            <w:r w:rsidRPr="003A5DCD">
              <w:rPr>
                <w:rFonts w:ascii="Times New Roman" w:hAnsi="Times New Roman"/>
                <w:sz w:val="24"/>
                <w:szCs w:val="24"/>
              </w:rPr>
              <w:t>Короба пластмассовые  для грязного белья</w:t>
            </w:r>
            <w:r w:rsidRPr="003A5DCD">
              <w:rPr>
                <w:rFonts w:ascii="Times New Roman" w:hAnsi="Times New Roman"/>
                <w:b/>
                <w:sz w:val="24"/>
                <w:szCs w:val="24"/>
              </w:rPr>
              <w:t xml:space="preserve">                                         </w:t>
            </w:r>
          </w:p>
          <w:p w:rsidR="002704B0" w:rsidRPr="003A5DCD" w:rsidRDefault="002704B0" w:rsidP="003A5DCD">
            <w:pPr>
              <w:pStyle w:val="ac"/>
              <w:tabs>
                <w:tab w:val="left" w:pos="4680"/>
              </w:tabs>
              <w:spacing w:line="240" w:lineRule="auto"/>
              <w:rPr>
                <w:rFonts w:ascii="Times New Roman" w:hAnsi="Times New Roman"/>
                <w:b/>
                <w:sz w:val="24"/>
                <w:szCs w:val="24"/>
                <w:u w:val="double"/>
              </w:rPr>
            </w:pPr>
            <w:r w:rsidRPr="003A5DCD">
              <w:rPr>
                <w:rFonts w:ascii="Times New Roman" w:hAnsi="Times New Roman"/>
                <w:b/>
                <w:sz w:val="24"/>
                <w:szCs w:val="24"/>
              </w:rPr>
              <w:t xml:space="preserve">                                   </w:t>
            </w:r>
            <w:r w:rsidRPr="003A5DCD">
              <w:rPr>
                <w:rFonts w:ascii="Times New Roman" w:hAnsi="Times New Roman"/>
                <w:b/>
                <w:sz w:val="24"/>
                <w:szCs w:val="24"/>
                <w:u w:val="double"/>
              </w:rPr>
              <w:t>ПИЩЕБЛОК:</w:t>
            </w:r>
          </w:p>
          <w:p w:rsidR="002704B0" w:rsidRPr="003A5DCD" w:rsidRDefault="002704B0" w:rsidP="003A5DCD">
            <w:pPr>
              <w:pStyle w:val="ac"/>
              <w:tabs>
                <w:tab w:val="left" w:pos="4680"/>
              </w:tabs>
              <w:spacing w:line="240" w:lineRule="auto"/>
              <w:rPr>
                <w:rFonts w:ascii="Times New Roman" w:hAnsi="Times New Roman"/>
                <w:b/>
                <w:sz w:val="24"/>
                <w:szCs w:val="24"/>
                <w:u w:val="double"/>
              </w:rPr>
            </w:pPr>
            <w:r w:rsidRPr="003A5DCD">
              <w:rPr>
                <w:rFonts w:ascii="Times New Roman" w:hAnsi="Times New Roman"/>
                <w:sz w:val="24"/>
                <w:szCs w:val="24"/>
              </w:rPr>
              <w:lastRenderedPageBreak/>
              <w:t>Плита  электрическая</w:t>
            </w:r>
          </w:p>
          <w:p w:rsidR="002704B0" w:rsidRPr="003A5DCD" w:rsidRDefault="002704B0" w:rsidP="003A5DCD">
            <w:pPr>
              <w:pStyle w:val="ac"/>
              <w:tabs>
                <w:tab w:val="left" w:pos="4680"/>
              </w:tabs>
              <w:spacing w:line="240" w:lineRule="auto"/>
              <w:rPr>
                <w:rFonts w:ascii="Times New Roman" w:hAnsi="Times New Roman"/>
                <w:b/>
                <w:sz w:val="24"/>
                <w:szCs w:val="24"/>
                <w:u w:val="double"/>
              </w:rPr>
            </w:pPr>
            <w:r w:rsidRPr="003A5DCD">
              <w:rPr>
                <w:rFonts w:ascii="Times New Roman" w:hAnsi="Times New Roman"/>
                <w:sz w:val="24"/>
                <w:szCs w:val="24"/>
              </w:rPr>
              <w:t>Электрокипятильник</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Привод универсальный  -2 шт.</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Столы производственные  (</w:t>
            </w:r>
            <w:proofErr w:type="gramStart"/>
            <w:r w:rsidRPr="003A5DCD">
              <w:rPr>
                <w:rFonts w:ascii="Times New Roman" w:hAnsi="Times New Roman"/>
                <w:sz w:val="24"/>
                <w:szCs w:val="24"/>
              </w:rPr>
              <w:t>согласно</w:t>
            </w:r>
            <w:proofErr w:type="gramEnd"/>
            <w:r w:rsidRPr="003A5DCD">
              <w:rPr>
                <w:rFonts w:ascii="Times New Roman" w:hAnsi="Times New Roman"/>
                <w:sz w:val="24"/>
                <w:szCs w:val="24"/>
              </w:rPr>
              <w:t xml:space="preserve"> санитарных норм и правил)</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Раковины для мытья овощей и мяса- 3 шт.</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Ванна для мытья   кухонной посуды</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Стеллаж для хранения чистой посуды</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 xml:space="preserve">Раковина </w:t>
            </w:r>
            <w:proofErr w:type="gramStart"/>
            <w:r w:rsidRPr="003A5DCD">
              <w:rPr>
                <w:rFonts w:ascii="Times New Roman" w:hAnsi="Times New Roman"/>
                <w:sz w:val="24"/>
                <w:szCs w:val="24"/>
              </w:rPr>
              <w:t>для мыть</w:t>
            </w:r>
            <w:proofErr w:type="gramEnd"/>
            <w:r w:rsidRPr="003A5DCD">
              <w:rPr>
                <w:rFonts w:ascii="Times New Roman" w:hAnsi="Times New Roman"/>
                <w:sz w:val="24"/>
                <w:szCs w:val="24"/>
              </w:rPr>
              <w:t xml:space="preserve"> рук персонала</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Холодильник для суточных  проб</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 xml:space="preserve">Холодильник для хранения продуктов, выданных на пищеблок </w:t>
            </w:r>
            <w:proofErr w:type="gramStart"/>
            <w:r w:rsidRPr="003A5DCD">
              <w:rPr>
                <w:rFonts w:ascii="Times New Roman" w:hAnsi="Times New Roman"/>
                <w:sz w:val="24"/>
                <w:szCs w:val="24"/>
              </w:rPr>
              <w:t>согласно меню-требования</w:t>
            </w:r>
            <w:proofErr w:type="gramEnd"/>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Весы</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Коврики диэлектрические</w:t>
            </w:r>
          </w:p>
          <w:p w:rsidR="002704B0" w:rsidRPr="003A5DCD" w:rsidRDefault="002704B0" w:rsidP="003A5DCD">
            <w:pPr>
              <w:pStyle w:val="ac"/>
              <w:tabs>
                <w:tab w:val="left" w:pos="4680"/>
              </w:tabs>
              <w:spacing w:line="240" w:lineRule="auto"/>
              <w:rPr>
                <w:rFonts w:ascii="Times New Roman" w:hAnsi="Times New Roman"/>
                <w:b/>
                <w:sz w:val="24"/>
                <w:szCs w:val="24"/>
                <w:u w:val="double"/>
              </w:rPr>
            </w:pPr>
            <w:r w:rsidRPr="003A5DCD">
              <w:rPr>
                <w:rFonts w:ascii="Times New Roman" w:hAnsi="Times New Roman"/>
                <w:b/>
                <w:sz w:val="24"/>
                <w:szCs w:val="24"/>
                <w:u w:val="double"/>
              </w:rPr>
              <w:t>Кабинет бухгалтеров и делопроизводителя</w:t>
            </w:r>
            <w:proofErr w:type="gramStart"/>
            <w:r w:rsidRPr="003A5DCD">
              <w:rPr>
                <w:rFonts w:ascii="Times New Roman" w:hAnsi="Times New Roman"/>
                <w:b/>
                <w:sz w:val="24"/>
                <w:szCs w:val="24"/>
                <w:u w:val="double"/>
              </w:rPr>
              <w:t xml:space="preserve"> :</w:t>
            </w:r>
            <w:proofErr w:type="gramEnd"/>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 xml:space="preserve">Шкафы канцелярские- 2 </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Шкаф раздевальный -1</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Столы письменные-2</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Стол компьютерный-1</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Сей</w:t>
            </w:r>
            <w:proofErr w:type="gramStart"/>
            <w:r w:rsidRPr="003A5DCD">
              <w:rPr>
                <w:rFonts w:ascii="Times New Roman" w:hAnsi="Times New Roman"/>
                <w:sz w:val="24"/>
                <w:szCs w:val="24"/>
              </w:rPr>
              <w:t>ф(</w:t>
            </w:r>
            <w:proofErr w:type="gramEnd"/>
            <w:r w:rsidRPr="003A5DCD">
              <w:rPr>
                <w:rFonts w:ascii="Times New Roman" w:hAnsi="Times New Roman"/>
                <w:sz w:val="24"/>
                <w:szCs w:val="24"/>
              </w:rPr>
              <w:t xml:space="preserve"> несгораемый)-1</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Телефон, факс</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Компьютеры-3</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Принтер-копир лазерный-1</w:t>
            </w:r>
          </w:p>
          <w:p w:rsidR="002704B0" w:rsidRPr="003A5DCD" w:rsidRDefault="002704B0" w:rsidP="003A5DCD">
            <w:pPr>
              <w:pStyle w:val="ac"/>
              <w:tabs>
                <w:tab w:val="left" w:pos="4680"/>
              </w:tabs>
              <w:spacing w:after="0" w:line="240" w:lineRule="auto"/>
              <w:rPr>
                <w:rFonts w:ascii="Times New Roman" w:hAnsi="Times New Roman"/>
                <w:sz w:val="24"/>
                <w:szCs w:val="24"/>
              </w:rPr>
            </w:pPr>
          </w:p>
        </w:tc>
        <w:tc>
          <w:tcPr>
            <w:tcW w:w="2977" w:type="dxa"/>
          </w:tcPr>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lastRenderedPageBreak/>
              <w:t>Стол письменный</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Шкаф книжный</w:t>
            </w:r>
            <w:proofErr w:type="gramStart"/>
            <w:r w:rsidRPr="003A5DCD">
              <w:rPr>
                <w:rFonts w:ascii="Times New Roman" w:hAnsi="Times New Roman"/>
                <w:sz w:val="24"/>
                <w:szCs w:val="24"/>
              </w:rPr>
              <w:t xml:space="preserve"> ,</w:t>
            </w:r>
            <w:proofErr w:type="gramEnd"/>
            <w:r w:rsidRPr="003A5DCD">
              <w:rPr>
                <w:rFonts w:ascii="Times New Roman" w:hAnsi="Times New Roman"/>
                <w:sz w:val="24"/>
                <w:szCs w:val="24"/>
              </w:rPr>
              <w:t xml:space="preserve"> шкаф раздевальный</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Радиотелефон, факс</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2 Ноутбука, принтер</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Нормативные и правовые акты по вопросам воспитания и обучения,</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Законы, кодексы, номенклатуры дел учреждения</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Периодическая литература</w:t>
            </w:r>
          </w:p>
          <w:p w:rsidR="002704B0" w:rsidRPr="003A5DCD" w:rsidRDefault="002704B0" w:rsidP="003A5DCD">
            <w:pPr>
              <w:pStyle w:val="ac"/>
              <w:tabs>
                <w:tab w:val="left" w:pos="4680"/>
              </w:tabs>
              <w:spacing w:after="0" w:line="240" w:lineRule="auto"/>
              <w:rPr>
                <w:rFonts w:ascii="Times New Roman" w:hAnsi="Times New Roman"/>
                <w:sz w:val="24"/>
                <w:szCs w:val="24"/>
              </w:rPr>
            </w:pPr>
            <w:r w:rsidRPr="003A5DCD">
              <w:rPr>
                <w:rFonts w:ascii="Times New Roman" w:hAnsi="Times New Roman"/>
                <w:sz w:val="24"/>
                <w:szCs w:val="24"/>
              </w:rPr>
              <w:t xml:space="preserve">Сейф с личными </w:t>
            </w:r>
            <w:r w:rsidRPr="003A5DCD">
              <w:rPr>
                <w:rFonts w:ascii="Times New Roman" w:hAnsi="Times New Roman"/>
                <w:sz w:val="24"/>
                <w:szCs w:val="24"/>
              </w:rPr>
              <w:lastRenderedPageBreak/>
              <w:t>делами сотрудников</w:t>
            </w:r>
          </w:p>
          <w:p w:rsidR="002704B0" w:rsidRPr="003A5DCD" w:rsidRDefault="002704B0" w:rsidP="003A5DCD">
            <w:pPr>
              <w:pStyle w:val="ac"/>
              <w:tabs>
                <w:tab w:val="left" w:pos="4680"/>
              </w:tabs>
              <w:spacing w:line="240" w:lineRule="auto"/>
              <w:ind w:left="1428"/>
              <w:rPr>
                <w:rFonts w:ascii="Times New Roman" w:hAnsi="Times New Roman"/>
                <w:b/>
                <w:sz w:val="24"/>
                <w:szCs w:val="24"/>
                <w:u w:val="double"/>
              </w:rPr>
            </w:pPr>
            <w:r w:rsidRPr="003A5DCD">
              <w:rPr>
                <w:rFonts w:ascii="Times New Roman" w:hAnsi="Times New Roman"/>
                <w:sz w:val="24"/>
                <w:szCs w:val="24"/>
              </w:rPr>
              <w:t xml:space="preserve">                         </w:t>
            </w:r>
            <w:r w:rsidRPr="003A5DCD">
              <w:rPr>
                <w:rFonts w:ascii="Times New Roman" w:hAnsi="Times New Roman"/>
                <w:b/>
                <w:sz w:val="24"/>
                <w:szCs w:val="24"/>
                <w:u w:val="double"/>
              </w:rPr>
              <w:t>Физкультурный зал:</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Скамейки  гимнастические разные по высоте</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Обручи</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Мячи разного диаметра, мячи волейбольные, футбольные</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Скакалки, кегли, гантели, мешочки</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Стенка гимнастическая 2 пролета</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Стенка гимнастическая 1 пролет</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Кубы разного размера</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 xml:space="preserve">Дуги для </w:t>
            </w:r>
            <w:proofErr w:type="spellStart"/>
            <w:r w:rsidRPr="003A5DCD">
              <w:rPr>
                <w:rFonts w:ascii="Times New Roman" w:hAnsi="Times New Roman"/>
                <w:sz w:val="24"/>
                <w:szCs w:val="24"/>
              </w:rPr>
              <w:t>подлезания</w:t>
            </w:r>
            <w:proofErr w:type="spellEnd"/>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Доски с крючками, ребристые</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Маты</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Коврики гимнастические индивидуальные на каждого ребенка</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 xml:space="preserve">Коврики туристические </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Веревки</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Канат</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Ковер</w:t>
            </w:r>
          </w:p>
          <w:p w:rsidR="002704B0" w:rsidRPr="003A5DCD" w:rsidRDefault="002704B0" w:rsidP="003A5DCD">
            <w:pPr>
              <w:pStyle w:val="ac"/>
              <w:tabs>
                <w:tab w:val="left" w:pos="4680"/>
              </w:tabs>
              <w:spacing w:line="240" w:lineRule="auto"/>
              <w:ind w:left="1440"/>
              <w:rPr>
                <w:rFonts w:ascii="Times New Roman" w:hAnsi="Times New Roman"/>
                <w:b/>
                <w:sz w:val="24"/>
                <w:szCs w:val="24"/>
                <w:u w:val="double"/>
              </w:rPr>
            </w:pPr>
            <w:r w:rsidRPr="003A5DCD">
              <w:rPr>
                <w:rFonts w:ascii="Times New Roman" w:hAnsi="Times New Roman"/>
                <w:sz w:val="24"/>
                <w:szCs w:val="24"/>
              </w:rPr>
              <w:t xml:space="preserve">                 </w:t>
            </w:r>
            <w:r w:rsidRPr="003A5DCD">
              <w:rPr>
                <w:rFonts w:ascii="Times New Roman" w:hAnsi="Times New Roman"/>
                <w:b/>
                <w:sz w:val="24"/>
                <w:szCs w:val="24"/>
                <w:u w:val="double"/>
              </w:rPr>
              <w:t>Кладовая завхоза:</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Холодильники  4 шт.</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Шкаф канцелярский</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 xml:space="preserve">Стеллажи для хранения  </w:t>
            </w:r>
            <w:r w:rsidRPr="003A5DCD">
              <w:rPr>
                <w:rFonts w:ascii="Times New Roman" w:hAnsi="Times New Roman"/>
                <w:sz w:val="24"/>
                <w:szCs w:val="24"/>
              </w:rPr>
              <w:lastRenderedPageBreak/>
              <w:t>продуктов</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Весы напольные</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Весы настольные</w:t>
            </w:r>
          </w:p>
          <w:p w:rsidR="002704B0" w:rsidRPr="003A5DCD" w:rsidRDefault="002704B0" w:rsidP="003A5DCD">
            <w:pPr>
              <w:pStyle w:val="ac"/>
              <w:tabs>
                <w:tab w:val="left" w:pos="4680"/>
              </w:tabs>
              <w:spacing w:after="0" w:line="240" w:lineRule="auto"/>
              <w:ind w:left="0"/>
              <w:rPr>
                <w:rFonts w:ascii="Times New Roman" w:hAnsi="Times New Roman"/>
                <w:sz w:val="24"/>
                <w:szCs w:val="24"/>
              </w:rPr>
            </w:pPr>
            <w:r w:rsidRPr="003A5DCD">
              <w:rPr>
                <w:rFonts w:ascii="Times New Roman" w:hAnsi="Times New Roman"/>
                <w:sz w:val="24"/>
                <w:szCs w:val="24"/>
              </w:rPr>
              <w:t>Радиотелефон</w:t>
            </w:r>
          </w:p>
          <w:p w:rsidR="002704B0" w:rsidRPr="003A5DCD" w:rsidRDefault="002704B0" w:rsidP="003A5DCD">
            <w:pPr>
              <w:pStyle w:val="ac"/>
              <w:tabs>
                <w:tab w:val="left" w:pos="4680"/>
              </w:tabs>
              <w:spacing w:after="0" w:line="240" w:lineRule="auto"/>
              <w:ind w:left="1980"/>
              <w:rPr>
                <w:rFonts w:ascii="Times New Roman" w:hAnsi="Times New Roman"/>
                <w:sz w:val="24"/>
                <w:szCs w:val="24"/>
              </w:rPr>
            </w:pPr>
          </w:p>
        </w:tc>
      </w:tr>
    </w:tbl>
    <w:p w:rsidR="002704B0" w:rsidRPr="003A5DCD" w:rsidRDefault="002704B0" w:rsidP="002704B0">
      <w:pPr>
        <w:pStyle w:val="ac"/>
        <w:tabs>
          <w:tab w:val="left" w:pos="4680"/>
        </w:tabs>
        <w:spacing w:line="240" w:lineRule="auto"/>
        <w:rPr>
          <w:rFonts w:ascii="Times New Roman" w:hAnsi="Times New Roman"/>
          <w:b/>
          <w:i/>
          <w:sz w:val="24"/>
          <w:szCs w:val="24"/>
          <w:u w:val="double"/>
        </w:rPr>
      </w:pPr>
      <w:r w:rsidRPr="003A5DCD">
        <w:rPr>
          <w:rFonts w:ascii="Times New Roman" w:hAnsi="Times New Roman"/>
          <w:sz w:val="24"/>
          <w:szCs w:val="24"/>
        </w:rPr>
        <w:lastRenderedPageBreak/>
        <w:t xml:space="preserve">                                        </w:t>
      </w:r>
    </w:p>
    <w:p w:rsidR="002704B0" w:rsidRPr="003A5DCD" w:rsidRDefault="002704B0" w:rsidP="002704B0">
      <w:pPr>
        <w:pStyle w:val="ac"/>
        <w:tabs>
          <w:tab w:val="left" w:pos="4680"/>
        </w:tabs>
        <w:spacing w:line="240" w:lineRule="auto"/>
        <w:rPr>
          <w:rFonts w:ascii="Times New Roman" w:hAnsi="Times New Roman"/>
          <w:sz w:val="24"/>
          <w:szCs w:val="24"/>
        </w:rPr>
      </w:pPr>
      <w:r w:rsidRPr="003A5DCD">
        <w:rPr>
          <w:rFonts w:ascii="Times New Roman" w:hAnsi="Times New Roman"/>
          <w:sz w:val="24"/>
          <w:szCs w:val="24"/>
        </w:rPr>
        <w:t xml:space="preserve">                                                 </w:t>
      </w:r>
    </w:p>
    <w:p w:rsidR="002704B0" w:rsidRPr="003A5DCD" w:rsidRDefault="002704B0" w:rsidP="002704B0">
      <w:pPr>
        <w:pStyle w:val="ac"/>
        <w:tabs>
          <w:tab w:val="left" w:pos="4680"/>
        </w:tabs>
        <w:spacing w:line="240" w:lineRule="auto"/>
        <w:rPr>
          <w:rFonts w:ascii="Times New Roman" w:hAnsi="Times New Roman"/>
          <w:sz w:val="24"/>
          <w:szCs w:val="24"/>
        </w:rPr>
      </w:pPr>
      <w:r w:rsidRPr="003A5DCD">
        <w:rPr>
          <w:rFonts w:ascii="Times New Roman" w:hAnsi="Times New Roman"/>
          <w:sz w:val="24"/>
          <w:szCs w:val="24"/>
        </w:rPr>
        <w:t xml:space="preserve">                                         </w:t>
      </w:r>
      <w:r w:rsidRPr="003A5DCD">
        <w:rPr>
          <w:rFonts w:ascii="Times New Roman" w:hAnsi="Times New Roman"/>
          <w:b/>
          <w:sz w:val="24"/>
          <w:szCs w:val="24"/>
        </w:rPr>
        <w:t>Соответствие развивающей среды реализуемой в ДОУ программе дошкольного образования</w:t>
      </w:r>
    </w:p>
    <w:p w:rsidR="002704B0" w:rsidRPr="003A5DCD" w:rsidRDefault="002704B0" w:rsidP="002704B0">
      <w:pPr>
        <w:ind w:firstLine="720"/>
        <w:contextualSpacing/>
      </w:pPr>
      <w:r w:rsidRPr="003A5DCD">
        <w:t>Важным условием организации предметно-развивающей среды мы считаем установление контакта взрослого с ребенком в зависимости от их желания и занятий, нахождение общего психологического пространства общения, комфортной дистанции взаимодействия. Это обеспечивается планировкой помещения, специальным подбором и размещением мебели по центрам активности с учетом интересов и различных видов деятельности. Доступность материалов, функциональн</w:t>
      </w:r>
      <w:proofErr w:type="gramStart"/>
      <w:r w:rsidRPr="003A5DCD">
        <w:t>о-</w:t>
      </w:r>
      <w:proofErr w:type="gramEnd"/>
      <w:r w:rsidRPr="003A5DCD">
        <w:t xml:space="preserve"> игровых предметов помогает воспитывать самостоятельность у детей, реализует стремление к творческому моделированию игровой ситуации, окружающей среды. </w:t>
      </w:r>
    </w:p>
    <w:p w:rsidR="002704B0" w:rsidRPr="003A5DCD" w:rsidRDefault="002704B0" w:rsidP="002704B0">
      <w:pPr>
        <w:ind w:firstLine="720"/>
        <w:contextualSpacing/>
      </w:pPr>
      <w:r w:rsidRPr="003A5DCD">
        <w:lastRenderedPageBreak/>
        <w:t>Жизнь детей в детском саду проходит в группе, поэтому нами продуман интерьер и оборудование спален, раздевальных  и групповых комнат (в группах обновлена мебель, приобретены различные игровые модули: магазин, книжная выставка, салон красоты, стеллажи для игрушек, оборудование для сюжетных игр: кухни и другое),  продуман так, чтобы детям было уютно и комфортно.</w:t>
      </w:r>
    </w:p>
    <w:p w:rsidR="002704B0" w:rsidRPr="003A5DCD" w:rsidRDefault="002704B0" w:rsidP="002704B0">
      <w:pPr>
        <w:ind w:firstLine="720"/>
        <w:contextualSpacing/>
      </w:pPr>
      <w:r w:rsidRPr="003A5DCD">
        <w:t>Предметно-развивающая среда является для ребенка информативной, удовлетворяет его возрастные потребности и обеспечивает общение с объективной действительностью.</w:t>
      </w:r>
    </w:p>
    <w:p w:rsidR="002704B0" w:rsidRPr="003A5DCD" w:rsidRDefault="002704B0" w:rsidP="002704B0">
      <w:pPr>
        <w:ind w:firstLine="720"/>
        <w:contextualSpacing/>
      </w:pPr>
      <w:r w:rsidRPr="003A5DCD">
        <w:t xml:space="preserve">В каждой группе определена игровая зона, уголок для уединения и отдыха, созданы игровые зоны для мальчиков и девочек. В группах имеются:  атрибуты для сюжетно-ролевых игр, пособия для занятий, дидактические и развивающие игры, игрушки. Много пособий изготовлено руками воспитателей и родителей. </w:t>
      </w:r>
    </w:p>
    <w:p w:rsidR="002704B0" w:rsidRPr="003A5DCD" w:rsidRDefault="002704B0" w:rsidP="002704B0">
      <w:pPr>
        <w:ind w:firstLine="720"/>
        <w:contextualSpacing/>
      </w:pPr>
      <w:r w:rsidRPr="003A5DCD">
        <w:t>При организации предметной среды мы руководствуемся требованиями обеспечения двигательной активности. Для этого в каждой группе созданы уголки развития движений с набором нетрадиционных безопасных пособий для развития физических качеств, дорожки здоровья.</w:t>
      </w:r>
    </w:p>
    <w:p w:rsidR="002704B0" w:rsidRPr="003A5DCD" w:rsidRDefault="002704B0" w:rsidP="002704B0">
      <w:pPr>
        <w:ind w:firstLine="720"/>
        <w:contextualSpacing/>
      </w:pPr>
      <w:r w:rsidRPr="003A5DCD">
        <w:t xml:space="preserve">Особое внимание уделяем организации зон для самостоятельной творческой деятельности детей: центры и уголки: </w:t>
      </w:r>
    </w:p>
    <w:p w:rsidR="002704B0" w:rsidRPr="003A5DCD" w:rsidRDefault="002704B0" w:rsidP="002704B0">
      <w:pPr>
        <w:ind w:firstLine="720"/>
        <w:contextualSpacing/>
      </w:pPr>
      <w:proofErr w:type="spellStart"/>
      <w:r w:rsidRPr="003A5DCD">
        <w:t>ИЗО-творчества</w:t>
      </w:r>
      <w:proofErr w:type="spellEnd"/>
      <w:r w:rsidRPr="003A5DCD">
        <w:t xml:space="preserve">, где имеются различные виды бумаги, материалы для воспроизведения рисунков: гуашь, фломастеры, карандаши, мелки </w:t>
      </w:r>
      <w:proofErr w:type="spellStart"/>
      <w:r w:rsidRPr="003A5DCD">
        <w:t>итд</w:t>
      </w:r>
      <w:proofErr w:type="spellEnd"/>
      <w:r w:rsidRPr="003A5DCD">
        <w:t xml:space="preserve">; карточки для </w:t>
      </w:r>
      <w:proofErr w:type="spellStart"/>
      <w:r w:rsidRPr="003A5DCD">
        <w:t>дорисовывания</w:t>
      </w:r>
      <w:proofErr w:type="spellEnd"/>
      <w:r w:rsidRPr="003A5DCD">
        <w:t xml:space="preserve"> и штриховки, раскраски, формы - заготовки для декоративного рисования, </w:t>
      </w:r>
      <w:proofErr w:type="spellStart"/>
      <w:r w:rsidRPr="003A5DCD">
        <w:t>итд</w:t>
      </w:r>
      <w:proofErr w:type="spellEnd"/>
    </w:p>
    <w:p w:rsidR="002704B0" w:rsidRPr="003A5DCD" w:rsidRDefault="002704B0" w:rsidP="002704B0">
      <w:pPr>
        <w:ind w:firstLine="720"/>
        <w:contextualSpacing/>
      </w:pPr>
      <w:r w:rsidRPr="003A5DCD">
        <w:t xml:space="preserve"> - мастерские, где имеются материалы для работы с деревом.</w:t>
      </w:r>
    </w:p>
    <w:p w:rsidR="002704B0" w:rsidRPr="003A5DCD" w:rsidRDefault="002704B0" w:rsidP="002704B0">
      <w:pPr>
        <w:ind w:firstLine="720"/>
        <w:contextualSpacing/>
      </w:pPr>
      <w:r w:rsidRPr="003A5DCD">
        <w:t>В каждой группе оборудован речевой уголок, имеются в наличии картотеки по пальчиковой и артикуляционной гимнастике, упражнений на  развитие фонематического слуха; различные игры и упражнения на формирование лексики, грамматики, связной речи. В старшей группе оформлен центр краеведения с материалами по ознакомлению детей с родным городом.</w:t>
      </w:r>
    </w:p>
    <w:p w:rsidR="002704B0" w:rsidRPr="003A5DCD" w:rsidRDefault="002704B0" w:rsidP="002704B0">
      <w:pPr>
        <w:ind w:firstLine="720"/>
        <w:contextualSpacing/>
      </w:pPr>
      <w:r w:rsidRPr="003A5DCD">
        <w:t xml:space="preserve">В уголках природы </w:t>
      </w:r>
      <w:proofErr w:type="gramStart"/>
      <w:r w:rsidRPr="003A5DCD">
        <w:t>размещена</w:t>
      </w:r>
      <w:proofErr w:type="gramEnd"/>
      <w:r w:rsidRPr="003A5DCD">
        <w:t xml:space="preserve"> </w:t>
      </w:r>
      <w:proofErr w:type="spellStart"/>
      <w:r w:rsidRPr="003A5DCD">
        <w:t>фотокартотека</w:t>
      </w:r>
      <w:proofErr w:type="spellEnd"/>
      <w:r w:rsidRPr="003A5DCD">
        <w:t xml:space="preserve"> комнатных растений, оборудование для ухода за растениями, для труда; различные посадки по времени года. На территории учреждения имеется уголок леса, сада, огород.</w:t>
      </w:r>
    </w:p>
    <w:p w:rsidR="002704B0" w:rsidRPr="003A5DCD" w:rsidRDefault="002704B0" w:rsidP="002704B0">
      <w:pPr>
        <w:ind w:firstLine="720"/>
        <w:contextualSpacing/>
      </w:pPr>
      <w:r w:rsidRPr="003A5DCD">
        <w:t>Разработаны маршруты экологических троп, имеется экологический паспорт.</w:t>
      </w:r>
    </w:p>
    <w:p w:rsidR="002704B0" w:rsidRPr="003A5DCD" w:rsidRDefault="002704B0" w:rsidP="002704B0">
      <w:pPr>
        <w:ind w:firstLine="720"/>
        <w:contextualSpacing/>
        <w:rPr>
          <w:b/>
        </w:rPr>
      </w:pPr>
      <w:r w:rsidRPr="003A5DCD">
        <w:t>В каждой группе есть уголок безопасности, где имеется иллюстративный материал, макеты проезжей части, игры, материалы наглядной агитации для родителей.</w:t>
      </w:r>
    </w:p>
    <w:p w:rsidR="002704B0" w:rsidRPr="003A5DCD" w:rsidRDefault="002704B0" w:rsidP="002704B0">
      <w:pPr>
        <w:pStyle w:val="ac"/>
        <w:spacing w:line="240" w:lineRule="auto"/>
        <w:rPr>
          <w:rFonts w:ascii="Times New Roman" w:hAnsi="Times New Roman"/>
          <w:sz w:val="24"/>
          <w:szCs w:val="24"/>
        </w:rPr>
      </w:pPr>
      <w:r w:rsidRPr="003A5DCD">
        <w:rPr>
          <w:rFonts w:ascii="Times New Roman" w:hAnsi="Times New Roman"/>
          <w:sz w:val="24"/>
          <w:szCs w:val="24"/>
        </w:rPr>
        <w:t xml:space="preserve">В групповых помещениях  старшей, подготовительной групп имеются пианино « </w:t>
      </w:r>
      <w:proofErr w:type="spellStart"/>
      <w:r w:rsidRPr="003A5DCD">
        <w:rPr>
          <w:rFonts w:ascii="Times New Roman" w:hAnsi="Times New Roman"/>
          <w:sz w:val="24"/>
          <w:szCs w:val="24"/>
        </w:rPr>
        <w:t>Тверца</w:t>
      </w:r>
      <w:proofErr w:type="spellEnd"/>
      <w:r w:rsidRPr="003A5DCD">
        <w:rPr>
          <w:rFonts w:ascii="Times New Roman" w:hAnsi="Times New Roman"/>
          <w:sz w:val="24"/>
          <w:szCs w:val="24"/>
        </w:rPr>
        <w:t xml:space="preserve">», в каждой возрастной  группе  - ковровые покрытия и ковры, </w:t>
      </w:r>
      <w:proofErr w:type="spellStart"/>
      <w:r w:rsidRPr="003A5DCD">
        <w:rPr>
          <w:rFonts w:ascii="Times New Roman" w:hAnsi="Times New Roman"/>
          <w:sz w:val="24"/>
          <w:szCs w:val="24"/>
        </w:rPr>
        <w:t>аудиомагнитолы</w:t>
      </w:r>
      <w:proofErr w:type="spellEnd"/>
      <w:r w:rsidRPr="003A5DCD">
        <w:rPr>
          <w:rFonts w:ascii="Times New Roman" w:hAnsi="Times New Roman"/>
          <w:sz w:val="24"/>
          <w:szCs w:val="24"/>
        </w:rPr>
        <w:t>, в подготовительной групп</w:t>
      </w:r>
      <w:proofErr w:type="gramStart"/>
      <w:r w:rsidRPr="003A5DCD">
        <w:rPr>
          <w:rFonts w:ascii="Times New Roman" w:hAnsi="Times New Roman"/>
          <w:sz w:val="24"/>
          <w:szCs w:val="24"/>
        </w:rPr>
        <w:t>е-</w:t>
      </w:r>
      <w:proofErr w:type="gramEnd"/>
      <w:r w:rsidRPr="003A5DCD">
        <w:rPr>
          <w:rFonts w:ascii="Times New Roman" w:hAnsi="Times New Roman"/>
          <w:sz w:val="24"/>
          <w:szCs w:val="24"/>
        </w:rPr>
        <w:t xml:space="preserve"> телевизор, в   средней </w:t>
      </w:r>
      <w:r w:rsidRPr="003A5DCD">
        <w:rPr>
          <w:rFonts w:ascii="Times New Roman" w:hAnsi="Times New Roman"/>
          <w:sz w:val="24"/>
          <w:szCs w:val="24"/>
          <w:lang w:val="en-US"/>
        </w:rPr>
        <w:t>DVD</w:t>
      </w:r>
      <w:r w:rsidRPr="003A5DCD">
        <w:rPr>
          <w:rFonts w:ascii="Times New Roman" w:hAnsi="Times New Roman"/>
          <w:sz w:val="24"/>
          <w:szCs w:val="24"/>
        </w:rPr>
        <w:t>-плеер, велотренажер.</w:t>
      </w:r>
    </w:p>
    <w:p w:rsidR="002704B0" w:rsidRPr="003A5DCD" w:rsidRDefault="002704B0" w:rsidP="002704B0">
      <w:pPr>
        <w:pStyle w:val="ac"/>
        <w:spacing w:line="240" w:lineRule="auto"/>
        <w:rPr>
          <w:rFonts w:ascii="Times New Roman" w:hAnsi="Times New Roman"/>
          <w:sz w:val="24"/>
          <w:szCs w:val="24"/>
        </w:rPr>
      </w:pPr>
      <w:r w:rsidRPr="003A5DCD">
        <w:rPr>
          <w:rFonts w:ascii="Times New Roman" w:hAnsi="Times New Roman"/>
          <w:sz w:val="24"/>
          <w:szCs w:val="24"/>
        </w:rPr>
        <w:t xml:space="preserve">В каждой возрастной группе </w:t>
      </w:r>
      <w:proofErr w:type="gramStart"/>
      <w:r w:rsidRPr="003A5DCD">
        <w:rPr>
          <w:rFonts w:ascii="Times New Roman" w:hAnsi="Times New Roman"/>
          <w:sz w:val="24"/>
          <w:szCs w:val="24"/>
        </w:rPr>
        <w:t>по разному</w:t>
      </w:r>
      <w:proofErr w:type="gramEnd"/>
      <w:r w:rsidRPr="003A5DCD">
        <w:rPr>
          <w:rFonts w:ascii="Times New Roman" w:hAnsi="Times New Roman"/>
          <w:sz w:val="24"/>
          <w:szCs w:val="24"/>
        </w:rPr>
        <w:t xml:space="preserve"> оформлены шторы на окнах; покрывала и </w:t>
      </w:r>
      <w:proofErr w:type="spellStart"/>
      <w:r w:rsidRPr="003A5DCD">
        <w:rPr>
          <w:rFonts w:ascii="Times New Roman" w:hAnsi="Times New Roman"/>
          <w:sz w:val="24"/>
          <w:szCs w:val="24"/>
        </w:rPr>
        <w:t>накидушки</w:t>
      </w:r>
      <w:proofErr w:type="spellEnd"/>
      <w:r w:rsidRPr="003A5DCD">
        <w:rPr>
          <w:rFonts w:ascii="Times New Roman" w:hAnsi="Times New Roman"/>
          <w:sz w:val="24"/>
          <w:szCs w:val="24"/>
        </w:rPr>
        <w:t xml:space="preserve"> в спальных комнатах пошиты самими сотрудниками детского сада, подобрана игровая детская мебель, столы и стулья. Есть необходимые игрушки, дидактические игры. </w:t>
      </w:r>
      <w:proofErr w:type="gramStart"/>
      <w:r w:rsidRPr="003A5DCD">
        <w:rPr>
          <w:rFonts w:ascii="Times New Roman" w:hAnsi="Times New Roman"/>
          <w:sz w:val="24"/>
          <w:szCs w:val="24"/>
        </w:rPr>
        <w:t xml:space="preserve">Во всех групповых комнатах есть спортивные комплексы, кроме коррекционной и ясельной групп, в которых имеются гимнастические стенки для лазания в 2  пролета. </w:t>
      </w:r>
      <w:proofErr w:type="gramEnd"/>
    </w:p>
    <w:p w:rsidR="002704B0" w:rsidRPr="003A5DCD" w:rsidRDefault="002704B0" w:rsidP="002704B0">
      <w:pPr>
        <w:pStyle w:val="ac"/>
        <w:spacing w:line="240" w:lineRule="auto"/>
        <w:rPr>
          <w:rFonts w:ascii="Times New Roman" w:hAnsi="Times New Roman"/>
          <w:sz w:val="24"/>
          <w:szCs w:val="24"/>
        </w:rPr>
      </w:pPr>
      <w:r w:rsidRPr="003A5DCD">
        <w:rPr>
          <w:rFonts w:ascii="Times New Roman" w:hAnsi="Times New Roman"/>
          <w:sz w:val="24"/>
          <w:szCs w:val="24"/>
        </w:rPr>
        <w:t xml:space="preserve">Приобретены столы с наклонными регулируемыми крышками для коррекционной группы и дефектологического кабинета, стулья на регулируемых по высоте ножках для коррекционной группы, большие </w:t>
      </w:r>
      <w:proofErr w:type="spellStart"/>
      <w:r w:rsidRPr="003A5DCD">
        <w:rPr>
          <w:rFonts w:ascii="Times New Roman" w:hAnsi="Times New Roman"/>
          <w:sz w:val="24"/>
          <w:szCs w:val="24"/>
        </w:rPr>
        <w:t>маркерн</w:t>
      </w:r>
      <w:proofErr w:type="gramStart"/>
      <w:r w:rsidRPr="003A5DCD">
        <w:rPr>
          <w:rFonts w:ascii="Times New Roman" w:hAnsi="Times New Roman"/>
          <w:sz w:val="24"/>
          <w:szCs w:val="24"/>
        </w:rPr>
        <w:t>о</w:t>
      </w:r>
      <w:proofErr w:type="spellEnd"/>
      <w:r w:rsidRPr="003A5DCD">
        <w:rPr>
          <w:rFonts w:ascii="Times New Roman" w:hAnsi="Times New Roman"/>
          <w:sz w:val="24"/>
          <w:szCs w:val="24"/>
        </w:rPr>
        <w:t>-</w:t>
      </w:r>
      <w:proofErr w:type="gramEnd"/>
      <w:r w:rsidRPr="003A5DCD">
        <w:rPr>
          <w:rFonts w:ascii="Times New Roman" w:hAnsi="Times New Roman"/>
          <w:sz w:val="24"/>
          <w:szCs w:val="24"/>
        </w:rPr>
        <w:t xml:space="preserve"> магнитные доски для подготовительной и коррекционной групп. Заменены </w:t>
      </w:r>
      <w:proofErr w:type="spellStart"/>
      <w:r w:rsidRPr="003A5DCD">
        <w:rPr>
          <w:rFonts w:ascii="Times New Roman" w:hAnsi="Times New Roman"/>
          <w:sz w:val="24"/>
          <w:szCs w:val="24"/>
        </w:rPr>
        <w:t>двухярусные</w:t>
      </w:r>
      <w:proofErr w:type="spellEnd"/>
      <w:r w:rsidRPr="003A5DCD">
        <w:rPr>
          <w:rFonts w:ascii="Times New Roman" w:hAnsi="Times New Roman"/>
          <w:sz w:val="24"/>
          <w:szCs w:val="24"/>
        </w:rPr>
        <w:t xml:space="preserve"> и </w:t>
      </w:r>
      <w:proofErr w:type="spellStart"/>
      <w:r w:rsidRPr="003A5DCD">
        <w:rPr>
          <w:rFonts w:ascii="Times New Roman" w:hAnsi="Times New Roman"/>
          <w:sz w:val="24"/>
          <w:szCs w:val="24"/>
        </w:rPr>
        <w:t>трехярусные</w:t>
      </w:r>
      <w:proofErr w:type="spellEnd"/>
      <w:r w:rsidRPr="003A5DCD">
        <w:rPr>
          <w:rFonts w:ascii="Times New Roman" w:hAnsi="Times New Roman"/>
          <w:sz w:val="24"/>
          <w:szCs w:val="24"/>
        </w:rPr>
        <w:t xml:space="preserve"> кровати на обычные детские,  к сожалению, не новые. Новые кровати приобретены в коррекционную группу.</w:t>
      </w:r>
    </w:p>
    <w:p w:rsidR="002704B0" w:rsidRPr="003A5DCD" w:rsidRDefault="002704B0" w:rsidP="002704B0">
      <w:pPr>
        <w:contextualSpacing/>
      </w:pPr>
      <w:r w:rsidRPr="003A5DCD">
        <w:t xml:space="preserve">В детском саду имеется достаточное количество учебной и методической литературы для реализации программы. </w:t>
      </w:r>
    </w:p>
    <w:p w:rsidR="002704B0" w:rsidRPr="003A5DCD" w:rsidRDefault="002704B0" w:rsidP="002704B0">
      <w:pPr>
        <w:ind w:firstLine="360"/>
        <w:contextualSpacing/>
      </w:pPr>
      <w:r w:rsidRPr="003A5DCD">
        <w:t>Педагоги знакомятся с новинками методической литературы, основными законодательными документами и нормативными актами.</w:t>
      </w:r>
    </w:p>
    <w:p w:rsidR="002704B0" w:rsidRPr="003A5DCD" w:rsidRDefault="002704B0" w:rsidP="002704B0">
      <w:pPr>
        <w:tabs>
          <w:tab w:val="left" w:pos="567"/>
          <w:tab w:val="left" w:pos="709"/>
        </w:tabs>
        <w:autoSpaceDE w:val="0"/>
        <w:autoSpaceDN w:val="0"/>
        <w:adjustRightInd w:val="0"/>
        <w:ind w:firstLine="567"/>
        <w:contextualSpacing/>
        <w:jc w:val="both"/>
        <w:rPr>
          <w:b/>
          <w:bCs/>
          <w:color w:val="000000"/>
        </w:rPr>
      </w:pPr>
      <w:r w:rsidRPr="003A5DCD">
        <w:rPr>
          <w:b/>
          <w:bCs/>
          <w:color w:val="000000"/>
        </w:rPr>
        <w:t>3.3  Организация режима пребывания детей в ДОУ</w:t>
      </w:r>
    </w:p>
    <w:p w:rsidR="002704B0" w:rsidRPr="003A5DCD" w:rsidRDefault="002704B0" w:rsidP="002704B0">
      <w:pPr>
        <w:outlineLvl w:val="0"/>
        <w:rPr>
          <w:b/>
        </w:rPr>
      </w:pPr>
      <w:r w:rsidRPr="003A5DCD">
        <w:rPr>
          <w:b/>
        </w:rPr>
        <w:lastRenderedPageBreak/>
        <w:t xml:space="preserve">                    Организация  жизни   второй группы раннего возраста         </w:t>
      </w:r>
      <w:proofErr w:type="gramStart"/>
      <w:r w:rsidRPr="003A5DCD">
        <w:rPr>
          <w:b/>
        </w:rPr>
        <w:t xml:space="preserve">( </w:t>
      </w:r>
      <w:proofErr w:type="gramEnd"/>
      <w:r w:rsidRPr="003A5DCD">
        <w:rPr>
          <w:b/>
        </w:rPr>
        <w:t>2-3 года )      в холодный   период  года.</w:t>
      </w:r>
    </w:p>
    <w:tbl>
      <w:tblPr>
        <w:tblW w:w="151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90"/>
        <w:gridCol w:w="2977"/>
      </w:tblGrid>
      <w:tr w:rsidR="002704B0" w:rsidRPr="003A5DCD" w:rsidTr="003A5DCD">
        <w:tc>
          <w:tcPr>
            <w:tcW w:w="15167" w:type="dxa"/>
            <w:gridSpan w:val="2"/>
          </w:tcPr>
          <w:p w:rsidR="002704B0" w:rsidRPr="003A5DCD" w:rsidRDefault="002704B0" w:rsidP="003A5DCD">
            <w:pPr>
              <w:rPr>
                <w:b/>
              </w:rPr>
            </w:pPr>
            <w:r w:rsidRPr="003A5DCD">
              <w:rPr>
                <w:b/>
              </w:rPr>
              <w:t xml:space="preserve">                                                                       Холодный период  года</w:t>
            </w:r>
          </w:p>
        </w:tc>
      </w:tr>
      <w:tr w:rsidR="002704B0" w:rsidRPr="003A5DCD" w:rsidTr="003A5DCD">
        <w:tc>
          <w:tcPr>
            <w:tcW w:w="12190" w:type="dxa"/>
          </w:tcPr>
          <w:p w:rsidR="002704B0" w:rsidRPr="003A5DCD" w:rsidRDefault="002704B0" w:rsidP="003A5DCD">
            <w:r w:rsidRPr="003A5DCD">
              <w:t xml:space="preserve"> </w:t>
            </w:r>
          </w:p>
          <w:p w:rsidR="002704B0" w:rsidRPr="003A5DCD" w:rsidRDefault="002704B0" w:rsidP="003A5DCD">
            <w:r w:rsidRPr="003A5DCD">
              <w:t xml:space="preserve">Прием  детей, осмотр, опрос родителей о состоянии здоровья, термометрия,  игры  </w:t>
            </w:r>
          </w:p>
          <w:p w:rsidR="002704B0" w:rsidRPr="003A5DCD" w:rsidRDefault="002704B0" w:rsidP="003A5DCD">
            <w:r w:rsidRPr="003A5DCD">
              <w:t>Утренняя  гимнастика</w:t>
            </w:r>
          </w:p>
          <w:p w:rsidR="002704B0" w:rsidRPr="003A5DCD" w:rsidRDefault="002704B0" w:rsidP="003A5DCD">
            <w:r w:rsidRPr="003A5DCD">
              <w:t>Гигиенические процедуры, подготовка к завтраку, завтрак</w:t>
            </w:r>
          </w:p>
          <w:p w:rsidR="002704B0" w:rsidRPr="003A5DCD" w:rsidRDefault="002704B0" w:rsidP="003A5DCD">
            <w:r w:rsidRPr="003A5DCD">
              <w:t>Самостоятельная деятельность</w:t>
            </w:r>
          </w:p>
          <w:p w:rsidR="002704B0" w:rsidRPr="003A5DCD" w:rsidRDefault="002704B0" w:rsidP="003A5DCD">
            <w:r w:rsidRPr="003A5DCD">
              <w:t>Организованная образовательная деятельность детей</w:t>
            </w:r>
          </w:p>
          <w:p w:rsidR="002704B0" w:rsidRPr="003A5DCD" w:rsidRDefault="002704B0" w:rsidP="003A5DCD">
            <w:r w:rsidRPr="003A5DCD">
              <w:t>(по подгруппам)</w:t>
            </w:r>
          </w:p>
          <w:p w:rsidR="002704B0" w:rsidRPr="003A5DCD" w:rsidRDefault="002704B0" w:rsidP="003A5DCD"/>
          <w:p w:rsidR="002704B0" w:rsidRPr="003A5DCD" w:rsidRDefault="002704B0" w:rsidP="003A5DCD">
            <w:r w:rsidRPr="003A5DCD">
              <w:t>Подготовка к прогулке</w:t>
            </w:r>
          </w:p>
          <w:p w:rsidR="002704B0" w:rsidRPr="003A5DCD" w:rsidRDefault="002704B0" w:rsidP="003A5DCD">
            <w:r w:rsidRPr="003A5DCD">
              <w:t xml:space="preserve">Прогулка на участке  детского сада </w:t>
            </w:r>
            <w:proofErr w:type="gramStart"/>
            <w:r w:rsidRPr="003A5DCD">
              <w:t xml:space="preserve">( </w:t>
            </w:r>
            <w:proofErr w:type="gramEnd"/>
            <w:r w:rsidRPr="003A5DCD">
              <w:t>игры, наблюдения)</w:t>
            </w:r>
          </w:p>
          <w:p w:rsidR="002704B0" w:rsidRPr="003A5DCD" w:rsidRDefault="002704B0" w:rsidP="003A5DCD"/>
          <w:p w:rsidR="002704B0" w:rsidRPr="003A5DCD" w:rsidRDefault="002704B0" w:rsidP="003A5DCD">
            <w:r w:rsidRPr="003A5DCD">
              <w:t xml:space="preserve">Возвращение с прогулки,  гигиенические процедуры </w:t>
            </w:r>
          </w:p>
          <w:p w:rsidR="002704B0" w:rsidRPr="003A5DCD" w:rsidRDefault="002704B0" w:rsidP="003A5DCD">
            <w:r w:rsidRPr="003A5DCD">
              <w:t>Подготовка к обеду</w:t>
            </w:r>
          </w:p>
          <w:p w:rsidR="002704B0" w:rsidRPr="003A5DCD" w:rsidRDefault="002704B0" w:rsidP="003A5DCD">
            <w:r w:rsidRPr="003A5DCD">
              <w:t>Обед</w:t>
            </w:r>
          </w:p>
          <w:p w:rsidR="002704B0" w:rsidRPr="003A5DCD" w:rsidRDefault="002704B0" w:rsidP="003A5DCD">
            <w:r w:rsidRPr="003A5DCD">
              <w:t>Подготовка ко сну, дневной сон</w:t>
            </w:r>
          </w:p>
          <w:p w:rsidR="002704B0" w:rsidRPr="003A5DCD" w:rsidRDefault="002704B0" w:rsidP="003A5DCD">
            <w:r w:rsidRPr="003A5DCD">
              <w:t xml:space="preserve">Постепенный подъем  детей, воздушные процедуры </w:t>
            </w:r>
          </w:p>
          <w:p w:rsidR="002704B0" w:rsidRPr="003A5DCD" w:rsidRDefault="002704B0" w:rsidP="003A5DCD">
            <w:r w:rsidRPr="003A5DCD">
              <w:t>Полдник</w:t>
            </w:r>
          </w:p>
          <w:p w:rsidR="002704B0" w:rsidRPr="003A5DCD" w:rsidRDefault="002704B0" w:rsidP="003A5DCD">
            <w:r w:rsidRPr="003A5DCD">
              <w:t>Организованная деятельность детей</w:t>
            </w:r>
          </w:p>
          <w:p w:rsidR="002704B0" w:rsidRPr="003A5DCD" w:rsidRDefault="002704B0" w:rsidP="003A5DCD">
            <w:r w:rsidRPr="003A5DCD">
              <w:t>Игры детей, индивидуальная работа воспитателя с детьми</w:t>
            </w:r>
          </w:p>
          <w:p w:rsidR="002704B0" w:rsidRPr="003A5DCD" w:rsidRDefault="002704B0" w:rsidP="003A5DCD">
            <w:r w:rsidRPr="003A5DCD">
              <w:t>Подготовка к ужину, ужин</w:t>
            </w:r>
          </w:p>
          <w:p w:rsidR="002704B0" w:rsidRPr="003A5DCD" w:rsidRDefault="002704B0" w:rsidP="003A5DCD">
            <w:r w:rsidRPr="003A5DCD">
              <w:t>Игры детей, занятия по интересам с воспитателем,</w:t>
            </w:r>
          </w:p>
          <w:p w:rsidR="002704B0" w:rsidRPr="003A5DCD" w:rsidRDefault="002704B0" w:rsidP="003A5DCD">
            <w:r w:rsidRPr="003A5DCD">
              <w:t>Самостоятельная деятельность, прогулка</w:t>
            </w:r>
          </w:p>
          <w:p w:rsidR="002704B0" w:rsidRPr="003A5DCD" w:rsidRDefault="002704B0" w:rsidP="003A5DCD"/>
          <w:p w:rsidR="002704B0" w:rsidRPr="003A5DCD" w:rsidRDefault="002704B0" w:rsidP="003A5DCD">
            <w:r w:rsidRPr="003A5DCD">
              <w:t>Уход  детей  домой.</w:t>
            </w:r>
          </w:p>
          <w:p w:rsidR="002704B0" w:rsidRPr="003A5DCD" w:rsidRDefault="002704B0" w:rsidP="003A5DCD">
            <w:r w:rsidRPr="003A5DCD">
              <w:t xml:space="preserve"> </w:t>
            </w:r>
          </w:p>
        </w:tc>
        <w:tc>
          <w:tcPr>
            <w:tcW w:w="2977" w:type="dxa"/>
          </w:tcPr>
          <w:p w:rsidR="002704B0" w:rsidRPr="003A5DCD" w:rsidRDefault="002704B0" w:rsidP="003A5DCD">
            <w:r w:rsidRPr="003A5DCD">
              <w:t xml:space="preserve">      </w:t>
            </w:r>
          </w:p>
          <w:p w:rsidR="002704B0" w:rsidRPr="003A5DCD" w:rsidRDefault="002704B0" w:rsidP="003A5DCD">
            <w:r w:rsidRPr="003A5DCD">
              <w:t xml:space="preserve">      7.00 -8.05</w:t>
            </w:r>
          </w:p>
          <w:p w:rsidR="002704B0" w:rsidRPr="003A5DCD" w:rsidRDefault="002704B0" w:rsidP="003A5DCD">
            <w:r w:rsidRPr="003A5DCD">
              <w:t xml:space="preserve">       8.05 – 8.12</w:t>
            </w:r>
          </w:p>
          <w:p w:rsidR="002704B0" w:rsidRPr="003A5DCD" w:rsidRDefault="002704B0" w:rsidP="003A5DCD">
            <w:r w:rsidRPr="003A5DCD">
              <w:t xml:space="preserve">      8.12 -  8. 40</w:t>
            </w:r>
          </w:p>
          <w:p w:rsidR="002704B0" w:rsidRPr="003A5DCD" w:rsidRDefault="002704B0" w:rsidP="003A5DCD">
            <w:r w:rsidRPr="003A5DCD">
              <w:t xml:space="preserve">       8.40 – 8.50</w:t>
            </w:r>
          </w:p>
          <w:p w:rsidR="002704B0" w:rsidRPr="003A5DCD" w:rsidRDefault="002704B0" w:rsidP="003A5DCD">
            <w:r w:rsidRPr="003A5DCD">
              <w:t xml:space="preserve">       8.50-9.00 </w:t>
            </w:r>
          </w:p>
          <w:p w:rsidR="002704B0" w:rsidRPr="003A5DCD" w:rsidRDefault="002704B0" w:rsidP="003A5DCD">
            <w:r w:rsidRPr="003A5DCD">
              <w:t xml:space="preserve">      9.10-9.20</w:t>
            </w:r>
          </w:p>
          <w:p w:rsidR="002704B0" w:rsidRPr="003A5DCD" w:rsidRDefault="002704B0" w:rsidP="003A5DCD">
            <w:r w:rsidRPr="003A5DCD">
              <w:t xml:space="preserve">  </w:t>
            </w:r>
          </w:p>
          <w:p w:rsidR="002704B0" w:rsidRPr="003A5DCD" w:rsidRDefault="002704B0" w:rsidP="003A5DCD">
            <w:r w:rsidRPr="003A5DCD">
              <w:t xml:space="preserve">      9.20 - 11.00</w:t>
            </w:r>
          </w:p>
          <w:p w:rsidR="002704B0" w:rsidRPr="003A5DCD" w:rsidRDefault="002704B0" w:rsidP="003A5DCD">
            <w:r w:rsidRPr="003A5DCD">
              <w:t xml:space="preserve">       </w:t>
            </w:r>
          </w:p>
          <w:p w:rsidR="002704B0" w:rsidRPr="003A5DCD" w:rsidRDefault="002704B0" w:rsidP="003A5DCD">
            <w:r w:rsidRPr="003A5DCD">
              <w:t xml:space="preserve">       11.00- 11.20</w:t>
            </w:r>
          </w:p>
          <w:p w:rsidR="002704B0" w:rsidRPr="003A5DCD" w:rsidRDefault="002704B0" w:rsidP="003A5DCD">
            <w:r w:rsidRPr="003A5DCD">
              <w:t xml:space="preserve"> </w:t>
            </w:r>
          </w:p>
          <w:p w:rsidR="002704B0" w:rsidRPr="003A5DCD" w:rsidRDefault="002704B0" w:rsidP="003A5DCD">
            <w:r w:rsidRPr="003A5DCD">
              <w:t xml:space="preserve">       11.20 –11.30</w:t>
            </w:r>
          </w:p>
          <w:p w:rsidR="002704B0" w:rsidRPr="003A5DCD" w:rsidRDefault="002704B0" w:rsidP="003A5DCD">
            <w:r w:rsidRPr="003A5DCD">
              <w:t xml:space="preserve">       11.30 – 12.00</w:t>
            </w:r>
          </w:p>
          <w:p w:rsidR="002704B0" w:rsidRPr="003A5DCD" w:rsidRDefault="002704B0" w:rsidP="003A5DCD">
            <w:r w:rsidRPr="003A5DCD">
              <w:t xml:space="preserve">       12.00 -15.00</w:t>
            </w:r>
          </w:p>
          <w:p w:rsidR="002704B0" w:rsidRPr="003A5DCD" w:rsidRDefault="002704B0" w:rsidP="003A5DCD">
            <w:r w:rsidRPr="003A5DCD">
              <w:t xml:space="preserve">       15.00 – 15.30</w:t>
            </w:r>
          </w:p>
          <w:p w:rsidR="002704B0" w:rsidRPr="003A5DCD" w:rsidRDefault="002704B0" w:rsidP="003A5DCD">
            <w:r w:rsidRPr="003A5DCD">
              <w:t xml:space="preserve">       </w:t>
            </w:r>
          </w:p>
          <w:p w:rsidR="002704B0" w:rsidRPr="003A5DCD" w:rsidRDefault="002704B0" w:rsidP="003A5DCD">
            <w:r w:rsidRPr="003A5DCD">
              <w:t xml:space="preserve">       15.30 – 15.45</w:t>
            </w:r>
          </w:p>
          <w:p w:rsidR="002704B0" w:rsidRPr="003A5DCD" w:rsidRDefault="002704B0" w:rsidP="003A5DCD">
            <w:r w:rsidRPr="003A5DCD">
              <w:t xml:space="preserve">       15.45 – 16.10</w:t>
            </w:r>
          </w:p>
          <w:p w:rsidR="002704B0" w:rsidRPr="003A5DCD" w:rsidRDefault="002704B0" w:rsidP="003A5DCD">
            <w:r w:rsidRPr="003A5DCD">
              <w:t xml:space="preserve">       16.10 – 16.50</w:t>
            </w:r>
          </w:p>
          <w:p w:rsidR="002704B0" w:rsidRPr="003A5DCD" w:rsidRDefault="002704B0" w:rsidP="003A5DCD">
            <w:r w:rsidRPr="003A5DCD">
              <w:t xml:space="preserve">       16.50 – 18.45</w:t>
            </w:r>
          </w:p>
          <w:p w:rsidR="002704B0" w:rsidRPr="003A5DCD" w:rsidRDefault="002704B0" w:rsidP="003A5DCD">
            <w:r w:rsidRPr="003A5DCD">
              <w:t xml:space="preserve">       </w:t>
            </w:r>
          </w:p>
          <w:p w:rsidR="002704B0" w:rsidRPr="003A5DCD" w:rsidRDefault="002704B0" w:rsidP="003A5DCD">
            <w:r w:rsidRPr="003A5DCD">
              <w:t xml:space="preserve">       </w:t>
            </w:r>
          </w:p>
          <w:p w:rsidR="002704B0" w:rsidRPr="003A5DCD" w:rsidRDefault="002704B0" w:rsidP="003A5DCD">
            <w:r w:rsidRPr="003A5DCD">
              <w:t xml:space="preserve">        18.45 – 19.00</w:t>
            </w:r>
          </w:p>
        </w:tc>
      </w:tr>
    </w:tbl>
    <w:p w:rsidR="002704B0" w:rsidRPr="003A5DCD" w:rsidRDefault="002704B0" w:rsidP="002704B0"/>
    <w:p w:rsidR="002704B0" w:rsidRPr="003A5DCD" w:rsidRDefault="002704B0" w:rsidP="002704B0">
      <w:pPr>
        <w:rPr>
          <w:b/>
        </w:rPr>
      </w:pPr>
      <w:r w:rsidRPr="003A5DCD">
        <w:rPr>
          <w:b/>
        </w:rPr>
        <w:t xml:space="preserve">Организация  жизни   средней  группы  </w:t>
      </w:r>
      <w:proofErr w:type="gramStart"/>
      <w:r w:rsidRPr="003A5DCD">
        <w:rPr>
          <w:b/>
        </w:rPr>
        <w:t xml:space="preserve">( </w:t>
      </w:r>
      <w:proofErr w:type="gramEnd"/>
      <w:r w:rsidRPr="003A5DCD">
        <w:rPr>
          <w:b/>
        </w:rPr>
        <w:t>4 – 5 лет )                       в холодный  период  года.</w:t>
      </w:r>
    </w:p>
    <w:p w:rsidR="002704B0" w:rsidRPr="003A5DCD" w:rsidRDefault="002704B0" w:rsidP="002704B0"/>
    <w:tbl>
      <w:tblPr>
        <w:tblW w:w="1545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74"/>
        <w:gridCol w:w="2077"/>
      </w:tblGrid>
      <w:tr w:rsidR="002704B0" w:rsidRPr="003A5DCD" w:rsidTr="003A5DCD">
        <w:tc>
          <w:tcPr>
            <w:tcW w:w="15451" w:type="dxa"/>
            <w:gridSpan w:val="2"/>
          </w:tcPr>
          <w:p w:rsidR="002704B0" w:rsidRPr="003A5DCD" w:rsidRDefault="002704B0" w:rsidP="003A5DCD">
            <w:pPr>
              <w:rPr>
                <w:b/>
              </w:rPr>
            </w:pPr>
            <w:r w:rsidRPr="003A5DCD">
              <w:rPr>
                <w:b/>
              </w:rPr>
              <w:t xml:space="preserve">                                    </w:t>
            </w:r>
          </w:p>
          <w:p w:rsidR="002704B0" w:rsidRPr="003A5DCD" w:rsidRDefault="002704B0" w:rsidP="003A5DCD">
            <w:pPr>
              <w:rPr>
                <w:b/>
              </w:rPr>
            </w:pPr>
            <w:r w:rsidRPr="003A5DCD">
              <w:rPr>
                <w:b/>
              </w:rPr>
              <w:t xml:space="preserve">                                    Холодный период  года</w:t>
            </w:r>
          </w:p>
          <w:p w:rsidR="002704B0" w:rsidRPr="003A5DCD" w:rsidRDefault="002704B0" w:rsidP="003A5DCD">
            <w:pPr>
              <w:rPr>
                <w:b/>
              </w:rPr>
            </w:pPr>
          </w:p>
        </w:tc>
      </w:tr>
      <w:tr w:rsidR="002704B0" w:rsidRPr="003A5DCD" w:rsidTr="003A5DCD">
        <w:tc>
          <w:tcPr>
            <w:tcW w:w="13374" w:type="dxa"/>
          </w:tcPr>
          <w:p w:rsidR="002704B0" w:rsidRPr="003A5DCD" w:rsidRDefault="002704B0" w:rsidP="003A5DCD">
            <w:r w:rsidRPr="003A5DCD">
              <w:t xml:space="preserve"> </w:t>
            </w:r>
          </w:p>
          <w:p w:rsidR="002704B0" w:rsidRPr="003A5DCD" w:rsidRDefault="002704B0" w:rsidP="003A5DCD">
            <w:r w:rsidRPr="003A5DCD">
              <w:t>Прием  детей,  опрос родителей о состоянии здоровья, игры и наблюдения на участке детского сада</w:t>
            </w:r>
          </w:p>
          <w:p w:rsidR="002704B0" w:rsidRPr="003A5DCD" w:rsidRDefault="002704B0" w:rsidP="003A5DCD">
            <w:r w:rsidRPr="003A5DCD">
              <w:t>Возвращение с утренней прогулки, гигиенические  процедуры, дежурства, подготовка к утренней гимнастике</w:t>
            </w:r>
          </w:p>
          <w:p w:rsidR="002704B0" w:rsidRPr="003A5DCD" w:rsidRDefault="002704B0" w:rsidP="003A5DCD">
            <w:r w:rsidRPr="003A5DCD">
              <w:lastRenderedPageBreak/>
              <w:t xml:space="preserve"> Утренняя  гимнастика</w:t>
            </w:r>
          </w:p>
          <w:p w:rsidR="002704B0" w:rsidRPr="003A5DCD" w:rsidRDefault="002704B0" w:rsidP="003A5DCD">
            <w:r w:rsidRPr="003A5DCD">
              <w:t>Гигиенические процедуры, подготовка к завтраку, завтрак</w:t>
            </w:r>
          </w:p>
          <w:p w:rsidR="002704B0" w:rsidRPr="003A5DCD" w:rsidRDefault="002704B0" w:rsidP="003A5DCD">
            <w:r w:rsidRPr="003A5DCD">
              <w:t>Игры, самостоятельная деятельность</w:t>
            </w:r>
          </w:p>
          <w:p w:rsidR="002704B0" w:rsidRPr="003A5DCD" w:rsidRDefault="002704B0" w:rsidP="003A5DCD">
            <w:r w:rsidRPr="003A5DCD">
              <w:t>Организованная образовательная деятельность детей</w:t>
            </w:r>
          </w:p>
          <w:p w:rsidR="002704B0" w:rsidRPr="003A5DCD" w:rsidRDefault="002704B0" w:rsidP="003A5DCD">
            <w:r w:rsidRPr="003A5DCD">
              <w:t xml:space="preserve">Подготовка к прогулке, прогулка на участке детского сада </w:t>
            </w:r>
            <w:proofErr w:type="gramStart"/>
            <w:r w:rsidRPr="003A5DCD">
              <w:t xml:space="preserve">( </w:t>
            </w:r>
            <w:proofErr w:type="gramEnd"/>
            <w:r w:rsidRPr="003A5DCD">
              <w:t>игры, труд, наблюдения, развлечения)</w:t>
            </w:r>
          </w:p>
          <w:p w:rsidR="002704B0" w:rsidRPr="003A5DCD" w:rsidRDefault="002704B0" w:rsidP="003A5DCD">
            <w:r w:rsidRPr="003A5DCD">
              <w:t>Возвращение с прогулки,  гигиенические процедуры, игры в группе, дежурство по столовой</w:t>
            </w:r>
          </w:p>
          <w:p w:rsidR="002704B0" w:rsidRPr="003A5DCD" w:rsidRDefault="002704B0" w:rsidP="003A5DCD">
            <w:r w:rsidRPr="003A5DCD">
              <w:t>Подготовка к обеду, обед</w:t>
            </w:r>
          </w:p>
          <w:p w:rsidR="002704B0" w:rsidRPr="003A5DCD" w:rsidRDefault="002704B0" w:rsidP="003A5DCD">
            <w:r w:rsidRPr="003A5DCD">
              <w:t>Подготовка ко сну, сон</w:t>
            </w:r>
          </w:p>
          <w:p w:rsidR="002704B0" w:rsidRPr="003A5DCD" w:rsidRDefault="002704B0" w:rsidP="003A5DCD">
            <w:r w:rsidRPr="003A5DCD">
              <w:t>Постепенный подъем детей, воздушные ванны, полдник</w:t>
            </w:r>
          </w:p>
          <w:p w:rsidR="002704B0" w:rsidRPr="003A5DCD" w:rsidRDefault="002704B0" w:rsidP="003A5DCD">
            <w:r w:rsidRPr="003A5DCD">
              <w:t>Игры, развлечения, индивидуальная работа специалистов и воспитателей с детьми, чтение художественной литературы, самостоятельная деятельность</w:t>
            </w:r>
          </w:p>
          <w:p w:rsidR="002704B0" w:rsidRPr="003A5DCD" w:rsidRDefault="002704B0" w:rsidP="003A5DCD">
            <w:r w:rsidRPr="003A5DCD">
              <w:t>Подготовка к ужину, ужин</w:t>
            </w:r>
          </w:p>
          <w:p w:rsidR="002704B0" w:rsidRPr="003A5DCD" w:rsidRDefault="002704B0" w:rsidP="003A5DCD">
            <w:r w:rsidRPr="003A5DCD">
              <w:t>Сборы на вечернюю прогулку</w:t>
            </w:r>
          </w:p>
          <w:p w:rsidR="002704B0" w:rsidRPr="003A5DCD" w:rsidRDefault="002704B0" w:rsidP="003A5DCD">
            <w:r w:rsidRPr="003A5DCD">
              <w:t xml:space="preserve">Прогулка </w:t>
            </w:r>
            <w:proofErr w:type="gramStart"/>
            <w:r w:rsidRPr="003A5DCD">
              <w:t xml:space="preserve">( </w:t>
            </w:r>
            <w:proofErr w:type="gramEnd"/>
            <w:r w:rsidRPr="003A5DCD">
              <w:t>игры, наблюдения на участке детского сада )</w:t>
            </w:r>
          </w:p>
          <w:p w:rsidR="002704B0" w:rsidRPr="003A5DCD" w:rsidRDefault="002704B0" w:rsidP="003A5DCD">
            <w:r w:rsidRPr="003A5DCD">
              <w:t>Уход детей домой</w:t>
            </w:r>
          </w:p>
          <w:p w:rsidR="002704B0" w:rsidRPr="003A5DCD" w:rsidRDefault="002704B0" w:rsidP="003A5DCD">
            <w:r w:rsidRPr="003A5DCD">
              <w:t xml:space="preserve">              </w:t>
            </w:r>
          </w:p>
          <w:p w:rsidR="002704B0" w:rsidRPr="003A5DCD" w:rsidRDefault="002704B0" w:rsidP="003A5DCD"/>
          <w:p w:rsidR="002704B0" w:rsidRPr="003A5DCD" w:rsidRDefault="002704B0" w:rsidP="003A5DCD"/>
        </w:tc>
        <w:tc>
          <w:tcPr>
            <w:tcW w:w="2077" w:type="dxa"/>
          </w:tcPr>
          <w:p w:rsidR="002704B0" w:rsidRPr="003A5DCD" w:rsidRDefault="002704B0" w:rsidP="003A5DCD">
            <w:r w:rsidRPr="003A5DCD">
              <w:lastRenderedPageBreak/>
              <w:t xml:space="preserve">      </w:t>
            </w:r>
          </w:p>
          <w:p w:rsidR="002704B0" w:rsidRPr="003A5DCD" w:rsidRDefault="002704B0" w:rsidP="003A5DCD">
            <w:r w:rsidRPr="003A5DCD">
              <w:t xml:space="preserve">      7.00 – 7.50</w:t>
            </w:r>
          </w:p>
          <w:p w:rsidR="002704B0" w:rsidRPr="003A5DCD" w:rsidRDefault="002704B0" w:rsidP="003A5DCD">
            <w:r w:rsidRPr="003A5DCD">
              <w:t xml:space="preserve">     7.50 – 8.10</w:t>
            </w:r>
          </w:p>
          <w:p w:rsidR="002704B0" w:rsidRPr="003A5DCD" w:rsidRDefault="002704B0" w:rsidP="003A5DCD">
            <w:r w:rsidRPr="003A5DCD">
              <w:lastRenderedPageBreak/>
              <w:t xml:space="preserve">     </w:t>
            </w:r>
          </w:p>
          <w:p w:rsidR="002704B0" w:rsidRPr="003A5DCD" w:rsidRDefault="002704B0" w:rsidP="003A5DCD">
            <w:r w:rsidRPr="003A5DCD">
              <w:t xml:space="preserve">      8.10 -  8.20</w:t>
            </w:r>
          </w:p>
          <w:p w:rsidR="002704B0" w:rsidRPr="003A5DCD" w:rsidRDefault="002704B0" w:rsidP="003A5DCD">
            <w:r w:rsidRPr="003A5DCD">
              <w:t xml:space="preserve">      8.20 – 8.50</w:t>
            </w:r>
          </w:p>
          <w:p w:rsidR="002704B0" w:rsidRPr="003A5DCD" w:rsidRDefault="002704B0" w:rsidP="003A5DCD">
            <w:r w:rsidRPr="003A5DCD">
              <w:t xml:space="preserve">      8.50 –9.00</w:t>
            </w:r>
          </w:p>
          <w:p w:rsidR="002704B0" w:rsidRPr="003A5DCD" w:rsidRDefault="002704B0" w:rsidP="003A5DCD">
            <w:r w:rsidRPr="003A5DCD">
              <w:t xml:space="preserve">      9.00 – 10.00</w:t>
            </w:r>
          </w:p>
          <w:p w:rsidR="002704B0" w:rsidRPr="003A5DCD" w:rsidRDefault="002704B0" w:rsidP="003A5DCD">
            <w:r w:rsidRPr="003A5DCD">
              <w:t xml:space="preserve">   10.00 – 12.00</w:t>
            </w:r>
          </w:p>
          <w:p w:rsidR="002704B0" w:rsidRPr="003A5DCD" w:rsidRDefault="002704B0" w:rsidP="003A5DCD">
            <w:r w:rsidRPr="003A5DCD">
              <w:t xml:space="preserve">    12.00 – 12.10</w:t>
            </w:r>
          </w:p>
          <w:p w:rsidR="002704B0" w:rsidRPr="003A5DCD" w:rsidRDefault="002704B0" w:rsidP="003A5DCD">
            <w:r w:rsidRPr="003A5DCD">
              <w:t xml:space="preserve">     12.10 - 12.30</w:t>
            </w:r>
          </w:p>
          <w:p w:rsidR="002704B0" w:rsidRPr="003A5DCD" w:rsidRDefault="002704B0" w:rsidP="003A5DCD">
            <w:r w:rsidRPr="003A5DCD">
              <w:t xml:space="preserve">     12.30 - 15.00</w:t>
            </w:r>
          </w:p>
          <w:p w:rsidR="002704B0" w:rsidRPr="003A5DCD" w:rsidRDefault="002704B0" w:rsidP="003A5DCD">
            <w:r w:rsidRPr="003A5DCD">
              <w:t xml:space="preserve">     15.00 –15.20 </w:t>
            </w:r>
          </w:p>
          <w:p w:rsidR="002704B0" w:rsidRPr="003A5DCD" w:rsidRDefault="002704B0" w:rsidP="003A5DCD">
            <w:r w:rsidRPr="003A5DCD">
              <w:t xml:space="preserve">     15.20 –16.10</w:t>
            </w:r>
          </w:p>
          <w:p w:rsidR="002704B0" w:rsidRPr="003A5DCD" w:rsidRDefault="002704B0" w:rsidP="003A5DCD">
            <w:r w:rsidRPr="003A5DCD">
              <w:t xml:space="preserve">     </w:t>
            </w:r>
          </w:p>
          <w:p w:rsidR="002704B0" w:rsidRPr="003A5DCD" w:rsidRDefault="002704B0" w:rsidP="003A5DCD">
            <w:r w:rsidRPr="003A5DCD">
              <w:t xml:space="preserve">     16.10 –16.40 </w:t>
            </w:r>
          </w:p>
          <w:p w:rsidR="002704B0" w:rsidRPr="003A5DCD" w:rsidRDefault="002704B0" w:rsidP="003A5DCD">
            <w:r w:rsidRPr="003A5DCD">
              <w:t xml:space="preserve">     16.40 –17.00</w:t>
            </w:r>
          </w:p>
          <w:p w:rsidR="002704B0" w:rsidRPr="003A5DCD" w:rsidRDefault="002704B0" w:rsidP="003A5DCD">
            <w:r w:rsidRPr="003A5DCD">
              <w:t xml:space="preserve">     17.00 – 8.45</w:t>
            </w:r>
          </w:p>
          <w:p w:rsidR="002704B0" w:rsidRPr="003A5DCD" w:rsidRDefault="002704B0" w:rsidP="003A5DCD">
            <w:r w:rsidRPr="003A5DCD">
              <w:t xml:space="preserve">    18.45 – 19.00</w:t>
            </w:r>
          </w:p>
        </w:tc>
      </w:tr>
    </w:tbl>
    <w:p w:rsidR="002704B0" w:rsidRPr="003A5DCD" w:rsidRDefault="002704B0" w:rsidP="002704B0"/>
    <w:p w:rsidR="002704B0" w:rsidRPr="003A5DCD" w:rsidRDefault="002704B0" w:rsidP="002704B0">
      <w:pPr>
        <w:jc w:val="center"/>
        <w:rPr>
          <w:b/>
        </w:rPr>
      </w:pPr>
      <w:r w:rsidRPr="003A5DCD">
        <w:rPr>
          <w:b/>
        </w:rPr>
        <w:t>Организация  жизни   средней  компенсирующей группы</w:t>
      </w:r>
    </w:p>
    <w:p w:rsidR="002704B0" w:rsidRPr="003A5DCD" w:rsidRDefault="002704B0" w:rsidP="002704B0">
      <w:pPr>
        <w:jc w:val="center"/>
        <w:rPr>
          <w:b/>
        </w:rPr>
      </w:pPr>
      <w:r w:rsidRPr="003A5DCD">
        <w:rPr>
          <w:b/>
        </w:rPr>
        <w:t>( 4 – 5 лет</w:t>
      </w:r>
      <w:proofErr w:type="gramStart"/>
      <w:r w:rsidRPr="003A5DCD">
        <w:rPr>
          <w:b/>
        </w:rPr>
        <w:t xml:space="preserve"> )</w:t>
      </w:r>
      <w:proofErr w:type="gramEnd"/>
      <w:r w:rsidRPr="003A5DCD">
        <w:rPr>
          <w:b/>
        </w:rPr>
        <w:t xml:space="preserve"> в холодный  период  года.</w:t>
      </w:r>
    </w:p>
    <w:p w:rsidR="002704B0" w:rsidRPr="003A5DCD" w:rsidRDefault="002704B0" w:rsidP="002704B0"/>
    <w:p w:rsidR="002704B0" w:rsidRPr="003A5DCD" w:rsidRDefault="002704B0" w:rsidP="002704B0"/>
    <w:tbl>
      <w:tblPr>
        <w:tblW w:w="1545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74"/>
        <w:gridCol w:w="2077"/>
      </w:tblGrid>
      <w:tr w:rsidR="002704B0" w:rsidRPr="003A5DCD" w:rsidTr="003A5DCD">
        <w:tc>
          <w:tcPr>
            <w:tcW w:w="15451" w:type="dxa"/>
            <w:gridSpan w:val="2"/>
          </w:tcPr>
          <w:p w:rsidR="002704B0" w:rsidRPr="003A5DCD" w:rsidRDefault="002704B0" w:rsidP="003A5DCD">
            <w:pPr>
              <w:rPr>
                <w:b/>
              </w:rPr>
            </w:pPr>
            <w:r w:rsidRPr="003A5DCD">
              <w:rPr>
                <w:b/>
              </w:rPr>
              <w:t xml:space="preserve">                                    </w:t>
            </w:r>
          </w:p>
          <w:p w:rsidR="002704B0" w:rsidRPr="003A5DCD" w:rsidRDefault="002704B0" w:rsidP="003A5DCD">
            <w:pPr>
              <w:rPr>
                <w:b/>
              </w:rPr>
            </w:pPr>
            <w:r w:rsidRPr="003A5DCD">
              <w:rPr>
                <w:b/>
              </w:rPr>
              <w:t xml:space="preserve">                                    Холодный период  года</w:t>
            </w:r>
          </w:p>
          <w:p w:rsidR="002704B0" w:rsidRPr="003A5DCD" w:rsidRDefault="002704B0" w:rsidP="003A5DCD">
            <w:pPr>
              <w:rPr>
                <w:b/>
              </w:rPr>
            </w:pPr>
          </w:p>
        </w:tc>
      </w:tr>
      <w:tr w:rsidR="002704B0" w:rsidRPr="003A5DCD" w:rsidTr="003A5DCD">
        <w:tc>
          <w:tcPr>
            <w:tcW w:w="13374" w:type="dxa"/>
          </w:tcPr>
          <w:p w:rsidR="002704B0" w:rsidRPr="003A5DCD" w:rsidRDefault="002704B0" w:rsidP="003A5DCD">
            <w:r w:rsidRPr="003A5DCD">
              <w:t xml:space="preserve"> </w:t>
            </w:r>
          </w:p>
          <w:p w:rsidR="002704B0" w:rsidRPr="003A5DCD" w:rsidRDefault="002704B0" w:rsidP="003A5DCD">
            <w:r w:rsidRPr="003A5DCD">
              <w:t>Прием  детей,  опрос родителей о состоянии здоровья, игры и наблюдения на участке детского сада</w:t>
            </w:r>
          </w:p>
          <w:p w:rsidR="002704B0" w:rsidRPr="003A5DCD" w:rsidRDefault="002704B0" w:rsidP="003A5DCD">
            <w:r w:rsidRPr="003A5DCD">
              <w:t>Возвращение с утренней прогулки, гигиенические  процедуры, дежурства, подготовка к утренней гимнастике</w:t>
            </w:r>
          </w:p>
          <w:p w:rsidR="002704B0" w:rsidRPr="003A5DCD" w:rsidRDefault="002704B0" w:rsidP="003A5DCD">
            <w:r w:rsidRPr="003A5DCD">
              <w:t xml:space="preserve"> Утренняя  гимнастика</w:t>
            </w:r>
          </w:p>
          <w:p w:rsidR="002704B0" w:rsidRPr="003A5DCD" w:rsidRDefault="002704B0" w:rsidP="003A5DCD">
            <w:r w:rsidRPr="003A5DCD">
              <w:t>Гигиенические процедуры, подготовка к завтраку, завтрак</w:t>
            </w:r>
          </w:p>
          <w:p w:rsidR="002704B0" w:rsidRPr="003A5DCD" w:rsidRDefault="002704B0" w:rsidP="003A5DCD">
            <w:r w:rsidRPr="003A5DCD">
              <w:t>Игры, самостоятельная деятельность</w:t>
            </w:r>
          </w:p>
          <w:p w:rsidR="002704B0" w:rsidRPr="003A5DCD" w:rsidRDefault="002704B0" w:rsidP="003A5DCD">
            <w:r w:rsidRPr="003A5DCD">
              <w:t>Организованная образовательная деятельность детей</w:t>
            </w:r>
          </w:p>
          <w:p w:rsidR="002704B0" w:rsidRPr="003A5DCD" w:rsidRDefault="002704B0" w:rsidP="003A5DCD">
            <w:r w:rsidRPr="003A5DCD">
              <w:t xml:space="preserve">Подготовка к прогулке, прогулка на участке детского сада </w:t>
            </w:r>
            <w:proofErr w:type="gramStart"/>
            <w:r w:rsidRPr="003A5DCD">
              <w:t xml:space="preserve">( </w:t>
            </w:r>
            <w:proofErr w:type="gramEnd"/>
            <w:r w:rsidRPr="003A5DCD">
              <w:t>игры, труд, наблюдения, развлечения)</w:t>
            </w:r>
          </w:p>
          <w:p w:rsidR="002704B0" w:rsidRPr="003A5DCD" w:rsidRDefault="002704B0" w:rsidP="003A5DCD">
            <w:r w:rsidRPr="003A5DCD">
              <w:t>Возвращение с прогулки,  гигиенические процедуры, игры в группе, дежурство по столовой</w:t>
            </w:r>
          </w:p>
          <w:p w:rsidR="002704B0" w:rsidRPr="003A5DCD" w:rsidRDefault="002704B0" w:rsidP="003A5DCD">
            <w:r w:rsidRPr="003A5DCD">
              <w:t>Подготовка к обеду, обед</w:t>
            </w:r>
          </w:p>
          <w:p w:rsidR="002704B0" w:rsidRPr="003A5DCD" w:rsidRDefault="002704B0" w:rsidP="003A5DCD">
            <w:r w:rsidRPr="003A5DCD">
              <w:lastRenderedPageBreak/>
              <w:t>Подготовка ко сну, сон</w:t>
            </w:r>
          </w:p>
          <w:p w:rsidR="002704B0" w:rsidRPr="003A5DCD" w:rsidRDefault="002704B0" w:rsidP="003A5DCD">
            <w:r w:rsidRPr="003A5DCD">
              <w:t>Постепенный подъем детей, воздушные ванны, полдник</w:t>
            </w:r>
          </w:p>
          <w:p w:rsidR="002704B0" w:rsidRPr="003A5DCD" w:rsidRDefault="002704B0" w:rsidP="003A5DCD">
            <w:r w:rsidRPr="003A5DCD">
              <w:t>Игры, развлечения, индивидуальная работа специалистов и воспитателей с детьми, чтение художественной литературы, самостоятельная деятельность</w:t>
            </w:r>
          </w:p>
          <w:p w:rsidR="002704B0" w:rsidRPr="003A5DCD" w:rsidRDefault="002704B0" w:rsidP="003A5DCD">
            <w:r w:rsidRPr="003A5DCD">
              <w:t>Подготовка к ужину, ужин</w:t>
            </w:r>
          </w:p>
          <w:p w:rsidR="002704B0" w:rsidRPr="003A5DCD" w:rsidRDefault="002704B0" w:rsidP="003A5DCD">
            <w:r w:rsidRPr="003A5DCD">
              <w:t>Сборы на вечернюю прогулку</w:t>
            </w:r>
          </w:p>
          <w:p w:rsidR="002704B0" w:rsidRPr="003A5DCD" w:rsidRDefault="002704B0" w:rsidP="003A5DCD">
            <w:r w:rsidRPr="003A5DCD">
              <w:t xml:space="preserve">Прогулка </w:t>
            </w:r>
            <w:proofErr w:type="gramStart"/>
            <w:r w:rsidRPr="003A5DCD">
              <w:t xml:space="preserve">( </w:t>
            </w:r>
            <w:proofErr w:type="gramEnd"/>
            <w:r w:rsidRPr="003A5DCD">
              <w:t>игры, наблюдения на участке детского сада )</w:t>
            </w:r>
          </w:p>
          <w:p w:rsidR="002704B0" w:rsidRPr="003A5DCD" w:rsidRDefault="002704B0" w:rsidP="003A5DCD">
            <w:r w:rsidRPr="003A5DCD">
              <w:t>Уход детей домой</w:t>
            </w:r>
          </w:p>
          <w:p w:rsidR="002704B0" w:rsidRPr="003A5DCD" w:rsidRDefault="002704B0" w:rsidP="003A5DCD">
            <w:r w:rsidRPr="003A5DCD">
              <w:t xml:space="preserve">              </w:t>
            </w:r>
          </w:p>
          <w:p w:rsidR="002704B0" w:rsidRPr="003A5DCD" w:rsidRDefault="002704B0" w:rsidP="003A5DCD"/>
        </w:tc>
        <w:tc>
          <w:tcPr>
            <w:tcW w:w="2077" w:type="dxa"/>
          </w:tcPr>
          <w:p w:rsidR="002704B0" w:rsidRPr="003A5DCD" w:rsidRDefault="002704B0" w:rsidP="003A5DCD">
            <w:r w:rsidRPr="003A5DCD">
              <w:lastRenderedPageBreak/>
              <w:t xml:space="preserve">      </w:t>
            </w:r>
          </w:p>
          <w:p w:rsidR="002704B0" w:rsidRPr="003A5DCD" w:rsidRDefault="002704B0" w:rsidP="003A5DCD">
            <w:r w:rsidRPr="003A5DCD">
              <w:t xml:space="preserve">      7.00 – 7.50</w:t>
            </w:r>
          </w:p>
          <w:p w:rsidR="002704B0" w:rsidRPr="003A5DCD" w:rsidRDefault="002704B0" w:rsidP="003A5DCD">
            <w:r w:rsidRPr="003A5DCD">
              <w:t xml:space="preserve">     7.50 – 8.10</w:t>
            </w:r>
          </w:p>
          <w:p w:rsidR="002704B0" w:rsidRPr="003A5DCD" w:rsidRDefault="002704B0" w:rsidP="003A5DCD">
            <w:r w:rsidRPr="003A5DCD">
              <w:t xml:space="preserve">     </w:t>
            </w:r>
          </w:p>
          <w:p w:rsidR="002704B0" w:rsidRPr="003A5DCD" w:rsidRDefault="002704B0" w:rsidP="003A5DCD">
            <w:r w:rsidRPr="003A5DCD">
              <w:t xml:space="preserve">      8.10 -  8.20</w:t>
            </w:r>
          </w:p>
          <w:p w:rsidR="002704B0" w:rsidRPr="003A5DCD" w:rsidRDefault="002704B0" w:rsidP="003A5DCD">
            <w:r w:rsidRPr="003A5DCD">
              <w:t xml:space="preserve">      8.20 – 8.50</w:t>
            </w:r>
          </w:p>
          <w:p w:rsidR="002704B0" w:rsidRPr="003A5DCD" w:rsidRDefault="002704B0" w:rsidP="003A5DCD">
            <w:r w:rsidRPr="003A5DCD">
              <w:t xml:space="preserve">      8.50 –9.00</w:t>
            </w:r>
          </w:p>
          <w:p w:rsidR="002704B0" w:rsidRPr="003A5DCD" w:rsidRDefault="002704B0" w:rsidP="003A5DCD">
            <w:r w:rsidRPr="003A5DCD">
              <w:t xml:space="preserve">      9.00 – 10.00</w:t>
            </w:r>
          </w:p>
          <w:p w:rsidR="002704B0" w:rsidRPr="003A5DCD" w:rsidRDefault="002704B0" w:rsidP="003A5DCD">
            <w:r w:rsidRPr="003A5DCD">
              <w:t xml:space="preserve">   10.00 – 12.00</w:t>
            </w:r>
          </w:p>
          <w:p w:rsidR="002704B0" w:rsidRPr="003A5DCD" w:rsidRDefault="002704B0" w:rsidP="003A5DCD">
            <w:r w:rsidRPr="003A5DCD">
              <w:t xml:space="preserve">    12.00 – 12.10</w:t>
            </w:r>
          </w:p>
          <w:p w:rsidR="002704B0" w:rsidRPr="003A5DCD" w:rsidRDefault="002704B0" w:rsidP="003A5DCD">
            <w:r w:rsidRPr="003A5DCD">
              <w:lastRenderedPageBreak/>
              <w:t xml:space="preserve">     12.10 - 12.30</w:t>
            </w:r>
          </w:p>
          <w:p w:rsidR="002704B0" w:rsidRPr="003A5DCD" w:rsidRDefault="002704B0" w:rsidP="003A5DCD">
            <w:r w:rsidRPr="003A5DCD">
              <w:t xml:space="preserve">     12.30 - 15.00</w:t>
            </w:r>
          </w:p>
          <w:p w:rsidR="002704B0" w:rsidRPr="003A5DCD" w:rsidRDefault="002704B0" w:rsidP="003A5DCD">
            <w:r w:rsidRPr="003A5DCD">
              <w:t xml:space="preserve">     15.00 –15.20 </w:t>
            </w:r>
          </w:p>
          <w:p w:rsidR="002704B0" w:rsidRPr="003A5DCD" w:rsidRDefault="002704B0" w:rsidP="003A5DCD">
            <w:r w:rsidRPr="003A5DCD">
              <w:t xml:space="preserve">     15.20 –16.10</w:t>
            </w:r>
          </w:p>
          <w:p w:rsidR="002704B0" w:rsidRPr="003A5DCD" w:rsidRDefault="002704B0" w:rsidP="003A5DCD">
            <w:r w:rsidRPr="003A5DCD">
              <w:t xml:space="preserve">     </w:t>
            </w:r>
          </w:p>
          <w:p w:rsidR="002704B0" w:rsidRPr="003A5DCD" w:rsidRDefault="002704B0" w:rsidP="003A5DCD">
            <w:r w:rsidRPr="003A5DCD">
              <w:t xml:space="preserve">     16.10 –16.40 </w:t>
            </w:r>
          </w:p>
          <w:p w:rsidR="002704B0" w:rsidRPr="003A5DCD" w:rsidRDefault="002704B0" w:rsidP="003A5DCD">
            <w:r w:rsidRPr="003A5DCD">
              <w:t xml:space="preserve">     16.40 –17.00</w:t>
            </w:r>
          </w:p>
          <w:p w:rsidR="002704B0" w:rsidRPr="003A5DCD" w:rsidRDefault="002704B0" w:rsidP="003A5DCD">
            <w:r w:rsidRPr="003A5DCD">
              <w:t xml:space="preserve">     17.00 – 8.45</w:t>
            </w:r>
          </w:p>
          <w:p w:rsidR="002704B0" w:rsidRPr="003A5DCD" w:rsidRDefault="002704B0" w:rsidP="003A5DCD">
            <w:r w:rsidRPr="003A5DCD">
              <w:t xml:space="preserve">    18.45 – 19.00</w:t>
            </w:r>
          </w:p>
        </w:tc>
      </w:tr>
    </w:tbl>
    <w:p w:rsidR="002704B0" w:rsidRPr="003A5DCD" w:rsidRDefault="002704B0" w:rsidP="002704B0">
      <w:pPr>
        <w:outlineLvl w:val="0"/>
        <w:rPr>
          <w:b/>
        </w:rPr>
      </w:pPr>
      <w:r w:rsidRPr="003A5DCD">
        <w:rPr>
          <w:b/>
        </w:rPr>
        <w:lastRenderedPageBreak/>
        <w:t xml:space="preserve">                    Организация  жизни   компенсирующей подготовительной к школе  группы </w:t>
      </w:r>
    </w:p>
    <w:p w:rsidR="002704B0" w:rsidRPr="003A5DCD" w:rsidRDefault="002704B0" w:rsidP="002704B0">
      <w:pPr>
        <w:outlineLvl w:val="0"/>
        <w:rPr>
          <w:b/>
        </w:rPr>
      </w:pPr>
      <w:r w:rsidRPr="003A5DCD">
        <w:rPr>
          <w:b/>
        </w:rPr>
        <w:t xml:space="preserve">                                                     ( 6 -7 лет</w:t>
      </w:r>
      <w:proofErr w:type="gramStart"/>
      <w:r w:rsidRPr="003A5DCD">
        <w:rPr>
          <w:b/>
        </w:rPr>
        <w:t xml:space="preserve">  )</w:t>
      </w:r>
      <w:proofErr w:type="gramEnd"/>
      <w:r w:rsidRPr="003A5DCD">
        <w:rPr>
          <w:b/>
        </w:rPr>
        <w:t xml:space="preserve">  в холодный  период  года.</w:t>
      </w:r>
    </w:p>
    <w:tbl>
      <w:tblPr>
        <w:tblW w:w="1545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24"/>
        <w:gridCol w:w="2127"/>
      </w:tblGrid>
      <w:tr w:rsidR="002704B0" w:rsidRPr="003A5DCD" w:rsidTr="003A5DCD">
        <w:tc>
          <w:tcPr>
            <w:tcW w:w="15451" w:type="dxa"/>
            <w:gridSpan w:val="2"/>
          </w:tcPr>
          <w:p w:rsidR="002704B0" w:rsidRPr="003A5DCD" w:rsidRDefault="002704B0" w:rsidP="003A5DCD">
            <w:pPr>
              <w:rPr>
                <w:b/>
              </w:rPr>
            </w:pPr>
            <w:r w:rsidRPr="003A5DCD">
              <w:rPr>
                <w:b/>
              </w:rPr>
              <w:t xml:space="preserve">                                    </w:t>
            </w:r>
          </w:p>
          <w:p w:rsidR="002704B0" w:rsidRPr="003A5DCD" w:rsidRDefault="002704B0" w:rsidP="003A5DCD">
            <w:pPr>
              <w:rPr>
                <w:b/>
              </w:rPr>
            </w:pPr>
            <w:r w:rsidRPr="003A5DCD">
              <w:rPr>
                <w:b/>
              </w:rPr>
              <w:t xml:space="preserve">                                    Холодный   период  года</w:t>
            </w:r>
          </w:p>
          <w:p w:rsidR="002704B0" w:rsidRPr="003A5DCD" w:rsidRDefault="002704B0" w:rsidP="003A5DCD">
            <w:pPr>
              <w:ind w:left="-59" w:firstLine="59"/>
              <w:rPr>
                <w:b/>
              </w:rPr>
            </w:pPr>
          </w:p>
        </w:tc>
      </w:tr>
      <w:tr w:rsidR="002704B0" w:rsidRPr="003A5DCD" w:rsidTr="003A5DCD">
        <w:tc>
          <w:tcPr>
            <w:tcW w:w="13324" w:type="dxa"/>
          </w:tcPr>
          <w:p w:rsidR="002704B0" w:rsidRPr="003A5DCD" w:rsidRDefault="002704B0" w:rsidP="003A5DCD">
            <w:r w:rsidRPr="003A5DCD">
              <w:t xml:space="preserve"> </w:t>
            </w:r>
          </w:p>
          <w:p w:rsidR="002704B0" w:rsidRPr="003A5DCD" w:rsidRDefault="002704B0" w:rsidP="003A5DCD">
            <w:r w:rsidRPr="003A5DCD">
              <w:t>Прием  детей,  опрос родителей о состоянии здоровья, игры и наблюдения на участке детского сада, дежурство  в уголке природы, по столовой.</w:t>
            </w:r>
          </w:p>
          <w:p w:rsidR="002704B0" w:rsidRPr="003A5DCD" w:rsidRDefault="002704B0" w:rsidP="003A5DCD">
            <w:r w:rsidRPr="003A5DCD">
              <w:rPr>
                <w:color w:val="FF0000"/>
              </w:rPr>
              <w:t xml:space="preserve"> </w:t>
            </w:r>
            <w:r w:rsidRPr="003A5DCD">
              <w:t xml:space="preserve"> Возвращение с прогулки, гигиенические процедуры </w:t>
            </w:r>
          </w:p>
          <w:p w:rsidR="002704B0" w:rsidRPr="003A5DCD" w:rsidRDefault="002704B0" w:rsidP="003A5DCD">
            <w:r w:rsidRPr="003A5DCD">
              <w:t>Утренняя  гимнастика</w:t>
            </w:r>
          </w:p>
          <w:p w:rsidR="002704B0" w:rsidRPr="003A5DCD" w:rsidRDefault="002704B0" w:rsidP="003A5DCD">
            <w:r w:rsidRPr="003A5DCD">
              <w:t>Подготовка к завтраку, завтрак</w:t>
            </w:r>
          </w:p>
          <w:p w:rsidR="002704B0" w:rsidRPr="003A5DCD" w:rsidRDefault="002704B0" w:rsidP="003A5DCD">
            <w:r w:rsidRPr="003A5DCD">
              <w:t>Игры</w:t>
            </w:r>
          </w:p>
          <w:p w:rsidR="002704B0" w:rsidRPr="003A5DCD" w:rsidRDefault="002704B0" w:rsidP="003A5DCD">
            <w:r w:rsidRPr="003A5DCD">
              <w:t>Организованная образовательная деятельность  детей</w:t>
            </w:r>
          </w:p>
          <w:p w:rsidR="002704B0" w:rsidRPr="003A5DCD" w:rsidRDefault="002704B0" w:rsidP="003A5DCD"/>
          <w:p w:rsidR="002704B0" w:rsidRPr="003A5DCD" w:rsidRDefault="002704B0" w:rsidP="003A5DCD">
            <w:r w:rsidRPr="003A5DCD">
              <w:t xml:space="preserve">Подготовка к прогулке, прогулка, игры, труд и наблюдения на свежем воздухе, возвращение с прогулки,  гигиенические процедуры, </w:t>
            </w:r>
          </w:p>
          <w:p w:rsidR="002704B0" w:rsidRPr="003A5DCD" w:rsidRDefault="002704B0" w:rsidP="003A5DCD">
            <w:r w:rsidRPr="003A5DCD">
              <w:t>подготовка к обеду, обед</w:t>
            </w:r>
          </w:p>
          <w:p w:rsidR="002704B0" w:rsidRPr="003A5DCD" w:rsidRDefault="002704B0" w:rsidP="003A5DCD">
            <w:r w:rsidRPr="003A5DCD">
              <w:t>Подготовка ко сну, дневной сон</w:t>
            </w:r>
          </w:p>
          <w:p w:rsidR="002704B0" w:rsidRPr="003A5DCD" w:rsidRDefault="002704B0" w:rsidP="003A5DCD">
            <w:r w:rsidRPr="003A5DCD">
              <w:t>Постепенный подъем  детей, полдник</w:t>
            </w:r>
          </w:p>
          <w:p w:rsidR="002704B0" w:rsidRPr="003A5DCD" w:rsidRDefault="002704B0" w:rsidP="003A5DCD">
            <w:r w:rsidRPr="003A5DCD">
              <w:t>Игры и занятия по интересам, индивидуальная деятельность с педагогами-специалистами, самостоятельная деятельность детей, чтение художественной литературы</w:t>
            </w:r>
          </w:p>
          <w:p w:rsidR="002704B0" w:rsidRPr="003A5DCD" w:rsidRDefault="002704B0" w:rsidP="003A5DCD">
            <w:r w:rsidRPr="003A5DCD">
              <w:t>Подготовка к ужину, ужин</w:t>
            </w:r>
          </w:p>
          <w:p w:rsidR="002704B0" w:rsidRPr="003A5DCD" w:rsidRDefault="002704B0" w:rsidP="003A5DCD"/>
          <w:p w:rsidR="002704B0" w:rsidRPr="003A5DCD" w:rsidRDefault="002704B0" w:rsidP="003A5DCD">
            <w:r w:rsidRPr="003A5DCD">
              <w:t xml:space="preserve">Подготовка к прогулке, </w:t>
            </w:r>
          </w:p>
          <w:p w:rsidR="002704B0" w:rsidRPr="003A5DCD" w:rsidRDefault="002704B0" w:rsidP="003A5DCD">
            <w:r w:rsidRPr="003A5DCD">
              <w:t xml:space="preserve"> Игры, наблюдения на прогулке</w:t>
            </w:r>
          </w:p>
          <w:p w:rsidR="002704B0" w:rsidRPr="003A5DCD" w:rsidRDefault="002704B0" w:rsidP="003A5DCD">
            <w:r w:rsidRPr="003A5DCD">
              <w:t>Возвращение с прогулки, игровая деятельность в группе</w:t>
            </w:r>
          </w:p>
          <w:p w:rsidR="002704B0" w:rsidRPr="003A5DCD" w:rsidRDefault="002704B0" w:rsidP="003A5DCD">
            <w:r w:rsidRPr="003A5DCD">
              <w:lastRenderedPageBreak/>
              <w:t>Уход  детей  домой.</w:t>
            </w:r>
          </w:p>
        </w:tc>
        <w:tc>
          <w:tcPr>
            <w:tcW w:w="2127" w:type="dxa"/>
          </w:tcPr>
          <w:p w:rsidR="002704B0" w:rsidRPr="003A5DCD" w:rsidRDefault="002704B0" w:rsidP="003A5DCD">
            <w:r w:rsidRPr="003A5DCD">
              <w:lastRenderedPageBreak/>
              <w:t xml:space="preserve">      </w:t>
            </w:r>
          </w:p>
          <w:p w:rsidR="002704B0" w:rsidRPr="003A5DCD" w:rsidRDefault="002704B0" w:rsidP="003A5DCD">
            <w:r w:rsidRPr="003A5DCD">
              <w:t xml:space="preserve">      7.00 -8.00</w:t>
            </w:r>
          </w:p>
          <w:p w:rsidR="002704B0" w:rsidRPr="003A5DCD" w:rsidRDefault="002704B0" w:rsidP="003A5DCD"/>
          <w:p w:rsidR="002704B0" w:rsidRPr="003A5DCD" w:rsidRDefault="002704B0" w:rsidP="003A5DCD">
            <w:r w:rsidRPr="003A5DCD">
              <w:t xml:space="preserve">      8.00 – 8.10</w:t>
            </w:r>
          </w:p>
          <w:p w:rsidR="002704B0" w:rsidRPr="003A5DCD" w:rsidRDefault="002704B0" w:rsidP="003A5DCD">
            <w:r w:rsidRPr="003A5DCD">
              <w:t xml:space="preserve">      8.10 - 8.25</w:t>
            </w:r>
          </w:p>
          <w:p w:rsidR="002704B0" w:rsidRPr="003A5DCD" w:rsidRDefault="002704B0" w:rsidP="003A5DCD">
            <w:r w:rsidRPr="003A5DCD">
              <w:t xml:space="preserve">      8.25 - 8.50</w:t>
            </w:r>
          </w:p>
          <w:p w:rsidR="002704B0" w:rsidRPr="003A5DCD" w:rsidRDefault="002704B0" w:rsidP="003A5DCD">
            <w:r w:rsidRPr="003A5DCD">
              <w:t xml:space="preserve">      8.50 - 9.00</w:t>
            </w:r>
          </w:p>
          <w:p w:rsidR="002704B0" w:rsidRPr="003A5DCD" w:rsidRDefault="002704B0" w:rsidP="003A5DCD">
            <w:r w:rsidRPr="003A5DCD">
              <w:t xml:space="preserve">      9.00– 10.50</w:t>
            </w:r>
          </w:p>
          <w:p w:rsidR="002704B0" w:rsidRPr="003A5DCD" w:rsidRDefault="002704B0" w:rsidP="003A5DCD">
            <w:r w:rsidRPr="003A5DCD">
              <w:t xml:space="preserve">    </w:t>
            </w:r>
          </w:p>
          <w:p w:rsidR="002704B0" w:rsidRPr="003A5DCD" w:rsidRDefault="002704B0" w:rsidP="003A5DCD">
            <w:r w:rsidRPr="003A5DCD">
              <w:t xml:space="preserve">     10.50- 12.25</w:t>
            </w:r>
          </w:p>
          <w:p w:rsidR="002704B0" w:rsidRPr="003A5DCD" w:rsidRDefault="002704B0" w:rsidP="003A5DCD">
            <w:r w:rsidRPr="003A5DCD">
              <w:t xml:space="preserve">      </w:t>
            </w:r>
          </w:p>
          <w:p w:rsidR="002704B0" w:rsidRPr="003A5DCD" w:rsidRDefault="002704B0" w:rsidP="003A5DCD">
            <w:r w:rsidRPr="003A5DCD">
              <w:t xml:space="preserve">    12.25 - 13.00        </w:t>
            </w:r>
          </w:p>
          <w:p w:rsidR="002704B0" w:rsidRPr="003A5DCD" w:rsidRDefault="002704B0" w:rsidP="003A5DCD">
            <w:r w:rsidRPr="003A5DCD">
              <w:t xml:space="preserve">     13.00 - 15.00</w:t>
            </w:r>
          </w:p>
          <w:p w:rsidR="002704B0" w:rsidRPr="003A5DCD" w:rsidRDefault="002704B0" w:rsidP="003A5DCD">
            <w:r w:rsidRPr="003A5DCD">
              <w:t xml:space="preserve">     15.00- 15.20  </w:t>
            </w:r>
          </w:p>
          <w:p w:rsidR="002704B0" w:rsidRPr="003A5DCD" w:rsidRDefault="002704B0" w:rsidP="003A5DCD">
            <w:r w:rsidRPr="003A5DCD">
              <w:t xml:space="preserve">              </w:t>
            </w:r>
          </w:p>
          <w:p w:rsidR="002704B0" w:rsidRPr="003A5DCD" w:rsidRDefault="002704B0" w:rsidP="003A5DCD">
            <w:r w:rsidRPr="003A5DCD">
              <w:t xml:space="preserve">     15.20 -16.25      </w:t>
            </w:r>
          </w:p>
          <w:p w:rsidR="002704B0" w:rsidRPr="003A5DCD" w:rsidRDefault="002704B0" w:rsidP="003A5DCD">
            <w:r w:rsidRPr="003A5DCD">
              <w:t xml:space="preserve">     16.25- 16.50</w:t>
            </w:r>
          </w:p>
          <w:p w:rsidR="002704B0" w:rsidRPr="003A5DCD" w:rsidRDefault="002704B0" w:rsidP="003A5DCD">
            <w:r w:rsidRPr="003A5DCD">
              <w:t xml:space="preserve">    </w:t>
            </w:r>
          </w:p>
          <w:p w:rsidR="002704B0" w:rsidRPr="003A5DCD" w:rsidRDefault="002704B0" w:rsidP="003A5DCD">
            <w:r w:rsidRPr="003A5DCD">
              <w:t xml:space="preserve">   16.50 – 17.00</w:t>
            </w:r>
          </w:p>
          <w:p w:rsidR="002704B0" w:rsidRPr="003A5DCD" w:rsidRDefault="002704B0" w:rsidP="003A5DCD">
            <w:r w:rsidRPr="003A5DCD">
              <w:t xml:space="preserve">   17.00 - 18.00 </w:t>
            </w:r>
          </w:p>
          <w:p w:rsidR="002704B0" w:rsidRPr="003A5DCD" w:rsidRDefault="002704B0" w:rsidP="003A5DCD">
            <w:r w:rsidRPr="003A5DCD">
              <w:t xml:space="preserve">   18.00 –18.45</w:t>
            </w:r>
          </w:p>
          <w:p w:rsidR="002704B0" w:rsidRPr="003A5DCD" w:rsidRDefault="002704B0" w:rsidP="003A5DCD">
            <w:r w:rsidRPr="003A5DCD">
              <w:lastRenderedPageBreak/>
              <w:t xml:space="preserve">   18.45 -19.00</w:t>
            </w:r>
          </w:p>
        </w:tc>
      </w:tr>
    </w:tbl>
    <w:p w:rsidR="002704B0" w:rsidRPr="003A5DCD" w:rsidRDefault="002704B0" w:rsidP="002704B0">
      <w:pPr>
        <w:outlineLvl w:val="0"/>
        <w:rPr>
          <w:b/>
        </w:rPr>
      </w:pPr>
      <w:r w:rsidRPr="003A5DCD">
        <w:rPr>
          <w:b/>
        </w:rPr>
        <w:lastRenderedPageBreak/>
        <w:t xml:space="preserve">                       </w:t>
      </w:r>
    </w:p>
    <w:p w:rsidR="002704B0" w:rsidRPr="003A5DCD" w:rsidRDefault="002704B0" w:rsidP="002704B0">
      <w:pPr>
        <w:outlineLvl w:val="0"/>
        <w:rPr>
          <w:b/>
        </w:rPr>
      </w:pPr>
      <w:r w:rsidRPr="003A5DCD">
        <w:rPr>
          <w:b/>
        </w:rPr>
        <w:t xml:space="preserve">                               Организация  жизни   подготовительной к школе  группы </w:t>
      </w:r>
    </w:p>
    <w:p w:rsidR="002704B0" w:rsidRPr="003A5DCD" w:rsidRDefault="002704B0" w:rsidP="002704B0">
      <w:pPr>
        <w:outlineLvl w:val="0"/>
        <w:rPr>
          <w:b/>
        </w:rPr>
      </w:pPr>
      <w:r w:rsidRPr="003A5DCD">
        <w:rPr>
          <w:b/>
        </w:rPr>
        <w:t xml:space="preserve">                                                  ( 6 -7 лет</w:t>
      </w:r>
      <w:proofErr w:type="gramStart"/>
      <w:r w:rsidRPr="003A5DCD">
        <w:rPr>
          <w:b/>
        </w:rPr>
        <w:t xml:space="preserve"> )</w:t>
      </w:r>
      <w:proofErr w:type="gramEnd"/>
      <w:r w:rsidRPr="003A5DCD">
        <w:rPr>
          <w:b/>
        </w:rPr>
        <w:t xml:space="preserve">  в холодный  период  года.</w:t>
      </w:r>
    </w:p>
    <w:tbl>
      <w:tblPr>
        <w:tblW w:w="1545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24"/>
        <w:gridCol w:w="2127"/>
      </w:tblGrid>
      <w:tr w:rsidR="002704B0" w:rsidRPr="003A5DCD" w:rsidTr="003A5DCD">
        <w:tc>
          <w:tcPr>
            <w:tcW w:w="15451" w:type="dxa"/>
            <w:gridSpan w:val="2"/>
          </w:tcPr>
          <w:p w:rsidR="002704B0" w:rsidRPr="003A5DCD" w:rsidRDefault="002704B0" w:rsidP="003A5DCD">
            <w:pPr>
              <w:rPr>
                <w:b/>
              </w:rPr>
            </w:pPr>
            <w:r w:rsidRPr="003A5DCD">
              <w:rPr>
                <w:b/>
              </w:rPr>
              <w:t xml:space="preserve">                                    </w:t>
            </w:r>
          </w:p>
          <w:p w:rsidR="002704B0" w:rsidRPr="003A5DCD" w:rsidRDefault="002704B0" w:rsidP="003A5DCD">
            <w:pPr>
              <w:rPr>
                <w:b/>
              </w:rPr>
            </w:pPr>
            <w:r w:rsidRPr="003A5DCD">
              <w:rPr>
                <w:b/>
              </w:rPr>
              <w:t xml:space="preserve">                                    Холодный   период  года</w:t>
            </w:r>
          </w:p>
          <w:p w:rsidR="002704B0" w:rsidRPr="003A5DCD" w:rsidRDefault="002704B0" w:rsidP="003A5DCD">
            <w:pPr>
              <w:ind w:left="-59" w:firstLine="59"/>
              <w:rPr>
                <w:b/>
              </w:rPr>
            </w:pPr>
          </w:p>
        </w:tc>
      </w:tr>
      <w:tr w:rsidR="002704B0" w:rsidRPr="003A5DCD" w:rsidTr="003A5DCD">
        <w:tc>
          <w:tcPr>
            <w:tcW w:w="13324" w:type="dxa"/>
          </w:tcPr>
          <w:p w:rsidR="002704B0" w:rsidRPr="003A5DCD" w:rsidRDefault="002704B0" w:rsidP="003A5DCD">
            <w:r w:rsidRPr="003A5DCD">
              <w:t xml:space="preserve"> </w:t>
            </w:r>
          </w:p>
          <w:p w:rsidR="002704B0" w:rsidRPr="003A5DCD" w:rsidRDefault="002704B0" w:rsidP="003A5DCD">
            <w:r w:rsidRPr="003A5DCD">
              <w:t>Прием  детей,  опрос родителей о состоянии здоровья, игры и наблюдения на участке детского сада, дежурство  в уголке природы, по столовой.</w:t>
            </w:r>
          </w:p>
          <w:p w:rsidR="002704B0" w:rsidRPr="003A5DCD" w:rsidRDefault="002704B0" w:rsidP="003A5DCD">
            <w:r w:rsidRPr="003A5DCD">
              <w:rPr>
                <w:color w:val="FF0000"/>
              </w:rPr>
              <w:t xml:space="preserve"> </w:t>
            </w:r>
            <w:r w:rsidRPr="003A5DCD">
              <w:t xml:space="preserve"> Возвращение с прогулки, гигиенические процедуры </w:t>
            </w:r>
          </w:p>
          <w:p w:rsidR="002704B0" w:rsidRPr="003A5DCD" w:rsidRDefault="002704B0" w:rsidP="003A5DCD">
            <w:r w:rsidRPr="003A5DCD">
              <w:t>Утренняя  гимнастика</w:t>
            </w:r>
          </w:p>
          <w:p w:rsidR="002704B0" w:rsidRPr="003A5DCD" w:rsidRDefault="002704B0" w:rsidP="003A5DCD">
            <w:r w:rsidRPr="003A5DCD">
              <w:t>Подготовка к завтраку, завтрак</w:t>
            </w:r>
          </w:p>
          <w:p w:rsidR="002704B0" w:rsidRPr="003A5DCD" w:rsidRDefault="002704B0" w:rsidP="003A5DCD">
            <w:r w:rsidRPr="003A5DCD">
              <w:t>Игры</w:t>
            </w:r>
          </w:p>
          <w:p w:rsidR="002704B0" w:rsidRPr="003A5DCD" w:rsidRDefault="002704B0" w:rsidP="003A5DCD">
            <w:r w:rsidRPr="003A5DCD">
              <w:t>Организованная образовательная деятельность  детей</w:t>
            </w:r>
          </w:p>
          <w:p w:rsidR="002704B0" w:rsidRPr="003A5DCD" w:rsidRDefault="002704B0" w:rsidP="003A5DCD"/>
          <w:p w:rsidR="002704B0" w:rsidRPr="003A5DCD" w:rsidRDefault="002704B0" w:rsidP="003A5DCD">
            <w:r w:rsidRPr="003A5DCD">
              <w:t xml:space="preserve">Подготовка к прогулке, прогулка, игры, труд и наблюдения на свежем воздухе, возвращение с прогулки,  гигиенические процедуры, </w:t>
            </w:r>
          </w:p>
          <w:p w:rsidR="002704B0" w:rsidRPr="003A5DCD" w:rsidRDefault="002704B0" w:rsidP="003A5DCD">
            <w:r w:rsidRPr="003A5DCD">
              <w:t>подготовка к обеду, обед</w:t>
            </w:r>
          </w:p>
          <w:p w:rsidR="002704B0" w:rsidRPr="003A5DCD" w:rsidRDefault="002704B0" w:rsidP="003A5DCD">
            <w:r w:rsidRPr="003A5DCD">
              <w:t>Подготовка ко сну, дневной сон</w:t>
            </w:r>
          </w:p>
          <w:p w:rsidR="002704B0" w:rsidRPr="003A5DCD" w:rsidRDefault="002704B0" w:rsidP="003A5DCD">
            <w:r w:rsidRPr="003A5DCD">
              <w:t>Постепенный подъем  детей, полдник</w:t>
            </w:r>
          </w:p>
          <w:p w:rsidR="002704B0" w:rsidRPr="003A5DCD" w:rsidRDefault="002704B0" w:rsidP="003A5DCD">
            <w:r w:rsidRPr="003A5DCD">
              <w:t>Игры и занятия по интересам, индивидуальная деятельность с педагогами-специалистами, самостоятельная деятельность детей,</w:t>
            </w:r>
          </w:p>
          <w:p w:rsidR="002704B0" w:rsidRPr="003A5DCD" w:rsidRDefault="002704B0" w:rsidP="003A5DCD">
            <w:r w:rsidRPr="003A5DCD">
              <w:t>Чтение художественной литературы</w:t>
            </w:r>
          </w:p>
          <w:p w:rsidR="002704B0" w:rsidRPr="003A5DCD" w:rsidRDefault="002704B0" w:rsidP="003A5DCD">
            <w:r w:rsidRPr="003A5DCD">
              <w:t>Подготовка к ужину, ужин</w:t>
            </w:r>
          </w:p>
          <w:p w:rsidR="002704B0" w:rsidRPr="003A5DCD" w:rsidRDefault="002704B0" w:rsidP="003A5DCD"/>
          <w:p w:rsidR="002704B0" w:rsidRPr="003A5DCD" w:rsidRDefault="002704B0" w:rsidP="003A5DCD">
            <w:r w:rsidRPr="003A5DCD">
              <w:t xml:space="preserve">Подготовка к прогулке, </w:t>
            </w:r>
          </w:p>
          <w:p w:rsidR="002704B0" w:rsidRPr="003A5DCD" w:rsidRDefault="002704B0" w:rsidP="003A5DCD">
            <w:r w:rsidRPr="003A5DCD">
              <w:t xml:space="preserve"> Игры, наблюдения на прогулке</w:t>
            </w:r>
          </w:p>
          <w:p w:rsidR="002704B0" w:rsidRPr="003A5DCD" w:rsidRDefault="002704B0" w:rsidP="003A5DCD">
            <w:r w:rsidRPr="003A5DCD">
              <w:t>Возвращение с прогулки, игровая деятельность в группе</w:t>
            </w:r>
          </w:p>
          <w:p w:rsidR="002704B0" w:rsidRPr="003A5DCD" w:rsidRDefault="002704B0" w:rsidP="003A5DCD">
            <w:r w:rsidRPr="003A5DCD">
              <w:t>Уход  детей  домой.</w:t>
            </w:r>
          </w:p>
        </w:tc>
        <w:tc>
          <w:tcPr>
            <w:tcW w:w="2127" w:type="dxa"/>
          </w:tcPr>
          <w:p w:rsidR="002704B0" w:rsidRPr="003A5DCD" w:rsidRDefault="002704B0" w:rsidP="003A5DCD">
            <w:r w:rsidRPr="003A5DCD">
              <w:t xml:space="preserve">      </w:t>
            </w:r>
          </w:p>
          <w:p w:rsidR="002704B0" w:rsidRPr="003A5DCD" w:rsidRDefault="002704B0" w:rsidP="003A5DCD">
            <w:r w:rsidRPr="003A5DCD">
              <w:t xml:space="preserve">      7.00 -8.00</w:t>
            </w:r>
          </w:p>
          <w:p w:rsidR="002704B0" w:rsidRPr="003A5DCD" w:rsidRDefault="002704B0" w:rsidP="003A5DCD"/>
          <w:p w:rsidR="002704B0" w:rsidRPr="003A5DCD" w:rsidRDefault="002704B0" w:rsidP="003A5DCD">
            <w:r w:rsidRPr="003A5DCD">
              <w:t xml:space="preserve">      8.00 – 8.10</w:t>
            </w:r>
          </w:p>
          <w:p w:rsidR="002704B0" w:rsidRPr="003A5DCD" w:rsidRDefault="002704B0" w:rsidP="003A5DCD">
            <w:r w:rsidRPr="003A5DCD">
              <w:t xml:space="preserve">      8.10 - 8.25</w:t>
            </w:r>
          </w:p>
          <w:p w:rsidR="002704B0" w:rsidRPr="003A5DCD" w:rsidRDefault="002704B0" w:rsidP="003A5DCD">
            <w:r w:rsidRPr="003A5DCD">
              <w:t xml:space="preserve">      8.25 - 8.50</w:t>
            </w:r>
          </w:p>
          <w:p w:rsidR="002704B0" w:rsidRPr="003A5DCD" w:rsidRDefault="002704B0" w:rsidP="003A5DCD">
            <w:r w:rsidRPr="003A5DCD">
              <w:t xml:space="preserve">      8.50 - 9.00</w:t>
            </w:r>
          </w:p>
          <w:p w:rsidR="002704B0" w:rsidRPr="003A5DCD" w:rsidRDefault="002704B0" w:rsidP="003A5DCD">
            <w:r w:rsidRPr="003A5DCD">
              <w:t xml:space="preserve">      9.00– 10.50</w:t>
            </w:r>
          </w:p>
          <w:p w:rsidR="002704B0" w:rsidRPr="003A5DCD" w:rsidRDefault="002704B0" w:rsidP="003A5DCD">
            <w:r w:rsidRPr="003A5DCD">
              <w:t xml:space="preserve">    </w:t>
            </w:r>
          </w:p>
          <w:p w:rsidR="002704B0" w:rsidRPr="003A5DCD" w:rsidRDefault="002704B0" w:rsidP="003A5DCD">
            <w:r w:rsidRPr="003A5DCD">
              <w:t xml:space="preserve">     10.50- 12.25</w:t>
            </w:r>
          </w:p>
          <w:p w:rsidR="002704B0" w:rsidRPr="003A5DCD" w:rsidRDefault="002704B0" w:rsidP="003A5DCD">
            <w:r w:rsidRPr="003A5DCD">
              <w:t xml:space="preserve">      </w:t>
            </w:r>
          </w:p>
          <w:p w:rsidR="002704B0" w:rsidRPr="003A5DCD" w:rsidRDefault="002704B0" w:rsidP="003A5DCD">
            <w:r w:rsidRPr="003A5DCD">
              <w:t xml:space="preserve">    12.25 - 13.00        </w:t>
            </w:r>
          </w:p>
          <w:p w:rsidR="002704B0" w:rsidRPr="003A5DCD" w:rsidRDefault="002704B0" w:rsidP="003A5DCD">
            <w:r w:rsidRPr="003A5DCD">
              <w:t xml:space="preserve">     13.00 - 15.00</w:t>
            </w:r>
          </w:p>
          <w:p w:rsidR="002704B0" w:rsidRPr="003A5DCD" w:rsidRDefault="002704B0" w:rsidP="003A5DCD">
            <w:r w:rsidRPr="003A5DCD">
              <w:t xml:space="preserve">     15.00- 15.20  </w:t>
            </w:r>
          </w:p>
          <w:p w:rsidR="002704B0" w:rsidRPr="003A5DCD" w:rsidRDefault="002704B0" w:rsidP="003A5DCD">
            <w:r w:rsidRPr="003A5DCD">
              <w:t xml:space="preserve">              </w:t>
            </w:r>
          </w:p>
          <w:p w:rsidR="002704B0" w:rsidRPr="003A5DCD" w:rsidRDefault="002704B0" w:rsidP="003A5DCD">
            <w:r w:rsidRPr="003A5DCD">
              <w:t xml:space="preserve">     15.20 -16.25      </w:t>
            </w:r>
          </w:p>
          <w:p w:rsidR="002704B0" w:rsidRPr="003A5DCD" w:rsidRDefault="002704B0" w:rsidP="003A5DCD">
            <w:r w:rsidRPr="003A5DCD">
              <w:t xml:space="preserve">              </w:t>
            </w:r>
          </w:p>
          <w:p w:rsidR="002704B0" w:rsidRPr="003A5DCD" w:rsidRDefault="002704B0" w:rsidP="003A5DCD">
            <w:r w:rsidRPr="003A5DCD">
              <w:t xml:space="preserve">    16.25- 16.50</w:t>
            </w:r>
          </w:p>
          <w:p w:rsidR="002704B0" w:rsidRPr="003A5DCD" w:rsidRDefault="002704B0" w:rsidP="003A5DCD">
            <w:r w:rsidRPr="003A5DCD">
              <w:t xml:space="preserve">    </w:t>
            </w:r>
          </w:p>
          <w:p w:rsidR="002704B0" w:rsidRPr="003A5DCD" w:rsidRDefault="002704B0" w:rsidP="003A5DCD">
            <w:r w:rsidRPr="003A5DCD">
              <w:t xml:space="preserve">   16.50 – 17.00</w:t>
            </w:r>
          </w:p>
          <w:p w:rsidR="002704B0" w:rsidRPr="003A5DCD" w:rsidRDefault="002704B0" w:rsidP="003A5DCD">
            <w:r w:rsidRPr="003A5DCD">
              <w:t xml:space="preserve">   17.00 - 18.00 </w:t>
            </w:r>
          </w:p>
          <w:p w:rsidR="002704B0" w:rsidRPr="003A5DCD" w:rsidRDefault="002704B0" w:rsidP="003A5DCD">
            <w:r w:rsidRPr="003A5DCD">
              <w:t xml:space="preserve">   18.00 –18.45</w:t>
            </w:r>
          </w:p>
          <w:p w:rsidR="002704B0" w:rsidRPr="003A5DCD" w:rsidRDefault="002704B0" w:rsidP="003A5DCD">
            <w:r w:rsidRPr="003A5DCD">
              <w:t xml:space="preserve">   18.45 -19.00</w:t>
            </w:r>
          </w:p>
        </w:tc>
      </w:tr>
    </w:tbl>
    <w:p w:rsidR="002704B0" w:rsidRPr="003A5DCD" w:rsidRDefault="002704B0" w:rsidP="002704B0"/>
    <w:p w:rsidR="002704B0" w:rsidRPr="003A5DCD" w:rsidRDefault="002704B0" w:rsidP="002704B0">
      <w:pPr>
        <w:contextualSpacing/>
        <w:outlineLvl w:val="0"/>
      </w:pPr>
    </w:p>
    <w:p w:rsidR="002704B0" w:rsidRPr="003A5DCD" w:rsidRDefault="002704B0" w:rsidP="002704B0">
      <w:pPr>
        <w:contextualSpacing/>
        <w:rPr>
          <w:b/>
        </w:rPr>
      </w:pPr>
      <w:r w:rsidRPr="003A5DCD">
        <w:rPr>
          <w:b/>
        </w:rPr>
        <w:t>3.4 Особенности организации развивающей предметно-пространственной среды</w:t>
      </w:r>
    </w:p>
    <w:p w:rsidR="002704B0" w:rsidRPr="003A5DCD" w:rsidRDefault="002704B0" w:rsidP="002704B0">
      <w:pPr>
        <w:contextualSpacing/>
      </w:pPr>
      <w:r w:rsidRPr="003A5DCD">
        <w:t xml:space="preserve">Развивающая предметно-пространственная среда Организации (далее </w:t>
      </w:r>
      <w:proofErr w:type="gramStart"/>
      <w:r w:rsidRPr="003A5DCD">
        <w:t>–Р</w:t>
      </w:r>
      <w:proofErr w:type="gramEnd"/>
      <w:r w:rsidRPr="003A5DCD">
        <w:t>ППС) должна соответствовать требованиям Стандарта и санитарно</w:t>
      </w:r>
    </w:p>
    <w:p w:rsidR="002704B0" w:rsidRPr="003A5DCD" w:rsidRDefault="002704B0" w:rsidP="002704B0">
      <w:pPr>
        <w:contextualSpacing/>
      </w:pPr>
      <w:r w:rsidRPr="003A5DCD">
        <w:t xml:space="preserve">-эпидемиологическим требованиям </w:t>
      </w:r>
    </w:p>
    <w:p w:rsidR="002704B0" w:rsidRPr="003A5DCD" w:rsidRDefault="002704B0" w:rsidP="002704B0">
      <w:pPr>
        <w:contextualSpacing/>
      </w:pPr>
      <w:proofErr w:type="gramStart"/>
      <w:r w:rsidRPr="003A5DCD">
        <w:t xml:space="preserve">9.Перечень нормативных и нормативно-методических документов). </w:t>
      </w:r>
      <w:proofErr w:type="gramEnd"/>
    </w:p>
    <w:p w:rsidR="002704B0" w:rsidRPr="003A5DCD" w:rsidRDefault="002704B0" w:rsidP="002704B0">
      <w:pPr>
        <w:contextualSpacing/>
      </w:pPr>
      <w:r w:rsidRPr="003A5DCD">
        <w:lastRenderedPageBreak/>
        <w:t xml:space="preserve">Развивающая предметно-пространственная среда в Организации должна обеспечивать реализацию основной образовательной программы, </w:t>
      </w:r>
    </w:p>
    <w:p w:rsidR="002704B0" w:rsidRPr="003A5DCD" w:rsidRDefault="002704B0" w:rsidP="002704B0">
      <w:pPr>
        <w:contextualSpacing/>
      </w:pPr>
      <w:proofErr w:type="gramStart"/>
      <w:r w:rsidRPr="003A5DCD">
        <w:t>разработанную</w:t>
      </w:r>
      <w:proofErr w:type="gramEnd"/>
      <w:r w:rsidRPr="003A5DCD">
        <w:t xml:space="preserve"> с учетом Программы. </w:t>
      </w:r>
    </w:p>
    <w:p w:rsidR="002704B0" w:rsidRPr="003A5DCD" w:rsidRDefault="002704B0" w:rsidP="002704B0">
      <w:pPr>
        <w:contextualSpacing/>
      </w:pPr>
      <w:r w:rsidRPr="003A5DCD">
        <w:t xml:space="preserve">Программа не выдвигает жестких требований к организации РППС и оставляет за Организацией право самостоятельного проектирования развивающей предметно-пространственной среды на основе целей, задач и принципов Программы. При проектировании РППС Организации должна учесть особенности своей образовательной деятельности, </w:t>
      </w:r>
      <w:proofErr w:type="spellStart"/>
      <w:r w:rsidRPr="003A5DCD">
        <w:t>социокультурные</w:t>
      </w:r>
      <w:proofErr w:type="spellEnd"/>
      <w:r w:rsidRPr="003A5DCD">
        <w:t>,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 пр.).</w:t>
      </w:r>
    </w:p>
    <w:p w:rsidR="002704B0" w:rsidRPr="003A5DCD" w:rsidRDefault="002704B0" w:rsidP="002704B0">
      <w:pPr>
        <w:contextualSpacing/>
      </w:pPr>
      <w:r w:rsidRPr="003A5DCD">
        <w:t xml:space="preserve">Развивающая предметно-пространственная среда </w:t>
      </w:r>
      <w:proofErr w:type="gramStart"/>
      <w:r w:rsidRPr="003A5DCD">
        <w:t>–ч</w:t>
      </w:r>
      <w:proofErr w:type="gramEnd"/>
      <w:r w:rsidRPr="003A5DCD">
        <w:t>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2704B0" w:rsidRPr="003A5DCD" w:rsidRDefault="002704B0" w:rsidP="002704B0">
      <w:pPr>
        <w:contextualSpacing/>
      </w:pPr>
      <w:r w:rsidRPr="003A5DCD">
        <w:t xml:space="preserve">В соответствии со Стандартом возможны разные варианты создания РППС при условии учета целей и принципов Программы, возрастной и </w:t>
      </w:r>
      <w:proofErr w:type="spellStart"/>
      <w:r w:rsidRPr="003A5DCD">
        <w:t>гендерной</w:t>
      </w:r>
      <w:proofErr w:type="spellEnd"/>
      <w:r w:rsidRPr="003A5DCD">
        <w:t xml:space="preserve"> специфики для реализации основной образовательной программы. В соответствии со </w:t>
      </w:r>
      <w:proofErr w:type="spellStart"/>
      <w:r w:rsidRPr="003A5DCD">
        <w:t>СтандартомРППС</w:t>
      </w:r>
      <w:proofErr w:type="spellEnd"/>
      <w:r w:rsidRPr="003A5DCD">
        <w:t xml:space="preserve"> Организации должна обеспечивать и гарантировать:</w:t>
      </w:r>
    </w:p>
    <w:p w:rsidR="002704B0" w:rsidRPr="003A5DCD" w:rsidRDefault="002704B0" w:rsidP="002704B0">
      <w:pPr>
        <w:contextualSpacing/>
      </w:pPr>
      <w:r w:rsidRPr="003A5DCD">
        <w:t xml:space="preserve">–охрану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w:t>
      </w:r>
      <w:proofErr w:type="spellStart"/>
      <w:r w:rsidRPr="003A5DCD">
        <w:t>Интернет-ресурсов</w:t>
      </w:r>
      <w:proofErr w:type="gramStart"/>
      <w:r w:rsidRPr="003A5DCD">
        <w:t>,п</w:t>
      </w:r>
      <w:proofErr w:type="gramEnd"/>
      <w:r w:rsidRPr="003A5DCD">
        <w:t>роявление</w:t>
      </w:r>
      <w:proofErr w:type="spellEnd"/>
      <w:r w:rsidRPr="003A5DCD">
        <w:t xml:space="preserve"> уважения к их человеческому достоинству, чувствам и </w:t>
      </w:r>
    </w:p>
    <w:p w:rsidR="002704B0" w:rsidRPr="003A5DCD" w:rsidRDefault="002704B0" w:rsidP="002704B0">
      <w:pPr>
        <w:contextualSpacing/>
      </w:pPr>
      <w:r w:rsidRPr="003A5DCD">
        <w:t>потребностям, формирование и поддержку положительной самооценки, уверенности в собственных возможностях и способностях, в том числе</w:t>
      </w:r>
    </w:p>
    <w:p w:rsidR="002704B0" w:rsidRPr="003A5DCD" w:rsidRDefault="002704B0" w:rsidP="002704B0">
      <w:pPr>
        <w:contextualSpacing/>
      </w:pPr>
      <w:r w:rsidRPr="003A5DCD">
        <w:t>при взаимодействии детей друг с другом и в коллективной работе;</w:t>
      </w:r>
    </w:p>
    <w:p w:rsidR="002704B0" w:rsidRPr="003A5DCD" w:rsidRDefault="002704B0" w:rsidP="002704B0">
      <w:pPr>
        <w:contextualSpacing/>
      </w:pPr>
      <w:r w:rsidRPr="003A5DCD">
        <w:t>–максимальную реализацию образовательного потенциала пространства Организации, группы и прилегающих территорий, приспособленных</w:t>
      </w:r>
    </w:p>
    <w:p w:rsidR="002704B0" w:rsidRPr="003A5DCD" w:rsidRDefault="002704B0" w:rsidP="002704B0">
      <w:pPr>
        <w:contextualSpacing/>
      </w:pPr>
      <w:r w:rsidRPr="003A5DCD">
        <w:t>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2704B0" w:rsidRPr="003A5DCD" w:rsidRDefault="002704B0" w:rsidP="002704B0">
      <w:pPr>
        <w:contextualSpacing/>
      </w:pPr>
      <w:r w:rsidRPr="003A5DCD">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Pr="003A5DCD">
        <w:t>со</w:t>
      </w:r>
      <w:proofErr w:type="gramEnd"/>
      <w:r w:rsidRPr="003A5DCD">
        <w:t xml:space="preserve"> взрослыми, а также свободу в выражении своих чувств и мыслей;</w:t>
      </w:r>
    </w:p>
    <w:p w:rsidR="002704B0" w:rsidRPr="003A5DCD" w:rsidRDefault="002704B0" w:rsidP="002704B0">
      <w:pPr>
        <w:contextualSpacing/>
      </w:pPr>
      <w:r w:rsidRPr="003A5DCD">
        <w:t>–создание условий для ежедневной трудовой деятельности и мотивации непрерывного самосовершенствования и профессионального</w:t>
      </w:r>
    </w:p>
    <w:p w:rsidR="002704B0" w:rsidRPr="003A5DCD" w:rsidRDefault="002704B0" w:rsidP="002704B0">
      <w:pPr>
        <w:contextualSpacing/>
      </w:pPr>
      <w:r w:rsidRPr="003A5DCD">
        <w:t xml:space="preserve">Развития педагогических работников, а также содействие в определении собственных целей, личных и профессиональных потребностей и </w:t>
      </w:r>
    </w:p>
    <w:p w:rsidR="002704B0" w:rsidRPr="003A5DCD" w:rsidRDefault="002704B0" w:rsidP="002704B0">
      <w:pPr>
        <w:contextualSpacing/>
      </w:pPr>
      <w:r w:rsidRPr="003A5DCD">
        <w:t>мотивов;</w:t>
      </w:r>
    </w:p>
    <w:p w:rsidR="002704B0" w:rsidRPr="003A5DCD" w:rsidRDefault="002704B0" w:rsidP="002704B0">
      <w:pPr>
        <w:contextualSpacing/>
      </w:pPr>
      <w:r w:rsidRPr="003A5DCD">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2704B0" w:rsidRPr="003A5DCD" w:rsidRDefault="002704B0" w:rsidP="002704B0">
      <w:pPr>
        <w:contextualSpacing/>
      </w:pPr>
      <w:r w:rsidRPr="003A5DCD">
        <w:t xml:space="preserve">–построение образовательной деятельности на основе взаимодействия взрослых с детьми, ориентированного на уважение достоинства и уважения </w:t>
      </w:r>
    </w:p>
    <w:p w:rsidR="002704B0" w:rsidRPr="003A5DCD" w:rsidRDefault="002704B0" w:rsidP="002704B0">
      <w:pPr>
        <w:contextualSpacing/>
      </w:pPr>
      <w:r w:rsidRPr="003A5DCD">
        <w:t xml:space="preserve">личности, интересы и возможности каждого ребенка и учитывающего социальную ситуацию его развития и соответствующие возрастные и </w:t>
      </w:r>
    </w:p>
    <w:p w:rsidR="002704B0" w:rsidRPr="003A5DCD" w:rsidRDefault="002704B0" w:rsidP="002704B0">
      <w:pPr>
        <w:contextualSpacing/>
      </w:pPr>
      <w:r w:rsidRPr="003A5DCD">
        <w:t>индивидуальные особенност</w:t>
      </w:r>
      <w:proofErr w:type="gramStart"/>
      <w:r w:rsidRPr="003A5DCD">
        <w:t>и(</w:t>
      </w:r>
      <w:proofErr w:type="gramEnd"/>
      <w:r w:rsidRPr="003A5DCD">
        <w:t>недопустимость как искусственного ускорения, так и искусственного замедления развития детей);</w:t>
      </w:r>
    </w:p>
    <w:p w:rsidR="002704B0" w:rsidRPr="003A5DCD" w:rsidRDefault="002704B0" w:rsidP="002704B0">
      <w:pPr>
        <w:contextualSpacing/>
      </w:pPr>
      <w:r w:rsidRPr="003A5DCD">
        <w:t>–создание равных условий, максимально способствующих реализации  различных образовательных программ в Организации,</w:t>
      </w:r>
    </w:p>
    <w:p w:rsidR="002704B0" w:rsidRPr="003A5DCD" w:rsidRDefault="002704B0" w:rsidP="002704B0">
      <w:pPr>
        <w:contextualSpacing/>
      </w:pPr>
      <w:proofErr w:type="gramStart"/>
      <w:r w:rsidRPr="003A5DCD">
        <w:lastRenderedPageBreak/>
        <w:t xml:space="preserve">для детей, принадлежащих к разным национально-культурным, религиозным общностям и социальным слоям, а также имеющих различные (в том </w:t>
      </w:r>
      <w:proofErr w:type="gramEnd"/>
    </w:p>
    <w:p w:rsidR="002704B0" w:rsidRPr="003A5DCD" w:rsidRDefault="002704B0" w:rsidP="002704B0">
      <w:pPr>
        <w:contextualSpacing/>
      </w:pPr>
      <w:proofErr w:type="gramStart"/>
      <w:r w:rsidRPr="003A5DCD">
        <w:t>числе</w:t>
      </w:r>
      <w:proofErr w:type="gramEnd"/>
      <w:r w:rsidRPr="003A5DCD">
        <w:t xml:space="preserve"> ограниченные) возможности здоровья. </w:t>
      </w:r>
    </w:p>
    <w:p w:rsidR="002704B0" w:rsidRPr="003A5DCD" w:rsidRDefault="002704B0" w:rsidP="002704B0">
      <w:pPr>
        <w:contextualSpacing/>
      </w:pPr>
      <w:r w:rsidRPr="003A5DCD">
        <w:t xml:space="preserve">РППС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 </w:t>
      </w:r>
    </w:p>
    <w:p w:rsidR="002704B0" w:rsidRPr="003A5DCD" w:rsidRDefault="002704B0" w:rsidP="002704B0">
      <w:pPr>
        <w:contextualSpacing/>
      </w:pPr>
      <w:r w:rsidRPr="003A5DCD">
        <w:t>Предметно-пространственная среда Организации должна обеспечивать возможность реализации разных видов детской активности, в том числе</w:t>
      </w:r>
    </w:p>
    <w:p w:rsidR="002704B0" w:rsidRPr="003A5DCD" w:rsidRDefault="002704B0" w:rsidP="002704B0">
      <w:pPr>
        <w:contextualSpacing/>
      </w:pPr>
      <w:r w:rsidRPr="003A5DCD">
        <w:t xml:space="preserve">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w:t>
      </w:r>
    </w:p>
    <w:p w:rsidR="002704B0" w:rsidRPr="003A5DCD" w:rsidRDefault="002704B0" w:rsidP="002704B0">
      <w:pPr>
        <w:contextualSpacing/>
      </w:pPr>
      <w:r w:rsidRPr="003A5DCD">
        <w:t>возможностями учета особенностей и коррекции недостатков их развития.</w:t>
      </w:r>
    </w:p>
    <w:p w:rsidR="002704B0" w:rsidRPr="003A5DCD" w:rsidRDefault="002704B0" w:rsidP="002704B0">
      <w:pPr>
        <w:contextualSpacing/>
      </w:pPr>
      <w:r w:rsidRPr="003A5DCD">
        <w:t>При проектировании пространства внутренних помещений Организации, прилегающих территорий, предназначенных для реализации Программы, наполнении их мебелью, средствами обучения, материалами и другими компонентами необходимо руководствоваться следующим</w:t>
      </w:r>
    </w:p>
    <w:p w:rsidR="002704B0" w:rsidRPr="003A5DCD" w:rsidRDefault="002704B0" w:rsidP="002704B0">
      <w:pPr>
        <w:contextualSpacing/>
      </w:pPr>
      <w:r w:rsidRPr="003A5DCD">
        <w:t>и принципами формирования среды.</w:t>
      </w:r>
    </w:p>
    <w:p w:rsidR="002704B0" w:rsidRPr="003A5DCD" w:rsidRDefault="002704B0" w:rsidP="002704B0">
      <w:pPr>
        <w:contextualSpacing/>
      </w:pPr>
      <w:r w:rsidRPr="003A5DCD">
        <w:t xml:space="preserve">Развивающая предметно-пространственная среда 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2704B0" w:rsidRPr="003A5DCD" w:rsidRDefault="002704B0" w:rsidP="002704B0">
      <w:pPr>
        <w:contextualSpacing/>
      </w:pPr>
      <w:r w:rsidRPr="003A5DCD">
        <w:t xml:space="preserve">Для выполнения этой задачи РППС должна быть: </w:t>
      </w:r>
    </w:p>
    <w:p w:rsidR="002704B0" w:rsidRPr="003A5DCD" w:rsidRDefault="002704B0" w:rsidP="002704B0">
      <w:pPr>
        <w:contextualSpacing/>
      </w:pPr>
      <w:r w:rsidRPr="003A5DCD">
        <w:t>1)содержательно-насыщенной</w:t>
      </w:r>
    </w:p>
    <w:p w:rsidR="002704B0" w:rsidRPr="003A5DCD" w:rsidRDefault="002704B0" w:rsidP="002704B0">
      <w:pPr>
        <w:contextualSpacing/>
      </w:pPr>
      <w:r w:rsidRPr="003A5DCD">
        <w:t xml:space="preserve">–включать средства обучения (в том числе технические и информационные), материалы (в том числе расходные), инвентарь, </w:t>
      </w:r>
      <w:proofErr w:type="gramStart"/>
      <w:r w:rsidRPr="003A5DCD">
        <w:t>игровое</w:t>
      </w:r>
      <w:proofErr w:type="gramEnd"/>
      <w:r w:rsidRPr="003A5DCD">
        <w:t xml:space="preserve">, </w:t>
      </w:r>
    </w:p>
    <w:p w:rsidR="002704B0" w:rsidRPr="003A5DCD" w:rsidRDefault="002704B0" w:rsidP="002704B0">
      <w:pPr>
        <w:contextualSpacing/>
      </w:pPr>
      <w:r w:rsidRPr="003A5DCD">
        <w:t xml:space="preserve">спортивное и оздоровительное оборудование, </w:t>
      </w:r>
      <w:proofErr w:type="gramStart"/>
      <w:r w:rsidRPr="003A5DCD">
        <w:t>которые</w:t>
      </w:r>
      <w:proofErr w:type="gramEnd"/>
      <w:r w:rsidRPr="003A5DCD">
        <w:t xml:space="preserve"> позволяют обеспечить игровую, познавательную, исследовательскую и творческую</w:t>
      </w:r>
    </w:p>
    <w:p w:rsidR="002704B0" w:rsidRPr="003A5DCD" w:rsidRDefault="002704B0" w:rsidP="002704B0">
      <w:pPr>
        <w:contextualSpacing/>
      </w:pPr>
      <w:r w:rsidRPr="003A5DCD">
        <w:t xml:space="preserve">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w:t>
      </w:r>
    </w:p>
    <w:p w:rsidR="002704B0" w:rsidRPr="003A5DCD" w:rsidRDefault="002704B0" w:rsidP="002704B0">
      <w:pPr>
        <w:contextualSpacing/>
      </w:pPr>
      <w:r w:rsidRPr="003A5DCD">
        <w:t>эмоциональное благополучие детей во взаимодействии с предметно-пространственным окружением; возможность самовыражения детей;</w:t>
      </w:r>
    </w:p>
    <w:p w:rsidR="002704B0" w:rsidRPr="003A5DCD" w:rsidRDefault="002704B0" w:rsidP="002704B0">
      <w:pPr>
        <w:contextualSpacing/>
      </w:pPr>
      <w:r w:rsidRPr="003A5DCD">
        <w:t xml:space="preserve">2)трансформируемой </w:t>
      </w:r>
    </w:p>
    <w:p w:rsidR="002704B0" w:rsidRPr="003A5DCD" w:rsidRDefault="002704B0" w:rsidP="002704B0">
      <w:pPr>
        <w:contextualSpacing/>
      </w:pPr>
      <w:r w:rsidRPr="003A5DCD">
        <w:t>–обеспечивать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rsidR="002704B0" w:rsidRPr="003A5DCD" w:rsidRDefault="002704B0" w:rsidP="002704B0">
      <w:pPr>
        <w:contextualSpacing/>
      </w:pPr>
      <w:r w:rsidRPr="003A5DCD">
        <w:t>3)</w:t>
      </w:r>
      <w:proofErr w:type="gramStart"/>
      <w:r w:rsidRPr="003A5DCD">
        <w:t>полифункциональной–обеспечивать</w:t>
      </w:r>
      <w:proofErr w:type="gramEnd"/>
      <w:r w:rsidRPr="003A5DCD">
        <w:t xml:space="preserve"> возможность разнообразного использования </w:t>
      </w:r>
    </w:p>
    <w:p w:rsidR="002704B0" w:rsidRPr="003A5DCD" w:rsidRDefault="002704B0" w:rsidP="002704B0">
      <w:pPr>
        <w:contextualSpacing/>
      </w:pPr>
      <w:proofErr w:type="gramStart"/>
      <w:r w:rsidRPr="003A5DCD">
        <w:t xml:space="preserve">составляющих РППС (например, детской мебели, матов, мягких модулей, ширм, в том числе </w:t>
      </w:r>
      <w:proofErr w:type="gramEnd"/>
    </w:p>
    <w:p w:rsidR="002704B0" w:rsidRPr="003A5DCD" w:rsidRDefault="002704B0" w:rsidP="002704B0">
      <w:pPr>
        <w:contextualSpacing/>
      </w:pPr>
      <w:r w:rsidRPr="003A5DCD">
        <w:t>природных материалов) в разных видах детской активности;</w:t>
      </w:r>
    </w:p>
    <w:p w:rsidR="002704B0" w:rsidRPr="003A5DCD" w:rsidRDefault="002704B0" w:rsidP="002704B0">
      <w:pPr>
        <w:contextualSpacing/>
      </w:pPr>
      <w:r w:rsidRPr="003A5DCD">
        <w:t>4)</w:t>
      </w:r>
      <w:proofErr w:type="gramStart"/>
      <w:r w:rsidRPr="003A5DCD">
        <w:t>доступной–обеспечивать</w:t>
      </w:r>
      <w:proofErr w:type="gramEnd"/>
      <w:r w:rsidRPr="003A5DCD">
        <w:t xml:space="preserve">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2704B0" w:rsidRPr="003A5DCD" w:rsidRDefault="002704B0" w:rsidP="002704B0">
      <w:pPr>
        <w:contextualSpacing/>
      </w:pPr>
      <w:r w:rsidRPr="003A5DCD">
        <w:t xml:space="preserve">5)безопасной–все элементы РППС должны соответствовать требованиям по обеспечению надежности и безопасность их использования, </w:t>
      </w:r>
      <w:proofErr w:type="gramStart"/>
      <w:r w:rsidRPr="003A5DCD">
        <w:t>такими</w:t>
      </w:r>
      <w:proofErr w:type="gramEnd"/>
    </w:p>
    <w:p w:rsidR="002704B0" w:rsidRPr="003A5DCD" w:rsidRDefault="002704B0" w:rsidP="002704B0">
      <w:pPr>
        <w:contextualSpacing/>
      </w:pPr>
      <w:r w:rsidRPr="003A5DCD">
        <w:t>как санитарно-эпидемиологические правила и нормативы и правила пожарной безопасности, а также правила безопасного пользования Интернетом.</w:t>
      </w:r>
    </w:p>
    <w:p w:rsidR="002704B0" w:rsidRPr="003A5DCD" w:rsidRDefault="002704B0" w:rsidP="002704B0">
      <w:pPr>
        <w:contextualSpacing/>
      </w:pPr>
      <w:r w:rsidRPr="003A5DCD">
        <w:t xml:space="preserve">При проектировании РППС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 </w:t>
      </w:r>
    </w:p>
    <w:p w:rsidR="002704B0" w:rsidRPr="003A5DCD" w:rsidRDefault="002704B0" w:rsidP="002704B0">
      <w:pPr>
        <w:contextualSpacing/>
      </w:pPr>
      <w:r w:rsidRPr="003A5DCD">
        <w:t xml:space="preserve">Для обеспечения образовательной деятельности в социально - коммуникативной области необходимо следующее. </w:t>
      </w:r>
    </w:p>
    <w:p w:rsidR="002704B0" w:rsidRPr="003A5DCD" w:rsidRDefault="002704B0" w:rsidP="002704B0">
      <w:pPr>
        <w:contextualSpacing/>
      </w:pPr>
      <w:r w:rsidRPr="003A5DCD">
        <w:lastRenderedPageBreak/>
        <w:t xml:space="preserve">В групповых и других помещениях, предназначенных для образовательной деятельности детей (музыкальном, спортивном залах, зимнем саду, изостудии, театре и др.), создаются условия для общения и совместной деятельности детей как </w:t>
      </w:r>
      <w:proofErr w:type="gramStart"/>
      <w:r w:rsidRPr="003A5DCD">
        <w:t>со</w:t>
      </w:r>
      <w:proofErr w:type="gramEnd"/>
      <w:r w:rsidRPr="003A5DCD">
        <w:t xml:space="preserve">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2704B0" w:rsidRPr="003A5DCD" w:rsidRDefault="002704B0" w:rsidP="002704B0">
      <w:pPr>
        <w:contextualSpacing/>
      </w:pPr>
      <w:r w:rsidRPr="003A5DCD">
        <w:t xml:space="preserve">Дети должны иметь возможность </w:t>
      </w:r>
      <w:proofErr w:type="spellStart"/>
      <w:r w:rsidRPr="003A5DCD">
        <w:t>безопасногобеспрепятственного</w:t>
      </w:r>
      <w:proofErr w:type="spellEnd"/>
      <w:r w:rsidRPr="003A5DCD">
        <w:t xml:space="preserve"> доступа к объектам инфраструктуры Организации, а также к играм, игрушкам, материалам, пособиям, обеспечивающим все основные виды детской активности. </w:t>
      </w:r>
    </w:p>
    <w:p w:rsidR="002704B0" w:rsidRPr="003A5DCD" w:rsidRDefault="002704B0" w:rsidP="002704B0">
      <w:pPr>
        <w:contextualSpacing/>
      </w:pPr>
      <w:r w:rsidRPr="003A5DCD">
        <w:t xml:space="preserve">В Организации должна быть обеспечена доступность предметно-пространственной среды для воспитанников, в том числе детей с ограниченными возможностями здоровья и детей-инвалидов. </w:t>
      </w:r>
    </w:p>
    <w:p w:rsidR="002704B0" w:rsidRPr="003A5DCD" w:rsidRDefault="002704B0" w:rsidP="002704B0">
      <w:pPr>
        <w:contextualSpacing/>
      </w:pPr>
      <w:r w:rsidRPr="003A5DCD">
        <w:t xml:space="preserve">Для детей с ограниченными возможностями в Организации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Организации должно быть достаточно </w:t>
      </w:r>
    </w:p>
    <w:p w:rsidR="002704B0" w:rsidRPr="003A5DCD" w:rsidRDefault="002704B0" w:rsidP="002704B0">
      <w:pPr>
        <w:contextualSpacing/>
      </w:pPr>
      <w:r w:rsidRPr="003A5DCD">
        <w:t>места для специального оборудования.</w:t>
      </w:r>
    </w:p>
    <w:p w:rsidR="002704B0" w:rsidRPr="003A5DCD" w:rsidRDefault="002704B0" w:rsidP="002704B0">
      <w:pPr>
        <w:contextualSpacing/>
      </w:pPr>
      <w:r w:rsidRPr="003A5DCD">
        <w:t>Предметно-пространственная среда Организации должна обеспечивать условия для физического и психического развития, охраны и укрепления здоровья, коррекции и компенсации недостатков развития детей.</w:t>
      </w:r>
    </w:p>
    <w:p w:rsidR="002704B0" w:rsidRPr="003A5DCD" w:rsidRDefault="002704B0" w:rsidP="002704B0">
      <w:pPr>
        <w:contextualSpacing/>
      </w:pPr>
      <w:r w:rsidRPr="003A5DCD">
        <w:t xml:space="preserve">Для этого в групповых и других помещениях должно быть достаточно пространства для свободного передвижения детей, а также выделены помещения или зоны для разных видов двигательной активности детей </w:t>
      </w:r>
      <w:proofErr w:type="gramStart"/>
      <w:r w:rsidRPr="003A5DCD">
        <w:t>–б</w:t>
      </w:r>
      <w:proofErr w:type="gramEnd"/>
      <w:r w:rsidRPr="003A5DCD">
        <w:t>ега, прыжков, лазания, метания и др.</w:t>
      </w:r>
    </w:p>
    <w:p w:rsidR="002704B0" w:rsidRPr="003A5DCD" w:rsidRDefault="002704B0" w:rsidP="002704B0">
      <w:pPr>
        <w:contextualSpacing/>
      </w:pPr>
      <w:r w:rsidRPr="003A5DCD">
        <w:t xml:space="preserve">В Организации должно быть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2704B0" w:rsidRPr="003A5DCD" w:rsidRDefault="002704B0" w:rsidP="002704B0">
      <w:pPr>
        <w:contextualSpacing/>
      </w:pPr>
      <w:r w:rsidRPr="003A5DCD">
        <w:t>В Организации могут быть созданы условия для проведения диагностики состояния здоровья детей, медицинских процедур, коррекционных и профилактических мероприятий.</w:t>
      </w:r>
    </w:p>
    <w:p w:rsidR="002704B0" w:rsidRPr="003A5DCD" w:rsidRDefault="002704B0" w:rsidP="002704B0">
      <w:pPr>
        <w:contextualSpacing/>
      </w:pPr>
      <w:r w:rsidRPr="003A5DCD">
        <w:t xml:space="preserve">Предметно-пространственная среда в Организации должна обеспечивать условия для эмоционального благополучия детей и комфортной </w:t>
      </w:r>
    </w:p>
    <w:p w:rsidR="002704B0" w:rsidRPr="003A5DCD" w:rsidRDefault="002704B0" w:rsidP="002704B0">
      <w:pPr>
        <w:contextualSpacing/>
      </w:pPr>
      <w:r w:rsidRPr="003A5DCD">
        <w:t xml:space="preserve">работы педагогических и учебно-вспомогательных сотрудников. </w:t>
      </w:r>
    </w:p>
    <w:p w:rsidR="002704B0" w:rsidRPr="003A5DCD" w:rsidRDefault="002704B0" w:rsidP="002704B0">
      <w:pPr>
        <w:contextualSpacing/>
      </w:pPr>
      <w:r w:rsidRPr="003A5DCD">
        <w:t xml:space="preserve">Предметно-пространственная среда должна обеспечивать условия для развития игровой и познавательно-исследовательской деятельности </w:t>
      </w:r>
    </w:p>
    <w:p w:rsidR="002704B0" w:rsidRPr="003A5DCD" w:rsidRDefault="002704B0" w:rsidP="002704B0">
      <w:pPr>
        <w:contextualSpacing/>
      </w:pPr>
      <w:r w:rsidRPr="003A5DCD">
        <w:t>детей.</w:t>
      </w:r>
    </w:p>
    <w:p w:rsidR="002704B0" w:rsidRPr="003A5DCD" w:rsidRDefault="002704B0" w:rsidP="002704B0">
      <w:pPr>
        <w:contextualSpacing/>
      </w:pPr>
      <w:r w:rsidRPr="003A5DCD">
        <w:t xml:space="preserve">Для этого в групповых помещениях и на прилегающих территориях пространство должно быть организовано так, чтобы можно было </w:t>
      </w:r>
    </w:p>
    <w:p w:rsidR="002704B0" w:rsidRPr="003A5DCD" w:rsidRDefault="002704B0" w:rsidP="002704B0">
      <w:pPr>
        <w:contextualSpacing/>
      </w:pPr>
      <w:r w:rsidRPr="003A5DCD">
        <w:t>играть в различные, в том числе сюжетно-ролевые игры. В групповых помещениях и на прилегающих территориях должны находиться</w:t>
      </w:r>
    </w:p>
    <w:p w:rsidR="002704B0" w:rsidRPr="003A5DCD" w:rsidRDefault="002704B0" w:rsidP="002704B0">
      <w:pPr>
        <w:contextualSpacing/>
      </w:pPr>
      <w:r w:rsidRPr="003A5DCD">
        <w:t xml:space="preserve">оборудование, игрушки и материалы для разнообразных сюжетно-ролевых и дидактических игр,  в том числе предметы-заместители. </w:t>
      </w:r>
    </w:p>
    <w:p w:rsidR="002704B0" w:rsidRPr="003A5DCD" w:rsidRDefault="002704B0" w:rsidP="002704B0">
      <w:pPr>
        <w:contextualSpacing/>
      </w:pPr>
      <w:proofErr w:type="gramStart"/>
      <w:r w:rsidRPr="003A5DCD">
        <w:t xml:space="preserve">Предметно-пространственная среда Организации должна обеспечивать условия для познавательно-исследовательского развития детей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w:t>
      </w:r>
      <w:proofErr w:type="gramEnd"/>
    </w:p>
    <w:p w:rsidR="002704B0" w:rsidRPr="003A5DCD" w:rsidRDefault="002704B0" w:rsidP="002704B0">
      <w:pPr>
        <w:contextualSpacing/>
      </w:pPr>
      <w:r w:rsidRPr="003A5DCD">
        <w:t>–книжный уголок, библиотека, зимний сад, огород, живой уголок и др.).</w:t>
      </w:r>
    </w:p>
    <w:p w:rsidR="002704B0" w:rsidRPr="003A5DCD" w:rsidRDefault="002704B0" w:rsidP="002704B0">
      <w:pPr>
        <w:contextualSpacing/>
      </w:pPr>
      <w:r w:rsidRPr="003A5DCD">
        <w:t>Предметно-пространственная среда должна обеспечивать условия для художественно-эстетического развития детей.</w:t>
      </w:r>
    </w:p>
    <w:p w:rsidR="002704B0" w:rsidRPr="003A5DCD" w:rsidRDefault="002704B0" w:rsidP="002704B0">
      <w:pPr>
        <w:contextualSpacing/>
      </w:pPr>
      <w:r w:rsidRPr="003A5DCD">
        <w:t>Помещения Организации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2704B0" w:rsidRPr="003A5DCD" w:rsidRDefault="002704B0" w:rsidP="002704B0">
      <w:pPr>
        <w:contextualSpacing/>
      </w:pPr>
      <w:r w:rsidRPr="003A5DCD">
        <w:t>В Организации должны быть созданы условия для информатизации образовательного процесса.</w:t>
      </w:r>
    </w:p>
    <w:p w:rsidR="002704B0" w:rsidRPr="003A5DCD" w:rsidRDefault="002704B0" w:rsidP="002704B0">
      <w:pPr>
        <w:contextualSpacing/>
      </w:pPr>
      <w:proofErr w:type="gramStart"/>
      <w:r w:rsidRPr="003A5DCD">
        <w:lastRenderedPageBreak/>
        <w:t xml:space="preserve">Для этого желательно, чтобы в групповых и прочих помещениях Организации имелось оборудование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w:t>
      </w:r>
      <w:proofErr w:type="gramEnd"/>
    </w:p>
    <w:p w:rsidR="002704B0" w:rsidRPr="003A5DCD" w:rsidRDefault="002704B0" w:rsidP="002704B0">
      <w:pPr>
        <w:contextualSpacing/>
      </w:pPr>
      <w:r w:rsidRPr="003A5DCD">
        <w:t>т. п.). При наличии возможности может быть обеспечено подключение всех групповых, а также иных помещений Организации к сети Интернет с учетом регламентов безопасного пользования Интернетом и психолого-педагогической экспертизы компьютерных игр.</w:t>
      </w:r>
    </w:p>
    <w:p w:rsidR="002704B0" w:rsidRPr="003A5DCD" w:rsidRDefault="002704B0" w:rsidP="002704B0">
      <w:pPr>
        <w:contextualSpacing/>
      </w:pPr>
      <w:proofErr w:type="spellStart"/>
      <w:r w:rsidRPr="003A5DCD">
        <w:t>Компьютерно-техническое</w:t>
      </w:r>
      <w:proofErr w:type="spellEnd"/>
      <w:r w:rsidRPr="003A5DCD">
        <w:t xml:space="preserve"> оснащение Организации может использоваться для различных целей: </w:t>
      </w:r>
    </w:p>
    <w:p w:rsidR="002704B0" w:rsidRPr="003A5DCD" w:rsidRDefault="002704B0" w:rsidP="002704B0">
      <w:pPr>
        <w:contextualSpacing/>
      </w:pPr>
      <w:r w:rsidRPr="003A5DCD">
        <w:t xml:space="preserve">–для демонстрации детям </w:t>
      </w:r>
      <w:proofErr w:type="gramStart"/>
      <w:r w:rsidRPr="003A5DCD">
        <w:t>познавательных</w:t>
      </w:r>
      <w:proofErr w:type="gramEnd"/>
      <w:r w:rsidRPr="003A5DCD">
        <w:t xml:space="preserve">, художественных, мультипликационных </w:t>
      </w:r>
    </w:p>
    <w:p w:rsidR="002704B0" w:rsidRPr="003A5DCD" w:rsidRDefault="002704B0" w:rsidP="002704B0">
      <w:pPr>
        <w:contextualSpacing/>
      </w:pPr>
      <w:r w:rsidRPr="003A5DCD">
        <w:t xml:space="preserve">фильмов, литературных, музыкальных произведений и др.; </w:t>
      </w:r>
    </w:p>
    <w:p w:rsidR="002704B0" w:rsidRPr="003A5DCD" w:rsidRDefault="002704B0" w:rsidP="002704B0">
      <w:pPr>
        <w:contextualSpacing/>
      </w:pPr>
      <w:r w:rsidRPr="003A5DCD">
        <w:t xml:space="preserve">–для поиска в информационной среде материалов, обеспечивающих реализацию основной образовательной программы; </w:t>
      </w:r>
    </w:p>
    <w:p w:rsidR="002704B0" w:rsidRPr="003A5DCD" w:rsidRDefault="002704B0" w:rsidP="002704B0">
      <w:pPr>
        <w:contextualSpacing/>
      </w:pPr>
      <w:r w:rsidRPr="003A5DCD">
        <w:t xml:space="preserve">–для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2704B0" w:rsidRPr="003A5DCD" w:rsidRDefault="002704B0" w:rsidP="002704B0">
      <w:pPr>
        <w:contextualSpacing/>
      </w:pPr>
      <w:r w:rsidRPr="003A5DCD">
        <w:t>–для обсуждения с родителями (законными представителями</w:t>
      </w:r>
      <w:proofErr w:type="gramStart"/>
      <w:r w:rsidRPr="003A5DCD">
        <w:t>)д</w:t>
      </w:r>
      <w:proofErr w:type="gramEnd"/>
      <w:r w:rsidRPr="003A5DCD">
        <w:t>етей вопросов, связанных с реализацией Программы и т. п.</w:t>
      </w:r>
    </w:p>
    <w:p w:rsidR="002704B0" w:rsidRPr="003A5DCD" w:rsidRDefault="002704B0" w:rsidP="002704B0">
      <w:pPr>
        <w:contextualSpacing/>
      </w:pPr>
      <w:r w:rsidRPr="003A5DCD">
        <w:t>Для организации РППС в семейных условиях родителя</w:t>
      </w:r>
      <w:proofErr w:type="gramStart"/>
      <w:r w:rsidRPr="003A5DCD">
        <w:t>м(</w:t>
      </w:r>
      <w:proofErr w:type="gramEnd"/>
      <w:r w:rsidRPr="003A5DCD">
        <w:t xml:space="preserve">законным представителям )также рекомендуется ознакомиться с образовательной программой Организации, которую посещает ребенок, для соблюдения единства семейного и общественного воспитания. </w:t>
      </w:r>
    </w:p>
    <w:p w:rsidR="002704B0" w:rsidRPr="003A5DCD" w:rsidRDefault="002704B0" w:rsidP="002704B0">
      <w:pPr>
        <w:contextualSpacing/>
      </w:pPr>
      <w:r w:rsidRPr="003A5DCD">
        <w:t xml:space="preserve">Знакомство с Программой будет способствовать конструктивному взаимодействию семьи и Организации в целях поддержки индивидуальности </w:t>
      </w:r>
      <w:proofErr w:type="spellStart"/>
      <w:r w:rsidRPr="003A5DCD">
        <w:t>ребенка</w:t>
      </w:r>
      <w:proofErr w:type="gramStart"/>
      <w:r w:rsidRPr="003A5DCD">
        <w:t>.о</w:t>
      </w:r>
      <w:proofErr w:type="gramEnd"/>
      <w:r w:rsidRPr="003A5DCD">
        <w:t>бучения</w:t>
      </w:r>
      <w:proofErr w:type="spellEnd"/>
      <w:r w:rsidRPr="003A5DCD">
        <w:t>, материалами и другими компонентами необходимо руководствоваться следующими принципами формирования среды.</w:t>
      </w:r>
    </w:p>
    <w:p w:rsidR="002704B0" w:rsidRPr="003A5DCD" w:rsidRDefault="002704B0" w:rsidP="002704B0">
      <w:pPr>
        <w:contextualSpacing/>
      </w:pPr>
      <w:r w:rsidRPr="003A5DCD">
        <w:t xml:space="preserve">Развивающая предметно-пространственная среда 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2704B0" w:rsidRPr="003A5DCD" w:rsidRDefault="002704B0" w:rsidP="002704B0">
      <w:pPr>
        <w:contextualSpacing/>
      </w:pPr>
      <w:r w:rsidRPr="003A5DCD">
        <w:t xml:space="preserve">Для выполнения этой задачи РППС должна быть: </w:t>
      </w:r>
    </w:p>
    <w:p w:rsidR="002704B0" w:rsidRPr="003A5DCD" w:rsidRDefault="002704B0" w:rsidP="002704B0">
      <w:pPr>
        <w:contextualSpacing/>
      </w:pPr>
      <w:r w:rsidRPr="003A5DCD">
        <w:t xml:space="preserve">1)содержательно-насыщенной–включать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w:t>
      </w:r>
    </w:p>
    <w:p w:rsidR="002704B0" w:rsidRPr="003A5DCD" w:rsidRDefault="002704B0" w:rsidP="002704B0">
      <w:pPr>
        <w:contextualSpacing/>
      </w:pPr>
      <w:r w:rsidRPr="003A5DCD">
        <w:t xml:space="preserve">числе развитие крупной и мелкой моторики, участие в подвижных играх и соревнованиях; эмоциональное благополучие детей во взаимодействии </w:t>
      </w:r>
      <w:proofErr w:type="gramStart"/>
      <w:r w:rsidRPr="003A5DCD">
        <w:t>с</w:t>
      </w:r>
      <w:proofErr w:type="gramEnd"/>
      <w:r w:rsidRPr="003A5DCD">
        <w:t xml:space="preserve"> </w:t>
      </w:r>
    </w:p>
    <w:p w:rsidR="002704B0" w:rsidRPr="003A5DCD" w:rsidRDefault="002704B0" w:rsidP="002704B0">
      <w:pPr>
        <w:contextualSpacing/>
      </w:pPr>
      <w:r w:rsidRPr="003A5DCD">
        <w:t>предметно-пространственным окружением; возможность самовыражения детей;</w:t>
      </w:r>
    </w:p>
    <w:p w:rsidR="002704B0" w:rsidRPr="003A5DCD" w:rsidRDefault="002704B0" w:rsidP="002704B0">
      <w:pPr>
        <w:contextualSpacing/>
      </w:pPr>
      <w:r w:rsidRPr="003A5DCD">
        <w:t xml:space="preserve">2)трансформируемой </w:t>
      </w:r>
      <w:proofErr w:type="gramStart"/>
      <w:r w:rsidRPr="003A5DCD">
        <w:t>–о</w:t>
      </w:r>
      <w:proofErr w:type="gramEnd"/>
      <w:r w:rsidRPr="003A5DCD">
        <w:t>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rsidR="002704B0" w:rsidRPr="003A5DCD" w:rsidRDefault="002704B0" w:rsidP="002704B0">
      <w:pPr>
        <w:contextualSpacing/>
      </w:pPr>
      <w:r w:rsidRPr="003A5DCD">
        <w:t>3)</w:t>
      </w:r>
      <w:proofErr w:type="gramStart"/>
      <w:r w:rsidRPr="003A5DCD">
        <w:t>полифункциональной–обеспечивать</w:t>
      </w:r>
      <w:proofErr w:type="gramEnd"/>
      <w:r w:rsidRPr="003A5DCD">
        <w:t xml:space="preserve">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2704B0" w:rsidRPr="003A5DCD" w:rsidRDefault="002704B0" w:rsidP="002704B0">
      <w:pPr>
        <w:contextualSpacing/>
      </w:pPr>
      <w:r w:rsidRPr="003A5DCD">
        <w:t>4)</w:t>
      </w:r>
      <w:proofErr w:type="gramStart"/>
      <w:r w:rsidRPr="003A5DCD">
        <w:t>доступной–обеспечивать</w:t>
      </w:r>
      <w:proofErr w:type="gramEnd"/>
      <w:r w:rsidRPr="003A5DCD">
        <w:t xml:space="preserve">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2704B0" w:rsidRPr="003A5DCD" w:rsidRDefault="002704B0" w:rsidP="002704B0">
      <w:pPr>
        <w:contextualSpacing/>
      </w:pPr>
      <w:r w:rsidRPr="003A5DCD">
        <w:t xml:space="preserve">5)безопасной–все элементы РППС должны соответствовать требованиям по обеспечению надежности и безопасность их использования, </w:t>
      </w:r>
      <w:proofErr w:type="gramStart"/>
      <w:r w:rsidRPr="003A5DCD">
        <w:t>такими</w:t>
      </w:r>
      <w:proofErr w:type="gramEnd"/>
      <w:r w:rsidRPr="003A5DCD">
        <w:t>,</w:t>
      </w:r>
    </w:p>
    <w:p w:rsidR="002704B0" w:rsidRPr="003A5DCD" w:rsidRDefault="002704B0" w:rsidP="002704B0">
      <w:pPr>
        <w:contextualSpacing/>
      </w:pPr>
      <w:r w:rsidRPr="003A5DCD">
        <w:t>как санитарно-эпидемиологические правила и нормативы и правила пожарной безопасности, а также правила безопасного пользования Интернетом</w:t>
      </w:r>
    </w:p>
    <w:p w:rsidR="002704B0" w:rsidRPr="003A5DCD" w:rsidRDefault="002704B0" w:rsidP="002704B0">
      <w:pPr>
        <w:contextualSpacing/>
      </w:pPr>
      <w:r w:rsidRPr="003A5DCD">
        <w:t xml:space="preserve">При проектировании РППС необходимо учитывать целостность </w:t>
      </w:r>
      <w:proofErr w:type="gramStart"/>
      <w:r w:rsidRPr="003A5DCD">
        <w:t>образовательного</w:t>
      </w:r>
      <w:proofErr w:type="gramEnd"/>
      <w:r w:rsidRPr="003A5DCD">
        <w:t xml:space="preserve"> </w:t>
      </w:r>
    </w:p>
    <w:p w:rsidR="002704B0" w:rsidRPr="003A5DCD" w:rsidRDefault="002704B0" w:rsidP="002704B0">
      <w:pPr>
        <w:contextualSpacing/>
      </w:pPr>
      <w:r w:rsidRPr="003A5DCD">
        <w:t>процесса в Организации, в заданных Стандартом образовательных областях: социально-коммуникативной, познавательной, речевой, художественно</w:t>
      </w:r>
    </w:p>
    <w:p w:rsidR="002704B0" w:rsidRPr="003A5DCD" w:rsidRDefault="002704B0" w:rsidP="002704B0">
      <w:pPr>
        <w:contextualSpacing/>
      </w:pPr>
      <w:r w:rsidRPr="003A5DCD">
        <w:lastRenderedPageBreak/>
        <w:t xml:space="preserve">-эстетической и физической. </w:t>
      </w:r>
    </w:p>
    <w:p w:rsidR="002704B0" w:rsidRPr="003A5DCD" w:rsidRDefault="002704B0" w:rsidP="002704B0">
      <w:pPr>
        <w:contextualSpacing/>
      </w:pPr>
      <w:r w:rsidRPr="003A5DCD">
        <w:t xml:space="preserve">Для обеспечения образовательной деятельности в социально-коммуникативной области необходимо следующее. </w:t>
      </w:r>
    </w:p>
    <w:p w:rsidR="002704B0" w:rsidRPr="003A5DCD" w:rsidRDefault="002704B0" w:rsidP="002704B0">
      <w:pPr>
        <w:contextualSpacing/>
      </w:pPr>
      <w:r w:rsidRPr="003A5DCD">
        <w:t xml:space="preserve">В групповых и других помещениях, предназначенных для образовательной деятельности </w:t>
      </w:r>
    </w:p>
    <w:p w:rsidR="002704B0" w:rsidRPr="003A5DCD" w:rsidRDefault="002704B0" w:rsidP="002704B0">
      <w:pPr>
        <w:tabs>
          <w:tab w:val="left" w:pos="9072"/>
        </w:tabs>
        <w:contextualSpacing/>
      </w:pPr>
      <w:r w:rsidRPr="003A5DCD">
        <w:t xml:space="preserve">детей (музыкальном, спортивном залах, зимнем саду, изостудии, театре и др.), создаются условия для общения и совместной деятельности детей как </w:t>
      </w:r>
      <w:proofErr w:type="gramStart"/>
      <w:r w:rsidRPr="003A5DCD">
        <w:t>со</w:t>
      </w:r>
      <w:proofErr w:type="gramEnd"/>
      <w:r w:rsidRPr="003A5DCD">
        <w:t xml:space="preserve"> взрослыми, так и со сверстниками в разных групповых сочетаниях. Дети должны иметь возможность собираться </w:t>
      </w:r>
    </w:p>
    <w:p w:rsidR="002704B0" w:rsidRPr="003A5DCD" w:rsidRDefault="002704B0" w:rsidP="002704B0">
      <w:pPr>
        <w:contextualSpacing/>
      </w:pPr>
      <w:bookmarkStart w:id="20" w:name="52"/>
      <w:bookmarkEnd w:id="20"/>
      <w:r w:rsidRPr="003A5DCD">
        <w:t>для игр и занятий всей группой вместе, а также объединяться в малые группы в соответствии со своими интересами.</w:t>
      </w:r>
    </w:p>
    <w:p w:rsidR="002704B0" w:rsidRPr="003A5DCD" w:rsidRDefault="002704B0" w:rsidP="002704B0">
      <w:pPr>
        <w:contextualSpacing/>
      </w:pPr>
      <w:r w:rsidRPr="003A5DCD">
        <w:t xml:space="preserve"> 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w:t>
      </w:r>
    </w:p>
    <w:p w:rsidR="002704B0" w:rsidRPr="003A5DCD" w:rsidRDefault="002704B0" w:rsidP="002704B0">
      <w:pPr>
        <w:contextualSpacing/>
      </w:pPr>
      <w:r w:rsidRPr="003A5DCD">
        <w:t xml:space="preserve">-исследовательской деятельности детей. </w:t>
      </w:r>
    </w:p>
    <w:p w:rsidR="002704B0" w:rsidRPr="003A5DCD" w:rsidRDefault="002704B0" w:rsidP="002704B0">
      <w:pPr>
        <w:contextualSpacing/>
      </w:pPr>
      <w:r w:rsidRPr="003A5DCD">
        <w:t xml:space="preserve">Дети должны иметь возможность безопасного беспрепятственного доступа к объектам инфраструктуры Организации, а также к играм, игрушкам, материалам, пособиям, обеспечивающим все основные виды детской активности. </w:t>
      </w:r>
    </w:p>
    <w:p w:rsidR="002704B0" w:rsidRPr="003A5DCD" w:rsidRDefault="002704B0" w:rsidP="002704B0">
      <w:pPr>
        <w:contextualSpacing/>
      </w:pPr>
      <w:r w:rsidRPr="003A5DCD">
        <w:t>В Организации должна быть обеспечена доступность предметно-пространственной среды для воспитанников, в том числе детей с ограниченными возможностями здоровья и дете</w:t>
      </w:r>
      <w:proofErr w:type="gramStart"/>
      <w:r w:rsidRPr="003A5DCD">
        <w:t>й-</w:t>
      </w:r>
      <w:proofErr w:type="gramEnd"/>
      <w:r w:rsidRPr="003A5DCD">
        <w:t xml:space="preserve"> инвалидов. </w:t>
      </w:r>
    </w:p>
    <w:p w:rsidR="002704B0" w:rsidRPr="003A5DCD" w:rsidRDefault="002704B0" w:rsidP="002704B0">
      <w:pPr>
        <w:contextualSpacing/>
      </w:pPr>
    </w:p>
    <w:p w:rsidR="002704B0" w:rsidRPr="003A5DCD" w:rsidRDefault="002704B0" w:rsidP="002704B0">
      <w:pPr>
        <w:contextualSpacing/>
      </w:pPr>
      <w:r w:rsidRPr="003A5DCD">
        <w:t xml:space="preserve">Для детей с ограниченными возможностями в Организации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Организации должно быть достаточно </w:t>
      </w:r>
    </w:p>
    <w:p w:rsidR="002704B0" w:rsidRPr="003A5DCD" w:rsidRDefault="002704B0" w:rsidP="002704B0">
      <w:pPr>
        <w:contextualSpacing/>
      </w:pPr>
      <w:r w:rsidRPr="003A5DCD">
        <w:t>места для специального оборудования.</w:t>
      </w:r>
    </w:p>
    <w:p w:rsidR="002704B0" w:rsidRPr="003A5DCD" w:rsidRDefault="002704B0" w:rsidP="002704B0">
      <w:pPr>
        <w:contextualSpacing/>
      </w:pPr>
      <w:r w:rsidRPr="003A5DCD">
        <w:t>Предметно-пространственная среда Организации должна обеспечивать условия для физического и психического развития, охраны и укрепления здоровья, коррекции и компенсации недостатков развития детей.</w:t>
      </w:r>
    </w:p>
    <w:p w:rsidR="002704B0" w:rsidRPr="003A5DCD" w:rsidRDefault="002704B0" w:rsidP="002704B0">
      <w:pPr>
        <w:contextualSpacing/>
      </w:pPr>
      <w:r w:rsidRPr="003A5DCD">
        <w:t xml:space="preserve">Для этого в групповых и других помещениях должно быть достаточно пространства для свободного передвижения детей, а также выделены помещения или зоны для разных видов двигательной активности детей </w:t>
      </w:r>
      <w:proofErr w:type="gramStart"/>
      <w:r w:rsidRPr="003A5DCD">
        <w:t>–б</w:t>
      </w:r>
      <w:proofErr w:type="gramEnd"/>
      <w:r w:rsidRPr="003A5DCD">
        <w:t>ега, прыжков, лазания, метания и др.</w:t>
      </w:r>
    </w:p>
    <w:p w:rsidR="002704B0" w:rsidRPr="003A5DCD" w:rsidRDefault="002704B0" w:rsidP="002704B0">
      <w:pPr>
        <w:contextualSpacing/>
      </w:pPr>
      <w:r w:rsidRPr="003A5DCD">
        <w:t xml:space="preserve">В Организации должно быть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2704B0" w:rsidRPr="003A5DCD" w:rsidRDefault="002704B0" w:rsidP="002704B0">
      <w:pPr>
        <w:contextualSpacing/>
      </w:pPr>
      <w:r w:rsidRPr="003A5DCD">
        <w:t>В Организации могут быть созданы условия для проведения диагностики состояния здоровья детей, медицинских процедур, коррекционных и профилактических мероприятий.</w:t>
      </w:r>
    </w:p>
    <w:p w:rsidR="002704B0" w:rsidRPr="003A5DCD" w:rsidRDefault="002704B0" w:rsidP="002704B0">
      <w:pPr>
        <w:contextualSpacing/>
      </w:pPr>
      <w:r w:rsidRPr="003A5DCD">
        <w:t xml:space="preserve">Предметно-пространственная среда в Организации должна обеспечивать условия для эмоционального благополучия детей и комфортной </w:t>
      </w:r>
    </w:p>
    <w:p w:rsidR="002704B0" w:rsidRPr="003A5DCD" w:rsidRDefault="002704B0" w:rsidP="002704B0">
      <w:pPr>
        <w:contextualSpacing/>
      </w:pPr>
      <w:r w:rsidRPr="003A5DCD">
        <w:t xml:space="preserve">работы педагогических и учебно-вспомогательных сотрудников. </w:t>
      </w:r>
    </w:p>
    <w:p w:rsidR="002704B0" w:rsidRPr="003A5DCD" w:rsidRDefault="002704B0" w:rsidP="002704B0">
      <w:pPr>
        <w:contextualSpacing/>
      </w:pPr>
      <w:r w:rsidRPr="003A5DCD">
        <w:t xml:space="preserve">Предметно-пространственная среда должна обеспечивать условия для развития игровой и познавательно-исследовательской деятельности </w:t>
      </w:r>
    </w:p>
    <w:p w:rsidR="002704B0" w:rsidRPr="003A5DCD" w:rsidRDefault="002704B0" w:rsidP="002704B0">
      <w:pPr>
        <w:contextualSpacing/>
      </w:pPr>
      <w:r w:rsidRPr="003A5DCD">
        <w:t>детей.</w:t>
      </w:r>
    </w:p>
    <w:p w:rsidR="002704B0" w:rsidRPr="003A5DCD" w:rsidRDefault="002704B0" w:rsidP="002704B0">
      <w:pPr>
        <w:contextualSpacing/>
      </w:pPr>
      <w:r w:rsidRPr="003A5DCD">
        <w:t xml:space="preserve">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 </w:t>
      </w:r>
      <w:proofErr w:type="gramStart"/>
      <w:r w:rsidRPr="003A5DCD">
        <w:t>-р</w:t>
      </w:r>
      <w:proofErr w:type="gramEnd"/>
      <w:r w:rsidRPr="003A5DCD">
        <w:t xml:space="preserve">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 </w:t>
      </w:r>
    </w:p>
    <w:p w:rsidR="002704B0" w:rsidRPr="003A5DCD" w:rsidRDefault="002704B0" w:rsidP="002704B0">
      <w:pPr>
        <w:contextualSpacing/>
      </w:pPr>
      <w:bookmarkStart w:id="21" w:name="53"/>
      <w:bookmarkEnd w:id="21"/>
      <w:r w:rsidRPr="003A5DCD">
        <w:t>Предметно-пространственная среда Организации должна обеспечивать условия для познавательно-исследовательского развития детей</w:t>
      </w:r>
    </w:p>
    <w:p w:rsidR="002704B0" w:rsidRPr="003A5DCD" w:rsidRDefault="002704B0" w:rsidP="002704B0">
      <w:pPr>
        <w:contextualSpacing/>
      </w:pPr>
      <w:r w:rsidRPr="003A5DCD">
        <w:t xml:space="preserve">(выделены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w:t>
      </w:r>
      <w:proofErr w:type="gramStart"/>
      <w:r w:rsidRPr="003A5DCD">
        <w:t>–к</w:t>
      </w:r>
      <w:proofErr w:type="gramEnd"/>
      <w:r w:rsidRPr="003A5DCD">
        <w:t>нижный уголок, библиотека, зимний сад, огород, живой уголок и др.).</w:t>
      </w:r>
    </w:p>
    <w:p w:rsidR="002704B0" w:rsidRPr="003A5DCD" w:rsidRDefault="002704B0" w:rsidP="002704B0">
      <w:pPr>
        <w:contextualSpacing/>
      </w:pPr>
      <w:r w:rsidRPr="003A5DCD">
        <w:t>Предметно-пространственная среда должна обеспечивать условия для художественно-эстетического развития детей.</w:t>
      </w:r>
    </w:p>
    <w:p w:rsidR="002704B0" w:rsidRPr="003A5DCD" w:rsidRDefault="002704B0" w:rsidP="002704B0">
      <w:pPr>
        <w:contextualSpacing/>
      </w:pPr>
      <w:r w:rsidRPr="003A5DCD">
        <w:lastRenderedPageBreak/>
        <w:t>Помещения Организации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2704B0" w:rsidRPr="003A5DCD" w:rsidRDefault="002704B0" w:rsidP="002704B0">
      <w:pPr>
        <w:contextualSpacing/>
      </w:pPr>
      <w:r w:rsidRPr="003A5DCD">
        <w:t xml:space="preserve">В Организации должны быть созданы условия для информатизации образовательного процесса. Для этого желательно, чтобы в групповых и прочих помещениях Организации имелось оборудование для использования информационно-коммуникационных технологий </w:t>
      </w:r>
      <w:proofErr w:type="gramStart"/>
      <w:r w:rsidRPr="003A5DCD">
        <w:t>в</w:t>
      </w:r>
      <w:proofErr w:type="gramEnd"/>
      <w:r w:rsidRPr="003A5DCD">
        <w:t xml:space="preserve"> </w:t>
      </w:r>
    </w:p>
    <w:p w:rsidR="002704B0" w:rsidRPr="003A5DCD" w:rsidRDefault="002704B0" w:rsidP="002704B0">
      <w:pPr>
        <w:contextualSpacing/>
      </w:pPr>
      <w:r w:rsidRPr="003A5DCD">
        <w:t xml:space="preserve">образовательном </w:t>
      </w:r>
      <w:proofErr w:type="gramStart"/>
      <w:r w:rsidRPr="003A5DCD">
        <w:t>процессе</w:t>
      </w:r>
      <w:proofErr w:type="gramEnd"/>
      <w:r w:rsidRPr="003A5DCD">
        <w:t xml:space="preserve"> (стационарные и мобильные компьютеры, интерактивное оборудование, принтеры и т. п.). При наличии возможности</w:t>
      </w:r>
    </w:p>
    <w:p w:rsidR="002704B0" w:rsidRPr="003A5DCD" w:rsidRDefault="002704B0" w:rsidP="002704B0">
      <w:pPr>
        <w:contextualSpacing/>
      </w:pPr>
      <w:r w:rsidRPr="003A5DCD">
        <w:t xml:space="preserve">может быть обеспечено подключение всех групповых, а также иных помещений Организации к сети Интернет с учетом регламентов </w:t>
      </w:r>
      <w:proofErr w:type="gramStart"/>
      <w:r w:rsidRPr="003A5DCD">
        <w:t>безопасного</w:t>
      </w:r>
      <w:proofErr w:type="gramEnd"/>
      <w:r w:rsidRPr="003A5DCD">
        <w:t xml:space="preserve"> </w:t>
      </w:r>
    </w:p>
    <w:p w:rsidR="002704B0" w:rsidRPr="003A5DCD" w:rsidRDefault="002704B0" w:rsidP="002704B0">
      <w:pPr>
        <w:contextualSpacing/>
      </w:pPr>
      <w:r w:rsidRPr="003A5DCD">
        <w:t>пользования Интернетом и психолого-педагогической экспертизы компьютерных игр.</w:t>
      </w:r>
    </w:p>
    <w:p w:rsidR="002704B0" w:rsidRPr="003A5DCD" w:rsidRDefault="002704B0" w:rsidP="002704B0">
      <w:pPr>
        <w:contextualSpacing/>
      </w:pPr>
      <w:proofErr w:type="spellStart"/>
      <w:r w:rsidRPr="003A5DCD">
        <w:t>Компьютерно-техническое</w:t>
      </w:r>
      <w:proofErr w:type="spellEnd"/>
      <w:r w:rsidRPr="003A5DCD">
        <w:t xml:space="preserve"> оснащение Организации может использоваться для различных целей: </w:t>
      </w:r>
    </w:p>
    <w:p w:rsidR="002704B0" w:rsidRPr="003A5DCD" w:rsidRDefault="002704B0" w:rsidP="002704B0">
      <w:pPr>
        <w:contextualSpacing/>
      </w:pPr>
      <w:r w:rsidRPr="003A5DCD">
        <w:t xml:space="preserve">–для демонстрации детям познавательных, художественных, мультипликационных фильмов, литературных, музыкальных произведений и др.; </w:t>
      </w:r>
    </w:p>
    <w:p w:rsidR="002704B0" w:rsidRPr="003A5DCD" w:rsidRDefault="002704B0" w:rsidP="002704B0">
      <w:pPr>
        <w:contextualSpacing/>
      </w:pPr>
      <w:r w:rsidRPr="003A5DCD">
        <w:t xml:space="preserve">–для поиска в информационной среде материалов, обеспечивающих реализацию </w:t>
      </w:r>
    </w:p>
    <w:p w:rsidR="002704B0" w:rsidRPr="003A5DCD" w:rsidRDefault="002704B0" w:rsidP="002704B0">
      <w:pPr>
        <w:contextualSpacing/>
      </w:pPr>
      <w:r w:rsidRPr="003A5DCD">
        <w:t xml:space="preserve">основной образовательной программы; </w:t>
      </w:r>
    </w:p>
    <w:p w:rsidR="002704B0" w:rsidRPr="003A5DCD" w:rsidRDefault="002704B0" w:rsidP="002704B0">
      <w:pPr>
        <w:contextualSpacing/>
      </w:pPr>
      <w:r w:rsidRPr="003A5DCD">
        <w:t xml:space="preserve">–для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2704B0" w:rsidRPr="003A5DCD" w:rsidRDefault="002704B0" w:rsidP="002704B0">
      <w:pPr>
        <w:contextualSpacing/>
      </w:pPr>
      <w:r w:rsidRPr="003A5DCD">
        <w:t>–для обсуждения с родителями</w:t>
      </w:r>
    </w:p>
    <w:p w:rsidR="002704B0" w:rsidRPr="003A5DCD" w:rsidRDefault="002704B0" w:rsidP="002704B0">
      <w:pPr>
        <w:contextualSpacing/>
      </w:pPr>
      <w:r w:rsidRPr="003A5DCD">
        <w:t xml:space="preserve">Для организации РППС в семейных условиях родителям (законным представителям) также рекомендуется ознакомиться с образовательной программой Организации, которую посещает ребенок, для соблюдения единства семейного и общественного воспитания. </w:t>
      </w:r>
    </w:p>
    <w:p w:rsidR="002704B0" w:rsidRPr="003A5DCD" w:rsidRDefault="002704B0" w:rsidP="002704B0">
      <w:pPr>
        <w:contextualSpacing/>
      </w:pPr>
      <w:r w:rsidRPr="003A5DCD">
        <w:t>Знакомство с Программой будет способствовать конструктивному взаимодействию семьи и Организации в целях поддержки индивидуальности ребенка.</w:t>
      </w:r>
    </w:p>
    <w:p w:rsidR="002704B0" w:rsidRPr="003A5DCD" w:rsidRDefault="002704B0" w:rsidP="002704B0">
      <w:pPr>
        <w:contextualSpacing/>
      </w:pPr>
      <w:bookmarkStart w:id="22" w:name="54"/>
      <w:bookmarkEnd w:id="22"/>
      <w:r w:rsidRPr="003A5DCD">
        <w:rPr>
          <w:b/>
        </w:rPr>
        <w:t>3.5</w:t>
      </w:r>
      <w:r w:rsidRPr="003A5DCD">
        <w:t xml:space="preserve"> </w:t>
      </w:r>
      <w:r w:rsidRPr="003A5DCD">
        <w:rPr>
          <w:b/>
        </w:rPr>
        <w:t>Кадровые условия реализации Программы</w:t>
      </w:r>
    </w:p>
    <w:p w:rsidR="002704B0" w:rsidRPr="003A5DCD" w:rsidRDefault="002704B0" w:rsidP="002704B0">
      <w:pPr>
        <w:contextualSpacing/>
      </w:pPr>
      <w:r w:rsidRPr="003A5DCD">
        <w:t xml:space="preserve"> Организация должна быть укомплектована квалифицированными кадрами, в т.ч</w:t>
      </w:r>
      <w:proofErr w:type="gramStart"/>
      <w:r w:rsidRPr="003A5DCD">
        <w:t>.р</w:t>
      </w:r>
      <w:proofErr w:type="gramEnd"/>
      <w:r w:rsidRPr="003A5DCD">
        <w:t xml:space="preserve">уководящими, педагогическими, учебно-вспомогательными, административно-хозяйственными работниками. </w:t>
      </w:r>
    </w:p>
    <w:p w:rsidR="002704B0" w:rsidRPr="003A5DCD" w:rsidRDefault="002704B0" w:rsidP="002704B0">
      <w:pPr>
        <w:contextualSpacing/>
      </w:pPr>
      <w:r w:rsidRPr="003A5DCD">
        <w:t>Согласно Единому квалификационному справочнику должностей руководителей, специалистов и служащих:</w:t>
      </w:r>
    </w:p>
    <w:p w:rsidR="002704B0" w:rsidRPr="003A5DCD" w:rsidRDefault="002704B0" w:rsidP="002704B0">
      <w:pPr>
        <w:contextualSpacing/>
      </w:pPr>
      <w:r w:rsidRPr="003A5DCD">
        <w:t xml:space="preserve">–к педагогическим работникам относятся такие специалисты, как воспитатель (включая </w:t>
      </w:r>
      <w:proofErr w:type="gramStart"/>
      <w:r w:rsidRPr="003A5DCD">
        <w:t>старшего</w:t>
      </w:r>
      <w:proofErr w:type="gramEnd"/>
      <w:r w:rsidRPr="003A5DCD">
        <w:t xml:space="preserve">), педагог-организатор, социальный педагог, </w:t>
      </w:r>
    </w:p>
    <w:p w:rsidR="002704B0" w:rsidRPr="003A5DCD" w:rsidRDefault="002704B0" w:rsidP="002704B0">
      <w:pPr>
        <w:contextualSpacing/>
      </w:pPr>
      <w:r w:rsidRPr="003A5DCD">
        <w:t xml:space="preserve">учитель-дефектолог, логопед, педагог-психолог, </w:t>
      </w:r>
      <w:proofErr w:type="spellStart"/>
      <w:r w:rsidRPr="003A5DCD">
        <w:t>тьютор</w:t>
      </w:r>
      <w:proofErr w:type="spellEnd"/>
      <w:r w:rsidRPr="003A5DCD">
        <w:t xml:space="preserve">, педагог дополнительного образования (включая старшего), музыкальный </w:t>
      </w:r>
    </w:p>
    <w:p w:rsidR="002704B0" w:rsidRPr="003A5DCD" w:rsidRDefault="002704B0" w:rsidP="002704B0">
      <w:pPr>
        <w:contextualSpacing/>
      </w:pPr>
      <w:r w:rsidRPr="003A5DCD">
        <w:t xml:space="preserve">руководитель, руководитель физического воспитания, инструктор по физической культуре </w:t>
      </w:r>
    </w:p>
    <w:p w:rsidR="002704B0" w:rsidRPr="003A5DCD" w:rsidRDefault="002704B0" w:rsidP="002704B0">
      <w:pPr>
        <w:contextualSpacing/>
      </w:pPr>
      <w:r w:rsidRPr="003A5DCD">
        <w:t>–к учебно-вспомогательному персоналу относятся такие специалисты, как помощник воспитателя, младший воспитатель.</w:t>
      </w:r>
    </w:p>
    <w:p w:rsidR="002704B0" w:rsidRPr="003A5DCD" w:rsidRDefault="002704B0" w:rsidP="002704B0">
      <w:pPr>
        <w:contextualSpacing/>
      </w:pPr>
      <w:r w:rsidRPr="003A5DCD">
        <w:t xml:space="preserve">Программа предоставляет право Организации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w:t>
      </w:r>
    </w:p>
    <w:p w:rsidR="002704B0" w:rsidRPr="003A5DCD" w:rsidRDefault="002704B0" w:rsidP="002704B0">
      <w:pPr>
        <w:contextualSpacing/>
      </w:pPr>
      <w:r w:rsidRPr="003A5DCD">
        <w:t>их реализации и потребностей. Согласно ст.13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rsidR="002704B0" w:rsidRPr="003A5DCD" w:rsidRDefault="002704B0" w:rsidP="002704B0">
      <w:pPr>
        <w:contextualSpacing/>
      </w:pPr>
      <w:r w:rsidRPr="003A5DCD">
        <w:t>Реализация Программы осуществляется:</w:t>
      </w:r>
    </w:p>
    <w:p w:rsidR="002704B0" w:rsidRPr="003A5DCD" w:rsidRDefault="002704B0" w:rsidP="002704B0">
      <w:pPr>
        <w:contextualSpacing/>
      </w:pPr>
      <w:r w:rsidRPr="003A5DCD">
        <w:t xml:space="preserve">1) </w:t>
      </w:r>
      <w:proofErr w:type="gramStart"/>
      <w:r w:rsidRPr="003A5DCD">
        <w:t>педагогическими</w:t>
      </w:r>
      <w:proofErr w:type="gramEnd"/>
      <w:r w:rsidRPr="003A5DCD">
        <w:t xml:space="preserve"> </w:t>
      </w:r>
      <w:proofErr w:type="spellStart"/>
      <w:r w:rsidRPr="003A5DCD">
        <w:t>работникамив</w:t>
      </w:r>
      <w:proofErr w:type="spellEnd"/>
      <w:r w:rsidRPr="003A5DCD">
        <w:t xml:space="preserve"> течение всего времени пребывания воспитанников в Организации. </w:t>
      </w:r>
    </w:p>
    <w:p w:rsidR="002704B0" w:rsidRPr="003A5DCD" w:rsidRDefault="002704B0" w:rsidP="002704B0">
      <w:pPr>
        <w:contextualSpacing/>
      </w:pPr>
      <w:r w:rsidRPr="003A5DCD">
        <w:t xml:space="preserve">2) учебно-вспомогательными работниками в группе в течение всего времени пребывания воспитанников в Организации. </w:t>
      </w:r>
    </w:p>
    <w:p w:rsidR="002704B0" w:rsidRPr="003A5DCD" w:rsidRDefault="002704B0" w:rsidP="002704B0">
      <w:pPr>
        <w:contextualSpacing/>
      </w:pPr>
      <w:r w:rsidRPr="003A5DCD">
        <w:t>Каждая группа должна непрерывно сопровождаться одним или несколькими учебно-вспомогательным работниками.</w:t>
      </w:r>
    </w:p>
    <w:p w:rsidR="002704B0" w:rsidRPr="003A5DCD" w:rsidRDefault="002704B0" w:rsidP="002704B0">
      <w:pPr>
        <w:contextualSpacing/>
      </w:pPr>
      <w:r w:rsidRPr="003A5DCD">
        <w:t xml:space="preserve">3) иными педагогическими работниками, вне зависимости от продолжительности пребывания воспитанников в Организации. </w:t>
      </w:r>
    </w:p>
    <w:p w:rsidR="002704B0" w:rsidRPr="003A5DCD" w:rsidRDefault="002704B0" w:rsidP="002704B0">
      <w:pPr>
        <w:contextualSpacing/>
      </w:pPr>
      <w:r w:rsidRPr="003A5DCD">
        <w:lastRenderedPageBreak/>
        <w:t>Соответствующие должности иных педагогических работников устанавливаются Организацией самостоятельно в зависимости от содержания Программы.</w:t>
      </w:r>
    </w:p>
    <w:p w:rsidR="002704B0" w:rsidRPr="003A5DCD" w:rsidRDefault="002704B0" w:rsidP="002704B0">
      <w:pPr>
        <w:contextualSpacing/>
      </w:pPr>
      <w:r w:rsidRPr="003A5DCD">
        <w:t xml:space="preserve">3.3.2. Реализация Программы требует от Организации осуществления управления, ведения бухгалтерского учета, финансово-хозяйственной и хозяйственной деятельности, организации </w:t>
      </w:r>
      <w:bookmarkStart w:id="23" w:name="55"/>
      <w:bookmarkEnd w:id="23"/>
      <w:r w:rsidRPr="003A5DCD">
        <w:t>необходимого медицинского обслуживания. Для решения этих задач руководитель Организации вправе заключать договора гражданско-правового характера и совершать иные действия в рамках своих полномочий.</w:t>
      </w:r>
    </w:p>
    <w:p w:rsidR="002704B0" w:rsidRPr="003A5DCD" w:rsidRDefault="002704B0" w:rsidP="002704B0">
      <w:pPr>
        <w:contextualSpacing/>
      </w:pPr>
      <w:r w:rsidRPr="003A5DCD">
        <w:t xml:space="preserve">3.3.3. </w:t>
      </w:r>
      <w:proofErr w:type="gramStart"/>
      <w:r w:rsidRPr="003A5DCD">
        <w:t>При работе в группах для детей с ограниченными возможностями здоровья в Организации</w:t>
      </w:r>
      <w:proofErr w:type="gramEnd"/>
      <w:r w:rsidRPr="003A5DCD">
        <w:t xml:space="preserve"> должны быть дополнительно предусмотрены должности педагогов, имеющих соответствующую квалификацию для работы в соответствии со спецификой ограничения здоровья детей, из расчета не менее одной должности на группу детей.</w:t>
      </w:r>
    </w:p>
    <w:p w:rsidR="002704B0" w:rsidRPr="003A5DCD" w:rsidRDefault="002704B0" w:rsidP="002704B0">
      <w:pPr>
        <w:contextualSpacing/>
      </w:pPr>
      <w:r w:rsidRPr="003A5DCD">
        <w:t xml:space="preserve">При организации инклюзивного образования: </w:t>
      </w:r>
    </w:p>
    <w:p w:rsidR="002704B0" w:rsidRPr="003A5DCD" w:rsidRDefault="002704B0" w:rsidP="002704B0">
      <w:pPr>
        <w:contextualSpacing/>
      </w:pPr>
      <w:r w:rsidRPr="003A5DCD">
        <w:t>–при включении в общеобразовательную группу иных категорий детей, имеющих специальные образовательные потребности, в т.ч</w:t>
      </w:r>
      <w:proofErr w:type="gramStart"/>
      <w:r w:rsidRPr="003A5DCD">
        <w:t>.н</w:t>
      </w:r>
      <w:proofErr w:type="gramEnd"/>
      <w:r w:rsidRPr="003A5DCD">
        <w:t>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w:t>
      </w:r>
    </w:p>
    <w:p w:rsidR="002704B0" w:rsidRPr="003A5DCD" w:rsidRDefault="002704B0" w:rsidP="002704B0">
      <w:pPr>
        <w:contextualSpacing/>
      </w:pPr>
      <w:r w:rsidRPr="003A5DCD">
        <w:t xml:space="preserve">3.3.4. В целях эффективной реализации Программы Организация должна создать условия </w:t>
      </w:r>
    </w:p>
    <w:p w:rsidR="002704B0" w:rsidRPr="003A5DCD" w:rsidRDefault="002704B0" w:rsidP="002704B0">
      <w:pPr>
        <w:contextualSpacing/>
      </w:pPr>
      <w:r w:rsidRPr="003A5DCD">
        <w:t>для профессионального развития педагогических и руководящих кадров, в т.ч</w:t>
      </w:r>
      <w:proofErr w:type="gramStart"/>
      <w:r w:rsidRPr="003A5DCD">
        <w:t>.и</w:t>
      </w:r>
      <w:proofErr w:type="gramEnd"/>
      <w:r w:rsidRPr="003A5DCD">
        <w:t>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w:t>
      </w:r>
      <w:proofErr w:type="gramStart"/>
      <w:r w:rsidRPr="003A5DCD">
        <w:t>.у</w:t>
      </w:r>
      <w:proofErr w:type="gramEnd"/>
      <w:r w:rsidRPr="003A5DCD">
        <w:t xml:space="preserve">читывающие особенности реализуемой основной образовательной программы. </w:t>
      </w:r>
    </w:p>
    <w:p w:rsidR="002704B0" w:rsidRPr="003A5DCD" w:rsidRDefault="002704B0" w:rsidP="002704B0">
      <w:pPr>
        <w:contextualSpacing/>
      </w:pPr>
      <w:r w:rsidRPr="003A5DCD">
        <w:t>3.3.5. Организация должна самостоятельно или с привлечением других организаций и партнеров обеспечивать 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и программ инклюзивного образования дошкольников. Организация должна осуществлять</w:t>
      </w:r>
    </w:p>
    <w:p w:rsidR="002704B0" w:rsidRPr="003A5DCD" w:rsidRDefault="002704B0" w:rsidP="002704B0">
      <w:pPr>
        <w:contextualSpacing/>
      </w:pPr>
      <w:proofErr w:type="spellStart"/>
      <w:r w:rsidRPr="003A5DCD">
        <w:t>организацонно-методическое</w:t>
      </w:r>
      <w:proofErr w:type="spellEnd"/>
      <w:r w:rsidRPr="003A5DCD">
        <w:t xml:space="preserve"> сопровождение процесса реализации Программы. </w:t>
      </w:r>
    </w:p>
    <w:p w:rsidR="002704B0" w:rsidRPr="003A5DCD" w:rsidRDefault="002704B0" w:rsidP="002704B0">
      <w:pPr>
        <w:tabs>
          <w:tab w:val="num" w:pos="0"/>
        </w:tabs>
        <w:contextualSpacing/>
        <w:rPr>
          <w:b/>
        </w:rPr>
      </w:pPr>
      <w:r w:rsidRPr="003A5DCD">
        <w:rPr>
          <w:b/>
        </w:rPr>
        <w:t xml:space="preserve">Качественный анализ </w:t>
      </w:r>
      <w:proofErr w:type="spellStart"/>
      <w:r w:rsidRPr="003A5DCD">
        <w:rPr>
          <w:b/>
        </w:rPr>
        <w:t>педкадров</w:t>
      </w:r>
      <w:proofErr w:type="spellEnd"/>
      <w:r w:rsidRPr="003A5DCD">
        <w:rPr>
          <w:b/>
        </w:rPr>
        <w:t>.  Образовательный  уровень педагогов</w:t>
      </w:r>
    </w:p>
    <w:p w:rsidR="002704B0" w:rsidRPr="003A5DCD" w:rsidRDefault="002704B0" w:rsidP="002704B0">
      <w:pPr>
        <w:pStyle w:val="ac"/>
        <w:ind w:left="426"/>
        <w:jc w:val="both"/>
        <w:rPr>
          <w:rFonts w:ascii="Times New Roman" w:hAnsi="Times New Roman"/>
          <w:sz w:val="24"/>
          <w:szCs w:val="24"/>
        </w:rPr>
      </w:pPr>
      <w:r w:rsidRPr="003A5DCD">
        <w:rPr>
          <w:rFonts w:ascii="Times New Roman" w:hAnsi="Times New Roman"/>
          <w:b/>
          <w:bCs/>
          <w:spacing w:val="-3"/>
          <w:sz w:val="24"/>
          <w:szCs w:val="24"/>
        </w:rPr>
        <w:t xml:space="preserve">Кадровое обеспечение. Система повышения квалификации. </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8"/>
        <w:gridCol w:w="4963"/>
        <w:gridCol w:w="3402"/>
      </w:tblGrid>
      <w:tr w:rsidR="002704B0" w:rsidRPr="003A5DCD" w:rsidTr="003A5DCD">
        <w:tc>
          <w:tcPr>
            <w:tcW w:w="2658"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spacing w:line="276" w:lineRule="auto"/>
              <w:rPr>
                <w:lang w:eastAsia="en-US"/>
              </w:rPr>
            </w:pPr>
            <w:r w:rsidRPr="003A5DCD">
              <w:rPr>
                <w:lang w:eastAsia="en-US"/>
              </w:rPr>
              <w:t>Год / категория</w:t>
            </w:r>
          </w:p>
          <w:p w:rsidR="002704B0" w:rsidRPr="003A5DCD" w:rsidRDefault="002704B0" w:rsidP="003A5DCD">
            <w:pPr>
              <w:spacing w:line="276" w:lineRule="auto"/>
              <w:rPr>
                <w:lang w:eastAsia="en-US"/>
              </w:rPr>
            </w:pPr>
          </w:p>
        </w:tc>
        <w:tc>
          <w:tcPr>
            <w:tcW w:w="4963"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spacing w:line="276" w:lineRule="auto"/>
              <w:rPr>
                <w:rFonts w:eastAsia="Calibri"/>
                <w:lang w:eastAsia="en-US"/>
              </w:rPr>
            </w:pPr>
            <w:r w:rsidRPr="003A5DCD">
              <w:rPr>
                <w:rFonts w:eastAsia="Calibri"/>
                <w:lang w:eastAsia="en-US"/>
              </w:rPr>
              <w:t>2017-2018</w:t>
            </w:r>
          </w:p>
          <w:p w:rsidR="002704B0" w:rsidRPr="003A5DCD" w:rsidRDefault="002704B0" w:rsidP="003A5DCD">
            <w:pPr>
              <w:spacing w:line="276" w:lineRule="auto"/>
              <w:rPr>
                <w:rFonts w:eastAsia="Calibri"/>
                <w:lang w:eastAsia="en-US"/>
              </w:rPr>
            </w:pPr>
            <w:r w:rsidRPr="003A5DCD">
              <w:rPr>
                <w:rFonts w:eastAsia="Calibri"/>
                <w:lang w:eastAsia="en-US"/>
              </w:rPr>
              <w:t>28 педагогов</w:t>
            </w:r>
          </w:p>
        </w:tc>
        <w:tc>
          <w:tcPr>
            <w:tcW w:w="3402"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spacing w:line="276" w:lineRule="auto"/>
              <w:rPr>
                <w:lang w:eastAsia="en-US"/>
              </w:rPr>
            </w:pPr>
            <w:r w:rsidRPr="003A5DCD">
              <w:rPr>
                <w:lang w:eastAsia="en-US"/>
              </w:rPr>
              <w:t>2018-2019</w:t>
            </w:r>
          </w:p>
        </w:tc>
      </w:tr>
      <w:tr w:rsidR="002704B0" w:rsidRPr="003A5DCD" w:rsidTr="003A5DCD">
        <w:tc>
          <w:tcPr>
            <w:tcW w:w="2658" w:type="dxa"/>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r w:rsidRPr="003A5DCD">
              <w:rPr>
                <w:lang w:eastAsia="en-US"/>
              </w:rPr>
              <w:t xml:space="preserve"> высшая</w:t>
            </w:r>
          </w:p>
        </w:tc>
        <w:tc>
          <w:tcPr>
            <w:tcW w:w="4963"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spacing w:line="276" w:lineRule="auto"/>
              <w:rPr>
                <w:rFonts w:eastAsia="Calibri"/>
                <w:lang w:eastAsia="en-US"/>
              </w:rPr>
            </w:pPr>
            <w:r w:rsidRPr="003A5DCD">
              <w:rPr>
                <w:rFonts w:eastAsia="Calibri"/>
                <w:lang w:eastAsia="en-US"/>
              </w:rPr>
              <w:t>3 (11%)</w:t>
            </w:r>
          </w:p>
        </w:tc>
        <w:tc>
          <w:tcPr>
            <w:tcW w:w="3402"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spacing w:line="276" w:lineRule="auto"/>
              <w:rPr>
                <w:lang w:eastAsia="en-US"/>
              </w:rPr>
            </w:pPr>
            <w:r w:rsidRPr="003A5DCD">
              <w:rPr>
                <w:lang w:eastAsia="en-US"/>
              </w:rPr>
              <w:t>5 (19%)</w:t>
            </w:r>
          </w:p>
        </w:tc>
      </w:tr>
      <w:tr w:rsidR="002704B0" w:rsidRPr="003A5DCD" w:rsidTr="003A5DCD">
        <w:tc>
          <w:tcPr>
            <w:tcW w:w="2658" w:type="dxa"/>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r w:rsidRPr="003A5DCD">
              <w:rPr>
                <w:lang w:eastAsia="en-US"/>
              </w:rPr>
              <w:t>1 квалификационная  категория</w:t>
            </w:r>
          </w:p>
        </w:tc>
        <w:tc>
          <w:tcPr>
            <w:tcW w:w="4963"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spacing w:line="276" w:lineRule="auto"/>
              <w:rPr>
                <w:rFonts w:eastAsia="Calibri"/>
                <w:lang w:eastAsia="en-US"/>
              </w:rPr>
            </w:pPr>
            <w:r w:rsidRPr="003A5DCD">
              <w:rPr>
                <w:rFonts w:eastAsia="Calibri"/>
                <w:lang w:eastAsia="en-US"/>
              </w:rPr>
              <w:t>20 (71%)</w:t>
            </w:r>
          </w:p>
        </w:tc>
        <w:tc>
          <w:tcPr>
            <w:tcW w:w="3402"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spacing w:line="276" w:lineRule="auto"/>
              <w:rPr>
                <w:lang w:eastAsia="en-US"/>
              </w:rPr>
            </w:pPr>
            <w:r w:rsidRPr="003A5DCD">
              <w:rPr>
                <w:lang w:eastAsia="en-US"/>
              </w:rPr>
              <w:t xml:space="preserve">14 </w:t>
            </w:r>
            <w:proofErr w:type="gramStart"/>
            <w:r w:rsidRPr="003A5DCD">
              <w:rPr>
                <w:lang w:eastAsia="en-US"/>
              </w:rPr>
              <w:t xml:space="preserve">( </w:t>
            </w:r>
            <w:proofErr w:type="gramEnd"/>
            <w:r w:rsidRPr="003A5DCD">
              <w:rPr>
                <w:lang w:eastAsia="en-US"/>
              </w:rPr>
              <w:t>52%)</w:t>
            </w:r>
          </w:p>
        </w:tc>
      </w:tr>
      <w:tr w:rsidR="002704B0" w:rsidRPr="003A5DCD" w:rsidTr="003A5DCD">
        <w:tc>
          <w:tcPr>
            <w:tcW w:w="2658" w:type="dxa"/>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r w:rsidRPr="003A5DCD">
              <w:rPr>
                <w:lang w:eastAsia="en-US"/>
              </w:rPr>
              <w:t>Без категории</w:t>
            </w:r>
          </w:p>
        </w:tc>
        <w:tc>
          <w:tcPr>
            <w:tcW w:w="4963"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spacing w:line="276" w:lineRule="auto"/>
              <w:rPr>
                <w:rFonts w:eastAsia="Calibri"/>
                <w:lang w:eastAsia="en-US"/>
              </w:rPr>
            </w:pPr>
            <w:r w:rsidRPr="003A5DCD">
              <w:rPr>
                <w:rFonts w:eastAsia="Calibri"/>
                <w:lang w:eastAsia="en-US"/>
              </w:rPr>
              <w:t>3 (11%) (временно на время декретного отпуска)</w:t>
            </w:r>
          </w:p>
        </w:tc>
        <w:tc>
          <w:tcPr>
            <w:tcW w:w="3402"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spacing w:line="276" w:lineRule="auto"/>
              <w:rPr>
                <w:lang w:eastAsia="en-US"/>
              </w:rPr>
            </w:pPr>
            <w:r w:rsidRPr="003A5DCD">
              <w:rPr>
                <w:lang w:eastAsia="en-US"/>
              </w:rPr>
              <w:t>3 (10 %)</w:t>
            </w:r>
          </w:p>
        </w:tc>
      </w:tr>
      <w:tr w:rsidR="002704B0" w:rsidRPr="003A5DCD" w:rsidTr="003A5DCD">
        <w:tc>
          <w:tcPr>
            <w:tcW w:w="2658" w:type="dxa"/>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r w:rsidRPr="003A5DCD">
              <w:rPr>
                <w:lang w:eastAsia="en-US"/>
              </w:rPr>
              <w:t>Соответствие занимаемой должности</w:t>
            </w:r>
          </w:p>
        </w:tc>
        <w:tc>
          <w:tcPr>
            <w:tcW w:w="4963"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spacing w:line="276" w:lineRule="auto"/>
              <w:rPr>
                <w:rFonts w:eastAsia="Calibri"/>
                <w:lang w:eastAsia="en-US"/>
              </w:rPr>
            </w:pPr>
            <w:r w:rsidRPr="003A5DCD">
              <w:rPr>
                <w:rFonts w:eastAsia="Calibri"/>
                <w:lang w:eastAsia="en-US"/>
              </w:rPr>
              <w:t>2 (7 %)</w:t>
            </w:r>
          </w:p>
        </w:tc>
        <w:tc>
          <w:tcPr>
            <w:tcW w:w="3402"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spacing w:line="276" w:lineRule="auto"/>
              <w:rPr>
                <w:lang w:eastAsia="en-US"/>
              </w:rPr>
            </w:pPr>
            <w:r w:rsidRPr="003A5DCD">
              <w:rPr>
                <w:lang w:eastAsia="en-US"/>
              </w:rPr>
              <w:t xml:space="preserve">6 </w:t>
            </w:r>
            <w:proofErr w:type="gramStart"/>
            <w:r w:rsidRPr="003A5DCD">
              <w:rPr>
                <w:lang w:eastAsia="en-US"/>
              </w:rPr>
              <w:t xml:space="preserve">( </w:t>
            </w:r>
            <w:proofErr w:type="gramEnd"/>
            <w:r w:rsidRPr="003A5DCD">
              <w:rPr>
                <w:lang w:eastAsia="en-US"/>
              </w:rPr>
              <w:t>22%)</w:t>
            </w:r>
          </w:p>
        </w:tc>
      </w:tr>
      <w:tr w:rsidR="002704B0" w:rsidRPr="003A5DCD" w:rsidTr="003A5DCD">
        <w:tc>
          <w:tcPr>
            <w:tcW w:w="11023" w:type="dxa"/>
            <w:gridSpan w:val="3"/>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p>
        </w:tc>
      </w:tr>
    </w:tbl>
    <w:p w:rsidR="002704B0" w:rsidRPr="003A5DCD" w:rsidRDefault="002704B0" w:rsidP="002704B0">
      <w:pPr>
        <w:tabs>
          <w:tab w:val="num" w:pos="0"/>
        </w:tabs>
      </w:pPr>
      <w:r w:rsidRPr="003A5DCD">
        <w:t>В связи с уходом в декретный отпуск педагогов, имеющих квалификационные категории, увеличилось число педагогов с соответствием занимаемой должности и без категорий (вновь пришедших временно на время декретного отпуска)</w:t>
      </w:r>
    </w:p>
    <w:p w:rsidR="002704B0" w:rsidRPr="003A5DCD" w:rsidRDefault="002704B0" w:rsidP="002704B0">
      <w:pPr>
        <w:tabs>
          <w:tab w:val="num" w:pos="0"/>
        </w:tabs>
      </w:pPr>
    </w:p>
    <w:tbl>
      <w:tblPr>
        <w:tblpPr w:leftFromText="180" w:rightFromText="180" w:bottomFromText="200" w:vertAnchor="text" w:horzAnchor="margin" w:tblpY="163"/>
        <w:tblOverlap w:val="never"/>
        <w:tblW w:w="10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0"/>
        <w:gridCol w:w="26"/>
        <w:gridCol w:w="1496"/>
        <w:gridCol w:w="62"/>
        <w:gridCol w:w="1135"/>
        <w:gridCol w:w="1134"/>
        <w:gridCol w:w="1559"/>
        <w:gridCol w:w="2830"/>
        <w:gridCol w:w="26"/>
        <w:gridCol w:w="1107"/>
      </w:tblGrid>
      <w:tr w:rsidR="002704B0" w:rsidRPr="003A5DCD" w:rsidTr="003A5DCD">
        <w:trPr>
          <w:trHeight w:val="839"/>
        </w:trPr>
        <w:tc>
          <w:tcPr>
            <w:tcW w:w="1526" w:type="dxa"/>
            <w:gridSpan w:val="2"/>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r w:rsidRPr="003A5DCD">
              <w:rPr>
                <w:lang w:eastAsia="en-US"/>
              </w:rPr>
              <w:lastRenderedPageBreak/>
              <w:t>Учебный год</w:t>
            </w:r>
          </w:p>
        </w:tc>
        <w:tc>
          <w:tcPr>
            <w:tcW w:w="1558" w:type="dxa"/>
            <w:gridSpan w:val="2"/>
            <w:tcBorders>
              <w:top w:val="single" w:sz="4" w:space="0" w:color="auto"/>
              <w:left w:val="single" w:sz="4" w:space="0" w:color="auto"/>
              <w:bottom w:val="single" w:sz="4" w:space="0" w:color="auto"/>
              <w:right w:val="single" w:sz="4" w:space="0" w:color="auto"/>
            </w:tcBorders>
          </w:tcPr>
          <w:p w:rsidR="002704B0" w:rsidRPr="003A5DCD" w:rsidRDefault="002704B0" w:rsidP="003A5DCD">
            <w:pPr>
              <w:spacing w:line="276" w:lineRule="auto"/>
              <w:rPr>
                <w:lang w:eastAsia="en-US"/>
              </w:rPr>
            </w:pPr>
            <w:r w:rsidRPr="003A5DCD">
              <w:rPr>
                <w:lang w:eastAsia="en-US"/>
              </w:rPr>
              <w:t>Численный</w:t>
            </w:r>
          </w:p>
          <w:p w:rsidR="002704B0" w:rsidRPr="003A5DCD" w:rsidRDefault="002704B0" w:rsidP="003A5DCD">
            <w:pPr>
              <w:spacing w:line="276" w:lineRule="auto"/>
              <w:rPr>
                <w:lang w:eastAsia="en-US"/>
              </w:rPr>
            </w:pPr>
            <w:r w:rsidRPr="003A5DCD">
              <w:rPr>
                <w:lang w:eastAsia="en-US"/>
              </w:rPr>
              <w:t>состав</w:t>
            </w:r>
          </w:p>
          <w:p w:rsidR="002704B0" w:rsidRPr="003A5DCD" w:rsidRDefault="002704B0" w:rsidP="003A5DCD">
            <w:pPr>
              <w:spacing w:line="276" w:lineRule="auto"/>
              <w:rPr>
                <w:b/>
                <w:lang w:eastAsia="en-US"/>
              </w:rPr>
            </w:pPr>
          </w:p>
        </w:tc>
        <w:tc>
          <w:tcPr>
            <w:tcW w:w="1135" w:type="dxa"/>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r w:rsidRPr="003A5DCD">
              <w:rPr>
                <w:lang w:eastAsia="en-US"/>
              </w:rPr>
              <w:t>высшее</w:t>
            </w:r>
          </w:p>
        </w:tc>
        <w:tc>
          <w:tcPr>
            <w:tcW w:w="1134" w:type="dxa"/>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r w:rsidRPr="003A5DCD">
              <w:rPr>
                <w:lang w:eastAsia="en-US"/>
              </w:rPr>
              <w:t>Незаконченное</w:t>
            </w:r>
          </w:p>
          <w:p w:rsidR="002704B0" w:rsidRPr="003A5DCD" w:rsidRDefault="002704B0" w:rsidP="003A5DCD">
            <w:pPr>
              <w:spacing w:line="276" w:lineRule="auto"/>
              <w:rPr>
                <w:lang w:eastAsia="en-US"/>
              </w:rPr>
            </w:pPr>
            <w:r w:rsidRPr="003A5DCD">
              <w:rPr>
                <w:lang w:eastAsia="en-US"/>
              </w:rPr>
              <w:t>высшее</w:t>
            </w:r>
          </w:p>
        </w:tc>
        <w:tc>
          <w:tcPr>
            <w:tcW w:w="1559" w:type="dxa"/>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r w:rsidRPr="003A5DCD">
              <w:rPr>
                <w:lang w:eastAsia="en-US"/>
              </w:rPr>
              <w:t>Среднее</w:t>
            </w:r>
          </w:p>
          <w:p w:rsidR="002704B0" w:rsidRPr="003A5DCD" w:rsidRDefault="002704B0" w:rsidP="003A5DCD">
            <w:pPr>
              <w:spacing w:line="276" w:lineRule="auto"/>
              <w:rPr>
                <w:lang w:eastAsia="en-US"/>
              </w:rPr>
            </w:pPr>
            <w:r w:rsidRPr="003A5DCD">
              <w:rPr>
                <w:lang w:eastAsia="en-US"/>
              </w:rPr>
              <w:t>профессиональное</w:t>
            </w:r>
          </w:p>
        </w:tc>
        <w:tc>
          <w:tcPr>
            <w:tcW w:w="2830" w:type="dxa"/>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r w:rsidRPr="003A5DCD">
              <w:rPr>
                <w:lang w:eastAsia="en-US"/>
              </w:rPr>
              <w:t>Начальное</w:t>
            </w:r>
          </w:p>
          <w:p w:rsidR="002704B0" w:rsidRPr="003A5DCD" w:rsidRDefault="002704B0" w:rsidP="003A5DCD">
            <w:pPr>
              <w:spacing w:line="276" w:lineRule="auto"/>
              <w:rPr>
                <w:lang w:eastAsia="en-US"/>
              </w:rPr>
            </w:pPr>
            <w:r w:rsidRPr="003A5DCD">
              <w:rPr>
                <w:lang w:eastAsia="en-US"/>
              </w:rPr>
              <w:t>профессиональное</w:t>
            </w:r>
          </w:p>
        </w:tc>
        <w:tc>
          <w:tcPr>
            <w:tcW w:w="1133" w:type="dxa"/>
            <w:gridSpan w:val="2"/>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b/>
                <w:lang w:eastAsia="en-US"/>
              </w:rPr>
            </w:pPr>
            <w:r w:rsidRPr="003A5DCD">
              <w:rPr>
                <w:lang w:eastAsia="en-US"/>
              </w:rPr>
              <w:t>среднее</w:t>
            </w:r>
          </w:p>
        </w:tc>
      </w:tr>
      <w:tr w:rsidR="002704B0" w:rsidRPr="003A5DCD" w:rsidTr="003A5DCD">
        <w:trPr>
          <w:trHeight w:val="343"/>
        </w:trPr>
        <w:tc>
          <w:tcPr>
            <w:tcW w:w="1500" w:type="dxa"/>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r w:rsidRPr="003A5DCD">
              <w:rPr>
                <w:lang w:eastAsia="en-US"/>
              </w:rPr>
              <w:t>2017-2018</w:t>
            </w:r>
          </w:p>
        </w:tc>
        <w:tc>
          <w:tcPr>
            <w:tcW w:w="1522" w:type="dxa"/>
            <w:gridSpan w:val="2"/>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b/>
                <w:lang w:eastAsia="en-US"/>
              </w:rPr>
            </w:pPr>
            <w:r w:rsidRPr="003A5DCD">
              <w:rPr>
                <w:b/>
                <w:lang w:eastAsia="en-US"/>
              </w:rPr>
              <w:t>28</w:t>
            </w:r>
          </w:p>
        </w:tc>
        <w:tc>
          <w:tcPr>
            <w:tcW w:w="1197" w:type="dxa"/>
            <w:gridSpan w:val="2"/>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r w:rsidRPr="003A5DCD">
              <w:rPr>
                <w:lang w:eastAsia="en-US"/>
              </w:rPr>
              <w:t>19 (68%)</w:t>
            </w:r>
          </w:p>
        </w:tc>
        <w:tc>
          <w:tcPr>
            <w:tcW w:w="1134"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spacing w:line="276" w:lineRule="auto"/>
              <w:rPr>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r w:rsidRPr="003A5DCD">
              <w:rPr>
                <w:lang w:eastAsia="en-US"/>
              </w:rPr>
              <w:t>7  (25%)</w:t>
            </w:r>
          </w:p>
        </w:tc>
        <w:tc>
          <w:tcPr>
            <w:tcW w:w="2856" w:type="dxa"/>
            <w:gridSpan w:val="2"/>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r w:rsidRPr="003A5DCD">
              <w:rPr>
                <w:lang w:eastAsia="en-US"/>
              </w:rPr>
              <w:t>2  (7%)</w:t>
            </w:r>
          </w:p>
        </w:tc>
        <w:tc>
          <w:tcPr>
            <w:tcW w:w="1107" w:type="dxa"/>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p>
        </w:tc>
      </w:tr>
      <w:tr w:rsidR="002704B0" w:rsidRPr="003A5DCD" w:rsidTr="003A5DCD">
        <w:trPr>
          <w:trHeight w:val="354"/>
        </w:trPr>
        <w:tc>
          <w:tcPr>
            <w:tcW w:w="1500" w:type="dxa"/>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r w:rsidRPr="003A5DCD">
              <w:rPr>
                <w:lang w:eastAsia="en-US"/>
              </w:rPr>
              <w:t>2018-2019</w:t>
            </w:r>
          </w:p>
        </w:tc>
        <w:tc>
          <w:tcPr>
            <w:tcW w:w="1522" w:type="dxa"/>
            <w:gridSpan w:val="2"/>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b/>
                <w:lang w:eastAsia="en-US"/>
              </w:rPr>
            </w:pPr>
            <w:r w:rsidRPr="003A5DCD">
              <w:rPr>
                <w:b/>
                <w:lang w:eastAsia="en-US"/>
              </w:rPr>
              <w:t>27</w:t>
            </w:r>
          </w:p>
        </w:tc>
        <w:tc>
          <w:tcPr>
            <w:tcW w:w="1197" w:type="dxa"/>
            <w:gridSpan w:val="2"/>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r w:rsidRPr="003A5DCD">
              <w:rPr>
                <w:lang w:eastAsia="en-US"/>
              </w:rPr>
              <w:t>18 (66%)</w:t>
            </w:r>
          </w:p>
        </w:tc>
        <w:tc>
          <w:tcPr>
            <w:tcW w:w="1134" w:type="dxa"/>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r w:rsidRPr="003A5DCD">
              <w:rPr>
                <w:lang w:eastAsia="en-US"/>
              </w:rPr>
              <w:t>8 (30%)</w:t>
            </w:r>
          </w:p>
        </w:tc>
        <w:tc>
          <w:tcPr>
            <w:tcW w:w="2856" w:type="dxa"/>
            <w:gridSpan w:val="2"/>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r w:rsidRPr="003A5DCD">
              <w:rPr>
                <w:lang w:eastAsia="en-US"/>
              </w:rPr>
              <w:t>1 (4%)</w:t>
            </w:r>
          </w:p>
        </w:tc>
        <w:tc>
          <w:tcPr>
            <w:tcW w:w="1107" w:type="dxa"/>
            <w:tcBorders>
              <w:top w:val="single" w:sz="4" w:space="0" w:color="auto"/>
              <w:left w:val="single" w:sz="4" w:space="0" w:color="auto"/>
              <w:bottom w:val="single" w:sz="4" w:space="0" w:color="auto"/>
              <w:right w:val="single" w:sz="4" w:space="0" w:color="auto"/>
            </w:tcBorders>
          </w:tcPr>
          <w:p w:rsidR="002704B0" w:rsidRPr="003A5DCD" w:rsidRDefault="002704B0" w:rsidP="003A5DCD">
            <w:pPr>
              <w:spacing w:line="276" w:lineRule="auto"/>
              <w:rPr>
                <w:lang w:eastAsia="en-US"/>
              </w:rPr>
            </w:pPr>
          </w:p>
        </w:tc>
      </w:tr>
      <w:tr w:rsidR="002704B0" w:rsidRPr="003A5DCD" w:rsidTr="003A5DCD">
        <w:trPr>
          <w:trHeight w:val="354"/>
        </w:trPr>
        <w:tc>
          <w:tcPr>
            <w:tcW w:w="1500" w:type="dxa"/>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p>
        </w:tc>
        <w:tc>
          <w:tcPr>
            <w:tcW w:w="1522" w:type="dxa"/>
            <w:gridSpan w:val="2"/>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b/>
                <w:lang w:eastAsia="en-US"/>
              </w:rPr>
            </w:pPr>
          </w:p>
        </w:tc>
        <w:tc>
          <w:tcPr>
            <w:tcW w:w="1197" w:type="dxa"/>
            <w:gridSpan w:val="2"/>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p>
        </w:tc>
        <w:tc>
          <w:tcPr>
            <w:tcW w:w="2856" w:type="dxa"/>
            <w:gridSpan w:val="2"/>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p>
        </w:tc>
        <w:tc>
          <w:tcPr>
            <w:tcW w:w="1107" w:type="dxa"/>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r w:rsidRPr="003A5DCD">
              <w:rPr>
                <w:lang w:eastAsia="en-US"/>
              </w:rPr>
              <w:t>-</w:t>
            </w:r>
          </w:p>
        </w:tc>
      </w:tr>
    </w:tbl>
    <w:p w:rsidR="002704B0" w:rsidRPr="003A5DCD" w:rsidRDefault="002704B0" w:rsidP="002704B0">
      <w:pPr>
        <w:shd w:val="clear" w:color="auto" w:fill="FFFFFF"/>
        <w:spacing w:before="5"/>
        <w:ind w:left="10" w:right="7949" w:firstLine="211"/>
        <w:contextualSpacing/>
      </w:pPr>
    </w:p>
    <w:p w:rsidR="002704B0" w:rsidRPr="003A5DCD" w:rsidRDefault="002704B0" w:rsidP="002704B0">
      <w:pPr>
        <w:shd w:val="clear" w:color="auto" w:fill="FFFFFF"/>
        <w:spacing w:before="5"/>
        <w:ind w:left="10" w:right="7949" w:firstLine="211"/>
        <w:contextualSpacing/>
      </w:pPr>
    </w:p>
    <w:p w:rsidR="002704B0" w:rsidRPr="003A5DCD" w:rsidRDefault="002704B0" w:rsidP="002704B0">
      <w:pPr>
        <w:shd w:val="clear" w:color="auto" w:fill="FFFFFF"/>
        <w:spacing w:before="5"/>
        <w:ind w:left="10" w:right="7949" w:firstLine="211"/>
        <w:contextualSpacing/>
      </w:pPr>
    </w:p>
    <w:p w:rsidR="002704B0" w:rsidRPr="003A5DCD" w:rsidRDefault="002704B0" w:rsidP="002704B0">
      <w:pPr>
        <w:shd w:val="clear" w:color="auto" w:fill="FFFFFF"/>
        <w:spacing w:before="5"/>
        <w:ind w:left="10" w:right="7949" w:firstLine="211"/>
        <w:contextualSpacing/>
      </w:pPr>
    </w:p>
    <w:p w:rsidR="002704B0" w:rsidRPr="003A5DCD" w:rsidRDefault="002704B0" w:rsidP="002704B0">
      <w:pPr>
        <w:shd w:val="clear" w:color="auto" w:fill="FFFFFF"/>
        <w:spacing w:before="5"/>
        <w:ind w:left="10" w:right="7949" w:firstLine="211"/>
        <w:contextualSpacing/>
      </w:pPr>
    </w:p>
    <w:p w:rsidR="002704B0" w:rsidRPr="003A5DCD" w:rsidRDefault="002704B0" w:rsidP="002704B0">
      <w:r w:rsidRPr="003A5DCD">
        <w:t xml:space="preserve">В этом году аттестовались на высшую категорию – 1 педагог: воспитатель </w:t>
      </w:r>
      <w:proofErr w:type="spellStart"/>
      <w:r w:rsidRPr="003A5DCD">
        <w:t>Руданова</w:t>
      </w:r>
      <w:proofErr w:type="spellEnd"/>
      <w:r w:rsidRPr="003A5DCD">
        <w:t xml:space="preserve"> Н.А..</w:t>
      </w:r>
    </w:p>
    <w:p w:rsidR="002704B0" w:rsidRPr="003A5DCD" w:rsidRDefault="002704B0" w:rsidP="002704B0">
      <w:r w:rsidRPr="003A5DCD">
        <w:t xml:space="preserve">Подтвердили 1 категорию – 3 педагога: Горбунова В.С., Берснева Г.В., </w:t>
      </w:r>
      <w:proofErr w:type="spellStart"/>
      <w:r w:rsidRPr="003A5DCD">
        <w:t>Галафеева</w:t>
      </w:r>
      <w:proofErr w:type="spellEnd"/>
      <w:r w:rsidRPr="003A5DCD">
        <w:t xml:space="preserve"> Н.Л.</w:t>
      </w:r>
    </w:p>
    <w:p w:rsidR="002704B0" w:rsidRPr="003A5DCD" w:rsidRDefault="002704B0" w:rsidP="002704B0">
      <w:pPr>
        <w:ind w:left="360"/>
        <w:contextualSpacing/>
      </w:pPr>
      <w:proofErr w:type="spellStart"/>
      <w:r w:rsidRPr="003A5DCD">
        <w:rPr>
          <w:b/>
        </w:rPr>
        <w:t>Стажевые</w:t>
      </w:r>
      <w:proofErr w:type="spellEnd"/>
      <w:r w:rsidRPr="003A5DCD">
        <w:rPr>
          <w:b/>
        </w:rPr>
        <w:t xml:space="preserve"> показатели</w:t>
      </w:r>
      <w:proofErr w:type="gramStart"/>
      <w:r w:rsidRPr="003A5DCD">
        <w:rPr>
          <w:b/>
        </w:rPr>
        <w:t xml:space="preserve"> :</w:t>
      </w:r>
      <w:proofErr w:type="gramEnd"/>
    </w:p>
    <w:tbl>
      <w:tblPr>
        <w:tblW w:w="10776"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5"/>
        <w:gridCol w:w="1536"/>
        <w:gridCol w:w="1531"/>
        <w:gridCol w:w="1644"/>
        <w:gridCol w:w="1701"/>
        <w:gridCol w:w="2409"/>
      </w:tblGrid>
      <w:tr w:rsidR="002704B0" w:rsidRPr="003A5DCD" w:rsidTr="003A5DCD">
        <w:tc>
          <w:tcPr>
            <w:tcW w:w="1955" w:type="dxa"/>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r w:rsidRPr="003A5DCD">
              <w:rPr>
                <w:lang w:eastAsia="en-US"/>
              </w:rPr>
              <w:t>Стаж/ количество</w:t>
            </w:r>
          </w:p>
        </w:tc>
        <w:tc>
          <w:tcPr>
            <w:tcW w:w="1536" w:type="dxa"/>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r w:rsidRPr="003A5DCD">
              <w:rPr>
                <w:lang w:eastAsia="en-US"/>
              </w:rPr>
              <w:t>До 5 лет</w:t>
            </w:r>
          </w:p>
        </w:tc>
        <w:tc>
          <w:tcPr>
            <w:tcW w:w="1531" w:type="dxa"/>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r w:rsidRPr="003A5DCD">
              <w:rPr>
                <w:lang w:eastAsia="en-US"/>
              </w:rPr>
              <w:t xml:space="preserve">   5-10</w:t>
            </w:r>
          </w:p>
        </w:tc>
        <w:tc>
          <w:tcPr>
            <w:tcW w:w="1644" w:type="dxa"/>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r w:rsidRPr="003A5DCD">
              <w:rPr>
                <w:lang w:eastAsia="en-US"/>
              </w:rPr>
              <w:t xml:space="preserve">   10-15</w:t>
            </w:r>
          </w:p>
        </w:tc>
        <w:tc>
          <w:tcPr>
            <w:tcW w:w="1701" w:type="dxa"/>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r w:rsidRPr="003A5DCD">
              <w:rPr>
                <w:lang w:eastAsia="en-US"/>
              </w:rPr>
              <w:t>15-20</w:t>
            </w:r>
          </w:p>
        </w:tc>
        <w:tc>
          <w:tcPr>
            <w:tcW w:w="2409" w:type="dxa"/>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r w:rsidRPr="003A5DCD">
              <w:rPr>
                <w:lang w:eastAsia="en-US"/>
              </w:rPr>
              <w:t>Свыше 30</w:t>
            </w:r>
          </w:p>
        </w:tc>
      </w:tr>
      <w:tr w:rsidR="002704B0" w:rsidRPr="003A5DCD" w:rsidTr="003A5DCD">
        <w:tc>
          <w:tcPr>
            <w:tcW w:w="1955" w:type="dxa"/>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r w:rsidRPr="003A5DCD">
              <w:rPr>
                <w:lang w:eastAsia="en-US"/>
              </w:rPr>
              <w:t>27</w:t>
            </w:r>
          </w:p>
        </w:tc>
        <w:tc>
          <w:tcPr>
            <w:tcW w:w="1536" w:type="dxa"/>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r w:rsidRPr="003A5DCD">
              <w:rPr>
                <w:lang w:eastAsia="en-US"/>
              </w:rPr>
              <w:t>3</w:t>
            </w:r>
          </w:p>
        </w:tc>
        <w:tc>
          <w:tcPr>
            <w:tcW w:w="1531" w:type="dxa"/>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r w:rsidRPr="003A5DCD">
              <w:rPr>
                <w:lang w:eastAsia="en-US"/>
              </w:rPr>
              <w:t>8</w:t>
            </w:r>
          </w:p>
        </w:tc>
        <w:tc>
          <w:tcPr>
            <w:tcW w:w="1644" w:type="dxa"/>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r w:rsidRPr="003A5DCD">
              <w:rPr>
                <w:lang w:eastAsia="en-US"/>
              </w:rPr>
              <w:t>5</w:t>
            </w:r>
          </w:p>
        </w:tc>
        <w:tc>
          <w:tcPr>
            <w:tcW w:w="1701" w:type="dxa"/>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r w:rsidRPr="003A5DCD">
              <w:rPr>
                <w:lang w:eastAsia="en-US"/>
              </w:rPr>
              <w:t>6</w:t>
            </w:r>
          </w:p>
        </w:tc>
        <w:tc>
          <w:tcPr>
            <w:tcW w:w="2409" w:type="dxa"/>
            <w:tcBorders>
              <w:top w:val="single" w:sz="4" w:space="0" w:color="auto"/>
              <w:left w:val="single" w:sz="4" w:space="0" w:color="auto"/>
              <w:bottom w:val="single" w:sz="4" w:space="0" w:color="auto"/>
              <w:right w:val="single" w:sz="4" w:space="0" w:color="auto"/>
            </w:tcBorders>
            <w:hideMark/>
          </w:tcPr>
          <w:p w:rsidR="002704B0" w:rsidRPr="003A5DCD" w:rsidRDefault="002704B0" w:rsidP="003A5DCD">
            <w:pPr>
              <w:spacing w:line="276" w:lineRule="auto"/>
              <w:rPr>
                <w:lang w:eastAsia="en-US"/>
              </w:rPr>
            </w:pPr>
            <w:r w:rsidRPr="003A5DCD">
              <w:rPr>
                <w:lang w:eastAsia="en-US"/>
              </w:rPr>
              <w:t>6</w:t>
            </w:r>
          </w:p>
        </w:tc>
      </w:tr>
    </w:tbl>
    <w:p w:rsidR="002704B0" w:rsidRPr="003A5DCD" w:rsidRDefault="002704B0" w:rsidP="002704B0">
      <w:r w:rsidRPr="003A5DCD">
        <w:t xml:space="preserve">Изменились </w:t>
      </w:r>
      <w:proofErr w:type="spellStart"/>
      <w:r w:rsidRPr="003A5DCD">
        <w:t>стажевые</w:t>
      </w:r>
      <w:proofErr w:type="spellEnd"/>
      <w:r w:rsidRPr="003A5DCD">
        <w:t xml:space="preserve"> показатели: стало больше педагогов со стажем от 5 лет</w:t>
      </w:r>
    </w:p>
    <w:p w:rsidR="002704B0" w:rsidRPr="003A5DCD" w:rsidRDefault="002704B0" w:rsidP="002704B0">
      <w:pPr>
        <w:tabs>
          <w:tab w:val="left" w:pos="4680"/>
        </w:tabs>
        <w:ind w:left="800"/>
        <w:contextualSpacing/>
        <w:jc w:val="both"/>
        <w:sectPr w:rsidR="002704B0" w:rsidRPr="003A5DCD" w:rsidSect="003A5DCD">
          <w:type w:val="continuous"/>
          <w:pgSz w:w="16838" w:h="11906" w:orient="landscape"/>
          <w:pgMar w:top="851" w:right="851" w:bottom="284" w:left="851" w:header="709" w:footer="709" w:gutter="0"/>
          <w:cols w:space="708"/>
          <w:docGrid w:linePitch="360"/>
        </w:sectPr>
      </w:pPr>
      <w:r w:rsidRPr="003A5DCD">
        <w:rPr>
          <w:b/>
        </w:rPr>
        <w:t xml:space="preserve">                   </w:t>
      </w:r>
    </w:p>
    <w:p w:rsidR="002704B0" w:rsidRPr="003A5DCD" w:rsidRDefault="002704B0" w:rsidP="002704B0">
      <w:pPr>
        <w:contextualSpacing/>
      </w:pPr>
      <w:r w:rsidRPr="003A5DCD">
        <w:lastRenderedPageBreak/>
        <w:t xml:space="preserve">     </w:t>
      </w:r>
      <w:bookmarkStart w:id="24" w:name="58"/>
      <w:bookmarkEnd w:id="24"/>
      <w:r w:rsidRPr="003A5DCD">
        <w:rPr>
          <w:b/>
        </w:rPr>
        <w:t>3.6. Финансовые условия реализации Программы</w:t>
      </w:r>
    </w:p>
    <w:p w:rsidR="002704B0" w:rsidRPr="003A5DCD" w:rsidRDefault="002704B0" w:rsidP="002704B0">
      <w:pPr>
        <w:contextualSpacing/>
      </w:pPr>
      <w:r w:rsidRPr="003A5DCD">
        <w:t>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w:t>
      </w:r>
    </w:p>
    <w:p w:rsidR="002704B0" w:rsidRPr="003A5DCD" w:rsidRDefault="002704B0" w:rsidP="002704B0">
      <w:pPr>
        <w:contextualSpacing/>
      </w:pPr>
      <w:r w:rsidRPr="003A5DCD">
        <w:t xml:space="preserve">действующих расходных обязательств отражается в государственном (муниципальном) задании образовательной организации, реализующей </w:t>
      </w:r>
    </w:p>
    <w:p w:rsidR="002704B0" w:rsidRPr="003A5DCD" w:rsidRDefault="002704B0" w:rsidP="002704B0">
      <w:pPr>
        <w:contextualSpacing/>
      </w:pPr>
      <w:r w:rsidRPr="003A5DCD">
        <w:t xml:space="preserve">программу дошкольного образования. </w:t>
      </w:r>
    </w:p>
    <w:p w:rsidR="002704B0" w:rsidRPr="003A5DCD" w:rsidRDefault="002704B0" w:rsidP="002704B0">
      <w:pPr>
        <w:contextualSpacing/>
      </w:pPr>
      <w:r w:rsidRPr="003A5DCD">
        <w:t xml:space="preserve">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w:t>
      </w:r>
    </w:p>
    <w:p w:rsidR="002704B0" w:rsidRPr="003A5DCD" w:rsidRDefault="002704B0" w:rsidP="002704B0">
      <w:pPr>
        <w:contextualSpacing/>
      </w:pPr>
      <w:r w:rsidRPr="003A5DCD">
        <w:t>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2704B0" w:rsidRPr="003A5DCD" w:rsidRDefault="002704B0" w:rsidP="002704B0">
      <w:pPr>
        <w:contextualSpacing/>
      </w:pPr>
      <w:r w:rsidRPr="003A5DCD">
        <w:t>Финансовое обеспечение реализации образовательной программы дошкольного образования бюджетной (автономной) организации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Финансовое обеспечение реализации образовательной программы дошкольного образования казенной организации осуществляется на основании утвержденной бюджетной сметы.</w:t>
      </w:r>
    </w:p>
    <w:p w:rsidR="002704B0" w:rsidRPr="003A5DCD" w:rsidRDefault="002704B0" w:rsidP="002704B0">
      <w:pPr>
        <w:contextualSpacing/>
      </w:pPr>
      <w:r w:rsidRPr="003A5DCD">
        <w:t xml:space="preserve">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 </w:t>
      </w:r>
    </w:p>
    <w:p w:rsidR="002704B0" w:rsidRPr="003A5DCD" w:rsidRDefault="002704B0" w:rsidP="002704B0">
      <w:pPr>
        <w:contextualSpacing/>
      </w:pPr>
      <w:r w:rsidRPr="003A5DCD">
        <w:t xml:space="preserve">определяемыми органами государственной власти субъектов Российской Федерации. </w:t>
      </w:r>
    </w:p>
    <w:p w:rsidR="002704B0" w:rsidRPr="003A5DCD" w:rsidRDefault="002704B0" w:rsidP="002704B0">
      <w:pPr>
        <w:contextualSpacing/>
      </w:pPr>
      <w:r w:rsidRPr="003A5DCD">
        <w:lastRenderedPageBreak/>
        <w:t xml:space="preserve">Норматив затрат на реализацию образовательной программы дошкольного общего образования </w:t>
      </w:r>
    </w:p>
    <w:p w:rsidR="002704B0" w:rsidRPr="003A5DCD" w:rsidRDefault="002704B0" w:rsidP="002704B0">
      <w:pPr>
        <w:contextualSpacing/>
      </w:pPr>
      <w:r w:rsidRPr="003A5DCD">
        <w:t>–гарантированный минимально допустимый объем финансовых сре</w:t>
      </w:r>
      <w:proofErr w:type="gramStart"/>
      <w:r w:rsidRPr="003A5DCD">
        <w:t>дств в г</w:t>
      </w:r>
      <w:proofErr w:type="gramEnd"/>
      <w:r w:rsidRPr="003A5DCD">
        <w:t>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2704B0" w:rsidRPr="003A5DCD" w:rsidRDefault="002704B0" w:rsidP="002704B0">
      <w:pPr>
        <w:contextualSpacing/>
      </w:pPr>
      <w:r w:rsidRPr="003A5DCD">
        <w:t>расходы на оплату труда работников, реализующих образовательную программу дошкольного общего образования;</w:t>
      </w:r>
    </w:p>
    <w:p w:rsidR="002704B0" w:rsidRPr="003A5DCD" w:rsidRDefault="002704B0" w:rsidP="002704B0">
      <w:pPr>
        <w:contextualSpacing/>
      </w:pPr>
      <w:proofErr w:type="gramStart"/>
      <w:r w:rsidRPr="003A5DCD">
        <w:t>расходы на приобретение учебных и методических пособий, средств обучения, игр, игрушек;</w:t>
      </w:r>
      <w:bookmarkStart w:id="25" w:name="59"/>
      <w:bookmarkEnd w:id="25"/>
      <w:r w:rsidRPr="003A5DCD">
        <w:t xml:space="preserve"> 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w:t>
      </w:r>
      <w:proofErr w:type="gramEnd"/>
    </w:p>
    <w:p w:rsidR="002704B0" w:rsidRPr="003A5DCD" w:rsidRDefault="002704B0" w:rsidP="002704B0">
      <w:pPr>
        <w:contextualSpacing/>
      </w:pPr>
      <w:r w:rsidRPr="003A5DCD">
        <w:t>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2704B0" w:rsidRPr="003A5DCD" w:rsidRDefault="002704B0" w:rsidP="002704B0">
      <w:pPr>
        <w:contextualSpacing/>
      </w:pPr>
      <w:r w:rsidRPr="003A5DCD">
        <w:t>В соответствии со ст.99 Федеральный закон от 29.12.2012 N 273</w:t>
      </w:r>
    </w:p>
    <w:p w:rsidR="002704B0" w:rsidRPr="003A5DCD" w:rsidRDefault="002704B0" w:rsidP="002704B0">
      <w:pPr>
        <w:contextualSpacing/>
      </w:pPr>
      <w:r w:rsidRPr="003A5DCD">
        <w:t>-ФЗ "Об образовании в Российской Федерации</w:t>
      </w:r>
      <w:proofErr w:type="gramStart"/>
      <w:r w:rsidRPr="003A5DCD">
        <w:t>"н</w:t>
      </w:r>
      <w:proofErr w:type="gramEnd"/>
      <w:r w:rsidRPr="003A5DCD">
        <w:t xml:space="preserve">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w:t>
      </w:r>
    </w:p>
    <w:p w:rsidR="002704B0" w:rsidRPr="003A5DCD" w:rsidRDefault="002704B0" w:rsidP="002704B0">
      <w:pPr>
        <w:contextualSpacing/>
      </w:pPr>
      <w:r w:rsidRPr="003A5DCD">
        <w:t>сетевой формы реализации образовательных программ, образовательных технологий, специальных условий получения образования воспитанниками</w:t>
      </w:r>
    </w:p>
    <w:p w:rsidR="002704B0" w:rsidRPr="003A5DCD" w:rsidRDefault="002704B0" w:rsidP="002704B0">
      <w:pPr>
        <w:contextualSpacing/>
      </w:pPr>
      <w:proofErr w:type="gramStart"/>
      <w:r w:rsidRPr="003A5DCD">
        <w:t>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roofErr w:type="gramEnd"/>
      <w:r w:rsidRPr="003A5DCD">
        <w:t xml:space="preserve"> 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w:t>
      </w:r>
    </w:p>
    <w:p w:rsidR="002704B0" w:rsidRPr="003A5DCD" w:rsidRDefault="002704B0" w:rsidP="002704B0">
      <w:pPr>
        <w:contextualSpacing/>
      </w:pPr>
      <w:r w:rsidRPr="003A5DCD">
        <w:t>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2704B0" w:rsidRPr="003A5DCD" w:rsidRDefault="002704B0" w:rsidP="002704B0">
      <w:pPr>
        <w:contextualSpacing/>
      </w:pPr>
      <w:r w:rsidRPr="003A5DCD">
        <w:t>Реализация подхода нормативного финансирования в расчете на одного воспитанника осуществляется на трех следующих уровнях:</w:t>
      </w:r>
    </w:p>
    <w:p w:rsidR="002704B0" w:rsidRPr="003A5DCD" w:rsidRDefault="002704B0" w:rsidP="002704B0">
      <w:pPr>
        <w:contextualSpacing/>
      </w:pPr>
      <w:r w:rsidRPr="003A5DCD">
        <w:sym w:font="Symbol" w:char="F0B7"/>
      </w:r>
      <w:r w:rsidRPr="003A5DCD">
        <w:t xml:space="preserve">межбюджетные отношения (бюджет субъекта Российской Федерации </w:t>
      </w:r>
      <w:proofErr w:type="gramStart"/>
      <w:r w:rsidRPr="003A5DCD">
        <w:t>–м</w:t>
      </w:r>
      <w:proofErr w:type="gramEnd"/>
      <w:r w:rsidRPr="003A5DCD">
        <w:t>естный бюджет);</w:t>
      </w:r>
    </w:p>
    <w:p w:rsidR="002704B0" w:rsidRPr="003A5DCD" w:rsidRDefault="002704B0" w:rsidP="002704B0">
      <w:pPr>
        <w:contextualSpacing/>
      </w:pPr>
      <w:r w:rsidRPr="003A5DCD">
        <w:sym w:font="Symbol" w:char="F0B7"/>
      </w:r>
      <w:proofErr w:type="spellStart"/>
      <w:r w:rsidRPr="003A5DCD">
        <w:t>внутрибюджетные</w:t>
      </w:r>
      <w:proofErr w:type="spellEnd"/>
      <w:r w:rsidRPr="003A5DCD">
        <w:t xml:space="preserve"> отношения (местный бюджет </w:t>
      </w:r>
      <w:proofErr w:type="gramStart"/>
      <w:r w:rsidRPr="003A5DCD">
        <w:t>–о</w:t>
      </w:r>
      <w:proofErr w:type="gramEnd"/>
      <w:r w:rsidRPr="003A5DCD">
        <w:t>бразовательная организация);</w:t>
      </w:r>
    </w:p>
    <w:p w:rsidR="002704B0" w:rsidRPr="003A5DCD" w:rsidRDefault="002704B0" w:rsidP="002704B0">
      <w:pPr>
        <w:contextualSpacing/>
      </w:pPr>
      <w:r w:rsidRPr="003A5DCD">
        <w:sym w:font="Symbol" w:char="F0B7"/>
      </w:r>
      <w:r w:rsidRPr="003A5DCD">
        <w:t>образовательная организация, реализующая программы  дошкольного общего образования.</w:t>
      </w:r>
    </w:p>
    <w:p w:rsidR="002704B0" w:rsidRPr="003A5DCD" w:rsidRDefault="002704B0" w:rsidP="002704B0">
      <w:pPr>
        <w:contextualSpacing/>
      </w:pPr>
      <w:r w:rsidRPr="003A5DCD">
        <w:t xml:space="preserve">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w:t>
      </w:r>
      <w:bookmarkStart w:id="26" w:name="60"/>
      <w:bookmarkEnd w:id="26"/>
      <w:r w:rsidRPr="003A5DCD">
        <w:t>должен обеспечить нормативно-правовое регулирование на региональном уровне следующих положений:</w:t>
      </w:r>
    </w:p>
    <w:p w:rsidR="002704B0" w:rsidRPr="003A5DCD" w:rsidRDefault="002704B0" w:rsidP="002704B0">
      <w:pPr>
        <w:contextualSpacing/>
      </w:pPr>
      <w:r w:rsidRPr="003A5DCD">
        <w:sym w:font="Symbol" w:char="F0B7"/>
      </w:r>
      <w:r w:rsidRPr="003A5DCD">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2704B0" w:rsidRPr="003A5DCD" w:rsidRDefault="002704B0" w:rsidP="002704B0">
      <w:pPr>
        <w:contextualSpacing/>
      </w:pPr>
      <w:r w:rsidRPr="003A5DCD">
        <w:sym w:font="Symbol" w:char="F0B7"/>
      </w:r>
      <w:r w:rsidRPr="003A5DCD">
        <w:t xml:space="preserve">возможность использования нормативов не только на уровне межбюджетных отношений (бюджет субъекта Российской Федерации </w:t>
      </w:r>
      <w:proofErr w:type="gramStart"/>
      <w:r w:rsidRPr="003A5DCD">
        <w:t>–м</w:t>
      </w:r>
      <w:proofErr w:type="gramEnd"/>
      <w:r w:rsidRPr="003A5DCD">
        <w:t xml:space="preserve">естный бюджет), но и на уровне </w:t>
      </w:r>
      <w:proofErr w:type="spellStart"/>
      <w:r w:rsidRPr="003A5DCD">
        <w:t>внутрибюджетных</w:t>
      </w:r>
      <w:proofErr w:type="spellEnd"/>
      <w:r w:rsidRPr="003A5DCD">
        <w:t xml:space="preserve"> отношений (местный бюджет –образовательная организация) и образовательной организации. </w:t>
      </w:r>
    </w:p>
    <w:p w:rsidR="002704B0" w:rsidRPr="003A5DCD" w:rsidRDefault="002704B0" w:rsidP="002704B0">
      <w:pPr>
        <w:contextualSpacing/>
      </w:pPr>
      <w:r w:rsidRPr="003A5DCD">
        <w:lastRenderedPageBreak/>
        <w:t>Бюджетная (автономная) 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704B0" w:rsidRPr="003A5DCD" w:rsidRDefault="002704B0" w:rsidP="002704B0">
      <w:pPr>
        <w:contextualSpacing/>
      </w:pPr>
      <w:r w:rsidRPr="003A5DCD">
        <w:t xml:space="preserve">При разработке программы образовательной организации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w:t>
      </w:r>
      <w:proofErr w:type="gramStart"/>
      <w:r w:rsidRPr="003A5DCD">
        <w:t>для</w:t>
      </w:r>
      <w:proofErr w:type="gramEnd"/>
      <w:r w:rsidRPr="003A5DCD">
        <w:t xml:space="preserve"> </w:t>
      </w:r>
    </w:p>
    <w:p w:rsidR="002704B0" w:rsidRPr="003A5DCD" w:rsidRDefault="002704B0" w:rsidP="002704B0">
      <w:pPr>
        <w:contextualSpacing/>
      </w:pPr>
      <w:r w:rsidRPr="003A5DCD">
        <w:t>обеспечения деятельности по коррекции нарушения развития, предусмотренной образовательной программой.</w:t>
      </w:r>
    </w:p>
    <w:p w:rsidR="002704B0" w:rsidRPr="003A5DCD" w:rsidRDefault="002704B0" w:rsidP="002704B0">
      <w:pPr>
        <w:contextualSpacing/>
      </w:pPr>
      <w:proofErr w:type="gramStart"/>
      <w:r w:rsidRPr="003A5DCD">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w:t>
      </w:r>
      <w:proofErr w:type="gramEnd"/>
    </w:p>
    <w:p w:rsidR="002704B0" w:rsidRPr="003A5DCD" w:rsidRDefault="002704B0" w:rsidP="002704B0">
      <w:pPr>
        <w:contextualSpacing/>
      </w:pPr>
      <w:r w:rsidRPr="003A5DCD">
        <w:t xml:space="preserve">Федерации, органов местного самоуправления. </w:t>
      </w:r>
      <w:proofErr w:type="gramStart"/>
      <w:r w:rsidRPr="003A5DCD">
        <w:t>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roofErr w:type="gramEnd"/>
    </w:p>
    <w:p w:rsidR="002704B0" w:rsidRPr="003A5DCD" w:rsidRDefault="002704B0" w:rsidP="002704B0">
      <w:pPr>
        <w:contextualSpacing/>
      </w:pPr>
      <w:r w:rsidRPr="003A5DCD">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w:t>
      </w:r>
      <w:bookmarkStart w:id="27" w:name="61"/>
      <w:bookmarkEnd w:id="27"/>
      <w:r w:rsidRPr="003A5DCD">
        <w:t xml:space="preserve">воспитанников, соответствующими поправочными коэффициентами (при их наличии) и </w:t>
      </w:r>
    </w:p>
    <w:p w:rsidR="002704B0" w:rsidRPr="003A5DCD" w:rsidRDefault="002704B0" w:rsidP="002704B0">
      <w:pPr>
        <w:contextualSpacing/>
      </w:pPr>
      <w:r w:rsidRPr="003A5DCD">
        <w:t>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2704B0" w:rsidRPr="003A5DCD" w:rsidRDefault="002704B0" w:rsidP="002704B0">
      <w:pPr>
        <w:contextualSpacing/>
      </w:pPr>
      <w:proofErr w:type="spellStart"/>
      <w:r w:rsidRPr="003A5DCD">
        <w:t>Справочно</w:t>
      </w:r>
      <w:proofErr w:type="gramStart"/>
      <w:r w:rsidRPr="003A5DCD">
        <w:t>:в</w:t>
      </w:r>
      <w:proofErr w:type="spellEnd"/>
      <w:proofErr w:type="gramEnd"/>
      <w:r w:rsidRPr="003A5DCD">
        <w:t xml:space="preserve"> соответствии с установленным порядком финансирования оплаты труда работников образовательных организаций:</w:t>
      </w:r>
    </w:p>
    <w:p w:rsidR="002704B0" w:rsidRPr="003A5DCD" w:rsidRDefault="002704B0" w:rsidP="002704B0">
      <w:pPr>
        <w:contextualSpacing/>
      </w:pPr>
      <w:r w:rsidRPr="003A5DCD">
        <w:sym w:font="Symbol" w:char="F0B7"/>
      </w:r>
      <w:proofErr w:type="gramStart"/>
      <w:r w:rsidRPr="003A5DCD">
        <w:t>фонд оплаты труда образовательной организации состоит из базовой и стимулирующей частей.</w:t>
      </w:r>
      <w:proofErr w:type="gramEnd"/>
      <w:r w:rsidRPr="003A5DCD">
        <w:t xml:space="preserve"> Рекомендуемый диапазон стимулирующей доли фонда оплаты труда </w:t>
      </w:r>
      <w:proofErr w:type="gramStart"/>
      <w:r w:rsidRPr="003A5DCD">
        <w:t>–о</w:t>
      </w:r>
      <w:proofErr w:type="gramEnd"/>
      <w:r w:rsidRPr="003A5DCD">
        <w:t>т 20 до 40 %. Значение стимулирующей части определяется образовательной организацией самостоятельно;</w:t>
      </w:r>
    </w:p>
    <w:p w:rsidR="002704B0" w:rsidRPr="003A5DCD" w:rsidRDefault="002704B0" w:rsidP="002704B0">
      <w:pPr>
        <w:contextualSpacing/>
      </w:pPr>
      <w:r w:rsidRPr="003A5DCD">
        <w:sym w:font="Symbol" w:char="F0B7"/>
      </w:r>
      <w:r w:rsidRPr="003A5DCD">
        <w:t xml:space="preserve">базовая часть фонда оплаты труда обеспечивает гарантированную заработную плату работников; </w:t>
      </w:r>
    </w:p>
    <w:p w:rsidR="002704B0" w:rsidRPr="003A5DCD" w:rsidRDefault="002704B0" w:rsidP="002704B0">
      <w:pPr>
        <w:contextualSpacing/>
      </w:pPr>
      <w:r w:rsidRPr="003A5DCD">
        <w:sym w:font="Symbol" w:char="F0B7"/>
      </w:r>
      <w:r w:rsidRPr="003A5DCD">
        <w:t xml:space="preserve">рекомендуемое оптимальное значение объема фонда оплаты труда педагогического персонала –70% от общего объема фонда оплаты труда. </w:t>
      </w:r>
      <w:proofErr w:type="gramStart"/>
      <w:r w:rsidRPr="003A5DCD">
        <w:t>Значение или диапазон фонда оплаты труда педагогического персонала определяется самостоятельно образовательной организацией;</w:t>
      </w:r>
      <w:proofErr w:type="gramEnd"/>
    </w:p>
    <w:p w:rsidR="002704B0" w:rsidRPr="003A5DCD" w:rsidRDefault="002704B0" w:rsidP="002704B0">
      <w:pPr>
        <w:contextualSpacing/>
      </w:pPr>
      <w:r w:rsidRPr="003A5DCD">
        <w:sym w:font="Symbol" w:char="F0B7"/>
      </w:r>
      <w:proofErr w:type="gramStart"/>
      <w:r w:rsidRPr="003A5DCD">
        <w:t>базовая часть фонда оплаты труда для педагогического персонала, осуществляющего образовательный процесс, состоит из общей и специальной частей;</w:t>
      </w:r>
      <w:proofErr w:type="gramEnd"/>
    </w:p>
    <w:p w:rsidR="002704B0" w:rsidRPr="003A5DCD" w:rsidRDefault="002704B0" w:rsidP="002704B0">
      <w:pPr>
        <w:contextualSpacing/>
      </w:pPr>
      <w:r w:rsidRPr="003A5DCD">
        <w:sym w:font="Symbol" w:char="F0B7"/>
      </w:r>
      <w:r w:rsidRPr="003A5DCD">
        <w:t>общая часть фонда оплаты труда обеспечивает гарантированную оплату труда педагогического работника.</w:t>
      </w:r>
    </w:p>
    <w:p w:rsidR="002704B0" w:rsidRPr="003A5DCD" w:rsidRDefault="002704B0" w:rsidP="002704B0">
      <w:pPr>
        <w:contextualSpacing/>
      </w:pPr>
      <w:r w:rsidRPr="003A5DCD">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w:t>
      </w:r>
    </w:p>
    <w:p w:rsidR="002704B0" w:rsidRPr="003A5DCD" w:rsidRDefault="002704B0" w:rsidP="002704B0">
      <w:pPr>
        <w:contextualSpacing/>
      </w:pPr>
      <w:r w:rsidRPr="003A5DCD">
        <w:t xml:space="preserve">результативности и качества деятельности и результатов, разработанные в соответствии с требованиями ФГОС </w:t>
      </w:r>
      <w:proofErr w:type="gramStart"/>
      <w:r w:rsidRPr="003A5DCD">
        <w:t>ДО</w:t>
      </w:r>
      <w:proofErr w:type="gramEnd"/>
      <w:r w:rsidRPr="003A5DCD">
        <w:t xml:space="preserve"> </w:t>
      </w:r>
      <w:proofErr w:type="gramStart"/>
      <w:r w:rsidRPr="003A5DCD">
        <w:t>к</w:t>
      </w:r>
      <w:proofErr w:type="gramEnd"/>
      <w:r w:rsidRPr="003A5DCD">
        <w:t xml:space="preserve"> результатам освоения образовательной программы дошкольного образования. В них включаются: динамика развития воспитанников; использование педагогами </w:t>
      </w:r>
    </w:p>
    <w:p w:rsidR="002704B0" w:rsidRPr="003A5DCD" w:rsidRDefault="002704B0" w:rsidP="002704B0">
      <w:pPr>
        <w:contextualSpacing/>
      </w:pPr>
      <w:r w:rsidRPr="003A5DCD">
        <w:t xml:space="preserve">современных педагогических технологий, в том числе </w:t>
      </w:r>
      <w:proofErr w:type="spellStart"/>
      <w:r w:rsidRPr="003A5DCD">
        <w:t>здоровьесберегающих</w:t>
      </w:r>
      <w:proofErr w:type="spellEnd"/>
      <w:r w:rsidRPr="003A5DCD">
        <w:t xml:space="preserve">;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профессионального мастерства коллег и др. </w:t>
      </w:r>
    </w:p>
    <w:p w:rsidR="002704B0" w:rsidRPr="003A5DCD" w:rsidRDefault="002704B0" w:rsidP="002704B0">
      <w:pPr>
        <w:contextualSpacing/>
      </w:pPr>
      <w:r w:rsidRPr="003A5DCD">
        <w:t>Образовательная организация самостоятельно определяет:</w:t>
      </w:r>
    </w:p>
    <w:p w:rsidR="002704B0" w:rsidRPr="003A5DCD" w:rsidRDefault="002704B0" w:rsidP="002704B0">
      <w:pPr>
        <w:contextualSpacing/>
      </w:pPr>
      <w:r w:rsidRPr="003A5DCD">
        <w:sym w:font="Symbol" w:char="F0B7"/>
      </w:r>
      <w:r w:rsidRPr="003A5DCD">
        <w:t>соотношение базовой и стимулирующей части фонда оплаты труда;</w:t>
      </w:r>
    </w:p>
    <w:p w:rsidR="002704B0" w:rsidRPr="003A5DCD" w:rsidRDefault="002704B0" w:rsidP="002704B0">
      <w:pPr>
        <w:contextualSpacing/>
      </w:pPr>
      <w:r w:rsidRPr="003A5DCD">
        <w:lastRenderedPageBreak/>
        <w:sym w:font="Symbol" w:char="F0B7"/>
      </w:r>
      <w:r w:rsidRPr="003A5DCD">
        <w:t>соотношение фонда оплаты труда руководящего, педагогического, инженерно</w:t>
      </w:r>
    </w:p>
    <w:p w:rsidR="002704B0" w:rsidRPr="003A5DCD" w:rsidRDefault="002704B0" w:rsidP="002704B0">
      <w:pPr>
        <w:contextualSpacing/>
      </w:pPr>
      <w:r w:rsidRPr="003A5DCD">
        <w:t xml:space="preserve">-технического, административно-хозяйственного, производственного, учебно-вспомогательного </w:t>
      </w:r>
    </w:p>
    <w:p w:rsidR="002704B0" w:rsidRPr="003A5DCD" w:rsidRDefault="002704B0" w:rsidP="002704B0">
      <w:pPr>
        <w:contextualSpacing/>
      </w:pPr>
      <w:r w:rsidRPr="003A5DCD">
        <w:sym w:font="Symbol" w:char="F0B7"/>
      </w:r>
      <w:r w:rsidRPr="003A5DCD">
        <w:t>соотношение общей и специальной частей внутри базовой части фонда оплаты труда;</w:t>
      </w:r>
    </w:p>
    <w:p w:rsidR="002704B0" w:rsidRPr="003A5DCD" w:rsidRDefault="002704B0" w:rsidP="002704B0">
      <w:pPr>
        <w:contextualSpacing/>
      </w:pPr>
      <w:bookmarkStart w:id="28" w:name="62"/>
      <w:bookmarkEnd w:id="28"/>
      <w:r w:rsidRPr="003A5DCD">
        <w:sym w:font="Symbol" w:char="F0B7"/>
      </w:r>
      <w:r w:rsidRPr="003A5DCD">
        <w:t xml:space="preserve">порядок </w:t>
      </w:r>
      <w:proofErr w:type="gramStart"/>
      <w:r w:rsidRPr="003A5DCD">
        <w:t>распределения стимулирующей части фонда оплаты труда</w:t>
      </w:r>
      <w:proofErr w:type="gramEnd"/>
      <w:r w:rsidRPr="003A5DCD">
        <w:t xml:space="preserve"> в соответствии с региональными и муниципальными нормативными правовыми актами.</w:t>
      </w:r>
    </w:p>
    <w:p w:rsidR="002704B0" w:rsidRPr="003A5DCD" w:rsidRDefault="002704B0" w:rsidP="002704B0">
      <w:pPr>
        <w:contextualSpacing/>
      </w:pPr>
      <w:r w:rsidRPr="003A5DCD">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2704B0" w:rsidRPr="003A5DCD" w:rsidRDefault="002704B0" w:rsidP="002704B0">
      <w:pPr>
        <w:contextualSpacing/>
      </w:pPr>
      <w:r w:rsidRPr="003A5DCD">
        <w:t xml:space="preserve">Для обеспечения требований ФГОС ДО на основе проведенного </w:t>
      </w:r>
      <w:proofErr w:type="gramStart"/>
      <w:r w:rsidRPr="003A5DCD">
        <w:t>анализа материально-технических условий реализации образовательной программы дошкольного образования</w:t>
      </w:r>
      <w:proofErr w:type="gramEnd"/>
      <w:r w:rsidRPr="003A5DCD">
        <w:t xml:space="preserve"> образовательная организация:</w:t>
      </w:r>
    </w:p>
    <w:p w:rsidR="002704B0" w:rsidRPr="003A5DCD" w:rsidRDefault="002704B0" w:rsidP="002704B0">
      <w:pPr>
        <w:contextualSpacing/>
      </w:pPr>
      <w:r w:rsidRPr="003A5DCD">
        <w:t xml:space="preserve">1) проводит экономический расчет стоимости обеспечения требований ФГОС </w:t>
      </w:r>
      <w:proofErr w:type="gramStart"/>
      <w:r w:rsidRPr="003A5DCD">
        <w:t>ДО</w:t>
      </w:r>
      <w:proofErr w:type="gramEnd"/>
      <w:r w:rsidRPr="003A5DCD">
        <w:t>;</w:t>
      </w:r>
    </w:p>
    <w:p w:rsidR="002704B0" w:rsidRPr="003A5DCD" w:rsidRDefault="002704B0" w:rsidP="002704B0">
      <w:pPr>
        <w:contextualSpacing/>
      </w:pPr>
      <w:r w:rsidRPr="003A5DCD">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2704B0" w:rsidRPr="003A5DCD" w:rsidRDefault="002704B0" w:rsidP="002704B0">
      <w:pPr>
        <w:contextualSpacing/>
      </w:pPr>
      <w:r w:rsidRPr="003A5DCD">
        <w:t>3) определяет величину затрат на обеспечение требований к условиям реализации образовательной программы дошкольного общего образования;</w:t>
      </w:r>
    </w:p>
    <w:p w:rsidR="002704B0" w:rsidRPr="003A5DCD" w:rsidRDefault="002704B0" w:rsidP="002704B0">
      <w:pPr>
        <w:contextualSpacing/>
      </w:pPr>
      <w:r w:rsidRPr="003A5DCD">
        <w:t xml:space="preserve">4) соотносит необходимые затраты с региональным (муниципальным) графиком внедрения ФГОС </w:t>
      </w:r>
      <w:proofErr w:type="gramStart"/>
      <w:r w:rsidRPr="003A5DCD">
        <w:t>ДО</w:t>
      </w:r>
      <w:proofErr w:type="gramEnd"/>
      <w:r w:rsidRPr="003A5DCD">
        <w:t xml:space="preserve"> и определяет </w:t>
      </w:r>
      <w:proofErr w:type="gramStart"/>
      <w:r w:rsidRPr="003A5DCD">
        <w:t>распределение</w:t>
      </w:r>
      <w:proofErr w:type="gramEnd"/>
      <w:r w:rsidRPr="003A5DCD">
        <w:t xml:space="preserve"> по годам освоения средств на обеспечение требований к условиям реализации образовательной программы дошкольного общего образования;</w:t>
      </w:r>
    </w:p>
    <w:p w:rsidR="002704B0" w:rsidRPr="003A5DCD" w:rsidRDefault="002704B0" w:rsidP="002704B0">
      <w:pPr>
        <w:contextualSpacing/>
      </w:pPr>
      <w:r w:rsidRPr="003A5DCD">
        <w:t xml:space="preserve">5) разрабатывает финансовый механизм взаимодействия между образовательной организацией и </w:t>
      </w:r>
      <w:proofErr w:type="gramStart"/>
      <w:r w:rsidRPr="003A5DCD">
        <w:t>организациями</w:t>
      </w:r>
      <w:proofErr w:type="gramEnd"/>
      <w:r w:rsidRPr="003A5DCD">
        <w:t xml:space="preserve">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 </w:t>
      </w:r>
    </w:p>
    <w:p w:rsidR="002704B0" w:rsidRPr="003A5DCD" w:rsidRDefault="002704B0" w:rsidP="002704B0">
      <w:pPr>
        <w:contextualSpacing/>
      </w:pPr>
      <w:r w:rsidRPr="003A5DCD">
        <w:t xml:space="preserve">Примерный расчет нормативных затрат оказания государственных услуг по реализации образовательной программы дошкольного общего образования определяет нормативные затраты субъекта Российской Федерации (муниципального образования) связанных с оказанием </w:t>
      </w:r>
    </w:p>
    <w:p w:rsidR="002704B0" w:rsidRPr="003A5DCD" w:rsidRDefault="002704B0" w:rsidP="002704B0">
      <w:pPr>
        <w:contextualSpacing/>
      </w:pPr>
      <w:r w:rsidRPr="003A5DCD">
        <w:t>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законом «Об образовании в Российской Федерации» (п. 10, ст. 2).</w:t>
      </w:r>
    </w:p>
    <w:p w:rsidR="002704B0" w:rsidRPr="003A5DCD" w:rsidRDefault="002704B0" w:rsidP="002704B0">
      <w:pPr>
        <w:contextualSpacing/>
      </w:pPr>
      <w:r w:rsidRPr="003A5DCD">
        <w:t xml:space="preserve">Финансовое обеспечение оказания государственных услуг осуществляется в пределах бюджетных ассигнований, предусмотренных </w:t>
      </w:r>
    </w:p>
    <w:p w:rsidR="002704B0" w:rsidRPr="003A5DCD" w:rsidRDefault="002704B0" w:rsidP="002704B0">
      <w:pPr>
        <w:contextualSpacing/>
      </w:pPr>
      <w:r w:rsidRPr="003A5DCD">
        <w:t>организации на очередной финансовый год.</w:t>
      </w:r>
    </w:p>
    <w:p w:rsidR="002704B0" w:rsidRPr="003A5DCD" w:rsidRDefault="002704B0" w:rsidP="002704B0">
      <w:pPr>
        <w:contextualSpacing/>
      </w:pPr>
      <w:r w:rsidRPr="003A5DCD">
        <w:t xml:space="preserve"> </w:t>
      </w:r>
    </w:p>
    <w:p w:rsidR="002704B0" w:rsidRPr="003A5DCD" w:rsidRDefault="002704B0" w:rsidP="002704B0">
      <w:pPr>
        <w:keepNext/>
        <w:widowControl w:val="0"/>
        <w:tabs>
          <w:tab w:val="left" w:pos="567"/>
        </w:tabs>
        <w:suppressAutoHyphens/>
        <w:ind w:firstLine="567"/>
        <w:contextualSpacing/>
        <w:jc w:val="center"/>
        <w:outlineLvl w:val="1"/>
        <w:rPr>
          <w:rFonts w:eastAsia="SimSun"/>
          <w:b/>
          <w:iCs/>
          <w:kern w:val="28"/>
          <w:lang w:eastAsia="hi-IN" w:bidi="hi-IN"/>
        </w:rPr>
      </w:pPr>
      <w:r w:rsidRPr="003A5DCD">
        <w:rPr>
          <w:rFonts w:eastAsia="SimSun"/>
          <w:b/>
          <w:iCs/>
          <w:kern w:val="28"/>
          <w:lang w:eastAsia="hi-IN" w:bidi="hi-IN"/>
        </w:rPr>
        <w:t>3.7.Перечень нормативных и нормативно-методических документов</w:t>
      </w:r>
    </w:p>
    <w:p w:rsidR="002704B0" w:rsidRPr="003A5DCD" w:rsidRDefault="002704B0" w:rsidP="002704B0">
      <w:pPr>
        <w:tabs>
          <w:tab w:val="left" w:pos="567"/>
          <w:tab w:val="left" w:pos="709"/>
        </w:tabs>
        <w:autoSpaceDE w:val="0"/>
        <w:autoSpaceDN w:val="0"/>
        <w:adjustRightInd w:val="0"/>
        <w:ind w:firstLine="567"/>
        <w:contextualSpacing/>
        <w:jc w:val="both"/>
        <w:rPr>
          <w:bCs/>
          <w:color w:val="000000"/>
        </w:rPr>
      </w:pPr>
      <w:r w:rsidRPr="003A5DCD">
        <w:rPr>
          <w:bCs/>
          <w:color w:val="000000"/>
        </w:rPr>
        <w:t xml:space="preserve">1. Конвенция о правах ребенка. </w:t>
      </w:r>
      <w:proofErr w:type="gramStart"/>
      <w:r w:rsidRPr="003A5DCD">
        <w:rPr>
          <w:bCs/>
          <w:color w:val="000000"/>
        </w:rPr>
        <w:t>Принята</w:t>
      </w:r>
      <w:proofErr w:type="gramEnd"/>
      <w:r w:rsidRPr="003A5DCD">
        <w:rPr>
          <w:bCs/>
          <w:color w:val="000000"/>
        </w:rPr>
        <w:t xml:space="preserve"> резолюцией 44/25 Генеральной Ассамблеи</w:t>
      </w:r>
      <w:r w:rsidRPr="003A5DCD">
        <w:rPr>
          <w:bCs/>
          <w:color w:val="000000"/>
        </w:rPr>
        <w:br/>
        <w:t>от 20 ноября 1989 года.</w:t>
      </w:r>
      <w:r w:rsidRPr="003A5DCD">
        <w:rPr>
          <w:shd w:val="clear" w:color="auto" w:fill="FFFFFF"/>
        </w:rPr>
        <w:t>─</w:t>
      </w:r>
      <w:r w:rsidRPr="003A5DCD">
        <w:rPr>
          <w:bCs/>
          <w:color w:val="000000"/>
        </w:rPr>
        <w:t xml:space="preserve"> ООН 1990.</w:t>
      </w:r>
    </w:p>
    <w:p w:rsidR="002704B0" w:rsidRPr="003A5DCD" w:rsidRDefault="002704B0" w:rsidP="002704B0">
      <w:pPr>
        <w:tabs>
          <w:tab w:val="left" w:pos="567"/>
          <w:tab w:val="left" w:pos="709"/>
        </w:tabs>
        <w:autoSpaceDE w:val="0"/>
        <w:autoSpaceDN w:val="0"/>
        <w:adjustRightInd w:val="0"/>
        <w:ind w:firstLine="567"/>
        <w:contextualSpacing/>
        <w:jc w:val="both"/>
        <w:rPr>
          <w:bCs/>
          <w:color w:val="000000"/>
        </w:rPr>
      </w:pPr>
      <w:r w:rsidRPr="003A5DCD">
        <w:rPr>
          <w:bCs/>
          <w:color w:val="000000"/>
        </w:rPr>
        <w:t xml:space="preserve">2 .Федеральный закон от 29 декабря 2012 г. № 273-ФЗ (ред. от 31.12.2014, с </w:t>
      </w:r>
      <w:proofErr w:type="spellStart"/>
      <w:r w:rsidRPr="003A5DCD">
        <w:rPr>
          <w:bCs/>
          <w:color w:val="000000"/>
        </w:rPr>
        <w:t>изм</w:t>
      </w:r>
      <w:proofErr w:type="spellEnd"/>
      <w:r w:rsidRPr="003A5DCD">
        <w:rPr>
          <w:bCs/>
          <w:color w:val="000000"/>
        </w:rPr>
        <w:t xml:space="preserve">. от 02.05.2015) «Об образовании в Российской Федерации» [Электронный ресурс] // Официальный интернет-портал правовой информации: </w:t>
      </w:r>
      <w:r w:rsidRPr="003A5DCD">
        <w:rPr>
          <w:shd w:val="clear" w:color="auto" w:fill="FFFFFF"/>
        </w:rPr>
        <w:t xml:space="preserve">─ Режим доступа: </w:t>
      </w:r>
      <w:proofErr w:type="spellStart"/>
      <w:r w:rsidRPr="003A5DCD">
        <w:rPr>
          <w:shd w:val="clear" w:color="auto" w:fill="FFFFFF"/>
          <w:lang w:val="en-US"/>
        </w:rPr>
        <w:t>pravo</w:t>
      </w:r>
      <w:proofErr w:type="spellEnd"/>
      <w:r w:rsidRPr="003A5DCD">
        <w:rPr>
          <w:shd w:val="clear" w:color="auto" w:fill="FFFFFF"/>
        </w:rPr>
        <w:t>.</w:t>
      </w:r>
      <w:proofErr w:type="spellStart"/>
      <w:r w:rsidRPr="003A5DCD">
        <w:rPr>
          <w:shd w:val="clear" w:color="auto" w:fill="FFFFFF"/>
          <w:lang w:val="en-US"/>
        </w:rPr>
        <w:t>gov</w:t>
      </w:r>
      <w:proofErr w:type="spellEnd"/>
      <w:r w:rsidRPr="003A5DCD">
        <w:rPr>
          <w:shd w:val="clear" w:color="auto" w:fill="FFFFFF"/>
        </w:rPr>
        <w:t>.</w:t>
      </w:r>
      <w:proofErr w:type="spellStart"/>
      <w:r w:rsidRPr="003A5DCD">
        <w:rPr>
          <w:shd w:val="clear" w:color="auto" w:fill="FFFFFF"/>
          <w:lang w:val="en-US"/>
        </w:rPr>
        <w:t>ru</w:t>
      </w:r>
      <w:proofErr w:type="spellEnd"/>
      <w:r w:rsidRPr="003A5DCD">
        <w:rPr>
          <w:bCs/>
          <w:color w:val="000000"/>
        </w:rPr>
        <w:t>..</w:t>
      </w:r>
    </w:p>
    <w:p w:rsidR="002704B0" w:rsidRPr="003A5DCD" w:rsidRDefault="002704B0" w:rsidP="002704B0">
      <w:pPr>
        <w:tabs>
          <w:tab w:val="left" w:pos="567"/>
        </w:tabs>
        <w:ind w:firstLine="567"/>
        <w:contextualSpacing/>
        <w:jc w:val="both"/>
        <w:rPr>
          <w:bCs/>
          <w:color w:val="000000"/>
        </w:rPr>
      </w:pPr>
      <w:r w:rsidRPr="003A5DCD">
        <w:rPr>
          <w:bCs/>
          <w:color w:val="000000"/>
        </w:rPr>
        <w:t>3. Федеральный закон 24 июля 1998 г. № 124-ФЗ «Об основных гарантиях прав ребенка в Российской Федерации».</w:t>
      </w:r>
    </w:p>
    <w:p w:rsidR="002704B0" w:rsidRPr="003A5DCD" w:rsidRDefault="002704B0" w:rsidP="002704B0">
      <w:pPr>
        <w:tabs>
          <w:tab w:val="left" w:pos="567"/>
          <w:tab w:val="left" w:pos="709"/>
        </w:tabs>
        <w:autoSpaceDE w:val="0"/>
        <w:autoSpaceDN w:val="0"/>
        <w:adjustRightInd w:val="0"/>
        <w:ind w:firstLine="567"/>
        <w:contextualSpacing/>
        <w:jc w:val="both"/>
        <w:rPr>
          <w:bCs/>
          <w:color w:val="000000"/>
        </w:rPr>
      </w:pPr>
      <w:r w:rsidRPr="003A5DCD">
        <w:rPr>
          <w:bCs/>
          <w:color w:val="000000"/>
        </w:rPr>
        <w:t>4. Распоряжение Правительства Российской Федерации от 4 сентября 2014 г. № 1726-р о Концепции дополнительного образования детей.</w:t>
      </w:r>
    </w:p>
    <w:p w:rsidR="002704B0" w:rsidRPr="003A5DCD" w:rsidRDefault="002704B0" w:rsidP="002704B0">
      <w:pPr>
        <w:tabs>
          <w:tab w:val="left" w:pos="567"/>
          <w:tab w:val="left" w:pos="709"/>
        </w:tabs>
        <w:autoSpaceDE w:val="0"/>
        <w:autoSpaceDN w:val="0"/>
        <w:adjustRightInd w:val="0"/>
        <w:ind w:firstLine="567"/>
        <w:contextualSpacing/>
        <w:jc w:val="both"/>
        <w:rPr>
          <w:bCs/>
          <w:color w:val="000000"/>
        </w:rPr>
      </w:pPr>
      <w:r w:rsidRPr="003A5DCD">
        <w:rPr>
          <w:bCs/>
          <w:color w:val="000000"/>
        </w:rPr>
        <w:t>5. Распоряжение Правительства Российской Федерации от 29 мая 2015 г. № 996-р о Стратегии развития воспитания до 2025 г</w:t>
      </w:r>
      <w:proofErr w:type="gramStart"/>
      <w:r w:rsidRPr="003A5DCD">
        <w:rPr>
          <w:bCs/>
          <w:color w:val="000000"/>
        </w:rPr>
        <w:t>.[</w:t>
      </w:r>
      <w:proofErr w:type="gramEnd"/>
      <w:r w:rsidRPr="003A5DCD">
        <w:rPr>
          <w:bCs/>
          <w:color w:val="000000"/>
        </w:rPr>
        <w:t>Электронный ресурс].</w:t>
      </w:r>
      <w:r w:rsidRPr="003A5DCD">
        <w:rPr>
          <w:shd w:val="clear" w:color="auto" w:fill="FFFFFF"/>
        </w:rPr>
        <w:t xml:space="preserve">─ Режим </w:t>
      </w:r>
      <w:proofErr w:type="spellStart"/>
      <w:r w:rsidRPr="003A5DCD">
        <w:rPr>
          <w:shd w:val="clear" w:color="auto" w:fill="FFFFFF"/>
        </w:rPr>
        <w:t>доступа:</w:t>
      </w:r>
      <w:hyperlink r:id="rId21" w:history="1">
        <w:r w:rsidRPr="003A5DCD">
          <w:rPr>
            <w:rStyle w:val="af7"/>
            <w:bCs/>
            <w:color w:val="000000"/>
          </w:rPr>
          <w:t>http</w:t>
        </w:r>
        <w:proofErr w:type="spellEnd"/>
        <w:r w:rsidRPr="003A5DCD">
          <w:rPr>
            <w:rStyle w:val="af7"/>
            <w:bCs/>
            <w:color w:val="000000"/>
          </w:rPr>
          <w:t>://</w:t>
        </w:r>
        <w:proofErr w:type="spellStart"/>
        <w:r w:rsidRPr="003A5DCD">
          <w:rPr>
            <w:rStyle w:val="af7"/>
            <w:bCs/>
            <w:color w:val="000000"/>
          </w:rPr>
          <w:t>government.ru</w:t>
        </w:r>
        <w:proofErr w:type="spellEnd"/>
        <w:r w:rsidRPr="003A5DCD">
          <w:rPr>
            <w:rStyle w:val="af7"/>
            <w:bCs/>
            <w:color w:val="000000"/>
          </w:rPr>
          <w:t>/</w:t>
        </w:r>
        <w:proofErr w:type="spellStart"/>
        <w:r w:rsidRPr="003A5DCD">
          <w:rPr>
            <w:rStyle w:val="af7"/>
            <w:bCs/>
            <w:color w:val="000000"/>
          </w:rPr>
          <w:t>docs</w:t>
        </w:r>
        <w:proofErr w:type="spellEnd"/>
        <w:r w:rsidRPr="003A5DCD">
          <w:rPr>
            <w:rStyle w:val="af7"/>
            <w:bCs/>
            <w:color w:val="000000"/>
          </w:rPr>
          <w:t>/18312/</w:t>
        </w:r>
      </w:hyperlink>
      <w:r w:rsidRPr="003A5DCD">
        <w:rPr>
          <w:rStyle w:val="af7"/>
          <w:bCs/>
          <w:color w:val="000000"/>
        </w:rPr>
        <w:t>.</w:t>
      </w:r>
    </w:p>
    <w:p w:rsidR="002704B0" w:rsidRPr="003A5DCD" w:rsidRDefault="002704B0" w:rsidP="002704B0">
      <w:pPr>
        <w:tabs>
          <w:tab w:val="left" w:pos="567"/>
          <w:tab w:val="left" w:pos="709"/>
        </w:tabs>
        <w:autoSpaceDE w:val="0"/>
        <w:autoSpaceDN w:val="0"/>
        <w:adjustRightInd w:val="0"/>
        <w:ind w:firstLine="567"/>
        <w:contextualSpacing/>
        <w:jc w:val="both"/>
        <w:rPr>
          <w:bCs/>
          <w:color w:val="000000"/>
        </w:rPr>
      </w:pPr>
      <w:r w:rsidRPr="003A5DCD">
        <w:rPr>
          <w:bCs/>
          <w:color w:val="000000"/>
        </w:rPr>
        <w:t>6. Постановление Главного государственного санитарного врача Российской Федерации</w:t>
      </w:r>
      <w:r w:rsidRPr="003A5DCD">
        <w:rPr>
          <w:bCs/>
          <w:color w:val="000000"/>
        </w:rPr>
        <w:br/>
        <w:t xml:space="preserve">от 19 декабря 2013 г. № 68 «Об утверждении </w:t>
      </w:r>
      <w:proofErr w:type="spellStart"/>
      <w:r w:rsidRPr="003A5DCD">
        <w:rPr>
          <w:bCs/>
          <w:color w:val="000000"/>
        </w:rPr>
        <w:t>СанПиН</w:t>
      </w:r>
      <w:proofErr w:type="spellEnd"/>
      <w:r w:rsidRPr="003A5DCD">
        <w:rPr>
          <w:bCs/>
          <w:color w:val="000000"/>
        </w:rPr>
        <w:t xml:space="preserve"> 2.4.1.3147-13 «Санитарно-эпидемиологические требования к дошкольным группам, размещенным в жилых помещениях жилищного фонда».</w:t>
      </w:r>
    </w:p>
    <w:p w:rsidR="002704B0" w:rsidRPr="003A5DCD" w:rsidRDefault="002704B0" w:rsidP="002704B0">
      <w:pPr>
        <w:tabs>
          <w:tab w:val="left" w:pos="567"/>
          <w:tab w:val="left" w:pos="709"/>
        </w:tabs>
        <w:autoSpaceDE w:val="0"/>
        <w:autoSpaceDN w:val="0"/>
        <w:adjustRightInd w:val="0"/>
        <w:ind w:firstLine="567"/>
        <w:contextualSpacing/>
        <w:jc w:val="both"/>
        <w:rPr>
          <w:bCs/>
          <w:color w:val="000000"/>
        </w:rPr>
      </w:pPr>
      <w:r w:rsidRPr="003A5DCD">
        <w:rPr>
          <w:bCs/>
          <w:color w:val="000000"/>
        </w:rPr>
        <w:lastRenderedPageBreak/>
        <w:t xml:space="preserve">7. Постановление Главного государственного санитарного врача Российской Федерации от 15 мая 2013 г. № 26 «Об утверждении </w:t>
      </w:r>
      <w:proofErr w:type="spellStart"/>
      <w:r w:rsidRPr="003A5DCD">
        <w:rPr>
          <w:bCs/>
          <w:color w:val="000000"/>
        </w:rPr>
        <w:t>СанПиН</w:t>
      </w:r>
      <w:proofErr w:type="spellEnd"/>
      <w:r w:rsidRPr="003A5DCD">
        <w:rPr>
          <w:bCs/>
          <w:color w:val="000000"/>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2704B0" w:rsidRPr="003A5DCD" w:rsidRDefault="002704B0" w:rsidP="002704B0">
      <w:pPr>
        <w:tabs>
          <w:tab w:val="left" w:pos="567"/>
          <w:tab w:val="left" w:pos="709"/>
        </w:tabs>
        <w:autoSpaceDE w:val="0"/>
        <w:autoSpaceDN w:val="0"/>
        <w:adjustRightInd w:val="0"/>
        <w:ind w:firstLine="567"/>
        <w:contextualSpacing/>
        <w:jc w:val="both"/>
        <w:rPr>
          <w:bCs/>
          <w:color w:val="000000"/>
        </w:rPr>
      </w:pPr>
      <w:r w:rsidRPr="003A5DCD">
        <w:rPr>
          <w:bCs/>
          <w:color w:val="000000"/>
        </w:rPr>
        <w:t xml:space="preserve">8. </w:t>
      </w:r>
      <w:proofErr w:type="gramStart"/>
      <w:r w:rsidRPr="003A5DCD">
        <w:rPr>
          <w:bCs/>
          <w:color w:val="000000"/>
        </w:rPr>
        <w:t>Постановление Главного государственного санитарного врача Российской Федерации</w:t>
      </w:r>
      <w:r w:rsidRPr="003A5DCD">
        <w:rPr>
          <w:bCs/>
          <w:color w:val="000000"/>
        </w:rPr>
        <w:br/>
        <w:t xml:space="preserve">от 3 июня 2003 г. № 118 (ред. от 03.09.2010) «О введении в действие санитарно-эпидемиологических правил и нормативов </w:t>
      </w:r>
      <w:proofErr w:type="spellStart"/>
      <w:r w:rsidRPr="003A5DCD">
        <w:rPr>
          <w:bCs/>
          <w:color w:val="000000"/>
        </w:rPr>
        <w:t>СанПиН</w:t>
      </w:r>
      <w:proofErr w:type="spellEnd"/>
      <w:r w:rsidRPr="003A5DCD">
        <w:rPr>
          <w:bCs/>
          <w:color w:val="000000"/>
        </w:rPr>
        <w:t xml:space="preserve"> 2.2.2/2.4.1340-03» (вместе с «</w:t>
      </w:r>
      <w:proofErr w:type="spellStart"/>
      <w:r w:rsidRPr="003A5DCD">
        <w:rPr>
          <w:bCs/>
          <w:color w:val="000000"/>
        </w:rPr>
        <w:t>СанПиН</w:t>
      </w:r>
      <w:proofErr w:type="spellEnd"/>
      <w:r w:rsidRPr="003A5DCD">
        <w:rPr>
          <w:bCs/>
          <w:color w:val="000000"/>
        </w:rPr>
        <w:t xml:space="preserve"> 2.2.2/2.4.1340-03. 2.2.2.</w:t>
      </w:r>
      <w:proofErr w:type="gramEnd"/>
      <w:r w:rsidRPr="003A5DCD">
        <w:rPr>
          <w:bCs/>
          <w:color w:val="000000"/>
        </w:rPr>
        <w:t xml:space="preserve">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2704B0" w:rsidRPr="003A5DCD" w:rsidRDefault="002704B0" w:rsidP="002704B0">
      <w:pPr>
        <w:tabs>
          <w:tab w:val="left" w:pos="567"/>
          <w:tab w:val="left" w:pos="709"/>
        </w:tabs>
        <w:autoSpaceDE w:val="0"/>
        <w:autoSpaceDN w:val="0"/>
        <w:adjustRightInd w:val="0"/>
        <w:ind w:firstLine="567"/>
        <w:contextualSpacing/>
        <w:jc w:val="both"/>
        <w:rPr>
          <w:bCs/>
          <w:color w:val="000000"/>
        </w:rPr>
      </w:pPr>
      <w:r w:rsidRPr="003A5DCD">
        <w:rPr>
          <w:bCs/>
          <w:color w:val="000000"/>
        </w:rPr>
        <w:t xml:space="preserve">9.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2704B0" w:rsidRPr="003A5DCD" w:rsidRDefault="002704B0" w:rsidP="002704B0">
      <w:pPr>
        <w:tabs>
          <w:tab w:val="left" w:pos="567"/>
          <w:tab w:val="left" w:pos="709"/>
        </w:tabs>
        <w:autoSpaceDE w:val="0"/>
        <w:autoSpaceDN w:val="0"/>
        <w:adjustRightInd w:val="0"/>
        <w:ind w:firstLine="567"/>
        <w:contextualSpacing/>
        <w:jc w:val="both"/>
        <w:rPr>
          <w:bCs/>
          <w:color w:val="000000"/>
        </w:rPr>
      </w:pPr>
      <w:r w:rsidRPr="003A5DCD">
        <w:rPr>
          <w:bCs/>
          <w:color w:val="000000"/>
        </w:rPr>
        <w:t>10. Приказ Министерства образования и науки Российской Федерации от</w:t>
      </w:r>
      <w:proofErr w:type="gramStart"/>
      <w:r w:rsidRPr="003A5DCD">
        <w:rPr>
          <w:bCs/>
          <w:color w:val="000000"/>
        </w:rPr>
        <w:t>6</w:t>
      </w:r>
      <w:proofErr w:type="gramEnd"/>
      <w:r w:rsidRPr="003A5DCD">
        <w:rPr>
          <w:bCs/>
          <w:color w:val="000000"/>
        </w:rPr>
        <w:t xml:space="preserve"> октября 2009 г.</w:t>
      </w:r>
      <w:r w:rsidRPr="003A5DCD">
        <w:rPr>
          <w:bCs/>
          <w:color w:val="000000"/>
        </w:rPr>
        <w:br/>
        <w:t>№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w:t>
      </w:r>
    </w:p>
    <w:p w:rsidR="002704B0" w:rsidRPr="003A5DCD" w:rsidRDefault="002704B0" w:rsidP="002704B0">
      <w:pPr>
        <w:tabs>
          <w:tab w:val="left" w:pos="567"/>
          <w:tab w:val="left" w:pos="709"/>
        </w:tabs>
        <w:autoSpaceDE w:val="0"/>
        <w:autoSpaceDN w:val="0"/>
        <w:adjustRightInd w:val="0"/>
        <w:ind w:firstLine="567"/>
        <w:contextualSpacing/>
        <w:jc w:val="both"/>
        <w:rPr>
          <w:bCs/>
          <w:color w:val="000000"/>
        </w:rPr>
      </w:pPr>
      <w:r w:rsidRPr="003A5DCD">
        <w:rPr>
          <w:bCs/>
          <w:color w:val="000000"/>
        </w:rPr>
        <w:t>11. Приказ Министерства образования и науки Российской Федерации  от 17 декабря 2010 г.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 19644).</w:t>
      </w:r>
    </w:p>
    <w:p w:rsidR="002704B0" w:rsidRPr="003A5DCD" w:rsidRDefault="002704B0" w:rsidP="002704B0">
      <w:pPr>
        <w:tabs>
          <w:tab w:val="left" w:pos="567"/>
          <w:tab w:val="left" w:pos="709"/>
        </w:tabs>
        <w:autoSpaceDE w:val="0"/>
        <w:autoSpaceDN w:val="0"/>
        <w:adjustRightInd w:val="0"/>
        <w:ind w:firstLine="567"/>
        <w:contextualSpacing/>
        <w:jc w:val="both"/>
        <w:rPr>
          <w:bCs/>
          <w:color w:val="000000"/>
        </w:rPr>
      </w:pPr>
      <w:r w:rsidRPr="003A5DCD">
        <w:rPr>
          <w:bCs/>
          <w:color w:val="000000"/>
        </w:rPr>
        <w:t>12. Приказ Министерства образования и науки Российской Федерации от 17 мая 2012 г. №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2012 г., регистрационный № 24480).</w:t>
      </w:r>
    </w:p>
    <w:p w:rsidR="002704B0" w:rsidRPr="003A5DCD" w:rsidRDefault="002704B0" w:rsidP="002704B0">
      <w:pPr>
        <w:tabs>
          <w:tab w:val="left" w:pos="567"/>
          <w:tab w:val="left" w:pos="709"/>
        </w:tabs>
        <w:autoSpaceDE w:val="0"/>
        <w:autoSpaceDN w:val="0"/>
        <w:adjustRightInd w:val="0"/>
        <w:ind w:firstLine="567"/>
        <w:contextualSpacing/>
        <w:jc w:val="both"/>
      </w:pPr>
      <w:r w:rsidRPr="003A5DCD">
        <w:rPr>
          <w:bCs/>
          <w:color w:val="000000"/>
        </w:rPr>
        <w:t xml:space="preserve">13. Приказ </w:t>
      </w:r>
      <w:proofErr w:type="spellStart"/>
      <w:r w:rsidRPr="003A5DCD">
        <w:rPr>
          <w:bCs/>
          <w:color w:val="000000"/>
        </w:rPr>
        <w:t>Минздравсоцразвития</w:t>
      </w:r>
      <w:proofErr w:type="spellEnd"/>
      <w:r w:rsidRPr="003A5DCD">
        <w:rPr>
          <w:bCs/>
          <w:color w:val="000000"/>
        </w:rPr>
        <w:t xml:space="preserve">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2704B0" w:rsidRPr="003A5DCD" w:rsidRDefault="002704B0" w:rsidP="002704B0">
      <w:pPr>
        <w:tabs>
          <w:tab w:val="left" w:pos="567"/>
          <w:tab w:val="left" w:pos="709"/>
        </w:tabs>
        <w:autoSpaceDE w:val="0"/>
        <w:autoSpaceDN w:val="0"/>
        <w:adjustRightInd w:val="0"/>
        <w:ind w:firstLine="567"/>
        <w:contextualSpacing/>
        <w:jc w:val="both"/>
        <w:rPr>
          <w:bCs/>
          <w:color w:val="000000"/>
        </w:rPr>
      </w:pPr>
      <w:r w:rsidRPr="003A5DCD">
        <w:rPr>
          <w:bCs/>
          <w:color w:val="000000"/>
        </w:rPr>
        <w:t xml:space="preserve">14. Письмо </w:t>
      </w:r>
      <w:proofErr w:type="spellStart"/>
      <w:r w:rsidRPr="003A5DCD">
        <w:rPr>
          <w:bCs/>
          <w:color w:val="000000"/>
        </w:rPr>
        <w:t>Минобрнауки</w:t>
      </w:r>
      <w:proofErr w:type="spellEnd"/>
      <w:r w:rsidRPr="003A5DCD">
        <w:rPr>
          <w:bCs/>
          <w:color w:val="000000"/>
        </w:rPr>
        <w:t xml:space="preserve"> России «Комментарии к ФГОС ДО» от 28 февраля 2014 г. № 08-249 // Вестник образования.– 2014. – Апрель. – № 7.</w:t>
      </w:r>
    </w:p>
    <w:p w:rsidR="002704B0" w:rsidRPr="003A5DCD" w:rsidRDefault="002704B0" w:rsidP="002704B0">
      <w:pPr>
        <w:tabs>
          <w:tab w:val="left" w:pos="567"/>
        </w:tabs>
        <w:ind w:firstLine="567"/>
        <w:contextualSpacing/>
        <w:jc w:val="both"/>
        <w:rPr>
          <w:bCs/>
          <w:color w:val="000000"/>
        </w:rPr>
      </w:pPr>
      <w:r w:rsidRPr="003A5DCD">
        <w:rPr>
          <w:bCs/>
          <w:color w:val="000000"/>
        </w:rPr>
        <w:t xml:space="preserve">15. Письмо </w:t>
      </w:r>
      <w:proofErr w:type="spellStart"/>
      <w:r w:rsidRPr="003A5DCD">
        <w:rPr>
          <w:bCs/>
          <w:color w:val="000000"/>
        </w:rPr>
        <w:t>Минобрнауки</w:t>
      </w:r>
      <w:proofErr w:type="spellEnd"/>
      <w:r w:rsidRPr="003A5DCD">
        <w:rPr>
          <w:bCs/>
          <w:color w:val="000000"/>
        </w:rPr>
        <w:t xml:space="preserve">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2704B0" w:rsidRPr="003A5DCD" w:rsidRDefault="002704B0" w:rsidP="002704B0">
      <w:pPr>
        <w:keepNext/>
        <w:widowControl w:val="0"/>
        <w:tabs>
          <w:tab w:val="left" w:pos="567"/>
        </w:tabs>
        <w:suppressAutoHyphens/>
        <w:ind w:firstLine="567"/>
        <w:contextualSpacing/>
        <w:jc w:val="center"/>
        <w:outlineLvl w:val="1"/>
        <w:rPr>
          <w:rFonts w:eastAsia="SimSun"/>
          <w:b/>
          <w:iCs/>
          <w:kern w:val="28"/>
          <w:lang w:eastAsia="hi-IN" w:bidi="hi-IN"/>
        </w:rPr>
      </w:pPr>
      <w:r w:rsidRPr="003A5DCD">
        <w:rPr>
          <w:rFonts w:eastAsia="SimSun"/>
          <w:b/>
          <w:iCs/>
          <w:kern w:val="28"/>
          <w:lang w:eastAsia="hi-IN" w:bidi="hi-IN"/>
        </w:rPr>
        <w:t xml:space="preserve">Перечень литературных источников </w:t>
      </w:r>
    </w:p>
    <w:p w:rsidR="002704B0" w:rsidRPr="003A5DCD" w:rsidRDefault="002704B0" w:rsidP="002704B0">
      <w:pPr>
        <w:tabs>
          <w:tab w:val="left" w:pos="567"/>
          <w:tab w:val="left" w:pos="709"/>
        </w:tabs>
        <w:autoSpaceDE w:val="0"/>
        <w:autoSpaceDN w:val="0"/>
        <w:adjustRightInd w:val="0"/>
        <w:ind w:firstLine="567"/>
        <w:contextualSpacing/>
        <w:jc w:val="both"/>
        <w:rPr>
          <w:bCs/>
          <w:noProof/>
          <w:color w:val="000000"/>
        </w:rPr>
      </w:pPr>
      <w:r w:rsidRPr="003A5DCD">
        <w:rPr>
          <w:bCs/>
          <w:noProof/>
          <w:color w:val="000000"/>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 xml:space="preserve">Амонашвили Ш.А. Основы гуманной педагогики. В 20 кн. Кн. 6. Педагогическая симфония. Ч. 1. Здравствуйте, Дети! / Шалва Амонашвили. — М. : Амрита, 2013. </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 xml:space="preserve">Антология дошкольного образования: Навигатор образовательных программ дошкольного образования:сборник. – М.: Издательство «Национальное образование», 2015. </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Асмолов А.Г. Оптика просвещения: социокультурные перспективы. – М.: Просвещение, 2015.</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lastRenderedPageBreak/>
        <w:t>Асмолов А.Г. Психология личности. Культурно-историческое понимание развития человека. – М., Академия, 2011.</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 xml:space="preserve">Бостельман А., Финк М. Применение портфолио в дошкольных организациях: 3–6 лет. – М.: Издательство «Национальное образование», 2015. </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Венгер Л.А. Восприятие и обучение. – М., 1969.</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 xml:space="preserve">Веракса Н.Е. и др. Познавательное развитие. – М.: Мозаика-синтез, 2014. </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Выготский Л.С.  Мышление и речь // Собр. соч.: В 6 т. – Т. 2. – М.: Педагогика, 1982.</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 xml:space="preserve">Запорожец А.В. Избранные психологические труды: в 2 т. – М.:  Педагогика, 1986. </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 xml:space="preserve">Инклюзивная практика в дошкольном образовании: методич. пособие для педагогов дошк. учреждений / под ред. Т.В. Волосовец, Е.Н. Кутеповой. – М.: Мозаика-Синтез, 2011. </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 xml:space="preserve">Короткова Н.А., Нежнов П.Г. Наблюдение за развитием детей в дошкольных группах / Изд. 3-е, дораб. – М.: Линка-Пресс, 2014. </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Корчак Януш. Как любить ребенка / Януш Корчак; пер. с польск. К.Э. Сенкевич. – Москва: АСТ, 2014.  (Библиотека Ю. Гиппенрейтер).</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Корчак Януш. Уважение к ребенку. –СПб.: Питер, 2015.</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Кравцов Г.Г., Кравцова Е.Е. Психология и педагогика обучения дошкольников: учеб. пособие. – М: Мозаика-Синтез, 2013.</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Кривцова С.В. Патяева Е.Ю.Семья. Искуство общения с ребенком / под ред. А.Г. Асмолова. – М.: Учебная книга БИС, 2008.</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 xml:space="preserve">Кудрявцев В.Воображение, творчество и личностный рост ребёнка / Владимир Товиевич Кудрявцев.– </w:t>
      </w:r>
      <w:proofErr w:type="gramStart"/>
      <w:r w:rsidRPr="003A5DCD">
        <w:rPr>
          <w:bCs/>
          <w:noProof/>
          <w:color w:val="000000"/>
        </w:rPr>
        <w:t>М. : Чистые пруды, 2010.(Библиотечка “Первого сентября”, серия “Воспитание.</w:t>
      </w:r>
      <w:proofErr w:type="gramEnd"/>
      <w:r w:rsidRPr="003A5DCD">
        <w:rPr>
          <w:bCs/>
          <w:noProof/>
          <w:color w:val="000000"/>
        </w:rPr>
        <w:t xml:space="preserve"> Образование. Педагогика”. </w:t>
      </w:r>
      <w:proofErr w:type="gramStart"/>
      <w:r w:rsidRPr="003A5DCD">
        <w:rPr>
          <w:bCs/>
          <w:noProof/>
          <w:color w:val="000000"/>
        </w:rPr>
        <w:t>Вып. 25).</w:t>
      </w:r>
      <w:proofErr w:type="gramEnd"/>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Леонтьев А.Н. Психологические основы развития ребенка и обучения. – М.: Смысл, 2012.</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Лисина М.И. Формирование личности ребенка в общении. – СПб.: Питер, 2009.</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Манске К. Учение как открытие. Пособие для педагогов. – М.: Смысл, 2014.</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Мид М. Культура и мир Детства. –  М., 1988.</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Михайленко Н.Я., Короткова Н.А. Организация сюжетной игры в детском саду. – М., 2009.</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Михайленко Н.Я., Короткова Н.А. Ориентиры и требования к обновлению содержания дошкольного образования: метод. рекомендации. – М., 1993.</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 xml:space="preserve">Михайлова-Свирская Л.В. Индивидуализация образования детей дошкольного возраста. Пособие для педагогов ДОО (0–7 лет). – М.: Просвещение, 2014. </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Навигатор образовательных программ дошкольного образования [Электронный ресурс].</w:t>
      </w:r>
      <w:r w:rsidRPr="003A5DCD">
        <w:rPr>
          <w:shd w:val="clear" w:color="auto" w:fill="FFFFFF"/>
        </w:rPr>
        <w:t xml:space="preserve">─ Режим </w:t>
      </w:r>
      <w:proofErr w:type="spellStart"/>
      <w:r w:rsidRPr="003A5DCD">
        <w:rPr>
          <w:shd w:val="clear" w:color="auto" w:fill="FFFFFF"/>
        </w:rPr>
        <w:t>доступа:</w:t>
      </w:r>
      <w:r w:rsidRPr="003A5DCD">
        <w:rPr>
          <w:bCs/>
          <w:noProof/>
          <w:color w:val="000000"/>
        </w:rPr>
        <w:t>http</w:t>
      </w:r>
      <w:proofErr w:type="spellEnd"/>
      <w:r w:rsidRPr="003A5DCD">
        <w:rPr>
          <w:bCs/>
          <w:noProof/>
          <w:color w:val="000000"/>
        </w:rPr>
        <w:t>://Navigator.firo.ru.</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Уденховен Н. ван, Вазир Р. Новое детство. Как изменились условия и  потребности  жизни детей. – М.: Университетская книга, 2010.</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 xml:space="preserve">Обухова Л.Ф. Возрастная психология: учеб. для вузов: гриф МО, М.: Юрайт, 2014. </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Патяева Е.Ю. От рождения до школы. Первая книга думающего родителя. –М.: Смысл, 2014.</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Педагогика достоинства: идеология дошкольного и дополнительного образования. – М.: Федеральный институт развития образования, 2014.</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Поддьяков А.Н. Исследовательское поведение. 2-е изд. испр. и доп. – М.: Издательство «Национальное образование», 2015.</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 xml:space="preserve"> Поддьяков Н.Н. Психическое развитие и саморазвитие ребенка-дошкольника. Ближние и дальние горизонты. – М., 2013. </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Стеркина Р.Б., Юдина Е.Г., Князева О.Л., Авдеева Н.Н.,. Галигузова Л.Н, Мещерякова С.Ю. Аттестация и аккредитация дошкольных образовательных учреждений. – М., АСТ, 1996.</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lastRenderedPageBreak/>
        <w:t>Ушинский К. Человек как предмет воспитания Т. 1 Опыт педагогической антропологии / Константин Ушинский. – М., 2012. – 892 с.</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 xml:space="preserve">Шкалы для комплексной оценки качества образования в дошкольных образовательных организациях / под ред. В.К. Загвоздкина, И.В. Кириллова. – М.: Издательство «Национальное образование», 2015. – 116 с. </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Рускова. – СПб.: Образовательные проекты, Участие, Агентство образовательного сотруднгичества, 2011. – 288 с.</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Эльконин Д.Б. Детская психология: учеб. пособие для студ. высш. учеб. заведений / Д.Б. Эльконин; – 4-е изд., стер. – М.: Издательский центр «Академия», 2007. – 384 с.</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Эльконин Д.Б. Избранные психологические труды. – М., 1989.</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Эльконин Д.Б. Психология игры. – М., Владос, 1999.</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Эриксон Э. Детство и общество / 2-е изд., перераб. и доп.; пер. с англ. – СПб.: Ленато: ACT: Фонд «Университетская книга», 1996.</w:t>
      </w:r>
    </w:p>
    <w:p w:rsidR="002704B0" w:rsidRPr="003A5DCD" w:rsidRDefault="002704B0" w:rsidP="00D52316">
      <w:pPr>
        <w:numPr>
          <w:ilvl w:val="0"/>
          <w:numId w:val="97"/>
        </w:numPr>
        <w:tabs>
          <w:tab w:val="left" w:pos="567"/>
          <w:tab w:val="left" w:pos="709"/>
        </w:tabs>
        <w:autoSpaceDE w:val="0"/>
        <w:autoSpaceDN w:val="0"/>
        <w:adjustRightInd w:val="0"/>
        <w:ind w:left="0" w:firstLine="567"/>
        <w:contextualSpacing/>
        <w:jc w:val="both"/>
        <w:rPr>
          <w:bCs/>
          <w:noProof/>
          <w:color w:val="000000"/>
        </w:rPr>
      </w:pPr>
      <w:r w:rsidRPr="003A5DCD">
        <w:rPr>
          <w:bCs/>
          <w:noProof/>
          <w:color w:val="000000"/>
        </w:rPr>
        <w:t xml:space="preserve">Юдина Е.Г., Степанова Г.Б., Денисова Е.Н. (Ред. и введение Е.Г. Юдиной) Педагогическая диагностика в детском саду. – М.: Просвещение, 2005. </w:t>
      </w:r>
    </w:p>
    <w:p w:rsidR="002704B0" w:rsidRPr="003A5DCD" w:rsidRDefault="002704B0" w:rsidP="002704B0">
      <w:pPr>
        <w:contextualSpacing/>
        <w:jc w:val="center"/>
      </w:pPr>
    </w:p>
    <w:p w:rsidR="002704B0" w:rsidRPr="003A5DCD" w:rsidRDefault="002704B0" w:rsidP="002704B0">
      <w:pPr>
        <w:contextualSpacing/>
        <w:jc w:val="center"/>
        <w:rPr>
          <w:u w:val="single"/>
        </w:rPr>
      </w:pPr>
    </w:p>
    <w:p w:rsidR="009C45E2" w:rsidRPr="003A5DCD" w:rsidRDefault="009C45E2"/>
    <w:sectPr w:rsidR="009C45E2" w:rsidRPr="003A5DCD" w:rsidSect="003A5DCD">
      <w:footerReference w:type="even" r:id="rId22"/>
      <w:footerReference w:type="default" r:id="rId23"/>
      <w:type w:val="continuous"/>
      <w:pgSz w:w="16838" w:h="11906" w:orient="landscape"/>
      <w:pgMar w:top="851" w:right="638" w:bottom="0"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7C1B" w:rsidRDefault="001A7C1B" w:rsidP="002704B0">
      <w:r>
        <w:separator/>
      </w:r>
    </w:p>
  </w:endnote>
  <w:endnote w:type="continuationSeparator" w:id="0">
    <w:p w:rsidR="001A7C1B" w:rsidRDefault="001A7C1B" w:rsidP="002704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charset w:val="00"/>
    <w:family w:val="roman"/>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MS Reference Sans Serif">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Baltica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DCD" w:rsidRDefault="003A5DCD">
    <w:pPr>
      <w:pStyle w:val="a9"/>
      <w:jc w:val="center"/>
    </w:pPr>
    <w:fldSimple w:instr=" PAGE   \* MERGEFORMAT ">
      <w:r w:rsidR="007C3BB2">
        <w:rPr>
          <w:noProof/>
        </w:rPr>
        <w:t>3</w:t>
      </w:r>
    </w:fldSimple>
  </w:p>
  <w:p w:rsidR="003A5DCD" w:rsidRPr="00435A05" w:rsidRDefault="003A5DCD" w:rsidP="003A5DCD">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DCD" w:rsidRDefault="003A5DCD" w:rsidP="003A5DCD">
    <w:pPr>
      <w:pStyle w:val="a9"/>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DCD" w:rsidRDefault="003A5DCD">
    <w:pPr>
      <w:pStyle w:val="a9"/>
      <w:jc w:val="center"/>
    </w:pPr>
    <w:fldSimple w:instr=" PAGE   \* MERGEFORMAT ">
      <w:r w:rsidR="001E5D71">
        <w:rPr>
          <w:noProof/>
        </w:rPr>
        <w:t>65</w:t>
      </w:r>
    </w:fldSimple>
  </w:p>
  <w:p w:rsidR="003A5DCD" w:rsidRPr="00435A05" w:rsidRDefault="003A5DCD" w:rsidP="003A5DCD">
    <w:pPr>
      <w:pStyle w:val="a9"/>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DCD" w:rsidRDefault="003A5DCD" w:rsidP="003A5DCD">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3A5DCD" w:rsidRDefault="003A5DCD" w:rsidP="003A5DCD">
    <w:pPr>
      <w:pStyle w:val="a9"/>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DCD" w:rsidRDefault="003A5DCD">
    <w:pPr>
      <w:pStyle w:val="a9"/>
      <w:jc w:val="right"/>
    </w:pPr>
    <w:fldSimple w:instr=" PAGE   \* MERGEFORMAT ">
      <w:r w:rsidR="001E5D71">
        <w:rPr>
          <w:noProof/>
        </w:rPr>
        <w:t>35</w:t>
      </w:r>
    </w:fldSimple>
  </w:p>
  <w:p w:rsidR="003A5DCD" w:rsidRDefault="003A5DCD" w:rsidP="003A5DCD">
    <w:pPr>
      <w:pStyle w:val="a9"/>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DCD" w:rsidRDefault="003A5DCD" w:rsidP="003A5DCD">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3A5DCD" w:rsidRDefault="003A5DCD" w:rsidP="003A5DCD">
    <w:pPr>
      <w:pStyle w:val="a9"/>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DCD" w:rsidRDefault="003A5DCD" w:rsidP="003A5DCD">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1E5D71">
      <w:rPr>
        <w:rStyle w:val="ab"/>
        <w:noProof/>
      </w:rPr>
      <w:t>184</w:t>
    </w:r>
    <w:r>
      <w:rPr>
        <w:rStyle w:val="ab"/>
      </w:rPr>
      <w:fldChar w:fldCharType="end"/>
    </w:r>
  </w:p>
  <w:p w:rsidR="003A5DCD" w:rsidRDefault="003A5DCD" w:rsidP="003A5DCD">
    <w:pPr>
      <w:pStyle w:val="a9"/>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DCD" w:rsidRDefault="003A5DCD" w:rsidP="003A5DCD">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3A5DCD" w:rsidRDefault="003A5DCD" w:rsidP="003A5DCD">
    <w:pPr>
      <w:pStyle w:val="a9"/>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DCD" w:rsidRDefault="003A5DCD" w:rsidP="003A5DCD">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F826CE">
      <w:rPr>
        <w:rStyle w:val="ab"/>
        <w:noProof/>
      </w:rPr>
      <w:t>241</w:t>
    </w:r>
    <w:r>
      <w:rPr>
        <w:rStyle w:val="ab"/>
      </w:rPr>
      <w:fldChar w:fldCharType="end"/>
    </w:r>
  </w:p>
  <w:p w:rsidR="003A5DCD" w:rsidRDefault="003A5DCD" w:rsidP="003A5DCD">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7C1B" w:rsidRDefault="001A7C1B" w:rsidP="002704B0">
      <w:r>
        <w:separator/>
      </w:r>
    </w:p>
  </w:footnote>
  <w:footnote w:type="continuationSeparator" w:id="0">
    <w:p w:rsidR="001A7C1B" w:rsidRDefault="001A7C1B" w:rsidP="002704B0">
      <w:r>
        <w:continuationSeparator/>
      </w:r>
    </w:p>
  </w:footnote>
  <w:footnote w:id="1">
    <w:p w:rsidR="003A5DCD" w:rsidRDefault="003A5DCD" w:rsidP="002704B0"/>
    <w:p w:rsidR="003A5DCD" w:rsidRPr="000819D0" w:rsidRDefault="003A5DCD" w:rsidP="002704B0">
      <w:pPr>
        <w:pStyle w:val="af1"/>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E4A01EE"/>
    <w:lvl w:ilvl="0">
      <w:numFmt w:val="bullet"/>
      <w:lvlText w:val="*"/>
      <w:lvlJc w:val="left"/>
      <w:pPr>
        <w:ind w:left="0" w:firstLine="0"/>
      </w:pPr>
    </w:lvl>
  </w:abstractNum>
  <w:abstractNum w:abstractNumId="1">
    <w:nsid w:val="0013191A"/>
    <w:multiLevelType w:val="hybridMultilevel"/>
    <w:tmpl w:val="B2E0ABA6"/>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4264"/>
        </w:tabs>
        <w:ind w:left="4264" w:hanging="360"/>
      </w:pPr>
      <w:rPr>
        <w:rFonts w:ascii="Courier New" w:hAnsi="Courier New" w:cs="Courier New" w:hint="default"/>
      </w:rPr>
    </w:lvl>
    <w:lvl w:ilvl="2" w:tplc="04190005" w:tentative="1">
      <w:start w:val="1"/>
      <w:numFmt w:val="bullet"/>
      <w:lvlText w:val=""/>
      <w:lvlJc w:val="left"/>
      <w:pPr>
        <w:tabs>
          <w:tab w:val="num" w:pos="4984"/>
        </w:tabs>
        <w:ind w:left="4984" w:hanging="360"/>
      </w:pPr>
      <w:rPr>
        <w:rFonts w:ascii="Wingdings" w:hAnsi="Wingdings" w:hint="default"/>
      </w:rPr>
    </w:lvl>
    <w:lvl w:ilvl="3" w:tplc="04190001" w:tentative="1">
      <w:start w:val="1"/>
      <w:numFmt w:val="bullet"/>
      <w:lvlText w:val=""/>
      <w:lvlJc w:val="left"/>
      <w:pPr>
        <w:tabs>
          <w:tab w:val="num" w:pos="5704"/>
        </w:tabs>
        <w:ind w:left="5704" w:hanging="360"/>
      </w:pPr>
      <w:rPr>
        <w:rFonts w:ascii="Symbol" w:hAnsi="Symbol" w:hint="default"/>
      </w:rPr>
    </w:lvl>
    <w:lvl w:ilvl="4" w:tplc="04190003" w:tentative="1">
      <w:start w:val="1"/>
      <w:numFmt w:val="bullet"/>
      <w:lvlText w:val="o"/>
      <w:lvlJc w:val="left"/>
      <w:pPr>
        <w:tabs>
          <w:tab w:val="num" w:pos="6424"/>
        </w:tabs>
        <w:ind w:left="6424" w:hanging="360"/>
      </w:pPr>
      <w:rPr>
        <w:rFonts w:ascii="Courier New" w:hAnsi="Courier New" w:cs="Courier New" w:hint="default"/>
      </w:rPr>
    </w:lvl>
    <w:lvl w:ilvl="5" w:tplc="04190005" w:tentative="1">
      <w:start w:val="1"/>
      <w:numFmt w:val="bullet"/>
      <w:lvlText w:val=""/>
      <w:lvlJc w:val="left"/>
      <w:pPr>
        <w:tabs>
          <w:tab w:val="num" w:pos="7144"/>
        </w:tabs>
        <w:ind w:left="7144" w:hanging="360"/>
      </w:pPr>
      <w:rPr>
        <w:rFonts w:ascii="Wingdings" w:hAnsi="Wingdings" w:hint="default"/>
      </w:rPr>
    </w:lvl>
    <w:lvl w:ilvl="6" w:tplc="04190001" w:tentative="1">
      <w:start w:val="1"/>
      <w:numFmt w:val="bullet"/>
      <w:lvlText w:val=""/>
      <w:lvlJc w:val="left"/>
      <w:pPr>
        <w:tabs>
          <w:tab w:val="num" w:pos="7864"/>
        </w:tabs>
        <w:ind w:left="7864" w:hanging="360"/>
      </w:pPr>
      <w:rPr>
        <w:rFonts w:ascii="Symbol" w:hAnsi="Symbol" w:hint="default"/>
      </w:rPr>
    </w:lvl>
    <w:lvl w:ilvl="7" w:tplc="04190003" w:tentative="1">
      <w:start w:val="1"/>
      <w:numFmt w:val="bullet"/>
      <w:lvlText w:val="o"/>
      <w:lvlJc w:val="left"/>
      <w:pPr>
        <w:tabs>
          <w:tab w:val="num" w:pos="8584"/>
        </w:tabs>
        <w:ind w:left="8584" w:hanging="360"/>
      </w:pPr>
      <w:rPr>
        <w:rFonts w:ascii="Courier New" w:hAnsi="Courier New" w:cs="Courier New" w:hint="default"/>
      </w:rPr>
    </w:lvl>
    <w:lvl w:ilvl="8" w:tplc="04190005" w:tentative="1">
      <w:start w:val="1"/>
      <w:numFmt w:val="bullet"/>
      <w:lvlText w:val=""/>
      <w:lvlJc w:val="left"/>
      <w:pPr>
        <w:tabs>
          <w:tab w:val="num" w:pos="9304"/>
        </w:tabs>
        <w:ind w:left="9304" w:hanging="360"/>
      </w:pPr>
      <w:rPr>
        <w:rFonts w:ascii="Wingdings" w:hAnsi="Wingdings" w:hint="default"/>
      </w:rPr>
    </w:lvl>
  </w:abstractNum>
  <w:abstractNum w:abstractNumId="2">
    <w:nsid w:val="01E71F8C"/>
    <w:multiLevelType w:val="hybridMultilevel"/>
    <w:tmpl w:val="66A677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AB306B"/>
    <w:multiLevelType w:val="multilevel"/>
    <w:tmpl w:val="79482D16"/>
    <w:lvl w:ilvl="0">
      <w:start w:val="1"/>
      <w:numFmt w:val="decimal"/>
      <w:lvlText w:val="%1."/>
      <w:lvlJc w:val="left"/>
      <w:pPr>
        <w:tabs>
          <w:tab w:val="num" w:pos="284"/>
        </w:tabs>
        <w:ind w:left="284" w:hanging="284"/>
      </w:pPr>
      <w:rPr>
        <w:rFonts w:hint="default"/>
      </w:rPr>
    </w:lvl>
    <w:lvl w:ilvl="1">
      <w:start w:val="4"/>
      <w:numFmt w:val="decimal"/>
      <w:isLgl/>
      <w:lvlText w:val="%1.%2"/>
      <w:lvlJc w:val="left"/>
      <w:pPr>
        <w:ind w:left="60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3060" w:hanging="1800"/>
      </w:pPr>
      <w:rPr>
        <w:rFonts w:hint="default"/>
      </w:rPr>
    </w:lvl>
    <w:lvl w:ilvl="8">
      <w:start w:val="1"/>
      <w:numFmt w:val="decimal"/>
      <w:isLgl/>
      <w:lvlText w:val="%1.%2.%3.%4.%5.%6.%7.%8.%9"/>
      <w:lvlJc w:val="left"/>
      <w:pPr>
        <w:ind w:left="3600" w:hanging="2160"/>
      </w:pPr>
      <w:rPr>
        <w:rFonts w:hint="default"/>
      </w:rPr>
    </w:lvl>
  </w:abstractNum>
  <w:abstractNum w:abstractNumId="4">
    <w:nsid w:val="08B66C66"/>
    <w:multiLevelType w:val="hybridMultilevel"/>
    <w:tmpl w:val="1BCA9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DD04D9"/>
    <w:multiLevelType w:val="multilevel"/>
    <w:tmpl w:val="6B2CEF3A"/>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A131912"/>
    <w:multiLevelType w:val="hybridMultilevel"/>
    <w:tmpl w:val="E2DE1924"/>
    <w:lvl w:ilvl="0" w:tplc="D95E92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725935"/>
    <w:multiLevelType w:val="hybridMultilevel"/>
    <w:tmpl w:val="FE62BE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DB22041"/>
    <w:multiLevelType w:val="hybridMultilevel"/>
    <w:tmpl w:val="7402CBE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DD6066D"/>
    <w:multiLevelType w:val="hybridMultilevel"/>
    <w:tmpl w:val="CE925BC4"/>
    <w:lvl w:ilvl="0" w:tplc="051C49E2">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EDF344B"/>
    <w:multiLevelType w:val="hybridMultilevel"/>
    <w:tmpl w:val="F946ABD4"/>
    <w:lvl w:ilvl="0" w:tplc="14AE9C06">
      <w:start w:val="1"/>
      <w:numFmt w:val="decimal"/>
      <w:lvlText w:val="%1."/>
      <w:lvlJc w:val="left"/>
      <w:pPr>
        <w:ind w:left="502" w:hanging="360"/>
      </w:pPr>
      <w:rPr>
        <w:rFonts w:eastAsia="Calibri"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0F723E92"/>
    <w:multiLevelType w:val="hybridMultilevel"/>
    <w:tmpl w:val="AA6CA18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0455C84"/>
    <w:multiLevelType w:val="hybridMultilevel"/>
    <w:tmpl w:val="7A9C1F0A"/>
    <w:lvl w:ilvl="0" w:tplc="4A82E04C">
      <w:start w:val="1"/>
      <w:numFmt w:val="decimal"/>
      <w:lvlText w:val="%1."/>
      <w:lvlJc w:val="left"/>
      <w:pPr>
        <w:tabs>
          <w:tab w:val="num" w:pos="510"/>
        </w:tabs>
        <w:ind w:left="51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04A1A48"/>
    <w:multiLevelType w:val="hybridMultilevel"/>
    <w:tmpl w:val="2D988D3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16158AC"/>
    <w:multiLevelType w:val="hybridMultilevel"/>
    <w:tmpl w:val="BC14C5A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11AA567B"/>
    <w:multiLevelType w:val="hybridMultilevel"/>
    <w:tmpl w:val="5298F73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12370577"/>
    <w:multiLevelType w:val="hybridMultilevel"/>
    <w:tmpl w:val="8CB8F08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1325239E"/>
    <w:multiLevelType w:val="hybridMultilevel"/>
    <w:tmpl w:val="55449EA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360065A"/>
    <w:multiLevelType w:val="hybridMultilevel"/>
    <w:tmpl w:val="A61030B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9">
    <w:nsid w:val="13B00501"/>
    <w:multiLevelType w:val="hybridMultilevel"/>
    <w:tmpl w:val="41C69AFA"/>
    <w:lvl w:ilvl="0" w:tplc="77DA6036">
      <w:start w:val="1"/>
      <w:numFmt w:val="decimal"/>
      <w:lvlText w:val="%1."/>
      <w:lvlJc w:val="left"/>
      <w:pPr>
        <w:tabs>
          <w:tab w:val="num" w:pos="900"/>
        </w:tabs>
        <w:ind w:left="900" w:hanging="720"/>
      </w:pPr>
      <w:rPr>
        <w:rFonts w:hint="default"/>
      </w:rPr>
    </w:lvl>
    <w:lvl w:ilvl="1" w:tplc="04190005">
      <w:start w:val="1"/>
      <w:numFmt w:val="bullet"/>
      <w:lvlText w:val=""/>
      <w:lvlJc w:val="left"/>
      <w:pPr>
        <w:tabs>
          <w:tab w:val="num" w:pos="1260"/>
        </w:tabs>
        <w:ind w:left="1260" w:hanging="360"/>
      </w:pPr>
      <w:rPr>
        <w:rFonts w:ascii="Wingdings" w:hAnsi="Wingdings"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0">
    <w:nsid w:val="18AE72A8"/>
    <w:multiLevelType w:val="multilevel"/>
    <w:tmpl w:val="F2147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9A161E8"/>
    <w:multiLevelType w:val="hybridMultilevel"/>
    <w:tmpl w:val="7502555E"/>
    <w:lvl w:ilvl="0" w:tplc="FC1C8040">
      <w:start w:val="1"/>
      <w:numFmt w:val="decimal"/>
      <w:lvlText w:val="%1."/>
      <w:lvlJc w:val="left"/>
      <w:pPr>
        <w:ind w:left="50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19D2360E"/>
    <w:multiLevelType w:val="hybridMultilevel"/>
    <w:tmpl w:val="F52658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B860A11"/>
    <w:multiLevelType w:val="multilevel"/>
    <w:tmpl w:val="EA8820C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1CB44BBC"/>
    <w:multiLevelType w:val="hybridMultilevel"/>
    <w:tmpl w:val="019E85A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1CEF34F9"/>
    <w:multiLevelType w:val="hybridMultilevel"/>
    <w:tmpl w:val="7C847BF6"/>
    <w:lvl w:ilvl="0" w:tplc="06B23B8A">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6">
    <w:nsid w:val="1D0214E0"/>
    <w:multiLevelType w:val="hybridMultilevel"/>
    <w:tmpl w:val="0C128EE4"/>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7">
    <w:nsid w:val="1D337761"/>
    <w:multiLevelType w:val="multilevel"/>
    <w:tmpl w:val="095A33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24FD4862"/>
    <w:multiLevelType w:val="multilevel"/>
    <w:tmpl w:val="20E4190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28EC1AEB"/>
    <w:multiLevelType w:val="hybridMultilevel"/>
    <w:tmpl w:val="CC64CA0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2A523B89"/>
    <w:multiLevelType w:val="hybridMultilevel"/>
    <w:tmpl w:val="D2D4C9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A8B43FB"/>
    <w:multiLevelType w:val="hybridMultilevel"/>
    <w:tmpl w:val="6BE827EE"/>
    <w:lvl w:ilvl="0" w:tplc="F3A0D3F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C183F0E"/>
    <w:multiLevelType w:val="hybridMultilevel"/>
    <w:tmpl w:val="3320D11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2C3075B7"/>
    <w:multiLevelType w:val="hybridMultilevel"/>
    <w:tmpl w:val="9F6EB53A"/>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4">
    <w:nsid w:val="2DB2342F"/>
    <w:multiLevelType w:val="multilevel"/>
    <w:tmpl w:val="3E0CD0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2DCD4443"/>
    <w:multiLevelType w:val="hybridMultilevel"/>
    <w:tmpl w:val="BC14C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E5A68EC"/>
    <w:multiLevelType w:val="hybridMultilevel"/>
    <w:tmpl w:val="DFAEA25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
    <w:nsid w:val="2EA76881"/>
    <w:multiLevelType w:val="hybridMultilevel"/>
    <w:tmpl w:val="DB7A6A9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8">
    <w:nsid w:val="30E908F5"/>
    <w:multiLevelType w:val="hybridMultilevel"/>
    <w:tmpl w:val="7876B8E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3146172C"/>
    <w:multiLevelType w:val="hybridMultilevel"/>
    <w:tmpl w:val="926A67E8"/>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40">
    <w:nsid w:val="31C46135"/>
    <w:multiLevelType w:val="hybridMultilevel"/>
    <w:tmpl w:val="E7CC34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4350EB9"/>
    <w:multiLevelType w:val="hybridMultilevel"/>
    <w:tmpl w:val="256ADD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517705E"/>
    <w:multiLevelType w:val="hybridMultilevel"/>
    <w:tmpl w:val="263E9286"/>
    <w:lvl w:ilvl="0" w:tplc="F9E804FA">
      <w:start w:val="1"/>
      <w:numFmt w:val="decimal"/>
      <w:lvlText w:val="%1."/>
      <w:lvlJc w:val="left"/>
      <w:pPr>
        <w:ind w:left="502" w:hanging="360"/>
      </w:pPr>
      <w:rPr>
        <w:rFonts w:eastAsia="Calibri"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3">
    <w:nsid w:val="3629092E"/>
    <w:multiLevelType w:val="multilevel"/>
    <w:tmpl w:val="8738ED38"/>
    <w:lvl w:ilvl="0">
      <w:start w:val="1"/>
      <w:numFmt w:val="decimal"/>
      <w:lvlText w:val="%1."/>
      <w:lvlJc w:val="left"/>
      <w:pPr>
        <w:ind w:left="502" w:hanging="360"/>
      </w:pPr>
      <w:rPr>
        <w:rFonts w:eastAsia="Calibri" w:hint="default"/>
      </w:rPr>
    </w:lvl>
    <w:lvl w:ilvl="1">
      <w:start w:val="2"/>
      <w:numFmt w:val="decimal"/>
      <w:isLgl/>
      <w:lvlText w:val="%1.%2."/>
      <w:lvlJc w:val="left"/>
      <w:pPr>
        <w:ind w:left="892" w:hanging="750"/>
      </w:pPr>
      <w:rPr>
        <w:rFonts w:hint="default"/>
        <w:b w:val="0"/>
      </w:rPr>
    </w:lvl>
    <w:lvl w:ilvl="2">
      <w:start w:val="2"/>
      <w:numFmt w:val="decimal"/>
      <w:isLgl/>
      <w:lvlText w:val="%1.%2.%3."/>
      <w:lvlJc w:val="left"/>
      <w:pPr>
        <w:ind w:left="892" w:hanging="750"/>
      </w:pPr>
      <w:rPr>
        <w:rFonts w:hint="default"/>
        <w:b w:val="0"/>
      </w:rPr>
    </w:lvl>
    <w:lvl w:ilvl="3">
      <w:start w:val="1"/>
      <w:numFmt w:val="decimal"/>
      <w:isLgl/>
      <w:lvlText w:val="%1.%2.%3.%4."/>
      <w:lvlJc w:val="left"/>
      <w:pPr>
        <w:ind w:left="1222" w:hanging="1080"/>
      </w:pPr>
      <w:rPr>
        <w:rFonts w:hint="default"/>
        <w:b w:val="0"/>
      </w:rPr>
    </w:lvl>
    <w:lvl w:ilvl="4">
      <w:start w:val="1"/>
      <w:numFmt w:val="decimal"/>
      <w:isLgl/>
      <w:lvlText w:val="%1.%2.%3.%4.%5."/>
      <w:lvlJc w:val="left"/>
      <w:pPr>
        <w:ind w:left="1222" w:hanging="1080"/>
      </w:pPr>
      <w:rPr>
        <w:rFonts w:hint="default"/>
        <w:b w:val="0"/>
      </w:rPr>
    </w:lvl>
    <w:lvl w:ilvl="5">
      <w:start w:val="1"/>
      <w:numFmt w:val="decimal"/>
      <w:isLgl/>
      <w:lvlText w:val="%1.%2.%3.%4.%5.%6."/>
      <w:lvlJc w:val="left"/>
      <w:pPr>
        <w:ind w:left="1582" w:hanging="1440"/>
      </w:pPr>
      <w:rPr>
        <w:rFonts w:hint="default"/>
        <w:b w:val="0"/>
      </w:rPr>
    </w:lvl>
    <w:lvl w:ilvl="6">
      <w:start w:val="1"/>
      <w:numFmt w:val="decimal"/>
      <w:isLgl/>
      <w:lvlText w:val="%1.%2.%3.%4.%5.%6.%7."/>
      <w:lvlJc w:val="left"/>
      <w:pPr>
        <w:ind w:left="1942" w:hanging="1800"/>
      </w:pPr>
      <w:rPr>
        <w:rFonts w:hint="default"/>
        <w:b w:val="0"/>
      </w:rPr>
    </w:lvl>
    <w:lvl w:ilvl="7">
      <w:start w:val="1"/>
      <w:numFmt w:val="decimal"/>
      <w:isLgl/>
      <w:lvlText w:val="%1.%2.%3.%4.%5.%6.%7.%8."/>
      <w:lvlJc w:val="left"/>
      <w:pPr>
        <w:ind w:left="1942" w:hanging="1800"/>
      </w:pPr>
      <w:rPr>
        <w:rFonts w:hint="default"/>
        <w:b w:val="0"/>
      </w:rPr>
    </w:lvl>
    <w:lvl w:ilvl="8">
      <w:start w:val="1"/>
      <w:numFmt w:val="decimal"/>
      <w:isLgl/>
      <w:lvlText w:val="%1.%2.%3.%4.%5.%6.%7.%8.%9."/>
      <w:lvlJc w:val="left"/>
      <w:pPr>
        <w:ind w:left="2302" w:hanging="2160"/>
      </w:pPr>
      <w:rPr>
        <w:rFonts w:hint="default"/>
        <w:b w:val="0"/>
      </w:rPr>
    </w:lvl>
  </w:abstractNum>
  <w:abstractNum w:abstractNumId="44">
    <w:nsid w:val="37FD136E"/>
    <w:multiLevelType w:val="hybridMultilevel"/>
    <w:tmpl w:val="31F2A05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381C40E6"/>
    <w:multiLevelType w:val="hybridMultilevel"/>
    <w:tmpl w:val="038A2D8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38792ED7"/>
    <w:multiLevelType w:val="hybridMultilevel"/>
    <w:tmpl w:val="6C543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8CD4047"/>
    <w:multiLevelType w:val="hybridMultilevel"/>
    <w:tmpl w:val="42505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9064B15"/>
    <w:multiLevelType w:val="multilevel"/>
    <w:tmpl w:val="6462A1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39DB4C1F"/>
    <w:multiLevelType w:val="multilevel"/>
    <w:tmpl w:val="093E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A6F7FB8"/>
    <w:multiLevelType w:val="hybridMultilevel"/>
    <w:tmpl w:val="16D8E40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3C1C380F"/>
    <w:multiLevelType w:val="hybridMultilevel"/>
    <w:tmpl w:val="AF10A6F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2">
    <w:nsid w:val="3C4E3AFF"/>
    <w:multiLevelType w:val="hybridMultilevel"/>
    <w:tmpl w:val="E5BACC8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3C8D2411"/>
    <w:multiLevelType w:val="hybridMultilevel"/>
    <w:tmpl w:val="BC1634D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3EF874A3"/>
    <w:multiLevelType w:val="hybridMultilevel"/>
    <w:tmpl w:val="8EB05E0C"/>
    <w:lvl w:ilvl="0" w:tplc="08783C9C">
      <w:start w:val="466"/>
      <w:numFmt w:val="bullet"/>
      <w:lvlText w:val="-"/>
      <w:lvlJc w:val="left"/>
      <w:pPr>
        <w:tabs>
          <w:tab w:val="num" w:pos="900"/>
        </w:tabs>
        <w:ind w:left="90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3F2D7519"/>
    <w:multiLevelType w:val="hybridMultilevel"/>
    <w:tmpl w:val="43544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213224D"/>
    <w:multiLevelType w:val="hybridMultilevel"/>
    <w:tmpl w:val="1F22A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23C3AB1"/>
    <w:multiLevelType w:val="multilevel"/>
    <w:tmpl w:val="9ED626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42627765"/>
    <w:multiLevelType w:val="hybridMultilevel"/>
    <w:tmpl w:val="6870F7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46E62816"/>
    <w:multiLevelType w:val="hybridMultilevel"/>
    <w:tmpl w:val="1F44B604"/>
    <w:lvl w:ilvl="0" w:tplc="0419000F">
      <w:start w:val="1"/>
      <w:numFmt w:val="decimal"/>
      <w:lvlText w:val="%1."/>
      <w:lvlJc w:val="left"/>
      <w:pPr>
        <w:ind w:left="720" w:hanging="360"/>
      </w:pPr>
      <w:rPr>
        <w:rFonts w:hint="default"/>
      </w:rPr>
    </w:lvl>
    <w:lvl w:ilvl="1" w:tplc="269EFC2C">
      <w:numFmt w:val="bullet"/>
      <w:lvlText w:val=""/>
      <w:lvlJc w:val="left"/>
      <w:pPr>
        <w:ind w:left="1440" w:hanging="360"/>
      </w:pPr>
      <w:rPr>
        <w:rFonts w:ascii="Symbol" w:eastAsia="Calibri"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95F7F79"/>
    <w:multiLevelType w:val="hybridMultilevel"/>
    <w:tmpl w:val="51E6531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1">
    <w:nsid w:val="4AD04C17"/>
    <w:multiLevelType w:val="hybridMultilevel"/>
    <w:tmpl w:val="CCEE662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4BE31AD2"/>
    <w:multiLevelType w:val="hybridMultilevel"/>
    <w:tmpl w:val="FF643F88"/>
    <w:lvl w:ilvl="0" w:tplc="10222E78">
      <w:start w:val="8"/>
      <w:numFmt w:val="bullet"/>
      <w:lvlText w:val=""/>
      <w:lvlJc w:val="left"/>
      <w:pPr>
        <w:tabs>
          <w:tab w:val="num" w:pos="1140"/>
        </w:tabs>
        <w:ind w:left="1140" w:hanging="360"/>
      </w:pPr>
      <w:rPr>
        <w:rFonts w:ascii="Symbol" w:eastAsia="Times New Roman" w:hAnsi="Symbol" w:cs="Times New Roman" w:hint="default"/>
      </w:rPr>
    </w:lvl>
    <w:lvl w:ilvl="1" w:tplc="B6A09C58">
      <w:start w:val="15"/>
      <w:numFmt w:val="bullet"/>
      <w:lvlText w:val="-"/>
      <w:lvlJc w:val="left"/>
      <w:pPr>
        <w:tabs>
          <w:tab w:val="num" w:pos="1860"/>
        </w:tabs>
        <w:ind w:left="1860" w:hanging="360"/>
      </w:pPr>
      <w:rPr>
        <w:rFonts w:ascii="Times New Roman" w:eastAsia="Times New Roman" w:hAnsi="Times New Roman" w:cs="Times New Roman" w:hint="default"/>
      </w:rPr>
    </w:lvl>
    <w:lvl w:ilvl="2" w:tplc="10222E78">
      <w:start w:val="8"/>
      <w:numFmt w:val="bullet"/>
      <w:lvlText w:val=""/>
      <w:lvlJc w:val="left"/>
      <w:pPr>
        <w:tabs>
          <w:tab w:val="num" w:pos="2580"/>
        </w:tabs>
        <w:ind w:left="2580" w:hanging="360"/>
      </w:pPr>
      <w:rPr>
        <w:rFonts w:ascii="Symbol" w:eastAsia="Times New Roman" w:hAnsi="Symbol" w:cs="Times New Roman"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4F5778BA"/>
    <w:multiLevelType w:val="hybridMultilevel"/>
    <w:tmpl w:val="99D613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0033A35"/>
    <w:multiLevelType w:val="hybridMultilevel"/>
    <w:tmpl w:val="66E4C606"/>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5">
    <w:nsid w:val="517D7B7D"/>
    <w:multiLevelType w:val="hybridMultilevel"/>
    <w:tmpl w:val="60843CEA"/>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66">
    <w:nsid w:val="520C7000"/>
    <w:multiLevelType w:val="multilevel"/>
    <w:tmpl w:val="E398F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33B3873"/>
    <w:multiLevelType w:val="hybridMultilevel"/>
    <w:tmpl w:val="053AC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61525E0"/>
    <w:multiLevelType w:val="hybridMultilevel"/>
    <w:tmpl w:val="39EA2E6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57924C2D"/>
    <w:multiLevelType w:val="multilevel"/>
    <w:tmpl w:val="218446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57B86BB2"/>
    <w:multiLevelType w:val="hybridMultilevel"/>
    <w:tmpl w:val="8FD455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581D06EA"/>
    <w:multiLevelType w:val="multilevel"/>
    <w:tmpl w:val="5EBE0F3C"/>
    <w:lvl w:ilvl="0">
      <w:start w:val="1"/>
      <w:numFmt w:val="decimal"/>
      <w:lvlText w:val="%1."/>
      <w:lvlJc w:val="left"/>
      <w:pPr>
        <w:ind w:left="720" w:hanging="360"/>
      </w:pPr>
      <w:rPr>
        <w:rFonts w:eastAsia="Calibri"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58B446E1"/>
    <w:multiLevelType w:val="hybridMultilevel"/>
    <w:tmpl w:val="EC6ECD1C"/>
    <w:lvl w:ilvl="0" w:tplc="491C2AD6">
      <w:numFmt w:val="bullet"/>
      <w:lvlText w:val="-"/>
      <w:lvlJc w:val="left"/>
      <w:pPr>
        <w:tabs>
          <w:tab w:val="num" w:pos="750"/>
        </w:tabs>
        <w:ind w:left="750" w:hanging="39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598049A6"/>
    <w:multiLevelType w:val="hybridMultilevel"/>
    <w:tmpl w:val="65FCFB72"/>
    <w:lvl w:ilvl="0" w:tplc="04190001">
      <w:start w:val="1"/>
      <w:numFmt w:val="bullet"/>
      <w:lvlText w:val=""/>
      <w:lvlJc w:val="left"/>
      <w:pPr>
        <w:tabs>
          <w:tab w:val="num" w:pos="1260"/>
        </w:tabs>
        <w:ind w:left="126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5A2B7D7F"/>
    <w:multiLevelType w:val="multilevel"/>
    <w:tmpl w:val="A2369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A6D5194"/>
    <w:multiLevelType w:val="hybridMultilevel"/>
    <w:tmpl w:val="B2A292F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6">
    <w:nsid w:val="5A7E6870"/>
    <w:multiLevelType w:val="hybridMultilevel"/>
    <w:tmpl w:val="277648A6"/>
    <w:lvl w:ilvl="0" w:tplc="04190001">
      <w:start w:val="1"/>
      <w:numFmt w:val="bullet"/>
      <w:lvlText w:val=""/>
      <w:lvlJc w:val="left"/>
      <w:pPr>
        <w:ind w:left="376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EB57EE2"/>
    <w:multiLevelType w:val="hybridMultilevel"/>
    <w:tmpl w:val="006442F6"/>
    <w:lvl w:ilvl="0" w:tplc="0419000F">
      <w:start w:val="2"/>
      <w:numFmt w:val="decimal"/>
      <w:lvlText w:val="%1."/>
      <w:lvlJc w:val="left"/>
      <w:pPr>
        <w:tabs>
          <w:tab w:val="num" w:pos="510"/>
        </w:tabs>
        <w:ind w:left="51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60F26258"/>
    <w:multiLevelType w:val="hybridMultilevel"/>
    <w:tmpl w:val="06FE89A0"/>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79">
    <w:nsid w:val="61676ED3"/>
    <w:multiLevelType w:val="multilevel"/>
    <w:tmpl w:val="54FE1F36"/>
    <w:lvl w:ilvl="0">
      <w:start w:val="1"/>
      <w:numFmt w:val="decimal"/>
      <w:lvlText w:val="%1."/>
      <w:lvlJc w:val="left"/>
      <w:pPr>
        <w:tabs>
          <w:tab w:val="num" w:pos="660"/>
        </w:tabs>
        <w:ind w:left="660" w:hanging="360"/>
      </w:pPr>
      <w:rPr>
        <w:rFonts w:cs="Times New Roman" w:hint="default"/>
        <w:b/>
      </w:rPr>
    </w:lvl>
    <w:lvl w:ilvl="1">
      <w:start w:val="6"/>
      <w:numFmt w:val="decimal"/>
      <w:isLgl/>
      <w:lvlText w:val="%1.%2."/>
      <w:lvlJc w:val="left"/>
      <w:pPr>
        <w:ind w:left="660" w:hanging="36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020" w:hanging="72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740" w:hanging="1440"/>
      </w:pPr>
      <w:rPr>
        <w:rFonts w:hint="default"/>
      </w:rPr>
    </w:lvl>
    <w:lvl w:ilvl="7">
      <w:start w:val="1"/>
      <w:numFmt w:val="decimal"/>
      <w:isLgl/>
      <w:lvlText w:val="%1.%2.%3.%4.%5.%6.%7.%8."/>
      <w:lvlJc w:val="left"/>
      <w:pPr>
        <w:ind w:left="1740" w:hanging="1440"/>
      </w:pPr>
      <w:rPr>
        <w:rFonts w:hint="default"/>
      </w:rPr>
    </w:lvl>
    <w:lvl w:ilvl="8">
      <w:start w:val="1"/>
      <w:numFmt w:val="decimal"/>
      <w:isLgl/>
      <w:lvlText w:val="%1.%2.%3.%4.%5.%6.%7.%8.%9."/>
      <w:lvlJc w:val="left"/>
      <w:pPr>
        <w:ind w:left="2100" w:hanging="1800"/>
      </w:pPr>
      <w:rPr>
        <w:rFonts w:hint="default"/>
      </w:rPr>
    </w:lvl>
  </w:abstractNum>
  <w:abstractNum w:abstractNumId="80">
    <w:nsid w:val="61B6525B"/>
    <w:multiLevelType w:val="multilevel"/>
    <w:tmpl w:val="527CCAD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nsid w:val="62C9086D"/>
    <w:multiLevelType w:val="hybridMultilevel"/>
    <w:tmpl w:val="ED5CA816"/>
    <w:lvl w:ilvl="0" w:tplc="0419000F">
      <w:start w:val="1"/>
      <w:numFmt w:val="bullet"/>
      <w:lvlText w:val=""/>
      <w:lvlJc w:val="left"/>
      <w:pPr>
        <w:tabs>
          <w:tab w:val="num" w:pos="2160"/>
        </w:tabs>
        <w:ind w:left="2160" w:hanging="360"/>
      </w:pPr>
      <w:rPr>
        <w:rFonts w:ascii="Symbol" w:hAnsi="Symbol" w:hint="default"/>
      </w:rPr>
    </w:lvl>
    <w:lvl w:ilvl="1" w:tplc="04190019" w:tentative="1">
      <w:start w:val="1"/>
      <w:numFmt w:val="bullet"/>
      <w:lvlText w:val="o"/>
      <w:lvlJc w:val="left"/>
      <w:pPr>
        <w:tabs>
          <w:tab w:val="num" w:pos="2880"/>
        </w:tabs>
        <w:ind w:left="2880" w:hanging="360"/>
      </w:pPr>
      <w:rPr>
        <w:rFonts w:ascii="Courier New" w:hAnsi="Courier New" w:cs="Courier New" w:hint="default"/>
      </w:rPr>
    </w:lvl>
    <w:lvl w:ilvl="2" w:tplc="0419001B" w:tentative="1">
      <w:start w:val="1"/>
      <w:numFmt w:val="bullet"/>
      <w:lvlText w:val=""/>
      <w:lvlJc w:val="left"/>
      <w:pPr>
        <w:tabs>
          <w:tab w:val="num" w:pos="3600"/>
        </w:tabs>
        <w:ind w:left="3600" w:hanging="360"/>
      </w:pPr>
      <w:rPr>
        <w:rFonts w:ascii="Wingdings" w:hAnsi="Wingdings" w:hint="default"/>
      </w:rPr>
    </w:lvl>
    <w:lvl w:ilvl="3" w:tplc="0419000F" w:tentative="1">
      <w:start w:val="1"/>
      <w:numFmt w:val="bullet"/>
      <w:lvlText w:val=""/>
      <w:lvlJc w:val="left"/>
      <w:pPr>
        <w:tabs>
          <w:tab w:val="num" w:pos="4320"/>
        </w:tabs>
        <w:ind w:left="4320" w:hanging="360"/>
      </w:pPr>
      <w:rPr>
        <w:rFonts w:ascii="Symbol" w:hAnsi="Symbol" w:hint="default"/>
      </w:rPr>
    </w:lvl>
    <w:lvl w:ilvl="4" w:tplc="04190019" w:tentative="1">
      <w:start w:val="1"/>
      <w:numFmt w:val="bullet"/>
      <w:lvlText w:val="o"/>
      <w:lvlJc w:val="left"/>
      <w:pPr>
        <w:tabs>
          <w:tab w:val="num" w:pos="5040"/>
        </w:tabs>
        <w:ind w:left="5040" w:hanging="360"/>
      </w:pPr>
      <w:rPr>
        <w:rFonts w:ascii="Courier New" w:hAnsi="Courier New" w:cs="Courier New" w:hint="default"/>
      </w:rPr>
    </w:lvl>
    <w:lvl w:ilvl="5" w:tplc="0419001B" w:tentative="1">
      <w:start w:val="1"/>
      <w:numFmt w:val="bullet"/>
      <w:lvlText w:val=""/>
      <w:lvlJc w:val="left"/>
      <w:pPr>
        <w:tabs>
          <w:tab w:val="num" w:pos="5760"/>
        </w:tabs>
        <w:ind w:left="5760" w:hanging="360"/>
      </w:pPr>
      <w:rPr>
        <w:rFonts w:ascii="Wingdings" w:hAnsi="Wingdings" w:hint="default"/>
      </w:rPr>
    </w:lvl>
    <w:lvl w:ilvl="6" w:tplc="0419000F" w:tentative="1">
      <w:start w:val="1"/>
      <w:numFmt w:val="bullet"/>
      <w:lvlText w:val=""/>
      <w:lvlJc w:val="left"/>
      <w:pPr>
        <w:tabs>
          <w:tab w:val="num" w:pos="6480"/>
        </w:tabs>
        <w:ind w:left="6480" w:hanging="360"/>
      </w:pPr>
      <w:rPr>
        <w:rFonts w:ascii="Symbol" w:hAnsi="Symbol" w:hint="default"/>
      </w:rPr>
    </w:lvl>
    <w:lvl w:ilvl="7" w:tplc="04190019" w:tentative="1">
      <w:start w:val="1"/>
      <w:numFmt w:val="bullet"/>
      <w:lvlText w:val="o"/>
      <w:lvlJc w:val="left"/>
      <w:pPr>
        <w:tabs>
          <w:tab w:val="num" w:pos="7200"/>
        </w:tabs>
        <w:ind w:left="7200" w:hanging="360"/>
      </w:pPr>
      <w:rPr>
        <w:rFonts w:ascii="Courier New" w:hAnsi="Courier New" w:cs="Courier New" w:hint="default"/>
      </w:rPr>
    </w:lvl>
    <w:lvl w:ilvl="8" w:tplc="0419001B" w:tentative="1">
      <w:start w:val="1"/>
      <w:numFmt w:val="bullet"/>
      <w:lvlText w:val=""/>
      <w:lvlJc w:val="left"/>
      <w:pPr>
        <w:tabs>
          <w:tab w:val="num" w:pos="7920"/>
        </w:tabs>
        <w:ind w:left="7920" w:hanging="360"/>
      </w:pPr>
      <w:rPr>
        <w:rFonts w:ascii="Wingdings" w:hAnsi="Wingdings" w:hint="default"/>
      </w:rPr>
    </w:lvl>
  </w:abstractNum>
  <w:abstractNum w:abstractNumId="82">
    <w:nsid w:val="63BB4EEE"/>
    <w:multiLevelType w:val="hybridMultilevel"/>
    <w:tmpl w:val="8F589E2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3">
    <w:nsid w:val="6A30085A"/>
    <w:multiLevelType w:val="multilevel"/>
    <w:tmpl w:val="7C08DF02"/>
    <w:lvl w:ilvl="0">
      <w:start w:val="4"/>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6AC3198B"/>
    <w:multiLevelType w:val="hybridMultilevel"/>
    <w:tmpl w:val="BC14C5A0"/>
    <w:lvl w:ilvl="0" w:tplc="58BCADF6">
      <w:start w:val="1"/>
      <w:numFmt w:val="decimal"/>
      <w:lvlText w:val="%1."/>
      <w:lvlJc w:val="left"/>
      <w:pPr>
        <w:ind w:left="502" w:hanging="360"/>
      </w:pPr>
      <w:rPr>
        <w:rFonts w:hint="default"/>
      </w:rPr>
    </w:lvl>
    <w:lvl w:ilvl="1" w:tplc="39E8C28E" w:tentative="1">
      <w:start w:val="1"/>
      <w:numFmt w:val="lowerLetter"/>
      <w:lvlText w:val="%2."/>
      <w:lvlJc w:val="left"/>
      <w:pPr>
        <w:ind w:left="830" w:hanging="360"/>
      </w:pPr>
    </w:lvl>
    <w:lvl w:ilvl="2" w:tplc="3A1E0C1E" w:tentative="1">
      <w:start w:val="1"/>
      <w:numFmt w:val="lowerRoman"/>
      <w:lvlText w:val="%3."/>
      <w:lvlJc w:val="right"/>
      <w:pPr>
        <w:ind w:left="1550" w:hanging="180"/>
      </w:pPr>
    </w:lvl>
    <w:lvl w:ilvl="3" w:tplc="313424E6" w:tentative="1">
      <w:start w:val="1"/>
      <w:numFmt w:val="decimal"/>
      <w:lvlText w:val="%4."/>
      <w:lvlJc w:val="left"/>
      <w:pPr>
        <w:ind w:left="2270" w:hanging="360"/>
      </w:pPr>
    </w:lvl>
    <w:lvl w:ilvl="4" w:tplc="DCE6DEEE" w:tentative="1">
      <w:start w:val="1"/>
      <w:numFmt w:val="lowerLetter"/>
      <w:lvlText w:val="%5."/>
      <w:lvlJc w:val="left"/>
      <w:pPr>
        <w:ind w:left="2990" w:hanging="360"/>
      </w:pPr>
    </w:lvl>
    <w:lvl w:ilvl="5" w:tplc="FA4E1720" w:tentative="1">
      <w:start w:val="1"/>
      <w:numFmt w:val="lowerRoman"/>
      <w:lvlText w:val="%6."/>
      <w:lvlJc w:val="right"/>
      <w:pPr>
        <w:ind w:left="3710" w:hanging="180"/>
      </w:pPr>
    </w:lvl>
    <w:lvl w:ilvl="6" w:tplc="7888766C" w:tentative="1">
      <w:start w:val="1"/>
      <w:numFmt w:val="decimal"/>
      <w:lvlText w:val="%7."/>
      <w:lvlJc w:val="left"/>
      <w:pPr>
        <w:ind w:left="4430" w:hanging="360"/>
      </w:pPr>
    </w:lvl>
    <w:lvl w:ilvl="7" w:tplc="790E7794" w:tentative="1">
      <w:start w:val="1"/>
      <w:numFmt w:val="lowerLetter"/>
      <w:lvlText w:val="%8."/>
      <w:lvlJc w:val="left"/>
      <w:pPr>
        <w:ind w:left="5150" w:hanging="360"/>
      </w:pPr>
    </w:lvl>
    <w:lvl w:ilvl="8" w:tplc="D964802E" w:tentative="1">
      <w:start w:val="1"/>
      <w:numFmt w:val="lowerRoman"/>
      <w:lvlText w:val="%9."/>
      <w:lvlJc w:val="right"/>
      <w:pPr>
        <w:ind w:left="5870" w:hanging="180"/>
      </w:pPr>
    </w:lvl>
  </w:abstractNum>
  <w:abstractNum w:abstractNumId="85">
    <w:nsid w:val="6ACC5F19"/>
    <w:multiLevelType w:val="hybridMultilevel"/>
    <w:tmpl w:val="0108CE30"/>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86">
    <w:nsid w:val="6B4457FC"/>
    <w:multiLevelType w:val="hybridMultilevel"/>
    <w:tmpl w:val="559A62A8"/>
    <w:lvl w:ilvl="0" w:tplc="04190001">
      <w:start w:val="1"/>
      <w:numFmt w:val="bullet"/>
      <w:lvlText w:val=""/>
      <w:lvlJc w:val="left"/>
      <w:pPr>
        <w:tabs>
          <w:tab w:val="num" w:pos="1880"/>
        </w:tabs>
        <w:ind w:left="1880" w:hanging="360"/>
      </w:pPr>
      <w:rPr>
        <w:rFonts w:ascii="Symbol" w:hAnsi="Symbol" w:hint="default"/>
      </w:rPr>
    </w:lvl>
    <w:lvl w:ilvl="1" w:tplc="04190003" w:tentative="1">
      <w:start w:val="1"/>
      <w:numFmt w:val="bullet"/>
      <w:lvlText w:val="o"/>
      <w:lvlJc w:val="left"/>
      <w:pPr>
        <w:tabs>
          <w:tab w:val="num" w:pos="2600"/>
        </w:tabs>
        <w:ind w:left="2600" w:hanging="360"/>
      </w:pPr>
      <w:rPr>
        <w:rFonts w:ascii="Courier New" w:hAnsi="Courier New" w:cs="Courier New" w:hint="default"/>
      </w:rPr>
    </w:lvl>
    <w:lvl w:ilvl="2" w:tplc="04190005" w:tentative="1">
      <w:start w:val="1"/>
      <w:numFmt w:val="bullet"/>
      <w:lvlText w:val=""/>
      <w:lvlJc w:val="left"/>
      <w:pPr>
        <w:tabs>
          <w:tab w:val="num" w:pos="3320"/>
        </w:tabs>
        <w:ind w:left="3320" w:hanging="360"/>
      </w:pPr>
      <w:rPr>
        <w:rFonts w:ascii="Wingdings" w:hAnsi="Wingdings" w:hint="default"/>
      </w:rPr>
    </w:lvl>
    <w:lvl w:ilvl="3" w:tplc="04190001" w:tentative="1">
      <w:start w:val="1"/>
      <w:numFmt w:val="bullet"/>
      <w:lvlText w:val=""/>
      <w:lvlJc w:val="left"/>
      <w:pPr>
        <w:tabs>
          <w:tab w:val="num" w:pos="4040"/>
        </w:tabs>
        <w:ind w:left="4040" w:hanging="360"/>
      </w:pPr>
      <w:rPr>
        <w:rFonts w:ascii="Symbol" w:hAnsi="Symbol" w:hint="default"/>
      </w:rPr>
    </w:lvl>
    <w:lvl w:ilvl="4" w:tplc="04190003" w:tentative="1">
      <w:start w:val="1"/>
      <w:numFmt w:val="bullet"/>
      <w:lvlText w:val="o"/>
      <w:lvlJc w:val="left"/>
      <w:pPr>
        <w:tabs>
          <w:tab w:val="num" w:pos="4760"/>
        </w:tabs>
        <w:ind w:left="4760" w:hanging="360"/>
      </w:pPr>
      <w:rPr>
        <w:rFonts w:ascii="Courier New" w:hAnsi="Courier New" w:cs="Courier New" w:hint="default"/>
      </w:rPr>
    </w:lvl>
    <w:lvl w:ilvl="5" w:tplc="04190005" w:tentative="1">
      <w:start w:val="1"/>
      <w:numFmt w:val="bullet"/>
      <w:lvlText w:val=""/>
      <w:lvlJc w:val="left"/>
      <w:pPr>
        <w:tabs>
          <w:tab w:val="num" w:pos="5480"/>
        </w:tabs>
        <w:ind w:left="5480" w:hanging="360"/>
      </w:pPr>
      <w:rPr>
        <w:rFonts w:ascii="Wingdings" w:hAnsi="Wingdings" w:hint="default"/>
      </w:rPr>
    </w:lvl>
    <w:lvl w:ilvl="6" w:tplc="04190001" w:tentative="1">
      <w:start w:val="1"/>
      <w:numFmt w:val="bullet"/>
      <w:lvlText w:val=""/>
      <w:lvlJc w:val="left"/>
      <w:pPr>
        <w:tabs>
          <w:tab w:val="num" w:pos="6200"/>
        </w:tabs>
        <w:ind w:left="6200" w:hanging="360"/>
      </w:pPr>
      <w:rPr>
        <w:rFonts w:ascii="Symbol" w:hAnsi="Symbol" w:hint="default"/>
      </w:rPr>
    </w:lvl>
    <w:lvl w:ilvl="7" w:tplc="04190003" w:tentative="1">
      <w:start w:val="1"/>
      <w:numFmt w:val="bullet"/>
      <w:lvlText w:val="o"/>
      <w:lvlJc w:val="left"/>
      <w:pPr>
        <w:tabs>
          <w:tab w:val="num" w:pos="6920"/>
        </w:tabs>
        <w:ind w:left="6920" w:hanging="360"/>
      </w:pPr>
      <w:rPr>
        <w:rFonts w:ascii="Courier New" w:hAnsi="Courier New" w:cs="Courier New" w:hint="default"/>
      </w:rPr>
    </w:lvl>
    <w:lvl w:ilvl="8" w:tplc="04190005" w:tentative="1">
      <w:start w:val="1"/>
      <w:numFmt w:val="bullet"/>
      <w:lvlText w:val=""/>
      <w:lvlJc w:val="left"/>
      <w:pPr>
        <w:tabs>
          <w:tab w:val="num" w:pos="7640"/>
        </w:tabs>
        <w:ind w:left="7640" w:hanging="360"/>
      </w:pPr>
      <w:rPr>
        <w:rFonts w:ascii="Wingdings" w:hAnsi="Wingdings" w:hint="default"/>
      </w:rPr>
    </w:lvl>
  </w:abstractNum>
  <w:abstractNum w:abstractNumId="87">
    <w:nsid w:val="6BCB1D5B"/>
    <w:multiLevelType w:val="hybridMultilevel"/>
    <w:tmpl w:val="EA82FCA2"/>
    <w:lvl w:ilvl="0" w:tplc="04190001">
      <w:start w:val="1"/>
      <w:numFmt w:val="decimal"/>
      <w:lvlText w:val="%1."/>
      <w:lvlJc w:val="left"/>
      <w:pPr>
        <w:tabs>
          <w:tab w:val="num" w:pos="1080"/>
        </w:tabs>
        <w:ind w:left="1080" w:hanging="360"/>
      </w:p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abstractNum w:abstractNumId="88">
    <w:nsid w:val="6E686701"/>
    <w:multiLevelType w:val="multilevel"/>
    <w:tmpl w:val="58BEF732"/>
    <w:lvl w:ilvl="0">
      <w:start w:val="1"/>
      <w:numFmt w:val="decimal"/>
      <w:lvlText w:val="%1."/>
      <w:lvlJc w:val="left"/>
      <w:pPr>
        <w:ind w:left="540" w:hanging="540"/>
      </w:pPr>
      <w:rPr>
        <w:rFonts w:hint="default"/>
      </w:rPr>
    </w:lvl>
    <w:lvl w:ilvl="1">
      <w:start w:val="1"/>
      <w:numFmt w:val="decimal"/>
      <w:lvlText w:val="%1.%2."/>
      <w:lvlJc w:val="left"/>
      <w:pPr>
        <w:ind w:left="971" w:hanging="540"/>
      </w:pPr>
      <w:rPr>
        <w:rFonts w:hint="default"/>
      </w:rPr>
    </w:lvl>
    <w:lvl w:ilvl="2">
      <w:start w:val="2"/>
      <w:numFmt w:val="decimal"/>
      <w:lvlText w:val="%1.%2.%3."/>
      <w:lvlJc w:val="left"/>
      <w:pPr>
        <w:ind w:left="1855" w:hanging="720"/>
      </w:pPr>
      <w:rPr>
        <w:rFonts w:hint="default"/>
        <w:b w:val="0"/>
      </w:rPr>
    </w:lvl>
    <w:lvl w:ilvl="3">
      <w:start w:val="1"/>
      <w:numFmt w:val="decimal"/>
      <w:lvlText w:val="%1.%2.%3.%4."/>
      <w:lvlJc w:val="left"/>
      <w:pPr>
        <w:ind w:left="2013" w:hanging="720"/>
      </w:pPr>
      <w:rPr>
        <w:rFonts w:hint="default"/>
      </w:rPr>
    </w:lvl>
    <w:lvl w:ilvl="4">
      <w:start w:val="1"/>
      <w:numFmt w:val="decimal"/>
      <w:lvlText w:val="%1.%2.%3.%4.%5."/>
      <w:lvlJc w:val="left"/>
      <w:pPr>
        <w:ind w:left="2804" w:hanging="1080"/>
      </w:pPr>
      <w:rPr>
        <w:rFonts w:hint="default"/>
      </w:rPr>
    </w:lvl>
    <w:lvl w:ilvl="5">
      <w:start w:val="1"/>
      <w:numFmt w:val="decimal"/>
      <w:lvlText w:val="%1.%2.%3.%4.%5.%6."/>
      <w:lvlJc w:val="left"/>
      <w:pPr>
        <w:ind w:left="3235" w:hanging="1080"/>
      </w:pPr>
      <w:rPr>
        <w:rFonts w:hint="default"/>
      </w:rPr>
    </w:lvl>
    <w:lvl w:ilvl="6">
      <w:start w:val="1"/>
      <w:numFmt w:val="decimal"/>
      <w:lvlText w:val="%1.%2.%3.%4.%5.%6.%7."/>
      <w:lvlJc w:val="left"/>
      <w:pPr>
        <w:ind w:left="4026" w:hanging="1440"/>
      </w:pPr>
      <w:rPr>
        <w:rFonts w:hint="default"/>
      </w:rPr>
    </w:lvl>
    <w:lvl w:ilvl="7">
      <w:start w:val="1"/>
      <w:numFmt w:val="decimal"/>
      <w:lvlText w:val="%1.%2.%3.%4.%5.%6.%7.%8."/>
      <w:lvlJc w:val="left"/>
      <w:pPr>
        <w:ind w:left="4457" w:hanging="1440"/>
      </w:pPr>
      <w:rPr>
        <w:rFonts w:hint="default"/>
      </w:rPr>
    </w:lvl>
    <w:lvl w:ilvl="8">
      <w:start w:val="1"/>
      <w:numFmt w:val="decimal"/>
      <w:lvlText w:val="%1.%2.%3.%4.%5.%6.%7.%8.%9."/>
      <w:lvlJc w:val="left"/>
      <w:pPr>
        <w:ind w:left="5248" w:hanging="1800"/>
      </w:pPr>
      <w:rPr>
        <w:rFonts w:hint="default"/>
      </w:rPr>
    </w:lvl>
  </w:abstractNum>
  <w:abstractNum w:abstractNumId="89">
    <w:nsid w:val="6FF72FD1"/>
    <w:multiLevelType w:val="hybridMultilevel"/>
    <w:tmpl w:val="42087D7A"/>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0">
    <w:nsid w:val="70FF3096"/>
    <w:multiLevelType w:val="hybridMultilevel"/>
    <w:tmpl w:val="AF2E0CDA"/>
    <w:lvl w:ilvl="0" w:tplc="04190001">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71B171F0"/>
    <w:multiLevelType w:val="hybridMultilevel"/>
    <w:tmpl w:val="4C6AFF7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72C07D2C"/>
    <w:multiLevelType w:val="multilevel"/>
    <w:tmpl w:val="16E244E6"/>
    <w:lvl w:ilvl="0">
      <w:start w:val="2"/>
      <w:numFmt w:val="decimal"/>
      <w:lvlText w:val="%1"/>
      <w:lvlJc w:val="left"/>
      <w:pPr>
        <w:ind w:left="360" w:hanging="360"/>
      </w:pPr>
      <w:rPr>
        <w:rFonts w:hint="default"/>
      </w:rPr>
    </w:lvl>
    <w:lvl w:ilvl="1">
      <w:start w:val="7"/>
      <w:numFmt w:val="decimal"/>
      <w:lvlText w:val="%1.%2"/>
      <w:lvlJc w:val="left"/>
      <w:pPr>
        <w:ind w:left="660" w:hanging="36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93">
    <w:nsid w:val="738D26FC"/>
    <w:multiLevelType w:val="hybridMultilevel"/>
    <w:tmpl w:val="E4B6C7D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4">
    <w:nsid w:val="74621BDA"/>
    <w:multiLevelType w:val="hybridMultilevel"/>
    <w:tmpl w:val="50D8DE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5">
    <w:nsid w:val="75905ED0"/>
    <w:multiLevelType w:val="hybridMultilevel"/>
    <w:tmpl w:val="4E5A6266"/>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77413F1E"/>
    <w:multiLevelType w:val="hybridMultilevel"/>
    <w:tmpl w:val="A06E465A"/>
    <w:lvl w:ilvl="0" w:tplc="2CEA926C">
      <w:start w:val="1"/>
      <w:numFmt w:val="decimal"/>
      <w:lvlText w:val="%1."/>
      <w:lvlJc w:val="left"/>
      <w:pPr>
        <w:tabs>
          <w:tab w:val="num" w:pos="720"/>
        </w:tabs>
        <w:ind w:left="720" w:hanging="360"/>
      </w:pPr>
    </w:lvl>
    <w:lvl w:ilvl="1" w:tplc="E22C32E4">
      <w:start w:val="1"/>
      <w:numFmt w:val="decimal"/>
      <w:lvlText w:val="%2."/>
      <w:lvlJc w:val="left"/>
      <w:pPr>
        <w:tabs>
          <w:tab w:val="num" w:pos="1440"/>
        </w:tabs>
        <w:ind w:left="1440" w:hanging="360"/>
      </w:pPr>
    </w:lvl>
    <w:lvl w:ilvl="2" w:tplc="A99A2380">
      <w:start w:val="1"/>
      <w:numFmt w:val="decimal"/>
      <w:lvlText w:val="%3."/>
      <w:lvlJc w:val="left"/>
      <w:pPr>
        <w:tabs>
          <w:tab w:val="num" w:pos="2160"/>
        </w:tabs>
        <w:ind w:left="2160" w:hanging="360"/>
      </w:pPr>
    </w:lvl>
    <w:lvl w:ilvl="3" w:tplc="2DAC8712">
      <w:start w:val="1"/>
      <w:numFmt w:val="decimal"/>
      <w:lvlText w:val="%4."/>
      <w:lvlJc w:val="left"/>
      <w:pPr>
        <w:tabs>
          <w:tab w:val="num" w:pos="2880"/>
        </w:tabs>
        <w:ind w:left="2880" w:hanging="360"/>
      </w:pPr>
    </w:lvl>
    <w:lvl w:ilvl="4" w:tplc="686EE5F0">
      <w:start w:val="1"/>
      <w:numFmt w:val="decimal"/>
      <w:lvlText w:val="%5."/>
      <w:lvlJc w:val="left"/>
      <w:pPr>
        <w:tabs>
          <w:tab w:val="num" w:pos="3600"/>
        </w:tabs>
        <w:ind w:left="3600" w:hanging="360"/>
      </w:pPr>
    </w:lvl>
    <w:lvl w:ilvl="5" w:tplc="C0A4FB5E">
      <w:start w:val="1"/>
      <w:numFmt w:val="decimal"/>
      <w:lvlText w:val="%6."/>
      <w:lvlJc w:val="left"/>
      <w:pPr>
        <w:tabs>
          <w:tab w:val="num" w:pos="4320"/>
        </w:tabs>
        <w:ind w:left="4320" w:hanging="360"/>
      </w:pPr>
    </w:lvl>
    <w:lvl w:ilvl="6" w:tplc="DB3044DA">
      <w:start w:val="1"/>
      <w:numFmt w:val="decimal"/>
      <w:lvlText w:val="%7."/>
      <w:lvlJc w:val="left"/>
      <w:pPr>
        <w:tabs>
          <w:tab w:val="num" w:pos="5040"/>
        </w:tabs>
        <w:ind w:left="5040" w:hanging="360"/>
      </w:pPr>
    </w:lvl>
    <w:lvl w:ilvl="7" w:tplc="BBEE386E">
      <w:start w:val="1"/>
      <w:numFmt w:val="decimal"/>
      <w:lvlText w:val="%8."/>
      <w:lvlJc w:val="left"/>
      <w:pPr>
        <w:tabs>
          <w:tab w:val="num" w:pos="5760"/>
        </w:tabs>
        <w:ind w:left="5760" w:hanging="360"/>
      </w:pPr>
    </w:lvl>
    <w:lvl w:ilvl="8" w:tplc="404CFEBC">
      <w:start w:val="1"/>
      <w:numFmt w:val="decimal"/>
      <w:lvlText w:val="%9."/>
      <w:lvlJc w:val="left"/>
      <w:pPr>
        <w:tabs>
          <w:tab w:val="num" w:pos="6480"/>
        </w:tabs>
        <w:ind w:left="6480" w:hanging="360"/>
      </w:pPr>
    </w:lvl>
  </w:abstractNum>
  <w:abstractNum w:abstractNumId="97">
    <w:nsid w:val="77BE177A"/>
    <w:multiLevelType w:val="multilevel"/>
    <w:tmpl w:val="57688A90"/>
    <w:lvl w:ilvl="0">
      <w:start w:val="1"/>
      <w:numFmt w:val="decimal"/>
      <w:lvlText w:val="%1."/>
      <w:lvlJc w:val="left"/>
      <w:pPr>
        <w:ind w:left="502" w:hanging="360"/>
      </w:pPr>
      <w:rPr>
        <w:rFonts w:eastAsia="Calibri" w:hint="default"/>
      </w:rPr>
    </w:lvl>
    <w:lvl w:ilvl="1">
      <w:start w:val="3"/>
      <w:numFmt w:val="decimal"/>
      <w:isLgl/>
      <w:lvlText w:val="%1.%2"/>
      <w:lvlJc w:val="left"/>
      <w:pPr>
        <w:ind w:left="540" w:hanging="360"/>
      </w:pPr>
      <w:rPr>
        <w:rFonts w:hint="default"/>
      </w:rPr>
    </w:lvl>
    <w:lvl w:ilvl="2">
      <w:start w:val="1"/>
      <w:numFmt w:val="decimal"/>
      <w:isLgl/>
      <w:lvlText w:val="%1.%2.%3"/>
      <w:lvlJc w:val="left"/>
      <w:pPr>
        <w:ind w:left="938" w:hanging="720"/>
      </w:pPr>
      <w:rPr>
        <w:rFonts w:hint="default"/>
      </w:rPr>
    </w:lvl>
    <w:lvl w:ilvl="3">
      <w:start w:val="1"/>
      <w:numFmt w:val="decimal"/>
      <w:isLgl/>
      <w:lvlText w:val="%1.%2.%3.%4"/>
      <w:lvlJc w:val="left"/>
      <w:pPr>
        <w:ind w:left="976" w:hanging="720"/>
      </w:pPr>
      <w:rPr>
        <w:rFonts w:hint="default"/>
      </w:rPr>
    </w:lvl>
    <w:lvl w:ilvl="4">
      <w:start w:val="1"/>
      <w:numFmt w:val="decimal"/>
      <w:isLgl/>
      <w:lvlText w:val="%1.%2.%3.%4.%5"/>
      <w:lvlJc w:val="left"/>
      <w:pPr>
        <w:ind w:left="1374" w:hanging="1080"/>
      </w:pPr>
      <w:rPr>
        <w:rFonts w:hint="default"/>
      </w:rPr>
    </w:lvl>
    <w:lvl w:ilvl="5">
      <w:start w:val="1"/>
      <w:numFmt w:val="decimal"/>
      <w:isLgl/>
      <w:lvlText w:val="%1.%2.%3.%4.%5.%6"/>
      <w:lvlJc w:val="left"/>
      <w:pPr>
        <w:ind w:left="1412" w:hanging="1080"/>
      </w:pPr>
      <w:rPr>
        <w:rFonts w:hint="default"/>
      </w:rPr>
    </w:lvl>
    <w:lvl w:ilvl="6">
      <w:start w:val="1"/>
      <w:numFmt w:val="decimal"/>
      <w:isLgl/>
      <w:lvlText w:val="%1.%2.%3.%4.%5.%6.%7"/>
      <w:lvlJc w:val="left"/>
      <w:pPr>
        <w:ind w:left="1810" w:hanging="1440"/>
      </w:pPr>
      <w:rPr>
        <w:rFonts w:hint="default"/>
      </w:rPr>
    </w:lvl>
    <w:lvl w:ilvl="7">
      <w:start w:val="1"/>
      <w:numFmt w:val="decimal"/>
      <w:isLgl/>
      <w:lvlText w:val="%1.%2.%3.%4.%5.%6.%7.%8"/>
      <w:lvlJc w:val="left"/>
      <w:pPr>
        <w:ind w:left="1848" w:hanging="1440"/>
      </w:pPr>
      <w:rPr>
        <w:rFonts w:hint="default"/>
      </w:rPr>
    </w:lvl>
    <w:lvl w:ilvl="8">
      <w:start w:val="1"/>
      <w:numFmt w:val="decimal"/>
      <w:isLgl/>
      <w:lvlText w:val="%1.%2.%3.%4.%5.%6.%7.%8.%9"/>
      <w:lvlJc w:val="left"/>
      <w:pPr>
        <w:ind w:left="2246" w:hanging="1800"/>
      </w:pPr>
      <w:rPr>
        <w:rFonts w:hint="default"/>
      </w:rPr>
    </w:lvl>
  </w:abstractNum>
  <w:abstractNum w:abstractNumId="98">
    <w:nsid w:val="796F7A56"/>
    <w:multiLevelType w:val="hybridMultilevel"/>
    <w:tmpl w:val="FE8E5A50"/>
    <w:lvl w:ilvl="0" w:tplc="7B2E147A">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99">
    <w:nsid w:val="79BD20A4"/>
    <w:multiLevelType w:val="hybridMultilevel"/>
    <w:tmpl w:val="F5789692"/>
    <w:lvl w:ilvl="0" w:tplc="04190001">
      <w:start w:val="1"/>
      <w:numFmt w:val="decimal"/>
      <w:lvlText w:val="%1."/>
      <w:lvlJc w:val="left"/>
      <w:pPr>
        <w:tabs>
          <w:tab w:val="num" w:pos="1080"/>
        </w:tabs>
        <w:ind w:left="1080" w:hanging="360"/>
      </w:pPr>
      <w:rPr>
        <w:rFonts w:hint="default"/>
      </w:rPr>
    </w:lvl>
    <w:lvl w:ilvl="1" w:tplc="04190003">
      <w:start w:val="1"/>
      <w:numFmt w:val="decimal"/>
      <w:lvlText w:val="%2."/>
      <w:lvlJc w:val="left"/>
      <w:pPr>
        <w:tabs>
          <w:tab w:val="num" w:pos="1080"/>
        </w:tabs>
        <w:ind w:left="1080" w:hanging="360"/>
      </w:pPr>
      <w:rPr>
        <w:rFonts w:hint="default"/>
      </w:rPr>
    </w:lvl>
    <w:lvl w:ilvl="2" w:tplc="04190005">
      <w:start w:val="13"/>
      <w:numFmt w:val="decimal"/>
      <w:lvlText w:val="%3"/>
      <w:lvlJc w:val="left"/>
      <w:pPr>
        <w:tabs>
          <w:tab w:val="num" w:pos="3060"/>
        </w:tabs>
        <w:ind w:left="3060" w:hanging="1080"/>
      </w:pPr>
      <w:rPr>
        <w:rFonts w:hint="default"/>
      </w:r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00">
    <w:nsid w:val="7ABC645C"/>
    <w:multiLevelType w:val="hybridMultilevel"/>
    <w:tmpl w:val="BDF28078"/>
    <w:lvl w:ilvl="0" w:tplc="04190001">
      <w:start w:val="1"/>
      <w:numFmt w:val="bullet"/>
      <w:lvlText w:val=""/>
      <w:lvlJc w:val="left"/>
      <w:pPr>
        <w:tabs>
          <w:tab w:val="num" w:pos="1894"/>
        </w:tabs>
        <w:ind w:left="1894" w:hanging="360"/>
      </w:pPr>
      <w:rPr>
        <w:rFonts w:ascii="Symbol" w:hAnsi="Symbol" w:hint="default"/>
        <w:color w:val="00000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1">
    <w:nsid w:val="7CEE135B"/>
    <w:multiLevelType w:val="hybridMultilevel"/>
    <w:tmpl w:val="8940F77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2">
    <w:nsid w:val="7D3C43B6"/>
    <w:multiLevelType w:val="hybridMultilevel"/>
    <w:tmpl w:val="AF5E44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96"/>
  </w:num>
  <w:num w:numId="3">
    <w:abstractNumId w:val="0"/>
    <w:lvlOverride w:ilvl="0">
      <w:lvl w:ilvl="0">
        <w:numFmt w:val="bullet"/>
        <w:lvlText w:val="•"/>
        <w:legacy w:legacy="1" w:legacySpace="0" w:legacyIndent="331"/>
        <w:lvlJc w:val="left"/>
        <w:pPr>
          <w:ind w:left="0" w:firstLine="0"/>
        </w:pPr>
        <w:rPr>
          <w:rFonts w:ascii="Times New Roman" w:hAnsi="Times New Roman" w:cs="Times New Roman" w:hint="default"/>
        </w:rPr>
      </w:lvl>
    </w:lvlOverride>
  </w:num>
  <w:num w:numId="4">
    <w:abstractNumId w:val="0"/>
    <w:lvlOverride w:ilvl="0">
      <w:lvl w:ilvl="0">
        <w:numFmt w:val="bullet"/>
        <w:lvlText w:val="•"/>
        <w:legacy w:legacy="1" w:legacySpace="0" w:legacyIndent="346"/>
        <w:lvlJc w:val="left"/>
        <w:pPr>
          <w:ind w:left="0" w:firstLine="0"/>
        </w:pPr>
        <w:rPr>
          <w:rFonts w:ascii="Times New Roman" w:hAnsi="Times New Roman" w:cs="Times New Roman" w:hint="default"/>
        </w:rPr>
      </w:lvl>
    </w:lvlOverride>
  </w:num>
  <w:num w:numId="5">
    <w:abstractNumId w:val="73"/>
  </w:num>
  <w:num w:numId="6">
    <w:abstractNumId w:val="95"/>
  </w:num>
  <w:num w:numId="7">
    <w:abstractNumId w:val="18"/>
  </w:num>
  <w:num w:numId="8">
    <w:abstractNumId w:val="87"/>
  </w:num>
  <w:num w:numId="9">
    <w:abstractNumId w:val="75"/>
  </w:num>
  <w:num w:numId="1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0"/>
  </w:num>
  <w:num w:numId="13">
    <w:abstractNumId w:val="21"/>
  </w:num>
  <w:num w:numId="14">
    <w:abstractNumId w:val="14"/>
  </w:num>
  <w:num w:numId="15">
    <w:abstractNumId w:val="84"/>
  </w:num>
  <w:num w:numId="16">
    <w:abstractNumId w:val="35"/>
  </w:num>
  <w:num w:numId="17">
    <w:abstractNumId w:val="24"/>
  </w:num>
  <w:num w:numId="18">
    <w:abstractNumId w:val="23"/>
  </w:num>
  <w:num w:numId="19">
    <w:abstractNumId w:val="67"/>
  </w:num>
  <w:num w:numId="20">
    <w:abstractNumId w:val="4"/>
  </w:num>
  <w:num w:numId="21">
    <w:abstractNumId w:val="97"/>
  </w:num>
  <w:num w:numId="22">
    <w:abstractNumId w:val="43"/>
  </w:num>
  <w:num w:numId="23">
    <w:abstractNumId w:val="5"/>
  </w:num>
  <w:num w:numId="24">
    <w:abstractNumId w:val="42"/>
  </w:num>
  <w:num w:numId="25">
    <w:abstractNumId w:val="71"/>
  </w:num>
  <w:num w:numId="26">
    <w:abstractNumId w:val="33"/>
  </w:num>
  <w:num w:numId="27">
    <w:abstractNumId w:val="39"/>
  </w:num>
  <w:num w:numId="28">
    <w:abstractNumId w:val="17"/>
  </w:num>
  <w:num w:numId="29">
    <w:abstractNumId w:val="0"/>
    <w:lvlOverride w:ilvl="0">
      <w:lvl w:ilvl="0">
        <w:numFmt w:val="bullet"/>
        <w:lvlText w:val="•"/>
        <w:legacy w:legacy="1" w:legacySpace="0" w:legacyIndent="144"/>
        <w:lvlJc w:val="left"/>
        <w:pPr>
          <w:ind w:left="142" w:firstLine="0"/>
        </w:pPr>
        <w:rPr>
          <w:rFonts w:ascii="Century Schoolbook" w:hAnsi="Century Schoolbook" w:hint="default"/>
        </w:rPr>
      </w:lvl>
    </w:lvlOverride>
  </w:num>
  <w:num w:numId="30">
    <w:abstractNumId w:val="0"/>
    <w:lvlOverride w:ilvl="0">
      <w:lvl w:ilvl="0">
        <w:start w:val="65535"/>
        <w:numFmt w:val="bullet"/>
        <w:lvlText w:val="•"/>
        <w:legacy w:legacy="1" w:legacySpace="0" w:legacyIndent="154"/>
        <w:lvlJc w:val="left"/>
        <w:rPr>
          <w:rFonts w:ascii="Century Schoolbook" w:hAnsi="Century Schoolbook" w:hint="default"/>
        </w:rPr>
      </w:lvl>
    </w:lvlOverride>
  </w:num>
  <w:num w:numId="31">
    <w:abstractNumId w:val="0"/>
    <w:lvlOverride w:ilvl="0">
      <w:lvl w:ilvl="0">
        <w:start w:val="65535"/>
        <w:numFmt w:val="bullet"/>
        <w:lvlText w:val="—"/>
        <w:legacy w:legacy="1" w:legacySpace="0" w:legacyIndent="221"/>
        <w:lvlJc w:val="left"/>
        <w:rPr>
          <w:rFonts w:ascii="Century Schoolbook" w:hAnsi="Century Schoolbook" w:hint="default"/>
        </w:rPr>
      </w:lvl>
    </w:lvlOverride>
  </w:num>
  <w:num w:numId="32">
    <w:abstractNumId w:val="60"/>
  </w:num>
  <w:num w:numId="33">
    <w:abstractNumId w:val="37"/>
  </w:num>
  <w:num w:numId="34">
    <w:abstractNumId w:val="15"/>
  </w:num>
  <w:num w:numId="35">
    <w:abstractNumId w:val="51"/>
  </w:num>
  <w:num w:numId="36">
    <w:abstractNumId w:val="98"/>
  </w:num>
  <w:num w:numId="37">
    <w:abstractNumId w:val="94"/>
  </w:num>
  <w:num w:numId="38">
    <w:abstractNumId w:val="9"/>
  </w:num>
  <w:num w:numId="39">
    <w:abstractNumId w:val="8"/>
  </w:num>
  <w:num w:numId="4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9"/>
  </w:num>
  <w:num w:numId="42">
    <w:abstractNumId w:val="93"/>
  </w:num>
  <w:num w:numId="43">
    <w:abstractNumId w:val="19"/>
  </w:num>
  <w:num w:numId="44">
    <w:abstractNumId w:val="38"/>
  </w:num>
  <w:num w:numId="45">
    <w:abstractNumId w:val="25"/>
  </w:num>
  <w:num w:numId="46">
    <w:abstractNumId w:val="16"/>
  </w:num>
  <w:num w:numId="47">
    <w:abstractNumId w:val="101"/>
  </w:num>
  <w:num w:numId="48">
    <w:abstractNumId w:val="26"/>
  </w:num>
  <w:num w:numId="49">
    <w:abstractNumId w:val="86"/>
  </w:num>
  <w:num w:numId="50">
    <w:abstractNumId w:val="30"/>
  </w:num>
  <w:num w:numId="51">
    <w:abstractNumId w:val="31"/>
  </w:num>
  <w:num w:numId="52">
    <w:abstractNumId w:val="81"/>
  </w:num>
  <w:num w:numId="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9"/>
  </w:num>
  <w:num w:numId="76">
    <w:abstractNumId w:val="40"/>
  </w:num>
  <w:num w:numId="77">
    <w:abstractNumId w:val="36"/>
  </w:num>
  <w:num w:numId="78">
    <w:abstractNumId w:val="22"/>
  </w:num>
  <w:num w:numId="79">
    <w:abstractNumId w:val="70"/>
  </w:num>
  <w:num w:numId="80">
    <w:abstractNumId w:val="41"/>
  </w:num>
  <w:num w:numId="81">
    <w:abstractNumId w:val="63"/>
  </w:num>
  <w:num w:numId="82">
    <w:abstractNumId w:val="78"/>
  </w:num>
  <w:num w:numId="83">
    <w:abstractNumId w:val="7"/>
  </w:num>
  <w:num w:numId="84">
    <w:abstractNumId w:val="102"/>
  </w:num>
  <w:num w:numId="85">
    <w:abstractNumId w:val="58"/>
  </w:num>
  <w:num w:numId="86">
    <w:abstractNumId w:val="85"/>
  </w:num>
  <w:num w:numId="87">
    <w:abstractNumId w:val="2"/>
  </w:num>
  <w:num w:numId="88">
    <w:abstractNumId w:val="76"/>
  </w:num>
  <w:num w:numId="89">
    <w:abstractNumId w:val="46"/>
  </w:num>
  <w:num w:numId="90">
    <w:abstractNumId w:val="89"/>
  </w:num>
  <w:num w:numId="91">
    <w:abstractNumId w:val="56"/>
  </w:num>
  <w:num w:numId="92">
    <w:abstractNumId w:val="79"/>
  </w:num>
  <w:num w:numId="93">
    <w:abstractNumId w:val="34"/>
  </w:num>
  <w:num w:numId="94">
    <w:abstractNumId w:val="88"/>
  </w:num>
  <w:num w:numId="95">
    <w:abstractNumId w:val="100"/>
  </w:num>
  <w:num w:numId="96">
    <w:abstractNumId w:val="64"/>
  </w:num>
  <w:num w:numId="97">
    <w:abstractNumId w:val="44"/>
  </w:num>
  <w:num w:numId="98">
    <w:abstractNumId w:val="59"/>
  </w:num>
  <w:num w:numId="99">
    <w:abstractNumId w:val="55"/>
  </w:num>
  <w:num w:numId="100">
    <w:abstractNumId w:val="47"/>
  </w:num>
  <w:num w:numId="101">
    <w:abstractNumId w:val="65"/>
  </w:num>
  <w:num w:numId="102">
    <w:abstractNumId w:val="92"/>
  </w:num>
  <w:num w:numId="103">
    <w:abstractNumId w:val="74"/>
  </w:num>
  <w:num w:numId="104">
    <w:abstractNumId w:val="66"/>
  </w:num>
  <w:num w:numId="105">
    <w:abstractNumId w:val="20"/>
  </w:num>
  <w:num w:numId="106">
    <w:abstractNumId w:val="6"/>
  </w:num>
  <w:num w:numId="107">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2"/>
  </w:num>
  <w:numIdMacAtCleanup w:val="1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704B0"/>
    <w:rsid w:val="001A7C1B"/>
    <w:rsid w:val="001E5D71"/>
    <w:rsid w:val="002704B0"/>
    <w:rsid w:val="00291A7E"/>
    <w:rsid w:val="002B164C"/>
    <w:rsid w:val="003A5DCD"/>
    <w:rsid w:val="007C3BB2"/>
    <w:rsid w:val="008A3C5F"/>
    <w:rsid w:val="00954290"/>
    <w:rsid w:val="009C45E2"/>
    <w:rsid w:val="00B915F0"/>
    <w:rsid w:val="00D52316"/>
    <w:rsid w:val="00D869DB"/>
    <w:rsid w:val="00E44E20"/>
    <w:rsid w:val="00F826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42" type="connector" idref="#_x0000_s1114"/>
        <o:r id="V:Rule43" type="connector" idref="#_x0000_s1120"/>
        <o:r id="V:Rule44" type="connector" idref="#_x0000_s1138"/>
        <o:r id="V:Rule45" type="connector" idref="#_x0000_s1139"/>
        <o:r id="V:Rule46" type="connector" idref="#_x0000_s1145"/>
        <o:r id="V:Rule47" type="connector" idref="#_x0000_s1093"/>
        <o:r id="V:Rule48" type="connector" idref="#_x0000_s1144"/>
        <o:r id="V:Rule49" type="connector" idref="#_x0000_s1099"/>
        <o:r id="V:Rule50" type="connector" idref="#_x0000_s1098"/>
        <o:r id="V:Rule51" type="connector" idref="#_x0000_s1118"/>
        <o:r id="V:Rule52" type="connector" idref="#_x0000_s1142"/>
        <o:r id="V:Rule53" type="connector" idref="#_x0000_s1132"/>
        <o:r id="V:Rule54" type="connector" idref="#_x0000_s1117"/>
        <o:r id="V:Rule55" type="connector" idref="#_x0000_s1130"/>
        <o:r id="V:Rule56" type="connector" idref="#_x0000_s1102"/>
        <o:r id="V:Rule57" type="connector" idref="#_x0000_s1119"/>
        <o:r id="V:Rule58" type="connector" idref="#_x0000_s1092"/>
        <o:r id="V:Rule59" type="connector" idref="#_x0000_s1147"/>
        <o:r id="V:Rule60" type="connector" idref="#_x0000_s1140"/>
        <o:r id="V:Rule61" type="connector" idref="#_x0000_s1121"/>
        <o:r id="V:Rule62" type="connector" idref="#_x0000_s1100"/>
        <o:r id="V:Rule63" type="connector" idref="#_x0000_s1136"/>
        <o:r id="V:Rule64" type="connector" idref="#_x0000_s1101"/>
        <o:r id="V:Rule65" type="connector" idref="#_x0000_s1090"/>
        <o:r id="V:Rule66" type="connector" idref="#_x0000_s1141"/>
        <o:r id="V:Rule67" type="connector" idref="#_x0000_s1097"/>
        <o:r id="V:Rule68" type="connector" idref="#_x0000_s1133"/>
        <o:r id="V:Rule69" type="connector" idref="#_x0000_s1122"/>
        <o:r id="V:Rule70" type="connector" idref="#_x0000_s1137"/>
        <o:r id="V:Rule71" type="connector" idref="#_x0000_s1134"/>
        <o:r id="V:Rule72" type="connector" idref="#_x0000_s1148"/>
        <o:r id="V:Rule73" type="connector" idref="#_x0000_s1146"/>
        <o:r id="V:Rule74" type="connector" idref="#_x0000_s1131"/>
        <o:r id="V:Rule75" type="connector" idref="#_x0000_s1116"/>
        <o:r id="V:Rule76" type="connector" idref="#_x0000_s1094"/>
        <o:r id="V:Rule77" type="connector" idref="#_x0000_s1115"/>
        <o:r id="V:Rule78" type="connector" idref="#_x0000_s1091"/>
        <o:r id="V:Rule79" type="connector" idref="#_x0000_s1135"/>
        <o:r id="V:Rule80" type="connector" idref="#_x0000_s1096"/>
        <o:r id="V:Rule81" type="connector" idref="#_x0000_s1143"/>
        <o:r id="V:Rule82" type="connector" idref="#_x0000_s10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a">
    <w:name w:val="Normal"/>
    <w:qFormat/>
    <w:rsid w:val="002704B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704B0"/>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2704B0"/>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2704B0"/>
    <w:pPr>
      <w:keepNext/>
      <w:ind w:left="720"/>
      <w:outlineLvl w:val="2"/>
    </w:pPr>
    <w:rPr>
      <w:sz w:val="28"/>
      <w:szCs w:val="28"/>
    </w:rPr>
  </w:style>
  <w:style w:type="paragraph" w:styleId="4">
    <w:name w:val="heading 4"/>
    <w:basedOn w:val="a"/>
    <w:next w:val="a"/>
    <w:link w:val="40"/>
    <w:uiPriority w:val="99"/>
    <w:qFormat/>
    <w:rsid w:val="002704B0"/>
    <w:pPr>
      <w:keepNext/>
      <w:shd w:val="clear" w:color="auto" w:fill="FFFFFF"/>
      <w:jc w:val="center"/>
      <w:outlineLvl w:val="3"/>
    </w:pPr>
    <w:rPr>
      <w:b/>
      <w:bCs/>
      <w:color w:val="323232"/>
      <w:spacing w:val="5"/>
      <w:sz w:val="28"/>
    </w:rPr>
  </w:style>
  <w:style w:type="paragraph" w:styleId="5">
    <w:name w:val="heading 5"/>
    <w:basedOn w:val="a"/>
    <w:next w:val="a"/>
    <w:link w:val="50"/>
    <w:uiPriority w:val="99"/>
    <w:qFormat/>
    <w:rsid w:val="002704B0"/>
    <w:pPr>
      <w:spacing w:before="240" w:after="60"/>
      <w:outlineLvl w:val="4"/>
    </w:pPr>
    <w:rPr>
      <w:b/>
      <w:bCs/>
      <w:i/>
      <w:iCs/>
      <w:sz w:val="26"/>
      <w:szCs w:val="26"/>
    </w:rPr>
  </w:style>
  <w:style w:type="paragraph" w:styleId="6">
    <w:name w:val="heading 6"/>
    <w:basedOn w:val="a"/>
    <w:next w:val="a"/>
    <w:link w:val="60"/>
    <w:uiPriority w:val="99"/>
    <w:qFormat/>
    <w:rsid w:val="002704B0"/>
    <w:pPr>
      <w:spacing w:before="240" w:after="60"/>
      <w:outlineLvl w:val="5"/>
    </w:pPr>
    <w:rPr>
      <w:b/>
      <w:bCs/>
      <w:sz w:val="22"/>
      <w:szCs w:val="22"/>
    </w:rPr>
  </w:style>
  <w:style w:type="paragraph" w:styleId="7">
    <w:name w:val="heading 7"/>
    <w:basedOn w:val="a"/>
    <w:next w:val="a"/>
    <w:link w:val="70"/>
    <w:uiPriority w:val="99"/>
    <w:qFormat/>
    <w:rsid w:val="002704B0"/>
    <w:pPr>
      <w:spacing w:before="240" w:after="60"/>
      <w:outlineLvl w:val="6"/>
    </w:pPr>
  </w:style>
  <w:style w:type="paragraph" w:styleId="8">
    <w:name w:val="heading 8"/>
    <w:basedOn w:val="a"/>
    <w:next w:val="a"/>
    <w:link w:val="80"/>
    <w:uiPriority w:val="99"/>
    <w:qFormat/>
    <w:rsid w:val="002704B0"/>
    <w:pPr>
      <w:spacing w:before="240" w:after="60"/>
      <w:outlineLvl w:val="7"/>
    </w:pPr>
    <w:rPr>
      <w:rFonts w:ascii="Calibri" w:hAnsi="Calibri"/>
      <w:i/>
      <w:iCs/>
      <w:lang w:val="en-A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04B0"/>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9"/>
    <w:rsid w:val="002704B0"/>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9"/>
    <w:rsid w:val="002704B0"/>
    <w:rPr>
      <w:rFonts w:ascii="Times New Roman" w:eastAsia="Times New Roman" w:hAnsi="Times New Roman" w:cs="Times New Roman"/>
      <w:sz w:val="28"/>
      <w:szCs w:val="28"/>
      <w:lang w:eastAsia="ru-RU"/>
    </w:rPr>
  </w:style>
  <w:style w:type="character" w:customStyle="1" w:styleId="40">
    <w:name w:val="Заголовок 4 Знак"/>
    <w:basedOn w:val="a0"/>
    <w:link w:val="4"/>
    <w:uiPriority w:val="99"/>
    <w:rsid w:val="002704B0"/>
    <w:rPr>
      <w:rFonts w:ascii="Times New Roman" w:eastAsia="Times New Roman" w:hAnsi="Times New Roman" w:cs="Times New Roman"/>
      <w:b/>
      <w:bCs/>
      <w:color w:val="323232"/>
      <w:spacing w:val="5"/>
      <w:sz w:val="28"/>
      <w:szCs w:val="24"/>
      <w:shd w:val="clear" w:color="auto" w:fill="FFFFFF"/>
      <w:lang w:eastAsia="ru-RU"/>
    </w:rPr>
  </w:style>
  <w:style w:type="character" w:customStyle="1" w:styleId="50">
    <w:name w:val="Заголовок 5 Знак"/>
    <w:basedOn w:val="a0"/>
    <w:link w:val="5"/>
    <w:uiPriority w:val="99"/>
    <w:rsid w:val="002704B0"/>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2704B0"/>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2704B0"/>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9"/>
    <w:rsid w:val="002704B0"/>
    <w:rPr>
      <w:rFonts w:ascii="Calibri" w:eastAsia="Times New Roman" w:hAnsi="Calibri" w:cs="Times New Roman"/>
      <w:i/>
      <w:iCs/>
      <w:sz w:val="24"/>
      <w:szCs w:val="24"/>
      <w:lang w:val="en-AU" w:eastAsia="ru-RU"/>
    </w:rPr>
  </w:style>
  <w:style w:type="paragraph" w:styleId="a3">
    <w:name w:val="Body Text Indent"/>
    <w:basedOn w:val="a"/>
    <w:link w:val="a4"/>
    <w:uiPriority w:val="99"/>
    <w:rsid w:val="002704B0"/>
    <w:pPr>
      <w:ind w:firstLine="540"/>
    </w:pPr>
    <w:rPr>
      <w:sz w:val="28"/>
    </w:rPr>
  </w:style>
  <w:style w:type="character" w:customStyle="1" w:styleId="a4">
    <w:name w:val="Основной текст с отступом Знак"/>
    <w:basedOn w:val="a0"/>
    <w:link w:val="a3"/>
    <w:uiPriority w:val="99"/>
    <w:rsid w:val="002704B0"/>
    <w:rPr>
      <w:rFonts w:ascii="Times New Roman" w:eastAsia="Times New Roman" w:hAnsi="Times New Roman" w:cs="Times New Roman"/>
      <w:sz w:val="28"/>
      <w:szCs w:val="24"/>
      <w:lang w:eastAsia="ru-RU"/>
    </w:rPr>
  </w:style>
  <w:style w:type="paragraph" w:styleId="21">
    <w:name w:val="Body Text Indent 2"/>
    <w:basedOn w:val="a"/>
    <w:link w:val="22"/>
    <w:uiPriority w:val="99"/>
    <w:rsid w:val="002704B0"/>
    <w:pPr>
      <w:tabs>
        <w:tab w:val="left" w:pos="3591"/>
      </w:tabs>
      <w:ind w:left="180"/>
    </w:pPr>
    <w:rPr>
      <w:sz w:val="28"/>
    </w:rPr>
  </w:style>
  <w:style w:type="character" w:customStyle="1" w:styleId="22">
    <w:name w:val="Основной текст с отступом 2 Знак"/>
    <w:basedOn w:val="a0"/>
    <w:link w:val="21"/>
    <w:uiPriority w:val="99"/>
    <w:rsid w:val="002704B0"/>
    <w:rPr>
      <w:rFonts w:ascii="Times New Roman" w:eastAsia="Times New Roman" w:hAnsi="Times New Roman" w:cs="Times New Roman"/>
      <w:sz w:val="28"/>
      <w:szCs w:val="24"/>
      <w:lang w:eastAsia="ru-RU"/>
    </w:rPr>
  </w:style>
  <w:style w:type="paragraph" w:styleId="31">
    <w:name w:val="Body Text 3"/>
    <w:basedOn w:val="a"/>
    <w:link w:val="32"/>
    <w:uiPriority w:val="99"/>
    <w:rsid w:val="002704B0"/>
    <w:pPr>
      <w:jc w:val="center"/>
    </w:pPr>
  </w:style>
  <w:style w:type="character" w:customStyle="1" w:styleId="32">
    <w:name w:val="Основной текст 3 Знак"/>
    <w:basedOn w:val="a0"/>
    <w:link w:val="31"/>
    <w:uiPriority w:val="99"/>
    <w:rsid w:val="002704B0"/>
    <w:rPr>
      <w:rFonts w:ascii="Times New Roman" w:eastAsia="Times New Roman" w:hAnsi="Times New Roman" w:cs="Times New Roman"/>
      <w:sz w:val="24"/>
      <w:szCs w:val="24"/>
      <w:lang w:eastAsia="ru-RU"/>
    </w:rPr>
  </w:style>
  <w:style w:type="paragraph" w:styleId="a5">
    <w:name w:val="No Spacing"/>
    <w:link w:val="a6"/>
    <w:uiPriority w:val="1"/>
    <w:qFormat/>
    <w:rsid w:val="002704B0"/>
    <w:pPr>
      <w:spacing w:after="0" w:line="240" w:lineRule="auto"/>
    </w:pPr>
    <w:rPr>
      <w:rFonts w:ascii="Calibri" w:eastAsia="Times New Roman" w:hAnsi="Calibri" w:cs="Times New Roman"/>
      <w:lang w:eastAsia="ru-RU"/>
    </w:rPr>
  </w:style>
  <w:style w:type="character" w:customStyle="1" w:styleId="a6">
    <w:name w:val="Без интервала Знак"/>
    <w:basedOn w:val="a0"/>
    <w:link w:val="a5"/>
    <w:uiPriority w:val="1"/>
    <w:locked/>
    <w:rsid w:val="002704B0"/>
    <w:rPr>
      <w:rFonts w:ascii="Calibri" w:eastAsia="Times New Roman" w:hAnsi="Calibri" w:cs="Times New Roman"/>
      <w:lang w:eastAsia="ru-RU"/>
    </w:rPr>
  </w:style>
  <w:style w:type="character" w:customStyle="1" w:styleId="FontStyle207">
    <w:name w:val="Font Style207"/>
    <w:basedOn w:val="a0"/>
    <w:uiPriority w:val="99"/>
    <w:rsid w:val="002704B0"/>
    <w:rPr>
      <w:rFonts w:ascii="Century Schoolbook" w:hAnsi="Century Schoolbook" w:cs="Century Schoolbook"/>
      <w:sz w:val="18"/>
      <w:szCs w:val="18"/>
    </w:rPr>
  </w:style>
  <w:style w:type="paragraph" w:customStyle="1" w:styleId="Style11">
    <w:name w:val="Style11"/>
    <w:basedOn w:val="a"/>
    <w:uiPriority w:val="99"/>
    <w:rsid w:val="002704B0"/>
    <w:pPr>
      <w:widowControl w:val="0"/>
      <w:autoSpaceDE w:val="0"/>
      <w:autoSpaceDN w:val="0"/>
      <w:adjustRightInd w:val="0"/>
      <w:spacing w:line="259" w:lineRule="exact"/>
      <w:ind w:firstLine="384"/>
      <w:jc w:val="both"/>
    </w:pPr>
    <w:rPr>
      <w:rFonts w:ascii="Tahoma" w:hAnsi="Tahoma" w:cs="Tahoma"/>
    </w:rPr>
  </w:style>
  <w:style w:type="paragraph" w:customStyle="1" w:styleId="Style17">
    <w:name w:val="Style17"/>
    <w:basedOn w:val="a"/>
    <w:uiPriority w:val="99"/>
    <w:rsid w:val="002704B0"/>
    <w:pPr>
      <w:widowControl w:val="0"/>
      <w:autoSpaceDE w:val="0"/>
      <w:autoSpaceDN w:val="0"/>
      <w:adjustRightInd w:val="0"/>
    </w:pPr>
    <w:rPr>
      <w:rFonts w:ascii="Tahoma" w:hAnsi="Tahoma" w:cs="Tahoma"/>
    </w:rPr>
  </w:style>
  <w:style w:type="character" w:customStyle="1" w:styleId="FontStyle227">
    <w:name w:val="Font Style227"/>
    <w:basedOn w:val="a0"/>
    <w:uiPriority w:val="99"/>
    <w:rsid w:val="002704B0"/>
    <w:rPr>
      <w:rFonts w:ascii="Microsoft Sans Serif" w:hAnsi="Microsoft Sans Serif" w:cs="Microsoft Sans Serif"/>
      <w:b/>
      <w:bCs/>
      <w:sz w:val="20"/>
      <w:szCs w:val="20"/>
    </w:rPr>
  </w:style>
  <w:style w:type="character" w:customStyle="1" w:styleId="FontStyle253">
    <w:name w:val="Font Style253"/>
    <w:basedOn w:val="a0"/>
    <w:uiPriority w:val="99"/>
    <w:rsid w:val="002704B0"/>
    <w:rPr>
      <w:rFonts w:ascii="Microsoft Sans Serif" w:hAnsi="Microsoft Sans Serif" w:cs="Microsoft Sans Serif"/>
      <w:sz w:val="18"/>
      <w:szCs w:val="18"/>
    </w:rPr>
  </w:style>
  <w:style w:type="character" w:customStyle="1" w:styleId="FontStyle245">
    <w:name w:val="Font Style245"/>
    <w:basedOn w:val="a0"/>
    <w:uiPriority w:val="99"/>
    <w:rsid w:val="002704B0"/>
    <w:rPr>
      <w:rFonts w:ascii="Microsoft Sans Serif" w:hAnsi="Microsoft Sans Serif" w:cs="Microsoft Sans Serif"/>
      <w:i/>
      <w:iCs/>
      <w:spacing w:val="10"/>
      <w:sz w:val="14"/>
      <w:szCs w:val="14"/>
    </w:rPr>
  </w:style>
  <w:style w:type="paragraph" w:customStyle="1" w:styleId="Style52">
    <w:name w:val="Style52"/>
    <w:basedOn w:val="a"/>
    <w:uiPriority w:val="99"/>
    <w:rsid w:val="002704B0"/>
    <w:pPr>
      <w:widowControl w:val="0"/>
      <w:autoSpaceDE w:val="0"/>
      <w:autoSpaceDN w:val="0"/>
      <w:adjustRightInd w:val="0"/>
      <w:spacing w:line="262" w:lineRule="exact"/>
      <w:ind w:firstLine="173"/>
      <w:jc w:val="both"/>
    </w:pPr>
    <w:rPr>
      <w:rFonts w:ascii="Tahoma" w:hAnsi="Tahoma" w:cs="Tahoma"/>
    </w:rPr>
  </w:style>
  <w:style w:type="paragraph" w:customStyle="1" w:styleId="Style79">
    <w:name w:val="Style79"/>
    <w:basedOn w:val="a"/>
    <w:uiPriority w:val="99"/>
    <w:rsid w:val="002704B0"/>
    <w:pPr>
      <w:widowControl w:val="0"/>
      <w:autoSpaceDE w:val="0"/>
      <w:autoSpaceDN w:val="0"/>
      <w:adjustRightInd w:val="0"/>
      <w:spacing w:line="263" w:lineRule="exact"/>
      <w:jc w:val="right"/>
    </w:pPr>
    <w:rPr>
      <w:rFonts w:ascii="Tahoma" w:hAnsi="Tahoma" w:cs="Tahoma"/>
    </w:rPr>
  </w:style>
  <w:style w:type="character" w:customStyle="1" w:styleId="FontStyle202">
    <w:name w:val="Font Style202"/>
    <w:basedOn w:val="a0"/>
    <w:uiPriority w:val="99"/>
    <w:rsid w:val="002704B0"/>
    <w:rPr>
      <w:rFonts w:ascii="Century Schoolbook" w:hAnsi="Century Schoolbook" w:cs="Century Schoolbook"/>
      <w:b/>
      <w:bCs/>
      <w:sz w:val="20"/>
      <w:szCs w:val="20"/>
    </w:rPr>
  </w:style>
  <w:style w:type="character" w:customStyle="1" w:styleId="FontStyle211">
    <w:name w:val="Font Style211"/>
    <w:basedOn w:val="a0"/>
    <w:uiPriority w:val="99"/>
    <w:rsid w:val="002704B0"/>
    <w:rPr>
      <w:rFonts w:ascii="Microsoft Sans Serif" w:hAnsi="Microsoft Sans Serif" w:cs="Microsoft Sans Serif"/>
      <w:b/>
      <w:bCs/>
      <w:sz w:val="22"/>
      <w:szCs w:val="22"/>
    </w:rPr>
  </w:style>
  <w:style w:type="character" w:customStyle="1" w:styleId="FontStyle226">
    <w:name w:val="Font Style226"/>
    <w:basedOn w:val="a0"/>
    <w:uiPriority w:val="99"/>
    <w:rsid w:val="002704B0"/>
    <w:rPr>
      <w:rFonts w:ascii="Century Schoolbook" w:hAnsi="Century Schoolbook" w:cs="Century Schoolbook"/>
      <w:sz w:val="18"/>
      <w:szCs w:val="18"/>
    </w:rPr>
  </w:style>
  <w:style w:type="character" w:customStyle="1" w:styleId="FontStyle234">
    <w:name w:val="Font Style234"/>
    <w:basedOn w:val="a0"/>
    <w:uiPriority w:val="99"/>
    <w:rsid w:val="002704B0"/>
    <w:rPr>
      <w:rFonts w:ascii="Bookman Old Style" w:hAnsi="Bookman Old Style" w:cs="Bookman Old Style"/>
      <w:sz w:val="16"/>
      <w:szCs w:val="16"/>
    </w:rPr>
  </w:style>
  <w:style w:type="character" w:customStyle="1" w:styleId="FontStyle303">
    <w:name w:val="Font Style303"/>
    <w:basedOn w:val="a0"/>
    <w:uiPriority w:val="99"/>
    <w:rsid w:val="002704B0"/>
    <w:rPr>
      <w:rFonts w:ascii="Century Schoolbook" w:hAnsi="Century Schoolbook" w:cs="Century Schoolbook"/>
      <w:i/>
      <w:iCs/>
      <w:spacing w:val="-20"/>
      <w:sz w:val="18"/>
      <w:szCs w:val="18"/>
    </w:rPr>
  </w:style>
  <w:style w:type="character" w:customStyle="1" w:styleId="FontStyle24">
    <w:name w:val="Font Style24"/>
    <w:basedOn w:val="a0"/>
    <w:uiPriority w:val="99"/>
    <w:rsid w:val="002704B0"/>
    <w:rPr>
      <w:rFonts w:ascii="Sylfaen" w:hAnsi="Sylfaen" w:cs="Sylfaen"/>
      <w:color w:val="000000"/>
      <w:sz w:val="28"/>
      <w:szCs w:val="28"/>
    </w:rPr>
  </w:style>
  <w:style w:type="paragraph" w:customStyle="1" w:styleId="Style15">
    <w:name w:val="Style15"/>
    <w:basedOn w:val="a"/>
    <w:uiPriority w:val="99"/>
    <w:rsid w:val="002704B0"/>
    <w:pPr>
      <w:widowControl w:val="0"/>
      <w:autoSpaceDE w:val="0"/>
      <w:autoSpaceDN w:val="0"/>
      <w:adjustRightInd w:val="0"/>
      <w:spacing w:line="269" w:lineRule="exact"/>
      <w:ind w:hanging="154"/>
      <w:jc w:val="both"/>
    </w:pPr>
    <w:rPr>
      <w:rFonts w:ascii="Tahoma" w:hAnsi="Tahoma" w:cs="Tahoma"/>
    </w:rPr>
  </w:style>
  <w:style w:type="paragraph" w:customStyle="1" w:styleId="Style51">
    <w:name w:val="Style51"/>
    <w:basedOn w:val="a"/>
    <w:uiPriority w:val="99"/>
    <w:rsid w:val="002704B0"/>
    <w:pPr>
      <w:widowControl w:val="0"/>
      <w:autoSpaceDE w:val="0"/>
      <w:autoSpaceDN w:val="0"/>
      <w:adjustRightInd w:val="0"/>
    </w:pPr>
    <w:rPr>
      <w:rFonts w:ascii="Tahoma" w:hAnsi="Tahoma" w:cs="Tahoma"/>
    </w:rPr>
  </w:style>
  <w:style w:type="paragraph" w:customStyle="1" w:styleId="Style84">
    <w:name w:val="Style84"/>
    <w:basedOn w:val="a"/>
    <w:uiPriority w:val="99"/>
    <w:rsid w:val="002704B0"/>
    <w:pPr>
      <w:widowControl w:val="0"/>
      <w:autoSpaceDE w:val="0"/>
      <w:autoSpaceDN w:val="0"/>
      <w:adjustRightInd w:val="0"/>
    </w:pPr>
    <w:rPr>
      <w:rFonts w:ascii="Tahoma" w:hAnsi="Tahoma" w:cs="Tahoma"/>
    </w:rPr>
  </w:style>
  <w:style w:type="paragraph" w:customStyle="1" w:styleId="Style196">
    <w:name w:val="Style196"/>
    <w:basedOn w:val="a"/>
    <w:uiPriority w:val="99"/>
    <w:rsid w:val="002704B0"/>
    <w:pPr>
      <w:widowControl w:val="0"/>
      <w:autoSpaceDE w:val="0"/>
      <w:autoSpaceDN w:val="0"/>
      <w:adjustRightInd w:val="0"/>
      <w:spacing w:line="262" w:lineRule="exact"/>
      <w:ind w:hanging="154"/>
      <w:jc w:val="both"/>
    </w:pPr>
    <w:rPr>
      <w:rFonts w:ascii="Tahoma" w:hAnsi="Tahoma" w:cs="Tahoma"/>
    </w:rPr>
  </w:style>
  <w:style w:type="character" w:customStyle="1" w:styleId="FontStyle264">
    <w:name w:val="Font Style264"/>
    <w:basedOn w:val="a0"/>
    <w:uiPriority w:val="99"/>
    <w:rsid w:val="002704B0"/>
    <w:rPr>
      <w:rFonts w:ascii="Franklin Gothic Medium" w:hAnsi="Franklin Gothic Medium" w:cs="Franklin Gothic Medium" w:hint="default"/>
      <w:sz w:val="24"/>
      <w:szCs w:val="24"/>
    </w:rPr>
  </w:style>
  <w:style w:type="paragraph" w:styleId="a7">
    <w:name w:val="Document Map"/>
    <w:basedOn w:val="a"/>
    <w:link w:val="a8"/>
    <w:uiPriority w:val="99"/>
    <w:rsid w:val="002704B0"/>
    <w:pPr>
      <w:shd w:val="clear" w:color="auto" w:fill="000080"/>
    </w:pPr>
    <w:rPr>
      <w:rFonts w:ascii="Tahoma" w:hAnsi="Tahoma" w:cs="Tahoma"/>
    </w:rPr>
  </w:style>
  <w:style w:type="character" w:customStyle="1" w:styleId="a8">
    <w:name w:val="Схема документа Знак"/>
    <w:basedOn w:val="a0"/>
    <w:link w:val="a7"/>
    <w:uiPriority w:val="99"/>
    <w:rsid w:val="002704B0"/>
    <w:rPr>
      <w:rFonts w:ascii="Tahoma" w:eastAsia="Times New Roman" w:hAnsi="Tahoma" w:cs="Tahoma"/>
      <w:sz w:val="24"/>
      <w:szCs w:val="24"/>
      <w:shd w:val="clear" w:color="auto" w:fill="000080"/>
      <w:lang w:eastAsia="ru-RU"/>
    </w:rPr>
  </w:style>
  <w:style w:type="paragraph" w:styleId="a9">
    <w:name w:val="footer"/>
    <w:basedOn w:val="a"/>
    <w:link w:val="aa"/>
    <w:uiPriority w:val="99"/>
    <w:rsid w:val="002704B0"/>
    <w:pPr>
      <w:tabs>
        <w:tab w:val="center" w:pos="4677"/>
        <w:tab w:val="right" w:pos="9355"/>
      </w:tabs>
    </w:pPr>
  </w:style>
  <w:style w:type="character" w:customStyle="1" w:styleId="aa">
    <w:name w:val="Нижний колонтитул Знак"/>
    <w:basedOn w:val="a0"/>
    <w:link w:val="a9"/>
    <w:uiPriority w:val="99"/>
    <w:rsid w:val="002704B0"/>
    <w:rPr>
      <w:rFonts w:ascii="Times New Roman" w:eastAsia="Times New Roman" w:hAnsi="Times New Roman" w:cs="Times New Roman"/>
      <w:sz w:val="24"/>
      <w:szCs w:val="24"/>
      <w:lang w:eastAsia="ru-RU"/>
    </w:rPr>
  </w:style>
  <w:style w:type="character" w:styleId="ab">
    <w:name w:val="page number"/>
    <w:basedOn w:val="a0"/>
    <w:uiPriority w:val="99"/>
    <w:rsid w:val="002704B0"/>
  </w:style>
  <w:style w:type="character" w:customStyle="1" w:styleId="text1">
    <w:name w:val="text1"/>
    <w:basedOn w:val="a0"/>
    <w:uiPriority w:val="99"/>
    <w:rsid w:val="002704B0"/>
    <w:rPr>
      <w:rFonts w:ascii="Verdana" w:hAnsi="Verdana" w:hint="default"/>
      <w:sz w:val="20"/>
      <w:szCs w:val="20"/>
    </w:rPr>
  </w:style>
  <w:style w:type="paragraph" w:styleId="ac">
    <w:name w:val="List Paragraph"/>
    <w:basedOn w:val="a"/>
    <w:uiPriority w:val="34"/>
    <w:qFormat/>
    <w:rsid w:val="002704B0"/>
    <w:pPr>
      <w:spacing w:after="200" w:line="276" w:lineRule="auto"/>
      <w:ind w:left="720"/>
      <w:contextualSpacing/>
    </w:pPr>
    <w:rPr>
      <w:rFonts w:ascii="Calibri" w:eastAsia="Calibri" w:hAnsi="Calibri"/>
      <w:sz w:val="22"/>
      <w:szCs w:val="22"/>
      <w:lang w:eastAsia="en-US"/>
    </w:rPr>
  </w:style>
  <w:style w:type="paragraph" w:styleId="ad">
    <w:name w:val="header"/>
    <w:basedOn w:val="a"/>
    <w:link w:val="ae"/>
    <w:uiPriority w:val="99"/>
    <w:unhideWhenUsed/>
    <w:rsid w:val="002704B0"/>
    <w:pPr>
      <w:tabs>
        <w:tab w:val="center" w:pos="4677"/>
        <w:tab w:val="right" w:pos="9355"/>
      </w:tabs>
    </w:pPr>
    <w:rPr>
      <w:rFonts w:ascii="Calibri" w:eastAsia="Calibri" w:hAnsi="Calibri"/>
      <w:sz w:val="22"/>
      <w:szCs w:val="22"/>
      <w:lang w:eastAsia="en-US"/>
    </w:rPr>
  </w:style>
  <w:style w:type="character" w:customStyle="1" w:styleId="ae">
    <w:name w:val="Верхний колонтитул Знак"/>
    <w:basedOn w:val="a0"/>
    <w:link w:val="ad"/>
    <w:uiPriority w:val="99"/>
    <w:rsid w:val="002704B0"/>
    <w:rPr>
      <w:rFonts w:ascii="Calibri" w:eastAsia="Calibri" w:hAnsi="Calibri" w:cs="Times New Roman"/>
    </w:rPr>
  </w:style>
  <w:style w:type="paragraph" w:customStyle="1" w:styleId="af">
    <w:name w:val="Содержимое таблицы"/>
    <w:basedOn w:val="a"/>
    <w:uiPriority w:val="99"/>
    <w:rsid w:val="002704B0"/>
    <w:pPr>
      <w:widowControl w:val="0"/>
      <w:suppressLineNumbers/>
      <w:suppressAutoHyphens/>
    </w:pPr>
    <w:rPr>
      <w:rFonts w:ascii="Liberation Serif" w:eastAsia="DejaVu Sans" w:hAnsi="Liberation Serif"/>
      <w:kern w:val="1"/>
    </w:rPr>
  </w:style>
  <w:style w:type="table" w:styleId="af0">
    <w:name w:val="Table Grid"/>
    <w:basedOn w:val="a1"/>
    <w:rsid w:val="002704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4">
    <w:name w:val="Style94"/>
    <w:basedOn w:val="a"/>
    <w:uiPriority w:val="99"/>
    <w:rsid w:val="002704B0"/>
    <w:pPr>
      <w:widowControl w:val="0"/>
      <w:suppressAutoHyphens/>
      <w:autoSpaceDE w:val="0"/>
      <w:spacing w:line="259" w:lineRule="exact"/>
    </w:pPr>
    <w:rPr>
      <w:rFonts w:ascii="Tahoma" w:hAnsi="Tahoma" w:cs="Tahoma"/>
      <w:lang w:eastAsia="ar-SA"/>
    </w:rPr>
  </w:style>
  <w:style w:type="character" w:customStyle="1" w:styleId="FontStyle209">
    <w:name w:val="Font Style209"/>
    <w:basedOn w:val="a0"/>
    <w:uiPriority w:val="99"/>
    <w:rsid w:val="002704B0"/>
    <w:rPr>
      <w:rFonts w:ascii="Microsoft Sans Serif" w:hAnsi="Microsoft Sans Serif" w:cs="Microsoft Sans Serif"/>
      <w:b/>
      <w:bCs/>
      <w:sz w:val="26"/>
      <w:szCs w:val="26"/>
    </w:rPr>
  </w:style>
  <w:style w:type="paragraph" w:customStyle="1" w:styleId="Style46">
    <w:name w:val="Style46"/>
    <w:basedOn w:val="a"/>
    <w:uiPriority w:val="99"/>
    <w:rsid w:val="002704B0"/>
    <w:pPr>
      <w:widowControl w:val="0"/>
      <w:autoSpaceDE w:val="0"/>
      <w:autoSpaceDN w:val="0"/>
      <w:adjustRightInd w:val="0"/>
      <w:spacing w:line="264" w:lineRule="exact"/>
    </w:pPr>
    <w:rPr>
      <w:rFonts w:ascii="Tahoma" w:hAnsi="Tahoma" w:cs="Tahoma"/>
    </w:rPr>
  </w:style>
  <w:style w:type="paragraph" w:customStyle="1" w:styleId="Style18">
    <w:name w:val="Style18"/>
    <w:basedOn w:val="a"/>
    <w:uiPriority w:val="99"/>
    <w:rsid w:val="002704B0"/>
    <w:pPr>
      <w:widowControl w:val="0"/>
      <w:autoSpaceDE w:val="0"/>
      <w:autoSpaceDN w:val="0"/>
      <w:adjustRightInd w:val="0"/>
    </w:pPr>
    <w:rPr>
      <w:rFonts w:ascii="Tahoma" w:hAnsi="Tahoma" w:cs="Tahoma"/>
    </w:rPr>
  </w:style>
  <w:style w:type="paragraph" w:customStyle="1" w:styleId="Style93">
    <w:name w:val="Style93"/>
    <w:basedOn w:val="a"/>
    <w:uiPriority w:val="99"/>
    <w:rsid w:val="002704B0"/>
    <w:pPr>
      <w:widowControl w:val="0"/>
      <w:autoSpaceDE w:val="0"/>
      <w:autoSpaceDN w:val="0"/>
      <w:adjustRightInd w:val="0"/>
      <w:spacing w:line="317" w:lineRule="exact"/>
    </w:pPr>
    <w:rPr>
      <w:rFonts w:ascii="Tahoma" w:hAnsi="Tahoma" w:cs="Tahoma"/>
    </w:rPr>
  </w:style>
  <w:style w:type="character" w:customStyle="1" w:styleId="FontStyle266">
    <w:name w:val="Font Style266"/>
    <w:basedOn w:val="a0"/>
    <w:uiPriority w:val="99"/>
    <w:rsid w:val="002704B0"/>
    <w:rPr>
      <w:rFonts w:ascii="Microsoft Sans Serif" w:hAnsi="Microsoft Sans Serif" w:cs="Microsoft Sans Serif"/>
      <w:b/>
      <w:bCs/>
      <w:sz w:val="28"/>
      <w:szCs w:val="28"/>
    </w:rPr>
  </w:style>
  <w:style w:type="paragraph" w:customStyle="1" w:styleId="Style118">
    <w:name w:val="Style118"/>
    <w:basedOn w:val="a"/>
    <w:uiPriority w:val="99"/>
    <w:rsid w:val="002704B0"/>
    <w:pPr>
      <w:widowControl w:val="0"/>
      <w:autoSpaceDE w:val="0"/>
      <w:autoSpaceDN w:val="0"/>
      <w:adjustRightInd w:val="0"/>
      <w:spacing w:line="262" w:lineRule="exact"/>
      <w:ind w:firstLine="461"/>
      <w:jc w:val="both"/>
    </w:pPr>
    <w:rPr>
      <w:rFonts w:ascii="Tahoma" w:hAnsi="Tahoma" w:cs="Tahoma"/>
    </w:rPr>
  </w:style>
  <w:style w:type="paragraph" w:styleId="23">
    <w:name w:val="Body Text 2"/>
    <w:basedOn w:val="a"/>
    <w:link w:val="24"/>
    <w:uiPriority w:val="99"/>
    <w:rsid w:val="002704B0"/>
    <w:pPr>
      <w:spacing w:after="120" w:line="480" w:lineRule="auto"/>
    </w:pPr>
    <w:rPr>
      <w:sz w:val="20"/>
      <w:szCs w:val="20"/>
    </w:rPr>
  </w:style>
  <w:style w:type="character" w:customStyle="1" w:styleId="24">
    <w:name w:val="Основной текст 2 Знак"/>
    <w:basedOn w:val="a0"/>
    <w:link w:val="23"/>
    <w:uiPriority w:val="99"/>
    <w:rsid w:val="002704B0"/>
    <w:rPr>
      <w:rFonts w:ascii="Times New Roman" w:eastAsia="Times New Roman" w:hAnsi="Times New Roman" w:cs="Times New Roman"/>
      <w:sz w:val="20"/>
      <w:szCs w:val="20"/>
      <w:lang w:eastAsia="ru-RU"/>
    </w:rPr>
  </w:style>
  <w:style w:type="paragraph" w:customStyle="1" w:styleId="Style1">
    <w:name w:val="Style1"/>
    <w:basedOn w:val="a"/>
    <w:uiPriority w:val="99"/>
    <w:rsid w:val="002704B0"/>
    <w:pPr>
      <w:widowControl w:val="0"/>
      <w:autoSpaceDE w:val="0"/>
      <w:autoSpaceDN w:val="0"/>
      <w:adjustRightInd w:val="0"/>
      <w:spacing w:line="269" w:lineRule="exact"/>
      <w:ind w:firstLine="343"/>
      <w:jc w:val="both"/>
    </w:pPr>
  </w:style>
  <w:style w:type="paragraph" w:customStyle="1" w:styleId="Style6">
    <w:name w:val="Style6"/>
    <w:basedOn w:val="a"/>
    <w:uiPriority w:val="99"/>
    <w:rsid w:val="002704B0"/>
    <w:pPr>
      <w:widowControl w:val="0"/>
      <w:autoSpaceDE w:val="0"/>
      <w:autoSpaceDN w:val="0"/>
      <w:adjustRightInd w:val="0"/>
      <w:spacing w:line="264" w:lineRule="exact"/>
    </w:pPr>
  </w:style>
  <w:style w:type="character" w:customStyle="1" w:styleId="FontStyle22">
    <w:name w:val="Font Style22"/>
    <w:basedOn w:val="a0"/>
    <w:uiPriority w:val="99"/>
    <w:rsid w:val="002704B0"/>
    <w:rPr>
      <w:rFonts w:ascii="Franklin Gothic Medium" w:hAnsi="Franklin Gothic Medium" w:cs="Franklin Gothic Medium"/>
      <w:sz w:val="22"/>
      <w:szCs w:val="22"/>
    </w:rPr>
  </w:style>
  <w:style w:type="character" w:customStyle="1" w:styleId="FontStyle23">
    <w:name w:val="Font Style23"/>
    <w:basedOn w:val="a0"/>
    <w:uiPriority w:val="99"/>
    <w:rsid w:val="002704B0"/>
    <w:rPr>
      <w:rFonts w:ascii="Times New Roman" w:hAnsi="Times New Roman" w:cs="Times New Roman"/>
      <w:b/>
      <w:bCs/>
      <w:sz w:val="22"/>
      <w:szCs w:val="22"/>
    </w:rPr>
  </w:style>
  <w:style w:type="paragraph" w:customStyle="1" w:styleId="Style7">
    <w:name w:val="Style7"/>
    <w:basedOn w:val="a"/>
    <w:uiPriority w:val="99"/>
    <w:rsid w:val="002704B0"/>
    <w:pPr>
      <w:widowControl w:val="0"/>
      <w:autoSpaceDE w:val="0"/>
      <w:autoSpaceDN w:val="0"/>
      <w:adjustRightInd w:val="0"/>
      <w:spacing w:line="260" w:lineRule="exact"/>
      <w:jc w:val="both"/>
    </w:pPr>
  </w:style>
  <w:style w:type="paragraph" w:customStyle="1" w:styleId="Style14">
    <w:name w:val="Style14"/>
    <w:basedOn w:val="a"/>
    <w:uiPriority w:val="99"/>
    <w:rsid w:val="002704B0"/>
    <w:pPr>
      <w:widowControl w:val="0"/>
      <w:autoSpaceDE w:val="0"/>
      <w:autoSpaceDN w:val="0"/>
      <w:adjustRightInd w:val="0"/>
    </w:pPr>
  </w:style>
  <w:style w:type="paragraph" w:customStyle="1" w:styleId="Style16">
    <w:name w:val="Style16"/>
    <w:basedOn w:val="a"/>
    <w:uiPriority w:val="99"/>
    <w:rsid w:val="002704B0"/>
    <w:pPr>
      <w:widowControl w:val="0"/>
      <w:autoSpaceDE w:val="0"/>
      <w:autoSpaceDN w:val="0"/>
      <w:adjustRightInd w:val="0"/>
      <w:spacing w:line="260" w:lineRule="exact"/>
      <w:ind w:firstLine="82"/>
      <w:jc w:val="both"/>
    </w:pPr>
  </w:style>
  <w:style w:type="character" w:customStyle="1" w:styleId="FontStyle30">
    <w:name w:val="Font Style30"/>
    <w:basedOn w:val="a0"/>
    <w:uiPriority w:val="99"/>
    <w:rsid w:val="002704B0"/>
    <w:rPr>
      <w:rFonts w:ascii="MS Reference Sans Serif" w:hAnsi="MS Reference Sans Serif" w:cs="MS Reference Sans Serif"/>
      <w:spacing w:val="-10"/>
      <w:sz w:val="18"/>
      <w:szCs w:val="18"/>
    </w:rPr>
  </w:style>
  <w:style w:type="character" w:customStyle="1" w:styleId="FontStyle31">
    <w:name w:val="Font Style31"/>
    <w:basedOn w:val="a0"/>
    <w:uiPriority w:val="99"/>
    <w:rsid w:val="002704B0"/>
    <w:rPr>
      <w:rFonts w:ascii="Trebuchet MS" w:hAnsi="Trebuchet MS" w:cs="Trebuchet MS"/>
      <w:b/>
      <w:bCs/>
      <w:sz w:val="20"/>
      <w:szCs w:val="20"/>
    </w:rPr>
  </w:style>
  <w:style w:type="paragraph" w:customStyle="1" w:styleId="Style2">
    <w:name w:val="Style2"/>
    <w:basedOn w:val="a"/>
    <w:uiPriority w:val="99"/>
    <w:rsid w:val="002704B0"/>
    <w:pPr>
      <w:widowControl w:val="0"/>
      <w:autoSpaceDE w:val="0"/>
      <w:autoSpaceDN w:val="0"/>
      <w:adjustRightInd w:val="0"/>
    </w:pPr>
  </w:style>
  <w:style w:type="character" w:customStyle="1" w:styleId="FontStyle32">
    <w:name w:val="Font Style32"/>
    <w:basedOn w:val="a0"/>
    <w:uiPriority w:val="99"/>
    <w:rsid w:val="002704B0"/>
    <w:rPr>
      <w:rFonts w:ascii="Times New Roman" w:hAnsi="Times New Roman" w:cs="Times New Roman"/>
      <w:i/>
      <w:iCs/>
      <w:sz w:val="22"/>
      <w:szCs w:val="22"/>
    </w:rPr>
  </w:style>
  <w:style w:type="paragraph" w:customStyle="1" w:styleId="Style9">
    <w:name w:val="Style9"/>
    <w:basedOn w:val="a"/>
    <w:uiPriority w:val="99"/>
    <w:rsid w:val="002704B0"/>
    <w:pPr>
      <w:widowControl w:val="0"/>
      <w:autoSpaceDE w:val="0"/>
      <w:autoSpaceDN w:val="0"/>
      <w:adjustRightInd w:val="0"/>
      <w:jc w:val="both"/>
    </w:pPr>
    <w:rPr>
      <w:rFonts w:ascii="Tahoma" w:hAnsi="Tahoma" w:cs="Tahoma"/>
    </w:rPr>
  </w:style>
  <w:style w:type="paragraph" w:customStyle="1" w:styleId="Style81">
    <w:name w:val="Style81"/>
    <w:basedOn w:val="a"/>
    <w:uiPriority w:val="99"/>
    <w:rsid w:val="002704B0"/>
    <w:pPr>
      <w:widowControl w:val="0"/>
      <w:autoSpaceDE w:val="0"/>
      <w:autoSpaceDN w:val="0"/>
      <w:adjustRightInd w:val="0"/>
      <w:spacing w:line="224" w:lineRule="exact"/>
      <w:ind w:firstLine="355"/>
      <w:jc w:val="both"/>
    </w:pPr>
    <w:rPr>
      <w:rFonts w:ascii="Tahoma" w:hAnsi="Tahoma" w:cs="Tahoma"/>
    </w:rPr>
  </w:style>
  <w:style w:type="paragraph" w:customStyle="1" w:styleId="Style82">
    <w:name w:val="Style82"/>
    <w:basedOn w:val="a"/>
    <w:uiPriority w:val="99"/>
    <w:rsid w:val="002704B0"/>
    <w:pPr>
      <w:widowControl w:val="0"/>
      <w:autoSpaceDE w:val="0"/>
      <w:autoSpaceDN w:val="0"/>
      <w:adjustRightInd w:val="0"/>
      <w:spacing w:line="230" w:lineRule="exact"/>
      <w:ind w:hanging="154"/>
    </w:pPr>
    <w:rPr>
      <w:rFonts w:ascii="Tahoma" w:hAnsi="Tahoma" w:cs="Tahoma"/>
    </w:rPr>
  </w:style>
  <w:style w:type="character" w:customStyle="1" w:styleId="FontStyle201">
    <w:name w:val="Font Style201"/>
    <w:basedOn w:val="a0"/>
    <w:uiPriority w:val="99"/>
    <w:rsid w:val="002704B0"/>
    <w:rPr>
      <w:rFonts w:ascii="Century Schoolbook" w:hAnsi="Century Schoolbook" w:cs="Century Schoolbook"/>
      <w:b/>
      <w:bCs/>
      <w:i/>
      <w:iCs/>
      <w:sz w:val="18"/>
      <w:szCs w:val="18"/>
    </w:rPr>
  </w:style>
  <w:style w:type="paragraph" w:customStyle="1" w:styleId="Style24">
    <w:name w:val="Style24"/>
    <w:basedOn w:val="a"/>
    <w:uiPriority w:val="99"/>
    <w:rsid w:val="002704B0"/>
    <w:pPr>
      <w:widowControl w:val="0"/>
      <w:autoSpaceDE w:val="0"/>
      <w:autoSpaceDN w:val="0"/>
      <w:adjustRightInd w:val="0"/>
      <w:spacing w:line="262" w:lineRule="exact"/>
      <w:ind w:firstLine="355"/>
    </w:pPr>
    <w:rPr>
      <w:rFonts w:ascii="Tahoma" w:hAnsi="Tahoma" w:cs="Tahoma"/>
    </w:rPr>
  </w:style>
  <w:style w:type="character" w:customStyle="1" w:styleId="FontStyle229">
    <w:name w:val="Font Style229"/>
    <w:basedOn w:val="a0"/>
    <w:uiPriority w:val="99"/>
    <w:rsid w:val="002704B0"/>
    <w:rPr>
      <w:rFonts w:ascii="MS Reference Sans Serif" w:hAnsi="MS Reference Sans Serif" w:cs="MS Reference Sans Serif"/>
      <w:i/>
      <w:iCs/>
      <w:spacing w:val="-10"/>
      <w:sz w:val="18"/>
      <w:szCs w:val="18"/>
    </w:rPr>
  </w:style>
  <w:style w:type="character" w:customStyle="1" w:styleId="FontStyle249">
    <w:name w:val="Font Style249"/>
    <w:basedOn w:val="a0"/>
    <w:uiPriority w:val="99"/>
    <w:rsid w:val="002704B0"/>
    <w:rPr>
      <w:rFonts w:ascii="MS Reference Sans Serif" w:hAnsi="MS Reference Sans Serif" w:cs="MS Reference Sans Serif"/>
      <w:i/>
      <w:iCs/>
      <w:sz w:val="18"/>
      <w:szCs w:val="18"/>
    </w:rPr>
  </w:style>
  <w:style w:type="character" w:customStyle="1" w:styleId="FontStyle247">
    <w:name w:val="Font Style247"/>
    <w:basedOn w:val="a0"/>
    <w:uiPriority w:val="99"/>
    <w:rsid w:val="002704B0"/>
    <w:rPr>
      <w:rFonts w:ascii="Century Schoolbook" w:hAnsi="Century Schoolbook" w:cs="Century Schoolbook" w:hint="default"/>
      <w:spacing w:val="-10"/>
      <w:sz w:val="20"/>
      <w:szCs w:val="20"/>
    </w:rPr>
  </w:style>
  <w:style w:type="paragraph" w:customStyle="1" w:styleId="Style5">
    <w:name w:val="Style5"/>
    <w:basedOn w:val="a"/>
    <w:uiPriority w:val="99"/>
    <w:rsid w:val="002704B0"/>
    <w:pPr>
      <w:widowControl w:val="0"/>
      <w:autoSpaceDE w:val="0"/>
      <w:autoSpaceDN w:val="0"/>
      <w:adjustRightInd w:val="0"/>
      <w:spacing w:line="223" w:lineRule="exact"/>
      <w:ind w:firstLine="288"/>
      <w:jc w:val="both"/>
    </w:pPr>
    <w:rPr>
      <w:rFonts w:ascii="Tahoma" w:hAnsi="Tahoma" w:cs="Tahoma"/>
    </w:rPr>
  </w:style>
  <w:style w:type="paragraph" w:customStyle="1" w:styleId="Style43">
    <w:name w:val="Style43"/>
    <w:basedOn w:val="a"/>
    <w:uiPriority w:val="99"/>
    <w:rsid w:val="002704B0"/>
    <w:pPr>
      <w:widowControl w:val="0"/>
      <w:autoSpaceDE w:val="0"/>
      <w:autoSpaceDN w:val="0"/>
      <w:adjustRightInd w:val="0"/>
    </w:pPr>
    <w:rPr>
      <w:rFonts w:ascii="Tahoma" w:hAnsi="Tahoma" w:cs="Tahoma"/>
    </w:rPr>
  </w:style>
  <w:style w:type="paragraph" w:customStyle="1" w:styleId="Style102">
    <w:name w:val="Style102"/>
    <w:basedOn w:val="a"/>
    <w:uiPriority w:val="99"/>
    <w:rsid w:val="002704B0"/>
    <w:pPr>
      <w:widowControl w:val="0"/>
      <w:autoSpaceDE w:val="0"/>
      <w:autoSpaceDN w:val="0"/>
      <w:adjustRightInd w:val="0"/>
      <w:spacing w:line="259" w:lineRule="exact"/>
      <w:ind w:firstLine="192"/>
    </w:pPr>
    <w:rPr>
      <w:rFonts w:ascii="Tahoma" w:hAnsi="Tahoma" w:cs="Tahoma"/>
    </w:rPr>
  </w:style>
  <w:style w:type="character" w:customStyle="1" w:styleId="FontStyle271">
    <w:name w:val="Font Style271"/>
    <w:basedOn w:val="a0"/>
    <w:uiPriority w:val="99"/>
    <w:rsid w:val="002704B0"/>
    <w:rPr>
      <w:rFonts w:ascii="Franklin Gothic Medium" w:hAnsi="Franklin Gothic Medium" w:cs="Franklin Gothic Medium"/>
      <w:b/>
      <w:bCs/>
      <w:i/>
      <w:iCs/>
      <w:sz w:val="20"/>
      <w:szCs w:val="20"/>
    </w:rPr>
  </w:style>
  <w:style w:type="paragraph" w:customStyle="1" w:styleId="Style98">
    <w:name w:val="Style98"/>
    <w:basedOn w:val="a"/>
    <w:uiPriority w:val="99"/>
    <w:rsid w:val="002704B0"/>
    <w:pPr>
      <w:widowControl w:val="0"/>
      <w:autoSpaceDE w:val="0"/>
      <w:autoSpaceDN w:val="0"/>
      <w:adjustRightInd w:val="0"/>
      <w:spacing w:line="298" w:lineRule="exact"/>
      <w:ind w:hanging="346"/>
    </w:pPr>
    <w:rPr>
      <w:rFonts w:ascii="Tahoma" w:hAnsi="Tahoma" w:cs="Tahoma"/>
    </w:rPr>
  </w:style>
  <w:style w:type="paragraph" w:customStyle="1" w:styleId="Style99">
    <w:name w:val="Style99"/>
    <w:basedOn w:val="a"/>
    <w:uiPriority w:val="99"/>
    <w:rsid w:val="002704B0"/>
    <w:pPr>
      <w:widowControl w:val="0"/>
      <w:autoSpaceDE w:val="0"/>
      <w:autoSpaceDN w:val="0"/>
      <w:adjustRightInd w:val="0"/>
    </w:pPr>
    <w:rPr>
      <w:rFonts w:ascii="Tahoma" w:hAnsi="Tahoma" w:cs="Tahoma"/>
    </w:rPr>
  </w:style>
  <w:style w:type="paragraph" w:customStyle="1" w:styleId="Style131">
    <w:name w:val="Style131"/>
    <w:basedOn w:val="a"/>
    <w:uiPriority w:val="99"/>
    <w:rsid w:val="002704B0"/>
    <w:pPr>
      <w:widowControl w:val="0"/>
      <w:autoSpaceDE w:val="0"/>
      <w:autoSpaceDN w:val="0"/>
      <w:adjustRightInd w:val="0"/>
    </w:pPr>
    <w:rPr>
      <w:rFonts w:ascii="Tahoma" w:hAnsi="Tahoma" w:cs="Tahoma"/>
    </w:rPr>
  </w:style>
  <w:style w:type="character" w:customStyle="1" w:styleId="FontStyle251">
    <w:name w:val="Font Style251"/>
    <w:basedOn w:val="a0"/>
    <w:uiPriority w:val="99"/>
    <w:rsid w:val="002704B0"/>
    <w:rPr>
      <w:rFonts w:ascii="Microsoft Sans Serif" w:hAnsi="Microsoft Sans Serif" w:cs="Microsoft Sans Serif"/>
      <w:b/>
      <w:bCs/>
      <w:sz w:val="10"/>
      <w:szCs w:val="10"/>
    </w:rPr>
  </w:style>
  <w:style w:type="character" w:customStyle="1" w:styleId="FontStyle265">
    <w:name w:val="Font Style265"/>
    <w:basedOn w:val="a0"/>
    <w:uiPriority w:val="99"/>
    <w:rsid w:val="002704B0"/>
    <w:rPr>
      <w:rFonts w:ascii="Century Schoolbook" w:hAnsi="Century Schoolbook" w:cs="Century Schoolbook"/>
      <w:spacing w:val="-20"/>
      <w:sz w:val="18"/>
      <w:szCs w:val="18"/>
    </w:rPr>
  </w:style>
  <w:style w:type="character" w:customStyle="1" w:styleId="FontStyle267">
    <w:name w:val="Font Style267"/>
    <w:basedOn w:val="a0"/>
    <w:uiPriority w:val="99"/>
    <w:rsid w:val="002704B0"/>
    <w:rPr>
      <w:rFonts w:ascii="Franklin Gothic Medium" w:hAnsi="Franklin Gothic Medium" w:cs="Franklin Gothic Medium"/>
      <w:sz w:val="20"/>
      <w:szCs w:val="20"/>
    </w:rPr>
  </w:style>
  <w:style w:type="paragraph" w:customStyle="1" w:styleId="Style30">
    <w:name w:val="Style30"/>
    <w:basedOn w:val="a"/>
    <w:uiPriority w:val="99"/>
    <w:rsid w:val="002704B0"/>
    <w:pPr>
      <w:widowControl w:val="0"/>
      <w:autoSpaceDE w:val="0"/>
      <w:autoSpaceDN w:val="0"/>
      <w:adjustRightInd w:val="0"/>
      <w:spacing w:line="264" w:lineRule="exact"/>
      <w:ind w:firstLine="106"/>
      <w:jc w:val="both"/>
    </w:pPr>
    <w:rPr>
      <w:rFonts w:ascii="Tahoma" w:hAnsi="Tahoma" w:cs="Tahoma"/>
    </w:rPr>
  </w:style>
  <w:style w:type="paragraph" w:customStyle="1" w:styleId="Style89">
    <w:name w:val="Style89"/>
    <w:basedOn w:val="a"/>
    <w:uiPriority w:val="99"/>
    <w:rsid w:val="002704B0"/>
    <w:pPr>
      <w:widowControl w:val="0"/>
      <w:autoSpaceDE w:val="0"/>
      <w:autoSpaceDN w:val="0"/>
      <w:adjustRightInd w:val="0"/>
      <w:spacing w:line="261" w:lineRule="exact"/>
      <w:ind w:hanging="144"/>
      <w:jc w:val="both"/>
    </w:pPr>
    <w:rPr>
      <w:rFonts w:ascii="Tahoma" w:hAnsi="Tahoma" w:cs="Tahoma"/>
    </w:rPr>
  </w:style>
  <w:style w:type="paragraph" w:customStyle="1" w:styleId="Style112">
    <w:name w:val="Style112"/>
    <w:basedOn w:val="a"/>
    <w:uiPriority w:val="99"/>
    <w:rsid w:val="002704B0"/>
    <w:pPr>
      <w:widowControl w:val="0"/>
      <w:autoSpaceDE w:val="0"/>
      <w:autoSpaceDN w:val="0"/>
      <w:adjustRightInd w:val="0"/>
    </w:pPr>
    <w:rPr>
      <w:rFonts w:ascii="Tahoma" w:hAnsi="Tahoma" w:cs="Tahoma"/>
    </w:rPr>
  </w:style>
  <w:style w:type="character" w:customStyle="1" w:styleId="FontStyle225">
    <w:name w:val="Font Style225"/>
    <w:basedOn w:val="a0"/>
    <w:uiPriority w:val="99"/>
    <w:rsid w:val="002704B0"/>
    <w:rPr>
      <w:rFonts w:ascii="Century Schoolbook" w:hAnsi="Century Schoolbook" w:cs="Century Schoolbook"/>
      <w:b/>
      <w:bCs/>
      <w:spacing w:val="-10"/>
      <w:sz w:val="16"/>
      <w:szCs w:val="16"/>
    </w:rPr>
  </w:style>
  <w:style w:type="character" w:customStyle="1" w:styleId="FontStyle228">
    <w:name w:val="Font Style228"/>
    <w:basedOn w:val="a0"/>
    <w:uiPriority w:val="99"/>
    <w:rsid w:val="002704B0"/>
    <w:rPr>
      <w:rFonts w:ascii="Century Schoolbook" w:hAnsi="Century Schoolbook" w:cs="Century Schoolbook"/>
      <w:i/>
      <w:iCs/>
      <w:smallCaps/>
      <w:sz w:val="18"/>
      <w:szCs w:val="18"/>
    </w:rPr>
  </w:style>
  <w:style w:type="character" w:customStyle="1" w:styleId="FontStyle256">
    <w:name w:val="Font Style256"/>
    <w:basedOn w:val="a0"/>
    <w:uiPriority w:val="99"/>
    <w:rsid w:val="002704B0"/>
    <w:rPr>
      <w:rFonts w:ascii="Microsoft Sans Serif" w:hAnsi="Microsoft Sans Serif" w:cs="Microsoft Sans Serif"/>
      <w:b/>
      <w:bCs/>
      <w:smallCaps/>
      <w:sz w:val="16"/>
      <w:szCs w:val="16"/>
    </w:rPr>
  </w:style>
  <w:style w:type="character" w:customStyle="1" w:styleId="FontStyle280">
    <w:name w:val="Font Style280"/>
    <w:basedOn w:val="a0"/>
    <w:uiPriority w:val="99"/>
    <w:rsid w:val="002704B0"/>
    <w:rPr>
      <w:rFonts w:ascii="Century Schoolbook" w:hAnsi="Century Schoolbook" w:cs="Century Schoolbook"/>
      <w:spacing w:val="-10"/>
      <w:sz w:val="22"/>
      <w:szCs w:val="22"/>
    </w:rPr>
  </w:style>
  <w:style w:type="character" w:customStyle="1" w:styleId="FontStyle290">
    <w:name w:val="Font Style290"/>
    <w:basedOn w:val="a0"/>
    <w:uiPriority w:val="99"/>
    <w:rsid w:val="002704B0"/>
    <w:rPr>
      <w:rFonts w:ascii="Century Schoolbook" w:hAnsi="Century Schoolbook" w:cs="Century Schoolbook"/>
      <w:i/>
      <w:iCs/>
      <w:sz w:val="18"/>
      <w:szCs w:val="18"/>
    </w:rPr>
  </w:style>
  <w:style w:type="character" w:customStyle="1" w:styleId="FontStyle308">
    <w:name w:val="Font Style308"/>
    <w:basedOn w:val="a0"/>
    <w:uiPriority w:val="99"/>
    <w:rsid w:val="002704B0"/>
    <w:rPr>
      <w:rFonts w:ascii="Century Schoolbook" w:hAnsi="Century Schoolbook" w:cs="Century Schoolbook"/>
      <w:i/>
      <w:iCs/>
      <w:spacing w:val="-20"/>
      <w:sz w:val="20"/>
      <w:szCs w:val="20"/>
    </w:rPr>
  </w:style>
  <w:style w:type="character" w:customStyle="1" w:styleId="FontStyle214">
    <w:name w:val="Font Style214"/>
    <w:basedOn w:val="a0"/>
    <w:uiPriority w:val="99"/>
    <w:rsid w:val="002704B0"/>
    <w:rPr>
      <w:rFonts w:ascii="Century Schoolbook" w:hAnsi="Century Schoolbook" w:cs="Century Schoolbook" w:hint="default"/>
      <w:i/>
      <w:iCs/>
      <w:spacing w:val="20"/>
      <w:sz w:val="18"/>
      <w:szCs w:val="18"/>
    </w:rPr>
  </w:style>
  <w:style w:type="paragraph" w:customStyle="1" w:styleId="Style128">
    <w:name w:val="Style128"/>
    <w:basedOn w:val="a"/>
    <w:uiPriority w:val="99"/>
    <w:rsid w:val="002704B0"/>
    <w:pPr>
      <w:widowControl w:val="0"/>
      <w:autoSpaceDE w:val="0"/>
      <w:autoSpaceDN w:val="0"/>
      <w:adjustRightInd w:val="0"/>
      <w:spacing w:line="264" w:lineRule="exact"/>
    </w:pPr>
    <w:rPr>
      <w:rFonts w:ascii="Tahoma" w:hAnsi="Tahoma" w:cs="Tahoma"/>
    </w:rPr>
  </w:style>
  <w:style w:type="paragraph" w:customStyle="1" w:styleId="Style164">
    <w:name w:val="Style164"/>
    <w:basedOn w:val="a"/>
    <w:uiPriority w:val="99"/>
    <w:rsid w:val="002704B0"/>
    <w:pPr>
      <w:widowControl w:val="0"/>
      <w:autoSpaceDE w:val="0"/>
      <w:autoSpaceDN w:val="0"/>
      <w:adjustRightInd w:val="0"/>
      <w:spacing w:line="269" w:lineRule="exact"/>
      <w:jc w:val="both"/>
    </w:pPr>
    <w:rPr>
      <w:rFonts w:ascii="Tahoma" w:hAnsi="Tahoma" w:cs="Tahoma"/>
    </w:rPr>
  </w:style>
  <w:style w:type="paragraph" w:customStyle="1" w:styleId="Style117">
    <w:name w:val="Style117"/>
    <w:basedOn w:val="a"/>
    <w:uiPriority w:val="99"/>
    <w:rsid w:val="002704B0"/>
    <w:pPr>
      <w:widowControl w:val="0"/>
      <w:autoSpaceDE w:val="0"/>
      <w:autoSpaceDN w:val="0"/>
      <w:adjustRightInd w:val="0"/>
      <w:spacing w:line="262" w:lineRule="exact"/>
      <w:jc w:val="both"/>
    </w:pPr>
    <w:rPr>
      <w:rFonts w:ascii="Tahoma" w:hAnsi="Tahoma" w:cs="Tahoma"/>
    </w:rPr>
  </w:style>
  <w:style w:type="paragraph" w:customStyle="1" w:styleId="Style165">
    <w:name w:val="Style165"/>
    <w:basedOn w:val="a"/>
    <w:uiPriority w:val="99"/>
    <w:rsid w:val="002704B0"/>
    <w:pPr>
      <w:widowControl w:val="0"/>
      <w:autoSpaceDE w:val="0"/>
      <w:autoSpaceDN w:val="0"/>
      <w:adjustRightInd w:val="0"/>
      <w:spacing w:line="259" w:lineRule="exact"/>
      <w:ind w:firstLine="317"/>
      <w:jc w:val="both"/>
    </w:pPr>
    <w:rPr>
      <w:rFonts w:ascii="Tahoma" w:hAnsi="Tahoma" w:cs="Tahoma"/>
    </w:rPr>
  </w:style>
  <w:style w:type="paragraph" w:customStyle="1" w:styleId="Style169">
    <w:name w:val="Style169"/>
    <w:basedOn w:val="a"/>
    <w:uiPriority w:val="99"/>
    <w:rsid w:val="002704B0"/>
    <w:pPr>
      <w:widowControl w:val="0"/>
      <w:autoSpaceDE w:val="0"/>
      <w:autoSpaceDN w:val="0"/>
      <w:adjustRightInd w:val="0"/>
      <w:spacing w:line="259" w:lineRule="exact"/>
      <w:ind w:firstLine="125"/>
      <w:jc w:val="both"/>
    </w:pPr>
    <w:rPr>
      <w:rFonts w:ascii="Tahoma" w:hAnsi="Tahoma" w:cs="Tahoma"/>
    </w:rPr>
  </w:style>
  <w:style w:type="character" w:customStyle="1" w:styleId="FontStyle292">
    <w:name w:val="Font Style292"/>
    <w:basedOn w:val="a0"/>
    <w:uiPriority w:val="99"/>
    <w:rsid w:val="002704B0"/>
    <w:rPr>
      <w:rFonts w:ascii="Century Schoolbook" w:hAnsi="Century Schoolbook" w:cs="Century Schoolbook"/>
      <w:b/>
      <w:bCs/>
      <w:sz w:val="18"/>
      <w:szCs w:val="18"/>
    </w:rPr>
  </w:style>
  <w:style w:type="character" w:customStyle="1" w:styleId="FontStyle301">
    <w:name w:val="Font Style301"/>
    <w:basedOn w:val="a0"/>
    <w:uiPriority w:val="99"/>
    <w:rsid w:val="002704B0"/>
    <w:rPr>
      <w:rFonts w:ascii="Franklin Gothic Medium" w:hAnsi="Franklin Gothic Medium" w:cs="Franklin Gothic Medium"/>
      <w:i/>
      <w:iCs/>
      <w:sz w:val="18"/>
      <w:szCs w:val="18"/>
    </w:rPr>
  </w:style>
  <w:style w:type="paragraph" w:styleId="af1">
    <w:name w:val="footnote text"/>
    <w:basedOn w:val="a"/>
    <w:link w:val="af2"/>
    <w:uiPriority w:val="99"/>
    <w:semiHidden/>
    <w:unhideWhenUsed/>
    <w:rsid w:val="002704B0"/>
    <w:pPr>
      <w:ind w:right="51"/>
      <w:jc w:val="both"/>
    </w:pPr>
    <w:rPr>
      <w:rFonts w:eastAsia="Calibri"/>
      <w:sz w:val="20"/>
      <w:szCs w:val="20"/>
      <w:lang w:eastAsia="en-US"/>
    </w:rPr>
  </w:style>
  <w:style w:type="character" w:customStyle="1" w:styleId="af2">
    <w:name w:val="Текст сноски Знак"/>
    <w:basedOn w:val="a0"/>
    <w:link w:val="af1"/>
    <w:uiPriority w:val="99"/>
    <w:semiHidden/>
    <w:rsid w:val="002704B0"/>
    <w:rPr>
      <w:rFonts w:ascii="Times New Roman" w:eastAsia="Calibri" w:hAnsi="Times New Roman" w:cs="Times New Roman"/>
      <w:sz w:val="20"/>
      <w:szCs w:val="20"/>
    </w:rPr>
  </w:style>
  <w:style w:type="character" w:styleId="af3">
    <w:name w:val="footnote reference"/>
    <w:basedOn w:val="a0"/>
    <w:uiPriority w:val="99"/>
    <w:semiHidden/>
    <w:unhideWhenUsed/>
    <w:rsid w:val="002704B0"/>
    <w:rPr>
      <w:vertAlign w:val="superscript"/>
    </w:rPr>
  </w:style>
  <w:style w:type="character" w:customStyle="1" w:styleId="FontStyle208">
    <w:name w:val="Font Style208"/>
    <w:basedOn w:val="a0"/>
    <w:uiPriority w:val="99"/>
    <w:rsid w:val="002704B0"/>
    <w:rPr>
      <w:rFonts w:ascii="MS Reference Sans Serif" w:hAnsi="MS Reference Sans Serif" w:cs="MS Reference Sans Serif"/>
      <w:b/>
      <w:bCs/>
      <w:smallCaps/>
      <w:sz w:val="12"/>
      <w:szCs w:val="12"/>
    </w:rPr>
  </w:style>
  <w:style w:type="character" w:customStyle="1" w:styleId="FontStyle269">
    <w:name w:val="Font Style269"/>
    <w:basedOn w:val="a0"/>
    <w:uiPriority w:val="99"/>
    <w:rsid w:val="002704B0"/>
    <w:rPr>
      <w:rFonts w:ascii="Century Schoolbook" w:hAnsi="Century Schoolbook" w:cs="Century Schoolbook"/>
      <w:i/>
      <w:iCs/>
      <w:spacing w:val="-10"/>
      <w:sz w:val="22"/>
      <w:szCs w:val="22"/>
    </w:rPr>
  </w:style>
  <w:style w:type="paragraph" w:customStyle="1" w:styleId="Style90">
    <w:name w:val="Style90"/>
    <w:basedOn w:val="a"/>
    <w:uiPriority w:val="99"/>
    <w:rsid w:val="002704B0"/>
    <w:pPr>
      <w:widowControl w:val="0"/>
      <w:autoSpaceDE w:val="0"/>
      <w:autoSpaceDN w:val="0"/>
      <w:adjustRightInd w:val="0"/>
      <w:spacing w:line="262" w:lineRule="exact"/>
      <w:jc w:val="both"/>
    </w:pPr>
    <w:rPr>
      <w:rFonts w:ascii="Tahoma" w:hAnsi="Tahoma" w:cs="Tahoma"/>
    </w:rPr>
  </w:style>
  <w:style w:type="paragraph" w:customStyle="1" w:styleId="Style103">
    <w:name w:val="Style103"/>
    <w:basedOn w:val="a"/>
    <w:uiPriority w:val="99"/>
    <w:rsid w:val="002704B0"/>
    <w:pPr>
      <w:widowControl w:val="0"/>
      <w:autoSpaceDE w:val="0"/>
      <w:autoSpaceDN w:val="0"/>
      <w:adjustRightInd w:val="0"/>
      <w:spacing w:line="259" w:lineRule="exact"/>
    </w:pPr>
    <w:rPr>
      <w:rFonts w:ascii="Tahoma" w:hAnsi="Tahoma" w:cs="Tahoma"/>
    </w:rPr>
  </w:style>
  <w:style w:type="paragraph" w:customStyle="1" w:styleId="Style86">
    <w:name w:val="Style86"/>
    <w:basedOn w:val="a"/>
    <w:uiPriority w:val="99"/>
    <w:rsid w:val="002704B0"/>
    <w:pPr>
      <w:widowControl w:val="0"/>
      <w:autoSpaceDE w:val="0"/>
      <w:autoSpaceDN w:val="0"/>
      <w:adjustRightInd w:val="0"/>
      <w:jc w:val="both"/>
    </w:pPr>
    <w:rPr>
      <w:rFonts w:ascii="Tahoma" w:hAnsi="Tahoma" w:cs="Tahoma"/>
    </w:rPr>
  </w:style>
  <w:style w:type="character" w:customStyle="1" w:styleId="FontStyle263">
    <w:name w:val="Font Style263"/>
    <w:basedOn w:val="a0"/>
    <w:uiPriority w:val="99"/>
    <w:rsid w:val="002704B0"/>
    <w:rPr>
      <w:rFonts w:ascii="Century Schoolbook" w:hAnsi="Century Schoolbook" w:cs="Century Schoolbook"/>
      <w:sz w:val="20"/>
      <w:szCs w:val="20"/>
    </w:rPr>
  </w:style>
  <w:style w:type="paragraph" w:styleId="af4">
    <w:name w:val="Body Text"/>
    <w:basedOn w:val="a"/>
    <w:link w:val="af5"/>
    <w:rsid w:val="002704B0"/>
    <w:pPr>
      <w:spacing w:after="120"/>
    </w:pPr>
    <w:rPr>
      <w:lang w:val="en-AU"/>
    </w:rPr>
  </w:style>
  <w:style w:type="character" w:customStyle="1" w:styleId="af5">
    <w:name w:val="Основной текст Знак"/>
    <w:basedOn w:val="a0"/>
    <w:link w:val="af4"/>
    <w:rsid w:val="002704B0"/>
    <w:rPr>
      <w:rFonts w:ascii="Times New Roman" w:eastAsia="Times New Roman" w:hAnsi="Times New Roman" w:cs="Times New Roman"/>
      <w:sz w:val="24"/>
      <w:szCs w:val="24"/>
      <w:lang w:val="en-AU" w:eastAsia="ru-RU"/>
    </w:rPr>
  </w:style>
  <w:style w:type="paragraph" w:styleId="af6">
    <w:name w:val="Normal (Web)"/>
    <w:aliases w:val=" Знак Знак1"/>
    <w:basedOn w:val="a"/>
    <w:uiPriority w:val="99"/>
    <w:rsid w:val="002704B0"/>
    <w:pPr>
      <w:spacing w:before="100" w:beforeAutospacing="1" w:after="100" w:afterAutospacing="1"/>
    </w:pPr>
  </w:style>
  <w:style w:type="character" w:styleId="af7">
    <w:name w:val="Hyperlink"/>
    <w:basedOn w:val="a0"/>
    <w:uiPriority w:val="99"/>
    <w:rsid w:val="002704B0"/>
    <w:rPr>
      <w:color w:val="0000FF"/>
      <w:u w:val="single"/>
    </w:rPr>
  </w:style>
  <w:style w:type="paragraph" w:customStyle="1" w:styleId="Style173">
    <w:name w:val="Style173"/>
    <w:basedOn w:val="a"/>
    <w:rsid w:val="002704B0"/>
    <w:pPr>
      <w:widowControl w:val="0"/>
      <w:autoSpaceDE w:val="0"/>
      <w:autoSpaceDN w:val="0"/>
      <w:adjustRightInd w:val="0"/>
      <w:spacing w:line="230" w:lineRule="exact"/>
      <w:ind w:hanging="144"/>
      <w:jc w:val="both"/>
    </w:pPr>
    <w:rPr>
      <w:rFonts w:ascii="Tahoma" w:hAnsi="Tahoma" w:cs="Tahoma"/>
    </w:rPr>
  </w:style>
  <w:style w:type="paragraph" w:customStyle="1" w:styleId="Style147">
    <w:name w:val="Style147"/>
    <w:basedOn w:val="a"/>
    <w:rsid w:val="002704B0"/>
    <w:pPr>
      <w:widowControl w:val="0"/>
      <w:autoSpaceDE w:val="0"/>
      <w:autoSpaceDN w:val="0"/>
      <w:adjustRightInd w:val="0"/>
      <w:spacing w:line="265" w:lineRule="exact"/>
      <w:ind w:firstLine="250"/>
      <w:jc w:val="both"/>
    </w:pPr>
    <w:rPr>
      <w:rFonts w:ascii="Tahoma" w:hAnsi="Tahoma" w:cs="Tahoma"/>
    </w:rPr>
  </w:style>
  <w:style w:type="paragraph" w:customStyle="1" w:styleId="Style66">
    <w:name w:val="Style66"/>
    <w:basedOn w:val="a"/>
    <w:rsid w:val="002704B0"/>
    <w:pPr>
      <w:widowControl w:val="0"/>
      <w:autoSpaceDE w:val="0"/>
      <w:autoSpaceDN w:val="0"/>
      <w:adjustRightInd w:val="0"/>
      <w:spacing w:line="240" w:lineRule="exact"/>
    </w:pPr>
    <w:rPr>
      <w:rFonts w:ascii="Tahoma" w:hAnsi="Tahoma" w:cs="Tahoma"/>
    </w:rPr>
  </w:style>
  <w:style w:type="paragraph" w:customStyle="1" w:styleId="Style142">
    <w:name w:val="Style142"/>
    <w:basedOn w:val="a"/>
    <w:rsid w:val="002704B0"/>
    <w:pPr>
      <w:widowControl w:val="0"/>
      <w:autoSpaceDE w:val="0"/>
      <w:autoSpaceDN w:val="0"/>
      <w:adjustRightInd w:val="0"/>
      <w:spacing w:line="192" w:lineRule="exact"/>
      <w:ind w:firstLine="7277"/>
    </w:pPr>
    <w:rPr>
      <w:rFonts w:ascii="Tahoma" w:hAnsi="Tahoma" w:cs="Tahoma"/>
    </w:rPr>
  </w:style>
  <w:style w:type="character" w:customStyle="1" w:styleId="FontStyle244">
    <w:name w:val="Font Style244"/>
    <w:basedOn w:val="a0"/>
    <w:rsid w:val="002704B0"/>
    <w:rPr>
      <w:rFonts w:ascii="Tahoma" w:hAnsi="Tahoma" w:cs="Tahoma"/>
      <w:i/>
      <w:iCs/>
      <w:spacing w:val="10"/>
      <w:sz w:val="18"/>
      <w:szCs w:val="18"/>
    </w:rPr>
  </w:style>
  <w:style w:type="character" w:customStyle="1" w:styleId="FontStyle299">
    <w:name w:val="Font Style299"/>
    <w:basedOn w:val="a0"/>
    <w:rsid w:val="002704B0"/>
    <w:rPr>
      <w:rFonts w:ascii="Impact" w:hAnsi="Impact" w:cs="Impact"/>
      <w:i/>
      <w:iCs/>
      <w:sz w:val="28"/>
      <w:szCs w:val="28"/>
    </w:rPr>
  </w:style>
  <w:style w:type="paragraph" w:styleId="af8">
    <w:name w:val="Balloon Text"/>
    <w:basedOn w:val="a"/>
    <w:link w:val="af9"/>
    <w:uiPriority w:val="99"/>
    <w:rsid w:val="002704B0"/>
    <w:rPr>
      <w:rFonts w:ascii="Tahoma" w:hAnsi="Tahoma" w:cs="Tahoma"/>
      <w:sz w:val="16"/>
      <w:szCs w:val="16"/>
    </w:rPr>
  </w:style>
  <w:style w:type="character" w:customStyle="1" w:styleId="af9">
    <w:name w:val="Текст выноски Знак"/>
    <w:basedOn w:val="a0"/>
    <w:link w:val="af8"/>
    <w:uiPriority w:val="99"/>
    <w:rsid w:val="002704B0"/>
    <w:rPr>
      <w:rFonts w:ascii="Tahoma" w:eastAsia="Times New Roman" w:hAnsi="Tahoma" w:cs="Tahoma"/>
      <w:sz w:val="16"/>
      <w:szCs w:val="16"/>
      <w:lang w:eastAsia="ru-RU"/>
    </w:rPr>
  </w:style>
  <w:style w:type="paragraph" w:customStyle="1" w:styleId="msonormalcxspmiddle">
    <w:name w:val="msonormalcxspmiddle"/>
    <w:basedOn w:val="a"/>
    <w:uiPriority w:val="99"/>
    <w:rsid w:val="002704B0"/>
    <w:pPr>
      <w:spacing w:before="100" w:beforeAutospacing="1" w:after="100" w:afterAutospacing="1"/>
    </w:pPr>
  </w:style>
  <w:style w:type="paragraph" w:customStyle="1" w:styleId="msonormalcxspmiddlecxspmiddle">
    <w:name w:val="msonormalcxspmiddlecxspmiddle"/>
    <w:basedOn w:val="a"/>
    <w:rsid w:val="002704B0"/>
    <w:pPr>
      <w:spacing w:before="100" w:beforeAutospacing="1" w:after="100" w:afterAutospacing="1"/>
    </w:pPr>
  </w:style>
  <w:style w:type="paragraph" w:customStyle="1" w:styleId="text">
    <w:name w:val="text"/>
    <w:basedOn w:val="a"/>
    <w:rsid w:val="002704B0"/>
    <w:pPr>
      <w:spacing w:before="200" w:after="200"/>
      <w:ind w:left="200" w:right="200"/>
      <w:jc w:val="both"/>
      <w:textAlignment w:val="top"/>
    </w:pPr>
    <w:rPr>
      <w:rFonts w:ascii="Arial" w:hAnsi="Arial" w:cs="Arial"/>
      <w:color w:val="000000"/>
      <w:sz w:val="32"/>
      <w:szCs w:val="32"/>
    </w:rPr>
  </w:style>
  <w:style w:type="character" w:styleId="afa">
    <w:name w:val="Strong"/>
    <w:basedOn w:val="a0"/>
    <w:uiPriority w:val="22"/>
    <w:qFormat/>
    <w:rsid w:val="002704B0"/>
    <w:rPr>
      <w:b/>
      <w:bCs/>
    </w:rPr>
  </w:style>
  <w:style w:type="character" w:styleId="afb">
    <w:name w:val="Emphasis"/>
    <w:basedOn w:val="a0"/>
    <w:uiPriority w:val="20"/>
    <w:qFormat/>
    <w:rsid w:val="002704B0"/>
    <w:rPr>
      <w:i/>
      <w:iCs/>
    </w:rPr>
  </w:style>
  <w:style w:type="paragraph" w:styleId="afc">
    <w:name w:val="Title"/>
    <w:basedOn w:val="a"/>
    <w:link w:val="afd"/>
    <w:uiPriority w:val="99"/>
    <w:qFormat/>
    <w:rsid w:val="002704B0"/>
    <w:pPr>
      <w:jc w:val="center"/>
    </w:pPr>
    <w:rPr>
      <w:b/>
      <w:sz w:val="52"/>
      <w:szCs w:val="20"/>
      <w:u w:val="single"/>
    </w:rPr>
  </w:style>
  <w:style w:type="character" w:customStyle="1" w:styleId="afd">
    <w:name w:val="Название Знак"/>
    <w:basedOn w:val="a0"/>
    <w:link w:val="afc"/>
    <w:uiPriority w:val="99"/>
    <w:rsid w:val="002704B0"/>
    <w:rPr>
      <w:rFonts w:ascii="Times New Roman" w:eastAsia="Times New Roman" w:hAnsi="Times New Roman" w:cs="Times New Roman"/>
      <w:b/>
      <w:sz w:val="52"/>
      <w:szCs w:val="20"/>
      <w:u w:val="single"/>
      <w:lang w:eastAsia="ru-RU"/>
    </w:rPr>
  </w:style>
  <w:style w:type="paragraph" w:styleId="afe">
    <w:name w:val="Subtitle"/>
    <w:basedOn w:val="a"/>
    <w:link w:val="aff"/>
    <w:qFormat/>
    <w:rsid w:val="002704B0"/>
    <w:rPr>
      <w:sz w:val="28"/>
      <w:szCs w:val="20"/>
    </w:rPr>
  </w:style>
  <w:style w:type="character" w:customStyle="1" w:styleId="aff">
    <w:name w:val="Подзаголовок Знак"/>
    <w:basedOn w:val="a0"/>
    <w:link w:val="afe"/>
    <w:rsid w:val="002704B0"/>
    <w:rPr>
      <w:rFonts w:ascii="Times New Roman" w:eastAsia="Times New Roman" w:hAnsi="Times New Roman" w:cs="Times New Roman"/>
      <w:sz w:val="28"/>
      <w:szCs w:val="20"/>
      <w:lang w:eastAsia="ru-RU"/>
    </w:rPr>
  </w:style>
  <w:style w:type="paragraph" w:styleId="33">
    <w:name w:val="Body Text Indent 3"/>
    <w:basedOn w:val="a"/>
    <w:link w:val="34"/>
    <w:rsid w:val="002704B0"/>
    <w:pPr>
      <w:spacing w:after="120"/>
      <w:ind w:left="283"/>
    </w:pPr>
    <w:rPr>
      <w:sz w:val="16"/>
      <w:szCs w:val="16"/>
    </w:rPr>
  </w:style>
  <w:style w:type="character" w:customStyle="1" w:styleId="34">
    <w:name w:val="Основной текст с отступом 3 Знак"/>
    <w:basedOn w:val="a0"/>
    <w:link w:val="33"/>
    <w:rsid w:val="002704B0"/>
    <w:rPr>
      <w:rFonts w:ascii="Times New Roman" w:eastAsia="Times New Roman" w:hAnsi="Times New Roman" w:cs="Times New Roman"/>
      <w:sz w:val="16"/>
      <w:szCs w:val="16"/>
      <w:lang w:eastAsia="ru-RU"/>
    </w:rPr>
  </w:style>
  <w:style w:type="paragraph" w:customStyle="1" w:styleId="msonospacing0">
    <w:name w:val="msonospacing"/>
    <w:basedOn w:val="a"/>
    <w:rsid w:val="002704B0"/>
    <w:pPr>
      <w:spacing w:before="100" w:beforeAutospacing="1" w:after="100" w:afterAutospacing="1"/>
    </w:pPr>
  </w:style>
  <w:style w:type="paragraph" w:customStyle="1" w:styleId="aff0">
    <w:name w:val="Новый"/>
    <w:basedOn w:val="a"/>
    <w:uiPriority w:val="99"/>
    <w:rsid w:val="002704B0"/>
    <w:pPr>
      <w:spacing w:line="360" w:lineRule="auto"/>
      <w:ind w:firstLine="454"/>
      <w:jc w:val="both"/>
    </w:pPr>
    <w:rPr>
      <w:sz w:val="28"/>
    </w:rPr>
  </w:style>
  <w:style w:type="paragraph" w:customStyle="1" w:styleId="book">
    <w:name w:val="book"/>
    <w:basedOn w:val="a"/>
    <w:rsid w:val="002704B0"/>
    <w:pPr>
      <w:ind w:firstLine="450"/>
      <w:jc w:val="both"/>
    </w:pPr>
  </w:style>
  <w:style w:type="character" w:customStyle="1" w:styleId="p">
    <w:name w:val="p"/>
    <w:basedOn w:val="a0"/>
    <w:rsid w:val="002704B0"/>
  </w:style>
  <w:style w:type="paragraph" w:customStyle="1" w:styleId="11">
    <w:name w:val="Абзац списка1"/>
    <w:basedOn w:val="a"/>
    <w:uiPriority w:val="99"/>
    <w:rsid w:val="002704B0"/>
    <w:pPr>
      <w:spacing w:after="200" w:line="276" w:lineRule="auto"/>
      <w:ind w:left="720"/>
      <w:contextualSpacing/>
    </w:pPr>
    <w:rPr>
      <w:rFonts w:ascii="Calibri" w:eastAsia="Calibri" w:hAnsi="Calibri"/>
      <w:sz w:val="22"/>
      <w:szCs w:val="22"/>
    </w:rPr>
  </w:style>
  <w:style w:type="paragraph" w:customStyle="1" w:styleId="printheader">
    <w:name w:val="printheader"/>
    <w:basedOn w:val="a"/>
    <w:rsid w:val="002704B0"/>
    <w:pPr>
      <w:spacing w:line="360" w:lineRule="auto"/>
    </w:pPr>
    <w:rPr>
      <w:rFonts w:ascii="Arial" w:hAnsi="Arial" w:cs="Arial"/>
      <w:color w:val="333333"/>
      <w:sz w:val="20"/>
      <w:szCs w:val="20"/>
    </w:rPr>
  </w:style>
  <w:style w:type="paragraph" w:customStyle="1" w:styleId="consplustitle">
    <w:name w:val="consplustitle"/>
    <w:basedOn w:val="a"/>
    <w:rsid w:val="002704B0"/>
    <w:pPr>
      <w:spacing w:line="360" w:lineRule="auto"/>
    </w:pPr>
    <w:rPr>
      <w:rFonts w:ascii="Arial" w:hAnsi="Arial" w:cs="Arial"/>
      <w:color w:val="333333"/>
      <w:sz w:val="20"/>
      <w:szCs w:val="20"/>
    </w:rPr>
  </w:style>
  <w:style w:type="character" w:customStyle="1" w:styleId="c0">
    <w:name w:val="c0"/>
    <w:rsid w:val="002704B0"/>
  </w:style>
  <w:style w:type="paragraph" w:customStyle="1" w:styleId="12">
    <w:name w:val="Обычный1"/>
    <w:basedOn w:val="a"/>
    <w:uiPriority w:val="99"/>
    <w:rsid w:val="002704B0"/>
    <w:pPr>
      <w:widowControl w:val="0"/>
      <w:spacing w:after="200" w:line="276" w:lineRule="auto"/>
    </w:pPr>
    <w:rPr>
      <w:rFonts w:ascii="Calibri" w:hAnsi="Calibri" w:cs="Calibri"/>
      <w:noProof/>
      <w:sz w:val="22"/>
      <w:szCs w:val="22"/>
      <w:lang w:val="en-US" w:eastAsia="en-US"/>
    </w:rPr>
  </w:style>
  <w:style w:type="paragraph" w:customStyle="1" w:styleId="aff1">
    <w:name w:val="Знак"/>
    <w:basedOn w:val="a"/>
    <w:uiPriority w:val="99"/>
    <w:rsid w:val="002704B0"/>
    <w:pPr>
      <w:spacing w:after="160" w:line="240" w:lineRule="exact"/>
    </w:pPr>
    <w:rPr>
      <w:rFonts w:ascii="Verdana" w:hAnsi="Verdana" w:cs="Verdana"/>
      <w:sz w:val="20"/>
      <w:szCs w:val="20"/>
      <w:lang w:val="en-US" w:eastAsia="en-US"/>
    </w:rPr>
  </w:style>
  <w:style w:type="paragraph" w:customStyle="1" w:styleId="Style4">
    <w:name w:val="Style4"/>
    <w:basedOn w:val="a"/>
    <w:uiPriority w:val="99"/>
    <w:rsid w:val="002704B0"/>
    <w:pPr>
      <w:widowControl w:val="0"/>
      <w:autoSpaceDE w:val="0"/>
      <w:autoSpaceDN w:val="0"/>
      <w:adjustRightInd w:val="0"/>
      <w:spacing w:line="235" w:lineRule="exact"/>
      <w:ind w:firstLine="278"/>
    </w:pPr>
  </w:style>
  <w:style w:type="paragraph" w:customStyle="1" w:styleId="Style8">
    <w:name w:val="Style8"/>
    <w:basedOn w:val="a"/>
    <w:uiPriority w:val="99"/>
    <w:rsid w:val="002704B0"/>
    <w:pPr>
      <w:widowControl w:val="0"/>
      <w:autoSpaceDE w:val="0"/>
      <w:autoSpaceDN w:val="0"/>
      <w:adjustRightInd w:val="0"/>
      <w:spacing w:line="226" w:lineRule="exact"/>
      <w:jc w:val="both"/>
    </w:pPr>
  </w:style>
  <w:style w:type="paragraph" w:customStyle="1" w:styleId="Style10">
    <w:name w:val="Style10"/>
    <w:basedOn w:val="a"/>
    <w:uiPriority w:val="99"/>
    <w:rsid w:val="002704B0"/>
    <w:pPr>
      <w:widowControl w:val="0"/>
      <w:autoSpaceDE w:val="0"/>
      <w:autoSpaceDN w:val="0"/>
      <w:adjustRightInd w:val="0"/>
      <w:spacing w:line="221" w:lineRule="exact"/>
      <w:jc w:val="both"/>
    </w:pPr>
  </w:style>
  <w:style w:type="paragraph" w:customStyle="1" w:styleId="Style12">
    <w:name w:val="Style12"/>
    <w:basedOn w:val="a"/>
    <w:uiPriority w:val="99"/>
    <w:rsid w:val="002704B0"/>
    <w:pPr>
      <w:widowControl w:val="0"/>
      <w:autoSpaceDE w:val="0"/>
      <w:autoSpaceDN w:val="0"/>
      <w:adjustRightInd w:val="0"/>
      <w:spacing w:line="221" w:lineRule="exact"/>
      <w:ind w:firstLine="494"/>
      <w:jc w:val="both"/>
    </w:pPr>
  </w:style>
  <w:style w:type="paragraph" w:customStyle="1" w:styleId="Style13">
    <w:name w:val="Style13"/>
    <w:basedOn w:val="a"/>
    <w:uiPriority w:val="99"/>
    <w:rsid w:val="002704B0"/>
    <w:pPr>
      <w:widowControl w:val="0"/>
      <w:autoSpaceDE w:val="0"/>
      <w:autoSpaceDN w:val="0"/>
      <w:adjustRightInd w:val="0"/>
      <w:spacing w:line="192" w:lineRule="exact"/>
    </w:pPr>
  </w:style>
  <w:style w:type="character" w:customStyle="1" w:styleId="FontStyle20">
    <w:name w:val="Font Style20"/>
    <w:uiPriority w:val="99"/>
    <w:rsid w:val="002704B0"/>
    <w:rPr>
      <w:rFonts w:ascii="Times New Roman" w:hAnsi="Times New Roman" w:cs="Times New Roman"/>
      <w:sz w:val="18"/>
      <w:szCs w:val="18"/>
    </w:rPr>
  </w:style>
  <w:style w:type="character" w:customStyle="1" w:styleId="FontStyle21">
    <w:name w:val="Font Style21"/>
    <w:uiPriority w:val="99"/>
    <w:rsid w:val="002704B0"/>
    <w:rPr>
      <w:rFonts w:ascii="Times New Roman" w:hAnsi="Times New Roman" w:cs="Times New Roman"/>
      <w:b/>
      <w:bCs/>
      <w:sz w:val="12"/>
      <w:szCs w:val="12"/>
    </w:rPr>
  </w:style>
  <w:style w:type="character" w:customStyle="1" w:styleId="FontStyle25">
    <w:name w:val="Font Style25"/>
    <w:uiPriority w:val="99"/>
    <w:rsid w:val="002704B0"/>
    <w:rPr>
      <w:rFonts w:ascii="Times New Roman" w:hAnsi="Times New Roman" w:cs="Times New Roman"/>
      <w:b/>
      <w:bCs/>
      <w:i/>
      <w:iCs/>
      <w:sz w:val="16"/>
      <w:szCs w:val="16"/>
    </w:rPr>
  </w:style>
  <w:style w:type="character" w:customStyle="1" w:styleId="FontStyle26">
    <w:name w:val="Font Style26"/>
    <w:uiPriority w:val="99"/>
    <w:rsid w:val="002704B0"/>
    <w:rPr>
      <w:rFonts w:ascii="Times New Roman" w:hAnsi="Times New Roman" w:cs="Times New Roman"/>
      <w:b/>
      <w:bCs/>
      <w:i/>
      <w:iCs/>
      <w:sz w:val="16"/>
      <w:szCs w:val="16"/>
    </w:rPr>
  </w:style>
  <w:style w:type="character" w:customStyle="1" w:styleId="FontStyle27">
    <w:name w:val="Font Style27"/>
    <w:uiPriority w:val="99"/>
    <w:rsid w:val="002704B0"/>
    <w:rPr>
      <w:rFonts w:ascii="Times New Roman" w:hAnsi="Times New Roman" w:cs="Times New Roman"/>
      <w:sz w:val="16"/>
      <w:szCs w:val="16"/>
    </w:rPr>
  </w:style>
  <w:style w:type="character" w:customStyle="1" w:styleId="FontStyle28">
    <w:name w:val="Font Style28"/>
    <w:uiPriority w:val="99"/>
    <w:rsid w:val="002704B0"/>
    <w:rPr>
      <w:rFonts w:ascii="Times New Roman" w:hAnsi="Times New Roman" w:cs="Times New Roman"/>
      <w:b/>
      <w:bCs/>
      <w:i/>
      <w:iCs/>
      <w:sz w:val="16"/>
      <w:szCs w:val="16"/>
    </w:rPr>
  </w:style>
  <w:style w:type="character" w:customStyle="1" w:styleId="FontStyle29">
    <w:name w:val="Font Style29"/>
    <w:uiPriority w:val="99"/>
    <w:rsid w:val="002704B0"/>
    <w:rPr>
      <w:rFonts w:ascii="Times New Roman" w:hAnsi="Times New Roman" w:cs="Times New Roman"/>
      <w:b/>
      <w:bCs/>
      <w:i/>
      <w:iCs/>
      <w:sz w:val="16"/>
      <w:szCs w:val="16"/>
    </w:rPr>
  </w:style>
  <w:style w:type="paragraph" w:customStyle="1" w:styleId="aff2">
    <w:name w:val="Стиль"/>
    <w:uiPriority w:val="99"/>
    <w:rsid w:val="002704B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wrc01">
    <w:name w:val="wrc01"/>
    <w:uiPriority w:val="99"/>
    <w:rsid w:val="002704B0"/>
    <w:rPr>
      <w:rFonts w:cs="Times New Roman"/>
      <w:vanish/>
    </w:rPr>
  </w:style>
  <w:style w:type="paragraph" w:customStyle="1" w:styleId="Default">
    <w:name w:val="Default"/>
    <w:uiPriority w:val="99"/>
    <w:rsid w:val="002704B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3">
    <w:name w:val="endnote text"/>
    <w:basedOn w:val="a"/>
    <w:link w:val="aff4"/>
    <w:uiPriority w:val="99"/>
    <w:rsid w:val="002704B0"/>
    <w:rPr>
      <w:b/>
      <w:bCs/>
      <w:sz w:val="20"/>
      <w:szCs w:val="20"/>
    </w:rPr>
  </w:style>
  <w:style w:type="character" w:customStyle="1" w:styleId="aff4">
    <w:name w:val="Текст концевой сноски Знак"/>
    <w:basedOn w:val="a0"/>
    <w:link w:val="aff3"/>
    <w:uiPriority w:val="99"/>
    <w:rsid w:val="002704B0"/>
    <w:rPr>
      <w:rFonts w:ascii="Times New Roman" w:eastAsia="Times New Roman" w:hAnsi="Times New Roman" w:cs="Times New Roman"/>
      <w:b/>
      <w:bCs/>
      <w:sz w:val="20"/>
      <w:szCs w:val="20"/>
      <w:lang w:eastAsia="ru-RU"/>
    </w:rPr>
  </w:style>
  <w:style w:type="paragraph" w:customStyle="1" w:styleId="Style145">
    <w:name w:val="Style145"/>
    <w:basedOn w:val="a"/>
    <w:uiPriority w:val="99"/>
    <w:rsid w:val="002704B0"/>
    <w:pPr>
      <w:widowControl w:val="0"/>
      <w:autoSpaceDE w:val="0"/>
      <w:autoSpaceDN w:val="0"/>
      <w:adjustRightInd w:val="0"/>
      <w:jc w:val="both"/>
    </w:pPr>
    <w:rPr>
      <w:rFonts w:ascii="Tahoma" w:hAnsi="Tahoma" w:cs="Tahoma"/>
    </w:rPr>
  </w:style>
  <w:style w:type="paragraph" w:customStyle="1" w:styleId="msonormalcxsplast">
    <w:name w:val="msonormalcxsplast"/>
    <w:basedOn w:val="a"/>
    <w:uiPriority w:val="99"/>
    <w:rsid w:val="002704B0"/>
    <w:pPr>
      <w:spacing w:before="100" w:beforeAutospacing="1" w:after="100" w:afterAutospacing="1"/>
    </w:pPr>
  </w:style>
  <w:style w:type="character" w:styleId="aff5">
    <w:name w:val="Book Title"/>
    <w:uiPriority w:val="99"/>
    <w:qFormat/>
    <w:rsid w:val="002704B0"/>
    <w:rPr>
      <w:rFonts w:cs="Times New Roman"/>
      <w:b/>
      <w:bCs/>
      <w:smallCaps/>
      <w:spacing w:val="5"/>
    </w:rPr>
  </w:style>
  <w:style w:type="character" w:customStyle="1" w:styleId="212">
    <w:name w:val="Стиль Заголовок 2 + 12 пт Знак"/>
    <w:uiPriority w:val="99"/>
    <w:rsid w:val="002704B0"/>
    <w:rPr>
      <w:rFonts w:ascii="Arial" w:hAnsi="Arial" w:cs="Arial"/>
      <w:b/>
      <w:bCs/>
      <w:i/>
      <w:iCs/>
      <w:sz w:val="28"/>
      <w:szCs w:val="28"/>
      <w:lang w:val="ru-RU" w:eastAsia="ru-RU"/>
    </w:rPr>
  </w:style>
  <w:style w:type="paragraph" w:customStyle="1" w:styleId="aff6">
    <w:name w:val="Знак Знак"/>
    <w:basedOn w:val="a"/>
    <w:uiPriority w:val="99"/>
    <w:rsid w:val="002704B0"/>
    <w:pPr>
      <w:tabs>
        <w:tab w:val="num" w:pos="1440"/>
      </w:tabs>
      <w:spacing w:after="160" w:line="240" w:lineRule="exact"/>
    </w:pPr>
    <w:rPr>
      <w:rFonts w:ascii="Verdana" w:hAnsi="Verdana" w:cs="Verdana"/>
      <w:sz w:val="20"/>
      <w:szCs w:val="20"/>
      <w:lang w:val="en-US" w:eastAsia="en-US"/>
    </w:rPr>
  </w:style>
  <w:style w:type="paragraph" w:styleId="HTML">
    <w:name w:val="HTML Preformatted"/>
    <w:basedOn w:val="a"/>
    <w:link w:val="HTML0"/>
    <w:uiPriority w:val="99"/>
    <w:rsid w:val="00270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2704B0"/>
    <w:rPr>
      <w:rFonts w:ascii="Courier New" w:eastAsia="Times New Roman" w:hAnsi="Courier New" w:cs="Times New Roman"/>
      <w:sz w:val="20"/>
      <w:szCs w:val="20"/>
      <w:lang w:eastAsia="ru-RU"/>
    </w:rPr>
  </w:style>
  <w:style w:type="paragraph" w:customStyle="1" w:styleId="LISTBodyBULL1">
    <w:name w:val="LIST_Body_BULL_1"/>
    <w:basedOn w:val="a"/>
    <w:uiPriority w:val="99"/>
    <w:rsid w:val="002704B0"/>
    <w:pPr>
      <w:autoSpaceDE w:val="0"/>
      <w:autoSpaceDN w:val="0"/>
      <w:adjustRightInd w:val="0"/>
      <w:spacing w:line="234" w:lineRule="atLeast"/>
      <w:ind w:left="737" w:hanging="283"/>
      <w:jc w:val="both"/>
      <w:textAlignment w:val="center"/>
    </w:pPr>
    <w:rPr>
      <w:rFonts w:ascii="BalticaC" w:hAnsi="BalticaC" w:cs="BalticaC"/>
      <w:color w:val="000000"/>
      <w:sz w:val="20"/>
      <w:szCs w:val="20"/>
      <w:lang w:eastAsia="en-US"/>
    </w:rPr>
  </w:style>
  <w:style w:type="paragraph" w:customStyle="1" w:styleId="BODY">
    <w:name w:val="BODY"/>
    <w:basedOn w:val="a"/>
    <w:uiPriority w:val="99"/>
    <w:rsid w:val="002704B0"/>
    <w:pPr>
      <w:autoSpaceDE w:val="0"/>
      <w:autoSpaceDN w:val="0"/>
      <w:adjustRightInd w:val="0"/>
      <w:spacing w:line="234" w:lineRule="atLeast"/>
      <w:ind w:firstLine="454"/>
      <w:jc w:val="both"/>
      <w:textAlignment w:val="center"/>
    </w:pPr>
    <w:rPr>
      <w:rFonts w:ascii="BalticaC" w:hAnsi="BalticaC" w:cs="BalticaC"/>
      <w:color w:val="000000"/>
      <w:sz w:val="20"/>
      <w:szCs w:val="20"/>
      <w:lang w:eastAsia="en-US"/>
    </w:rPr>
  </w:style>
  <w:style w:type="paragraph" w:customStyle="1" w:styleId="13">
    <w:name w:val="Без интервала1"/>
    <w:uiPriority w:val="99"/>
    <w:rsid w:val="002704B0"/>
    <w:pPr>
      <w:spacing w:after="0" w:line="240" w:lineRule="auto"/>
    </w:pPr>
    <w:rPr>
      <w:rFonts w:ascii="Calibri" w:eastAsia="Times New Roman" w:hAnsi="Calibri" w:cs="Calibri"/>
      <w:lang w:eastAsia="ru-RU"/>
    </w:rPr>
  </w:style>
  <w:style w:type="paragraph" w:customStyle="1" w:styleId="14">
    <w:name w:val="Знак1"/>
    <w:basedOn w:val="a"/>
    <w:uiPriority w:val="99"/>
    <w:rsid w:val="002704B0"/>
    <w:pPr>
      <w:spacing w:before="100" w:beforeAutospacing="1" w:after="100" w:afterAutospacing="1"/>
      <w:ind w:left="720" w:hanging="360"/>
    </w:pPr>
    <w:rPr>
      <w:color w:val="000000"/>
      <w:u w:color="000000"/>
      <w:lang w:val="en-US" w:eastAsia="en-US"/>
    </w:rPr>
  </w:style>
  <w:style w:type="paragraph" w:styleId="aff7">
    <w:name w:val="List Bullet"/>
    <w:basedOn w:val="a"/>
    <w:uiPriority w:val="99"/>
    <w:rsid w:val="002704B0"/>
    <w:pPr>
      <w:tabs>
        <w:tab w:val="num" w:pos="360"/>
      </w:tabs>
      <w:ind w:left="360" w:hanging="360"/>
    </w:pPr>
  </w:style>
  <w:style w:type="character" w:customStyle="1" w:styleId="15">
    <w:name w:val="Текст сноски Знак1"/>
    <w:uiPriority w:val="99"/>
    <w:rsid w:val="002704B0"/>
    <w:rPr>
      <w:rFonts w:ascii="Times New Roman" w:hAnsi="Times New Roman" w:cs="Times New Roman"/>
      <w:sz w:val="20"/>
      <w:szCs w:val="20"/>
      <w:lang w:eastAsia="ru-RU"/>
    </w:rPr>
  </w:style>
  <w:style w:type="character" w:customStyle="1" w:styleId="TitleChar1">
    <w:name w:val="Title Char1"/>
    <w:uiPriority w:val="10"/>
    <w:locked/>
    <w:rsid w:val="002704B0"/>
    <w:rPr>
      <w:rFonts w:ascii="Cambria" w:hAnsi="Cambria" w:cs="Times New Roman"/>
      <w:b/>
      <w:bCs/>
      <w:kern w:val="28"/>
      <w:sz w:val="32"/>
      <w:szCs w:val="32"/>
    </w:rPr>
  </w:style>
  <w:style w:type="character" w:customStyle="1" w:styleId="16">
    <w:name w:val="Название Знак1"/>
    <w:uiPriority w:val="99"/>
    <w:rsid w:val="002704B0"/>
    <w:rPr>
      <w:rFonts w:ascii="Cambria" w:hAnsi="Cambria" w:cs="Cambria"/>
      <w:color w:val="auto"/>
      <w:spacing w:val="5"/>
      <w:kern w:val="28"/>
      <w:sz w:val="52"/>
      <w:szCs w:val="52"/>
      <w:lang w:eastAsia="ru-RU"/>
    </w:rPr>
  </w:style>
  <w:style w:type="character" w:customStyle="1" w:styleId="17">
    <w:name w:val="Основной текст Знак1"/>
    <w:uiPriority w:val="99"/>
    <w:rsid w:val="002704B0"/>
    <w:rPr>
      <w:rFonts w:ascii="Times New Roman" w:hAnsi="Times New Roman" w:cs="Times New Roman"/>
      <w:sz w:val="24"/>
      <w:szCs w:val="24"/>
      <w:lang w:eastAsia="ru-RU"/>
    </w:rPr>
  </w:style>
  <w:style w:type="paragraph" w:customStyle="1" w:styleId="ConsPlusNormal">
    <w:name w:val="ConsPlusNormal"/>
    <w:uiPriority w:val="99"/>
    <w:rsid w:val="00270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0">
    <w:name w:val="ConsPlusTitle"/>
    <w:uiPriority w:val="99"/>
    <w:rsid w:val="002704B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b">
    <w:name w:val="tb"/>
    <w:basedOn w:val="a"/>
    <w:uiPriority w:val="99"/>
    <w:rsid w:val="002704B0"/>
    <w:pPr>
      <w:spacing w:before="30" w:after="30"/>
      <w:ind w:left="30" w:right="30"/>
    </w:pPr>
    <w:rPr>
      <w:sz w:val="16"/>
      <w:szCs w:val="16"/>
    </w:rPr>
  </w:style>
  <w:style w:type="paragraph" w:customStyle="1" w:styleId="dlg">
    <w:name w:val="dlg"/>
    <w:basedOn w:val="a"/>
    <w:uiPriority w:val="99"/>
    <w:rsid w:val="002704B0"/>
    <w:pPr>
      <w:spacing w:line="360" w:lineRule="auto"/>
      <w:ind w:left="180" w:right="180"/>
    </w:pPr>
  </w:style>
  <w:style w:type="paragraph" w:customStyle="1" w:styleId="51">
    <w:name w:val="Знак Знак5"/>
    <w:basedOn w:val="a"/>
    <w:uiPriority w:val="99"/>
    <w:rsid w:val="002704B0"/>
    <w:pPr>
      <w:tabs>
        <w:tab w:val="num" w:pos="720"/>
      </w:tabs>
      <w:spacing w:after="160" w:line="240" w:lineRule="exact"/>
    </w:pPr>
    <w:rPr>
      <w:rFonts w:ascii="Verdana" w:hAnsi="Verdana" w:cs="Verdana"/>
      <w:sz w:val="20"/>
      <w:szCs w:val="20"/>
      <w:lang w:val="en-US" w:eastAsia="en-US"/>
    </w:rPr>
  </w:style>
  <w:style w:type="character" w:customStyle="1" w:styleId="Bold">
    <w:name w:val="_Bold"/>
    <w:uiPriority w:val="99"/>
    <w:rsid w:val="002704B0"/>
    <w:rPr>
      <w:rFonts w:ascii="BalticaC" w:hAnsi="BalticaC"/>
      <w:b/>
      <w:color w:val="000000"/>
      <w:w w:val="100"/>
    </w:rPr>
  </w:style>
  <w:style w:type="paragraph" w:styleId="aff8">
    <w:name w:val="caption"/>
    <w:basedOn w:val="a"/>
    <w:next w:val="a"/>
    <w:uiPriority w:val="99"/>
    <w:qFormat/>
    <w:rsid w:val="002704B0"/>
    <w:rPr>
      <w:b/>
      <w:bCs/>
      <w:sz w:val="20"/>
      <w:szCs w:val="20"/>
    </w:rPr>
  </w:style>
  <w:style w:type="paragraph" w:customStyle="1" w:styleId="western">
    <w:name w:val="western"/>
    <w:basedOn w:val="a"/>
    <w:uiPriority w:val="99"/>
    <w:rsid w:val="002704B0"/>
    <w:pPr>
      <w:spacing w:before="274" w:after="274"/>
      <w:jc w:val="both"/>
    </w:pPr>
    <w:rPr>
      <w:rFonts w:ascii="Calibri" w:hAnsi="Calibri" w:cs="Calibri"/>
      <w:color w:val="000000"/>
      <w:sz w:val="28"/>
      <w:szCs w:val="28"/>
    </w:rPr>
  </w:style>
  <w:style w:type="character" w:customStyle="1" w:styleId="WW8Num2z0">
    <w:name w:val="WW8Num2z0"/>
    <w:uiPriority w:val="99"/>
    <w:rsid w:val="002704B0"/>
    <w:rPr>
      <w:rFonts w:ascii="Symbol" w:hAnsi="Symbol"/>
      <w:color w:val="auto"/>
    </w:rPr>
  </w:style>
  <w:style w:type="character" w:customStyle="1" w:styleId="WW8Num3z0">
    <w:name w:val="WW8Num3z0"/>
    <w:uiPriority w:val="99"/>
    <w:rsid w:val="002704B0"/>
    <w:rPr>
      <w:rFonts w:ascii="Symbol" w:hAnsi="Symbol"/>
    </w:rPr>
  </w:style>
  <w:style w:type="character" w:customStyle="1" w:styleId="WW8Num3z1">
    <w:name w:val="WW8Num3z1"/>
    <w:uiPriority w:val="99"/>
    <w:rsid w:val="002704B0"/>
    <w:rPr>
      <w:rFonts w:ascii="Wingdings" w:hAnsi="Wingdings"/>
    </w:rPr>
  </w:style>
  <w:style w:type="character" w:customStyle="1" w:styleId="WW8Num3z4">
    <w:name w:val="WW8Num3z4"/>
    <w:uiPriority w:val="99"/>
    <w:rsid w:val="002704B0"/>
    <w:rPr>
      <w:rFonts w:ascii="Courier New" w:hAnsi="Courier New"/>
    </w:rPr>
  </w:style>
  <w:style w:type="character" w:customStyle="1" w:styleId="Absatz-Standardschriftart">
    <w:name w:val="Absatz-Standardschriftart"/>
    <w:uiPriority w:val="99"/>
    <w:rsid w:val="002704B0"/>
  </w:style>
  <w:style w:type="character" w:customStyle="1" w:styleId="WW8Num1z0">
    <w:name w:val="WW8Num1z0"/>
    <w:uiPriority w:val="99"/>
    <w:rsid w:val="002704B0"/>
    <w:rPr>
      <w:rFonts w:ascii="Symbol" w:hAnsi="Symbol"/>
    </w:rPr>
  </w:style>
  <w:style w:type="character" w:customStyle="1" w:styleId="WW8Num1z1">
    <w:name w:val="WW8Num1z1"/>
    <w:uiPriority w:val="99"/>
    <w:rsid w:val="002704B0"/>
    <w:rPr>
      <w:rFonts w:ascii="Courier New" w:hAnsi="Courier New"/>
    </w:rPr>
  </w:style>
  <w:style w:type="character" w:customStyle="1" w:styleId="WW8Num1z2">
    <w:name w:val="WW8Num1z2"/>
    <w:uiPriority w:val="99"/>
    <w:rsid w:val="002704B0"/>
    <w:rPr>
      <w:rFonts w:ascii="Wingdings" w:hAnsi="Wingdings"/>
    </w:rPr>
  </w:style>
  <w:style w:type="character" w:customStyle="1" w:styleId="WW8Num2z1">
    <w:name w:val="WW8Num2z1"/>
    <w:uiPriority w:val="99"/>
    <w:rsid w:val="002704B0"/>
    <w:rPr>
      <w:rFonts w:ascii="Courier New" w:hAnsi="Courier New"/>
    </w:rPr>
  </w:style>
  <w:style w:type="character" w:customStyle="1" w:styleId="WW8Num2z2">
    <w:name w:val="WW8Num2z2"/>
    <w:uiPriority w:val="99"/>
    <w:rsid w:val="002704B0"/>
    <w:rPr>
      <w:rFonts w:ascii="Wingdings" w:hAnsi="Wingdings"/>
    </w:rPr>
  </w:style>
  <w:style w:type="character" w:customStyle="1" w:styleId="WW8Num2z3">
    <w:name w:val="WW8Num2z3"/>
    <w:uiPriority w:val="99"/>
    <w:rsid w:val="002704B0"/>
    <w:rPr>
      <w:rFonts w:ascii="Symbol" w:hAnsi="Symbol"/>
    </w:rPr>
  </w:style>
  <w:style w:type="character" w:customStyle="1" w:styleId="WW8Num4z0">
    <w:name w:val="WW8Num4z0"/>
    <w:uiPriority w:val="99"/>
    <w:rsid w:val="002704B0"/>
    <w:rPr>
      <w:rFonts w:ascii="Wingdings" w:hAnsi="Wingdings"/>
    </w:rPr>
  </w:style>
  <w:style w:type="character" w:customStyle="1" w:styleId="WW8Num4z1">
    <w:name w:val="WW8Num4z1"/>
    <w:uiPriority w:val="99"/>
    <w:rsid w:val="002704B0"/>
    <w:rPr>
      <w:rFonts w:ascii="Courier New" w:hAnsi="Courier New"/>
    </w:rPr>
  </w:style>
  <w:style w:type="character" w:customStyle="1" w:styleId="WW8Num4z3">
    <w:name w:val="WW8Num4z3"/>
    <w:uiPriority w:val="99"/>
    <w:rsid w:val="002704B0"/>
    <w:rPr>
      <w:rFonts w:ascii="Symbol" w:hAnsi="Symbol"/>
    </w:rPr>
  </w:style>
  <w:style w:type="character" w:customStyle="1" w:styleId="WW8Num5z0">
    <w:name w:val="WW8Num5z0"/>
    <w:uiPriority w:val="99"/>
    <w:rsid w:val="002704B0"/>
    <w:rPr>
      <w:rFonts w:ascii="Symbol" w:hAnsi="Symbol"/>
    </w:rPr>
  </w:style>
  <w:style w:type="character" w:customStyle="1" w:styleId="WW8Num5z1">
    <w:name w:val="WW8Num5z1"/>
    <w:uiPriority w:val="99"/>
    <w:rsid w:val="002704B0"/>
    <w:rPr>
      <w:rFonts w:ascii="Times New Roman" w:hAnsi="Times New Roman"/>
    </w:rPr>
  </w:style>
  <w:style w:type="character" w:customStyle="1" w:styleId="WW8Num5z2">
    <w:name w:val="WW8Num5z2"/>
    <w:uiPriority w:val="99"/>
    <w:rsid w:val="002704B0"/>
    <w:rPr>
      <w:rFonts w:ascii="Wingdings" w:hAnsi="Wingdings"/>
    </w:rPr>
  </w:style>
  <w:style w:type="character" w:customStyle="1" w:styleId="WW8Num5z4">
    <w:name w:val="WW8Num5z4"/>
    <w:uiPriority w:val="99"/>
    <w:rsid w:val="002704B0"/>
    <w:rPr>
      <w:rFonts w:ascii="Courier New" w:hAnsi="Courier New"/>
    </w:rPr>
  </w:style>
  <w:style w:type="character" w:customStyle="1" w:styleId="18">
    <w:name w:val="Основной шрифт абзаца1"/>
    <w:uiPriority w:val="99"/>
    <w:rsid w:val="002704B0"/>
  </w:style>
  <w:style w:type="paragraph" w:customStyle="1" w:styleId="aff9">
    <w:name w:val="Заголовок"/>
    <w:basedOn w:val="a"/>
    <w:next w:val="af4"/>
    <w:uiPriority w:val="99"/>
    <w:rsid w:val="002704B0"/>
    <w:pPr>
      <w:keepNext/>
      <w:suppressAutoHyphens/>
      <w:spacing w:before="240" w:after="120"/>
    </w:pPr>
    <w:rPr>
      <w:rFonts w:ascii="Arial" w:eastAsia="Microsoft YaHei" w:hAnsi="Arial" w:cs="Arial"/>
      <w:sz w:val="28"/>
      <w:szCs w:val="28"/>
      <w:lang w:eastAsia="ar-SA"/>
    </w:rPr>
  </w:style>
  <w:style w:type="paragraph" w:styleId="affa">
    <w:name w:val="List"/>
    <w:basedOn w:val="af4"/>
    <w:uiPriority w:val="99"/>
    <w:rsid w:val="002704B0"/>
    <w:pPr>
      <w:suppressAutoHyphens/>
      <w:spacing w:after="0"/>
      <w:jc w:val="center"/>
    </w:pPr>
    <w:rPr>
      <w:rFonts w:ascii="Arial" w:hAnsi="Arial" w:cs="Arial"/>
      <w:color w:val="FF0000"/>
      <w:sz w:val="20"/>
      <w:szCs w:val="20"/>
      <w:lang w:eastAsia="ar-SA"/>
    </w:rPr>
  </w:style>
  <w:style w:type="paragraph" w:customStyle="1" w:styleId="19">
    <w:name w:val="Название1"/>
    <w:basedOn w:val="a"/>
    <w:uiPriority w:val="99"/>
    <w:rsid w:val="002704B0"/>
    <w:pPr>
      <w:suppressLineNumbers/>
      <w:suppressAutoHyphens/>
      <w:spacing w:before="120" w:after="120"/>
    </w:pPr>
    <w:rPr>
      <w:rFonts w:ascii="Arial" w:hAnsi="Arial" w:cs="Arial"/>
      <w:i/>
      <w:iCs/>
      <w:sz w:val="20"/>
      <w:szCs w:val="20"/>
      <w:lang w:eastAsia="ar-SA"/>
    </w:rPr>
  </w:style>
  <w:style w:type="paragraph" w:customStyle="1" w:styleId="1a">
    <w:name w:val="Указатель1"/>
    <w:basedOn w:val="a"/>
    <w:uiPriority w:val="99"/>
    <w:rsid w:val="002704B0"/>
    <w:pPr>
      <w:suppressLineNumbers/>
      <w:suppressAutoHyphens/>
    </w:pPr>
    <w:rPr>
      <w:rFonts w:ascii="Arial" w:hAnsi="Arial" w:cs="Arial"/>
      <w:lang w:eastAsia="ar-SA"/>
    </w:rPr>
  </w:style>
  <w:style w:type="paragraph" w:customStyle="1" w:styleId="Web">
    <w:name w:val="Обычный (Web)"/>
    <w:basedOn w:val="a"/>
    <w:uiPriority w:val="99"/>
    <w:rsid w:val="002704B0"/>
    <w:pPr>
      <w:suppressAutoHyphens/>
      <w:spacing w:before="280" w:after="280"/>
    </w:pPr>
    <w:rPr>
      <w:lang w:val="en-US" w:eastAsia="ar-SA"/>
    </w:rPr>
  </w:style>
  <w:style w:type="paragraph" w:customStyle="1" w:styleId="210">
    <w:name w:val="Основной текст 21"/>
    <w:basedOn w:val="a"/>
    <w:uiPriority w:val="99"/>
    <w:rsid w:val="002704B0"/>
    <w:pPr>
      <w:suppressAutoHyphens/>
      <w:jc w:val="center"/>
    </w:pPr>
    <w:rPr>
      <w:sz w:val="20"/>
      <w:szCs w:val="20"/>
      <w:lang w:eastAsia="ar-SA"/>
    </w:rPr>
  </w:style>
  <w:style w:type="paragraph" w:customStyle="1" w:styleId="1b">
    <w:name w:val="Цитата1"/>
    <w:basedOn w:val="a"/>
    <w:uiPriority w:val="99"/>
    <w:rsid w:val="002704B0"/>
    <w:pPr>
      <w:suppressAutoHyphens/>
      <w:ind w:left="-28" w:right="-102"/>
      <w:jc w:val="center"/>
    </w:pPr>
    <w:rPr>
      <w:sz w:val="20"/>
      <w:szCs w:val="20"/>
      <w:lang w:eastAsia="ar-SA"/>
    </w:rPr>
  </w:style>
  <w:style w:type="paragraph" w:customStyle="1" w:styleId="310">
    <w:name w:val="Основной текст 31"/>
    <w:basedOn w:val="a"/>
    <w:uiPriority w:val="99"/>
    <w:rsid w:val="002704B0"/>
    <w:pPr>
      <w:suppressAutoHyphens/>
      <w:jc w:val="both"/>
    </w:pPr>
    <w:rPr>
      <w:lang w:eastAsia="ar-SA"/>
    </w:rPr>
  </w:style>
  <w:style w:type="paragraph" w:customStyle="1" w:styleId="affb">
    <w:name w:val="Заголовок таблицы"/>
    <w:basedOn w:val="af"/>
    <w:uiPriority w:val="99"/>
    <w:rsid w:val="002704B0"/>
    <w:pPr>
      <w:widowControl/>
      <w:jc w:val="center"/>
    </w:pPr>
    <w:rPr>
      <w:rFonts w:ascii="Times New Roman" w:eastAsia="Times New Roman" w:hAnsi="Times New Roman"/>
      <w:b/>
      <w:bCs/>
      <w:kern w:val="0"/>
      <w:lang w:eastAsia="ar-SA"/>
    </w:rPr>
  </w:style>
  <w:style w:type="character" w:styleId="affc">
    <w:name w:val="FollowedHyperlink"/>
    <w:basedOn w:val="a0"/>
    <w:uiPriority w:val="99"/>
    <w:unhideWhenUsed/>
    <w:rsid w:val="002704B0"/>
    <w:rPr>
      <w:color w:val="800080"/>
      <w:u w:val="single"/>
    </w:rPr>
  </w:style>
  <w:style w:type="paragraph" w:customStyle="1" w:styleId="consplusnormal0">
    <w:name w:val="consplusnormal"/>
    <w:basedOn w:val="a"/>
    <w:rsid w:val="002704B0"/>
    <w:pPr>
      <w:spacing w:before="100" w:beforeAutospacing="1" w:after="100" w:afterAutospacing="1"/>
    </w:pPr>
  </w:style>
  <w:style w:type="character" w:customStyle="1" w:styleId="fontstyle2660">
    <w:name w:val="fontstyle266"/>
    <w:basedOn w:val="a0"/>
    <w:rsid w:val="002704B0"/>
  </w:style>
  <w:style w:type="paragraph" w:customStyle="1" w:styleId="style930">
    <w:name w:val="style93"/>
    <w:basedOn w:val="a"/>
    <w:rsid w:val="002704B0"/>
    <w:pPr>
      <w:spacing w:before="100" w:beforeAutospacing="1" w:after="100" w:afterAutospacing="1"/>
    </w:pPr>
  </w:style>
  <w:style w:type="paragraph" w:customStyle="1" w:styleId="style110">
    <w:name w:val="style11"/>
    <w:basedOn w:val="a"/>
    <w:rsid w:val="002704B0"/>
    <w:pPr>
      <w:spacing w:before="100" w:beforeAutospacing="1" w:after="100" w:afterAutospacing="1"/>
    </w:pPr>
  </w:style>
  <w:style w:type="character" w:customStyle="1" w:styleId="fontstyle2070">
    <w:name w:val="fontstyle207"/>
    <w:basedOn w:val="a0"/>
    <w:rsid w:val="002704B0"/>
  </w:style>
  <w:style w:type="paragraph" w:customStyle="1" w:styleId="a00">
    <w:name w:val="a0"/>
    <w:basedOn w:val="a"/>
    <w:rsid w:val="002704B0"/>
    <w:pPr>
      <w:spacing w:before="100" w:beforeAutospacing="1" w:after="100" w:afterAutospacing="1"/>
    </w:pPr>
  </w:style>
  <w:style w:type="character" w:customStyle="1" w:styleId="fontstyle2270">
    <w:name w:val="fontstyle227"/>
    <w:basedOn w:val="a0"/>
    <w:rsid w:val="002704B0"/>
  </w:style>
  <w:style w:type="character" w:customStyle="1" w:styleId="fontstyle2020">
    <w:name w:val="fontstyle202"/>
    <w:basedOn w:val="a0"/>
    <w:rsid w:val="002704B0"/>
  </w:style>
  <w:style w:type="character" w:customStyle="1" w:styleId="fontstyle2450">
    <w:name w:val="fontstyle245"/>
    <w:basedOn w:val="a0"/>
    <w:rsid w:val="002704B0"/>
  </w:style>
  <w:style w:type="character" w:customStyle="1" w:styleId="100">
    <w:name w:val="10"/>
    <w:basedOn w:val="a0"/>
    <w:rsid w:val="002704B0"/>
  </w:style>
  <w:style w:type="character" w:customStyle="1" w:styleId="fontstyle2670">
    <w:name w:val="fontstyle267"/>
    <w:basedOn w:val="a0"/>
    <w:rsid w:val="002704B0"/>
  </w:style>
  <w:style w:type="character" w:customStyle="1" w:styleId="fontstyle2290">
    <w:name w:val="fontstyle229"/>
    <w:basedOn w:val="a0"/>
    <w:rsid w:val="002704B0"/>
  </w:style>
  <w:style w:type="character" w:customStyle="1" w:styleId="fontstyle2140">
    <w:name w:val="fontstyle214"/>
    <w:basedOn w:val="a0"/>
    <w:rsid w:val="002704B0"/>
  </w:style>
  <w:style w:type="paragraph" w:customStyle="1" w:styleId="c4">
    <w:name w:val="c4"/>
    <w:basedOn w:val="a"/>
    <w:rsid w:val="002704B0"/>
    <w:pPr>
      <w:spacing w:before="100" w:beforeAutospacing="1" w:after="100" w:afterAutospacing="1"/>
    </w:pPr>
    <w:rPr>
      <w:rFonts w:eastAsia="Calibri"/>
    </w:rPr>
  </w:style>
  <w:style w:type="character" w:customStyle="1" w:styleId="c1">
    <w:name w:val="c1"/>
    <w:rsid w:val="002704B0"/>
    <w:rPr>
      <w:rFonts w:cs="Times New Roman"/>
    </w:rPr>
  </w:style>
  <w:style w:type="paragraph" w:customStyle="1" w:styleId="25">
    <w:name w:val="Абзац списка2"/>
    <w:basedOn w:val="a"/>
    <w:rsid w:val="002704B0"/>
    <w:pPr>
      <w:spacing w:after="200" w:line="276" w:lineRule="auto"/>
      <w:ind w:left="720"/>
      <w:contextualSpacing/>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hyperlink" Target="http://government.ru/docs/18312/" TargetMode="External"/><Relationship Id="rId7" Type="http://schemas.openxmlformats.org/officeDocument/2006/relationships/image" Target="media/image1.wmf"/><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5.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9.xml"/><Relationship Id="rId10" Type="http://schemas.openxmlformats.org/officeDocument/2006/relationships/image" Target="media/image4.jpeg"/><Relationship Id="rId19" Type="http://schemas.openxmlformats.org/officeDocument/2006/relationships/image" Target="NUL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dou908.narod.ru/docs/8945a.htm" TargetMode="External"/><Relationship Id="rId22" Type="http://schemas.openxmlformats.org/officeDocument/2006/relationships/footer" Target="foot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287</Pages>
  <Words>108779</Words>
  <Characters>620046</Characters>
  <Application>Microsoft Office Word</Application>
  <DocSecurity>0</DocSecurity>
  <Lines>5167</Lines>
  <Paragraphs>1454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727371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Book104</dc:creator>
  <cp:lastModifiedBy>Book104</cp:lastModifiedBy>
  <cp:revision>8</cp:revision>
  <dcterms:created xsi:type="dcterms:W3CDTF">2021-01-14T10:14:00Z</dcterms:created>
  <dcterms:modified xsi:type="dcterms:W3CDTF">2021-01-14T11:44:00Z</dcterms:modified>
</cp:coreProperties>
</file>