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96"/>
          <w:szCs w:val="96"/>
        </w:rPr>
      </w:pPr>
    </w:p>
    <w:p w:rsid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96"/>
          <w:szCs w:val="96"/>
        </w:rPr>
      </w:pPr>
    </w:p>
    <w:p w:rsidR="003D1FD6" w:rsidRDefault="00EA01CE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96"/>
          <w:szCs w:val="96"/>
        </w:rPr>
      </w:pPr>
      <w:r w:rsidRPr="003D1FD6">
        <w:rPr>
          <w:color w:val="111111"/>
          <w:sz w:val="96"/>
          <w:szCs w:val="96"/>
        </w:rPr>
        <w:t xml:space="preserve">Конспект НОД </w:t>
      </w:r>
    </w:p>
    <w:p w:rsidR="003D1FD6" w:rsidRDefault="00EA01CE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96"/>
          <w:szCs w:val="96"/>
        </w:rPr>
      </w:pPr>
      <w:r w:rsidRPr="003D1FD6">
        <w:rPr>
          <w:color w:val="111111"/>
          <w:sz w:val="96"/>
          <w:szCs w:val="96"/>
        </w:rPr>
        <w:t xml:space="preserve">в средней группе «Откуда хлеб </w:t>
      </w:r>
    </w:p>
    <w:p w:rsidR="00EA01CE" w:rsidRDefault="00EA01CE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96"/>
          <w:szCs w:val="96"/>
        </w:rPr>
      </w:pPr>
      <w:r w:rsidRPr="003D1FD6">
        <w:rPr>
          <w:color w:val="111111"/>
          <w:sz w:val="96"/>
          <w:szCs w:val="96"/>
        </w:rPr>
        <w:t>на стол пришел»</w:t>
      </w:r>
    </w:p>
    <w:p w:rsidR="00D05972" w:rsidRPr="00D05972" w:rsidRDefault="00D05972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/ краеведение/</w:t>
      </w:r>
    </w:p>
    <w:p w:rsid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96"/>
          <w:szCs w:val="96"/>
        </w:rPr>
      </w:pPr>
    </w:p>
    <w:p w:rsid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96"/>
          <w:szCs w:val="96"/>
        </w:rPr>
      </w:pPr>
    </w:p>
    <w:p w:rsid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  <w:r w:rsidRPr="003D1FD6">
        <w:rPr>
          <w:b/>
          <w:color w:val="111111"/>
          <w:sz w:val="28"/>
          <w:szCs w:val="28"/>
        </w:rPr>
        <w:t xml:space="preserve">Подготовила и провела: </w:t>
      </w:r>
      <w:proofErr w:type="spellStart"/>
      <w:r w:rsidRPr="003D1FD6">
        <w:rPr>
          <w:b/>
          <w:color w:val="111111"/>
          <w:sz w:val="28"/>
          <w:szCs w:val="28"/>
        </w:rPr>
        <w:t>Н.А.Толкунова</w:t>
      </w:r>
      <w:proofErr w:type="spellEnd"/>
    </w:p>
    <w:p w:rsid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b/>
          <w:color w:val="111111"/>
          <w:sz w:val="28"/>
          <w:szCs w:val="28"/>
        </w:rPr>
      </w:pPr>
    </w:p>
    <w:p w:rsid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Ноябрь 2018 год.</w:t>
      </w:r>
    </w:p>
    <w:p w:rsid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3D1FD6" w:rsidRPr="003D1FD6" w:rsidRDefault="003D1FD6" w:rsidP="003D1FD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>: Формирование у детей представлений о выращивании зерновых культур, обогащать знания 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хлебе и его изготовлении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Обучающие задачи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Познакомить детей с процессом выращивания пшеницы.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Закрепить знания о видах зерна,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(словообразование)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Закрепить названия профессий людей, производящих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Развивающие задачи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Развивать любознательность детей, стремление к исследовательской деятельности.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Способствовать формированию логического мышления, развитию речи.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Воспитательные задачи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Воспитывать у детей бережное отношение и уважение к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хлебу</w:t>
      </w:r>
      <w:r>
        <w:rPr>
          <w:rFonts w:ascii="Arial" w:hAnsi="Arial" w:cs="Arial"/>
          <w:color w:val="111111"/>
          <w:sz w:val="26"/>
          <w:szCs w:val="26"/>
        </w:rPr>
        <w:t>, уважение к труду людей, выращивающих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Интегрируемые образовательные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области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«Познание»</w:t>
      </w:r>
      <w:r>
        <w:rPr>
          <w:rFonts w:ascii="Arial" w:hAnsi="Arial" w:cs="Arial"/>
          <w:color w:val="111111"/>
          <w:sz w:val="26"/>
          <w:szCs w:val="26"/>
        </w:rPr>
        <w:t>,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«Социально-коммуникативное развитие»</w:t>
      </w:r>
      <w:r>
        <w:rPr>
          <w:rFonts w:ascii="Arial" w:hAnsi="Arial" w:cs="Arial"/>
          <w:color w:val="111111"/>
          <w:sz w:val="26"/>
          <w:szCs w:val="26"/>
        </w:rPr>
        <w:t>, «Речевое развитие.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Предварительная работа</w:t>
      </w:r>
      <w:r>
        <w:rPr>
          <w:rFonts w:ascii="Arial" w:hAnsi="Arial" w:cs="Arial"/>
          <w:color w:val="111111"/>
          <w:sz w:val="26"/>
          <w:szCs w:val="26"/>
        </w:rPr>
        <w:t>: рассматривание иллюстраций и изображений сельскохозяйственных работ по выращиванию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хлеба</w:t>
      </w:r>
      <w:r>
        <w:rPr>
          <w:rFonts w:ascii="Arial" w:hAnsi="Arial" w:cs="Arial"/>
          <w:color w:val="111111"/>
          <w:sz w:val="26"/>
          <w:szCs w:val="26"/>
        </w:rPr>
        <w:t>, чтение художественной литературы. Заучивание пословиц и поговорок 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хлебе</w:t>
      </w:r>
      <w:r>
        <w:rPr>
          <w:rFonts w:ascii="Arial" w:hAnsi="Arial" w:cs="Arial"/>
          <w:color w:val="111111"/>
          <w:sz w:val="26"/>
          <w:szCs w:val="26"/>
        </w:rPr>
        <w:t xml:space="preserve">, отгадывание загадок, разучивание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физминутки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>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«Сеют в поле зерна»</w:t>
      </w:r>
      <w:r>
        <w:rPr>
          <w:rFonts w:ascii="Arial" w:hAnsi="Arial" w:cs="Arial"/>
          <w:color w:val="111111"/>
          <w:sz w:val="26"/>
          <w:szCs w:val="26"/>
        </w:rPr>
        <w:t>, пальчиковой гимнастики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«Замешаем тесто»</w:t>
      </w:r>
      <w:r>
        <w:rPr>
          <w:rFonts w:ascii="Arial" w:hAnsi="Arial" w:cs="Arial"/>
          <w:color w:val="111111"/>
          <w:sz w:val="26"/>
          <w:szCs w:val="26"/>
        </w:rPr>
        <w:t>. Игра в дидактические </w:t>
      </w:r>
      <w:proofErr w:type="spell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игры</w:t>
      </w:r>
      <w:r>
        <w:rPr>
          <w:rFonts w:ascii="Arial" w:hAnsi="Arial" w:cs="Arial"/>
          <w:color w:val="111111"/>
          <w:sz w:val="26"/>
          <w:szCs w:val="26"/>
        </w:rPr>
        <w:t>:"Разложи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по порядку", "Один много", "Назови ласково"; сюжетно-ролевые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игры</w:t>
      </w:r>
      <w:r>
        <w:rPr>
          <w:rFonts w:ascii="Arial" w:hAnsi="Arial" w:cs="Arial"/>
          <w:color w:val="111111"/>
          <w:sz w:val="26"/>
          <w:szCs w:val="26"/>
        </w:rPr>
        <w:t>: "Пекарня", "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Магазин","Ярмарка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".Работа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с дидактическим материалом. Изготовление аппликации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«Колос»</w:t>
      </w:r>
      <w:r>
        <w:rPr>
          <w:rFonts w:ascii="Arial" w:hAnsi="Arial" w:cs="Arial"/>
          <w:color w:val="111111"/>
          <w:sz w:val="26"/>
          <w:szCs w:val="26"/>
        </w:rPr>
        <w:t>. Привлечение родителей к сочинению и оформлению сказок 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хлебе совместно с детьми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Оборудование</w:t>
      </w:r>
      <w:r>
        <w:rPr>
          <w:rFonts w:ascii="Arial" w:hAnsi="Arial" w:cs="Arial"/>
          <w:color w:val="111111"/>
          <w:sz w:val="26"/>
          <w:szCs w:val="26"/>
        </w:rPr>
        <w:t>: картинки по теме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«От зерна до булки»</w:t>
      </w:r>
      <w:r>
        <w:rPr>
          <w:rFonts w:ascii="Arial" w:hAnsi="Arial" w:cs="Arial"/>
          <w:color w:val="111111"/>
          <w:sz w:val="26"/>
          <w:szCs w:val="26"/>
        </w:rPr>
        <w:t>, муляжи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хлебобулочных изделий</w:t>
      </w:r>
      <w:r>
        <w:rPr>
          <w:rFonts w:ascii="Arial" w:hAnsi="Arial" w:cs="Arial"/>
          <w:color w:val="111111"/>
          <w:sz w:val="26"/>
          <w:szCs w:val="26"/>
        </w:rPr>
        <w:t>, </w:t>
      </w:r>
      <w:proofErr w:type="spell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хлебопечка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полотенце, нож, мука, вода, соль, сахар, дрожжи.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Методические приемы</w:t>
      </w:r>
      <w:r>
        <w:rPr>
          <w:rFonts w:ascii="Arial" w:hAnsi="Arial" w:cs="Arial"/>
          <w:color w:val="111111"/>
          <w:sz w:val="26"/>
          <w:szCs w:val="26"/>
        </w:rPr>
        <w:t>: сюрпризный момент, приветствие, чтение стихотворения, вопросы, загадки.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Виды деятельности</w:t>
      </w:r>
      <w:r>
        <w:rPr>
          <w:rFonts w:ascii="Arial" w:hAnsi="Arial" w:cs="Arial"/>
          <w:color w:val="111111"/>
          <w:sz w:val="26"/>
          <w:szCs w:val="26"/>
        </w:rPr>
        <w:t>: игровая, коммуникативная.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Форма организации</w:t>
      </w:r>
      <w:r>
        <w:rPr>
          <w:rFonts w:ascii="Arial" w:hAnsi="Arial" w:cs="Arial"/>
          <w:color w:val="111111"/>
          <w:sz w:val="26"/>
          <w:szCs w:val="26"/>
        </w:rPr>
        <w:t>: коллективная.</w:t>
      </w:r>
    </w:p>
    <w:p w:rsidR="00EA01CE" w:rsidRPr="00EA01CE" w:rsidRDefault="00EA01CE" w:rsidP="00EA01C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83A629"/>
          <w:sz w:val="38"/>
          <w:szCs w:val="38"/>
        </w:rPr>
      </w:pPr>
      <w:r w:rsidRPr="00EA01CE">
        <w:rPr>
          <w:rFonts w:ascii="Arial" w:eastAsia="Times New Roman" w:hAnsi="Arial" w:cs="Arial"/>
          <w:color w:val="83A629"/>
          <w:sz w:val="38"/>
          <w:szCs w:val="38"/>
        </w:rPr>
        <w:t>Ход занятия:</w:t>
      </w:r>
    </w:p>
    <w:p w:rsidR="00EA01CE" w:rsidRPr="00EA01CE" w:rsidRDefault="00EA01CE" w:rsidP="00EA01C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1. Организационный момент.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Воспитатель загадывает детям загадку о </w:t>
      </w:r>
      <w:r w:rsidRPr="00EA01CE">
        <w:rPr>
          <w:rFonts w:ascii="Arial" w:eastAsia="Times New Roman" w:hAnsi="Arial" w:cs="Arial"/>
          <w:b/>
          <w:bCs/>
          <w:color w:val="111111"/>
          <w:sz w:val="26"/>
        </w:rPr>
        <w:t>хлебе</w:t>
      </w:r>
      <w:r w:rsidRPr="00EA01CE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«Отгадать легко и быстро</w:t>
      </w:r>
      <w:r w:rsidRPr="00EA01CE">
        <w:rPr>
          <w:rFonts w:ascii="Arial" w:eastAsia="Times New Roman" w:hAnsi="Arial" w:cs="Arial"/>
          <w:color w:val="111111"/>
          <w:sz w:val="26"/>
          <w:szCs w:val="26"/>
        </w:rPr>
        <w:t>:</w:t>
      </w:r>
    </w:p>
    <w:p w:rsidR="00EA01CE" w:rsidRPr="00EA01CE" w:rsidRDefault="00EA01CE" w:rsidP="00EA01C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Мягкий, пышный и душистый,</w:t>
      </w:r>
    </w:p>
    <w:p w:rsidR="00EA01CE" w:rsidRPr="00EA01CE" w:rsidRDefault="00EA01CE" w:rsidP="00EA01C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Он и черный, он и белый,</w:t>
      </w:r>
    </w:p>
    <w:p w:rsidR="00EA01CE" w:rsidRPr="00EA01CE" w:rsidRDefault="00EA01CE" w:rsidP="00EA01C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lastRenderedPageBreak/>
        <w:t>А бывает подгорелый.</w:t>
      </w:r>
    </w:p>
    <w:p w:rsidR="00EA01CE" w:rsidRPr="00EA01CE" w:rsidRDefault="00EA01CE" w:rsidP="00EA01C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Без него плохой обед.</w:t>
      </w:r>
    </w:p>
    <w:p w:rsidR="00EA01CE" w:rsidRPr="00EA01CE" w:rsidRDefault="00EA01CE" w:rsidP="00EA01C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Вкусней его на свете нет.»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</w:rPr>
        <w:t>Дети</w:t>
      </w:r>
      <w:r w:rsidRPr="00EA01CE">
        <w:rPr>
          <w:rFonts w:ascii="Arial" w:eastAsia="Times New Roman" w:hAnsi="Arial" w:cs="Arial"/>
          <w:color w:val="111111"/>
          <w:sz w:val="26"/>
          <w:szCs w:val="26"/>
        </w:rPr>
        <w:t>: 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EA01C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Хлеб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В.: 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«Ребята, что вы сегодня ели на завтрак?»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Д.: 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«Молочная каша, булка, чай.»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proofErr w:type="gramStart"/>
      <w:r w:rsidRPr="00EA01CE">
        <w:rPr>
          <w:rFonts w:ascii="Arial" w:eastAsia="Times New Roman" w:hAnsi="Arial" w:cs="Arial"/>
          <w:color w:val="111111"/>
          <w:sz w:val="26"/>
          <w:szCs w:val="26"/>
        </w:rPr>
        <w:t>В,:</w:t>
      </w:r>
      <w:proofErr w:type="gramEnd"/>
      <w:r w:rsidRPr="00EA01CE">
        <w:rPr>
          <w:rFonts w:ascii="Arial" w:eastAsia="Times New Roman" w:hAnsi="Arial" w:cs="Arial"/>
          <w:color w:val="111111"/>
          <w:sz w:val="26"/>
          <w:szCs w:val="26"/>
        </w:rPr>
        <w:t> 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«А вчера?»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Д.: 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«Омлет, булка с маслом, кофе.»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В.: 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«А что было на обед?»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Д.: 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«Борщ, вермишель с котлетой, сок, </w:t>
      </w:r>
      <w:r w:rsidRPr="00EA01C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хлеб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.»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В.: «Ребята, меню всё время меняется, а какой продукт постоянно на </w:t>
      </w:r>
      <w:r w:rsidRPr="00EA01CE">
        <w:rPr>
          <w:rFonts w:ascii="Arial" w:eastAsia="Times New Roman" w:hAnsi="Arial" w:cs="Arial"/>
          <w:b/>
          <w:bCs/>
          <w:color w:val="111111"/>
          <w:sz w:val="26"/>
        </w:rPr>
        <w:t>столе и утром и вечером</w:t>
      </w:r>
      <w:r w:rsidRPr="00EA01CE">
        <w:rPr>
          <w:rFonts w:ascii="Arial" w:eastAsia="Times New Roman" w:hAnsi="Arial" w:cs="Arial"/>
          <w:color w:val="111111"/>
          <w:sz w:val="26"/>
          <w:szCs w:val="26"/>
        </w:rPr>
        <w:t>?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Д.: 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 w:rsidRPr="00EA01CE">
        <w:rPr>
          <w:rFonts w:ascii="Arial" w:eastAsia="Times New Roman" w:hAnsi="Arial" w:cs="Arial"/>
          <w:b/>
          <w:bCs/>
          <w:i/>
          <w:iCs/>
          <w:color w:val="111111"/>
          <w:sz w:val="26"/>
        </w:rPr>
        <w:t>Хлеб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.»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В.: «Правильно, каждый день у нас на </w:t>
      </w:r>
      <w:r w:rsidRPr="00EA01CE">
        <w:rPr>
          <w:rFonts w:ascii="Arial" w:eastAsia="Times New Roman" w:hAnsi="Arial" w:cs="Arial"/>
          <w:b/>
          <w:bCs/>
          <w:color w:val="111111"/>
          <w:sz w:val="26"/>
        </w:rPr>
        <w:t>столе</w:t>
      </w:r>
      <w:r w:rsidRPr="00EA01CE">
        <w:rPr>
          <w:rFonts w:ascii="Arial" w:eastAsia="Times New Roman" w:hAnsi="Arial" w:cs="Arial"/>
          <w:color w:val="111111"/>
          <w:sz w:val="26"/>
          <w:szCs w:val="26"/>
        </w:rPr>
        <w:t> и в детском саду и дома </w:t>
      </w:r>
      <w:r w:rsidRPr="00EA01CE">
        <w:rPr>
          <w:rFonts w:ascii="Arial" w:eastAsia="Times New Roman" w:hAnsi="Arial" w:cs="Arial"/>
          <w:b/>
          <w:bCs/>
          <w:color w:val="111111"/>
          <w:sz w:val="26"/>
        </w:rPr>
        <w:t>хлеб</w:t>
      </w:r>
      <w:r w:rsidRPr="00EA01CE">
        <w:rPr>
          <w:rFonts w:ascii="Arial" w:eastAsia="Times New Roman" w:hAnsi="Arial" w:cs="Arial"/>
          <w:color w:val="111111"/>
          <w:sz w:val="26"/>
          <w:szCs w:val="26"/>
        </w:rPr>
        <w:t>. Ребята, а вы любите </w:t>
      </w:r>
      <w:r w:rsidRPr="00EA01CE">
        <w:rPr>
          <w:rFonts w:ascii="Arial" w:eastAsia="Times New Roman" w:hAnsi="Arial" w:cs="Arial"/>
          <w:b/>
          <w:bCs/>
          <w:color w:val="111111"/>
          <w:sz w:val="26"/>
        </w:rPr>
        <w:t>хлеб</w:t>
      </w:r>
      <w:r w:rsidRPr="00EA01CE">
        <w:rPr>
          <w:rFonts w:ascii="Arial" w:eastAsia="Times New Roman" w:hAnsi="Arial" w:cs="Arial"/>
          <w:color w:val="111111"/>
          <w:sz w:val="26"/>
          <w:szCs w:val="26"/>
        </w:rPr>
        <w:t>? Какой </w:t>
      </w:r>
      <w:r w:rsidRPr="00EA01CE">
        <w:rPr>
          <w:rFonts w:ascii="Arial" w:eastAsia="Times New Roman" w:hAnsi="Arial" w:cs="Arial"/>
          <w:b/>
          <w:bCs/>
          <w:color w:val="111111"/>
          <w:sz w:val="26"/>
        </w:rPr>
        <w:t>хлеб вы любите</w:t>
      </w:r>
      <w:r w:rsidRPr="00EA01CE">
        <w:rPr>
          <w:rFonts w:ascii="Arial" w:eastAsia="Times New Roman" w:hAnsi="Arial" w:cs="Arial"/>
          <w:color w:val="111111"/>
          <w:sz w:val="26"/>
          <w:szCs w:val="26"/>
        </w:rPr>
        <w:t>?»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Д.: </w:t>
      </w:r>
      <w:r w:rsidRPr="00EA01CE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</w:rPr>
        <w:t>«Белый, булки с изюмом, мягкий.»</w:t>
      </w:r>
    </w:p>
    <w:p w:rsid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  <w:r w:rsidRPr="00EA01CE">
        <w:rPr>
          <w:rFonts w:ascii="Arial" w:eastAsia="Times New Roman" w:hAnsi="Arial" w:cs="Arial"/>
          <w:color w:val="111111"/>
          <w:sz w:val="26"/>
          <w:szCs w:val="26"/>
        </w:rPr>
        <w:t>В.: «Давайте с вами подумаем и назовём много слов, каким бывает </w:t>
      </w:r>
      <w:r w:rsidRPr="00EA01CE">
        <w:rPr>
          <w:rFonts w:ascii="Arial" w:eastAsia="Times New Roman" w:hAnsi="Arial" w:cs="Arial"/>
          <w:b/>
          <w:bCs/>
          <w:color w:val="111111"/>
          <w:sz w:val="26"/>
        </w:rPr>
        <w:t>хлеб</w:t>
      </w:r>
      <w:r w:rsidRPr="00EA01CE">
        <w:rPr>
          <w:rFonts w:ascii="Arial" w:eastAsia="Times New Roman" w:hAnsi="Arial" w:cs="Arial"/>
          <w:color w:val="111111"/>
          <w:sz w:val="26"/>
          <w:szCs w:val="26"/>
        </w:rPr>
        <w:t>?»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Д.: «Вкусный, мягкий, чёрствый, белый, горячий, свежий, ароматный, аппетитный.»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 «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 бывает разный</w:t>
      </w:r>
      <w:r>
        <w:rPr>
          <w:rFonts w:ascii="Arial" w:hAnsi="Arial" w:cs="Arial"/>
          <w:color w:val="111111"/>
          <w:sz w:val="26"/>
          <w:szCs w:val="26"/>
        </w:rPr>
        <w:t>, но он обязательно вкусный и полезный. Ребята, а кто знает,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откуда к нам хлеб пришёл</w:t>
      </w:r>
      <w:r>
        <w:rPr>
          <w:rFonts w:ascii="Arial" w:hAnsi="Arial" w:cs="Arial"/>
          <w:color w:val="111111"/>
          <w:sz w:val="26"/>
          <w:szCs w:val="26"/>
        </w:rPr>
        <w:t>?»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«Мама купила в магазине.»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«А, как он в магазин попал, хотите расскажу?»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Презентация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«Истории появления 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хлеба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6"/>
          <w:szCs w:val="26"/>
        </w:rPr>
        <w:t>. Воспитатель рассказывает 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хлебе</w:t>
      </w:r>
      <w:r>
        <w:rPr>
          <w:rFonts w:ascii="Arial" w:hAnsi="Arial" w:cs="Arial"/>
          <w:color w:val="111111"/>
          <w:sz w:val="26"/>
          <w:szCs w:val="26"/>
        </w:rPr>
        <w:t xml:space="preserve">, используя наглядно- тематические картинки. «Весной трактористы распахивают поля, сажают зерна ржи, пшеницы с помощью специальных машин – сеялок. Летом ярко светит солнышко, льет дождик, из зернышка появляется росточек и превращается в колос. Осенью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комбаньер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срезает колоски и обмолачивает их, отделяя зерна от колосков. Шофер везет зерно на мельницу. Мельник перемалывает зерно в муку. Шофер отвозит муку в пекарню. Пекарь из муки замешивает тесто, помещает его в печку. Получается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6"/>
          <w:szCs w:val="26"/>
        </w:rPr>
        <w:t>. Шофер отвозит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 в магазин</w:t>
      </w:r>
      <w:r>
        <w:rPr>
          <w:rFonts w:ascii="Arial" w:hAnsi="Arial" w:cs="Arial"/>
          <w:color w:val="111111"/>
          <w:sz w:val="26"/>
          <w:szCs w:val="26"/>
        </w:rPr>
        <w:t>.»</w:t>
      </w:r>
    </w:p>
    <w:p w:rsidR="000F427A" w:rsidRDefault="000F427A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0F427A"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940425" cy="4456527"/>
            <wp:effectExtent l="0" t="0" r="0" b="0"/>
            <wp:docPr id="2" name="Рисунок 2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72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В.: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«Ребята, а давайте тоже посеем зерна»</w:t>
      </w:r>
      <w:r>
        <w:rPr>
          <w:rFonts w:ascii="Arial" w:hAnsi="Arial" w:cs="Arial"/>
          <w:color w:val="111111"/>
          <w:sz w:val="26"/>
          <w:szCs w:val="26"/>
        </w:rPr>
        <w:t xml:space="preserve">. 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spellStart"/>
      <w:r>
        <w:rPr>
          <w:rFonts w:ascii="Arial" w:hAnsi="Arial" w:cs="Arial"/>
          <w:color w:val="111111"/>
          <w:sz w:val="26"/>
          <w:szCs w:val="26"/>
        </w:rPr>
        <w:t>Физминутка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>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«Сеют в поле зерна»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Сеют в поле зерна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(Садятся на корточки, изображают посев зерен с помощью пальцев.)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Раннею весною.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над ними светит (Поднимают руки вверх, наклоняются влево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(вправо)</w:t>
      </w:r>
      <w:r>
        <w:rPr>
          <w:rFonts w:ascii="Arial" w:hAnsi="Arial" w:cs="Arial"/>
          <w:color w:val="111111"/>
          <w:sz w:val="26"/>
          <w:szCs w:val="26"/>
        </w:rPr>
        <w:t>.)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Солнышко родное. На ветру веселом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(Разводят руки в стороны.)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Зашумят колосья.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Будет урожайной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Наша осень. (Встают, соединяют руки в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«шар»</w:t>
      </w:r>
      <w:r>
        <w:rPr>
          <w:rFonts w:ascii="Arial" w:hAnsi="Arial" w:cs="Arial"/>
          <w:color w:val="111111"/>
          <w:sz w:val="26"/>
          <w:szCs w:val="26"/>
        </w:rPr>
        <w:t>.)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зерно в амбары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Потечет рекою. (Показывают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«ручеек»</w:t>
      </w:r>
      <w:r>
        <w:rPr>
          <w:rFonts w:ascii="Arial" w:hAnsi="Arial" w:cs="Arial"/>
          <w:color w:val="111111"/>
          <w:sz w:val="26"/>
          <w:szCs w:val="26"/>
        </w:rPr>
        <w:t> с помощью рук.)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его машины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Сделают мукою.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(Трут ладошки друг о друга.)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 заводе пекарь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 спечет с любовью</w:t>
      </w:r>
      <w:r>
        <w:rPr>
          <w:rFonts w:ascii="Arial" w:hAnsi="Arial" w:cs="Arial"/>
          <w:color w:val="111111"/>
          <w:sz w:val="26"/>
          <w:szCs w:val="26"/>
        </w:rPr>
        <w:t>, (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«Месят»</w:t>
      </w:r>
      <w:r>
        <w:rPr>
          <w:rFonts w:ascii="Arial" w:hAnsi="Arial" w:cs="Arial"/>
          <w:color w:val="111111"/>
          <w:sz w:val="26"/>
          <w:szCs w:val="26"/>
        </w:rPr>
        <w:t> тесто руками.)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Скажет он ребятам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Кушай на здоровье.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(Повторяют слова за воспитателем)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Беседа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«Дети, что можно приготовить из теста?»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«Печенье, булочки, сушки и </w:t>
      </w:r>
      <w:proofErr w:type="spell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тд</w:t>
      </w:r>
      <w:proofErr w:type="spell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«А как можно все эти изделия назвать одним словом?»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Хлебные продукты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«Ребята, из чего замешивают тесто?»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«Из муки, воды.»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«Из чего получают муку?»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«Перетирают зерно на мельнице.»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«Ребята, из пшеницы какие обмолотим зерна?»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«Пшеничные.»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«А из пшеничных зерен, какая мука получится?»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«Пшеничная.»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«А 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хлеб из муки какой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?»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«Пшеничный.»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Воспитатель достает коробку с </w:t>
      </w:r>
      <w:proofErr w:type="spell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хлебопечкой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оформленной в виде посылки.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 «Ребята, нам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пришла посылка от пекаря</w:t>
      </w:r>
      <w:r>
        <w:rPr>
          <w:rFonts w:ascii="Arial" w:hAnsi="Arial" w:cs="Arial"/>
          <w:color w:val="111111"/>
          <w:sz w:val="26"/>
          <w:szCs w:val="26"/>
        </w:rPr>
        <w:t>. Интересно, что же он нам прислал. Это чудо печка – под названьем </w:t>
      </w:r>
      <w:proofErr w:type="spell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хлебопечка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. И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мешает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и печет,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 душистый нам дает</w:t>
      </w:r>
      <w:r>
        <w:rPr>
          <w:rFonts w:ascii="Arial" w:hAnsi="Arial" w:cs="Arial"/>
          <w:color w:val="111111"/>
          <w:sz w:val="26"/>
          <w:szCs w:val="26"/>
        </w:rPr>
        <w:t>. А давайте сами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 испечем</w:t>
      </w:r>
      <w:r>
        <w:rPr>
          <w:rFonts w:ascii="Arial" w:hAnsi="Arial" w:cs="Arial"/>
          <w:color w:val="111111"/>
          <w:sz w:val="26"/>
          <w:szCs w:val="26"/>
        </w:rPr>
        <w:t>. Посмотрим все ли необходимые ингредиенты у нас есть для приготовления теста.»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«Да. Мука, вода, соль, масло, дрожжи.»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 «Все положим в </w:t>
      </w:r>
      <w:proofErr w:type="spellStart"/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хлебопечку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пусть мешает, муку в тесто превращает.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Будет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хлебушек душистый</w:t>
      </w:r>
      <w:r>
        <w:rPr>
          <w:rFonts w:ascii="Arial" w:hAnsi="Arial" w:cs="Arial"/>
          <w:color w:val="111111"/>
          <w:sz w:val="26"/>
          <w:szCs w:val="26"/>
        </w:rPr>
        <w:t>, ароматный, золотистый.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Испеку его в печи, будут деткам калачи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Пышные, румяные, пшеничные, овсяные.»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(закладываем выше перечисленные продукты)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Пальчиковая игра.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Замешаем тесто,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spell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Выпалняем</w:t>
      </w:r>
      <w:proofErr w:type="spell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движения в соответствии с текстом)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тесту в миске тесно.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Тесто выпало на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стол</w:t>
      </w:r>
      <w:r>
        <w:rPr>
          <w:rFonts w:ascii="Arial" w:hAnsi="Arial" w:cs="Arial"/>
          <w:color w:val="111111"/>
          <w:sz w:val="26"/>
          <w:szCs w:val="26"/>
        </w:rPr>
        <w:t>,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Тесто шлепнулось на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стол</w:t>
      </w:r>
      <w:r>
        <w:rPr>
          <w:rFonts w:ascii="Arial" w:hAnsi="Arial" w:cs="Arial"/>
          <w:color w:val="111111"/>
          <w:sz w:val="26"/>
          <w:szCs w:val="26"/>
        </w:rPr>
        <w:t>,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Тесто убежало.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Начинай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сначало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«Ребята, пока тесто наше настаивается, мы свами немного поиграем.»</w:t>
      </w:r>
    </w:p>
    <w:p w:rsidR="000F427A" w:rsidRDefault="000F427A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 w:rsidRPr="000F427A"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940425" cy="4456527"/>
            <wp:effectExtent l="0" t="0" r="0" b="0"/>
            <wp:docPr id="3" name="Рисунок 3" descr="F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6. Игра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«Разложи правильно»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Воспитатель выносит одно блюдо с муляжами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хлебных продуктов</w:t>
      </w:r>
      <w:r>
        <w:rPr>
          <w:rFonts w:ascii="Arial" w:hAnsi="Arial" w:cs="Arial"/>
          <w:color w:val="111111"/>
          <w:sz w:val="26"/>
          <w:szCs w:val="26"/>
        </w:rPr>
        <w:t>, овощей, фруктов, другое пустое. Предлагает детям выбрать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хлебные продукты</w:t>
      </w:r>
      <w:r>
        <w:rPr>
          <w:rFonts w:ascii="Arial" w:hAnsi="Arial" w:cs="Arial"/>
          <w:color w:val="111111"/>
          <w:sz w:val="26"/>
          <w:szCs w:val="26"/>
        </w:rPr>
        <w:t>, положив их в пустое блюдо.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 «Дети, а теперь ласково назовем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хлебные продукты</w:t>
      </w:r>
      <w:r>
        <w:rPr>
          <w:rFonts w:ascii="Arial" w:hAnsi="Arial" w:cs="Arial"/>
          <w:color w:val="111111"/>
          <w:sz w:val="26"/>
          <w:szCs w:val="26"/>
        </w:rPr>
        <w:t>. </w:t>
      </w:r>
      <w:proofErr w:type="gramStart"/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Например</w:t>
      </w:r>
      <w:proofErr w:type="gramEnd"/>
      <w:r>
        <w:rPr>
          <w:rFonts w:ascii="Arial" w:hAnsi="Arial" w:cs="Arial"/>
          <w:color w:val="111111"/>
          <w:sz w:val="26"/>
          <w:szCs w:val="26"/>
        </w:rPr>
        <w:t>: Баранка-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бараночка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.»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отвечают.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 «Молодцы ребята, 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хлебушке</w:t>
      </w:r>
      <w:r>
        <w:rPr>
          <w:rFonts w:ascii="Arial" w:hAnsi="Arial" w:cs="Arial"/>
          <w:color w:val="111111"/>
          <w:sz w:val="26"/>
          <w:szCs w:val="26"/>
        </w:rPr>
        <w:t> нужно говорить ласково, его нужно беречь, уважать. Как вы думаете почему?»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отвечают.</w:t>
      </w:r>
    </w:p>
    <w:p w:rsidR="00EA01CE" w:rsidRDefault="00EA01CE" w:rsidP="00EA01C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В.: «Правильно, ведь, сколько людей растило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6"/>
          <w:szCs w:val="26"/>
        </w:rPr>
        <w:t>. Сколько труда было приложено, чтобы у людей в доме был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6"/>
          <w:szCs w:val="26"/>
        </w:rPr>
        <w:t>. Поэтому и отношение к нему должно быть бережное. А пока наш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 печется</w:t>
      </w:r>
      <w:r>
        <w:rPr>
          <w:rFonts w:ascii="Arial" w:hAnsi="Arial" w:cs="Arial"/>
          <w:color w:val="111111"/>
          <w:sz w:val="26"/>
          <w:szCs w:val="26"/>
        </w:rPr>
        <w:t>, мы с вами пойдем погуляем.»</w:t>
      </w:r>
    </w:p>
    <w:p w:rsidR="00EA01CE" w:rsidRDefault="00EA01CE" w:rsidP="00EA01C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.</w:t>
      </w:r>
    </w:p>
    <w:p w:rsidR="00EA01CE" w:rsidRPr="00EA01CE" w:rsidRDefault="00EA01CE" w:rsidP="00EA01C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</w:rPr>
      </w:pPr>
    </w:p>
    <w:p w:rsidR="008D6350" w:rsidRDefault="008D6350"/>
    <w:sectPr w:rsidR="008D6350" w:rsidSect="00A76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A01CE"/>
    <w:rsid w:val="000F427A"/>
    <w:rsid w:val="003D1FD6"/>
    <w:rsid w:val="008D6350"/>
    <w:rsid w:val="00A76415"/>
    <w:rsid w:val="00CB30F9"/>
    <w:rsid w:val="00D05972"/>
    <w:rsid w:val="00EA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6E1180-B0AA-4C74-A49B-46EF92044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415"/>
  </w:style>
  <w:style w:type="paragraph" w:styleId="2">
    <w:name w:val="heading 2"/>
    <w:basedOn w:val="a"/>
    <w:link w:val="20"/>
    <w:uiPriority w:val="9"/>
    <w:qFormat/>
    <w:rsid w:val="00EA01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A0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A0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A01C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A01CE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896</Words>
  <Characters>5109</Characters>
  <Application>Microsoft Office Word</Application>
  <DocSecurity>0</DocSecurity>
  <Lines>42</Lines>
  <Paragraphs>11</Paragraphs>
  <ScaleCrop>false</ScaleCrop>
  <Company>Grizli777</Company>
  <LinksUpToDate>false</LinksUpToDate>
  <CharactersWithSpaces>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natalia1</dc:creator>
  <cp:keywords/>
  <dc:description/>
  <cp:lastModifiedBy>10sad</cp:lastModifiedBy>
  <cp:revision>8</cp:revision>
  <dcterms:created xsi:type="dcterms:W3CDTF">2018-11-11T05:08:00Z</dcterms:created>
  <dcterms:modified xsi:type="dcterms:W3CDTF">2018-11-12T13:05:00Z</dcterms:modified>
</cp:coreProperties>
</file>