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AB" w:rsidRDefault="00514DAB" w:rsidP="00514DA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</w:pPr>
    </w:p>
    <w:p w:rsidR="00514DAB" w:rsidRDefault="00514DAB" w:rsidP="00514DA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</w:pPr>
    </w:p>
    <w:p w:rsidR="00514DAB" w:rsidRDefault="00514DAB" w:rsidP="00514DA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</w:pPr>
    </w:p>
    <w:p w:rsidR="00514DAB" w:rsidRDefault="00514DAB" w:rsidP="00514DA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</w:pPr>
      <w:r w:rsidRPr="00514DAB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  <w:t xml:space="preserve">Конспект НОД </w:t>
      </w:r>
    </w:p>
    <w:p w:rsidR="00514DAB" w:rsidRDefault="00514DAB" w:rsidP="00514DA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</w:pPr>
      <w:r w:rsidRPr="00514DAB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  <w:t>по познавательному развитию в средней группе «Наша армия»</w:t>
      </w:r>
    </w:p>
    <w:p w:rsidR="003821E7" w:rsidRPr="003821E7" w:rsidRDefault="003821E7" w:rsidP="00514DA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</w:rPr>
        <w:t>/краеведение/</w:t>
      </w:r>
    </w:p>
    <w:p w:rsidR="00940A0A" w:rsidRDefault="00940A0A"/>
    <w:p w:rsidR="00514DAB" w:rsidRDefault="00514DAB"/>
    <w:p w:rsidR="00514DAB" w:rsidRDefault="00514DAB"/>
    <w:p w:rsidR="00514DAB" w:rsidRDefault="00514DAB"/>
    <w:p w:rsidR="00514DAB" w:rsidRDefault="00514DAB"/>
    <w:p w:rsidR="00514DAB" w:rsidRDefault="00514DAB"/>
    <w:p w:rsidR="00514DAB" w:rsidRDefault="00514DAB" w:rsidP="00514D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Н.А.Толкунова</w:t>
      </w:r>
      <w:proofErr w:type="spellEnd"/>
    </w:p>
    <w:p w:rsidR="00514DAB" w:rsidRDefault="00514DAB" w:rsidP="00514D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DAB" w:rsidRDefault="00514DAB" w:rsidP="00514D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DAB" w:rsidRPr="00514DAB" w:rsidRDefault="00514DAB" w:rsidP="0051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2019 год.</w:t>
      </w:r>
    </w:p>
    <w:p w:rsidR="00514DAB" w:rsidRPr="00514DAB" w:rsidRDefault="00514DAB" w:rsidP="00514DAB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3"/>
          <w:szCs w:val="33"/>
        </w:rPr>
      </w:pPr>
      <w:r w:rsidRPr="00514DAB">
        <w:rPr>
          <w:rFonts w:ascii="Arial" w:hAnsi="Arial" w:cs="Arial"/>
          <w:b w:val="0"/>
          <w:bCs w:val="0"/>
          <w:color w:val="auto"/>
          <w:sz w:val="33"/>
          <w:szCs w:val="33"/>
        </w:rPr>
        <w:lastRenderedPageBreak/>
        <w:t>Программное содержание:</w:t>
      </w:r>
    </w:p>
    <w:p w:rsidR="00514DAB" w:rsidRPr="00514DAB" w:rsidRDefault="00514DAB" w:rsidP="00514DAB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514DAB">
        <w:rPr>
          <w:rFonts w:ascii="Arial" w:hAnsi="Arial" w:cs="Arial"/>
          <w:b w:val="0"/>
          <w:bCs w:val="0"/>
          <w:color w:val="auto"/>
          <w:sz w:val="36"/>
          <w:szCs w:val="36"/>
        </w:rPr>
        <w:t>Образовательные:</w:t>
      </w:r>
    </w:p>
    <w:p w:rsidR="00514DAB" w:rsidRP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  <w:r w:rsidRPr="00514DAB">
        <w:rPr>
          <w:rFonts w:ascii="Arial" w:hAnsi="Arial" w:cs="Arial"/>
          <w:sz w:val="26"/>
          <w:szCs w:val="26"/>
        </w:rPr>
        <w:t>Рассказать о Российской армии, о воинах, которые охраняют нашу Родину. Знакомить с родами войск, с некоторыми военными профессиями (моряки, танкисты, летчики, пограничники). Дать доступные детскому пониманию представления о государственных праздниках, уточнить понятие «Защитники Отечества». Закрепить понятие «Родина».</w:t>
      </w:r>
    </w:p>
    <w:p w:rsidR="00514DAB" w:rsidRPr="00514DAB" w:rsidRDefault="00514DAB" w:rsidP="00514DAB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514DAB">
        <w:rPr>
          <w:rFonts w:ascii="Arial" w:hAnsi="Arial" w:cs="Arial"/>
          <w:b w:val="0"/>
          <w:bCs w:val="0"/>
          <w:color w:val="auto"/>
          <w:sz w:val="36"/>
          <w:szCs w:val="36"/>
        </w:rPr>
        <w:t>Развивающие:</w:t>
      </w:r>
    </w:p>
    <w:p w:rsidR="00514DAB" w:rsidRP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  <w:r w:rsidRPr="00514DAB">
        <w:rPr>
          <w:rFonts w:ascii="Arial" w:hAnsi="Arial" w:cs="Arial"/>
          <w:sz w:val="26"/>
          <w:szCs w:val="26"/>
        </w:rPr>
        <w:t>Развивать речь, память, воображение.</w:t>
      </w:r>
    </w:p>
    <w:p w:rsidR="00514DAB" w:rsidRPr="00514DAB" w:rsidRDefault="00514DAB" w:rsidP="00514DAB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514DAB">
        <w:rPr>
          <w:rFonts w:ascii="Arial" w:hAnsi="Arial" w:cs="Arial"/>
          <w:b w:val="0"/>
          <w:bCs w:val="0"/>
          <w:color w:val="auto"/>
          <w:sz w:val="36"/>
          <w:szCs w:val="36"/>
        </w:rPr>
        <w:t>Воспитательные:</w:t>
      </w:r>
    </w:p>
    <w:p w:rsidR="00514DAB" w:rsidRP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Воспитывать любовь к Родине, чувства гордости за свою армию. </w:t>
      </w:r>
      <w:r w:rsidRPr="00514DAB">
        <w:rPr>
          <w:rFonts w:ascii="Arial" w:hAnsi="Arial" w:cs="Arial"/>
          <w:sz w:val="26"/>
          <w:szCs w:val="26"/>
        </w:rPr>
        <w:t>Воспитывать желание быть похожими на сильных российских воинов.</w:t>
      </w:r>
    </w:p>
    <w:p w:rsidR="00514DAB" w:rsidRPr="00514DAB" w:rsidRDefault="00514DAB" w:rsidP="00514DAB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3"/>
          <w:szCs w:val="33"/>
        </w:rPr>
      </w:pPr>
      <w:r w:rsidRPr="00514DAB">
        <w:rPr>
          <w:rFonts w:ascii="Arial" w:hAnsi="Arial" w:cs="Arial"/>
          <w:b w:val="0"/>
          <w:bCs w:val="0"/>
          <w:color w:val="auto"/>
          <w:sz w:val="33"/>
          <w:szCs w:val="33"/>
        </w:rPr>
        <w:t>Интеграция образовательных областей:</w:t>
      </w:r>
    </w:p>
    <w:p w:rsidR="00514DAB" w:rsidRP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  <w:r w:rsidRPr="00514DAB">
        <w:rPr>
          <w:rFonts w:ascii="Arial" w:hAnsi="Arial" w:cs="Arial"/>
          <w:sz w:val="26"/>
          <w:szCs w:val="26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514DAB" w:rsidRPr="00514DAB" w:rsidRDefault="00514DAB" w:rsidP="00514DAB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3"/>
          <w:szCs w:val="33"/>
        </w:rPr>
      </w:pPr>
      <w:r w:rsidRPr="00514DAB">
        <w:rPr>
          <w:rFonts w:ascii="Arial" w:hAnsi="Arial" w:cs="Arial"/>
          <w:b w:val="0"/>
          <w:bCs w:val="0"/>
          <w:color w:val="auto"/>
          <w:sz w:val="33"/>
          <w:szCs w:val="33"/>
        </w:rPr>
        <w:t>Предварительная работа:</w:t>
      </w:r>
    </w:p>
    <w:p w:rsidR="00514DAB" w:rsidRP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  <w:r w:rsidRPr="00514DAB">
        <w:rPr>
          <w:rFonts w:ascii="Arial" w:hAnsi="Arial" w:cs="Arial"/>
          <w:sz w:val="26"/>
          <w:szCs w:val="26"/>
        </w:rPr>
        <w:t xml:space="preserve">Рассматривание иллюстраций, коллекции открыток «Защитники Отечества». Заучивание стихотворений «Февраль» С. Маршака, «Будем в армии служить» В. Малкова, «О брате» И. </w:t>
      </w:r>
      <w:proofErr w:type="spellStart"/>
      <w:r w:rsidRPr="00514DAB">
        <w:rPr>
          <w:rFonts w:ascii="Arial" w:hAnsi="Arial" w:cs="Arial"/>
          <w:sz w:val="26"/>
          <w:szCs w:val="26"/>
        </w:rPr>
        <w:t>Кульской</w:t>
      </w:r>
      <w:proofErr w:type="spellEnd"/>
      <w:r w:rsidRPr="00514DAB">
        <w:rPr>
          <w:rFonts w:ascii="Arial" w:hAnsi="Arial" w:cs="Arial"/>
          <w:sz w:val="26"/>
          <w:szCs w:val="26"/>
        </w:rPr>
        <w:t>. Чтение С. Михалкова «Дядя Степа», рассказа «Что могут солдаты?». Рассказать о героях – земляках родного города. Знакомство с былинами о богатырях. Фотовыставка «Папа мой - защитник». Создание фотогазеты «Служу Родине».</w:t>
      </w:r>
    </w:p>
    <w:p w:rsidR="00514DAB" w:rsidRPr="00514DAB" w:rsidRDefault="00514DAB" w:rsidP="00514DAB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3"/>
          <w:szCs w:val="33"/>
        </w:rPr>
      </w:pPr>
      <w:r w:rsidRPr="00514DAB">
        <w:rPr>
          <w:rFonts w:ascii="Arial" w:hAnsi="Arial" w:cs="Arial"/>
          <w:b w:val="0"/>
          <w:bCs w:val="0"/>
          <w:color w:val="auto"/>
          <w:sz w:val="33"/>
          <w:szCs w:val="33"/>
        </w:rPr>
        <w:t>Дидактический материал: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  <w:r w:rsidRPr="00514DAB">
        <w:rPr>
          <w:rFonts w:ascii="Arial" w:hAnsi="Arial" w:cs="Arial"/>
          <w:sz w:val="26"/>
          <w:szCs w:val="26"/>
        </w:rPr>
        <w:t>Иллюстрации по теме, разрезные картинки с изображением военной техники, головные уборы; аудиозапись песни «Наша Армия».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</w:p>
    <w:p w:rsidR="00514DAB" w:rsidRP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</w:p>
    <w:p w:rsidR="00514DAB" w:rsidRPr="00514DAB" w:rsidRDefault="00514DAB" w:rsidP="00514DAB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3"/>
          <w:szCs w:val="33"/>
        </w:rPr>
      </w:pPr>
      <w:r w:rsidRPr="00514DAB">
        <w:rPr>
          <w:rFonts w:ascii="Arial" w:hAnsi="Arial" w:cs="Arial"/>
          <w:b w:val="0"/>
          <w:bCs w:val="0"/>
          <w:color w:val="auto"/>
          <w:sz w:val="33"/>
          <w:szCs w:val="33"/>
        </w:rPr>
        <w:lastRenderedPageBreak/>
        <w:t>ХОД НОД:</w:t>
      </w:r>
    </w:p>
    <w:p w:rsidR="00514DAB" w:rsidRDefault="00514DAB" w:rsidP="00514D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Дети садятся полукругом, воспитатель предлагает послушать стихотворение.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Есть праздник один очень важный.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Его вся страна отмечает.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в каждой семье, непременно,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Мужчин в этот день поздравляют.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за праздник, спросите.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Скажу, ничего не тая,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это число двадцать третье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Месяца февраля!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о каком празднике говорится в стихотворении? (ответы детей)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День такой у нас один –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Праздник мальчиков, мужчин.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Отмечает вся страна –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Двадцать третье февраля.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Этот день все знать должны –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День защитников страны!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Скоро 23 февраля наш народ будет отмечать День защитника Отечества. А кто такие защитники Отечества? (ответы детей)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Ну конечно, Защитники Отечества — это воины, которые защищают свой народ, свою Родину от врагов. У каждого народа, в каждой стране есть армия. И в нашей стране тоже есть армия. И она не раз защищала свой народ от захватчиков. Ребята, День Защитника Отечества праздник не только для военных. В этот день мы поздравляем наших пап, дедушек и мальчиков с доблестным праздником. Почему мы поздравляем пап и дедушек?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Дети: Потому что они были защитниками.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- 23 февраля – праздник настоящих и будущих мужчин – защитников Отечества. Наша страна Россия занимает очень большую территорию, имея наземные, воздушные и морские границы. Поэтому в нашей армии разные рода войск, которые охраняют эти границы.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сейчас давайте посмотрим, какие войска есть в нашей стране.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Кто, ребята, на границе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Нашу землю стережет,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работать и учиться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Мог спокойно наш народ?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Ночью, в полдень, на рассвете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Службу он несет в секрете,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тропе, на берегу,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Преграждая путь врагу.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(Пограничник)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Каждая страна имеет свою границу, которую нельзя нарушать ни в коем случае. Границы нашей Родины охраняют пограничные войска. В этих войсках служат пограничники (показываю картины с изображением пограничника). Они несколько раз в день обходят доверенную им территорию и, если нужно, вступят в бой с нарушителями границы. На картине рядом с пограничником изображена собака. А для чего пограничнику нужна собака, как вы думаете?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Дети: Собака помогает ловить нарушителей.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кто охраняет наши воздушные границы? Послушайте загадку: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поднимает в небеса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Свою стальную птицу.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видит горы и леса,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Воздушные границы.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Зачем летит он в вышину?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защитить свою страну!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(Военный летчик, пилот)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Конечно летчики на военных самолетах и вертолетах. Военные самолеты – это небольшие воздушные машины, которыми управляют один или два летчика. Кто знает, как они называются? (Истребители, разведчики, бомбардировщики.) Летчики в армии служат в военно-воздушных войсках.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как вы думаете, кто защищает наши морские границы?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Полосатая рубашка,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Вьются ленты за фуражкой.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Он готов с волною спорить,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Ведь его стихия — море.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Конечно же, это моряк. Морские просторы нашей страны защищают военные корабли. Моряки служат на различных военных кораблях и на подводных лодках. И все вместе они составляют военно-морской флот. Сторожевые корабли следят за тем, чтобы корабли чужих стран не пересекали морские границы нашего государства. Есть у России и подводный флот – атомные подводные лодки. Для чего они нужны нашей стране? (Ответы детей.) Задача подводной лодки – незаметно под водой приблизиться к военному кораблю противника и уничтожить его.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Прослушайте еще одну загадку: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на «тракторе» служу,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Только так, я вам скажу: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«Ведь прежде чем пахать мне пашню,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разверну сначала башню».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(Танкист)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Вот на этой картине изображён танкист. Танкисты служат в сухопутных войсках и защищают сушу на танках, которые могут преодолеть и небольшие речки, и крутые подъемы.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Лётчики защищают небо, моряки и подводники – море, пограничники и танкисты - сушу. Когда наши мальчики станут взрослыми, они будут служить в армии, чтобы стать настоящими защитниками Отечества.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зачем нужно столько много родов войск? (Ответы детей.)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Если в армии есть различные рода войск — такая армия сильная: она может защитить свою страну и на море, и на суше, и в воздухе.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Но сейчас нет войны, на нас никто не нападает, зачем же нужная армия в мирное время (ответы детей)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Армия всегда должна быть готова к тому, чтобы отразить нападение врагов. Что же делают солдаты в армии в мирное время? (ответы детей)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Какими качествами должен обладать российский воин?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Быть сильными, мужественными, выносливыми.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как вы думаете, зачем надо тренироваться, обучатся военному делу: уметь метко стрелять, преодолевать препятствия, развивать силу, ловкость, сноровку?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Чтобы быть выносливыми во время боя и легко преодолевать различные препятствия.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Вы хотите быть похожими на солдат и уже сейчас начать готовиться к службе в армии?</w:t>
      </w:r>
    </w:p>
    <w:p w:rsidR="00514DAB" w:rsidRDefault="00514DAB" w:rsidP="00514D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Проводится физкультурная пауза – динамическое упражнение: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Раз-два –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аты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- баты,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Три-четыре – мы солдаты.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Маршируем как пехота.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Раз-два – повороты.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кабину сели самолёта,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Три-четыре – мы пилоты.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Вниз – вверх, вниз – вверх,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Наши крылья лучше всех.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теперь на кораблях,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качаемся в волнах.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Сквозь бинокль вдаль посмотрим –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Нелегко служить на флоте.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У каждого рода войск есть своя военная форма. Внимательно посмотрите на предметы, которые лежат на столе. Определите, чьи они?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Шлем для… (танкиста).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Бескозырка для… (моряка).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Пилотка для… (солдата).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Зеленая фуражка для… (пограничника).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Синяя фуражка для… (летчика)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а вы знаете, какая техника помогает нашим солдатам на службе? (Самолёты, корабли, танки, подводные лодки, пушки, ракеты.) Это всё – военная техника. А сейчас, мы с вами поиграем. На столах лежат разрезные картинки с изображением военной техники (самолет, вертолет, танк, военная машина) и вам нужно собрать их как можно быстрее.</w:t>
      </w:r>
    </w:p>
    <w:p w:rsidR="00514DAB" w:rsidRDefault="00514DAB" w:rsidP="00514D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Проводится игра «Собери картинку».</w:t>
      </w:r>
    </w:p>
    <w:p w:rsidR="003C7C37" w:rsidRDefault="003C7C37" w:rsidP="00514D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А сейчас я загадаю вам загадки, слушайте внимательно: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Любой профессии военной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Учиться надо непременно,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быть опорой для страны,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в мире не было (войны)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Слава армии любимой!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Слава армии родной!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 солдат отважный, сильный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Охраняет наш покой!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Молодцы ребята. Вот и подошло к концу наше занятие. Давайте еще раз вспомним, какой скоро будет праздник?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- 23 февраля. День защитников Отечества.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Кому посвящен этот праздник?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Нашим папам, дедушкам, мальчикам.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Правильно, это праздник наших дедушек, пап, всех мужчин, которые служили в армии.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нужно делать, чтобы стать похожими на них?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Много тренироваться, учиться.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ещё на музыкальном занятии мы с вами разучили песню «Мы солдаты». Так давайте споём эту песню.</w:t>
      </w:r>
    </w:p>
    <w:p w:rsidR="00514DAB" w:rsidRDefault="00514DAB" w:rsidP="00514D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вы сегодня все молодцы!</w:t>
      </w:r>
    </w:p>
    <w:p w:rsidR="00514DAB" w:rsidRDefault="00514DAB"/>
    <w:sectPr w:rsidR="00514DAB" w:rsidSect="0094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DAB"/>
    <w:rsid w:val="003821E7"/>
    <w:rsid w:val="003C7C37"/>
    <w:rsid w:val="00514DAB"/>
    <w:rsid w:val="0094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0A"/>
  </w:style>
  <w:style w:type="paragraph" w:styleId="1">
    <w:name w:val="heading 1"/>
    <w:basedOn w:val="a"/>
    <w:link w:val="10"/>
    <w:uiPriority w:val="9"/>
    <w:qFormat/>
    <w:rsid w:val="0051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14D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4D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1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natalia1</cp:lastModifiedBy>
  <cp:revision>5</cp:revision>
  <dcterms:created xsi:type="dcterms:W3CDTF">2019-02-05T17:07:00Z</dcterms:created>
  <dcterms:modified xsi:type="dcterms:W3CDTF">2019-02-05T17:21:00Z</dcterms:modified>
</cp:coreProperties>
</file>