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B0" w:rsidRDefault="007E5DB0" w:rsidP="007E5DB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7E5DB0" w:rsidRDefault="007E5DB0" w:rsidP="007E5DB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104»</w:t>
      </w:r>
    </w:p>
    <w:p w:rsidR="007E5DB0" w:rsidRDefault="007E5DB0" w:rsidP="007E5DB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5DB0" w:rsidRPr="00767481" w:rsidRDefault="007E5DB0" w:rsidP="007E5DB0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481">
        <w:rPr>
          <w:rFonts w:ascii="Times New Roman" w:hAnsi="Times New Roman" w:cs="Times New Roman"/>
          <w:b/>
          <w:sz w:val="32"/>
          <w:szCs w:val="32"/>
        </w:rPr>
        <w:t>Уважаемые родители</w:t>
      </w:r>
    </w:p>
    <w:p w:rsidR="007E5DB0" w:rsidRDefault="007E5DB0" w:rsidP="007E5DB0">
      <w:pPr>
        <w:pStyle w:val="Standard"/>
        <w:spacing w:after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76748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На основании Указа Президента Российской Федерации от 25 марта 2020 года № 206 "Об объявлении в Российской Федерации нерабочих дней </w:t>
      </w:r>
      <w:r w:rsidRPr="00767481">
        <w:rPr>
          <w:sz w:val="32"/>
          <w:szCs w:val="32"/>
        </w:rPr>
        <w:t xml:space="preserve">с </w:t>
      </w:r>
      <w:r w:rsidRPr="0076748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30 марта по 3 апреля 2020 года ".</w:t>
      </w:r>
    </w:p>
    <w:p w:rsidR="007E5DB0" w:rsidRDefault="007E5DB0" w:rsidP="007E5DB0">
      <w:pPr>
        <w:pStyle w:val="Standard"/>
        <w:spacing w:after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Приказ по МДОУ «Детский сад № 104» от 26.03.2020 г № 02-03/50.</w:t>
      </w:r>
    </w:p>
    <w:p w:rsidR="007E5DB0" w:rsidRDefault="007E5DB0" w:rsidP="007E5DB0">
      <w:pPr>
        <w:pStyle w:val="Standard"/>
        <w:spacing w:after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«Детский сад № 104» 30 марта по 3 апреля 2020 </w:t>
      </w:r>
      <w:r w:rsidRPr="00D961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не работает.</w:t>
      </w:r>
    </w:p>
    <w:p w:rsidR="007E5DB0" w:rsidRPr="00767481" w:rsidRDefault="007E5DB0" w:rsidP="007E5DB0">
      <w:pPr>
        <w:pStyle w:val="Standard"/>
        <w:spacing w:after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7E5DB0" w:rsidRDefault="007E5DB0" w:rsidP="007E5DB0">
      <w:pPr>
        <w:pStyle w:val="Standard"/>
        <w:spacing w:after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76748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Напоминаю, что неделя дана всей стране не для развлечений, а для предотвращения распространения заболевания. </w:t>
      </w:r>
    </w:p>
    <w:p w:rsidR="007E5DB0" w:rsidRPr="00767481" w:rsidRDefault="007E5DB0" w:rsidP="007E5DB0">
      <w:pPr>
        <w:pStyle w:val="Standard"/>
        <w:spacing w:after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7E5DB0" w:rsidRDefault="007E5DB0" w:rsidP="007E5DB0">
      <w:pPr>
        <w:pStyle w:val="Standard"/>
        <w:spacing w:after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76748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6 апреля прием детей без справок в том случае, если на 27.03.2020 ребенок не был на больничном.</w:t>
      </w:r>
    </w:p>
    <w:p w:rsidR="007E5DB0" w:rsidRDefault="007E5DB0" w:rsidP="007E5DB0">
      <w:pPr>
        <w:pStyle w:val="Standard"/>
        <w:spacing w:after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Прием в детский сад </w:t>
      </w:r>
      <w:r w:rsidRPr="00D961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строго до 8:15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.</w:t>
      </w:r>
    </w:p>
    <w:p w:rsidR="007E5DB0" w:rsidRPr="00767481" w:rsidRDefault="007E5DB0" w:rsidP="007E5DB0">
      <w:pPr>
        <w:pStyle w:val="Standard"/>
        <w:spacing w:after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7E5DB0" w:rsidRPr="00767481" w:rsidRDefault="007E5DB0" w:rsidP="007E5DB0">
      <w:pPr>
        <w:pStyle w:val="Standard"/>
        <w:spacing w:after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76748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Дополнительную информацию о работе ДОУ можно найти на сайте детского сада. </w:t>
      </w:r>
    </w:p>
    <w:p w:rsidR="007E5DB0" w:rsidRDefault="007E5DB0" w:rsidP="007E5DB0">
      <w:pPr>
        <w:pStyle w:val="Standard"/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E5DB0" w:rsidRDefault="007E5DB0" w:rsidP="007E5DB0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 xml:space="preserve">Заведующая МДОУ «Детский сад № 104» </w:t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  <w:t>Курилова Т. В.</w:t>
      </w:r>
    </w:p>
    <w:p w:rsidR="007E5DB0" w:rsidRDefault="007E5DB0" w:rsidP="007E5DB0">
      <w:pPr>
        <w:pStyle w:val="Standard"/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E5DB0" w:rsidRDefault="007E5DB0" w:rsidP="007E5DB0">
      <w:pPr>
        <w:pStyle w:val="Standard"/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6530D" w:rsidRDefault="00F6530D"/>
    <w:sectPr w:rsidR="00F6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8A"/>
    <w:rsid w:val="007E5DB0"/>
    <w:rsid w:val="00CA1D8A"/>
    <w:rsid w:val="00F45147"/>
    <w:rsid w:val="00F6530D"/>
    <w:rsid w:val="00F8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2F84F-DEC2-4BBC-AD15-9709FD78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B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5DB0"/>
    <w:pPr>
      <w:suppressAutoHyphens/>
      <w:autoSpaceDN w:val="0"/>
      <w:spacing w:after="200" w:line="276" w:lineRule="auto"/>
    </w:pPr>
    <w:rPr>
      <w:rFonts w:ascii="Calibri" w:eastAsia="Arial Unicode MS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user</cp:lastModifiedBy>
  <cp:revision>6</cp:revision>
  <dcterms:created xsi:type="dcterms:W3CDTF">2020-03-27T10:16:00Z</dcterms:created>
  <dcterms:modified xsi:type="dcterms:W3CDTF">2020-04-01T10:14:00Z</dcterms:modified>
</cp:coreProperties>
</file>