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E" w:rsidRDefault="009F1C45" w:rsidP="009F1C45">
      <w:pPr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9F1C45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Лето перед школой</w:t>
      </w:r>
    </w:p>
    <w:p w:rsidR="009F1C45" w:rsidRPr="009F1C45" w:rsidRDefault="00EB5072" w:rsidP="009F1C45">
      <w:pPr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3769DFA" wp14:editId="24530406">
            <wp:extent cx="2295525" cy="2295525"/>
            <wp:effectExtent l="0" t="0" r="9525" b="9525"/>
            <wp:docPr id="1" name="Рисунок 1" descr="http://duimovochka5.ucoz.ru/kartinki/bezime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imovochka5.ucoz.ru/kartinki/bezime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45" w:rsidRPr="00EB5072" w:rsidRDefault="009F1C45" w:rsidP="009F1C45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EB507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Последнее «вольное» лето дошкольников приносит родителям много тревог, связанных с предстоящим поступлением детей в первый класс. Иногда эти тревоги усиливаются, делая воспитательные потуги взрослых судорожно-хаотическими. Лето - долгий срок, однако не стремитесь выполнить за него всю программу первого класса. Лучше убедитесь в том, что ребенок обладает достаточной психологической зрелостью, чтобы учиться в школе.</w:t>
      </w:r>
    </w:p>
    <w:p w:rsidR="009F1C45" w:rsidRPr="00EB5072" w:rsidRDefault="009F1C45" w:rsidP="009F1C45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EB507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Что же такое школьная зрелость (или психологическая готовность к школе)? Традиционно выделяют три ее аспекта: интеллектуальный, эмоциональный и социальный.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Об интеллектуальной зрелости 6-7-летних детей </w:t>
      </w:r>
      <w:bookmarkStart w:id="0" w:name="_GoBack"/>
      <w:bookmarkEnd w:id="0"/>
      <w:r w:rsidRPr="009F1C45">
        <w:rPr>
          <w:rFonts w:ascii="Times New Roman" w:hAnsi="Times New Roman" w:cs="Times New Roman"/>
          <w:sz w:val="28"/>
          <w:szCs w:val="28"/>
        </w:rPr>
        <w:t>говорит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развитие тонких движений руки и их координации.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Эмоциональная зрелость проявляется ослаблением непосредственных, импульсивных реакций малыша на события и умением длительно выполнять не очень привлекательную работу (психологи называют это произвольностью поведения).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Социальная зрелость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lastRenderedPageBreak/>
        <w:t xml:space="preserve">За основу готовности к школе, таким образом, принимается некоторый необходимый уровень развития ребенка, без которого он вообще не может успешно учиться в школе 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Любой ли ребенок может пойти в школу и успешно в ней учиться? 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Скорее всего, нет. Дело в том, что путь развития каждого человека индивидуален. Кто-то начинает раньше других ходить, но затем долго не говорит, кто-то, наоборот, не умеет улыбаться, но зато начинает говорить целыми фразами, да еще и запоминает буквы. Поэтому к школьному возрасту дети приходят с разным багажом опыта - знаниями, умениями, навыками, привычками. Впоследствии каждый из них научится читать и считать и, вероятно, даже станет грамотным, но к моменту поступления в школу важнее иметь не сформированные навыки, а способность воспринимать и усваивать новый материал, то есть способность к обучению.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Итак, поскольку школьная зрелость, как и вообще все развитие малыша, подчиняется закону неравномерности психического развития, каждый ребенок имеет свои сильные стороны</w:t>
      </w:r>
      <w:r>
        <w:rPr>
          <w:rFonts w:ascii="Times New Roman" w:hAnsi="Times New Roman" w:cs="Times New Roman"/>
          <w:sz w:val="28"/>
          <w:szCs w:val="28"/>
        </w:rPr>
        <w:t xml:space="preserve"> и зоны наибольшей уязвимости. 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45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9F1C4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F1C45">
        <w:rPr>
          <w:rFonts w:ascii="Times New Roman" w:hAnsi="Times New Roman" w:cs="Times New Roman"/>
          <w:b/>
          <w:sz w:val="28"/>
          <w:szCs w:val="28"/>
        </w:rPr>
        <w:t xml:space="preserve"> чтобы вы могли сами оценить подготовленность вашего дошкольника, предлагаем короткий тест.</w:t>
      </w:r>
    </w:p>
    <w:p w:rsidR="009F1C45" w:rsidRPr="00A51125" w:rsidRDefault="00BE5652" w:rsidP="00EB50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Готов ли В</w:t>
      </w:r>
      <w:r w:rsidR="009F1C45" w:rsidRPr="00A51125">
        <w:rPr>
          <w:rFonts w:ascii="Times New Roman" w:hAnsi="Times New Roman" w:cs="Times New Roman"/>
          <w:b/>
          <w:i/>
          <w:sz w:val="28"/>
          <w:szCs w:val="28"/>
        </w:rPr>
        <w:t>аш ребенок к школе?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1. Хочет ли ваш ребенок идти в школу?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2. Привлекает ли ребенка в школе то, что он там много узнает или в ней будет интересно учиться?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 3. Может ли ваш ребенок заниматься самостоятельно каким-либо делом, требующим сосредоточенности в течение  30 минут (например, собирать конструктор)?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4. Верно ли, что ваш ребенок в присутствии </w:t>
      </w:r>
      <w:proofErr w:type="gramStart"/>
      <w:r w:rsidRPr="009F1C45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9F1C45">
        <w:rPr>
          <w:rFonts w:ascii="Times New Roman" w:hAnsi="Times New Roman" w:cs="Times New Roman"/>
          <w:sz w:val="28"/>
          <w:szCs w:val="28"/>
        </w:rPr>
        <w:t xml:space="preserve"> нисколько не стесняется?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5. Умеет ли ваш ребенок составлять рассказы по картинке не короче, чем из пяти предложений? 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6. Может ли ваш ребенок рассказать наизусть несколько стихотворений?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7. Умеет ли он изменять существительные по числам?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8. Умеет ли ваш ребенок читать по слогам или, что еще лучше, целыми словами?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9. Умеет ли ваш ребенок считать до 10 и обратно? 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10. Может ли он решать простые задачи на вычитание или прибавление единицы? 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11. Верно ли, что ваш ребенок имеет твердую руку? 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12. Любит ли он рисовать и раскрашивать картинки? 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lastRenderedPageBreak/>
        <w:t xml:space="preserve">13. Может ли ваш ребенок </w:t>
      </w:r>
      <w:r w:rsidR="00A51125"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Pr="009F1C45">
        <w:rPr>
          <w:rFonts w:ascii="Times New Roman" w:hAnsi="Times New Roman" w:cs="Times New Roman"/>
          <w:sz w:val="28"/>
          <w:szCs w:val="28"/>
        </w:rPr>
        <w:t xml:space="preserve">пользоваться ножницами и клеем (например, делать аппликации)? 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14. Может ли он собрать разрезную картинку из пяти</w:t>
      </w:r>
      <w:r w:rsidR="00A51125">
        <w:rPr>
          <w:rFonts w:ascii="Times New Roman" w:hAnsi="Times New Roman" w:cs="Times New Roman"/>
          <w:sz w:val="28"/>
          <w:szCs w:val="28"/>
        </w:rPr>
        <w:t>-шести</w:t>
      </w:r>
      <w:r w:rsidRPr="009F1C45">
        <w:rPr>
          <w:rFonts w:ascii="Times New Roman" w:hAnsi="Times New Roman" w:cs="Times New Roman"/>
          <w:sz w:val="28"/>
          <w:szCs w:val="28"/>
        </w:rPr>
        <w:t xml:space="preserve"> частей за одну минуту?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15. Знает ли ребенок название диких и домашних животных? 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16. Может ли он обобщить понятия (например, назвать одним словом "овощи" помидоры, морковь, лук)?</w:t>
      </w:r>
    </w:p>
    <w:p w:rsidR="00A5112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17. Любит ли ваш ребенок заниматься самостоятельно - рисовать, собирать мозаику и т.д.? </w:t>
      </w:r>
    </w:p>
    <w:p w:rsid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18. Может ли он понимать и точно выполнять словесные инструкции?</w:t>
      </w:r>
    </w:p>
    <w:p w:rsidR="00A51125" w:rsidRPr="009F1C45" w:rsidRDefault="00A5112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C45" w:rsidRPr="00A51125" w:rsidRDefault="009F1C45" w:rsidP="00EB50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>Подсчитайте количество положительных ответов на вопросы теста. Если оно составляет: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15-18 -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10-14 - вы на правильном пути, малыш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9F1C45" w:rsidRPr="009F1C45" w:rsidRDefault="009F1C45" w:rsidP="00EB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меньше 9 - почитайте специальную литературу, постарайтесь уделять больше времени занятиям с ребенком и обратите особое внимание на то, чего он не умеет. 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Результаты теста могут вас разочаровать. Но ведь все мы - ученики в школе жизни. Ребенок не рождается первоклассником, готовность к школе - это комплекс способностей, поддающихся совершенствованию. Упражнения и игры, выбранные вами для развития дошкольника, легко и весело можно выполнять с мамой, папой, бабушкой, старшим братом - со всеми, кто располагает свободным временем и желанием заниматься. При подборе заданий обратите внимание на слабые места малыша. И помните, пожалуйста, несколько простых правил: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 Занятия с малышом должны быть обоюдно добровольными.  Их длительность не должна превышать 35 минут.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 Не пытайтесь предлагать ребенку задания, если он утомлен. Постарайтесь, чтобы занят</w:t>
      </w:r>
      <w:r w:rsidR="00C11C79">
        <w:rPr>
          <w:rFonts w:ascii="Times New Roman" w:hAnsi="Times New Roman" w:cs="Times New Roman"/>
          <w:sz w:val="28"/>
          <w:szCs w:val="28"/>
        </w:rPr>
        <w:t>ия имели регулярный характер – «мозговой штурм»</w:t>
      </w:r>
      <w:r w:rsidRPr="009F1C45">
        <w:rPr>
          <w:rFonts w:ascii="Times New Roman" w:hAnsi="Times New Roman" w:cs="Times New Roman"/>
          <w:sz w:val="28"/>
          <w:szCs w:val="28"/>
        </w:rPr>
        <w:t xml:space="preserve"> при подготовке к школе не слишком эффективен.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Если вы опасаетесь за успехи своего ребенка, советуем вам не сосредоточиваться на выработке</w:t>
      </w:r>
      <w:r w:rsidR="00C11C79">
        <w:rPr>
          <w:rFonts w:ascii="Times New Roman" w:hAnsi="Times New Roman" w:cs="Times New Roman"/>
          <w:sz w:val="28"/>
          <w:szCs w:val="28"/>
        </w:rPr>
        <w:t xml:space="preserve"> конкретных навыков - не стоит «дрессировать»</w:t>
      </w:r>
      <w:r w:rsidRPr="009F1C45">
        <w:rPr>
          <w:rFonts w:ascii="Times New Roman" w:hAnsi="Times New Roman" w:cs="Times New Roman"/>
          <w:sz w:val="28"/>
          <w:szCs w:val="28"/>
        </w:rPr>
        <w:t xml:space="preserve"> его на сложение и вычитание, чтение по слогам. Методические приемы обучения в начальной школе </w:t>
      </w:r>
      <w:r w:rsidRPr="009F1C45">
        <w:rPr>
          <w:rFonts w:ascii="Times New Roman" w:hAnsi="Times New Roman" w:cs="Times New Roman"/>
          <w:sz w:val="28"/>
          <w:szCs w:val="28"/>
        </w:rPr>
        <w:lastRenderedPageBreak/>
        <w:t>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обще развивающие упражнения, полезные для укрепления восприятия, памяти, внимания, тонкой моторики рук.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Разучивайте стихи, скороговорки и сочиняйте сказки. Просите повторить наизусть услышанный текст и пересказать его своими словами. Вспомните коллективные игры типа </w:t>
      </w:r>
      <w:r w:rsidR="00C11C79">
        <w:rPr>
          <w:rFonts w:ascii="Times New Roman" w:hAnsi="Times New Roman" w:cs="Times New Roman"/>
          <w:sz w:val="28"/>
          <w:szCs w:val="28"/>
        </w:rPr>
        <w:t>«Я садовником родился...»</w:t>
      </w:r>
      <w:r w:rsidRPr="009F1C45">
        <w:rPr>
          <w:rFonts w:ascii="Times New Roman" w:hAnsi="Times New Roman" w:cs="Times New Roman"/>
          <w:sz w:val="28"/>
          <w:szCs w:val="28"/>
        </w:rPr>
        <w:t xml:space="preserve"> - они развивают произвольность действий, сосредоточенность, обогащают речевой запас детей.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Очень полезно запоминать предметы, их количество и взаиморасположение: обращайте внимание ребенка на детали пейзажа и окружающей обстановки. Не забывайте </w:t>
      </w:r>
      <w:proofErr w:type="gramStart"/>
      <w:r w:rsidRPr="009F1C4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F1C45">
        <w:rPr>
          <w:rFonts w:ascii="Times New Roman" w:hAnsi="Times New Roman" w:cs="Times New Roman"/>
          <w:sz w:val="28"/>
          <w:szCs w:val="28"/>
        </w:rPr>
        <w:t xml:space="preserve"> просить его сравнивать различные предметы и явления - что в них общего и чем они отличаются. Предложите запомнить последовательность цифр (например, номера телефонов). Хорошо стимулируют развитие концентрации внимания и</w:t>
      </w:r>
      <w:r w:rsidR="00C11C79">
        <w:rPr>
          <w:rFonts w:ascii="Times New Roman" w:hAnsi="Times New Roman" w:cs="Times New Roman"/>
          <w:sz w:val="28"/>
          <w:szCs w:val="28"/>
        </w:rPr>
        <w:t>гры-лабиринты, в которых нужно «проследить»</w:t>
      </w:r>
      <w:r w:rsidRPr="009F1C45">
        <w:rPr>
          <w:rFonts w:ascii="Times New Roman" w:hAnsi="Times New Roman" w:cs="Times New Roman"/>
          <w:sz w:val="28"/>
          <w:szCs w:val="28"/>
        </w:rPr>
        <w:t xml:space="preserve"> дорожку персонажа, а также задания на сравнение двух почти одинаковых рисунков</w:t>
      </w:r>
      <w:r w:rsidR="00C11C79">
        <w:rPr>
          <w:rFonts w:ascii="Times New Roman" w:hAnsi="Times New Roman" w:cs="Times New Roman"/>
          <w:sz w:val="28"/>
          <w:szCs w:val="28"/>
        </w:rPr>
        <w:t>.</w:t>
      </w:r>
    </w:p>
    <w:p w:rsidR="009F1C45" w:rsidRP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>Не пренебрегайте занятиями, развивающими и укрепляющими мелкие движения рук: лепка, рисование, аппликации, игры с конструктором типа LEGO - все это создает предпосылки для формирования хорошего почерка и способствует развитию мышления. Используйте подручные средства - можно попросить малыша отделить горох от кукурузы или бобов, рассортировать пуговицы, разложить спички</w:t>
      </w:r>
      <w:r w:rsidR="00EF55D0">
        <w:rPr>
          <w:rFonts w:ascii="Times New Roman" w:hAnsi="Times New Roman" w:cs="Times New Roman"/>
          <w:sz w:val="28"/>
          <w:szCs w:val="28"/>
        </w:rPr>
        <w:t>.</w:t>
      </w:r>
    </w:p>
    <w:p w:rsidR="009F1C45" w:rsidRDefault="009F1C45" w:rsidP="009F1C45">
      <w:pPr>
        <w:jc w:val="both"/>
        <w:rPr>
          <w:rFonts w:ascii="Times New Roman" w:hAnsi="Times New Roman" w:cs="Times New Roman"/>
          <w:sz w:val="28"/>
          <w:szCs w:val="28"/>
        </w:rPr>
      </w:pPr>
      <w:r w:rsidRPr="009F1C45">
        <w:rPr>
          <w:rFonts w:ascii="Times New Roman" w:hAnsi="Times New Roman" w:cs="Times New Roman"/>
          <w:sz w:val="28"/>
          <w:szCs w:val="28"/>
        </w:rPr>
        <w:t xml:space="preserve">И какими бы ни оказались объективные успехи вашего ребенка, старайтесь создать здоровый настрой перед школой, чтобы он стремился к знаниям, не боялся плохих отметок и был уверен: отличник или двоечник, он </w:t>
      </w:r>
      <w:proofErr w:type="gramStart"/>
      <w:r w:rsidRPr="009F1C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F1C45">
        <w:rPr>
          <w:rFonts w:ascii="Times New Roman" w:hAnsi="Times New Roman" w:cs="Times New Roman"/>
          <w:sz w:val="28"/>
          <w:szCs w:val="28"/>
        </w:rPr>
        <w:t xml:space="preserve"> равно для вас самый любимый!</w:t>
      </w:r>
    </w:p>
    <w:p w:rsidR="00EB5072" w:rsidRDefault="00EB5072" w:rsidP="00EB507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072" w:rsidRDefault="00EB5072" w:rsidP="00EB507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072" w:rsidRPr="007B0252" w:rsidRDefault="00EB5072" w:rsidP="00EB507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252">
        <w:rPr>
          <w:rFonts w:ascii="Times New Roman" w:hAnsi="Times New Roman" w:cs="Times New Roman"/>
          <w:b/>
          <w:sz w:val="24"/>
          <w:szCs w:val="24"/>
        </w:rPr>
        <w:t>Информацию подготовила:</w:t>
      </w:r>
    </w:p>
    <w:p w:rsidR="00EB5072" w:rsidRPr="00E12809" w:rsidRDefault="00EF55D0" w:rsidP="00EF55D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 – психолог М</w:t>
      </w:r>
      <w:r w:rsidR="00EB5072" w:rsidRPr="007B0252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B5072" w:rsidRPr="007B0252"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b/>
          <w:sz w:val="24"/>
          <w:szCs w:val="24"/>
        </w:rPr>
        <w:t xml:space="preserve">104»,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И.В.Квашенникова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5072" w:rsidRPr="009F1C45" w:rsidRDefault="00EB5072" w:rsidP="009F1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5072" w:rsidRPr="009F1C45" w:rsidSect="009F1C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9"/>
    <w:rsid w:val="00244A9E"/>
    <w:rsid w:val="009F1C45"/>
    <w:rsid w:val="00A51125"/>
    <w:rsid w:val="00B07709"/>
    <w:rsid w:val="00BE5652"/>
    <w:rsid w:val="00C11C79"/>
    <w:rsid w:val="00EB5072"/>
    <w:rsid w:val="00EF55D0"/>
    <w:rsid w:val="00F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Квашенникова Ирина Вадимовна</dc:creator>
  <cp:keywords/>
  <dc:description/>
  <cp:lastModifiedBy>User</cp:lastModifiedBy>
  <cp:revision>2</cp:revision>
  <dcterms:created xsi:type="dcterms:W3CDTF">2017-05-16T03:20:00Z</dcterms:created>
  <dcterms:modified xsi:type="dcterms:W3CDTF">2020-04-28T07:20:00Z</dcterms:modified>
</cp:coreProperties>
</file>