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9AE" w:rsidRPr="00A6673F" w:rsidRDefault="007564E8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6330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59992" cy="10080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Безымянный-4"/>
      <w:bookmarkEnd w:id="0"/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>
          <w:footerReference w:type="even" r:id="rId8"/>
          <w:type w:val="continuous"/>
          <w:pgSz w:w="11910" w:h="15880"/>
          <w:pgMar w:top="1500" w:right="1300" w:bottom="280" w:left="1300" w:header="0" w:footer="0" w:gutter="0"/>
          <w:pgNumType w:start="0"/>
          <w:cols w:space="720"/>
        </w:sect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="Palatino Linotype" w:hAnsi="Times New Roman" w:cs="Times New Roman"/>
          <w:b/>
          <w:bCs/>
          <w:sz w:val="24"/>
          <w:szCs w:val="24"/>
        </w:rPr>
        <w:id w:val="113010532"/>
        <w:docPartObj>
          <w:docPartGallery w:val="Table of Contents"/>
          <w:docPartUnique/>
        </w:docPartObj>
      </w:sdtPr>
      <w:sdtContent>
        <w:p w:rsidR="006379AE" w:rsidRPr="00A6673F" w:rsidRDefault="006379AE">
          <w:pPr>
            <w:pStyle w:val="TOC3"/>
            <w:tabs>
              <w:tab w:val="left" w:pos="9092"/>
            </w:tabs>
            <w:spacing w:before="234" w:line="240" w:lineRule="auto"/>
            <w:ind w:left="400" w:firstLine="0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5" o:spid="_x0000_s1176" style="position:absolute;left:0;text-align:left;margin-left:284.95pt;margin-top:20.1pt;width:231.75pt;height:.5pt;z-index:-16985088;mso-position-horizontal-relative:page;mso-position-vertical-relative:text" coordorigin="5699,402" coordsize="4635,10">
                <v:line id="_x0000_s1178" style="position:absolute" from="5734,407" to="10313,407" strokecolor="#231f20" strokeweight=".5pt">
                  <v:stroke dashstyle="dot"/>
                </v:line>
                <v:shape id="docshape6" o:spid="_x0000_s1177" style="position:absolute;left:5699;top:401;width:4635;height:10" coordorigin="5699,402" coordsize="4635,10" o:spt="100" adj="0,,0" path="m5709,407r-1,-4l5704,402r-3,1l5699,407r2,3l5704,412r4,-2l5709,407xm10333,407r-1,-4l10328,402r-3,1l10323,407r2,3l10328,412r4,-2l10333,407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bookmarkStart w:id="1" w:name="МКДО_2022._Концепция_2"/>
          <w:bookmarkEnd w:id="1"/>
          <w:r w:rsidR="007564E8" w:rsidRPr="00A6673F">
            <w:rPr>
              <w:rFonts w:ascii="Times New Roman" w:hAnsi="Times New Roman" w:cs="Times New Roman"/>
              <w:color w:val="231F20"/>
              <w:w w:val="90"/>
              <w:sz w:val="24"/>
              <w:szCs w:val="24"/>
            </w:rPr>
            <w:t>УСЛОВНЫЕ</w:t>
          </w:r>
          <w:r w:rsidR="007564E8" w:rsidRPr="00A6673F">
            <w:rPr>
              <w:rFonts w:ascii="Times New Roman" w:hAnsi="Times New Roman" w:cs="Times New Roman"/>
              <w:color w:val="231F20"/>
              <w:spacing w:val="33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w w:val="90"/>
              <w:sz w:val="24"/>
              <w:szCs w:val="24"/>
            </w:rPr>
            <w:t>ОБОЗНАЧЕНИЯ</w:t>
          </w:r>
          <w:r w:rsidR="007564E8" w:rsidRPr="00A6673F">
            <w:rPr>
              <w:rFonts w:ascii="Times New Roman" w:hAnsi="Times New Roman" w:cs="Times New Roman"/>
              <w:color w:val="231F20"/>
              <w:spacing w:val="34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w w:val="90"/>
              <w:sz w:val="24"/>
              <w:szCs w:val="24"/>
            </w:rPr>
            <w:t>И</w:t>
          </w:r>
          <w:r w:rsidR="007564E8" w:rsidRPr="00A6673F">
            <w:rPr>
              <w:rFonts w:ascii="Times New Roman" w:hAnsi="Times New Roman" w:cs="Times New Roman"/>
              <w:color w:val="231F20"/>
              <w:spacing w:val="34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pacing w:val="-2"/>
              <w:w w:val="90"/>
              <w:sz w:val="24"/>
              <w:szCs w:val="24"/>
            </w:rPr>
            <w:t>СОКРАЩЕНИЯ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ab/>
          </w:r>
          <w:r w:rsidR="007564E8" w:rsidRPr="00A6673F">
            <w:rPr>
              <w:rFonts w:ascii="Times New Roman" w:hAnsi="Times New Roman" w:cs="Times New Roman"/>
              <w:color w:val="231F20"/>
              <w:spacing w:val="-10"/>
              <w:sz w:val="24"/>
              <w:szCs w:val="24"/>
            </w:rPr>
            <w:t>2</w:t>
          </w:r>
        </w:p>
        <w:p w:rsidR="006379AE" w:rsidRPr="00A6673F" w:rsidRDefault="006379AE">
          <w:pPr>
            <w:pStyle w:val="TOC3"/>
            <w:tabs>
              <w:tab w:val="left" w:pos="9092"/>
            </w:tabs>
            <w:spacing w:before="110" w:line="240" w:lineRule="auto"/>
            <w:ind w:left="400" w:firstLine="0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7" o:spid="_x0000_s1173" style="position:absolute;left:0;text-align:left;margin-left:135.6pt;margin-top:13.9pt;width:381.05pt;height:.5pt;z-index:-16984576;mso-position-horizontal-relative:page" coordorigin="2712,278" coordsize="7621,10">
                <v:line id="_x0000_s1175" style="position:absolute" from="2747,283" to="10313,283" strokecolor="#231f20" strokeweight=".5pt">
                  <v:stroke dashstyle="dot"/>
                </v:line>
                <v:shape id="docshape8" o:spid="_x0000_s1174" style="position:absolute;left:2712;top:277;width:7621;height:10" coordorigin="2712,278" coordsize="7621,10" o:spt="100" adj="0,,0" path="m2722,283r-1,-4l2717,278r-3,1l2712,283r2,3l2717,288r4,-2l2722,283xm10333,283r-1,-4l10328,278r-3,1l10323,283r2,3l10328,288r4,-2l10333,283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23" w:history="1"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ВВЕДЕНИЕ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3</w:t>
            </w:r>
          </w:hyperlink>
        </w:p>
        <w:p w:rsidR="006379AE" w:rsidRPr="00A6673F" w:rsidRDefault="007564E8">
          <w:pPr>
            <w:pStyle w:val="TOC1"/>
            <w:numPr>
              <w:ilvl w:val="0"/>
              <w:numId w:val="16"/>
            </w:numPr>
            <w:tabs>
              <w:tab w:val="left" w:pos="401"/>
            </w:tabs>
            <w:spacing w:before="93" w:line="231" w:lineRule="exact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ЦЕЛИ</w:t>
          </w:r>
          <w:r w:rsidRPr="00A6673F">
            <w:rPr>
              <w:rFonts w:ascii="Times New Roman" w:hAnsi="Times New Roman" w:cs="Times New Roman"/>
              <w:color w:val="231F20"/>
              <w:spacing w:val="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И</w:t>
          </w:r>
          <w:r w:rsidRPr="00A6673F">
            <w:rPr>
              <w:rFonts w:ascii="Times New Roman" w:hAnsi="Times New Roman" w:cs="Times New Roman"/>
              <w:color w:val="231F20"/>
              <w:spacing w:val="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ЗАДАЧИ</w:t>
          </w:r>
          <w:r w:rsidRPr="00A6673F">
            <w:rPr>
              <w:rFonts w:ascii="Times New Roman" w:hAnsi="Times New Roman" w:cs="Times New Roman"/>
              <w:color w:val="231F20"/>
              <w:spacing w:val="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МОНИТОРИНГА</w:t>
          </w:r>
          <w:r w:rsidRPr="00A6673F">
            <w:rPr>
              <w:rFonts w:ascii="Times New Roman" w:hAnsi="Times New Roman" w:cs="Times New Roman"/>
              <w:color w:val="231F20"/>
              <w:spacing w:val="8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КАЧЕСТВА</w:t>
          </w:r>
          <w:r w:rsidRPr="00A6673F">
            <w:rPr>
              <w:rFonts w:ascii="Times New Roman" w:hAnsi="Times New Roman" w:cs="Times New Roman"/>
              <w:color w:val="231F20"/>
              <w:spacing w:val="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ДОШКОЛЬНОГО</w:t>
          </w:r>
          <w:r w:rsidRPr="00A6673F">
            <w:rPr>
              <w:rFonts w:ascii="Times New Roman" w:hAnsi="Times New Roman" w:cs="Times New Roman"/>
              <w:color w:val="231F20"/>
              <w:spacing w:val="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pacing w:val="-2"/>
              <w:w w:val="95"/>
              <w:sz w:val="24"/>
              <w:szCs w:val="24"/>
            </w:rPr>
            <w:t>ОБРАЗОВАНИЯ</w:t>
          </w:r>
        </w:p>
        <w:p w:rsidR="006379AE" w:rsidRPr="00A6673F" w:rsidRDefault="006379AE">
          <w:pPr>
            <w:pStyle w:val="TOC2"/>
            <w:tabs>
              <w:tab w:val="left" w:pos="9092"/>
            </w:tabs>
            <w:ind w:left="400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9" o:spid="_x0000_s1170" style="position:absolute;left:0;text-align:left;margin-left:215.5pt;margin-top:8.65pt;width:301.2pt;height:.5pt;z-index:-16984064;mso-position-horizontal-relative:page" coordorigin="4310,173" coordsize="6024,10">
                <v:line id="_x0000_s1172" style="position:absolute" from="4345,178" to="10313,178" strokecolor="#231f20" strokeweight=".5pt">
                  <v:stroke dashstyle="dot"/>
                </v:line>
                <v:shape id="docshape10" o:spid="_x0000_s1171" style="position:absolute;left:4309;top:172;width:6024;height:10" coordorigin="4310,173" coordsize="6024,10" o:spt="100" adj="0,,0" path="m4320,178r-2,-4l4315,173r-4,1l4310,178r1,3l4315,183r3,-2l4320,178xm10333,178r-1,-4l10328,173r-3,1l10323,178r2,3l10328,183r4,-2l10333,178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7564E8" w:rsidRPr="00A6673F">
            <w:rPr>
              <w:rFonts w:ascii="Times New Roman" w:hAnsi="Times New Roman" w:cs="Times New Roman"/>
              <w:color w:val="231F20"/>
              <w:w w:val="90"/>
              <w:sz w:val="24"/>
              <w:szCs w:val="24"/>
            </w:rPr>
            <w:t>РОССИЙСКОЙ</w:t>
          </w:r>
          <w:r w:rsidR="007564E8" w:rsidRPr="00A6673F">
            <w:rPr>
              <w:rFonts w:ascii="Times New Roman" w:hAnsi="Times New Roman" w:cs="Times New Roman"/>
              <w:color w:val="231F20"/>
              <w:spacing w:val="60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pacing w:val="-2"/>
              <w:sz w:val="24"/>
              <w:szCs w:val="24"/>
            </w:rPr>
            <w:t>ФЕДЕРАЦИИ</w:t>
          </w:r>
          <w:r w:rsidR="007564E8" w:rsidRPr="00A6673F">
            <w:rPr>
              <w:rFonts w:ascii="Times New Roman" w:hAnsi="Times New Roman" w:cs="Times New Roman"/>
              <w:b w:val="0"/>
              <w:color w:val="231F20"/>
              <w:sz w:val="24"/>
              <w:szCs w:val="24"/>
            </w:rPr>
            <w:tab/>
          </w:r>
          <w:r w:rsidR="007564E8" w:rsidRPr="00A6673F">
            <w:rPr>
              <w:rFonts w:ascii="Times New Roman" w:hAnsi="Times New Roman" w:cs="Times New Roman"/>
              <w:b w:val="0"/>
              <w:color w:val="231F20"/>
              <w:spacing w:val="-10"/>
              <w:sz w:val="24"/>
              <w:szCs w:val="24"/>
            </w:rPr>
            <w:t>5</w:t>
          </w:r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18"/>
              <w:tab w:val="left" w:pos="9092"/>
            </w:tabs>
            <w:spacing w:before="50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11" o:spid="_x0000_s1167" style="position:absolute;left:0;text-align:left;margin-left:161.2pt;margin-top:10.9pt;width:355.5pt;height:.5pt;z-index:-16983552;mso-position-horizontal-relative:page" coordorigin="3224,218" coordsize="7110,10">
                <v:line id="_x0000_s1169" style="position:absolute" from="3259,223" to="10313,223" strokecolor="#231f20" strokeweight=".5pt">
                  <v:stroke dashstyle="dot"/>
                </v:line>
                <v:shape id="docshape12" o:spid="_x0000_s1168" style="position:absolute;left:3223;top:218;width:7110;height:10" coordorigin="3224,218" coordsize="7110,10" o:spt="100" adj="0,,0" path="m3234,223r-2,-4l3229,218r-4,1l3224,223r1,4l3229,228r3,-1l3234,223xm10333,223r-1,-4l10328,218r-3,1l10323,223r2,4l10328,228r4,-1l10333,223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22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Цели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МКДО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5</w:t>
            </w:r>
          </w:hyperlink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19"/>
              <w:tab w:val="left" w:pos="9092"/>
            </w:tabs>
            <w:ind w:left="818" w:hanging="418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13" o:spid="_x0000_s1164" style="position:absolute;left:0;text-align:left;margin-left:169.9pt;margin-top:8.3pt;width:346.8pt;height:.5pt;z-index:-16983040;mso-position-horizontal-relative:page" coordorigin="3398,166" coordsize="6936,10">
                <v:line id="_x0000_s1166" style="position:absolute" from="3433,171" to="10313,171" strokecolor="#231f20" strokeweight=".5pt">
                  <v:stroke dashstyle="dot"/>
                </v:line>
                <v:shape id="docshape14" o:spid="_x0000_s1165" style="position:absolute;left:3398;top:166;width:6936;height:10" coordorigin="3398,166" coordsize="6936,10" o:spt="100" adj="0,,0" path="m3408,171r-1,-3l3403,166r-4,2l3398,171r1,4l3403,176r4,-1l3408,171xm10333,171r-1,-3l10328,166r-3,2l10323,171r2,4l10328,176r4,-1l10333,171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21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Задачи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7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МКДО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5</w:t>
            </w:r>
          </w:hyperlink>
        </w:p>
        <w:p w:rsidR="006379AE" w:rsidRPr="00A6673F" w:rsidRDefault="006379AE">
          <w:pPr>
            <w:pStyle w:val="TOC1"/>
            <w:numPr>
              <w:ilvl w:val="0"/>
              <w:numId w:val="16"/>
            </w:numPr>
            <w:tabs>
              <w:tab w:val="left" w:pos="473"/>
              <w:tab w:val="left" w:pos="9093"/>
            </w:tabs>
            <w:spacing w:before="54" w:line="218" w:lineRule="auto"/>
            <w:ind w:left="467" w:right="114" w:hanging="350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15" o:spid="_x0000_s1161" style="position:absolute;left:0;text-align:left;margin-left:301.25pt;margin-top:22.05pt;width:215.4pt;height:.5pt;z-index:-16982528;mso-position-horizontal-relative:page" coordorigin="6025,441" coordsize="4308,10">
                <v:line id="_x0000_s1163" style="position:absolute" from="6060,446" to="10313,446" strokecolor="#231f20" strokeweight=".5pt">
                  <v:stroke dashstyle="dot"/>
                </v:line>
                <v:shape id="docshape16" o:spid="_x0000_s1162" style="position:absolute;left:6025;top:441;width:4308;height:10" coordorigin="6025,441" coordsize="4308,10" o:spt="100" adj="0,,0" path="m6035,446r-1,-3l6030,441r-3,2l6025,446r2,4l6030,451r4,-1l6035,446xm10333,446r-1,-3l10328,441r-3,2l10323,446r2,4l10328,451r4,-1l10333,446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20" w:history="1"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НОРМАТИВНО-ПРАВОВЫЕ ОСНОВЫ МОНИТОРИНГА КАЧЕСТВА ДОШКОЛЬНОГО ОБРАЗОВАНИЯ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РОССИЙСКОЙ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ФЕДЕРАЦИИ</w:t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pacing w:val="-10"/>
                <w:sz w:val="24"/>
                <w:szCs w:val="24"/>
              </w:rPr>
              <w:t>6</w:t>
            </w:r>
          </w:hyperlink>
        </w:p>
        <w:p w:rsidR="006379AE" w:rsidRPr="00A6673F" w:rsidRDefault="006379AE">
          <w:pPr>
            <w:pStyle w:val="TOC1"/>
            <w:numPr>
              <w:ilvl w:val="0"/>
              <w:numId w:val="16"/>
            </w:numPr>
            <w:tabs>
              <w:tab w:val="left" w:pos="402"/>
              <w:tab w:val="left" w:pos="9093"/>
            </w:tabs>
            <w:spacing w:before="94"/>
            <w:ind w:left="401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17" o:spid="_x0000_s1158" style="position:absolute;left:0;text-align:left;margin-left:424.8pt;margin-top:13.9pt;width:91.9pt;height:.5pt;z-index:-16982016;mso-position-horizontal-relative:page" coordorigin="8496,278" coordsize="1838,10">
                <v:line id="_x0000_s1160" style="position:absolute" from="8531,283" to="10313,283" strokecolor="#231f20" strokeweight=".5pt">
                  <v:stroke dashstyle="dot"/>
                </v:line>
                <v:shape id="docshape18" o:spid="_x0000_s1159" style="position:absolute;left:8495;top:278;width:1838;height:10" coordorigin="8496,278" coordsize="1838,10" o:spt="100" adj="0,,0" path="m8506,283r-2,-3l8501,278r-4,2l8496,283r1,4l8501,288r3,-1l8506,283xm10333,283r-1,-3l10328,278r-3,2l10323,283r2,4l10328,288r4,-1l10333,283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9" w:history="1"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ПРИНЦИПЫ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7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МОНИТОРИНГА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7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7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ДОШКОЛЬНОГО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7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ОБРАЗОВАНИЯ</w:t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pacing w:val="-10"/>
                <w:sz w:val="24"/>
                <w:szCs w:val="24"/>
              </w:rPr>
              <w:t>6</w:t>
            </w:r>
          </w:hyperlink>
        </w:p>
        <w:p w:rsidR="006379AE" w:rsidRPr="00A6673F" w:rsidRDefault="006379AE">
          <w:pPr>
            <w:pStyle w:val="TOC1"/>
            <w:numPr>
              <w:ilvl w:val="0"/>
              <w:numId w:val="16"/>
            </w:numPr>
            <w:tabs>
              <w:tab w:val="left" w:pos="403"/>
              <w:tab w:val="left" w:pos="9002"/>
            </w:tabs>
            <w:spacing w:before="91"/>
            <w:ind w:left="402" w:hanging="285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19" o:spid="_x0000_s1155" style="position:absolute;left:0;text-align:left;margin-left:413.65pt;margin-top:13.75pt;width:98.5pt;height:.5pt;z-index:-16981504;mso-position-horizontal-relative:page" coordorigin="8273,275" coordsize="1970,10">
                <v:line id="_x0000_s1157" style="position:absolute" from="8308,280" to="10222,280" strokecolor="#231f20" strokeweight=".5pt">
                  <v:stroke dashstyle="dot"/>
                </v:line>
                <v:shape id="docshape20" o:spid="_x0000_s1156" style="position:absolute;left:8272;top:275;width:1970;height:10" coordorigin="8273,275" coordsize="1970,10" o:spt="100" adj="0,,0" path="m8283,280r-2,-3l8278,275r-4,2l8273,280r1,4l8278,285r3,-1l8283,280xm10242,280r-2,-3l10237,275r-4,2l10232,280r1,4l10237,285r3,-1l10242,280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8" w:history="1"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ОБЪЕКТЫ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66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МОНИТОРИНГА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66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67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ДОШКОЛЬНОГО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66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ОБРАЗОВАНИЯ</w:t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pacing w:val="-5"/>
                <w:sz w:val="24"/>
                <w:szCs w:val="24"/>
              </w:rPr>
              <w:t>10</w:t>
            </w:r>
          </w:hyperlink>
        </w:p>
        <w:p w:rsidR="006379AE" w:rsidRPr="00A6673F" w:rsidRDefault="006379AE">
          <w:pPr>
            <w:pStyle w:val="TOC1"/>
            <w:numPr>
              <w:ilvl w:val="0"/>
              <w:numId w:val="16"/>
            </w:numPr>
            <w:tabs>
              <w:tab w:val="left" w:pos="403"/>
              <w:tab w:val="left" w:pos="9002"/>
            </w:tabs>
            <w:spacing w:before="90"/>
            <w:ind w:left="402" w:hanging="285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21" o:spid="_x0000_s1152" style="position:absolute;left:0;text-align:left;margin-left:460.75pt;margin-top:13.7pt;width:51.35pt;height:.5pt;z-index:-16980992;mso-position-horizontal-relative:page" coordorigin="9215,274" coordsize="1027,10">
                <v:line id="_x0000_s1154" style="position:absolute" from="9250,279" to="10222,279" strokecolor="#231f20" strokeweight=".5pt">
                  <v:stroke dashstyle="dot"/>
                </v:line>
                <v:shape id="docshape22" o:spid="_x0000_s1153" style="position:absolute;left:9215;top:274;width:1027;height:10" coordorigin="9215,274" coordsize="1027,10" o:spt="100" adj="0,,0" path="m9225,279r-1,-3l9220,274r-3,2l9215,279r2,4l9220,284r4,-1l9225,279xm10242,279r-2,-3l10237,274r-4,2l10232,279r1,4l10237,284r3,-1l10242,279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7" w:history="1"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ОБЩИЕ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55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ПОДХОДЫ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55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55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ОЦЕНИВАНИЮ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55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56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ДОШКОЛЬНОГО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55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ОБРАЗОВАНИЯ</w:t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pacing w:val="-5"/>
                <w:sz w:val="24"/>
                <w:szCs w:val="24"/>
              </w:rPr>
              <w:t>10</w:t>
            </w:r>
          </w:hyperlink>
        </w:p>
        <w:p w:rsidR="006379AE" w:rsidRPr="00A6673F" w:rsidRDefault="006379AE">
          <w:pPr>
            <w:pStyle w:val="TOC1"/>
            <w:numPr>
              <w:ilvl w:val="0"/>
              <w:numId w:val="16"/>
            </w:numPr>
            <w:tabs>
              <w:tab w:val="left" w:pos="403"/>
              <w:tab w:val="left" w:pos="9006"/>
            </w:tabs>
            <w:spacing w:before="91"/>
            <w:ind w:left="402" w:hanging="285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23" o:spid="_x0000_s1149" style="position:absolute;left:0;text-align:left;margin-left:432.15pt;margin-top:13.75pt;width:80.15pt;height:.5pt;z-index:-16980480;mso-position-horizontal-relative:page" coordorigin="8643,275" coordsize="1603,10">
                <v:line id="_x0000_s1151" style="position:absolute" from="8678,280" to="10226,280" strokecolor="#231f20" strokeweight=".5pt">
                  <v:stroke dashstyle="dot"/>
                </v:line>
                <v:shape id="docshape24" o:spid="_x0000_s1150" style="position:absolute;left:8643;top:275;width:1603;height:10" coordorigin="8643,275" coordsize="1603,10" o:spt="100" adj="0,,0" path="m8653,280r-1,-3l8648,275r-3,2l8643,280r2,4l8648,285r4,-1l8653,280xm10246,280r-1,-3l10241,275r-3,2l10236,280r2,4l10241,285r4,-1l10246,280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6" w:history="1"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МЕХАНИЗМЫ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МОНИТОРИНГА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ДОШКОЛЬНОГО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ОБРАЗОВАНИЯ</w:t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pacing w:val="-5"/>
                <w:sz w:val="24"/>
                <w:szCs w:val="24"/>
              </w:rPr>
              <w:t>11</w:t>
            </w:r>
          </w:hyperlink>
        </w:p>
        <w:p w:rsidR="006379AE" w:rsidRPr="00A6673F" w:rsidRDefault="007564E8">
          <w:pPr>
            <w:pStyle w:val="TOC1"/>
            <w:numPr>
              <w:ilvl w:val="0"/>
              <w:numId w:val="16"/>
            </w:numPr>
            <w:tabs>
              <w:tab w:val="left" w:pos="403"/>
            </w:tabs>
            <w:spacing w:before="90" w:line="231" w:lineRule="exact"/>
            <w:ind w:left="402" w:hanging="285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МОДЕЛИ</w:t>
          </w:r>
          <w:r w:rsidRPr="00A6673F">
            <w:rPr>
              <w:rFonts w:ascii="Times New Roman" w:hAnsi="Times New Roman" w:cs="Times New Roman"/>
              <w:color w:val="231F20"/>
              <w:spacing w:val="18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ОЦЕНИВАНИЯ</w:t>
          </w:r>
          <w:r w:rsidRPr="00A6673F">
            <w:rPr>
              <w:rFonts w:ascii="Times New Roman" w:hAnsi="Times New Roman" w:cs="Times New Roman"/>
              <w:color w:val="231F20"/>
              <w:spacing w:val="18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ОБЪЕКТОВ</w:t>
          </w:r>
          <w:r w:rsidRPr="00A6673F">
            <w:rPr>
              <w:rFonts w:ascii="Times New Roman" w:hAnsi="Times New Roman" w:cs="Times New Roman"/>
              <w:color w:val="231F20"/>
              <w:spacing w:val="19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МОНИТОРИНГА</w:t>
          </w:r>
          <w:r w:rsidRPr="00A6673F">
            <w:rPr>
              <w:rFonts w:ascii="Times New Roman" w:hAnsi="Times New Roman" w:cs="Times New Roman"/>
              <w:color w:val="231F20"/>
              <w:spacing w:val="18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pacing w:val="-2"/>
              <w:w w:val="95"/>
              <w:sz w:val="24"/>
              <w:szCs w:val="24"/>
            </w:rPr>
            <w:t>КАЧЕСТВА</w:t>
          </w:r>
        </w:p>
        <w:p w:rsidR="006379AE" w:rsidRPr="00A6673F" w:rsidRDefault="006379AE">
          <w:pPr>
            <w:pStyle w:val="TOC2"/>
            <w:tabs>
              <w:tab w:val="left" w:pos="8999"/>
            </w:tabs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25" o:spid="_x0000_s1146" style="position:absolute;left:0;text-align:left;margin-left:234.55pt;margin-top:8.65pt;width:277.45pt;height:.5pt;z-index:-16979968;mso-position-horizontal-relative:page" coordorigin="4691,173" coordsize="5549,10">
                <v:line id="_x0000_s1148" style="position:absolute" from="4726,178" to="10219,178" strokecolor="#231f20" strokeweight=".5pt">
                  <v:stroke dashstyle="dot"/>
                </v:line>
                <v:shape id="docshape26" o:spid="_x0000_s1147" style="position:absolute;left:4690;top:172;width:5549;height:10" coordorigin="4691,173" coordsize="5549,10" o:spt="100" adj="0,,0" path="m4701,178r-2,-4l4696,173r-4,1l4691,178r1,3l4696,183r3,-2l4701,178xm10239,178r-2,-4l10234,173r-4,1l10229,178r1,3l10234,183r3,-2l10239,178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7564E8" w:rsidRPr="00A6673F">
            <w:rPr>
              <w:rFonts w:ascii="Times New Roman" w:hAnsi="Times New Roman" w:cs="Times New Roman"/>
              <w:color w:val="231F20"/>
              <w:w w:val="90"/>
              <w:sz w:val="24"/>
              <w:szCs w:val="24"/>
            </w:rPr>
            <w:t>ДОШКОЛЬНОГО</w:t>
          </w:r>
          <w:r w:rsidR="007564E8" w:rsidRPr="00A6673F">
            <w:rPr>
              <w:rFonts w:ascii="Times New Roman" w:hAnsi="Times New Roman" w:cs="Times New Roman"/>
              <w:color w:val="231F20"/>
              <w:spacing w:val="33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pacing w:val="-2"/>
              <w:sz w:val="24"/>
              <w:szCs w:val="24"/>
            </w:rPr>
            <w:t>ОБРАЗОВАНИЯ</w:t>
          </w:r>
          <w:r w:rsidR="007564E8" w:rsidRPr="00A6673F">
            <w:rPr>
              <w:rFonts w:ascii="Times New Roman" w:hAnsi="Times New Roman" w:cs="Times New Roman"/>
              <w:b w:val="0"/>
              <w:color w:val="231F20"/>
              <w:sz w:val="24"/>
              <w:szCs w:val="24"/>
            </w:rPr>
            <w:tab/>
          </w:r>
          <w:r w:rsidR="007564E8" w:rsidRPr="00A6673F">
            <w:rPr>
              <w:rFonts w:ascii="Times New Roman" w:hAnsi="Times New Roman" w:cs="Times New Roman"/>
              <w:b w:val="0"/>
              <w:color w:val="231F20"/>
              <w:spacing w:val="-5"/>
              <w:sz w:val="24"/>
              <w:szCs w:val="24"/>
            </w:rPr>
            <w:t>12</w:t>
          </w:r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20"/>
              <w:tab w:val="left" w:pos="9000"/>
            </w:tabs>
            <w:spacing w:before="50"/>
            <w:ind w:left="819" w:hanging="418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27" o:spid="_x0000_s1143" style="position:absolute;left:0;text-align:left;margin-left:391.9pt;margin-top:10.9pt;width:120.1pt;height:.5pt;z-index:-16979456;mso-position-horizontal-relative:page" coordorigin="7838,218" coordsize="2402,10">
                <v:line id="_x0000_s1145" style="position:absolute" from="7873,223" to="10220,223" strokecolor="#231f20" strokeweight=".5pt">
                  <v:stroke dashstyle="dot"/>
                </v:line>
                <v:shape id="docshape28" o:spid="_x0000_s1144" style="position:absolute;left:7837;top:218;width:2402;height:10" coordorigin="7838,218" coordsize="2402,10" o:spt="100" adj="0,,0" path="m7848,223r-2,-3l7843,218r-4,2l7838,223r1,4l7843,228r3,-1l7848,223xm10240,223r-2,-3l10235,218r-4,2l10230,223r1,4l10235,228r3,-1l10240,223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5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Модель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внутренней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9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оценки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9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9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дошкольного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9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15</w:t>
            </w:r>
          </w:hyperlink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20"/>
              <w:tab w:val="left" w:pos="9006"/>
            </w:tabs>
            <w:spacing w:line="220" w:lineRule="exact"/>
            <w:ind w:left="819" w:hanging="418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29" o:spid="_x0000_s1140" style="position:absolute;left:0;text-align:left;margin-left:378.3pt;margin-top:8.35pt;width:134pt;height:.5pt;z-index:-16978944;mso-position-horizontal-relative:page" coordorigin="7566,167" coordsize="2680,10">
                <v:line id="_x0000_s1142" style="position:absolute" from="7601,172" to="10225,172" strokecolor="#231f20" strokeweight=".5pt">
                  <v:stroke dashstyle="dot"/>
                </v:line>
                <v:shape id="docshape30" o:spid="_x0000_s1141" style="position:absolute;left:7565;top:166;width:2680;height:10" coordorigin="7566,167" coordsize="2680,10" o:spt="100" adj="0,,0" path="m7576,172r-2,-4l7571,167r-4,1l7566,172r1,3l7571,177r3,-2l7576,172xm10245,172r-1,-4l10240,167r-3,1l10235,172r2,3l10240,177r4,-2l10245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4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Модель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внешней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оценки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5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дошкольного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5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16</w:t>
            </w:r>
          </w:hyperlink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20"/>
              <w:tab w:val="left" w:pos="9009"/>
            </w:tabs>
            <w:ind w:left="819" w:hanging="418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31" o:spid="_x0000_s1137" style="position:absolute;left:0;text-align:left;margin-left:418pt;margin-top:8.35pt;width:94.45pt;height:.5pt;z-index:-16978432;mso-position-horizontal-relative:page" coordorigin="8360,167" coordsize="1889,10">
                <v:line id="_x0000_s1139" style="position:absolute" from="8395,172" to="10229,172" strokecolor="#231f20" strokeweight=".5pt">
                  <v:stroke dashstyle="dot"/>
                </v:line>
                <v:shape id="docshape32" o:spid="_x0000_s1138" style="position:absolute;left:8360;top:166;width:1889;height:10" coordorigin="8360,167" coordsize="1889,10" o:spt="100" adj="0,,0" path="m8370,172r-1,-4l8365,167r-3,1l8360,172r2,3l8365,177r4,-2l8370,172xm10249,172r-2,-4l10244,167r-4,1l10239,172r1,3l10244,177r3,-2l10249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3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Модель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9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интегрированной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0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оценки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0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9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дошкольного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0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17</w:t>
            </w:r>
          </w:hyperlink>
        </w:p>
        <w:p w:rsidR="006379AE" w:rsidRPr="00A6673F" w:rsidRDefault="006379AE">
          <w:pPr>
            <w:pStyle w:val="TOC1"/>
            <w:numPr>
              <w:ilvl w:val="0"/>
              <w:numId w:val="16"/>
            </w:numPr>
            <w:tabs>
              <w:tab w:val="left" w:pos="403"/>
              <w:tab w:val="left" w:pos="9003"/>
            </w:tabs>
            <w:ind w:left="402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33" o:spid="_x0000_s1134" style="position:absolute;left:0;text-align:left;margin-left:462.15pt;margin-top:11.1pt;width:50pt;height:.5pt;z-index:-16977920;mso-position-horizontal-relative:page" coordorigin="9243,222" coordsize=",10">
                <v:line id="_x0000_s1136" style="position:absolute" from="9278,227" to="10223,227" strokecolor="#231f20" strokeweight=".5pt">
                  <v:stroke dashstyle="dot"/>
                </v:line>
                <v:shape id="docshape34" o:spid="_x0000_s1135" style="position:absolute;left:9242;top:221;width:1000;height:10" coordorigin="9243,222" coordsize=",10" o:spt="100" adj="0,,0" path="m9253,227r-2,-4l9248,222r-4,1l9243,227r1,3l9248,232r3,-2l9253,227xm10243,227r-2,-4l10238,222r-4,1l10233,227r1,3l10238,232r3,-2l10243,227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2" w:history="1"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ПОКАЗАТЕЛИ,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5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ХАРАКТЕРИЗУЮЩИЕ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6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КАЧЕСТВО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5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ДОШКОЛЬНОГО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6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ОБРАЗОВАНИЯ</w:t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pacing w:val="-5"/>
                <w:sz w:val="24"/>
                <w:szCs w:val="24"/>
              </w:rPr>
              <w:t>18</w:t>
            </w:r>
          </w:hyperlink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20"/>
              <w:tab w:val="left" w:pos="9003"/>
            </w:tabs>
            <w:spacing w:before="50"/>
            <w:ind w:left="819" w:hanging="418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35" o:spid="_x0000_s1131" style="position:absolute;left:0;text-align:left;margin-left:216.6pt;margin-top:10.9pt;width:295.55pt;height:.5pt;z-index:-16977408;mso-position-horizontal-relative:page" coordorigin="4332,218" coordsize="5911,10">
                <v:line id="_x0000_s1133" style="position:absolute" from="4367,223" to="10223,223" strokecolor="#231f20" strokeweight=".5pt">
                  <v:stroke dashstyle="dot"/>
                </v:line>
                <v:shape id="docshape36" o:spid="_x0000_s1132" style="position:absolute;left:4332;top:218;width:5911;height:10" coordorigin="4332,218" coordsize="5911,10" o:spt="100" adj="0,,0" path="m4342,223r-1,-3l4337,218r-3,2l4332,223r2,4l4337,228r4,-1l4342,223xm10243,223r-2,-3l10238,218r-4,2l10233,223r1,4l10238,228r3,-1l10243,223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1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Области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7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7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МКДО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18</w:t>
            </w:r>
          </w:hyperlink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20"/>
              <w:tab w:val="left" w:pos="9006"/>
            </w:tabs>
            <w:spacing w:line="220" w:lineRule="exact"/>
            <w:ind w:left="819" w:hanging="418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37" o:spid="_x0000_s1128" style="position:absolute;left:0;text-align:left;margin-left:349.9pt;margin-top:8.35pt;width:162.4pt;height:.5pt;z-index:-16976896;mso-position-horizontal-relative:page" coordorigin="6998,167" coordsize="3248,10">
                <v:line id="_x0000_s1130" style="position:absolute" from="7033,172" to="10226,172" strokecolor="#231f20" strokeweight=".5pt">
                  <v:stroke dashstyle="dot"/>
                </v:line>
                <v:shape id="docshape38" o:spid="_x0000_s1129" style="position:absolute;left:6998;top:166;width:3248;height:10" coordorigin="6998,167" coordsize="3248,10" o:spt="100" adj="0,,0" path="m7008,172r-1,-4l7003,167r-3,1l6998,172r2,3l7003,177r4,-2l7008,172xm10246,172r-2,-4l10241,167r-4,1l10236,172r1,3l10241,177r3,-2l10246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0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Уровень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1.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Показатели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МКДО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для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групп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ДОО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19</w:t>
            </w:r>
          </w:hyperlink>
        </w:p>
        <w:p w:rsidR="006379AE" w:rsidRPr="00A6673F" w:rsidRDefault="007564E8">
          <w:pPr>
            <w:pStyle w:val="TOC3"/>
            <w:numPr>
              <w:ilvl w:val="1"/>
              <w:numId w:val="16"/>
            </w:numPr>
            <w:tabs>
              <w:tab w:val="left" w:pos="819"/>
            </w:tabs>
            <w:spacing w:line="220" w:lineRule="exact"/>
            <w:ind w:left="818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Уровень</w:t>
          </w:r>
          <w:r w:rsidRPr="00A6673F">
            <w:rPr>
              <w:rFonts w:ascii="Times New Roman" w:hAnsi="Times New Roman" w:cs="Times New Roman"/>
              <w:color w:val="231F20"/>
              <w:spacing w:val="1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2.</w:t>
          </w:r>
          <w:r w:rsidRPr="00A6673F">
            <w:rPr>
              <w:rFonts w:ascii="Times New Roman" w:hAnsi="Times New Roman" w:cs="Times New Roman"/>
              <w:color w:val="231F20"/>
              <w:spacing w:val="1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Показатели</w:t>
          </w:r>
          <w:r w:rsidRPr="00A6673F">
            <w:rPr>
              <w:rFonts w:ascii="Times New Roman" w:hAnsi="Times New Roman" w:cs="Times New Roman"/>
              <w:color w:val="231F20"/>
              <w:spacing w:val="18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качества</w:t>
          </w:r>
          <w:r w:rsidRPr="00A6673F">
            <w:rPr>
              <w:rFonts w:ascii="Times New Roman" w:hAnsi="Times New Roman" w:cs="Times New Roman"/>
              <w:color w:val="231F20"/>
              <w:spacing w:val="1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МКДО</w:t>
          </w:r>
          <w:r w:rsidRPr="00A6673F">
            <w:rPr>
              <w:rFonts w:ascii="Times New Roman" w:hAnsi="Times New Roman" w:cs="Times New Roman"/>
              <w:color w:val="231F20"/>
              <w:spacing w:val="18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для</w:t>
          </w:r>
          <w:r w:rsidRPr="00A6673F">
            <w:rPr>
              <w:rFonts w:ascii="Times New Roman" w:hAnsi="Times New Roman" w:cs="Times New Roman"/>
              <w:color w:val="231F20"/>
              <w:spacing w:val="1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ДОО</w:t>
          </w:r>
          <w:r w:rsidRPr="00A6673F">
            <w:rPr>
              <w:rFonts w:ascii="Times New Roman" w:hAnsi="Times New Roman" w:cs="Times New Roman"/>
              <w:color w:val="231F20"/>
              <w:spacing w:val="18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в</w:t>
          </w:r>
          <w:r w:rsidRPr="00A6673F">
            <w:rPr>
              <w:rFonts w:ascii="Times New Roman" w:hAnsi="Times New Roman" w:cs="Times New Roman"/>
              <w:color w:val="231F20"/>
              <w:spacing w:val="1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pacing w:val="-2"/>
              <w:sz w:val="24"/>
              <w:szCs w:val="24"/>
            </w:rPr>
            <w:t>целом</w:t>
          </w:r>
        </w:p>
        <w:p w:rsidR="006379AE" w:rsidRPr="00A6673F" w:rsidRDefault="006379AE">
          <w:pPr>
            <w:pStyle w:val="TOC4"/>
            <w:tabs>
              <w:tab w:val="left" w:pos="9003"/>
            </w:tabs>
            <w:spacing w:line="222" w:lineRule="exact"/>
            <w:ind w:left="818" w:firstLine="0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39" o:spid="_x0000_s1125" style="position:absolute;left:0;text-align:left;margin-left:241.9pt;margin-top:8.35pt;width:270.3pt;height:.5pt;z-index:-16976384;mso-position-horizontal-relative:page" coordorigin="4838,167" coordsize="5406,10">
                <v:line id="_x0000_s1127" style="position:absolute" from="4873,172" to="10223,172" strokecolor="#231f20" strokeweight=".5pt">
                  <v:stroke dashstyle="dot"/>
                </v:line>
                <v:shape id="docshape40" o:spid="_x0000_s1126" style="position:absolute;left:4837;top:166;width:5406;height:10" coordorigin="4838,167" coordsize="5406,10" o:spt="100" adj="0,,0" path="m4848,172r-2,-4l4843,167r-4,1l4838,172r1,3l4843,177r3,-2l4848,172xm10243,172r-1,-4l10238,167r-4,1l10233,172r1,3l10238,177r4,-2l10243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(дополнительные</w:t>
          </w:r>
          <w:r w:rsidR="007564E8" w:rsidRPr="00A6673F">
            <w:rPr>
              <w:rFonts w:ascii="Times New Roman" w:hAnsi="Times New Roman" w:cs="Times New Roman"/>
              <w:color w:val="231F20"/>
              <w:spacing w:val="50"/>
              <w:w w:val="105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pacing w:val="-2"/>
              <w:w w:val="105"/>
              <w:sz w:val="24"/>
              <w:szCs w:val="24"/>
            </w:rPr>
            <w:t>показатели)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ab/>
          </w:r>
          <w:r w:rsidR="007564E8" w:rsidRPr="00A6673F">
            <w:rPr>
              <w:rFonts w:ascii="Times New Roman" w:hAnsi="Times New Roman" w:cs="Times New Roman"/>
              <w:color w:val="231F20"/>
              <w:spacing w:val="-5"/>
              <w:sz w:val="24"/>
              <w:szCs w:val="24"/>
            </w:rPr>
            <w:t>21</w:t>
          </w:r>
        </w:p>
        <w:p w:rsidR="006379AE" w:rsidRPr="00A6673F" w:rsidRDefault="007564E8">
          <w:pPr>
            <w:pStyle w:val="TOC1"/>
            <w:numPr>
              <w:ilvl w:val="0"/>
              <w:numId w:val="16"/>
            </w:numPr>
            <w:tabs>
              <w:tab w:val="left" w:pos="403"/>
            </w:tabs>
            <w:spacing w:line="231" w:lineRule="exact"/>
            <w:ind w:left="402" w:hanging="285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ТРЕБОВАНИЯ</w:t>
          </w:r>
          <w:r w:rsidRPr="00A6673F">
            <w:rPr>
              <w:rFonts w:ascii="Times New Roman" w:hAnsi="Times New Roman" w:cs="Times New Roman"/>
              <w:color w:val="231F20"/>
              <w:spacing w:val="35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К</w:t>
          </w:r>
          <w:r w:rsidRPr="00A6673F">
            <w:rPr>
              <w:rFonts w:ascii="Times New Roman" w:hAnsi="Times New Roman" w:cs="Times New Roman"/>
              <w:color w:val="231F20"/>
              <w:spacing w:val="35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ИНСТРУМЕНТАРИЮ</w:t>
          </w:r>
          <w:r w:rsidRPr="00A6673F">
            <w:rPr>
              <w:rFonts w:ascii="Times New Roman" w:hAnsi="Times New Roman" w:cs="Times New Roman"/>
              <w:color w:val="231F20"/>
              <w:spacing w:val="35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МОНИТОРИНГА</w:t>
          </w:r>
          <w:r w:rsidRPr="00A6673F">
            <w:rPr>
              <w:rFonts w:ascii="Times New Roman" w:hAnsi="Times New Roman" w:cs="Times New Roman"/>
              <w:color w:val="231F20"/>
              <w:spacing w:val="35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pacing w:val="-2"/>
              <w:w w:val="95"/>
              <w:sz w:val="24"/>
              <w:szCs w:val="24"/>
            </w:rPr>
            <w:t>КАЧЕСТВА</w:t>
          </w:r>
        </w:p>
        <w:p w:rsidR="006379AE" w:rsidRPr="00A6673F" w:rsidRDefault="006379AE">
          <w:pPr>
            <w:pStyle w:val="TOC2"/>
            <w:tabs>
              <w:tab w:val="left" w:pos="8997"/>
            </w:tabs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41" o:spid="_x0000_s1122" style="position:absolute;left:0;text-align:left;margin-left:234.55pt;margin-top:8.65pt;width:277.35pt;height:.5pt;z-index:-16975872;mso-position-horizontal-relative:page" coordorigin="4691,173" coordsize="5547,10">
                <v:line id="_x0000_s1124" style="position:absolute" from="4726,178" to="10217,178" strokecolor="#231f20" strokeweight=".5pt">
                  <v:stroke dashstyle="dot"/>
                </v:line>
                <v:shape id="docshape42" o:spid="_x0000_s1123" style="position:absolute;left:4690;top:173;width:5547;height:10" coordorigin="4691,173" coordsize="5547,10" o:spt="100" adj="0,,0" path="m4701,178r-2,-3l4696,173r-4,2l4691,178r1,4l4696,183r3,-1l4701,178xm10237,178r-2,-3l10232,173r-4,2l10227,178r1,4l10232,183r3,-1l10237,178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7564E8" w:rsidRPr="00A6673F">
            <w:rPr>
              <w:rFonts w:ascii="Times New Roman" w:hAnsi="Times New Roman" w:cs="Times New Roman"/>
              <w:color w:val="231F20"/>
              <w:w w:val="90"/>
              <w:sz w:val="24"/>
              <w:szCs w:val="24"/>
            </w:rPr>
            <w:t>ДОШКОЛЬНОГО</w:t>
          </w:r>
          <w:r w:rsidR="007564E8" w:rsidRPr="00A6673F">
            <w:rPr>
              <w:rFonts w:ascii="Times New Roman" w:hAnsi="Times New Roman" w:cs="Times New Roman"/>
              <w:color w:val="231F20"/>
              <w:spacing w:val="33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pacing w:val="-2"/>
              <w:sz w:val="24"/>
              <w:szCs w:val="24"/>
            </w:rPr>
            <w:t>ОБРАЗОВАНИЯ</w:t>
          </w:r>
          <w:r w:rsidR="007564E8" w:rsidRPr="00A6673F">
            <w:rPr>
              <w:rFonts w:ascii="Times New Roman" w:hAnsi="Times New Roman" w:cs="Times New Roman"/>
              <w:b w:val="0"/>
              <w:color w:val="231F20"/>
              <w:sz w:val="24"/>
              <w:szCs w:val="24"/>
            </w:rPr>
            <w:tab/>
          </w:r>
          <w:r w:rsidR="007564E8" w:rsidRPr="00A6673F">
            <w:rPr>
              <w:rFonts w:ascii="Times New Roman" w:hAnsi="Times New Roman" w:cs="Times New Roman"/>
              <w:b w:val="0"/>
              <w:color w:val="231F20"/>
              <w:spacing w:val="-5"/>
              <w:sz w:val="24"/>
              <w:szCs w:val="24"/>
            </w:rPr>
            <w:t>23</w:t>
          </w:r>
        </w:p>
        <w:p w:rsidR="006379AE" w:rsidRPr="00A6673F" w:rsidRDefault="007564E8">
          <w:pPr>
            <w:pStyle w:val="TOC3"/>
            <w:numPr>
              <w:ilvl w:val="1"/>
              <w:numId w:val="16"/>
            </w:numPr>
            <w:tabs>
              <w:tab w:val="left" w:pos="819"/>
            </w:tabs>
            <w:spacing w:before="50"/>
            <w:ind w:left="818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Методы</w:t>
          </w:r>
          <w:r w:rsidRPr="00A6673F">
            <w:rPr>
              <w:rFonts w:ascii="Times New Roman" w:hAnsi="Times New Roman" w:cs="Times New Roman"/>
              <w:color w:val="231F20"/>
              <w:spacing w:val="25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сбора,</w:t>
          </w:r>
          <w:r w:rsidRPr="00A6673F">
            <w:rPr>
              <w:rFonts w:ascii="Times New Roman" w:hAnsi="Times New Roman" w:cs="Times New Roman"/>
              <w:color w:val="231F20"/>
              <w:spacing w:val="25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обработки</w:t>
          </w:r>
          <w:r w:rsidRPr="00A6673F">
            <w:rPr>
              <w:rFonts w:ascii="Times New Roman" w:hAnsi="Times New Roman" w:cs="Times New Roman"/>
              <w:color w:val="231F20"/>
              <w:spacing w:val="25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и</w:t>
          </w:r>
          <w:r w:rsidRPr="00A6673F">
            <w:rPr>
              <w:rFonts w:ascii="Times New Roman" w:hAnsi="Times New Roman" w:cs="Times New Roman"/>
              <w:color w:val="231F20"/>
              <w:spacing w:val="25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анализа</w:t>
          </w:r>
          <w:r w:rsidRPr="00A6673F">
            <w:rPr>
              <w:rFonts w:ascii="Times New Roman" w:hAnsi="Times New Roman" w:cs="Times New Roman"/>
              <w:color w:val="231F20"/>
              <w:spacing w:val="25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информации</w:t>
          </w:r>
          <w:r w:rsidRPr="00A6673F">
            <w:rPr>
              <w:rFonts w:ascii="Times New Roman" w:hAnsi="Times New Roman" w:cs="Times New Roman"/>
              <w:color w:val="231F20"/>
              <w:spacing w:val="26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мониторинга</w:t>
          </w:r>
          <w:r w:rsidRPr="00A6673F">
            <w:rPr>
              <w:rFonts w:ascii="Times New Roman" w:hAnsi="Times New Roman" w:cs="Times New Roman"/>
              <w:color w:val="231F20"/>
              <w:spacing w:val="25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pacing w:val="-2"/>
              <w:sz w:val="24"/>
              <w:szCs w:val="24"/>
            </w:rPr>
            <w:t>качества</w:t>
          </w:r>
        </w:p>
        <w:p w:rsidR="006379AE" w:rsidRPr="00A6673F" w:rsidRDefault="006379AE">
          <w:pPr>
            <w:pStyle w:val="TOC4"/>
            <w:tabs>
              <w:tab w:val="left" w:pos="8997"/>
            </w:tabs>
            <w:ind w:left="818" w:firstLine="0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43" o:spid="_x0000_s1119" style="position:absolute;left:0;text-align:left;margin-left:399.5pt;margin-top:8.35pt;width:112.4pt;height:.5pt;z-index:-16975360;mso-position-horizontal-relative:page" coordorigin="7990,167" coordsize="2248,10">
                <v:line id="_x0000_s1121" style="position:absolute" from="8024,172" to="10217,172" strokecolor="#231f20" strokeweight=".5pt">
                  <v:stroke dashstyle="dot"/>
                </v:line>
                <v:shape id="docshape44" o:spid="_x0000_s1120" style="position:absolute;left:7989;top:166;width:2248;height:10" coordorigin="7990,167" coordsize="2248,10" o:spt="100" adj="0,,0" path="m8000,172r-2,-4l7995,167r-4,1l7990,172r1,3l7995,177r3,-2l8000,172xm10237,172r-2,-4l10232,167r-4,1l10227,172r1,3l10232,177r3,-2l10237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дошкольного</w:t>
          </w:r>
          <w:r w:rsidR="007564E8" w:rsidRPr="00A6673F">
            <w:rPr>
              <w:rFonts w:ascii="Times New Roman" w:hAnsi="Times New Roman" w:cs="Times New Roman"/>
              <w:color w:val="231F20"/>
              <w:spacing w:val="31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образования</w:t>
          </w:r>
          <w:r w:rsidR="007564E8" w:rsidRPr="00A6673F">
            <w:rPr>
              <w:rFonts w:ascii="Times New Roman" w:hAnsi="Times New Roman" w:cs="Times New Roman"/>
              <w:color w:val="231F20"/>
              <w:spacing w:val="31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и</w:t>
          </w:r>
          <w:r w:rsidR="007564E8" w:rsidRPr="00A6673F">
            <w:rPr>
              <w:rFonts w:ascii="Times New Roman" w:hAnsi="Times New Roman" w:cs="Times New Roman"/>
              <w:color w:val="231F20"/>
              <w:spacing w:val="31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требования</w:t>
          </w:r>
          <w:r w:rsidR="007564E8" w:rsidRPr="00A6673F">
            <w:rPr>
              <w:rFonts w:ascii="Times New Roman" w:hAnsi="Times New Roman" w:cs="Times New Roman"/>
              <w:color w:val="231F20"/>
              <w:spacing w:val="31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к</w:t>
          </w:r>
          <w:r w:rsidR="007564E8" w:rsidRPr="00A6673F">
            <w:rPr>
              <w:rFonts w:ascii="Times New Roman" w:hAnsi="Times New Roman" w:cs="Times New Roman"/>
              <w:color w:val="231F20"/>
              <w:spacing w:val="31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инструментарию</w:t>
          </w:r>
          <w:r w:rsidR="007564E8" w:rsidRPr="00A6673F">
            <w:rPr>
              <w:rFonts w:ascii="Times New Roman" w:hAnsi="Times New Roman" w:cs="Times New Roman"/>
              <w:color w:val="231F20"/>
              <w:spacing w:val="31"/>
              <w:sz w:val="24"/>
              <w:szCs w:val="24"/>
            </w:rPr>
            <w:t xml:space="preserve"> </w:t>
          </w:r>
          <w:proofErr w:type="spellStart"/>
          <w:r w:rsidR="007564E8" w:rsidRPr="00A6673F">
            <w:rPr>
              <w:rFonts w:ascii="Times New Roman" w:hAnsi="Times New Roman" w:cs="Times New Roman"/>
              <w:color w:val="231F20"/>
              <w:spacing w:val="-4"/>
              <w:sz w:val="24"/>
              <w:szCs w:val="24"/>
            </w:rPr>
            <w:t>мкдо</w:t>
          </w:r>
          <w:proofErr w:type="spellEnd"/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ab/>
          </w:r>
          <w:r w:rsidR="007564E8" w:rsidRPr="00A6673F">
            <w:rPr>
              <w:rFonts w:ascii="Times New Roman" w:hAnsi="Times New Roman" w:cs="Times New Roman"/>
              <w:color w:val="231F20"/>
              <w:spacing w:val="-5"/>
              <w:sz w:val="24"/>
              <w:szCs w:val="24"/>
            </w:rPr>
            <w:t>23</w:t>
          </w:r>
        </w:p>
        <w:p w:rsidR="006379AE" w:rsidRPr="00A6673F" w:rsidRDefault="007564E8">
          <w:pPr>
            <w:pStyle w:val="TOC4"/>
            <w:numPr>
              <w:ilvl w:val="2"/>
              <w:numId w:val="16"/>
            </w:numPr>
            <w:tabs>
              <w:tab w:val="left" w:pos="1558"/>
              <w:tab w:val="left" w:pos="1559"/>
            </w:tabs>
            <w:spacing w:before="2" w:line="235" w:lineRule="auto"/>
            <w:ind w:right="1667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Методы внутреннего и внешнего мониторинга качества управления</w:t>
          </w:r>
          <w:r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системами</w:t>
          </w:r>
          <w:r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образования</w:t>
          </w:r>
          <w:r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муниципального,</w:t>
          </w:r>
          <w:r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регионального</w:t>
          </w:r>
        </w:p>
        <w:p w:rsidR="006379AE" w:rsidRPr="00A6673F" w:rsidRDefault="006379AE">
          <w:pPr>
            <w:pStyle w:val="TOC5"/>
            <w:tabs>
              <w:tab w:val="left" w:pos="8997"/>
            </w:tabs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45" o:spid="_x0000_s1116" style="position:absolute;left:0;text-align:left;margin-left:249.25pt;margin-top:8.35pt;width:262.6pt;height:.5pt;z-index:-16974848;mso-position-horizontal-relative:page" coordorigin="4985,167" coordsize="5252,10">
                <v:line id="_x0000_s1118" style="position:absolute" from="5020,172" to="10217,172" strokecolor="#231f20" strokeweight=".5pt">
                  <v:stroke dashstyle="dot"/>
                </v:line>
                <v:shape id="docshape46" o:spid="_x0000_s1117" style="position:absolute;left:4985;top:166;width:5252;height:10" coordorigin="4985,167" coordsize="5252,10" o:spt="100" adj="0,,0" path="m4995,172r-1,-4l4990,167r-3,1l4985,172r2,3l4990,177r4,-2l4995,172xm10237,172r-2,-4l10232,167r-4,1l10227,172r1,3l10232,177r3,-2l10237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и</w:t>
          </w:r>
          <w:r w:rsidR="007564E8" w:rsidRPr="00A6673F">
            <w:rPr>
              <w:rFonts w:ascii="Times New Roman" w:hAnsi="Times New Roman" w:cs="Times New Roman"/>
              <w:color w:val="231F20"/>
              <w:spacing w:val="15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федерального</w:t>
          </w:r>
          <w:r w:rsidR="007564E8" w:rsidRPr="00A6673F">
            <w:rPr>
              <w:rFonts w:ascii="Times New Roman" w:hAnsi="Times New Roman" w:cs="Times New Roman"/>
              <w:color w:val="231F20"/>
              <w:spacing w:val="15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pacing w:val="-2"/>
              <w:sz w:val="24"/>
              <w:szCs w:val="24"/>
            </w:rPr>
            <w:t>уровня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ab/>
          </w:r>
          <w:r w:rsidR="007564E8" w:rsidRPr="00A6673F">
            <w:rPr>
              <w:rFonts w:ascii="Times New Roman" w:hAnsi="Times New Roman" w:cs="Times New Roman"/>
              <w:color w:val="231F20"/>
              <w:spacing w:val="-5"/>
              <w:sz w:val="24"/>
              <w:szCs w:val="24"/>
            </w:rPr>
            <w:t>23</w:t>
          </w:r>
        </w:p>
        <w:p w:rsidR="006379AE" w:rsidRPr="00A6673F" w:rsidRDefault="007564E8">
          <w:pPr>
            <w:pStyle w:val="TOC4"/>
            <w:numPr>
              <w:ilvl w:val="2"/>
              <w:numId w:val="16"/>
            </w:numPr>
            <w:tabs>
              <w:tab w:val="left" w:pos="1558"/>
              <w:tab w:val="left" w:pos="1559"/>
            </w:tabs>
            <w:spacing w:before="1" w:line="235" w:lineRule="auto"/>
            <w:ind w:right="2212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Методы интегрированного мониторинга качества управления системами</w:t>
          </w:r>
          <w:r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образования</w:t>
          </w:r>
          <w:r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муниципального,</w:t>
          </w:r>
          <w:r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регионального</w:t>
          </w:r>
        </w:p>
        <w:p w:rsidR="006379AE" w:rsidRPr="00A6673F" w:rsidRDefault="006379AE">
          <w:pPr>
            <w:pStyle w:val="TOC5"/>
            <w:tabs>
              <w:tab w:val="left" w:pos="8996"/>
            </w:tabs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47" o:spid="_x0000_s1113" style="position:absolute;left:0;text-align:left;margin-left:249.25pt;margin-top:8.35pt;width:262.6pt;height:.5pt;z-index:-16974336;mso-position-horizontal-relative:page" coordorigin="4985,167" coordsize="5252,10">
                <v:line id="_x0000_s1115" style="position:absolute" from="5020,172" to="10217,172" strokecolor="#231f20" strokeweight=".5pt">
                  <v:stroke dashstyle="dot"/>
                </v:line>
                <v:shape id="docshape48" o:spid="_x0000_s1114" style="position:absolute;left:4985;top:167;width:5252;height:10" coordorigin="4985,167" coordsize="5252,10" o:spt="100" adj="0,,0" path="m4995,172r-1,-4l4990,167r-3,1l4985,172r2,4l4990,177r4,-1l4995,172xm10237,172r-2,-4l10232,167r-4,1l10227,172r1,4l10232,177r3,-1l10237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и</w:t>
          </w:r>
          <w:r w:rsidR="007564E8" w:rsidRPr="00A6673F">
            <w:rPr>
              <w:rFonts w:ascii="Times New Roman" w:hAnsi="Times New Roman" w:cs="Times New Roman"/>
              <w:color w:val="231F20"/>
              <w:spacing w:val="15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ф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едерального</w:t>
          </w:r>
          <w:r w:rsidR="007564E8" w:rsidRPr="00A6673F">
            <w:rPr>
              <w:rFonts w:ascii="Times New Roman" w:hAnsi="Times New Roman" w:cs="Times New Roman"/>
              <w:color w:val="231F20"/>
              <w:spacing w:val="15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pacing w:val="-2"/>
              <w:sz w:val="24"/>
              <w:szCs w:val="24"/>
            </w:rPr>
            <w:t>уровня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ab/>
          </w:r>
          <w:r w:rsidR="007564E8" w:rsidRPr="00A6673F">
            <w:rPr>
              <w:rFonts w:ascii="Times New Roman" w:hAnsi="Times New Roman" w:cs="Times New Roman"/>
              <w:color w:val="231F20"/>
              <w:spacing w:val="-5"/>
              <w:sz w:val="24"/>
              <w:szCs w:val="24"/>
            </w:rPr>
            <w:t>25</w:t>
          </w:r>
        </w:p>
        <w:p w:rsidR="006379AE" w:rsidRPr="00A6673F" w:rsidRDefault="007564E8">
          <w:pPr>
            <w:pStyle w:val="TOC3"/>
            <w:numPr>
              <w:ilvl w:val="1"/>
              <w:numId w:val="16"/>
            </w:numPr>
            <w:tabs>
              <w:tab w:val="left" w:pos="819"/>
            </w:tabs>
            <w:spacing w:line="220" w:lineRule="exact"/>
            <w:ind w:left="818" w:hanging="418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Требования</w:t>
          </w:r>
          <w:r w:rsidRPr="00A6673F">
            <w:rPr>
              <w:rFonts w:ascii="Times New Roman" w:hAnsi="Times New Roman" w:cs="Times New Roman"/>
              <w:color w:val="231F20"/>
              <w:spacing w:val="3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к</w:t>
          </w:r>
          <w:r w:rsidRPr="00A6673F">
            <w:rPr>
              <w:rFonts w:ascii="Times New Roman" w:hAnsi="Times New Roman" w:cs="Times New Roman"/>
              <w:color w:val="231F20"/>
              <w:spacing w:val="3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организационным</w:t>
          </w:r>
          <w:r w:rsidRPr="00A6673F">
            <w:rPr>
              <w:rFonts w:ascii="Times New Roman" w:hAnsi="Times New Roman" w:cs="Times New Roman"/>
              <w:color w:val="231F20"/>
              <w:spacing w:val="3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и</w:t>
          </w:r>
          <w:r w:rsidRPr="00A6673F">
            <w:rPr>
              <w:rFonts w:ascii="Times New Roman" w:hAnsi="Times New Roman" w:cs="Times New Roman"/>
              <w:color w:val="231F20"/>
              <w:spacing w:val="3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техническим</w:t>
          </w:r>
          <w:r w:rsidRPr="00A6673F">
            <w:rPr>
              <w:rFonts w:ascii="Times New Roman" w:hAnsi="Times New Roman" w:cs="Times New Roman"/>
              <w:color w:val="231F20"/>
              <w:spacing w:val="3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решениям</w:t>
          </w:r>
          <w:r w:rsidRPr="00A6673F">
            <w:rPr>
              <w:rFonts w:ascii="Times New Roman" w:hAnsi="Times New Roman" w:cs="Times New Roman"/>
              <w:color w:val="231F20"/>
              <w:spacing w:val="37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pacing w:val="-2"/>
              <w:sz w:val="24"/>
              <w:szCs w:val="24"/>
            </w:rPr>
            <w:t>мониторинга</w:t>
          </w:r>
        </w:p>
        <w:p w:rsidR="006379AE" w:rsidRPr="00A6673F" w:rsidRDefault="006379AE">
          <w:pPr>
            <w:pStyle w:val="TOC4"/>
            <w:tabs>
              <w:tab w:val="left" w:pos="8995"/>
            </w:tabs>
            <w:ind w:left="818" w:firstLine="0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49" o:spid="_x0000_s1110" style="position:absolute;left:0;text-align:left;margin-left:266.65pt;margin-top:8.35pt;width:245.15pt;height:.5pt;z-index:-16973824;mso-position-horizontal-relative:page" coordorigin="5333,167" coordsize="4903,10">
                <v:line id="_x0000_s1112" style="position:absolute" from="5368,172" to="10215,172" strokecolor="#231f20" strokeweight=".5pt">
                  <v:stroke dashstyle="dot"/>
                </v:line>
                <v:shape id="docshape50" o:spid="_x0000_s1111" style="position:absolute;left:5332;top:167;width:4903;height:10" coordorigin="5333,167" coordsize="4903,10" o:spt="100" adj="0,,0" path="m5343,172r-2,-3l5338,167r-4,2l5333,172r1,4l5338,177r3,-1l5343,172xm10235,172r-1,-3l10230,167r-3,2l10225,172r2,4l10230,177r4,-1l10235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качества</w:t>
          </w:r>
          <w:r w:rsidR="007564E8" w:rsidRPr="00A6673F">
            <w:rPr>
              <w:rFonts w:ascii="Times New Roman" w:hAnsi="Times New Roman" w:cs="Times New Roman"/>
              <w:color w:val="231F20"/>
              <w:spacing w:val="36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дошкольного</w:t>
          </w:r>
          <w:r w:rsidR="007564E8" w:rsidRPr="00A6673F">
            <w:rPr>
              <w:rFonts w:ascii="Times New Roman" w:hAnsi="Times New Roman" w:cs="Times New Roman"/>
              <w:color w:val="231F20"/>
              <w:spacing w:val="36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pacing w:val="-2"/>
              <w:sz w:val="24"/>
              <w:szCs w:val="24"/>
            </w:rPr>
            <w:t>образования</w:t>
          </w:r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ab/>
          </w:r>
          <w:r w:rsidR="007564E8" w:rsidRPr="00A6673F">
            <w:rPr>
              <w:rFonts w:ascii="Times New Roman" w:hAnsi="Times New Roman" w:cs="Times New Roman"/>
              <w:color w:val="231F20"/>
              <w:spacing w:val="-5"/>
              <w:sz w:val="24"/>
              <w:szCs w:val="24"/>
            </w:rPr>
            <w:t>28</w:t>
          </w:r>
        </w:p>
        <w:p w:rsidR="006379AE" w:rsidRPr="00A6673F" w:rsidRDefault="006379AE">
          <w:pPr>
            <w:pStyle w:val="TOC4"/>
            <w:numPr>
              <w:ilvl w:val="2"/>
              <w:numId w:val="16"/>
            </w:numPr>
            <w:tabs>
              <w:tab w:val="left" w:pos="1558"/>
              <w:tab w:val="left" w:pos="1559"/>
              <w:tab w:val="left" w:pos="8995"/>
            </w:tabs>
            <w:ind w:hanging="721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51" o:spid="_x0000_s1107" style="position:absolute;left:0;text-align:left;margin-left:306.7pt;margin-top:8.35pt;width:205.1pt;height:.5pt;z-index:-16973312;mso-position-horizontal-relative:page" coordorigin="6134,167" coordsize="4102,10">
                <v:line id="_x0000_s1109" style="position:absolute" from="6169,172" to="10215,172" strokecolor="#231f20" strokeweight=".5pt">
                  <v:stroke dashstyle="dot"/>
                </v:line>
                <v:shape id="docshape52" o:spid="_x0000_s1108" style="position:absolute;left:6134;top:167;width:4102;height:10" coordorigin="6134,167" coordsize="4102,10" o:spt="100" adj="0,,0" path="m6144,172r-1,-3l6139,167r-3,2l6134,172r2,4l6139,177r4,-1l6144,172xm10235,172r-1,-3l10230,167r-3,2l10225,172r2,4l10230,177r4,-1l10235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9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Кадровое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9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обеспечение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9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мониторинга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28</w:t>
            </w:r>
          </w:hyperlink>
        </w:p>
        <w:p w:rsidR="006379AE" w:rsidRPr="00A6673F" w:rsidRDefault="006379AE">
          <w:pPr>
            <w:pStyle w:val="TOC4"/>
            <w:numPr>
              <w:ilvl w:val="2"/>
              <w:numId w:val="16"/>
            </w:numPr>
            <w:tabs>
              <w:tab w:val="left" w:pos="1558"/>
              <w:tab w:val="left" w:pos="1559"/>
              <w:tab w:val="left" w:pos="8993"/>
            </w:tabs>
            <w:ind w:hanging="721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53" o:spid="_x0000_s1104" style="position:absolute;left:0;text-align:left;margin-left:272.85pt;margin-top:8.35pt;width:238.8pt;height:.5pt;z-index:-16972800;mso-position-horizontal-relative:page" coordorigin="5457,167" coordsize="4776,10">
                <v:line id="_x0000_s1106" style="position:absolute" from="5492,172" to="10213,172" strokecolor="#231f20" strokeweight=".5pt">
                  <v:stroke dashstyle="dot"/>
                </v:line>
                <v:shape id="docshape54" o:spid="_x0000_s1105" style="position:absolute;left:5457;top:167;width:4776;height:10" coordorigin="5457,167" coordsize="4776,10" o:spt="100" adj="0,,0" path="m5467,172r-1,-3l5462,167r-3,2l5457,172r2,4l5462,177r4,-1l5467,172xm10233,172r-1,-3l10228,167r-3,2l10223,172r2,4l10228,177r4,-1l10233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8" w:history="1">
            <w:proofErr w:type="spellStart"/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Цифровизация</w:t>
            </w:r>
            <w:proofErr w:type="spellEnd"/>
            <w:r w:rsidR="007564E8" w:rsidRPr="00A6673F">
              <w:rPr>
                <w:rFonts w:ascii="Times New Roman" w:hAnsi="Times New Roman" w:cs="Times New Roman"/>
                <w:color w:val="231F20"/>
                <w:spacing w:val="58"/>
                <w:w w:val="150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мониторинга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30</w:t>
            </w:r>
          </w:hyperlink>
        </w:p>
        <w:p w:rsidR="006379AE" w:rsidRPr="00A6673F" w:rsidRDefault="007564E8">
          <w:pPr>
            <w:pStyle w:val="TOC4"/>
            <w:numPr>
              <w:ilvl w:val="2"/>
              <w:numId w:val="16"/>
            </w:numPr>
            <w:tabs>
              <w:tab w:val="left" w:pos="1558"/>
              <w:tab w:val="left" w:pos="1559"/>
            </w:tabs>
            <w:ind w:hanging="721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Особенности</w:t>
          </w:r>
          <w:r w:rsidRPr="00A6673F">
            <w:rPr>
              <w:rFonts w:ascii="Times New Roman" w:hAnsi="Times New Roman" w:cs="Times New Roman"/>
              <w:color w:val="231F20"/>
              <w:spacing w:val="30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проведения</w:t>
          </w:r>
          <w:r w:rsidRPr="00A6673F">
            <w:rPr>
              <w:rFonts w:ascii="Times New Roman" w:hAnsi="Times New Roman" w:cs="Times New Roman"/>
              <w:color w:val="231F20"/>
              <w:spacing w:val="30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МКДО</w:t>
          </w:r>
          <w:r w:rsidRPr="00A6673F">
            <w:rPr>
              <w:rFonts w:ascii="Times New Roman" w:hAnsi="Times New Roman" w:cs="Times New Roman"/>
              <w:color w:val="231F20"/>
              <w:spacing w:val="30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в</w:t>
          </w:r>
          <w:r w:rsidRPr="00A6673F">
            <w:rPr>
              <w:rFonts w:ascii="Times New Roman" w:hAnsi="Times New Roman" w:cs="Times New Roman"/>
              <w:color w:val="231F20"/>
              <w:spacing w:val="31"/>
              <w:sz w:val="24"/>
              <w:szCs w:val="24"/>
            </w:rPr>
            <w:t xml:space="preserve"> </w:t>
          </w:r>
          <w:proofErr w:type="gramStart"/>
          <w:r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>малокомплектных</w:t>
          </w:r>
          <w:proofErr w:type="gramEnd"/>
          <w:r w:rsidRPr="00A6673F">
            <w:rPr>
              <w:rFonts w:ascii="Times New Roman" w:hAnsi="Times New Roman" w:cs="Times New Roman"/>
              <w:color w:val="231F20"/>
              <w:spacing w:val="30"/>
              <w:sz w:val="24"/>
              <w:szCs w:val="24"/>
            </w:rPr>
            <w:t xml:space="preserve"> </w:t>
          </w:r>
          <w:r w:rsidRPr="00A6673F">
            <w:rPr>
              <w:rFonts w:ascii="Times New Roman" w:hAnsi="Times New Roman" w:cs="Times New Roman"/>
              <w:color w:val="231F20"/>
              <w:spacing w:val="-2"/>
              <w:sz w:val="24"/>
              <w:szCs w:val="24"/>
            </w:rPr>
            <w:t>образовательных</w:t>
          </w:r>
        </w:p>
        <w:p w:rsidR="006379AE" w:rsidRPr="00A6673F" w:rsidRDefault="006379AE">
          <w:pPr>
            <w:pStyle w:val="TOC5"/>
            <w:tabs>
              <w:tab w:val="left" w:pos="8993"/>
            </w:tabs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55" o:spid="_x0000_s1101" style="position:absolute;left:0;text-align:left;margin-left:207.3pt;margin-top:8.35pt;width:304.4pt;height:.5pt;z-index:-16972288;mso-position-horizontal-relative:page" coordorigin="4146,167" coordsize="6088,10">
                <v:line id="_x0000_s1103" style="position:absolute" from="4181,172" to="10213,172" strokecolor="#231f20" strokeweight=".5pt">
                  <v:stroke dashstyle="dot"/>
                </v:line>
                <v:shape id="docshape56" o:spid="_x0000_s1102" style="position:absolute;left:4145;top:167;width:6088;height:10" coordorigin="4146,167" coordsize="6088,10" o:spt="100" adj="0,,0" path="m4156,172r-2,-3l4151,167r-4,2l4146,172r1,4l4151,177r3,-1l4156,172xm10233,172r-1,-3l10228,167r-3,2l10223,172r2,4l10228,177r4,-1l10233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proofErr w:type="gramStart"/>
          <w:r w:rsidR="007564E8" w:rsidRPr="00A6673F">
            <w:rPr>
              <w:rFonts w:ascii="Times New Roman" w:hAnsi="Times New Roman" w:cs="Times New Roman"/>
              <w:color w:val="231F20"/>
              <w:spacing w:val="-2"/>
              <w:w w:val="105"/>
              <w:sz w:val="24"/>
              <w:szCs w:val="24"/>
            </w:rPr>
            <w:t>организациях</w:t>
          </w:r>
          <w:proofErr w:type="gramEnd"/>
          <w:r w:rsidR="007564E8" w:rsidRPr="00A6673F">
            <w:rPr>
              <w:rFonts w:ascii="Times New Roman" w:hAnsi="Times New Roman" w:cs="Times New Roman"/>
              <w:color w:val="231F20"/>
              <w:sz w:val="24"/>
              <w:szCs w:val="24"/>
            </w:rPr>
            <w:tab/>
          </w:r>
          <w:r w:rsidR="007564E8" w:rsidRPr="00A6673F">
            <w:rPr>
              <w:rFonts w:ascii="Times New Roman" w:hAnsi="Times New Roman" w:cs="Times New Roman"/>
              <w:color w:val="231F20"/>
              <w:spacing w:val="-5"/>
              <w:w w:val="105"/>
              <w:sz w:val="24"/>
              <w:szCs w:val="24"/>
            </w:rPr>
            <w:t>30</w:t>
          </w:r>
        </w:p>
        <w:p w:rsidR="006379AE" w:rsidRPr="00A6673F" w:rsidRDefault="006379AE">
          <w:pPr>
            <w:pStyle w:val="TOC4"/>
            <w:numPr>
              <w:ilvl w:val="2"/>
              <w:numId w:val="16"/>
            </w:numPr>
            <w:tabs>
              <w:tab w:val="left" w:pos="1558"/>
              <w:tab w:val="left" w:pos="1559"/>
              <w:tab w:val="left" w:pos="9004"/>
            </w:tabs>
            <w:ind w:hanging="721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57" o:spid="_x0000_s1098" style="position:absolute;left:0;text-align:left;margin-left:441.4pt;margin-top:8.35pt;width:70.8pt;height:.5pt;z-index:-16971776;mso-position-horizontal-relative:page" coordorigin="8828,167" coordsize="1416,10">
                <v:line id="_x0000_s1100" style="position:absolute" from="8863,172" to="10224,172" strokecolor="#231f20" strokeweight=".5pt">
                  <v:stroke dashstyle="dot"/>
                </v:line>
                <v:shape id="docshape58" o:spid="_x0000_s1099" style="position:absolute;left:8828;top:167;width:1416;height:10" coordorigin="8828,167" coordsize="1416,10" o:spt="100" adj="0,,0" path="m8838,172r-1,-3l8833,167r-3,2l8828,172r2,4l8833,177r4,-1l8838,172xm10244,172r-2,-3l10239,167r-4,2l10234,172r1,4l10239,177r3,-1l10244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7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Особенности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проведения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МКДО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территориальных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образованиях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31</w:t>
            </w:r>
          </w:hyperlink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19"/>
              <w:tab w:val="left" w:pos="9004"/>
            </w:tabs>
            <w:spacing w:line="220" w:lineRule="exact"/>
            <w:ind w:left="818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lastRenderedPageBreak/>
            <w:pict>
              <v:group id="docshapegroup59" o:spid="_x0000_s1095" style="position:absolute;left:0;text-align:left;margin-left:431.25pt;margin-top:8.35pt;width:81pt;height:.5pt;z-index:-16971264;mso-position-horizontal-relative:page" coordorigin="8625,167" coordsize="1620,10">
                <v:line id="_x0000_s1097" style="position:absolute" from="8659,172" to="10224,172" strokecolor="#231f20" strokeweight=".5pt">
                  <v:stroke dashstyle="dot"/>
                </v:line>
                <v:shape id="docshape60" o:spid="_x0000_s1096" style="position:absolute;left:8624;top:167;width:1620;height:10" coordorigin="8625,167" coordsize="1620,10" o:spt="100" adj="0,,0" path="m8635,172r-2,-3l8630,167r-4,2l8625,172r1,4l8630,177r3,-1l8635,172xm10244,172r-2,-3l10239,167r-4,2l10234,172r1,4l10239,177r3,-1l10244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6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Методы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4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алгоритмы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4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обработки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4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результатов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4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мониторинговых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процедур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31</w:t>
            </w:r>
          </w:hyperlink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19"/>
              <w:tab w:val="left" w:pos="8997"/>
            </w:tabs>
            <w:ind w:left="818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61" o:spid="_x0000_s1092" style="position:absolute;left:0;text-align:left;margin-left:399.6pt;margin-top:8.35pt;width:112.3pt;height:.5pt;z-index:-16970752;mso-position-horizontal-relative:page" coordorigin="7992,167" coordsize="2246,10">
                <v:line id="_x0000_s1094" style="position:absolute" from="8027,172" to="10218,172" strokecolor="#231f20" strokeweight=".5pt">
                  <v:stroke dashstyle="dot"/>
                </v:line>
                <v:shape id="docshape62" o:spid="_x0000_s1093" style="position:absolute;left:7991;top:167;width:2246;height:10" coordorigin="7992,167" coordsize="2246,10" o:spt="100" adj="0,,0" path="m8002,172r-2,-3l7997,167r-4,2l7992,172r1,4l7997,177r3,-1l8002,172xm10237,172r-1,-3l10232,167r-3,2l10227,172r2,4l10232,177r4,-1l10237,17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5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Анализ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данных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мониторинга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дошкольного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35</w:t>
            </w:r>
          </w:hyperlink>
        </w:p>
        <w:p w:rsidR="006379AE" w:rsidRPr="00A6673F" w:rsidRDefault="006379AE">
          <w:pPr>
            <w:pStyle w:val="TOC1"/>
            <w:numPr>
              <w:ilvl w:val="0"/>
              <w:numId w:val="16"/>
            </w:numPr>
            <w:tabs>
              <w:tab w:val="left" w:pos="403"/>
              <w:tab w:val="left" w:pos="8997"/>
            </w:tabs>
            <w:spacing w:before="54" w:line="218" w:lineRule="auto"/>
            <w:ind w:left="401" w:right="113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63" o:spid="_x0000_s1089" style="position:absolute;left:0;text-align:left;margin-left:313.85pt;margin-top:22.1pt;width:198.05pt;height:.5pt;z-index:-16970240;mso-position-horizontal-relative:page" coordorigin="6277,442" coordsize="3961,10">
                <v:line id="_x0000_s1091" style="position:absolute" from="6312,447" to="10217,447" strokecolor="#231f20" strokeweight=".5pt">
                  <v:stroke dashstyle="dot"/>
                </v:line>
                <v:shape id="docshape64" o:spid="_x0000_s1090" style="position:absolute;left:6276;top:442;width:3961;height:10" coordorigin="6277,442" coordsize="3961,10" o:spt="100" adj="0,,0" path="m6287,447r-2,-3l6282,442r-4,2l6277,447r1,4l6282,452r3,-1l6287,447xm10237,447r-1,-3l10232,442r-3,2l10227,447r2,4l10232,452r4,-1l10237,447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7564E8"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ОПИСАНИЕ</w:t>
          </w:r>
          <w:r w:rsidR="007564E8"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ПРЕДЛАГАЕМЫХ</w:t>
          </w:r>
          <w:r w:rsidR="007564E8"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МЕРОПРИЯТИЙ</w:t>
          </w:r>
          <w:r w:rsidR="007564E8"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ПО</w:t>
          </w:r>
          <w:r w:rsidR="007564E8"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МКДО</w:t>
          </w:r>
          <w:r w:rsidR="007564E8"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НА</w:t>
          </w:r>
          <w:r w:rsidR="007564E8" w:rsidRPr="00A6673F">
            <w:rPr>
              <w:rFonts w:ascii="Times New Roman" w:hAnsi="Times New Roman" w:cs="Times New Roman"/>
              <w:color w:val="231F20"/>
              <w:spacing w:val="40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ФЕДЕРАЛЬНОМ,</w:t>
          </w:r>
          <w:r w:rsidR="007564E8" w:rsidRPr="00A6673F">
            <w:rPr>
              <w:rFonts w:ascii="Times New Roman" w:hAnsi="Times New Roman" w:cs="Times New Roman"/>
              <w:color w:val="231F20"/>
              <w:spacing w:val="80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РЕГИОНАЛЬНОМ</w:t>
          </w:r>
          <w:r w:rsidR="007564E8" w:rsidRPr="00A6673F">
            <w:rPr>
              <w:rFonts w:ascii="Times New Roman" w:hAnsi="Times New Roman" w:cs="Times New Roman"/>
              <w:color w:val="231F20"/>
              <w:spacing w:val="26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И</w:t>
          </w:r>
          <w:r w:rsidR="007564E8" w:rsidRPr="00A6673F">
            <w:rPr>
              <w:rFonts w:ascii="Times New Roman" w:hAnsi="Times New Roman" w:cs="Times New Roman"/>
              <w:color w:val="231F20"/>
              <w:spacing w:val="25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w w:val="95"/>
              <w:sz w:val="24"/>
              <w:szCs w:val="24"/>
            </w:rPr>
            <w:t>МУНИЦИПАЛЬНОМ</w:t>
          </w:r>
          <w:r w:rsidR="007564E8" w:rsidRPr="00A6673F">
            <w:rPr>
              <w:rFonts w:ascii="Times New Roman" w:hAnsi="Times New Roman" w:cs="Times New Roman"/>
              <w:color w:val="231F20"/>
              <w:spacing w:val="25"/>
              <w:sz w:val="24"/>
              <w:szCs w:val="24"/>
            </w:rPr>
            <w:t xml:space="preserve"> </w:t>
          </w:r>
          <w:r w:rsidR="007564E8" w:rsidRPr="00A6673F">
            <w:rPr>
              <w:rFonts w:ascii="Times New Roman" w:hAnsi="Times New Roman" w:cs="Times New Roman"/>
              <w:color w:val="231F20"/>
              <w:spacing w:val="-2"/>
              <w:w w:val="95"/>
              <w:sz w:val="24"/>
              <w:szCs w:val="24"/>
            </w:rPr>
            <w:t>УРОВНЕ</w:t>
          </w:r>
          <w:r w:rsidR="007564E8" w:rsidRPr="00A6673F">
            <w:rPr>
              <w:rFonts w:ascii="Times New Roman" w:hAnsi="Times New Roman" w:cs="Times New Roman"/>
              <w:b w:val="0"/>
              <w:color w:val="231F20"/>
              <w:sz w:val="24"/>
              <w:szCs w:val="24"/>
            </w:rPr>
            <w:tab/>
          </w:r>
          <w:r w:rsidR="007564E8" w:rsidRPr="00A6673F">
            <w:rPr>
              <w:rFonts w:ascii="Times New Roman" w:hAnsi="Times New Roman" w:cs="Times New Roman"/>
              <w:b w:val="0"/>
              <w:color w:val="231F20"/>
              <w:spacing w:val="-5"/>
              <w:sz w:val="24"/>
              <w:szCs w:val="24"/>
            </w:rPr>
            <w:t>37</w:t>
          </w:r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37"/>
              <w:tab w:val="left" w:pos="8997"/>
            </w:tabs>
            <w:spacing w:before="54"/>
            <w:ind w:left="836" w:hanging="435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65" o:spid="_x0000_s1086" style="position:absolute;left:0;text-align:left;margin-left:395.2pt;margin-top:11.15pt;width:116.7pt;height:.5pt;z-index:-16969728;mso-position-horizontal-relative:page" coordorigin="7904,223" coordsize="2334,10">
                <v:line id="_x0000_s1088" style="position:absolute" from="7939,228" to="10217,228" strokecolor="#231f20" strokeweight=".5pt">
                  <v:stroke dashstyle="dot"/>
                </v:line>
                <v:shape id="docshape66" o:spid="_x0000_s1087" style="position:absolute;left:7903;top:223;width:2334;height:10" coordorigin="7904,223" coordsize="2334,10" o:spt="100" adj="0,,0" path="m7914,228r-2,-3l7909,223r-4,2l7904,228r1,4l7909,233r3,-1l7914,228xm10237,228r-1,-3l10232,223r-3,2l10227,228r2,4l10232,233r4,-1l10237,228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4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Этап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1.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Подготовка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проведению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МКДО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Российской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Федерации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37</w:t>
            </w:r>
          </w:hyperlink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54"/>
              <w:tab w:val="left" w:pos="8997"/>
            </w:tabs>
            <w:spacing w:line="220" w:lineRule="exact"/>
            <w:ind w:left="853" w:hanging="452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67" o:spid="_x0000_s1083" style="position:absolute;left:0;text-align:left;margin-left:446.4pt;margin-top:8.4pt;width:65.5pt;height:.5pt;z-index:-16969216;mso-position-horizontal-relative:page" coordorigin="8928,168" coordsize="1310,10">
                <v:line id="_x0000_s1085" style="position:absolute" from="8963,173" to="10217,173" strokecolor="#231f20" strokeweight=".5pt">
                  <v:stroke dashstyle="dot"/>
                </v:line>
                <v:shape id="docshape68" o:spid="_x0000_s1084" style="position:absolute;left:8927;top:167;width:1310;height:10" coordorigin="8928,168" coordsize="1310,10" o:spt="100" adj="0,,0" path="m8938,173r-2,-4l8933,168r-4,1l8928,173r1,3l8933,178r3,-2l8938,173xm10237,173r-1,-4l10232,168r-3,1l10227,173r2,3l10232,178r4,-2l10237,173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3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Этап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2.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Внутренний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мониторинг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дошкольного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образования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ДОО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37</w:t>
            </w:r>
          </w:hyperlink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52"/>
              <w:tab w:val="left" w:pos="8993"/>
            </w:tabs>
            <w:spacing w:line="220" w:lineRule="exact"/>
            <w:ind w:left="851" w:hanging="451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69" o:spid="_x0000_s1080" style="position:absolute;left:0;text-align:left;margin-left:432.6pt;margin-top:8.4pt;width:79.1pt;height:.5pt;z-index:-16968704;mso-position-horizontal-relative:page" coordorigin="8652,168" coordsize="1582,10">
                <v:line id="_x0000_s1082" style="position:absolute" from="8688,173" to="10214,173" strokecolor="#231f20" strokeweight=".5pt">
                  <v:stroke dashstyle="dot"/>
                </v:line>
                <v:shape id="docshape70" o:spid="_x0000_s1081" style="position:absolute;left:8652;top:167;width:1582;height:10" coordorigin="8652,168" coordsize="1582,10" o:spt="100" adj="0,,0" path="m8662,173r-1,-4l8657,168r-3,1l8652,173r2,3l8657,178r4,-2l8662,173xm10234,173r-2,-4l10229,168r-4,1l10224,173r1,3l10229,178r3,-2l10234,173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2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Этап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3.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Внешний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мониторинг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дошкольного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9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образования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ДОО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38</w:t>
            </w:r>
          </w:hyperlink>
        </w:p>
        <w:p w:rsidR="006379AE" w:rsidRPr="00A6673F" w:rsidRDefault="006379AE">
          <w:pPr>
            <w:pStyle w:val="TOC3"/>
            <w:numPr>
              <w:ilvl w:val="1"/>
              <w:numId w:val="16"/>
            </w:numPr>
            <w:tabs>
              <w:tab w:val="left" w:pos="851"/>
              <w:tab w:val="left" w:pos="8993"/>
            </w:tabs>
            <w:ind w:left="850" w:hanging="450"/>
            <w:rPr>
              <w:rFonts w:ascii="Times New Roman" w:hAnsi="Times New Roman" w:cs="Times New Roman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71" o:spid="_x0000_s1077" style="position:absolute;left:0;text-align:left;margin-left:453.5pt;margin-top:8.4pt;width:58.2pt;height:.5pt;z-index:-16968192;mso-position-horizontal-relative:page" coordorigin="9070,168" coordsize="1164,10">
                <v:line id="_x0000_s1079" style="position:absolute" from="9106,173" to="10214,173" strokecolor="#231f20" strokeweight=".5pt">
                  <v:stroke dashstyle="dot"/>
                </v:line>
                <v:shape id="docshape72" o:spid="_x0000_s1078" style="position:absolute;left:9070;top:167;width:1164;height:10" coordorigin="9070,168" coordsize="1164,10" o:spt="100" adj="0,,0" path="m9080,173r-1,-4l9075,168r-3,1l9070,173r2,3l9075,178r4,-2l9080,173xm10234,173r-2,-4l10229,168r-4,1l10224,173r1,3l10229,178r3,-2l10234,173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1" w:history="1"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Этап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0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4.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0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Внешняя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оценка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0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качества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работы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0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системы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дошкольного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0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</w:t>
            </w:r>
            <w:r w:rsidR="007564E8"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38</w:t>
            </w:r>
          </w:hyperlink>
        </w:p>
        <w:p w:rsidR="006379AE" w:rsidRPr="00A6673F" w:rsidRDefault="006379AE">
          <w:pPr>
            <w:pStyle w:val="TOC1"/>
            <w:numPr>
              <w:ilvl w:val="0"/>
              <w:numId w:val="16"/>
            </w:numPr>
            <w:tabs>
              <w:tab w:val="left" w:pos="402"/>
              <w:tab w:val="left" w:pos="8989"/>
            </w:tabs>
            <w:ind w:left="401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A6673F">
            <w:rPr>
              <w:rFonts w:ascii="Times New Roman" w:hAnsi="Times New Roman" w:cs="Times New Roman"/>
              <w:sz w:val="24"/>
              <w:szCs w:val="24"/>
            </w:rPr>
            <w:pict>
              <v:group id="docshapegroup73" o:spid="_x0000_s1074" style="position:absolute;left:0;text-align:left;margin-left:394.15pt;margin-top:11.15pt;width:117.35pt;height:.5pt;z-index:-16967680;mso-position-horizontal-relative:page" coordorigin="7883,223" coordsize="2347,10">
                <v:line id="_x0000_s1076" style="position:absolute" from="7918,228" to="10209,228" strokecolor="#231f20" strokeweight=".5pt">
                  <v:stroke dashstyle="dot"/>
                </v:line>
                <v:shape id="docshape74" o:spid="_x0000_s1075" style="position:absolute;left:7883;top:222;width:2347;height:10" coordorigin="7883,223" coordsize="2347,10" o:spt="100" adj="0,,0" path="m7893,228r-1,-4l7888,223r-3,1l7883,228r2,3l7888,233r4,-2l7893,228xm10229,228r-1,-4l10224,223r-3,1l10219,228r2,3l10224,233r4,-2l10229,228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0" w:history="1"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ИСПОЛЬЗОВАНИЕ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РЕЗУЛЬТАТОВ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2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МОНИТОРИНГОВЫХ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 w:rsidR="007564E8"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ПРОЦЕДУР</w:t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</w:rPr>
              <w:tab/>
            </w:r>
            <w:r w:rsidR="007564E8" w:rsidRPr="00A6673F">
              <w:rPr>
                <w:rFonts w:ascii="Times New Roman" w:hAnsi="Times New Roman" w:cs="Times New Roman"/>
                <w:b w:val="0"/>
                <w:color w:val="231F20"/>
                <w:spacing w:val="-5"/>
                <w:sz w:val="24"/>
                <w:szCs w:val="24"/>
              </w:rPr>
              <w:t>40</w:t>
            </w:r>
          </w:hyperlink>
        </w:p>
      </w:sdtContent>
    </w:sdt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>
          <w:headerReference w:type="even" r:id="rId9"/>
          <w:headerReference w:type="default" r:id="rId10"/>
          <w:footerReference w:type="even" r:id="rId11"/>
          <w:footerReference w:type="default" r:id="rId12"/>
          <w:pgSz w:w="11910" w:h="15880"/>
          <w:pgMar w:top="1760" w:right="1300" w:bottom="960" w:left="1300" w:header="1640" w:footer="761" w:gutter="0"/>
          <w:pgNumType w:start="1"/>
          <w:cols w:space="720"/>
        </w:sect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a3"/>
        <w:spacing w:line="244" w:lineRule="auto"/>
        <w:ind w:left="117" w:firstLine="28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АООП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—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адаптированные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основные образовательные программы дошкольного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образования</w:t>
      </w:r>
    </w:p>
    <w:p w:rsidR="006379AE" w:rsidRPr="00A6673F" w:rsidRDefault="007564E8">
      <w:pPr>
        <w:pStyle w:val="a3"/>
        <w:spacing w:before="2" w:line="244" w:lineRule="auto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АОП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адаптированные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образовательные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программы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образования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— дошкольное образование</w:t>
      </w:r>
    </w:p>
    <w:p w:rsidR="006379AE" w:rsidRPr="00A6673F" w:rsidRDefault="007564E8">
      <w:pPr>
        <w:pStyle w:val="a3"/>
        <w:spacing w:before="2" w:line="244" w:lineRule="auto"/>
        <w:ind w:left="117" w:firstLine="28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-11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-11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организация, осуществляющая образовательную деятельность в сфере </w:t>
      </w:r>
      <w:proofErr w:type="spell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дошкол</w:t>
      </w:r>
      <w:proofErr w:type="gram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образования</w:t>
      </w:r>
    </w:p>
    <w:p w:rsidR="006379AE" w:rsidRPr="00A6673F" w:rsidRDefault="007564E8">
      <w:pPr>
        <w:pStyle w:val="a3"/>
        <w:spacing w:before="3" w:line="244" w:lineRule="auto"/>
        <w:ind w:left="117" w:firstLine="28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ЕИП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МКДО — единая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информационная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платформа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дошкол</w:t>
      </w:r>
      <w:proofErr w:type="gram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образования</w:t>
      </w:r>
    </w:p>
    <w:p w:rsidR="006379AE" w:rsidRPr="00A6673F" w:rsidRDefault="007564E8">
      <w:pPr>
        <w:pStyle w:val="a3"/>
        <w:spacing w:before="2" w:line="244" w:lineRule="auto"/>
        <w:ind w:left="117" w:firstLine="28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Закон об образовании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Федеральный закон от 29 декабря 2012 года № 273-ФЗ «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 образовании в Российской Федерации» (в ред. от 11.06.2022)</w:t>
      </w:r>
    </w:p>
    <w:p w:rsidR="006379AE" w:rsidRPr="00A6673F" w:rsidRDefault="007564E8">
      <w:pPr>
        <w:pStyle w:val="a3"/>
        <w:spacing w:before="2" w:line="244" w:lineRule="auto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Концепция МКДО — Концепция мониторинга качества дошкольного образования РФ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МКДО, мониторинг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 мониторинг качества дошкольного образования РФ</w:t>
      </w:r>
    </w:p>
    <w:p w:rsidR="006379AE" w:rsidRPr="00A6673F" w:rsidRDefault="007564E8">
      <w:pPr>
        <w:pStyle w:val="a3"/>
        <w:spacing w:before="3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ОВЗ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ограниченные</w:t>
      </w:r>
      <w:r w:rsidRPr="00A6673F">
        <w:rPr>
          <w:rFonts w:ascii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возможности</w:t>
      </w:r>
      <w:r w:rsidRPr="00A6673F">
        <w:rPr>
          <w:rFonts w:ascii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здоровья</w:t>
      </w:r>
    </w:p>
    <w:p w:rsidR="006379AE" w:rsidRPr="00A6673F" w:rsidRDefault="007564E8">
      <w:pPr>
        <w:pStyle w:val="a3"/>
        <w:spacing w:before="6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ОП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proofErr w:type="gram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</w:t>
      </w:r>
      <w:proofErr w:type="gramEnd"/>
      <w:r w:rsidRPr="00A6673F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proofErr w:type="gram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образовательная</w:t>
      </w:r>
      <w:proofErr w:type="gramEnd"/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программа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образования</w:t>
      </w:r>
    </w:p>
    <w:p w:rsidR="006379AE" w:rsidRPr="00A6673F" w:rsidRDefault="007564E8">
      <w:pPr>
        <w:pStyle w:val="a3"/>
        <w:spacing w:before="7" w:line="244" w:lineRule="auto"/>
        <w:ind w:left="117" w:right="115" w:firstLine="283"/>
        <w:jc w:val="right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ООП</w:t>
      </w:r>
      <w:r w:rsidRPr="00A6673F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ДО,</w:t>
      </w:r>
      <w:r w:rsidRPr="00A6673F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Программа</w:t>
      </w:r>
      <w:r w:rsidRPr="00A6673F">
        <w:rPr>
          <w:rFonts w:ascii="Times New Roman" w:hAnsi="Times New Roman" w:cs="Times New Roman"/>
          <w:color w:val="231F20"/>
          <w:spacing w:val="-16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-16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основная</w:t>
      </w:r>
      <w:r w:rsidRPr="00A6673F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образовательная</w:t>
      </w:r>
      <w:r w:rsidRPr="00A6673F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программа</w:t>
      </w:r>
      <w:r w:rsidRPr="00A6673F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образования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ПООП ДО — Примерная основная образовательная программа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зования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одобренная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решением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федерального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учебно-метод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ического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объединения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по</w:t>
      </w:r>
    </w:p>
    <w:p w:rsidR="006379AE" w:rsidRPr="00A6673F" w:rsidRDefault="007564E8">
      <w:pPr>
        <w:pStyle w:val="a3"/>
        <w:spacing w:before="3"/>
        <w:ind w:left="117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общему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образованию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Pr="00A6673F"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20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мая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2015</w:t>
      </w:r>
      <w:r w:rsidRPr="00A6673F"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года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2/15</w:t>
      </w:r>
    </w:p>
    <w:p w:rsidR="006379AE" w:rsidRPr="00A6673F" w:rsidRDefault="007564E8">
      <w:pPr>
        <w:pStyle w:val="a3"/>
        <w:spacing w:before="7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ПРПВ в ДОО — Примерная рабочая программа воспитания для образовательных организаций, реализующих образовательные программы дошкольного образования, одобренная решением федерального учебн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о-методического объединения по общему образованию (протокол от 1 июля 2021 года № 2/21)</w:t>
      </w:r>
    </w:p>
    <w:p w:rsidR="006379AE" w:rsidRPr="00A6673F" w:rsidRDefault="007564E8">
      <w:pPr>
        <w:pStyle w:val="a3"/>
        <w:spacing w:before="4" w:line="244" w:lineRule="auto"/>
        <w:ind w:left="400" w:right="201" w:hanging="1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Рособрнадзор</w:t>
      </w:r>
      <w:proofErr w:type="spellEnd"/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Федеральная служба по надзору в сфере образования и науки РППС — развивающая предметно-пространственная среда</w:t>
      </w:r>
    </w:p>
    <w:p w:rsidR="006379AE" w:rsidRPr="00A6673F" w:rsidRDefault="007564E8">
      <w:pPr>
        <w:pStyle w:val="a3"/>
        <w:spacing w:before="3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РФ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Российская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Федерация</w:t>
      </w:r>
    </w:p>
    <w:p w:rsidR="006379AE" w:rsidRPr="00A6673F" w:rsidRDefault="007564E8">
      <w:pPr>
        <w:pStyle w:val="a3"/>
        <w:spacing w:before="6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РСДО</w:t>
      </w:r>
      <w:r w:rsidRPr="00A6673F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региональная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система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образования</w:t>
      </w:r>
    </w:p>
    <w:p w:rsidR="006379AE" w:rsidRPr="00A6673F" w:rsidRDefault="007564E8">
      <w:pPr>
        <w:pStyle w:val="a3"/>
        <w:spacing w:before="7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ФГОС ДО — Федеральный государственный образовательный стандарт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образования РФ, утвержденный приказом Министерства образования и науки Российской Федерации от 17 октября 2013 года № 1155</w:t>
      </w:r>
    </w:p>
    <w:p w:rsidR="006379AE" w:rsidRPr="00A6673F" w:rsidRDefault="007564E8">
      <w:pPr>
        <w:pStyle w:val="a3"/>
        <w:spacing w:before="3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Шкалы МКДО</w:t>
      </w:r>
      <w:r w:rsidRPr="00A6673F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Шкалы комплексного мониторинга качества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вания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РФ</w:t>
      </w:r>
    </w:p>
    <w:p w:rsidR="006379AE" w:rsidRPr="00A6673F" w:rsidRDefault="006379AE">
      <w:pPr>
        <w:spacing w:line="244" w:lineRule="auto"/>
        <w:jc w:val="both"/>
        <w:rPr>
          <w:rFonts w:ascii="Times New Roman" w:hAnsi="Times New Roman" w:cs="Times New Roman"/>
          <w:sz w:val="24"/>
          <w:szCs w:val="24"/>
        </w:rPr>
        <w:sectPr w:rsidR="006379AE" w:rsidRPr="00A6673F">
          <w:pgSz w:w="11910" w:h="15880"/>
          <w:pgMar w:top="2040" w:right="1300" w:bottom="960" w:left="1300" w:header="1360" w:footer="761" w:gutter="0"/>
          <w:cols w:space="720"/>
        </w:sectPr>
      </w:pPr>
    </w:p>
    <w:p w:rsidR="006379AE" w:rsidRPr="00A6673F" w:rsidRDefault="007564E8">
      <w:pPr>
        <w:pStyle w:val="Heading1"/>
        <w:spacing w:before="141"/>
        <w:ind w:left="400"/>
        <w:rPr>
          <w:rFonts w:ascii="Times New Roman" w:hAnsi="Times New Roman" w:cs="Times New Roman"/>
          <w:sz w:val="24"/>
          <w:szCs w:val="24"/>
        </w:rPr>
      </w:pPr>
      <w:bookmarkStart w:id="2" w:name="_TOC_250023"/>
      <w:bookmarkEnd w:id="2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lastRenderedPageBreak/>
        <w:t>ВВЕДЕНИЕ</w:t>
      </w:r>
    </w:p>
    <w:p w:rsidR="006379AE" w:rsidRPr="00A6673F" w:rsidRDefault="006379A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spacing w:before="334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Фундамент высоких результатов образования, ценностные установки ребенка, его отношение к окружающему миру, своей родине, обществу, семье и самому себе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закл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дываются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в дошкольном детстве.</w:t>
      </w:r>
    </w:p>
    <w:p w:rsidR="006379AE" w:rsidRPr="00A6673F" w:rsidRDefault="007564E8">
      <w:pPr>
        <w:pStyle w:val="a3"/>
        <w:spacing w:before="4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Широкомасштабные исследования краткосрочных и долгосрочных эффектов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зовательных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программ для детей дошкольного возраста убедительно доказали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значи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тельное их влияние на дальнейшую образовательную биографию ребенка. До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школьное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высокого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оказывает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позитивное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влияние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детское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развитие и в долгосрочной перспективе оказывает значимое положительное влияние на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соц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ально-экономическое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развитие страны в целом и на личностное развитие ее граждан, разделяю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щих российские духовные ценности и способных лучшим образом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зовать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свой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потенциал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условиях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современного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общества.</w:t>
      </w:r>
    </w:p>
    <w:p w:rsidR="006379AE" w:rsidRPr="00A6673F" w:rsidRDefault="007564E8">
      <w:pPr>
        <w:pStyle w:val="a3"/>
        <w:spacing w:before="9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Образовательная политика, нацеленная на повышение эффективности управления образованием и достижение высоких образовательных результатов общего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, наряду с обеспечением доступности дошкольного образования, ставит задачи обеспечения и повышения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 дошкольного образования.</w:t>
      </w:r>
    </w:p>
    <w:p w:rsidR="006379AE" w:rsidRPr="00A6673F" w:rsidRDefault="007564E8">
      <w:pPr>
        <w:pStyle w:val="a3"/>
        <w:spacing w:before="5" w:line="244" w:lineRule="auto"/>
        <w:ind w:left="117" w:right="11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Закон об образовании закрепил за дошкольным образованием статус первого уровня общего образования и определил требования к организациям,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осуществл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ющим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образовательную деятельность в сфере дошкольного образования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лирующим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их деятельность,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нормативно-правовыи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документами. Федеральный государственный образовательный стандарт дошкольного образования,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разраб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танный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в соответствии с положениями Закона об образовании, обозначил основные принципы дошкольного образовани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я и требования к основным образовательным программам дошкольного образования. ФГОС ДО задал целевые ориентиры обучения и воспитания дошкольников, сконцентрировал внимание российской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ной системы на создании условий, позволяющих каждому воспита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ннику достичь лучших для себя образовательных результатов. Эти нормативные документы задали основу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построения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качеством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образования.</w:t>
      </w:r>
    </w:p>
    <w:p w:rsidR="006379AE" w:rsidRPr="00A6673F" w:rsidRDefault="007564E8">
      <w:pPr>
        <w:pStyle w:val="a3"/>
        <w:spacing w:before="13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Рособрнадзор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разработал систему мониторинга качества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Федерации,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соответствующую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требованиям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Закона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образовании и ФГОС ДО и позволяющую учесть особенности реализации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в субъектах РФ.</w:t>
      </w:r>
    </w:p>
    <w:p w:rsidR="006379AE" w:rsidRPr="00A6673F" w:rsidRDefault="007564E8">
      <w:pPr>
        <w:pStyle w:val="a3"/>
        <w:spacing w:before="5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Мониторинг качества дошкольного образования Российской Федерации —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объе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тивный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, прозра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чный,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валидный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надежный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формирует единые подходы к оценке качества, унифицирует понимание требований нормативных документов,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регули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рующих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деятельность ДОО и его работников, позволяет сформировать комплекс надежных данных для развития дошкольного обра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зования в субъектах Российской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Федерации.</w:t>
      </w:r>
    </w:p>
    <w:p w:rsidR="006379AE" w:rsidRPr="00A6673F" w:rsidRDefault="007564E8">
      <w:pPr>
        <w:pStyle w:val="a3"/>
        <w:spacing w:before="7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Концепция определяет основополагающие компоненты системы МКДО РФ: ко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цептуальную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, научно-методологическую, правовую, информационно-методическую, организационную и технологическую основы проведения мониторинга, а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также направления использования данных мониторинга для развития дошкольного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образования.</w:t>
      </w:r>
    </w:p>
    <w:p w:rsidR="006379AE" w:rsidRPr="00A6673F" w:rsidRDefault="006379AE">
      <w:pPr>
        <w:spacing w:line="244" w:lineRule="auto"/>
        <w:jc w:val="both"/>
        <w:rPr>
          <w:rFonts w:ascii="Times New Roman" w:hAnsi="Times New Roman" w:cs="Times New Roman"/>
          <w:sz w:val="24"/>
          <w:szCs w:val="24"/>
        </w:rPr>
        <w:sectPr w:rsidR="006379AE" w:rsidRPr="00A6673F">
          <w:headerReference w:type="default" r:id="rId13"/>
          <w:footerReference w:type="even" r:id="rId14"/>
          <w:footerReference w:type="default" r:id="rId15"/>
          <w:pgSz w:w="11910" w:h="15880"/>
          <w:pgMar w:top="1500" w:right="1300" w:bottom="960" w:left="1300" w:header="0" w:footer="761" w:gutter="0"/>
          <w:pgNumType w:start="3"/>
          <w:cols w:space="720"/>
        </w:sectPr>
      </w:pPr>
    </w:p>
    <w:p w:rsidR="006379AE" w:rsidRPr="00A6673F" w:rsidRDefault="006379A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a3"/>
        <w:spacing w:before="113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Концепция МКДО через систему показателей качества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операционализирует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бования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Закона об образовании, ФГОС ДО, профессионального стандарта педагога</w:t>
      </w:r>
      <w:r w:rsidRPr="00A6673F">
        <w:rPr>
          <w:rFonts w:ascii="Times New Roman" w:hAnsi="Times New Roman" w:cs="Times New Roman"/>
          <w:color w:val="231F20"/>
          <w:position w:val="7"/>
          <w:sz w:val="24"/>
          <w:szCs w:val="24"/>
        </w:rPr>
        <w:t>1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, профессионального стандарта педагога-дефектолога и других нормативных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докумен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тов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переводит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требов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формат,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позволяющий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измерять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степень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ции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требований данных нормативных документов в образовательной деятельности организаций, осуществляющих образовательную деятельность в сфере дошкольного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образования.</w:t>
      </w:r>
    </w:p>
    <w:p w:rsidR="006379AE" w:rsidRPr="00A6673F" w:rsidRDefault="007564E8">
      <w:pPr>
        <w:pStyle w:val="a3"/>
        <w:spacing w:before="8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Концепция МКДО определяет требования к механизмам, процедурам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инстр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ментарию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мониторинга.</w:t>
      </w:r>
    </w:p>
    <w:p w:rsidR="006379AE" w:rsidRPr="00A6673F" w:rsidRDefault="007564E8">
      <w:pPr>
        <w:pStyle w:val="a3"/>
        <w:spacing w:before="2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Мониторинг, реализуемый на основе Концепции МКДО, создает условия для формирования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единого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пространства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Федерации в условиях мног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ообразия региональных особенностей реализации образовательных программ дошкольного образования, позволяет повысить прозрачность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тельной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системы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всех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заинтересованных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лиц,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включая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семьи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дошкольников и широкую общественность.</w:t>
      </w:r>
    </w:p>
    <w:p w:rsidR="006379AE" w:rsidRPr="00A6673F" w:rsidRDefault="007564E8">
      <w:pPr>
        <w:pStyle w:val="a3"/>
        <w:spacing w:before="7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Система МКДО — развивающая и развивающаяся.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Рособрнадзор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последовательно развивает и совершенствует Концепцию МКДО, ее механизмы, процедуры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инстр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ментарий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. Система МКДО позволяет повысить эффективность управления качеством 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ституциональном,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муниципальном,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региональном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 федеральном уровне, создает доказательную основу для развития всей системы дошкольного образования Российской Федерации.</w:t>
      </w:r>
    </w:p>
    <w:p w:rsidR="006379AE" w:rsidRPr="00A6673F" w:rsidRDefault="007564E8">
      <w:pPr>
        <w:pStyle w:val="a3"/>
        <w:spacing w:before="7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Концепция мониторинга качества дошкольного образования, определяющая осно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ные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требован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системе,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была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впервые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апробирована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субъектах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2019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году и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2022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году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прошла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полный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цикл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подготовки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использованию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штатном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режиме в субъектах РФ.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shape id="docshape78" o:spid="_x0000_s1073" style="position:absolute;margin-left:70.85pt;margin-top:12.75pt;width:167.25pt;height:.1pt;z-index:-15710208;mso-wrap-distance-left:0;mso-wrap-distance-right:0;mso-position-horizontal-relative:page" coordorigin="1417,255" coordsize="3345,0" path="m1417,255r3345,e" filled="f" strokecolor="#231f20" strokeweight=".25pt">
            <v:path arrowok="t"/>
            <w10:wrap type="topAndBottom" anchorx="page"/>
          </v:shape>
        </w:pict>
      </w:r>
    </w:p>
    <w:p w:rsidR="006379AE" w:rsidRPr="00A6673F" w:rsidRDefault="007564E8">
      <w:pPr>
        <w:tabs>
          <w:tab w:val="left" w:pos="441"/>
        </w:tabs>
        <w:spacing w:before="40" w:line="232" w:lineRule="auto"/>
        <w:ind w:left="400" w:right="201" w:hanging="284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10"/>
          <w:w w:val="105"/>
          <w:position w:val="5"/>
          <w:sz w:val="24"/>
          <w:szCs w:val="24"/>
        </w:rPr>
        <w:t>1</w:t>
      </w:r>
      <w:r w:rsidRPr="00A6673F">
        <w:rPr>
          <w:rFonts w:ascii="Times New Roman" w:hAnsi="Times New Roman" w:cs="Times New Roman"/>
          <w:color w:val="231F20"/>
          <w:position w:val="5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position w:val="5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323031"/>
          <w:sz w:val="24"/>
          <w:szCs w:val="24"/>
        </w:rPr>
        <w:t>Профессиональный</w:t>
      </w:r>
      <w:r w:rsidRPr="00A6673F">
        <w:rPr>
          <w:rFonts w:ascii="Times New Roman" w:hAnsi="Times New Roman" w:cs="Times New Roman"/>
          <w:color w:val="323031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sz w:val="24"/>
          <w:szCs w:val="24"/>
        </w:rPr>
        <w:t>стандарт</w:t>
      </w:r>
      <w:r w:rsidRPr="00A6673F">
        <w:rPr>
          <w:rFonts w:ascii="Times New Roman" w:hAnsi="Times New Roman" w:cs="Times New Roman"/>
          <w:color w:val="323031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sz w:val="24"/>
          <w:szCs w:val="24"/>
        </w:rPr>
        <w:t>педагога</w:t>
      </w:r>
      <w:r w:rsidRPr="00A6673F">
        <w:rPr>
          <w:rFonts w:ascii="Times New Roman" w:hAnsi="Times New Roman" w:cs="Times New Roman"/>
          <w:color w:val="323031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323031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323031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323031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sz w:val="24"/>
          <w:szCs w:val="24"/>
        </w:rPr>
        <w:t>момент</w:t>
      </w:r>
      <w:r w:rsidRPr="00A6673F">
        <w:rPr>
          <w:rFonts w:ascii="Times New Roman" w:hAnsi="Times New Roman" w:cs="Times New Roman"/>
          <w:color w:val="323031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sz w:val="24"/>
          <w:szCs w:val="24"/>
        </w:rPr>
        <w:t>разработки</w:t>
      </w:r>
      <w:r w:rsidRPr="00A6673F">
        <w:rPr>
          <w:rFonts w:ascii="Times New Roman" w:hAnsi="Times New Roman" w:cs="Times New Roman"/>
          <w:color w:val="323031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sz w:val="24"/>
          <w:szCs w:val="24"/>
        </w:rPr>
        <w:t>Концепции</w:t>
      </w:r>
      <w:r w:rsidRPr="00A6673F">
        <w:rPr>
          <w:rFonts w:ascii="Times New Roman" w:hAnsi="Times New Roman" w:cs="Times New Roman"/>
          <w:color w:val="323031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323031"/>
          <w:spacing w:val="40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w w:val="105"/>
          <w:sz w:val="24"/>
          <w:szCs w:val="24"/>
        </w:rPr>
        <w:t>находится</w:t>
      </w:r>
      <w:r w:rsidRPr="00A6673F">
        <w:rPr>
          <w:rFonts w:ascii="Times New Roman" w:hAnsi="Times New Roman" w:cs="Times New Roman"/>
          <w:color w:val="323031"/>
          <w:spacing w:val="40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w w:val="105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323031"/>
          <w:spacing w:val="40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w w:val="105"/>
          <w:sz w:val="24"/>
          <w:szCs w:val="24"/>
        </w:rPr>
        <w:t>этапе</w:t>
      </w:r>
      <w:r w:rsidRPr="00A6673F">
        <w:rPr>
          <w:rFonts w:ascii="Times New Roman" w:hAnsi="Times New Roman" w:cs="Times New Roman"/>
          <w:color w:val="323031"/>
          <w:spacing w:val="40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w w:val="105"/>
          <w:sz w:val="24"/>
          <w:szCs w:val="24"/>
        </w:rPr>
        <w:t>общественно-профессионального</w:t>
      </w:r>
      <w:r w:rsidRPr="00A6673F">
        <w:rPr>
          <w:rFonts w:ascii="Times New Roman" w:hAnsi="Times New Roman" w:cs="Times New Roman"/>
          <w:color w:val="323031"/>
          <w:spacing w:val="40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w w:val="105"/>
          <w:sz w:val="24"/>
          <w:szCs w:val="24"/>
        </w:rPr>
        <w:t>обсуждения</w:t>
      </w:r>
      <w:r w:rsidRPr="00A6673F">
        <w:rPr>
          <w:rFonts w:ascii="Times New Roman" w:hAnsi="Times New Roman" w:cs="Times New Roman"/>
          <w:color w:val="323031"/>
          <w:spacing w:val="40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323031"/>
          <w:w w:val="105"/>
          <w:sz w:val="24"/>
          <w:szCs w:val="24"/>
        </w:rPr>
        <w:t>проекта.</w:t>
      </w:r>
    </w:p>
    <w:p w:rsidR="006379AE" w:rsidRPr="00A6673F" w:rsidRDefault="006379AE">
      <w:pPr>
        <w:spacing w:line="232" w:lineRule="auto"/>
        <w:rPr>
          <w:rFonts w:ascii="Times New Roman" w:hAnsi="Times New Roman" w:cs="Times New Roman"/>
          <w:sz w:val="24"/>
          <w:szCs w:val="24"/>
        </w:rPr>
        <w:sectPr w:rsidR="006379AE" w:rsidRPr="00A6673F">
          <w:headerReference w:type="even" r:id="rId16"/>
          <w:pgSz w:w="11910" w:h="15880"/>
          <w:pgMar w:top="1020" w:right="1300" w:bottom="960" w:left="1300" w:header="0" w:footer="761" w:gutter="0"/>
          <w:cols w:space="720"/>
        </w:sectPr>
      </w:pPr>
    </w:p>
    <w:p w:rsidR="006379AE" w:rsidRPr="00A6673F" w:rsidRDefault="007564E8">
      <w:pPr>
        <w:pStyle w:val="Heading1"/>
        <w:numPr>
          <w:ilvl w:val="0"/>
          <w:numId w:val="15"/>
        </w:numPr>
        <w:tabs>
          <w:tab w:val="left" w:pos="660"/>
        </w:tabs>
        <w:spacing w:before="141" w:line="256" w:lineRule="auto"/>
        <w:ind w:right="854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lastRenderedPageBreak/>
        <w:t xml:space="preserve">ЦЕЛИ И </w:t>
      </w:r>
      <w:r w:rsidRPr="00A6673F">
        <w:rPr>
          <w:rFonts w:ascii="Times New Roman" w:hAnsi="Times New Roman" w:cs="Times New Roman"/>
          <w:color w:val="231F20"/>
          <w:spacing w:val="10"/>
          <w:w w:val="90"/>
          <w:sz w:val="24"/>
          <w:szCs w:val="24"/>
        </w:rPr>
        <w:t xml:space="preserve">ЗАДАЧИ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 xml:space="preserve">МОНИТОРИНГА </w:t>
      </w:r>
      <w:r w:rsidRPr="00A6673F">
        <w:rPr>
          <w:rFonts w:ascii="Times New Roman" w:hAnsi="Times New Roman" w:cs="Times New Roman"/>
          <w:color w:val="231F20"/>
          <w:spacing w:val="9"/>
          <w:w w:val="90"/>
          <w:sz w:val="24"/>
          <w:szCs w:val="24"/>
        </w:rPr>
        <w:t xml:space="preserve">КАЧЕСТВА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ДОШКОЛЬНОГО ОБРАЗОВАНИЯ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РОССИЙСКОЙ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ФЕДЕРАЦИИ</w:t>
      </w:r>
    </w:p>
    <w:p w:rsidR="006379AE" w:rsidRPr="00A6673F" w:rsidRDefault="006379AE">
      <w:pPr>
        <w:pStyle w:val="a3"/>
        <w:spacing w:before="5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Heading2"/>
        <w:numPr>
          <w:ilvl w:val="1"/>
          <w:numId w:val="15"/>
        </w:numPr>
        <w:tabs>
          <w:tab w:val="left" w:pos="709"/>
        </w:tabs>
        <w:rPr>
          <w:rFonts w:ascii="Times New Roman" w:hAnsi="Times New Roman" w:cs="Times New Roman"/>
        </w:rPr>
      </w:pPr>
      <w:bookmarkStart w:id="3" w:name="_TOC_250022"/>
      <w:r w:rsidRPr="00A6673F">
        <w:rPr>
          <w:rFonts w:ascii="Times New Roman" w:hAnsi="Times New Roman" w:cs="Times New Roman"/>
          <w:color w:val="231F20"/>
          <w:w w:val="90"/>
        </w:rPr>
        <w:t>ЦЕЛИ</w:t>
      </w:r>
      <w:r w:rsidRPr="00A6673F">
        <w:rPr>
          <w:rFonts w:ascii="Times New Roman" w:hAnsi="Times New Roman" w:cs="Times New Roman"/>
          <w:color w:val="231F20"/>
          <w:spacing w:val="6"/>
        </w:rPr>
        <w:t xml:space="preserve"> </w:t>
      </w:r>
      <w:bookmarkEnd w:id="3"/>
      <w:r w:rsidRPr="00A6673F">
        <w:rPr>
          <w:rFonts w:ascii="Times New Roman" w:hAnsi="Times New Roman" w:cs="Times New Roman"/>
          <w:color w:val="231F20"/>
          <w:spacing w:val="-4"/>
        </w:rPr>
        <w:t>МКДО</w:t>
      </w:r>
    </w:p>
    <w:p w:rsidR="006379AE" w:rsidRPr="00A6673F" w:rsidRDefault="006379AE">
      <w:pPr>
        <w:pStyle w:val="a3"/>
        <w:spacing w:before="4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spacing w:line="244" w:lineRule="auto"/>
        <w:ind w:left="117" w:right="114" w:firstLine="283"/>
        <w:jc w:val="right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МКДО осуществляется в целях информационной поддержки разработки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ции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государственной политики Российской Федерации в сфере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вания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, непрерывного системного анализа и оценки состояния и перспектив развития образования,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повышения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эффективности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 счет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роста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принимаемых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управленческих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решений,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своевременного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выяв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ления</w:t>
      </w:r>
      <w:proofErr w:type="spellEnd"/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предотвращения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нарушений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требований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законодательства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образовании.</w:t>
      </w:r>
    </w:p>
    <w:p w:rsidR="006379AE" w:rsidRPr="00A6673F" w:rsidRDefault="007564E8">
      <w:pPr>
        <w:pStyle w:val="a3"/>
        <w:spacing w:before="7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создает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основу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формирования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единого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образовательного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пространства в сфере дошкольного образования в условиях разнообразия региональных,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пальных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институциональных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особенностей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реализации.</w:t>
      </w:r>
    </w:p>
    <w:p w:rsidR="006379AE" w:rsidRPr="00A6673F" w:rsidRDefault="007564E8">
      <w:pPr>
        <w:pStyle w:val="a3"/>
        <w:spacing w:before="4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 формирует поток надежных данных о текущем состоянии и динамике ра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вития системы дошк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ольного образования Российской Федерации, необходимых для определения целей, задач, стратегий и программ развития системы, расчета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эффек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тивности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их реализации.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2"/>
        <w:numPr>
          <w:ilvl w:val="1"/>
          <w:numId w:val="15"/>
        </w:numPr>
        <w:tabs>
          <w:tab w:val="left" w:pos="755"/>
        </w:tabs>
        <w:spacing w:before="199"/>
        <w:ind w:left="754" w:hanging="355"/>
        <w:rPr>
          <w:rFonts w:ascii="Times New Roman" w:hAnsi="Times New Roman" w:cs="Times New Roman"/>
        </w:rPr>
      </w:pPr>
      <w:bookmarkStart w:id="4" w:name="_TOC_250021"/>
      <w:r w:rsidRPr="00A6673F">
        <w:rPr>
          <w:rFonts w:ascii="Times New Roman" w:hAnsi="Times New Roman" w:cs="Times New Roman"/>
          <w:color w:val="231F20"/>
          <w:w w:val="90"/>
        </w:rPr>
        <w:t>ЗАДАЧИ</w:t>
      </w:r>
      <w:r w:rsidRPr="00A6673F">
        <w:rPr>
          <w:rFonts w:ascii="Times New Roman" w:hAnsi="Times New Roman" w:cs="Times New Roman"/>
          <w:color w:val="231F20"/>
          <w:spacing w:val="2"/>
        </w:rPr>
        <w:t xml:space="preserve"> </w:t>
      </w:r>
      <w:bookmarkEnd w:id="4"/>
      <w:r w:rsidRPr="00A6673F">
        <w:rPr>
          <w:rFonts w:ascii="Times New Roman" w:hAnsi="Times New Roman" w:cs="Times New Roman"/>
          <w:color w:val="231F20"/>
          <w:spacing w:val="-4"/>
          <w:w w:val="95"/>
        </w:rPr>
        <w:t>МКДО</w:t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призван</w:t>
      </w:r>
      <w:proofErr w:type="gramEnd"/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решить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следующие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задачи: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7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определить единые области и показатели кач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ества, определяющие структуру данных о состоянии и динамике развития качества образования и деятельности образовательной системы РФ в целом;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определить механизмы, процедуры и требования к инструментарию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техн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логическим решениям для сбора, обработки и анализа информации МКДО;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обеспечить регулярное проведение МКДО на уровне ДОО, на муниципальном, региональном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федеральном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уровне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формирован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ие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базы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надежных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данных 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состоянии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динамике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развития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обеспечить доступность данных мониторинга для системного анализа и оценки состояния и перспектив развития образования, совершенствования деятельн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по повышению эффективности управления образованием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 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основы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развития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 на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уровнях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образования;</w:t>
      </w:r>
    </w:p>
    <w:p w:rsidR="006379AE" w:rsidRPr="00A6673F" w:rsidRDefault="007564E8" w:rsidP="00A6673F">
      <w:pPr>
        <w:pStyle w:val="a4"/>
        <w:numPr>
          <w:ilvl w:val="0"/>
          <w:numId w:val="14"/>
        </w:numPr>
        <w:tabs>
          <w:tab w:val="left" w:pos="685"/>
        </w:tabs>
        <w:spacing w:before="6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обеспечить условия для информирования заинтересованных лиц о результатах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МКДО.</w:t>
      </w:r>
    </w:p>
    <w:p w:rsidR="006379AE" w:rsidRPr="00A6673F" w:rsidRDefault="006379A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1"/>
        <w:numPr>
          <w:ilvl w:val="0"/>
          <w:numId w:val="15"/>
        </w:numPr>
        <w:tabs>
          <w:tab w:val="left" w:pos="705"/>
        </w:tabs>
        <w:spacing w:line="256" w:lineRule="auto"/>
        <w:ind w:left="704" w:right="514" w:hanging="304"/>
        <w:rPr>
          <w:rFonts w:ascii="Times New Roman" w:hAnsi="Times New Roman" w:cs="Times New Roman"/>
          <w:sz w:val="24"/>
          <w:szCs w:val="24"/>
        </w:rPr>
      </w:pPr>
      <w:bookmarkStart w:id="5" w:name="_TOC_250020"/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НОРМАТИВНО-ПРАВОВЫЕ</w:t>
      </w:r>
      <w:r w:rsidRPr="00A6673F">
        <w:rPr>
          <w:rFonts w:ascii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ОСНОВЫ</w:t>
      </w:r>
      <w:r w:rsidRPr="00A6673F">
        <w:rPr>
          <w:rFonts w:ascii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9"/>
          <w:w w:val="85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РОССИЙСКОЙ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bookmarkEnd w:id="5"/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ФЕДЕРАЦИИ</w:t>
      </w: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Конвенция о правах ребенка [принята резолюцией 44/25 Генеральной Ассамбл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еи ОО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>Н от 20 ноября 1989 года].</w:t>
      </w:r>
    </w:p>
    <w:p w:rsidR="006379AE" w:rsidRPr="00A6673F" w:rsidRDefault="007564E8">
      <w:pPr>
        <w:pStyle w:val="a3"/>
        <w:spacing w:before="2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Федеральный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закон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«Об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Федерации»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29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декабря 2012 года № 273-ФЗ.</w:t>
      </w:r>
    </w:p>
    <w:p w:rsidR="006379AE" w:rsidRPr="00A6673F" w:rsidRDefault="007564E8">
      <w:pPr>
        <w:pStyle w:val="a3"/>
        <w:spacing w:before="2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Федеральный государстве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нный образовательный стандарт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зования</w:t>
      </w:r>
      <w:proofErr w:type="spellEnd"/>
      <w:r w:rsidRPr="00A6673F">
        <w:rPr>
          <w:rFonts w:ascii="Times New Roman" w:hAnsi="Times New Roman" w:cs="Times New Roman"/>
          <w:color w:val="231F20"/>
          <w:spacing w:val="7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РФ,</w:t>
      </w:r>
      <w:r w:rsidRPr="00A6673F">
        <w:rPr>
          <w:rFonts w:ascii="Times New Roman" w:hAnsi="Times New Roman" w:cs="Times New Roman"/>
          <w:color w:val="231F20"/>
          <w:spacing w:val="7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утвержденный</w:t>
      </w:r>
      <w:r w:rsidRPr="00A6673F">
        <w:rPr>
          <w:rFonts w:ascii="Times New Roman" w:hAnsi="Times New Roman" w:cs="Times New Roman"/>
          <w:color w:val="231F20"/>
          <w:spacing w:val="7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приказом</w:t>
      </w:r>
      <w:r w:rsidRPr="00A6673F">
        <w:rPr>
          <w:rFonts w:ascii="Times New Roman" w:hAnsi="Times New Roman" w:cs="Times New Roman"/>
          <w:color w:val="231F20"/>
          <w:spacing w:val="7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Министерства</w:t>
      </w:r>
      <w:r w:rsidRPr="00A6673F">
        <w:rPr>
          <w:rFonts w:ascii="Times New Roman" w:hAnsi="Times New Roman" w:cs="Times New Roman"/>
          <w:color w:val="231F20"/>
          <w:spacing w:val="7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7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7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науки</w:t>
      </w:r>
      <w:r w:rsidRPr="00A6673F">
        <w:rPr>
          <w:rFonts w:ascii="Times New Roman" w:hAnsi="Times New Roman" w:cs="Times New Roman"/>
          <w:color w:val="231F20"/>
          <w:spacing w:val="7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</w:t>
      </w:r>
      <w:r w:rsidRPr="00A6673F">
        <w:rPr>
          <w:rFonts w:ascii="Times New Roman" w:hAnsi="Times New Roman" w:cs="Times New Roman"/>
          <w:color w:val="231F20"/>
          <w:spacing w:val="7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 17 октября 2013 года № 1155.</w:t>
      </w:r>
    </w:p>
    <w:p w:rsidR="006379AE" w:rsidRPr="00A6673F" w:rsidRDefault="007564E8">
      <w:pPr>
        <w:pStyle w:val="a3"/>
        <w:spacing w:before="4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Примерная основная образовательная программа дошкольного образования, одобренная решением федерального учебно-методического объединения по общему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образованию от 20 мая 2015 года № 2/15.</w:t>
      </w:r>
    </w:p>
    <w:p w:rsidR="006379AE" w:rsidRPr="00A6673F" w:rsidRDefault="007564E8">
      <w:pPr>
        <w:pStyle w:val="a3"/>
        <w:spacing w:before="3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Примерная рабочая программа воспитания для образовательных организаций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, реализующих образовательные программы дошкольного образования, одобренная решением федерального учебно-методического объединения по общему образованию (протокол от 1 июля 2021 года № 2/21).</w:t>
      </w:r>
    </w:p>
    <w:p w:rsidR="006379AE" w:rsidRPr="00A6673F" w:rsidRDefault="007564E8">
      <w:pPr>
        <w:pStyle w:val="a3"/>
        <w:spacing w:before="5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Другие нормативно-правовые акты, регламентирующие образовательну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ю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тельность</w:t>
      </w:r>
      <w:proofErr w:type="spellEnd"/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сфере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РФ,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также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деятельность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присмотру и уходу за детьми дошкольного возраста</w:t>
      </w:r>
      <w:r w:rsidRPr="00A6673F">
        <w:rPr>
          <w:rFonts w:ascii="Times New Roman" w:hAnsi="Times New Roman" w:cs="Times New Roman"/>
          <w:color w:val="231F20"/>
          <w:position w:val="7"/>
          <w:sz w:val="24"/>
          <w:szCs w:val="24"/>
        </w:rPr>
        <w:t>1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1"/>
        <w:numPr>
          <w:ilvl w:val="0"/>
          <w:numId w:val="15"/>
        </w:numPr>
        <w:tabs>
          <w:tab w:val="left" w:pos="700"/>
        </w:tabs>
        <w:spacing w:before="0" w:line="256" w:lineRule="auto"/>
        <w:ind w:left="699" w:right="3584" w:hanging="299"/>
        <w:rPr>
          <w:rFonts w:ascii="Times New Roman" w:hAnsi="Times New Roman" w:cs="Times New Roman"/>
          <w:sz w:val="24"/>
          <w:szCs w:val="24"/>
        </w:rPr>
      </w:pPr>
      <w:bookmarkStart w:id="6" w:name="_TOC_250019"/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ПРИНЦИПЫ МОНИТОРИНГА </w:t>
      </w:r>
      <w:r w:rsidRPr="00A6673F">
        <w:rPr>
          <w:rFonts w:ascii="Times New Roman" w:hAnsi="Times New Roman" w:cs="Times New Roman"/>
          <w:color w:val="231F20"/>
          <w:spacing w:val="9"/>
          <w:w w:val="85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bookmarkEnd w:id="6"/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ДОШКОЛЬНОГО ОБРАЗОВАНИЯ</w:t>
      </w:r>
    </w:p>
    <w:p w:rsidR="006379AE" w:rsidRPr="00A6673F" w:rsidRDefault="007564E8">
      <w:pPr>
        <w:pStyle w:val="a3"/>
        <w:spacing w:line="267" w:lineRule="exact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Основные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принципы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образования:</w:t>
      </w:r>
    </w:p>
    <w:p w:rsidR="006379AE" w:rsidRPr="00A6673F" w:rsidRDefault="007564E8">
      <w:pPr>
        <w:pStyle w:val="Heading4"/>
        <w:spacing w:before="8" w:line="225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Ориентация на формирование единого образовательного пространства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России.</w:t>
      </w:r>
    </w:p>
    <w:p w:rsidR="006379AE" w:rsidRPr="00A6673F" w:rsidRDefault="007564E8">
      <w:pPr>
        <w:pStyle w:val="a3"/>
        <w:spacing w:before="8" w:line="244" w:lineRule="auto"/>
        <w:ind w:left="117" w:right="114" w:firstLine="283"/>
        <w:jc w:val="right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 дошкольники России имеют право на качественное дошкольное образование.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задает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единые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критерии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подходы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анализу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образования, которые позволяют выстроить систему мониторинга доступности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качественного образования, соответствующего требованиям федеральных норматив-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но-правовых</w:t>
      </w:r>
      <w:proofErr w:type="spellEnd"/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актов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сфере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всей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территории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Российской</w:t>
      </w:r>
    </w:p>
    <w:p w:rsidR="006379AE" w:rsidRPr="00A6673F" w:rsidRDefault="007564E8">
      <w:pPr>
        <w:pStyle w:val="a3"/>
        <w:spacing w:before="5"/>
        <w:ind w:left="11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Федерации.</w:t>
      </w:r>
    </w:p>
    <w:p w:rsidR="006379AE" w:rsidRPr="00A6673F" w:rsidRDefault="007564E8">
      <w:pPr>
        <w:pStyle w:val="a3"/>
        <w:spacing w:before="7" w:line="244" w:lineRule="auto"/>
        <w:ind w:left="117" w:firstLine="28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организации,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осуществляющие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образовательную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деятельность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сфере дошкольного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образования,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вне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зависимости</w:t>
      </w:r>
      <w:r w:rsidRPr="00A6673F">
        <w:rPr>
          <w:rFonts w:ascii="Times New Roman" w:hAnsi="Times New Roman" w:cs="Times New Roman"/>
          <w:color w:val="231F20"/>
          <w:spacing w:val="42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реализуемых</w:t>
      </w:r>
      <w:proofErr w:type="gramEnd"/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образовательных</w:t>
      </w:r>
    </w:p>
    <w:p w:rsidR="006379AE" w:rsidRPr="00A6673F" w:rsidRDefault="006379AE">
      <w:pPr>
        <w:pStyle w:val="a3"/>
        <w:spacing w:before="12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shape id="docshape83" o:spid="_x0000_s1072" style="position:absolute;margin-left:70.85pt;margin-top:9.9pt;width:167.25pt;height:.1pt;z-index:-15709696;mso-wrap-distance-left:0;mso-wrap-distance-right:0;mso-position-horizontal-relative:page" coordorigin="1417,198" coordsize="3345,0" path="m1417,198r3345,e" filled="f" strokecolor="#231f20" strokeweight=".25pt">
            <v:path arrowok="t"/>
            <w10:wrap type="topAndBottom" anchorx="page"/>
          </v:shape>
        </w:pict>
      </w:r>
    </w:p>
    <w:p w:rsidR="006379AE" w:rsidRPr="00A6673F" w:rsidRDefault="007564E8">
      <w:pPr>
        <w:spacing w:before="40" w:line="232" w:lineRule="auto"/>
        <w:ind w:left="400" w:right="115" w:hanging="28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105"/>
          <w:position w:val="5"/>
          <w:sz w:val="24"/>
          <w:szCs w:val="24"/>
        </w:rPr>
        <w:t>1</w:t>
      </w:r>
      <w:r w:rsidRPr="00A6673F">
        <w:rPr>
          <w:rFonts w:ascii="Times New Roman" w:hAnsi="Times New Roman" w:cs="Times New Roman"/>
          <w:color w:val="231F20"/>
          <w:spacing w:val="80"/>
          <w:w w:val="105"/>
          <w:position w:val="5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323031"/>
          <w:w w:val="105"/>
          <w:sz w:val="24"/>
          <w:szCs w:val="24"/>
        </w:rPr>
        <w:t xml:space="preserve">Полный перечень действующих нормативно-правовых актов в сфере дошкольного образования указан на сайте Министерства просвещения РФ, а также на сайте Федеральной службы по надзору в сфере </w:t>
      </w:r>
      <w:proofErr w:type="spellStart"/>
      <w:r w:rsidRPr="00A6673F">
        <w:rPr>
          <w:rFonts w:ascii="Times New Roman" w:hAnsi="Times New Roman" w:cs="Times New Roman"/>
          <w:color w:val="323031"/>
          <w:w w:val="105"/>
          <w:sz w:val="24"/>
          <w:szCs w:val="24"/>
        </w:rPr>
        <w:t>образ</w:t>
      </w:r>
      <w:proofErr w:type="gramStart"/>
      <w:r w:rsidRPr="00A6673F">
        <w:rPr>
          <w:rFonts w:ascii="Times New Roman" w:hAnsi="Times New Roman" w:cs="Times New Roman"/>
          <w:color w:val="323031"/>
          <w:w w:val="105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323031"/>
          <w:w w:val="105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323031"/>
          <w:spacing w:val="40"/>
          <w:w w:val="10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323031"/>
          <w:w w:val="105"/>
          <w:sz w:val="24"/>
          <w:szCs w:val="24"/>
        </w:rPr>
        <w:t>вания</w:t>
      </w:r>
      <w:proofErr w:type="spellEnd"/>
      <w:r w:rsidRPr="00A6673F">
        <w:rPr>
          <w:rFonts w:ascii="Times New Roman" w:hAnsi="Times New Roman" w:cs="Times New Roman"/>
          <w:color w:val="323031"/>
          <w:w w:val="105"/>
          <w:sz w:val="24"/>
          <w:szCs w:val="24"/>
        </w:rPr>
        <w:t xml:space="preserve"> и науки.</w:t>
      </w:r>
    </w:p>
    <w:p w:rsidR="006379AE" w:rsidRPr="00A6673F" w:rsidRDefault="007564E8">
      <w:pPr>
        <w:pStyle w:val="a3"/>
        <w:spacing w:before="113" w:line="244" w:lineRule="auto"/>
        <w:ind w:left="137" w:right="112"/>
        <w:jc w:val="right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программ,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условий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образовательной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деятельности,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особенностей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муниципальной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региональной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нормативно-правовой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базы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сфере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регулирования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должны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выполнять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требования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федеральных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нормативно-правовых актов, а Федеральная служба по надзору в сфере образования и науки должна иметь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возможность осуществлять свои функции по контролю и надзору за их выполнением. МКДО задает единые показатели и подхо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ды к мониторингу качества в России, при этом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сохраняя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условия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вариативности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реализации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субъ</w:t>
      </w:r>
      <w:proofErr w:type="spellEnd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-</w:t>
      </w:r>
    </w:p>
    <w:p w:rsidR="006379AE" w:rsidRPr="00A6673F" w:rsidRDefault="007564E8">
      <w:pPr>
        <w:pStyle w:val="a3"/>
        <w:spacing w:before="8" w:line="267" w:lineRule="exact"/>
        <w:ind w:left="11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ектах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РФ.</w:t>
      </w:r>
    </w:p>
    <w:p w:rsidR="006379AE" w:rsidRPr="00A6673F" w:rsidRDefault="007564E8">
      <w:pPr>
        <w:pStyle w:val="a3"/>
        <w:spacing w:line="244" w:lineRule="auto"/>
        <w:ind w:left="116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Ориентация на поддержку разнообразия детства.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Многообразие социальных, личностных, культурных, языковых, этнических особенносте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й, религиозных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гих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общностей, ценностей и убеждений, мнений и способов их выражения, жизнен-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укладов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— яркая особенность нашей страны — государства с огромной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терри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торией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, разнообразными природными условиями, богатой историей, объединяющего мн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огочисленные культуры, народы, этносы.</w:t>
      </w: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Каждая ДОО выстраивает образовательную деятельность с учетом региональной специфики,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социокультурной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ситуации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развития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каждого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ребенка,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возрастных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 индивидуальных особенностей, ценностей, мнений и способов их выр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ажения. Это способствует росту качества образования.</w:t>
      </w:r>
    </w:p>
    <w:p w:rsidR="006379AE" w:rsidRPr="00A6673F" w:rsidRDefault="007564E8">
      <w:pPr>
        <w:pStyle w:val="a3"/>
        <w:spacing w:before="1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Согласно требованиям ФГОС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40%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от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общего объема образовательной программы может занимать часть, формируемая участниками образовательных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отношений.</w:t>
      </w:r>
    </w:p>
    <w:p w:rsidR="006379AE" w:rsidRPr="00A6673F" w:rsidRDefault="007564E8">
      <w:pPr>
        <w:pStyle w:val="a3"/>
        <w:spacing w:before="3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 фокусирует внимание организаций на необходимос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ти поддержки разн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для обогащения образовательной деятельности, построении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процесса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учетом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индивидуальных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потребностей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особенностей,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интересов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инициативы воспитанников, наполнении образовательных программ с учетом при- родных, культурных и других особенностей места расположения ДОО,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социокультур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ных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особенностей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воспитания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детей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вне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организации.</w:t>
      </w:r>
    </w:p>
    <w:p w:rsidR="006379AE" w:rsidRPr="00A6673F" w:rsidRDefault="007564E8">
      <w:pPr>
        <w:spacing w:line="232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Ориентация на поддержку развития региональных систем дошкольного образования.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Оценивая требуемые единые базовые качественные характеристики дошкольного образования РФ, МКДО оставляет возможность каждому субъекту РФ, каждому муниципальному образованию и каж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дой ДОО развивать свою региональную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часть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>,</w:t>
      </w:r>
      <w:r w:rsidRPr="00A6673F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>способствующую</w:t>
      </w:r>
      <w:r w:rsidRPr="00A6673F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>росту</w:t>
      </w:r>
      <w:r w:rsidRPr="00A6673F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>регионального</w:t>
      </w:r>
      <w:r w:rsidRPr="00A6673F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>компонента</w:t>
      </w:r>
      <w:r w:rsidRPr="00A6673F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>дошкольного образования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.</w:t>
      </w:r>
    </w:p>
    <w:p w:rsidR="006379AE" w:rsidRPr="00A6673F" w:rsidRDefault="007564E8">
      <w:pPr>
        <w:pStyle w:val="a3"/>
        <w:spacing w:before="5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МКДО создает условия для обеспечения высокого качества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вания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учетом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региональных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особенностей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еализации.</w:t>
      </w:r>
    </w:p>
    <w:p w:rsidR="006379AE" w:rsidRPr="00A6673F" w:rsidRDefault="007564E8">
      <w:pPr>
        <w:spacing w:line="235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Ориентация на формирование надежной доказательной базы принятия решений.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Системе управления качеством, отвечающей современным требованиям, необходима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надежная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доказательная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база.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Управленческие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решения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применении</w:t>
      </w:r>
    </w:p>
    <w:p w:rsidR="006379AE" w:rsidRPr="00A6673F" w:rsidRDefault="007564E8">
      <w:pPr>
        <w:pStyle w:val="a3"/>
        <w:spacing w:line="244" w:lineRule="auto"/>
        <w:ind w:left="117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тех или иных диагностических, обучающих и воспитательных мероприятий должны опираться на надежные данные, полученные в ходе мониторинга. Такие данные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цел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направленно собираются, подвергаются сравнению, обобщению и широкому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распро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странению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для использов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ания в интересах воспитанников и других лиц,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заинтере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 сованных в дошкольном образовании.</w:t>
      </w:r>
    </w:p>
    <w:p w:rsidR="006379AE" w:rsidRPr="00A6673F" w:rsidRDefault="007564E8">
      <w:pPr>
        <w:pStyle w:val="a3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формирования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надежной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доказательной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базы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процессе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необходимо: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5" w:line="244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собирать актуальную и значимую информацию о качестве дошкольного </w:t>
      </w:r>
      <w:proofErr w:type="spell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образов</w:t>
      </w:r>
      <w:proofErr w:type="gram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, необходимость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важность которой для развития образовательной системы доказаны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ходе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целенаправленных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научно-педагогических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исследований;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113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собирать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разностороннюю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комплексную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информацию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качестве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дошкольного образования, позволяющую учесть мнение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всех заинтересованных лиц, а также получить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представление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вкладе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образования,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эффективности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сотрудничества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учредителей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государственных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 муниципальных органов управления системой образования, сетевых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партн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ров и других лиц, включенных в реализацию образовательной деятельности ДОО, а также о рисках и возможностях каждого из участников образовательного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процесса;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9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обрабатывать,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систематизир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овать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анализировать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собранную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информацию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в разрезе областей и показателей качества, единых для всех уровней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системой образования Российской Федерации, необходимых для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получе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целостного представления о качестве дошкольного образования Ро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ссийской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Федерации;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6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открывать широкий доступ к сформированной доказательной базе для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решений в области развития качества дошкольного образования, совершен-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ствования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его нормативно-правовой основы, своевременного принятия мер по предупреждению и/или минимизации нег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ативных последствий, а также мак-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симального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использования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возникающих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возможностей.</w:t>
      </w:r>
    </w:p>
    <w:p w:rsidR="006379AE" w:rsidRPr="00A6673F" w:rsidRDefault="007564E8">
      <w:pPr>
        <w:pStyle w:val="Heading4"/>
        <w:spacing w:line="283" w:lineRule="exact"/>
        <w:ind w:left="401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Ориентация</w:t>
      </w:r>
      <w:r w:rsidRPr="00A6673F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создание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развивающей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образовательной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среды.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 w:val="0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b w:val="0"/>
          <w:color w:val="231F20"/>
          <w:spacing w:val="9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b w:val="0"/>
          <w:color w:val="231F20"/>
          <w:spacing w:val="-2"/>
          <w:sz w:val="24"/>
          <w:szCs w:val="24"/>
        </w:rPr>
        <w:t>сфоку</w:t>
      </w:r>
      <w:proofErr w:type="spellEnd"/>
      <w:r w:rsidRPr="00A6673F">
        <w:rPr>
          <w:rFonts w:ascii="Times New Roman" w:hAnsi="Times New Roman" w:cs="Times New Roman"/>
          <w:b w:val="0"/>
          <w:color w:val="231F20"/>
          <w:spacing w:val="-2"/>
          <w:sz w:val="24"/>
          <w:szCs w:val="24"/>
        </w:rPr>
        <w:t>-</w:t>
      </w:r>
    </w:p>
    <w:p w:rsidR="006379AE" w:rsidRPr="00A6673F" w:rsidRDefault="007564E8">
      <w:pPr>
        <w:pStyle w:val="a3"/>
        <w:spacing w:before="3" w:line="244" w:lineRule="auto"/>
        <w:ind w:left="117" w:right="1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сирован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на мониторинге качества образовательной среды ДОО как системы благ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приятных социальных и материальных условий личностного, социального,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эмоцио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нального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когнитивного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физического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развития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детей,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выстроенной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соответствии с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возрастными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ивидуальными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особенностями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склонностями.</w:t>
      </w:r>
    </w:p>
    <w:p w:rsidR="006379AE" w:rsidRPr="00A6673F" w:rsidRDefault="007564E8">
      <w:pPr>
        <w:spacing w:line="281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Образовательная</w:t>
      </w:r>
      <w:r w:rsidRPr="00A6673F">
        <w:rPr>
          <w:rFonts w:ascii="Times New Roman" w:hAnsi="Times New Roman" w:cs="Times New Roman"/>
          <w:b/>
          <w:color w:val="231F20"/>
          <w:spacing w:val="5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среда</w:t>
      </w:r>
      <w:r w:rsidRPr="00A6673F">
        <w:rPr>
          <w:rFonts w:ascii="Times New Roman" w:hAnsi="Times New Roman" w:cs="Times New Roman"/>
          <w:b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это</w:t>
      </w:r>
      <w:r w:rsidRPr="00A6673F">
        <w:rPr>
          <w:rFonts w:ascii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среда</w:t>
      </w:r>
      <w:r w:rsidRPr="00A6673F">
        <w:rPr>
          <w:rFonts w:ascii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формирования</w:t>
      </w:r>
      <w:r w:rsidRPr="00A6673F">
        <w:rPr>
          <w:rFonts w:ascii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общей</w:t>
      </w:r>
      <w:r w:rsidRPr="00A6673F">
        <w:rPr>
          <w:rFonts w:ascii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культуры</w:t>
      </w:r>
      <w:r w:rsidRPr="00A6673F">
        <w:rPr>
          <w:rFonts w:ascii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личности</w:t>
      </w:r>
    </w:p>
    <w:p w:rsidR="006379AE" w:rsidRPr="00A6673F" w:rsidRDefault="007564E8">
      <w:pPr>
        <w:pStyle w:val="a3"/>
        <w:spacing w:before="3" w:line="244" w:lineRule="auto"/>
        <w:ind w:left="117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детей, в том числе ценностей здорового образа жизни, развития их социальных, нра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ственных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, эстетических, интеллектуальных, физических качест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в, инициативности, самостоятельности и ответственности ребенка, формирования предпосылок учебной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деятельности.</w:t>
      </w:r>
    </w:p>
    <w:p w:rsidR="006379AE" w:rsidRPr="00A6673F" w:rsidRDefault="007564E8">
      <w:pPr>
        <w:pStyle w:val="a3"/>
        <w:spacing w:before="4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Качество образовательной среды, доступной детям, определяется качеством содержания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обучения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воспитания,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образовательного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процесса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созданных для него образовательных условий. В основе качества образовательного процесса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лежит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качество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отношений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взаимодействия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взрослых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детей,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также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детей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друг с другом.</w:t>
      </w:r>
    </w:p>
    <w:p w:rsidR="006379AE" w:rsidRPr="00A6673F" w:rsidRDefault="007564E8">
      <w:pPr>
        <w:pStyle w:val="a3"/>
        <w:spacing w:before="6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Условия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реализации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образовательной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квалификация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педагога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 услов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ия его работы в ДОО (кадровые условия), </w:t>
      </w:r>
      <w:proofErr w:type="spellStart"/>
      <w:r w:rsidRPr="00A6673F">
        <w:rPr>
          <w:rFonts w:ascii="Times New Roman" w:hAnsi="Times New Roman" w:cs="Times New Roman"/>
          <w:color w:val="231F20"/>
          <w:spacing w:val="-1"/>
          <w:w w:val="108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2"/>
          <w:w w:val="108"/>
          <w:sz w:val="24"/>
          <w:szCs w:val="24"/>
        </w:rPr>
        <w:t>р</w:t>
      </w:r>
      <w:r w:rsidRPr="00A6673F">
        <w:rPr>
          <w:rFonts w:ascii="Times New Roman" w:hAnsi="Times New Roman" w:cs="Times New Roman"/>
          <w:color w:val="231F20"/>
          <w:spacing w:val="-1"/>
          <w:w w:val="113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pacing w:val="-2"/>
          <w:w w:val="113"/>
          <w:sz w:val="24"/>
          <w:szCs w:val="24"/>
        </w:rPr>
        <w:t>ме</w:t>
      </w:r>
      <w:r w:rsidRPr="00A6673F">
        <w:rPr>
          <w:rFonts w:ascii="Times New Roman" w:hAnsi="Times New Roman" w:cs="Times New Roman"/>
          <w:color w:val="231F20"/>
          <w:spacing w:val="3"/>
          <w:w w:val="105"/>
          <w:sz w:val="24"/>
          <w:szCs w:val="24"/>
        </w:rPr>
        <w:t>н</w:t>
      </w:r>
      <w:r w:rsidRPr="00A6673F"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>н</w:t>
      </w:r>
      <w:r w:rsidRPr="00A6673F">
        <w:rPr>
          <w:rFonts w:ascii="Times New Roman" w:hAnsi="Times New Roman" w:cs="Times New Roman"/>
          <w:color w:val="231F20"/>
          <w:spacing w:val="-1"/>
          <w:w w:val="109"/>
          <w:sz w:val="24"/>
          <w:szCs w:val="24"/>
        </w:rPr>
        <w:t>ы</w:t>
      </w:r>
      <w:r w:rsidRPr="00A6673F">
        <w:rPr>
          <w:rFonts w:ascii="Times New Roman" w:hAnsi="Times New Roman" w:cs="Times New Roman"/>
          <w:color w:val="231F20"/>
          <w:spacing w:val="-1"/>
          <w:w w:val="9"/>
          <w:sz w:val="24"/>
          <w:szCs w:val="24"/>
        </w:rPr>
        <w:t>́</w:t>
      </w:r>
      <w:r w:rsidRPr="00A6673F">
        <w:rPr>
          <w:rFonts w:ascii="Times New Roman" w:hAnsi="Times New Roman" w:cs="Times New Roman"/>
          <w:color w:val="231F20"/>
          <w:spacing w:val="-1"/>
          <w:w w:val="113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pacing w:val="-1"/>
          <w:w w:val="9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условия (режим и ра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порядок дня), пространственные (организация пространства внутреннего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помеще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внешней территории), материально-технические (оснащение внутреннего помещения и внешней территории) — содействуют или препятствуют реализации качественного образовательного процесса, развитию детской активности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ции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детских инициатив, эмоци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ональному благополучию, здоровью и безопасности детей, профессиональному развитию педагогических работников, участию родителей в образовательной деятельности.</w:t>
      </w:r>
    </w:p>
    <w:p w:rsidR="006379AE" w:rsidRPr="00A6673F" w:rsidRDefault="007564E8">
      <w:pPr>
        <w:pStyle w:val="a3"/>
        <w:spacing w:before="10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Указанные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п.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3.2.5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ФГОС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принципы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конструирования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условий,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необход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мых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для создания социаль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ной ситуации развития детей, соответствующей спец-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ифике дошкольного возраста, являются ориентирами для педагогической работы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основой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разработки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критериев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оценивания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качества — показателей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МКДО.</w:t>
      </w:r>
    </w:p>
    <w:p w:rsidR="006379AE" w:rsidRPr="00A6673F" w:rsidRDefault="007564E8">
      <w:pPr>
        <w:spacing w:before="93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 xml:space="preserve">Ориентация на эффективное развитие дошкольного образования в Российской Федерации.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МКДО призван создать информационные условия для повышения </w:t>
      </w:r>
      <w:proofErr w:type="spell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эффе</w:t>
      </w:r>
      <w:proofErr w:type="gram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к</w:t>
      </w:r>
      <w:proofErr w:type="spell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тивности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управления качеством дошкольного образования, сформировать надежную основу эффективного развития ДО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 и системы дошкольного образования Российской Федерации в целом.</w:t>
      </w:r>
    </w:p>
    <w:p w:rsidR="006379AE" w:rsidRPr="00A6673F" w:rsidRDefault="007564E8">
      <w:pPr>
        <w:pStyle w:val="a3"/>
        <w:spacing w:before="6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Дошкольная образовательная организация, участвующая в мониторинге качества дошкольного образования в соответствии с Концепцией МКДО, получит возможность: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стабильно предоставлять дошкольное 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бразование высокого качества,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удовле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воряющее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требованиям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нормативных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правовых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актов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 потребностям воспитанников и других лиц, в интересах которых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осущест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вляется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образовательная деятельность;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4"/>
        <w:ind w:hanging="28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повышать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уровень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удовлетворенности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потребителей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образовательных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услуг;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7" w:line="244" w:lineRule="auto"/>
        <w:ind w:left="683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целенаправленно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сокращать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риски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использовать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возможности,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связанные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 достижением целей организации, в контексте внешних и внутренних условий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ее образовательной деятельности;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4"/>
        </w:tabs>
        <w:spacing w:before="3" w:line="244" w:lineRule="auto"/>
        <w:ind w:left="683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демонстрировать заинтересованным лицам соот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ветствие установленным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бованиям</w:t>
      </w:r>
      <w:proofErr w:type="spellEnd"/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нормативных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правовых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актов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сфере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образования, а также превышение данных требований и достижение превосходного качества дошкольного образования.</w:t>
      </w:r>
    </w:p>
    <w:p w:rsidR="006379AE" w:rsidRPr="00A6673F" w:rsidRDefault="007564E8">
      <w:pPr>
        <w:spacing w:line="282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Ориентация</w:t>
      </w:r>
      <w:r w:rsidRPr="00A6673F">
        <w:rPr>
          <w:rFonts w:ascii="Times New Roman" w:hAnsi="Times New Roman" w:cs="Times New Roman"/>
          <w:b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b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непрерывное</w:t>
      </w:r>
      <w:r w:rsidRPr="00A6673F">
        <w:rPr>
          <w:rFonts w:ascii="Times New Roman" w:hAnsi="Times New Roman" w:cs="Times New Roman"/>
          <w:b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совершенствование.</w:t>
      </w:r>
      <w:r w:rsidRPr="00A6673F">
        <w:rPr>
          <w:rFonts w:ascii="Times New Roman" w:hAnsi="Times New Roman" w:cs="Times New Roman"/>
          <w:b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постоянного</w:t>
      </w:r>
      <w:r w:rsidRPr="00A6673F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повышения</w:t>
      </w:r>
    </w:p>
    <w:p w:rsidR="006379AE" w:rsidRPr="00A6673F" w:rsidRDefault="007564E8">
      <w:pPr>
        <w:pStyle w:val="a3"/>
        <w:spacing w:before="3" w:line="244" w:lineRule="auto"/>
        <w:ind w:left="117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 дошкольного образования в Российской Федерации необходимо поддерж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вать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развивать механизмы совершенствования на всех уровнях — от педагога в дет-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ской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группе до федеральных органов управления системой образования. В механ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измы МКДО закладываются процедуры и инструментарий для сбора данных, необходимых для эффективного совершенствования образования в ДОО, — системы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индивидуал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ной самооценки и получения обратной связи педагогом, процедуры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самосовершен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ствования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едагога,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педагогического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коллектива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целом.</w:t>
      </w:r>
    </w:p>
    <w:p w:rsidR="006379AE" w:rsidRPr="00A6673F" w:rsidRDefault="007564E8">
      <w:pPr>
        <w:pStyle w:val="a3"/>
        <w:spacing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Ориентация на открытость и консенсус.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Для совершенствования качества дошкольного образования необходимо объединение усилий всех участников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отн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шений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в сфере образования. Данные МКДО должны служить основой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професси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нального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обсуждения рисков и возможностей образовательной системы. Основные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данные мониторинга качества дошкольного образования размещаются в открытом доступе на сайтах ДОО, на сайтах общественных и общественно-профессиональных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организаций, на сайтах операторов по проведению мониторинговых мероприятий, экспертно-аналитических и ре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йтинговых агентств, на других открытых широкой общественности ресурсах.</w:t>
      </w:r>
    </w:p>
    <w:p w:rsidR="006379AE" w:rsidRPr="00A6673F" w:rsidRDefault="007564E8">
      <w:pPr>
        <w:pStyle w:val="a3"/>
        <w:spacing w:line="244" w:lineRule="auto"/>
        <w:ind w:left="116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Результаты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регулярно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обсуждаются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педагогических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коллективах,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в педагогических объединениях и сообществах, в общественно-родительских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б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ществах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, на уровне руководителе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й образовательных организаций, органов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системой образования, органов государственной власти и местного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самоуправ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ления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, в рамках муниципальных, региональных, межрегиональных и федеральных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мероприятий.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1"/>
        <w:numPr>
          <w:ilvl w:val="0"/>
          <w:numId w:val="15"/>
        </w:numPr>
        <w:tabs>
          <w:tab w:val="left" w:pos="709"/>
        </w:tabs>
        <w:spacing w:line="256" w:lineRule="auto"/>
        <w:ind w:left="708" w:right="3819" w:hanging="308"/>
        <w:rPr>
          <w:rFonts w:ascii="Times New Roman" w:hAnsi="Times New Roman" w:cs="Times New Roman"/>
          <w:sz w:val="24"/>
          <w:szCs w:val="24"/>
        </w:rPr>
      </w:pPr>
      <w:bookmarkStart w:id="7" w:name="_TOC_250018"/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 xml:space="preserve">ОБЪЕКТЫ МОНИТОРИНГА </w:t>
      </w:r>
      <w:r w:rsidRPr="00A6673F">
        <w:rPr>
          <w:rFonts w:ascii="Times New Roman" w:hAnsi="Times New Roman" w:cs="Times New Roman"/>
          <w:color w:val="231F20"/>
          <w:spacing w:val="9"/>
          <w:w w:val="90"/>
          <w:sz w:val="24"/>
          <w:szCs w:val="24"/>
        </w:rPr>
        <w:t xml:space="preserve">КАЧЕСТВА </w:t>
      </w:r>
      <w:bookmarkEnd w:id="7"/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ДОШКОЛЬНОГО ОБРАЗОВАНИЯ</w:t>
      </w:r>
    </w:p>
    <w:p w:rsidR="006379AE" w:rsidRPr="00A6673F" w:rsidRDefault="007564E8">
      <w:pPr>
        <w:pStyle w:val="a3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Объектами</w:t>
      </w:r>
      <w:r w:rsidRPr="00A6673F">
        <w:rPr>
          <w:rFonts w:ascii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выступают:</w:t>
      </w:r>
    </w:p>
    <w:p w:rsidR="006379AE" w:rsidRPr="00A6673F" w:rsidRDefault="007564E8">
      <w:pPr>
        <w:pStyle w:val="a4"/>
        <w:numPr>
          <w:ilvl w:val="0"/>
          <w:numId w:val="13"/>
        </w:numPr>
        <w:tabs>
          <w:tab w:val="left" w:pos="685"/>
        </w:tabs>
        <w:spacing w:before="6" w:line="24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организации,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осуществляющей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образовательную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деятельность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сфере дошкольного образования;</w:t>
      </w:r>
    </w:p>
    <w:p w:rsidR="006379AE" w:rsidRPr="00A6673F" w:rsidRDefault="007564E8">
      <w:pPr>
        <w:pStyle w:val="a4"/>
        <w:numPr>
          <w:ilvl w:val="0"/>
          <w:numId w:val="13"/>
        </w:numPr>
        <w:tabs>
          <w:tab w:val="left" w:pos="685"/>
        </w:tabs>
        <w:spacing w:before="3" w:line="244" w:lineRule="auto"/>
        <w:ind w:right="114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организации, осуществляющие образовательную деятельность в сфере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образования в целом;</w:t>
      </w:r>
    </w:p>
    <w:p w:rsidR="006379AE" w:rsidRPr="00A6673F" w:rsidRDefault="007564E8">
      <w:pPr>
        <w:pStyle w:val="a4"/>
        <w:numPr>
          <w:ilvl w:val="0"/>
          <w:numId w:val="13"/>
        </w:numPr>
        <w:tabs>
          <w:tab w:val="left" w:pos="685"/>
          <w:tab w:val="left" w:pos="1781"/>
          <w:tab w:val="left" w:pos="3293"/>
          <w:tab w:val="left" w:pos="5117"/>
          <w:tab w:val="left" w:pos="6732"/>
          <w:tab w:val="left" w:pos="7220"/>
          <w:tab w:val="left" w:pos="8199"/>
        </w:tabs>
        <w:spacing w:before="2" w:line="244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система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управления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образованием,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реализуемая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уровне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местного самоуправления;</w:t>
      </w:r>
    </w:p>
    <w:p w:rsidR="006379AE" w:rsidRPr="00A6673F" w:rsidRDefault="007564E8">
      <w:pPr>
        <w:pStyle w:val="a4"/>
        <w:numPr>
          <w:ilvl w:val="0"/>
          <w:numId w:val="13"/>
        </w:numPr>
        <w:tabs>
          <w:tab w:val="left" w:pos="685"/>
        </w:tabs>
        <w:spacing w:before="2" w:line="244" w:lineRule="auto"/>
        <w:ind w:right="11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государственного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сфере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реализуемая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государственной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власти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Федерации;</w:t>
      </w:r>
    </w:p>
    <w:p w:rsidR="006379AE" w:rsidRPr="00A6673F" w:rsidRDefault="007564E8">
      <w:pPr>
        <w:pStyle w:val="a4"/>
        <w:numPr>
          <w:ilvl w:val="0"/>
          <w:numId w:val="13"/>
        </w:numPr>
        <w:tabs>
          <w:tab w:val="left" w:pos="685"/>
        </w:tabs>
        <w:spacing w:before="2" w:line="244" w:lineRule="auto"/>
        <w:ind w:right="11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государственного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сфере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реализуемая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федеральном уровне.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1"/>
        <w:numPr>
          <w:ilvl w:val="0"/>
          <w:numId w:val="15"/>
        </w:numPr>
        <w:tabs>
          <w:tab w:val="left" w:pos="708"/>
        </w:tabs>
        <w:spacing w:before="1" w:line="256" w:lineRule="auto"/>
        <w:ind w:left="707" w:right="2531" w:hanging="307"/>
        <w:rPr>
          <w:rFonts w:ascii="Times New Roman" w:hAnsi="Times New Roman" w:cs="Times New Roman"/>
          <w:sz w:val="24"/>
          <w:szCs w:val="24"/>
        </w:rPr>
      </w:pPr>
      <w:bookmarkStart w:id="8" w:name="_TOC_250017"/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 xml:space="preserve">ОБЩИЕ </w:t>
      </w:r>
      <w:r w:rsidRPr="00A6673F">
        <w:rPr>
          <w:rFonts w:ascii="Times New Roman" w:hAnsi="Times New Roman" w:cs="Times New Roman"/>
          <w:color w:val="231F20"/>
          <w:spacing w:val="9"/>
          <w:w w:val="90"/>
          <w:sz w:val="24"/>
          <w:szCs w:val="24"/>
        </w:rPr>
        <w:t xml:space="preserve">ПОДХОДЫ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 xml:space="preserve">К ОЦЕНИВАНИЮ </w:t>
      </w:r>
      <w:r w:rsidRPr="00A6673F">
        <w:rPr>
          <w:rFonts w:ascii="Times New Roman" w:hAnsi="Times New Roman" w:cs="Times New Roman"/>
          <w:color w:val="231F20"/>
          <w:spacing w:val="9"/>
          <w:w w:val="90"/>
          <w:sz w:val="24"/>
          <w:szCs w:val="24"/>
        </w:rPr>
        <w:t xml:space="preserve">КАЧЕСТВА </w:t>
      </w:r>
      <w:bookmarkEnd w:id="8"/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ДОШКОЛЬНОГО ОБРАЗОВАНИЯ</w:t>
      </w:r>
    </w:p>
    <w:p w:rsidR="006379AE" w:rsidRPr="00A6673F" w:rsidRDefault="007564E8">
      <w:pPr>
        <w:pStyle w:val="a3"/>
        <w:spacing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Общие подходы к оцениванию качества дошкольного образования при проведении мониторинговых процедур определяются принципами Концепции МКДО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задают курс на повышение эффективности в первую очередь системы внутреннего упра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ления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качеством образования, развитие системы непрерывного профессионального самосовершенствования сотрудников ДОО.</w:t>
      </w:r>
    </w:p>
    <w:p w:rsidR="006379AE" w:rsidRPr="00A6673F" w:rsidRDefault="007564E8">
      <w:pPr>
        <w:pStyle w:val="a3"/>
        <w:spacing w:before="6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Общие подходы МКДО, используемые при разработке моделе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й оценки объектов МКДО, механизмов, процедур и инструментария МКДО: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ориентация на развитие системы дошкольного образования, определение тек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щего</w:t>
      </w:r>
      <w:proofErr w:type="spellEnd"/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состояния,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степени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соответствия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требованиям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актуальной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норматив-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но-правовой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базы РФ, а также предоставление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ориентиров для дальнейшего развития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организации,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выявление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организаций,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превышающих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норматив-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но-правовые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требования и демонстрирующих лучший опыт образовательной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деятельности;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7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ориентация на стимулирование процессов непрерывного совершенствования на всех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ровнях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Федерации;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поддержка интересов и потребностей детей, детской инициативы, реализация принципов ФГОС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в образовательной деятельности ДОО;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поддержка вариативности образовательных программ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при сохранении единства образовательного пространства для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 ков в Российской Федерации;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113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поддержка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региональных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особенностей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реализации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вания, в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том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числе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особенностей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регионального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управления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дошкольным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образованием;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2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учет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разнообразия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особенностей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функционирования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общеразвив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ющей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направленности — компенсирующей направленности; городских — сель-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ских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; крупных — малокомплектны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х; государственных — частных, с группами долговременного и кратковременного пребывания и т. д.);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5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повышение объективности оценивания качества дошкольного образования за счет использования модели разностороннего оценивания, предусматривающей сочетание внутре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нней и внешней модели оценивания, привлечения к оцен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ванию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родителей,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экспертов,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учредителей,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образованием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предоставления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полноценной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обратной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связи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оцениваемым;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6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оценивание сбалансированности и стабильности качества образовательной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тельности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, качества работы по управлению рисками, эффективности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исполь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зования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возможностей для повышения качества за счет включения в модель оценивания нескольких линий: линии оце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нки качества регулирующей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 тельную деятельность документации ДОО, качества образовательного процесса, качества созданных пространственных решений и материально-технических условий и др.;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8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учет вклада в качество дошкольного образования в ДОО разных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участников отношений в сфере образования — не только сотрудников и руководства ДОО, но и органов управления образованием;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обеспечение регулярности мониторинга качества в ДОО, возможности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провед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непрерывного внутреннего мониторинга в ДОО, а также регу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лярного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внеш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 него мониторинга;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4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обеспечение доступности данных МКДО для использования в качестве основы построения программ развития дошкольного образования, развития системы профессионального педагогического образования, системы повышения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квал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фикации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едагогических кадров и пр.</w:t>
      </w:r>
    </w:p>
    <w:p w:rsidR="006379AE" w:rsidRPr="00A6673F" w:rsidRDefault="007564E8">
      <w:pPr>
        <w:pStyle w:val="a3"/>
        <w:spacing w:before="4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Общие подходы к оцениванию качества дошкольного образования определяют направления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разработки моделей оценивания объектов мониторинга качества дошкольного образования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6379AE" w:rsidRPr="00A6673F" w:rsidRDefault="006379A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1"/>
        <w:numPr>
          <w:ilvl w:val="0"/>
          <w:numId w:val="15"/>
        </w:numPr>
        <w:tabs>
          <w:tab w:val="left" w:pos="708"/>
        </w:tabs>
        <w:spacing w:before="0" w:line="256" w:lineRule="auto"/>
        <w:ind w:left="707" w:right="3329" w:hanging="307"/>
        <w:rPr>
          <w:rFonts w:ascii="Times New Roman" w:hAnsi="Times New Roman" w:cs="Times New Roman"/>
          <w:sz w:val="24"/>
          <w:szCs w:val="24"/>
        </w:rPr>
      </w:pPr>
      <w:bookmarkStart w:id="9" w:name="_TOC_250016"/>
      <w:r w:rsidRPr="00A6673F">
        <w:rPr>
          <w:rFonts w:ascii="Times New Roman" w:hAnsi="Times New Roman" w:cs="Times New Roman"/>
          <w:color w:val="231F20"/>
          <w:spacing w:val="9"/>
          <w:w w:val="85"/>
          <w:sz w:val="24"/>
          <w:szCs w:val="24"/>
        </w:rPr>
        <w:t xml:space="preserve">МЕХАНИЗМЫ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МОНИТОРИНГА </w:t>
      </w:r>
      <w:r w:rsidRPr="00A6673F">
        <w:rPr>
          <w:rFonts w:ascii="Times New Roman" w:hAnsi="Times New Roman" w:cs="Times New Roman"/>
          <w:color w:val="231F20"/>
          <w:spacing w:val="9"/>
          <w:w w:val="85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bookmarkEnd w:id="9"/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ДОШКОЛЬНОГО ОБРАЗОВАНИЯ</w:t>
      </w: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Механизмы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реализуют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комплексный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подход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6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сбору,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обработке,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оценке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 анализу результатов. МКДО предполагает интеграцию данных различных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оц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ночных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процедур,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предусмотренных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законодательством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в сфере дошкольного образования, в том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числе данных независимой оценки качества дошкольного образования, и направлен на совершенствование качества дошкольного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образования.</w:t>
      </w:r>
    </w:p>
    <w:p w:rsidR="006379AE" w:rsidRPr="00A6673F" w:rsidRDefault="007564E8">
      <w:pPr>
        <w:pStyle w:val="a3"/>
        <w:spacing w:before="113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Механи</w:t>
      </w:r>
      <w:r w:rsidR="00A6673F" w:rsidRPr="00A6673F">
        <w:rPr>
          <w:rFonts w:ascii="Times New Roman" w:hAnsi="Times New Roman" w:cs="Times New Roman"/>
          <w:color w:val="231F20"/>
          <w:sz w:val="24"/>
          <w:szCs w:val="24"/>
        </w:rPr>
        <w:t>з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мы мониторинга качества дошкольного образования призваны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вать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принципы, указанные в п. 3, и общие подходы к оцениванию качества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указанные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п.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5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Концепции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включают: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регулярный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сбор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существенной,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разносторо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нней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комплексной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информации о качестве дошкольного образования в ДОО;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регулярный сбор информации о качестве работы систем управления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ванием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сфере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муниципальном,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региональном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 федеральном уровне;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/>
        <w:ind w:hanging="28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обработку,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систематизацию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данных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их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хранение;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7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качественный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количественный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анализ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данных,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образования по объектам МКДО в разрезе областей и показателей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ства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МКДО;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7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определение возможностей и рисков при обеспечении требуемого ФГОС ДО качества дошкольного образования;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предоставление обратной связи о результатах МКДО с целью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совершенствов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образовательной деятельности ДОО, повышения эффективности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качес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твом дошкольного образования в ДОО и разработки направлений его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развития;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4" w:line="244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предоставление адресных рекомендаций всем объектам мониторинга по итогам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МКДО;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анализ эффективности мер, принятых с целью повышения качества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образования в ДОО;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информир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ование заинтересованных лиц о результатах мониторинга качества дошкольного образования.</w:t>
      </w:r>
    </w:p>
    <w:p w:rsidR="006379AE" w:rsidRPr="00A6673F" w:rsidRDefault="006379A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1"/>
        <w:numPr>
          <w:ilvl w:val="0"/>
          <w:numId w:val="15"/>
        </w:numPr>
        <w:tabs>
          <w:tab w:val="left" w:pos="665"/>
        </w:tabs>
        <w:spacing w:before="0" w:line="256" w:lineRule="auto"/>
        <w:ind w:left="664" w:right="2059" w:hanging="264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МОДЕЛИ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gramStart"/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ОЦЕНИВАНИЯ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ОБЪЕКТОВ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9"/>
          <w:w w:val="90"/>
          <w:sz w:val="24"/>
          <w:szCs w:val="24"/>
        </w:rPr>
        <w:t xml:space="preserve">КАЧЕСТВА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ДОШКОЛЬНОГО ОБРАЗОВАНИЯ</w:t>
      </w:r>
      <w:proofErr w:type="gramEnd"/>
    </w:p>
    <w:p w:rsidR="006379AE" w:rsidRPr="00A6673F" w:rsidRDefault="007564E8">
      <w:pPr>
        <w:pStyle w:val="a3"/>
        <w:spacing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 оценивания качества образования в процессе МКДО используется модель ко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плексной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разносторонней оценки образовательных систем. Данная модель позволяет реализовать комплексную оценку (учесть все ключевые компоненты образовательной системы)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повысить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надежность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счет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включения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процесс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оценивания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заинтересованных лиц: непосредственных участников образовательного про-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цесса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(педагогов), внешнего эксперта, родителей, учредителей, социальных партнеров и других лиц. Интегрированный анализ данных, полученных в ходе комплексной разносторонней</w:t>
      </w:r>
      <w:r w:rsidRPr="00A6673F">
        <w:rPr>
          <w:rFonts w:ascii="Times New Roman" w:hAnsi="Times New Roman" w:cs="Times New Roman"/>
          <w:color w:val="231F20"/>
          <w:spacing w:val="6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оценки,</w:t>
      </w:r>
      <w:r w:rsidRPr="00A6673F">
        <w:rPr>
          <w:rFonts w:ascii="Times New Roman" w:hAnsi="Times New Roman" w:cs="Times New Roman"/>
          <w:color w:val="231F20"/>
          <w:spacing w:val="6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позволяет</w:t>
      </w:r>
      <w:r w:rsidRPr="00A6673F">
        <w:rPr>
          <w:rFonts w:ascii="Times New Roman" w:hAnsi="Times New Roman" w:cs="Times New Roman"/>
          <w:color w:val="231F20"/>
          <w:spacing w:val="6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выявить</w:t>
      </w:r>
      <w:r w:rsidRPr="00A6673F">
        <w:rPr>
          <w:rFonts w:ascii="Times New Roman" w:hAnsi="Times New Roman" w:cs="Times New Roman"/>
          <w:color w:val="231F20"/>
          <w:spacing w:val="6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6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зафиксировать</w:t>
      </w:r>
      <w:r w:rsidRPr="00A6673F">
        <w:rPr>
          <w:rFonts w:ascii="Times New Roman" w:hAnsi="Times New Roman" w:cs="Times New Roman"/>
          <w:color w:val="231F20"/>
          <w:spacing w:val="6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дисбаланс</w:t>
      </w:r>
      <w:r w:rsidRPr="00A6673F">
        <w:rPr>
          <w:rFonts w:ascii="Times New Roman" w:hAnsi="Times New Roman" w:cs="Times New Roman"/>
          <w:color w:val="231F20"/>
          <w:spacing w:val="6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6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системе и впоследствии устран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ить его.</w:t>
      </w:r>
    </w:p>
    <w:p w:rsidR="006379AE" w:rsidRPr="00A6673F" w:rsidRDefault="007564E8">
      <w:pPr>
        <w:pStyle w:val="a3"/>
        <w:spacing w:before="11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Сквозным элементом разносторонней модели оценивания и основой для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интегр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рованного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анализа результатов оценки является система показателей качества МКДО, указанная в п. 8 настоящей Концепции МКДО.</w:t>
      </w:r>
    </w:p>
    <w:p w:rsidR="006379AE" w:rsidRPr="00A6673F" w:rsidRDefault="007564E8">
      <w:pPr>
        <w:pStyle w:val="a3"/>
        <w:spacing w:before="113" w:line="26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Система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показателей</w:t>
      </w:r>
      <w:r w:rsidRPr="00A6673F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позволяет</w:t>
      </w:r>
      <w:r w:rsidRPr="00A6673F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провести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анализ: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качества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документирования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образовательной деятельности, деятельности по присмотру и уходу за воспитанниками ДОО, процессов управления и развития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организации;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line="225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-13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созданных</w:t>
      </w:r>
      <w:r w:rsidRPr="00A6673F">
        <w:rPr>
          <w:rFonts w:ascii="Times New Roman" w:hAnsi="Times New Roman" w:cs="Times New Roman"/>
          <w:color w:val="231F20"/>
          <w:spacing w:val="-13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образовательных</w:t>
      </w:r>
      <w:r w:rsidRPr="00A6673F">
        <w:rPr>
          <w:rFonts w:ascii="Times New Roman" w:hAnsi="Times New Roman" w:cs="Times New Roman"/>
          <w:i/>
          <w:color w:val="231F20"/>
          <w:spacing w:val="-13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условий</w:t>
      </w:r>
      <w:r w:rsidRPr="00A6673F">
        <w:rPr>
          <w:rFonts w:ascii="Times New Roman" w:hAnsi="Times New Roman" w:cs="Times New Roman"/>
          <w:i/>
          <w:color w:val="231F20"/>
          <w:spacing w:val="-13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(кадровых</w:t>
      </w:r>
      <w:r w:rsidRPr="00A6673F">
        <w:rPr>
          <w:rFonts w:ascii="Times New Roman" w:hAnsi="Times New Roman" w:cs="Times New Roman"/>
          <w:color w:val="231F20"/>
          <w:spacing w:val="-13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условий</w:t>
      </w:r>
      <w:r w:rsidRPr="00A6673F">
        <w:rPr>
          <w:rFonts w:ascii="Times New Roman" w:hAnsi="Times New Roman" w:cs="Times New Roman"/>
          <w:color w:val="231F20"/>
          <w:spacing w:val="-13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-13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пр.),</w:t>
      </w:r>
      <w:r w:rsidRPr="00A6673F">
        <w:rPr>
          <w:rFonts w:ascii="Times New Roman" w:hAnsi="Times New Roman" w:cs="Times New Roman"/>
          <w:color w:val="231F20"/>
          <w:spacing w:val="-13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 xml:space="preserve">включая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качество</w:t>
      </w:r>
      <w:r w:rsidRPr="00A6673F">
        <w:rPr>
          <w:rFonts w:ascii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организации</w:t>
      </w:r>
      <w:r w:rsidRPr="00A6673F">
        <w:rPr>
          <w:rFonts w:ascii="Times New Roman" w:hAnsi="Times New Roman" w:cs="Times New Roman"/>
          <w:i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пространства</w:t>
      </w:r>
      <w:r w:rsidRPr="00A6673F">
        <w:rPr>
          <w:rFonts w:ascii="Times New Roman" w:hAnsi="Times New Roman" w:cs="Times New Roman"/>
          <w:i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i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i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его</w:t>
      </w:r>
      <w:r w:rsidRPr="00A6673F">
        <w:rPr>
          <w:rFonts w:ascii="Times New Roman" w:hAnsi="Times New Roman" w:cs="Times New Roman"/>
          <w:i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оснащения</w:t>
      </w:r>
      <w:r w:rsidRPr="00A6673F">
        <w:rPr>
          <w:rFonts w:ascii="Times New Roman" w:hAnsi="Times New Roman" w:cs="Times New Roman"/>
          <w:i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предметно-простран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</w:p>
    <w:p w:rsidR="006379AE" w:rsidRPr="00A6673F" w:rsidRDefault="007564E8">
      <w:pPr>
        <w:pStyle w:val="a3"/>
        <w:spacing w:line="267" w:lineRule="exact"/>
        <w:ind w:left="6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ственной</w:t>
      </w:r>
      <w:proofErr w:type="spellEnd"/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среды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внутреннем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помещении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свежем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воздухе);</w:t>
      </w:r>
      <w:proofErr w:type="gramEnd"/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образовательных</w:t>
      </w:r>
      <w:r w:rsidRPr="00A6673F">
        <w:rPr>
          <w:rFonts w:ascii="Times New Roman" w:hAnsi="Times New Roman" w:cs="Times New Roman"/>
          <w:i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процессов</w:t>
      </w:r>
      <w:r w:rsidRPr="00A6673F">
        <w:rPr>
          <w:rFonts w:ascii="Times New Roman" w:hAnsi="Times New Roman" w:cs="Times New Roman"/>
          <w:i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(образовательного,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включая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воспитател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, с учетом содержания ПРПВ в ДОО; процесса по присмотру и уходу за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питанниками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ДОО, организационных процессов ДОО и пр.);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line="26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удовлетворенности</w:t>
      </w:r>
      <w:r w:rsidRPr="00A6673F">
        <w:rPr>
          <w:rFonts w:ascii="Times New Roman" w:hAnsi="Times New Roman" w:cs="Times New Roman"/>
          <w:i/>
          <w:color w:val="231F20"/>
          <w:spacing w:val="-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потребителей</w:t>
      </w:r>
      <w:r w:rsidRPr="00A6673F">
        <w:rPr>
          <w:rFonts w:ascii="Times New Roman" w:hAnsi="Times New Roman" w:cs="Times New Roman"/>
          <w:i/>
          <w:color w:val="231F20"/>
          <w:spacing w:val="-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 xml:space="preserve">услуг </w:t>
      </w:r>
      <w:r w:rsidRPr="00A6673F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ДОО;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line="288" w:lineRule="exact"/>
        <w:ind w:hanging="28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9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управления</w:t>
      </w:r>
      <w:r w:rsidRPr="00A6673F">
        <w:rPr>
          <w:rFonts w:ascii="Times New Roman" w:hAnsi="Times New Roman" w:cs="Times New Roman"/>
          <w:i/>
          <w:color w:val="231F20"/>
          <w:spacing w:val="10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и</w:t>
      </w:r>
      <w:r w:rsidRPr="00A6673F">
        <w:rPr>
          <w:rFonts w:ascii="Times New Roman" w:hAnsi="Times New Roman" w:cs="Times New Roman"/>
          <w:i/>
          <w:color w:val="231F20"/>
          <w:spacing w:val="9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развития</w:t>
      </w:r>
      <w:r w:rsidRPr="00A6673F">
        <w:rPr>
          <w:rFonts w:ascii="Times New Roman" w:hAnsi="Times New Roman" w:cs="Times New Roman"/>
          <w:i/>
          <w:color w:val="231F20"/>
          <w:spacing w:val="10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ДОО.</w:t>
      </w: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Система индикаторов качества включает индикаторы, связанные с региональными особенностями реализации дошкольного образования.</w:t>
      </w:r>
    </w:p>
    <w:p w:rsidR="006379AE" w:rsidRPr="00A6673F" w:rsidRDefault="007564E8">
      <w:pPr>
        <w:pStyle w:val="a3"/>
        <w:spacing w:line="244" w:lineRule="auto"/>
        <w:ind w:left="117" w:right="112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К каждому из показателей предусмотрена уровневая система индикаторов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ства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. Индикаторы представлены в виде утверждения, описы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вающего определенный уровень качества образовательной деятельности по измеряемому показателю, с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кот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рым может согласиться или не согласиться оценивающий (поставить положительную или отрицательную отметку за индикатор). Использование данной системы уровн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вых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индикаторов позволит участникам мониторинга с высокой степенью надежности определить текущий уровень качества образовательной деятельности по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измеряе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мому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показателю качества МКДО, получить представление о характеристиках более высоких уровней качес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тва, выстроить по итогам оценивания соответствующую программу развития образования.</w:t>
      </w:r>
    </w:p>
    <w:p w:rsidR="006379AE" w:rsidRPr="00A6673F" w:rsidRDefault="007564E8">
      <w:pPr>
        <w:pStyle w:val="a3"/>
        <w:spacing w:before="5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Модель МКДО предусматривает базовую 5-балльную систему оценивания, которая включает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7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возможных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отметок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каждого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показателя.</w:t>
      </w:r>
    </w:p>
    <w:p w:rsidR="006379AE" w:rsidRPr="00A6673F" w:rsidRDefault="007564E8">
      <w:pPr>
        <w:pStyle w:val="a4"/>
        <w:numPr>
          <w:ilvl w:val="0"/>
          <w:numId w:val="12"/>
        </w:numPr>
        <w:tabs>
          <w:tab w:val="left" w:pos="654"/>
        </w:tabs>
        <w:spacing w:before="2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Неприменимо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(НП).</w:t>
      </w:r>
    </w:p>
    <w:p w:rsidR="006379AE" w:rsidRPr="00A6673F" w:rsidRDefault="007564E8">
      <w:pPr>
        <w:pStyle w:val="a4"/>
        <w:numPr>
          <w:ilvl w:val="0"/>
          <w:numId w:val="12"/>
        </w:numPr>
        <w:tabs>
          <w:tab w:val="left" w:pos="662"/>
        </w:tabs>
        <w:spacing w:before="7"/>
        <w:ind w:left="661" w:hanging="262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lastRenderedPageBreak/>
        <w:t>Нулевой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уровень.</w:t>
      </w:r>
    </w:p>
    <w:p w:rsidR="006379AE" w:rsidRPr="00A6673F" w:rsidRDefault="007564E8">
      <w:pPr>
        <w:pStyle w:val="a4"/>
        <w:numPr>
          <w:ilvl w:val="0"/>
          <w:numId w:val="12"/>
        </w:numPr>
        <w:tabs>
          <w:tab w:val="left" w:pos="669"/>
        </w:tabs>
        <w:spacing w:before="6"/>
        <w:ind w:left="668" w:hanging="269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1-й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уровень.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Требуется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серьезная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работа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повышению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качества.</w:t>
      </w:r>
    </w:p>
    <w:p w:rsidR="006379AE" w:rsidRPr="00A6673F" w:rsidRDefault="007564E8">
      <w:pPr>
        <w:pStyle w:val="a4"/>
        <w:numPr>
          <w:ilvl w:val="0"/>
          <w:numId w:val="12"/>
        </w:numPr>
        <w:tabs>
          <w:tab w:val="left" w:pos="662"/>
        </w:tabs>
        <w:spacing w:before="7"/>
        <w:ind w:left="661" w:hanging="262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2-й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уровень.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Качество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стремится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proofErr w:type="gramStart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базовому</w:t>
      </w:r>
      <w:proofErr w:type="gramEnd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.</w:t>
      </w:r>
    </w:p>
    <w:p w:rsidR="006379AE" w:rsidRPr="00A6673F" w:rsidRDefault="007564E8">
      <w:pPr>
        <w:pStyle w:val="a4"/>
        <w:numPr>
          <w:ilvl w:val="0"/>
          <w:numId w:val="12"/>
        </w:numPr>
        <w:tabs>
          <w:tab w:val="left" w:pos="668"/>
        </w:tabs>
        <w:spacing w:before="7"/>
        <w:ind w:left="667" w:hanging="26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3-й</w:t>
      </w:r>
      <w:r w:rsidRPr="00A6673F">
        <w:rPr>
          <w:rFonts w:ascii="Times New Roman" w:hAnsi="Times New Roman" w:cs="Times New Roman"/>
          <w:color w:val="231F20"/>
          <w:spacing w:val="5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уровень.</w:t>
      </w:r>
      <w:r w:rsidRPr="00A6673F">
        <w:rPr>
          <w:rFonts w:ascii="Times New Roman" w:hAnsi="Times New Roman" w:cs="Times New Roman"/>
          <w:color w:val="231F20"/>
          <w:spacing w:val="5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Базовое</w:t>
      </w:r>
      <w:r w:rsidRPr="00A6673F">
        <w:rPr>
          <w:rFonts w:ascii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качество.</w:t>
      </w:r>
    </w:p>
    <w:p w:rsidR="006379AE" w:rsidRPr="00A6673F" w:rsidRDefault="007564E8">
      <w:pPr>
        <w:pStyle w:val="a4"/>
        <w:numPr>
          <w:ilvl w:val="0"/>
          <w:numId w:val="12"/>
        </w:numPr>
        <w:tabs>
          <w:tab w:val="left" w:pos="666"/>
        </w:tabs>
        <w:spacing w:before="6"/>
        <w:ind w:left="665" w:hanging="266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4-й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уровень.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Хорошее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качество.</w:t>
      </w:r>
    </w:p>
    <w:p w:rsidR="006379AE" w:rsidRPr="00A6673F" w:rsidRDefault="007564E8">
      <w:pPr>
        <w:pStyle w:val="a4"/>
        <w:numPr>
          <w:ilvl w:val="0"/>
          <w:numId w:val="12"/>
        </w:numPr>
        <w:tabs>
          <w:tab w:val="left" w:pos="671"/>
        </w:tabs>
        <w:spacing w:before="7"/>
        <w:ind w:left="670" w:hanging="271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5-й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уровень.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Превосходное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качество.</w:t>
      </w:r>
    </w:p>
    <w:p w:rsidR="006379AE" w:rsidRPr="00A6673F" w:rsidRDefault="007564E8">
      <w:pPr>
        <w:pStyle w:val="a3"/>
        <w:spacing w:before="7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Данная модель оценивания является сквозной для МКДО и используется во всех оценочных материалах инструментария МКДО, включая инструментарий для сам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оценки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педагогов,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внутреннего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других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материалах.</w:t>
      </w:r>
    </w:p>
    <w:p w:rsidR="006379AE" w:rsidRPr="00A6673F" w:rsidRDefault="007564E8">
      <w:pPr>
        <w:pStyle w:val="a3"/>
        <w:spacing w:before="3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Модель предусматривает формировани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 оценки накопительным методом: от 1-го уровня к 5 уровню.</w:t>
      </w:r>
    </w:p>
    <w:p w:rsidR="006379AE" w:rsidRPr="00A6673F" w:rsidRDefault="007564E8">
      <w:pPr>
        <w:pStyle w:val="a3"/>
        <w:spacing w:before="3" w:line="266" w:lineRule="exact"/>
        <w:ind w:left="401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</w:t>
      </w:r>
      <w:r w:rsidRPr="00A6673F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оценивании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данная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модель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работает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следующим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образом.</w:t>
      </w: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Отметка</w:t>
      </w:r>
      <w:r w:rsidRPr="00A6673F">
        <w:rPr>
          <w:rFonts w:ascii="Times New Roman" w:hAnsi="Times New Roman" w:cs="Times New Roman"/>
          <w:b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«НП»</w:t>
      </w:r>
      <w:r w:rsidRPr="00A6673F">
        <w:rPr>
          <w:rFonts w:ascii="Times New Roman" w:hAnsi="Times New Roman" w:cs="Times New Roman"/>
          <w:b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(Неприменимо)</w:t>
      </w:r>
      <w:r w:rsidRPr="00A6673F">
        <w:rPr>
          <w:rFonts w:ascii="Times New Roman" w:hAnsi="Times New Roman" w:cs="Times New Roman"/>
          <w:b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выставляется</w:t>
      </w:r>
      <w:r w:rsidRPr="00A6673F">
        <w:rPr>
          <w:rFonts w:ascii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случае</w:t>
      </w:r>
      <w:r w:rsidRPr="00A6673F">
        <w:rPr>
          <w:rFonts w:ascii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отсутствия</w:t>
      </w:r>
      <w:r w:rsidRPr="00A6673F">
        <w:rPr>
          <w:rFonts w:ascii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требований к ДОО, оцениваемых в данном показателе. Например, при отсутствии в списочной численности ДОО детей с ОВЗ требования к наличию Адаптированной основной образовательной программы ДОО для детей с ОВЗ (Показатель 2.2) также снимаются,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тветствующему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показателю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проводится.</w:t>
      </w:r>
    </w:p>
    <w:p w:rsidR="006379AE" w:rsidRPr="00A6673F" w:rsidRDefault="007564E8">
      <w:pPr>
        <w:spacing w:line="279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Нулевой</w:t>
      </w:r>
      <w:r w:rsidRPr="00A6673F">
        <w:rPr>
          <w:rFonts w:ascii="Times New Roman" w:hAnsi="Times New Roman" w:cs="Times New Roman"/>
          <w:b/>
          <w:color w:val="231F20"/>
          <w:spacing w:val="1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уровень</w:t>
      </w:r>
      <w:r w:rsidRPr="00A6673F">
        <w:rPr>
          <w:rFonts w:ascii="Times New Roman" w:hAnsi="Times New Roman" w:cs="Times New Roman"/>
          <w:b/>
          <w:color w:val="231F20"/>
          <w:spacing w:val="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свидетельствует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том,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что</w:t>
      </w:r>
      <w:r w:rsidRPr="00A6673F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работа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оцениваемому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показателю</w:t>
      </w:r>
    </w:p>
    <w:p w:rsidR="006379AE" w:rsidRPr="00A6673F" w:rsidRDefault="007564E8">
      <w:pPr>
        <w:pStyle w:val="a3"/>
        <w:ind w:left="116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не</w:t>
      </w:r>
      <w:r w:rsidRPr="00A6673F">
        <w:rPr>
          <w:rFonts w:ascii="Times New Roman" w:hAnsi="Times New Roman" w:cs="Times New Roman"/>
          <w:color w:val="231F20"/>
          <w:spacing w:val="2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ведется.</w:t>
      </w:r>
    </w:p>
    <w:p w:rsidR="006379AE" w:rsidRPr="00A6673F" w:rsidRDefault="007564E8">
      <w:pPr>
        <w:pStyle w:val="a4"/>
        <w:numPr>
          <w:ilvl w:val="0"/>
          <w:numId w:val="11"/>
        </w:numPr>
        <w:tabs>
          <w:tab w:val="left" w:pos="602"/>
        </w:tabs>
        <w:spacing w:before="93" w:line="244" w:lineRule="auto"/>
        <w:ind w:right="115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й</w:t>
      </w:r>
      <w:proofErr w:type="spellEnd"/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уровень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фиксирует наличие отдельных элементов, требуемых федеральными нормативно-правовыми актами и другими регулирующими образовательную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тельность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ДОО документами (далее — НПА).</w:t>
      </w:r>
    </w:p>
    <w:p w:rsidR="006379AE" w:rsidRPr="00A6673F" w:rsidRDefault="007564E8">
      <w:pPr>
        <w:pStyle w:val="a4"/>
        <w:numPr>
          <w:ilvl w:val="0"/>
          <w:numId w:val="11"/>
        </w:numPr>
        <w:tabs>
          <w:tab w:val="left" w:pos="612"/>
        </w:tabs>
        <w:spacing w:line="276" w:lineRule="exact"/>
        <w:ind w:left="611" w:hanging="21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й</w:t>
      </w:r>
      <w:proofErr w:type="spellEnd"/>
      <w:r w:rsidRPr="00A6673F">
        <w:rPr>
          <w:rFonts w:ascii="Times New Roman" w:hAnsi="Times New Roman" w:cs="Times New Roman"/>
          <w:b/>
          <w:color w:val="231F20"/>
          <w:spacing w:val="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уровень</w:t>
      </w:r>
      <w:r w:rsidRPr="00A6673F">
        <w:rPr>
          <w:rFonts w:ascii="Times New Roman" w:hAnsi="Times New Roman" w:cs="Times New Roman"/>
          <w:b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(дополняет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первый)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фиксирует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наличие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отлаженных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процессов,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соот</w:t>
      </w:r>
      <w:proofErr w:type="spellEnd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-</w:t>
      </w:r>
    </w:p>
    <w:p w:rsidR="006379AE" w:rsidRPr="00A6673F" w:rsidRDefault="007564E8">
      <w:pPr>
        <w:pStyle w:val="a3"/>
        <w:spacing w:before="3" w:line="267" w:lineRule="exact"/>
        <w:ind w:left="11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ветст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вующих</w:t>
      </w:r>
      <w:proofErr w:type="spellEnd"/>
      <w:r w:rsidRPr="00A6673F">
        <w:rPr>
          <w:rFonts w:ascii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требуемым</w:t>
      </w:r>
      <w:r w:rsidRPr="00A6673F">
        <w:rPr>
          <w:rFonts w:ascii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НПА.</w:t>
      </w:r>
    </w:p>
    <w:p w:rsidR="006379AE" w:rsidRPr="00A6673F" w:rsidRDefault="007564E8">
      <w:pPr>
        <w:pStyle w:val="a4"/>
        <w:numPr>
          <w:ilvl w:val="0"/>
          <w:numId w:val="11"/>
        </w:numPr>
        <w:tabs>
          <w:tab w:val="left" w:pos="618"/>
        </w:tabs>
        <w:spacing w:line="244" w:lineRule="auto"/>
        <w:ind w:right="115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й</w:t>
      </w:r>
      <w:proofErr w:type="spellEnd"/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уровень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(дополняет предыдущие) свидетельствует о реализации системного подхода к выполнению требований НПА, является базовым уровнем качества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ветствует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минимальным требованиям ФГОС ДО.</w:t>
      </w:r>
    </w:p>
    <w:p w:rsidR="006379AE" w:rsidRPr="00A6673F" w:rsidRDefault="007564E8">
      <w:pPr>
        <w:pStyle w:val="a3"/>
        <w:spacing w:line="27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Превышение</w:t>
      </w:r>
      <w:r w:rsidRPr="00A6673F">
        <w:rPr>
          <w:rFonts w:ascii="Times New Roman" w:hAnsi="Times New Roman" w:cs="Times New Roman"/>
          <w:i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базового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уровня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свидетельствует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создании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лучших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условий</w:t>
      </w:r>
    </w:p>
    <w:p w:rsidR="006379AE" w:rsidRPr="00A6673F" w:rsidRDefault="007564E8">
      <w:pPr>
        <w:pStyle w:val="a3"/>
        <w:spacing w:line="244" w:lineRule="auto"/>
        <w:ind w:left="117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 образования детей в ДОО и поощряется. Концепция МКДО предусматривает два повышенных уровня.</w:t>
      </w:r>
    </w:p>
    <w:p w:rsidR="006379AE" w:rsidRPr="00A6673F" w:rsidRDefault="007564E8">
      <w:pPr>
        <w:pStyle w:val="a4"/>
        <w:numPr>
          <w:ilvl w:val="0"/>
          <w:numId w:val="11"/>
        </w:numPr>
        <w:tabs>
          <w:tab w:val="left" w:pos="623"/>
        </w:tabs>
        <w:spacing w:line="279" w:lineRule="exact"/>
        <w:ind w:left="622" w:hanging="22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й</w:t>
      </w:r>
      <w:proofErr w:type="spellEnd"/>
      <w:r w:rsidRPr="00A6673F">
        <w:rPr>
          <w:rFonts w:ascii="Times New Roman" w:hAnsi="Times New Roman" w:cs="Times New Roman"/>
          <w:b/>
          <w:color w:val="231F20"/>
          <w:spacing w:val="61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уровень</w:t>
      </w:r>
      <w:r w:rsidRPr="00A6673F">
        <w:rPr>
          <w:rFonts w:ascii="Times New Roman" w:hAnsi="Times New Roman" w:cs="Times New Roman"/>
          <w:b/>
          <w:color w:val="231F20"/>
          <w:spacing w:val="7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свидетельствует</w:t>
      </w:r>
      <w:r w:rsidRPr="00A6673F">
        <w:rPr>
          <w:rFonts w:ascii="Times New Roman" w:hAnsi="Times New Roman" w:cs="Times New Roman"/>
          <w:color w:val="231F20"/>
          <w:spacing w:val="7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создании</w:t>
      </w:r>
      <w:r w:rsidRPr="00A6673F">
        <w:rPr>
          <w:rFonts w:ascii="Times New Roman" w:hAnsi="Times New Roman" w:cs="Times New Roman"/>
          <w:color w:val="231F20"/>
          <w:spacing w:val="7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обогащенной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образовательной</w:t>
      </w:r>
      <w:r w:rsidRPr="00A6673F">
        <w:rPr>
          <w:rFonts w:ascii="Times New Roman" w:hAnsi="Times New Roman" w:cs="Times New Roman"/>
          <w:color w:val="231F20"/>
          <w:spacing w:val="7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среды</w:t>
      </w:r>
    </w:p>
    <w:p w:rsidR="006379AE" w:rsidRPr="00A6673F" w:rsidRDefault="007564E8">
      <w:pPr>
        <w:pStyle w:val="a3"/>
        <w:spacing w:line="244" w:lineRule="auto"/>
        <w:ind w:left="117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в ДОО, позволяющей не только выполнить обязател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ьные требования НПА на систе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ном</w:t>
      </w:r>
      <w:r w:rsidRPr="00A6673F"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уровне,</w:t>
      </w:r>
      <w:r w:rsidRPr="00A6673F"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но</w:t>
      </w:r>
      <w:r w:rsidRPr="00A6673F"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предложить</w:t>
      </w:r>
      <w:r w:rsidRPr="00A6673F"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воспитанникам</w:t>
      </w:r>
      <w:r w:rsidRPr="00A6673F"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лучшие</w:t>
      </w:r>
      <w:r w:rsidRPr="00A6673F"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возможности</w:t>
      </w:r>
      <w:r w:rsidRPr="00A6673F"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развития с учетом их разносторонних индивидуальных способностей, интересов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инициа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тивы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потребностей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интересов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их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семей,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также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сотрудников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взаимосвязи с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социокультурным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контекстом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деятельности.</w:t>
      </w:r>
    </w:p>
    <w:p w:rsidR="006379AE" w:rsidRPr="00A6673F" w:rsidRDefault="007564E8">
      <w:pPr>
        <w:pStyle w:val="a3"/>
        <w:spacing w:before="5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ДОО 4-го уровня нацелены на постоянное совершенствование своей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тельной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характеризуются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активным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вовлечением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сотрудников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 и родителей воспитанников в принятие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решений, а также эффективным управлением ресурсами организации.</w:t>
      </w:r>
    </w:p>
    <w:p w:rsidR="006379AE" w:rsidRPr="00A6673F" w:rsidRDefault="007564E8">
      <w:pPr>
        <w:pStyle w:val="a4"/>
        <w:numPr>
          <w:ilvl w:val="0"/>
          <w:numId w:val="11"/>
        </w:numPr>
        <w:tabs>
          <w:tab w:val="left" w:pos="621"/>
        </w:tabs>
        <w:spacing w:line="282" w:lineRule="exact"/>
        <w:ind w:left="620" w:hanging="22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й</w:t>
      </w:r>
      <w:proofErr w:type="spellEnd"/>
      <w:r w:rsidRPr="00A6673F">
        <w:rPr>
          <w:rFonts w:ascii="Times New Roman" w:hAnsi="Times New Roman" w:cs="Times New Roman"/>
          <w:b/>
          <w:color w:val="231F20"/>
          <w:spacing w:val="6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уровень</w:t>
      </w:r>
      <w:r w:rsidRPr="00A6673F">
        <w:rPr>
          <w:rFonts w:ascii="Times New Roman" w:hAnsi="Times New Roman" w:cs="Times New Roman"/>
          <w:b/>
          <w:color w:val="231F20"/>
          <w:spacing w:val="5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отмечается</w:t>
      </w:r>
      <w:r w:rsidRPr="00A6673F">
        <w:rPr>
          <w:rFonts w:ascii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как</w:t>
      </w:r>
      <w:r w:rsidRPr="00A6673F">
        <w:rPr>
          <w:rFonts w:ascii="Times New Roman" w:hAnsi="Times New Roman" w:cs="Times New Roman"/>
          <w:color w:val="231F20"/>
          <w:spacing w:val="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выдающийся</w:t>
      </w:r>
      <w:r w:rsidRPr="00A6673F">
        <w:rPr>
          <w:rFonts w:ascii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результат</w:t>
      </w:r>
      <w:r w:rsidRPr="00A6673F">
        <w:rPr>
          <w:rFonts w:ascii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измеряемом</w:t>
      </w:r>
      <w:proofErr w:type="gramEnd"/>
      <w:r w:rsidRPr="00A6673F">
        <w:rPr>
          <w:rFonts w:ascii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показателем</w:t>
      </w:r>
    </w:p>
    <w:p w:rsidR="006379AE" w:rsidRPr="00A6673F" w:rsidRDefault="007564E8">
      <w:pPr>
        <w:pStyle w:val="a3"/>
        <w:spacing w:before="3" w:line="244" w:lineRule="auto"/>
        <w:ind w:left="117" w:right="11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направлении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деятельности ДОО и выделяется как пример лучшей практики. На данном уровне «Превосходное качество» в ДОО не только формируется обогаще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н-</w:t>
      </w:r>
      <w:proofErr w:type="gramEnd"/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ная</w:t>
      </w:r>
      <w:proofErr w:type="spellEnd"/>
      <w:r w:rsidRPr="00A6673F">
        <w:rPr>
          <w:rFonts w:ascii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среда</w:t>
      </w:r>
      <w:r w:rsidRPr="00A6673F">
        <w:rPr>
          <w:rFonts w:ascii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развития</w:t>
      </w:r>
      <w:r w:rsidRPr="00A6673F">
        <w:rPr>
          <w:rFonts w:ascii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детей,</w:t>
      </w:r>
      <w:r w:rsidRPr="00A6673F">
        <w:rPr>
          <w:rFonts w:ascii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но</w:t>
      </w:r>
      <w:r w:rsidRPr="00A6673F">
        <w:rPr>
          <w:rFonts w:ascii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выстраивается</w:t>
      </w:r>
      <w:r w:rsidRPr="00A6673F">
        <w:rPr>
          <w:rFonts w:ascii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высокая</w:t>
      </w:r>
      <w:r w:rsidRPr="00A6673F">
        <w:rPr>
          <w:rFonts w:ascii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культура</w:t>
      </w:r>
      <w:r w:rsidRPr="00A6673F">
        <w:rPr>
          <w:rFonts w:ascii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 в целом.</w:t>
      </w:r>
    </w:p>
    <w:p w:rsidR="006379AE" w:rsidRPr="00A6673F" w:rsidRDefault="007564E8">
      <w:pPr>
        <w:pStyle w:val="a3"/>
        <w:spacing w:before="5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Наблюдается наличие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долгосрочных стратегий развития организации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эффекти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ная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их реализация, ценностно-ориентированная организационная культура,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эффек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тивное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профессиональным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ресурсом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педагогов,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знаниями как одним из важнейших ресурсов организации, эф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фективное применение лучших методик обучения и воспитания детей, позволяющих каждому ребенку достичь луч-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ших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для него результатов, реализация исследовательской деятельности, направлен-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ная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на поиск лучших решений в сфере образования, эффективное управлени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е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ством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целом.</w:t>
      </w:r>
    </w:p>
    <w:p w:rsidR="006379AE" w:rsidRPr="00A6673F" w:rsidRDefault="007564E8">
      <w:pPr>
        <w:pStyle w:val="a3"/>
        <w:spacing w:before="9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В ДОО 5-го уровня реализуется система управления образовательной деятельн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стью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, которая,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с одной стороны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, обеспечивает высокую гибкость, необходимую для реагирования на инициативы и индивидуал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ьные потребности воспитанников, их родителей и других заинтересованных сторон, активное вовлечение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социокультур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окружения ДОО в реализацию образовательных задач;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с другой стороны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обесп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чивает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стабильность работы и повышенную устойчивость к внешним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воздействиям, что позволяет добиться высокого качества деятельности даже в самых сложных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усло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виях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социокультурного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окружения.</w:t>
      </w:r>
    </w:p>
    <w:p w:rsidR="006379AE" w:rsidRPr="00A6673F" w:rsidRDefault="007564E8">
      <w:pPr>
        <w:pStyle w:val="a3"/>
        <w:spacing w:before="6"/>
        <w:ind w:left="401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Разносторонняя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оценка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включает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внутреннюю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внешнюю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модели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оценивания.</w:t>
      </w:r>
    </w:p>
    <w:p w:rsidR="006379AE" w:rsidRPr="00A6673F" w:rsidRDefault="007564E8">
      <w:pPr>
        <w:pStyle w:val="Heading2"/>
        <w:numPr>
          <w:ilvl w:val="1"/>
          <w:numId w:val="12"/>
        </w:numPr>
        <w:tabs>
          <w:tab w:val="left" w:pos="798"/>
        </w:tabs>
        <w:spacing w:before="111"/>
        <w:ind w:hanging="398"/>
        <w:rPr>
          <w:rFonts w:ascii="Times New Roman" w:hAnsi="Times New Roman" w:cs="Times New Roman"/>
        </w:rPr>
      </w:pPr>
      <w:bookmarkStart w:id="10" w:name="_TOC_250015"/>
      <w:r w:rsidRPr="00A6673F">
        <w:rPr>
          <w:rFonts w:ascii="Times New Roman" w:hAnsi="Times New Roman" w:cs="Times New Roman"/>
          <w:color w:val="231F20"/>
          <w:w w:val="85"/>
        </w:rPr>
        <w:t>МОДЕЛЬ</w:t>
      </w:r>
      <w:r w:rsidRPr="00A6673F">
        <w:rPr>
          <w:rFonts w:ascii="Times New Roman" w:hAnsi="Times New Roman" w:cs="Times New Roman"/>
          <w:color w:val="231F20"/>
          <w:spacing w:val="45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ВНУТРЕННЕЙ</w:t>
      </w:r>
      <w:r w:rsidRPr="00A6673F">
        <w:rPr>
          <w:rFonts w:ascii="Times New Roman" w:hAnsi="Times New Roman" w:cs="Times New Roman"/>
          <w:color w:val="231F20"/>
          <w:spacing w:val="45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ОЦЕНКИ</w:t>
      </w:r>
      <w:r w:rsidRPr="00A6673F">
        <w:rPr>
          <w:rFonts w:ascii="Times New Roman" w:hAnsi="Times New Roman" w:cs="Times New Roman"/>
          <w:color w:val="231F20"/>
          <w:spacing w:val="45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6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5"/>
        </w:rPr>
        <w:t xml:space="preserve"> </w:t>
      </w:r>
      <w:bookmarkEnd w:id="10"/>
      <w:r w:rsidRPr="00A6673F">
        <w:rPr>
          <w:rFonts w:ascii="Times New Roman" w:hAnsi="Times New Roman" w:cs="Times New Roman"/>
          <w:color w:val="231F20"/>
          <w:spacing w:val="-2"/>
          <w:w w:val="85"/>
        </w:rPr>
        <w:t>ОБРАЗОВАНИЯ</w:t>
      </w:r>
    </w:p>
    <w:p w:rsidR="006379AE" w:rsidRPr="00A6673F" w:rsidRDefault="007564E8">
      <w:pPr>
        <w:pStyle w:val="a3"/>
        <w:spacing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Модель внутренней оценки качества дошкольного образования используется при проведении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внутреннего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включает: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line="279" w:lineRule="exact"/>
        <w:ind w:hanging="28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самооценку</w:t>
      </w:r>
      <w:r w:rsidRPr="00A6673F">
        <w:rPr>
          <w:rFonts w:ascii="Times New Roman" w:hAnsi="Times New Roman" w:cs="Times New Roman"/>
          <w:b/>
          <w:color w:val="231F20"/>
          <w:spacing w:val="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педагогов</w:t>
      </w:r>
      <w:r w:rsidRPr="00A6673F">
        <w:rPr>
          <w:rFonts w:ascii="Times New Roman" w:hAnsi="Times New Roman" w:cs="Times New Roman"/>
          <w:b/>
          <w:color w:val="231F20"/>
          <w:spacing w:val="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предусматривающую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сбор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структурирование</w:t>
      </w:r>
    </w:p>
    <w:p w:rsidR="006379AE" w:rsidRPr="00A6673F" w:rsidRDefault="007564E8">
      <w:pPr>
        <w:pStyle w:val="a3"/>
        <w:spacing w:before="3" w:line="244" w:lineRule="auto"/>
        <w:ind w:left="684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информации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контексте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характеристиках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профессиональной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 занесением ее в «Анкету педагога ДОО»; проведение самостоятельной оценки уровня своей квалификации и качества педагогической работы с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использов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нием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«Листа самооценки педагога ДОО», построенного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на основе системы пока-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зателей</w:t>
      </w:r>
      <w:proofErr w:type="spellEnd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(п.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8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настоящей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Концепции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МКДО);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составление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«Отчета о самооценке педагога ДОО». По итогам самооценки всех педагогов ДОО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руется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структурированный по показателям качества МКДО сводный отчет ДОО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результ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атах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самооценки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педагогов.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Данный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отчет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дальнейшем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используется в качестве основы для разработки программ профессионального развития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пед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гогов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ДОО;</w:t>
      </w:r>
    </w:p>
    <w:p w:rsidR="006379AE" w:rsidRPr="00A6673F" w:rsidRDefault="007564E8">
      <w:pPr>
        <w:pStyle w:val="Heading4"/>
        <w:numPr>
          <w:ilvl w:val="0"/>
          <w:numId w:val="14"/>
        </w:numPr>
        <w:tabs>
          <w:tab w:val="left" w:pos="685"/>
        </w:tabs>
        <w:spacing w:before="5" w:line="225" w:lineRule="auto"/>
        <w:ind w:right="115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внутреннюю оценку качества дошкольного образования и услуг по присмотру и уходу за воспитанниками и обес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печивающей их деятельности ДОО</w:t>
      </w:r>
      <w:r w:rsidRPr="00A6673F">
        <w:rPr>
          <w:rFonts w:ascii="Times New Roman" w:hAnsi="Times New Roman" w:cs="Times New Roman"/>
          <w:b w:val="0"/>
          <w:color w:val="231F20"/>
          <w:sz w:val="24"/>
          <w:szCs w:val="24"/>
        </w:rPr>
        <w:t>, предусматривающую: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9" w:line="244" w:lineRule="auto"/>
        <w:ind w:right="115" w:hanging="361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сбор и структурирование информации о контексте и характеристиках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тельности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ДОО с использованием электронной формы «Профиль ДОО»;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3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оценку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документации</w:t>
      </w:r>
      <w:r w:rsidRPr="00A6673F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использованием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электронной</w:t>
      </w:r>
      <w:r w:rsidRPr="00A6673F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формы</w:t>
      </w:r>
    </w:p>
    <w:p w:rsidR="006379AE" w:rsidRPr="00A6673F" w:rsidRDefault="007564E8">
      <w:pPr>
        <w:pStyle w:val="a3"/>
        <w:spacing w:before="6"/>
        <w:ind w:left="102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«Внутренняя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оценка</w:t>
      </w:r>
      <w:r w:rsidRPr="00A6673F">
        <w:rPr>
          <w:rFonts w:ascii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документации</w:t>
      </w:r>
      <w:r w:rsidRPr="00A6673F">
        <w:rPr>
          <w:rFonts w:ascii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ДОО»;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7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оценку качества образовательных программ ДОО с использованием электронной формы «Внутренняя оценка качества образовательных пр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грамм ДОО на основе системы показателей качества МКДО», в том числе оценку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ООП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О,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ОП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ДО,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АООП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ДО,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АОП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8" w:line="235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оценку качества образовательной деятельности и качество присмотра и ухода за воспитанниками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в группе ДОО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 использованием инструментария МКДО</w:t>
      </w:r>
      <w:r w:rsidRPr="00A6673F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 Шкал комплексного мониторинга качества дошкольного образования РФ;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оценку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качества де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ятельности ДОО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в целом, включая качество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ной деятельности и качество присмотра и ухода за всеми воспитанниками ДОО,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обеспечение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условий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их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реализации,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эффективности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управления и развития организации в целом с использованием Шкал МКДО.</w:t>
      </w: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итогам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каждого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из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этапов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внутренней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оцениваемым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предоста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ляются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обратная связь и результаты оценки. Результаты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самооценивания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ДОО, полученные с использованием инструментария МКДО, собираются в «Отчет 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тренней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услуг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присмотру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уходу за воспитанниками ДОО», который становится, в свою очередь, важнейшим эле-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ментом</w:t>
      </w:r>
      <w:proofErr w:type="spellEnd"/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обязательного</w:t>
      </w:r>
      <w:r w:rsidRPr="00A6673F">
        <w:rPr>
          <w:rFonts w:ascii="Times New Roman" w:hAnsi="Times New Roman" w:cs="Times New Roman"/>
          <w:color w:val="231F20"/>
          <w:spacing w:val="7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отчета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«Отчета</w:t>
      </w:r>
      <w:r w:rsidRPr="00A6673F">
        <w:rPr>
          <w:rFonts w:ascii="Times New Roman" w:hAnsi="Times New Roman" w:cs="Times New Roman"/>
          <w:color w:val="231F20"/>
          <w:spacing w:val="7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76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самообследовании</w:t>
      </w:r>
      <w:proofErr w:type="spellEnd"/>
      <w:r w:rsidRPr="00A6673F">
        <w:rPr>
          <w:rFonts w:ascii="Times New Roman" w:hAnsi="Times New Roman" w:cs="Times New Roman"/>
          <w:color w:val="231F20"/>
          <w:spacing w:val="7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ДОО», и </w:t>
      </w:r>
      <w:r w:rsidRPr="00A6673F"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публикуются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 составе данного отчета на интернет-сайте ДОО вместе с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про-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граммой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развития ДОО.</w:t>
      </w:r>
    </w:p>
    <w:p w:rsidR="006379AE" w:rsidRPr="00A6673F" w:rsidRDefault="007564E8">
      <w:pPr>
        <w:pStyle w:val="a3"/>
        <w:spacing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На основании результатов оценивания совершенствуется система управления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качеством образования в группах и в ДОО в целом, разрабатываются программы развития группы и ДОО.</w:t>
      </w:r>
    </w:p>
    <w:p w:rsidR="006379AE" w:rsidRPr="00A6673F" w:rsidRDefault="007564E8">
      <w:pPr>
        <w:pStyle w:val="a3"/>
        <w:spacing w:before="3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Отчет о внутренней оценке качества дошкольного образования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услуг по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присмо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уходу за воспитанниками ДОО служит основой для проведения последующего этапа внешней оценки качества дошкольного образования в ДОО.</w:t>
      </w:r>
    </w:p>
    <w:p w:rsidR="006379AE" w:rsidRPr="00A6673F" w:rsidRDefault="007564E8">
      <w:pPr>
        <w:pStyle w:val="Heading2"/>
        <w:numPr>
          <w:ilvl w:val="1"/>
          <w:numId w:val="12"/>
        </w:numPr>
        <w:tabs>
          <w:tab w:val="left" w:pos="758"/>
        </w:tabs>
        <w:spacing w:before="111"/>
        <w:ind w:left="757" w:hanging="358"/>
        <w:rPr>
          <w:rFonts w:ascii="Times New Roman" w:hAnsi="Times New Roman" w:cs="Times New Roman"/>
        </w:rPr>
      </w:pPr>
      <w:bookmarkStart w:id="11" w:name="_TOC_250014"/>
      <w:r w:rsidRPr="00A6673F">
        <w:rPr>
          <w:rFonts w:ascii="Times New Roman" w:hAnsi="Times New Roman" w:cs="Times New Roman"/>
          <w:color w:val="231F20"/>
          <w:w w:val="85"/>
        </w:rPr>
        <w:t>МОДЕЛЬ</w:t>
      </w:r>
      <w:r w:rsidRPr="00A6673F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ВНЕШНЕЙ</w:t>
      </w:r>
      <w:r w:rsidRPr="00A6673F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ОЦЕНКИ</w:t>
      </w:r>
      <w:r w:rsidRPr="00A6673F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1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</w:rPr>
        <w:t xml:space="preserve"> </w:t>
      </w:r>
      <w:bookmarkEnd w:id="11"/>
      <w:r w:rsidRPr="00A6673F">
        <w:rPr>
          <w:rFonts w:ascii="Times New Roman" w:hAnsi="Times New Roman" w:cs="Times New Roman"/>
          <w:color w:val="231F20"/>
          <w:spacing w:val="-2"/>
          <w:w w:val="85"/>
        </w:rPr>
        <w:t>ОБРАЗОВАНИЯ</w:t>
      </w:r>
    </w:p>
    <w:p w:rsidR="006379AE" w:rsidRPr="00A6673F" w:rsidRDefault="007564E8">
      <w:pPr>
        <w:pStyle w:val="a3"/>
        <w:spacing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Модель внешней оценки качества используется при проведении этапа внешнего мониторинга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включает: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47"/>
        </w:tabs>
        <w:spacing w:line="235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независимую оценку качества образования родителями / законными пре</w:t>
      </w:r>
      <w:proofErr w:type="gramStart"/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д-</w:t>
      </w:r>
      <w:proofErr w:type="gramEnd"/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ставителями</w:t>
      </w:r>
      <w:proofErr w:type="spellEnd"/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воспитанников ДОО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, предусматривающую комплек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сную оценку удовлетворенности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родителей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качеством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работы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разрезе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областей</w:t>
      </w:r>
      <w:r w:rsidRPr="00A6673F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</w:p>
    <w:p w:rsidR="006379AE" w:rsidRPr="00A6673F" w:rsidRDefault="007564E8">
      <w:pPr>
        <w:pStyle w:val="a3"/>
        <w:spacing w:line="244" w:lineRule="auto"/>
        <w:ind w:left="684" w:right="1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ства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МКДО, а также оценку качества взаимодействия ДОО с родителями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/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зако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ными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представителями воспитанников ДОО с использованием «Анкеты родите- лей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воспитанников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ДОО»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последующим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формированием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«Отчета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результатах независимой оценки качества образования в ДОО». Организаторами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независ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мой оценки качества образования являются органы государственного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образованием субъекта РФ;</w:t>
      </w:r>
    </w:p>
    <w:p w:rsidR="006379AE" w:rsidRPr="00A6673F" w:rsidRDefault="007564E8">
      <w:pPr>
        <w:pStyle w:val="Heading4"/>
        <w:numPr>
          <w:ilvl w:val="0"/>
          <w:numId w:val="14"/>
        </w:numPr>
        <w:tabs>
          <w:tab w:val="left" w:pos="685"/>
        </w:tabs>
        <w:spacing w:line="284" w:lineRule="exact"/>
        <w:ind w:hanging="285"/>
        <w:rPr>
          <w:rFonts w:ascii="Times New Roman" w:hAnsi="Times New Roman" w:cs="Times New Roman"/>
          <w:b w:val="0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внешний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экспертный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ДОО</w:t>
      </w:r>
      <w:r w:rsidRPr="00A6673F">
        <w:rPr>
          <w:rFonts w:ascii="Times New Roman" w:hAnsi="Times New Roman" w:cs="Times New Roman"/>
          <w:b w:val="0"/>
          <w:color w:val="231F20"/>
          <w:spacing w:val="-4"/>
          <w:sz w:val="24"/>
          <w:szCs w:val="24"/>
        </w:rPr>
        <w:t>.</w:t>
      </w: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Экспертный мониторинг предусматривает использование Шкал МКДО и системы показателей качества МКДО в качестве основы для структурированного сбора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дусмотренной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мониторингом информации, ее анализа и оценивания.</w:t>
      </w:r>
    </w:p>
    <w:p w:rsidR="006379AE" w:rsidRPr="00A6673F" w:rsidRDefault="007564E8">
      <w:pPr>
        <w:pStyle w:val="a3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Экспертный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предусматривает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5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этапов: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4"/>
          <w:tab w:val="left" w:pos="1025"/>
        </w:tabs>
        <w:spacing w:before="6"/>
        <w:ind w:hanging="361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1-й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этап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дистанционного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экспертного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мониторинга;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4"/>
          <w:tab w:val="left" w:pos="1025"/>
        </w:tabs>
        <w:spacing w:before="6"/>
        <w:ind w:hanging="361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2-й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этап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выездного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экспертного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мониторинга;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4"/>
          <w:tab w:val="left" w:pos="1025"/>
        </w:tabs>
        <w:spacing w:before="7"/>
        <w:ind w:hanging="361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3-й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этап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формирования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предварительной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версии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экспертного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отчета;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4"/>
          <w:tab w:val="left" w:pos="1025"/>
        </w:tabs>
        <w:spacing w:before="7"/>
        <w:ind w:hanging="361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4-й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этап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предоставления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обратной</w:t>
      </w:r>
      <w:r w:rsidRPr="00A6673F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связи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обсуждения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результатов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ДОО;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4"/>
          <w:tab w:val="left" w:pos="1025"/>
        </w:tabs>
        <w:spacing w:before="6" w:line="244" w:lineRule="auto"/>
        <w:ind w:left="400" w:right="2125" w:firstLine="26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5-й этап — формирования итогового экспертного отчета. Этап дистанционного экспертного мониторинга включает: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4"/>
        </w:tabs>
        <w:spacing w:before="3" w:line="244" w:lineRule="auto"/>
        <w:ind w:left="1023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сбор, обработку и структурированный анализ информации о деятельности ДОО, размещенной в открытом доступе на официальном сайте орг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анизации;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4"/>
        </w:tabs>
        <w:spacing w:before="2" w:line="244" w:lineRule="auto"/>
        <w:ind w:left="1023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анализ «Отчета 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самообследовании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ДОО», включающего «Отчет 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внутре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ней оценке качества дошкольного образования и услуг по присмотру и уходу за воспитанниками ДОО»;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4" w:line="244" w:lineRule="auto"/>
        <w:ind w:right="116" w:hanging="361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структурированный анализ документации ДОО по областям качества МКДО, представле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нной в открытом доступе и предоставленной организацией по запросу эксперта;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оценивание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документального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сопровождения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 с использованием Шкал МКДО;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формирование первой документальной части отчета о результатах экспер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мониторинга качества деятельности ДОО;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3" w:line="244" w:lineRule="auto"/>
        <w:ind w:right="112" w:hanging="361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подготовку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проведению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выездного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мониторинга,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том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числе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изучение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результатов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внутренней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использованием Шкал МКДО,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определение группы, оценки которой являются наиболее близкими к среднестатистическим оценкам всех групп ДОО (типичной группы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ДОО),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ознакомление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«Отчетом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внутренней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данной группы ДОО», в случае необходимости — определение второй группы для проведения экспертного наблюдения, составление плана выездного эк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пертного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мониторинга.</w:t>
      </w:r>
    </w:p>
    <w:p w:rsidR="006379AE" w:rsidRPr="00A6673F" w:rsidRDefault="007564E8">
      <w:pPr>
        <w:pStyle w:val="a3"/>
        <w:spacing w:before="9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Выездной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экспертный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включает: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7" w:line="244" w:lineRule="auto"/>
        <w:ind w:right="115" w:hanging="361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сбор,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обработку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анализ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информации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ДОО,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получе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ной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ходе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структурированного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экспертного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наблюдения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реализацией</w:t>
      </w:r>
    </w:p>
    <w:p w:rsidR="006379AE" w:rsidRPr="00A6673F" w:rsidRDefault="007564E8">
      <w:pPr>
        <w:pStyle w:val="a3"/>
        <w:spacing w:before="113" w:line="244" w:lineRule="auto"/>
        <w:ind w:left="1024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образовательной деятельности с использованием Шкал МКДО в типичной группе ДОО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/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в других группах ДОО (наблюдение за реализацией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тельного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процесс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процесса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взаимодействия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родителями,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организацией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 оснащением образовательного пространства группы (характеристиками РППС внутреннего помещения и внешней территории), наблюдение за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дру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гими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образовательными пространствами ДОО, доступными воспитанникам группы в течение периода экспертного мониторинга);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8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бор, обработку и структурированный анализ информации о деятельности ДОО, полученной в ходе экспертного опроса сотрудников и администрации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ДОО;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4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сбор, обработку и структурированный анализ информации о деятельности ДОО,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полученной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ходе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наблюдени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деятельностью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 целом (управление организационными процессами, персоналом, качеством образования, развитием организации и пр.);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4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оценивание качества наблюдаемой деятельности ДОО с использованием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Шкал МКДО на основе системы показателей МКДО;</w:t>
      </w:r>
    </w:p>
    <w:p w:rsidR="006379AE" w:rsidRPr="00A6673F" w:rsidRDefault="007564E8">
      <w:pPr>
        <w:pStyle w:val="a4"/>
        <w:numPr>
          <w:ilvl w:val="1"/>
          <w:numId w:val="14"/>
        </w:numPr>
        <w:tabs>
          <w:tab w:val="left" w:pos="1025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формирование «Итогового экспертного отчета о качестве образовательной деятельности и деятельности по присмотру и уходу за воспитанниками ДОО» и загрузка его на электронную единую информационную платформу МКДО для последующего ознакомления и анализа муницип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альными,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ными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федеральными органами управления образованием в порядке, пред- усмотренном п. 11 Концепции МКДО.</w:t>
      </w:r>
    </w:p>
    <w:p w:rsidR="006379AE" w:rsidRPr="00A6673F" w:rsidRDefault="007564E8">
      <w:pPr>
        <w:pStyle w:val="Heading2"/>
        <w:numPr>
          <w:ilvl w:val="1"/>
          <w:numId w:val="12"/>
        </w:numPr>
        <w:tabs>
          <w:tab w:val="left" w:pos="753"/>
        </w:tabs>
        <w:ind w:left="752" w:hanging="353"/>
        <w:rPr>
          <w:rFonts w:ascii="Times New Roman" w:hAnsi="Times New Roman" w:cs="Times New Roman"/>
        </w:rPr>
      </w:pPr>
      <w:bookmarkStart w:id="12" w:name="_TOC_250013"/>
      <w:r w:rsidRPr="00A6673F">
        <w:rPr>
          <w:rFonts w:ascii="Times New Roman" w:hAnsi="Times New Roman" w:cs="Times New Roman"/>
          <w:color w:val="231F20"/>
          <w:w w:val="85"/>
        </w:rPr>
        <w:t>МОДЕЛЬ</w:t>
      </w:r>
      <w:r w:rsidRPr="00A6673F">
        <w:rPr>
          <w:rFonts w:ascii="Times New Roman" w:hAnsi="Times New Roman" w:cs="Times New Roman"/>
          <w:color w:val="231F20"/>
          <w:spacing w:val="42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ИНТЕГРИРОВАННОЙ</w:t>
      </w:r>
      <w:r w:rsidRPr="00A6673F">
        <w:rPr>
          <w:rFonts w:ascii="Times New Roman" w:hAnsi="Times New Roman" w:cs="Times New Roman"/>
          <w:color w:val="231F20"/>
          <w:spacing w:val="43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ОЦЕНКИ</w:t>
      </w:r>
      <w:r w:rsidRPr="00A6673F">
        <w:rPr>
          <w:rFonts w:ascii="Times New Roman" w:hAnsi="Times New Roman" w:cs="Times New Roman"/>
          <w:color w:val="231F20"/>
          <w:spacing w:val="43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3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3"/>
        </w:rPr>
        <w:t xml:space="preserve"> </w:t>
      </w:r>
      <w:bookmarkEnd w:id="12"/>
      <w:r w:rsidRPr="00A6673F">
        <w:rPr>
          <w:rFonts w:ascii="Times New Roman" w:hAnsi="Times New Roman" w:cs="Times New Roman"/>
          <w:color w:val="231F20"/>
          <w:spacing w:val="-2"/>
          <w:w w:val="85"/>
        </w:rPr>
        <w:t>ОБРАЗОВАНИЯ</w:t>
      </w: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Модель интегрированной оценки качества используется при проведении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этапа регионального, муниципального мониторинга, а также мониторинга на уровне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гих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административно-территориальных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муниципальных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(см.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п.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9.2.4).</w:t>
      </w:r>
    </w:p>
    <w:p w:rsidR="006379AE" w:rsidRPr="00A6673F" w:rsidRDefault="007564E8">
      <w:pPr>
        <w:pStyle w:val="a3"/>
        <w:spacing w:before="4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Данная модель предполагает интеграцию данных внешнего мониторинга ДОО, деятельность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которых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реализуется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рамках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муниципального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образования, а также данных внутренней и внешней оценки деятельности соответствующих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нов управления образованием.</w:t>
      </w:r>
    </w:p>
    <w:p w:rsidR="006379AE" w:rsidRPr="00A6673F" w:rsidRDefault="007564E8">
      <w:pPr>
        <w:pStyle w:val="a3"/>
        <w:spacing w:before="4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региональном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уровне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интегрируются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данные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муниципального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уровня, а также результаты в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нешнего мониторинга ДОО регионального подчинения.</w:t>
      </w:r>
    </w:p>
    <w:p w:rsidR="006379AE" w:rsidRPr="00A6673F" w:rsidRDefault="007564E8">
      <w:pPr>
        <w:pStyle w:val="Heading1"/>
        <w:numPr>
          <w:ilvl w:val="0"/>
          <w:numId w:val="15"/>
        </w:numPr>
        <w:tabs>
          <w:tab w:val="left" w:pos="710"/>
        </w:tabs>
        <w:spacing w:line="256" w:lineRule="auto"/>
        <w:ind w:left="709" w:right="2480" w:hanging="309"/>
        <w:rPr>
          <w:rFonts w:ascii="Times New Roman" w:hAnsi="Times New Roman" w:cs="Times New Roman"/>
          <w:sz w:val="24"/>
          <w:szCs w:val="24"/>
        </w:rPr>
      </w:pPr>
      <w:bookmarkStart w:id="13" w:name="_TOC_250012"/>
      <w:r w:rsidRPr="00A6673F">
        <w:rPr>
          <w:rFonts w:ascii="Times New Roman" w:hAnsi="Times New Roman" w:cs="Times New Roman"/>
          <w:color w:val="231F20"/>
          <w:spacing w:val="9"/>
          <w:w w:val="90"/>
          <w:sz w:val="24"/>
          <w:szCs w:val="24"/>
        </w:rPr>
        <w:t>ПОКАЗАТЕЛИ,</w:t>
      </w:r>
      <w:r w:rsidRPr="00A6673F">
        <w:rPr>
          <w:rFonts w:ascii="Times New Roman" w:hAnsi="Times New Roman" w:cs="Times New Roman"/>
          <w:color w:val="231F20"/>
          <w:spacing w:val="-1"/>
          <w:w w:val="9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9"/>
          <w:w w:val="90"/>
          <w:sz w:val="24"/>
          <w:szCs w:val="24"/>
        </w:rPr>
        <w:t>ХАРАКТЕРИЗУЮЩИЕ</w:t>
      </w:r>
      <w:r w:rsidRPr="00A6673F">
        <w:rPr>
          <w:rFonts w:ascii="Times New Roman" w:hAnsi="Times New Roman" w:cs="Times New Roman"/>
          <w:color w:val="231F20"/>
          <w:spacing w:val="-1"/>
          <w:w w:val="9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9"/>
          <w:w w:val="90"/>
          <w:sz w:val="24"/>
          <w:szCs w:val="24"/>
        </w:rPr>
        <w:t xml:space="preserve">КАЧЕСТВО </w:t>
      </w:r>
      <w:bookmarkEnd w:id="13"/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ДОШКОЛЬНОГО ОБРАЗОВАНИЯ</w:t>
      </w: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Система показателей качества МКДО разработана в соответствии с требованиями Закона об образовании, регулирующими работу организаций, осуществляющих образовательную деятельность в сфере дошкольного образования. Система включает показатели,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связанные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зацией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оказания услуг по присмотру и уходу за воспитанниками ДОО. В части показателей качества, связанных с реализацией образовательной деятельности, система основана на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бованиях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ФГОС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ПООП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других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нормативно-правовых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документов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РФ,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указанных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 п. 2 Концепции МКДО.</w:t>
      </w:r>
    </w:p>
    <w:p w:rsidR="006379AE" w:rsidRPr="00A6673F" w:rsidRDefault="007564E8">
      <w:pPr>
        <w:pStyle w:val="a3"/>
        <w:spacing w:before="9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Система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показателей</w:t>
      </w:r>
      <w:r w:rsidRPr="00A6673F">
        <w:rPr>
          <w:rFonts w:ascii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предусматривает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трехуровневую</w:t>
      </w:r>
      <w:r w:rsidRPr="00A6673F">
        <w:rPr>
          <w:rFonts w:ascii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структуру:</w:t>
      </w:r>
    </w:p>
    <w:p w:rsidR="006379AE" w:rsidRPr="00A6673F" w:rsidRDefault="007564E8">
      <w:pPr>
        <w:pStyle w:val="a4"/>
        <w:numPr>
          <w:ilvl w:val="0"/>
          <w:numId w:val="10"/>
        </w:numPr>
        <w:tabs>
          <w:tab w:val="left" w:pos="626"/>
        </w:tabs>
        <w:spacing w:before="7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Показатели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МКДО.</w:t>
      </w:r>
    </w:p>
    <w:p w:rsidR="006379AE" w:rsidRPr="00A6673F" w:rsidRDefault="007564E8">
      <w:pPr>
        <w:pStyle w:val="a3"/>
        <w:spacing w:before="6" w:line="244" w:lineRule="auto"/>
        <w:ind w:left="627" w:right="2719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Уровень 1. Показатели качества МКДО для групп ДОО. Уровень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2.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Показатели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целом.</w:t>
      </w:r>
    </w:p>
    <w:p w:rsidR="006379AE" w:rsidRPr="00A6673F" w:rsidRDefault="007564E8">
      <w:pPr>
        <w:pStyle w:val="a4"/>
        <w:numPr>
          <w:ilvl w:val="0"/>
          <w:numId w:val="10"/>
        </w:numPr>
        <w:tabs>
          <w:tab w:val="left" w:pos="636"/>
        </w:tabs>
        <w:spacing w:before="3"/>
        <w:ind w:left="635" w:hanging="236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показателей</w:t>
      </w:r>
      <w:r w:rsidRPr="00A6673F"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МКДО.</w:t>
      </w:r>
    </w:p>
    <w:p w:rsidR="006379AE" w:rsidRPr="00A6673F" w:rsidRDefault="007564E8">
      <w:pPr>
        <w:pStyle w:val="a4"/>
        <w:numPr>
          <w:ilvl w:val="0"/>
          <w:numId w:val="10"/>
        </w:numPr>
        <w:tabs>
          <w:tab w:val="left" w:pos="633"/>
        </w:tabs>
        <w:spacing w:before="6"/>
        <w:ind w:left="632" w:hanging="23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Области</w:t>
      </w:r>
      <w:r w:rsidRPr="00A6673F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МКДО.</w:t>
      </w:r>
    </w:p>
    <w:p w:rsidR="006379AE" w:rsidRPr="00A6673F" w:rsidRDefault="007564E8">
      <w:pPr>
        <w:pStyle w:val="Heading2"/>
        <w:numPr>
          <w:ilvl w:val="1"/>
          <w:numId w:val="15"/>
        </w:numPr>
        <w:tabs>
          <w:tab w:val="left" w:pos="746"/>
        </w:tabs>
        <w:ind w:left="745" w:hanging="346"/>
        <w:jc w:val="both"/>
        <w:rPr>
          <w:rFonts w:ascii="Times New Roman" w:hAnsi="Times New Roman" w:cs="Times New Roman"/>
        </w:rPr>
      </w:pPr>
      <w:bookmarkStart w:id="14" w:name="_TOC_250011"/>
      <w:r w:rsidRPr="00A6673F">
        <w:rPr>
          <w:rFonts w:ascii="Times New Roman" w:hAnsi="Times New Roman" w:cs="Times New Roman"/>
          <w:color w:val="231F20"/>
          <w:w w:val="90"/>
        </w:rPr>
        <w:t>ОБЛАСТИ</w:t>
      </w:r>
      <w:r w:rsidRPr="00A6673F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2"/>
        </w:rPr>
        <w:t xml:space="preserve"> </w:t>
      </w:r>
      <w:bookmarkEnd w:id="14"/>
      <w:r w:rsidRPr="00A6673F">
        <w:rPr>
          <w:rFonts w:ascii="Times New Roman" w:hAnsi="Times New Roman" w:cs="Times New Roman"/>
          <w:color w:val="231F20"/>
          <w:spacing w:val="-4"/>
          <w:w w:val="90"/>
        </w:rPr>
        <w:t>МКДО</w:t>
      </w:r>
    </w:p>
    <w:p w:rsidR="006379AE" w:rsidRPr="00A6673F" w:rsidRDefault="006379AE">
      <w:pPr>
        <w:pStyle w:val="a3"/>
        <w:spacing w:before="4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4"/>
        <w:numPr>
          <w:ilvl w:val="0"/>
          <w:numId w:val="9"/>
        </w:numPr>
        <w:tabs>
          <w:tab w:val="left" w:pos="626"/>
        </w:tabs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Образовательные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ориентиры.</w:t>
      </w:r>
    </w:p>
    <w:p w:rsidR="006379AE" w:rsidRPr="00A6673F" w:rsidRDefault="007564E8">
      <w:pPr>
        <w:pStyle w:val="a4"/>
        <w:numPr>
          <w:ilvl w:val="0"/>
          <w:numId w:val="9"/>
        </w:numPr>
        <w:tabs>
          <w:tab w:val="left" w:pos="636"/>
        </w:tabs>
        <w:spacing w:before="6"/>
        <w:ind w:left="635" w:hanging="236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Образовательная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программа.</w:t>
      </w:r>
    </w:p>
    <w:p w:rsidR="006379AE" w:rsidRPr="00A6673F" w:rsidRDefault="007564E8">
      <w:pPr>
        <w:pStyle w:val="a4"/>
        <w:numPr>
          <w:ilvl w:val="0"/>
          <w:numId w:val="9"/>
        </w:numPr>
        <w:tabs>
          <w:tab w:val="left" w:pos="633"/>
        </w:tabs>
        <w:spacing w:before="7"/>
        <w:ind w:left="632" w:hanging="23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Содержание</w:t>
      </w:r>
      <w:r w:rsidRPr="00A6673F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образовательной</w:t>
      </w:r>
      <w:r w:rsidRPr="00A6673F"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деятельности.</w:t>
      </w:r>
    </w:p>
    <w:p w:rsidR="006379AE" w:rsidRPr="00A6673F" w:rsidRDefault="007564E8">
      <w:pPr>
        <w:pStyle w:val="a4"/>
        <w:numPr>
          <w:ilvl w:val="0"/>
          <w:numId w:val="9"/>
        </w:numPr>
        <w:tabs>
          <w:tab w:val="left" w:pos="635"/>
        </w:tabs>
        <w:spacing w:before="7"/>
        <w:ind w:left="635" w:hanging="235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Образовательный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процесс.</w:t>
      </w:r>
    </w:p>
    <w:p w:rsidR="006379AE" w:rsidRPr="00A6673F" w:rsidRDefault="007564E8">
      <w:pPr>
        <w:pStyle w:val="a4"/>
        <w:numPr>
          <w:ilvl w:val="0"/>
          <w:numId w:val="9"/>
        </w:numPr>
        <w:tabs>
          <w:tab w:val="left" w:pos="630"/>
        </w:tabs>
        <w:spacing w:before="6"/>
        <w:ind w:left="629" w:hanging="23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Образовательные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условия.</w:t>
      </w:r>
    </w:p>
    <w:p w:rsidR="006379AE" w:rsidRPr="00A6673F" w:rsidRDefault="007564E8">
      <w:pPr>
        <w:pStyle w:val="a4"/>
        <w:numPr>
          <w:ilvl w:val="0"/>
          <w:numId w:val="9"/>
        </w:numPr>
        <w:tabs>
          <w:tab w:val="left" w:pos="636"/>
        </w:tabs>
        <w:spacing w:before="7" w:line="244" w:lineRule="auto"/>
        <w:ind w:left="635" w:right="115" w:hanging="235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Условия получения дошкольного образования лицами с ограниченными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возмо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ж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ностями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здоровья и инвалидами.</w:t>
      </w:r>
    </w:p>
    <w:p w:rsidR="006379AE" w:rsidRPr="00A6673F" w:rsidRDefault="007564E8">
      <w:pPr>
        <w:pStyle w:val="a4"/>
        <w:numPr>
          <w:ilvl w:val="0"/>
          <w:numId w:val="9"/>
        </w:numPr>
        <w:tabs>
          <w:tab w:val="left" w:pos="617"/>
        </w:tabs>
        <w:spacing w:before="2"/>
        <w:ind w:left="616" w:hanging="21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Взаимодействие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родителями.</w:t>
      </w:r>
    </w:p>
    <w:p w:rsidR="006379AE" w:rsidRPr="00A6673F" w:rsidRDefault="007564E8">
      <w:pPr>
        <w:pStyle w:val="a4"/>
        <w:numPr>
          <w:ilvl w:val="0"/>
          <w:numId w:val="9"/>
        </w:numPr>
        <w:tabs>
          <w:tab w:val="left" w:pos="635"/>
        </w:tabs>
        <w:spacing w:before="7"/>
        <w:ind w:left="634" w:hanging="235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Здоровье,</w:t>
      </w:r>
      <w:r w:rsidRPr="00A6673F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безопасность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повседневный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уход.</w:t>
      </w:r>
    </w:p>
    <w:p w:rsidR="006379AE" w:rsidRPr="00A6673F" w:rsidRDefault="007564E8">
      <w:pPr>
        <w:pStyle w:val="a4"/>
        <w:numPr>
          <w:ilvl w:val="0"/>
          <w:numId w:val="9"/>
        </w:numPr>
        <w:tabs>
          <w:tab w:val="left" w:pos="624"/>
        </w:tabs>
        <w:spacing w:before="6"/>
        <w:ind w:left="623" w:hanging="224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Управление</w:t>
      </w:r>
      <w:r w:rsidRPr="00A6673F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развитие.</w:t>
      </w:r>
    </w:p>
    <w:p w:rsidR="006379AE" w:rsidRPr="00A6673F" w:rsidRDefault="007564E8">
      <w:pPr>
        <w:pStyle w:val="a3"/>
        <w:spacing w:before="7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реализации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субъектах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может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быть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добавлена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«Область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ства</w:t>
      </w:r>
      <w:proofErr w:type="spellEnd"/>
      <w:r w:rsidRPr="00A6673F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10.</w:t>
      </w:r>
      <w:r w:rsidRPr="00A6673F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Реализация</w:t>
      </w:r>
      <w:r w:rsidRPr="00A6673F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регионального</w:t>
      </w:r>
      <w:r w:rsidRPr="00A6673F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компонента</w:t>
      </w:r>
      <w:r w:rsidRPr="00A6673F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образования».</w:t>
      </w:r>
      <w:r w:rsidRPr="00A6673F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Показатели и индикаторы данной области качества могут отражать региональные особенности реализации дошкольного образования.</w:t>
      </w:r>
    </w:p>
    <w:p w:rsidR="006379AE" w:rsidRPr="00A6673F" w:rsidRDefault="007564E8">
      <w:pPr>
        <w:pStyle w:val="Heading2"/>
        <w:numPr>
          <w:ilvl w:val="1"/>
          <w:numId w:val="15"/>
        </w:numPr>
        <w:tabs>
          <w:tab w:val="left" w:pos="792"/>
        </w:tabs>
        <w:spacing w:before="111"/>
        <w:ind w:left="791" w:hanging="392"/>
        <w:rPr>
          <w:rFonts w:ascii="Times New Roman" w:hAnsi="Times New Roman" w:cs="Times New Roman"/>
        </w:rPr>
      </w:pPr>
      <w:bookmarkStart w:id="15" w:name="_TOC_250010"/>
      <w:r w:rsidRPr="00A6673F">
        <w:rPr>
          <w:rFonts w:ascii="Times New Roman" w:hAnsi="Times New Roman" w:cs="Times New Roman"/>
          <w:color w:val="231F20"/>
          <w:w w:val="90"/>
        </w:rPr>
        <w:t>УРОВЕНЬ</w:t>
      </w:r>
      <w:r w:rsidRPr="00A6673F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1.</w:t>
      </w:r>
      <w:r w:rsidRPr="00A6673F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ПОКАЗАТЕЛИ</w:t>
      </w:r>
      <w:r w:rsidRPr="00A6673F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МКДО</w:t>
      </w:r>
      <w:r w:rsidRPr="00A6673F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ДЛЯ</w:t>
      </w:r>
      <w:r w:rsidRPr="00A6673F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ГРУПП</w:t>
      </w:r>
      <w:r w:rsidRPr="00A6673F">
        <w:rPr>
          <w:rFonts w:ascii="Times New Roman" w:hAnsi="Times New Roman" w:cs="Times New Roman"/>
          <w:color w:val="231F20"/>
          <w:spacing w:val="-3"/>
        </w:rPr>
        <w:t xml:space="preserve"> </w:t>
      </w:r>
      <w:bookmarkEnd w:id="15"/>
      <w:r w:rsidRPr="00A6673F">
        <w:rPr>
          <w:rFonts w:ascii="Times New Roman" w:hAnsi="Times New Roman" w:cs="Times New Roman"/>
          <w:color w:val="231F20"/>
          <w:spacing w:val="-5"/>
          <w:w w:val="90"/>
        </w:rPr>
        <w:t>ДОО</w:t>
      </w:r>
    </w:p>
    <w:p w:rsidR="006379AE" w:rsidRPr="00A6673F" w:rsidRDefault="007564E8">
      <w:pPr>
        <w:spacing w:before="200"/>
        <w:ind w:left="117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Таблица</w:t>
      </w:r>
      <w:r w:rsidRPr="00A6673F">
        <w:rPr>
          <w:rFonts w:ascii="Times New Roman" w:hAnsi="Times New Roman" w:cs="Times New Roman"/>
          <w:i/>
          <w:color w:val="231F20"/>
          <w:spacing w:val="-1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1.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Показатели</w:t>
      </w:r>
      <w:r w:rsidRPr="00A6673F">
        <w:rPr>
          <w:rFonts w:ascii="Times New Roman" w:hAnsi="Times New Roman" w:cs="Times New Roman"/>
          <w:i/>
          <w:color w:val="231F20"/>
          <w:spacing w:val="-1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i/>
          <w:color w:val="231F20"/>
          <w:spacing w:val="-1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МКДО.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Уровень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 xml:space="preserve"> 1</w:t>
      </w:r>
    </w:p>
    <w:p w:rsidR="006379AE" w:rsidRPr="00A6673F" w:rsidRDefault="006379AE">
      <w:pPr>
        <w:pStyle w:val="a3"/>
        <w:spacing w:before="9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/>
      </w:tblPr>
      <w:tblGrid>
        <w:gridCol w:w="2429"/>
        <w:gridCol w:w="6632"/>
      </w:tblGrid>
      <w:tr w:rsidR="006379AE" w:rsidRPr="00A6673F">
        <w:trPr>
          <w:trHeight w:val="458"/>
        </w:trPr>
        <w:tc>
          <w:tcPr>
            <w:tcW w:w="2429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96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85"/>
                <w:sz w:val="24"/>
                <w:szCs w:val="24"/>
              </w:rPr>
              <w:t>Область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3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качества</w:t>
            </w:r>
          </w:p>
        </w:tc>
        <w:tc>
          <w:tcPr>
            <w:tcW w:w="6632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Показатели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качества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 w:val="restart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line="213" w:lineRule="auto"/>
              <w:ind w:left="265" w:hanging="18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1. Образовательные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ориентиры</w:t>
            </w:r>
          </w:p>
        </w:tc>
        <w:tc>
          <w:tcPr>
            <w:tcW w:w="6632" w:type="dxa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before="44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1.1.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Ориентиры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образовательной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деятельности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4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1.2.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Понимание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ребенка</w:t>
            </w:r>
          </w:p>
        </w:tc>
      </w:tr>
      <w:tr w:rsidR="006379AE" w:rsidRPr="00A6673F">
        <w:trPr>
          <w:trHeight w:val="534"/>
        </w:trPr>
        <w:tc>
          <w:tcPr>
            <w:tcW w:w="2429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272" w:right="90" w:hanging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2. Образовательная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программа</w:t>
            </w: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65" w:line="213" w:lineRule="auto"/>
              <w:ind w:left="80" w:right="23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2.1. Основная образовательная программа 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(включая 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часть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, формируемую участниками образовательных отношений)</w:t>
            </w:r>
          </w:p>
        </w:tc>
      </w:tr>
      <w:tr w:rsidR="006379AE" w:rsidRPr="00A6673F">
        <w:trPr>
          <w:trHeight w:val="53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65" w:line="213" w:lineRule="auto"/>
              <w:ind w:left="80" w:right="23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2.2.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Адаптированная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основная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образовательная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программа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для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детей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ОВЗ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4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2.3.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Образовательные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программы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4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2.4.</w:t>
            </w:r>
            <w:r w:rsidRPr="00A6673F">
              <w:rPr>
                <w:rFonts w:ascii="Times New Roman" w:hAnsi="Times New Roman" w:cs="Times New Roman"/>
                <w:color w:val="231F20"/>
                <w:spacing w:val="2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Адаптированные</w:t>
            </w:r>
            <w:r w:rsidRPr="00A6673F">
              <w:rPr>
                <w:rFonts w:ascii="Times New Roman" w:hAnsi="Times New Roman" w:cs="Times New Roman"/>
                <w:color w:val="231F20"/>
                <w:spacing w:val="2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образовательные</w:t>
            </w:r>
            <w:r w:rsidRPr="00A6673F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программы</w:t>
            </w:r>
            <w:r w:rsidRPr="00A6673F">
              <w:rPr>
                <w:rFonts w:ascii="Times New Roman" w:hAnsi="Times New Roman" w:cs="Times New Roman"/>
                <w:color w:val="231F20"/>
                <w:spacing w:val="2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270" w:hanging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3.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Содержание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 xml:space="preserve">образовательной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26" w:line="268" w:lineRule="exact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3.1.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2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Социально-коммуникативное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3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развитие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4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3.1.1.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Эмоциональное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развитие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4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3.1.2.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Социальное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развитие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4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3.1.3.</w:t>
            </w:r>
            <w:r w:rsidRPr="00A6673F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Развитие</w:t>
            </w:r>
            <w:r w:rsidRPr="00A6673F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коммуникативных</w:t>
            </w:r>
            <w:r w:rsidRPr="00A6673F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способностей</w:t>
            </w:r>
            <w:r w:rsidRPr="00A6673F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активности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4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3.1.4.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Формирование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основ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безопасного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поведения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26" w:line="268" w:lineRule="exact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3.2.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2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Познавательное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2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развитие</w:t>
            </w:r>
          </w:p>
        </w:tc>
      </w:tr>
      <w:tr w:rsidR="006379AE" w:rsidRPr="00A6673F">
        <w:trPr>
          <w:trHeight w:val="53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65" w:line="213" w:lineRule="auto"/>
              <w:ind w:left="80" w:right="122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3.2.1. Развитие познавательных интересов, любознательности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активности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4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3.2.2.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Развитие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воображения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творческой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активности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4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3.2.3.</w:t>
            </w:r>
            <w:r w:rsidRPr="00A6673F">
              <w:rPr>
                <w:rFonts w:ascii="Times New Roman" w:hAnsi="Times New Roman" w:cs="Times New Roman"/>
                <w:color w:val="231F20"/>
                <w:spacing w:val="2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Формирование</w:t>
            </w:r>
            <w:r w:rsidRPr="00A6673F">
              <w:rPr>
                <w:rFonts w:ascii="Times New Roman" w:hAnsi="Times New Roman" w:cs="Times New Roman"/>
                <w:color w:val="231F20"/>
                <w:spacing w:val="2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математических</w:t>
            </w:r>
            <w:r w:rsidRPr="00A6673F">
              <w:rPr>
                <w:rFonts w:ascii="Times New Roman" w:hAnsi="Times New Roman" w:cs="Times New Roman"/>
                <w:color w:val="231F20"/>
                <w:spacing w:val="2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представлений</w:t>
            </w:r>
          </w:p>
        </w:tc>
      </w:tr>
      <w:tr w:rsidR="006379AE" w:rsidRPr="00A6673F">
        <w:trPr>
          <w:trHeight w:val="53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65"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3.2.4. Формирование представлений об окружающем мире: природа,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экология, техника и технологии</w:t>
            </w:r>
          </w:p>
        </w:tc>
      </w:tr>
      <w:tr w:rsidR="006379AE" w:rsidRPr="00A6673F">
        <w:trPr>
          <w:trHeight w:val="534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65" w:line="213" w:lineRule="auto"/>
              <w:ind w:left="80" w:right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3.2.5. Формирование представлений об окружающем мире: общество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 государство, культура и история, традиции и праздники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26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3.3.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Речевое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w w:val="95"/>
                <w:sz w:val="24"/>
                <w:szCs w:val="24"/>
              </w:rPr>
              <w:t>развитие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3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3.3.1.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Развитие</w:t>
            </w:r>
            <w:r w:rsidRPr="00A6673F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речевого</w:t>
            </w:r>
            <w:r w:rsidRPr="00A6673F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</w:rPr>
              <w:t>слуха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3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3.3.2.</w:t>
            </w:r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Обогащение</w:t>
            </w:r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словарного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запаса</w:t>
            </w:r>
          </w:p>
        </w:tc>
      </w:tr>
      <w:tr w:rsidR="006379AE" w:rsidRPr="00A6673F">
        <w:trPr>
          <w:trHeight w:val="53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64" w:line="213" w:lineRule="auto"/>
              <w:ind w:left="80" w:right="23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3.3.3. Развитие понимания речи и формирование предпосылок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грамотности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3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3.3.4.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Развитие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культуры</w:t>
            </w:r>
            <w:r w:rsidRPr="00A6673F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устной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речи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речевая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активность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3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3.3.5.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Освоение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письменной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</w:rPr>
              <w:t>речи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3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3.3.6.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Знакомство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литературой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фольклором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3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3.3.7.</w:t>
            </w:r>
            <w:r w:rsidRPr="00A6673F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Речевое</w:t>
            </w:r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развитие</w:t>
            </w:r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билингвальной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полилингвальной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среде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25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3.4.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2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Художественно-эстетическое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2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развитие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3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3.4.1.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Эстетическое</w:t>
            </w:r>
            <w:r w:rsidRPr="00A6673F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воспитание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3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3.4.2.</w:t>
            </w:r>
            <w:r w:rsidRPr="00A6673F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Знакомство</w:t>
            </w:r>
            <w:r w:rsidRPr="00A6673F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</w:t>
            </w:r>
            <w:r w:rsidRPr="00A6673F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миром</w:t>
            </w:r>
            <w:r w:rsidRPr="00A6673F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искусства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3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3.4.3.</w:t>
            </w:r>
            <w:r w:rsidRPr="00A6673F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Изобразительное</w:t>
            </w:r>
            <w:r w:rsidRPr="00A6673F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творчество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2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3.4.4.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Музыка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музыкальное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творчество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2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3.4.5.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Художественное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конструирование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моделирование</w:t>
            </w:r>
          </w:p>
        </w:tc>
      </w:tr>
      <w:tr w:rsidR="006379AE" w:rsidRPr="00A6673F">
        <w:trPr>
          <w:trHeight w:val="31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42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3.4.6.</w:t>
            </w:r>
            <w:r w:rsidRPr="00A6673F">
              <w:rPr>
                <w:rFonts w:ascii="Times New Roman" w:hAnsi="Times New Roman" w:cs="Times New Roman"/>
                <w:color w:val="231F20"/>
                <w:spacing w:val="4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Театрально-словесное</w:t>
            </w:r>
            <w:r w:rsidRPr="00A6673F">
              <w:rPr>
                <w:rFonts w:ascii="Times New Roman" w:hAnsi="Times New Roman" w:cs="Times New Roman"/>
                <w:color w:val="231F20"/>
                <w:spacing w:val="4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творчество</w:t>
            </w:r>
          </w:p>
        </w:tc>
      </w:tr>
    </w:tbl>
    <w:p w:rsidR="006379AE" w:rsidRPr="00A6673F" w:rsidRDefault="007564E8">
      <w:pPr>
        <w:spacing w:before="64"/>
        <w:ind w:left="137" w:right="11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Продолжение</w:t>
      </w:r>
      <w:r w:rsidRPr="00A6673F">
        <w:rPr>
          <w:rFonts w:ascii="Times New Roman" w:hAnsi="Times New Roman" w:cs="Times New Roman"/>
          <w:i/>
          <w:color w:val="231F20"/>
          <w:spacing w:val="16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табл.</w:t>
      </w:r>
      <w:r w:rsidRPr="00A6673F">
        <w:rPr>
          <w:rFonts w:ascii="Times New Roman" w:hAnsi="Times New Roman" w:cs="Times New Roman"/>
          <w:i/>
          <w:color w:val="231F20"/>
          <w:spacing w:val="17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>1</w:t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/>
      </w:tblPr>
      <w:tblGrid>
        <w:gridCol w:w="2429"/>
        <w:gridCol w:w="6632"/>
      </w:tblGrid>
      <w:tr w:rsidR="006379AE" w:rsidRPr="00A6673F">
        <w:trPr>
          <w:trHeight w:val="458"/>
        </w:trPr>
        <w:tc>
          <w:tcPr>
            <w:tcW w:w="2429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96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85"/>
                <w:sz w:val="24"/>
                <w:szCs w:val="24"/>
              </w:rPr>
              <w:t>Область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3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качества</w:t>
            </w:r>
          </w:p>
        </w:tc>
        <w:tc>
          <w:tcPr>
            <w:tcW w:w="6632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Показатели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качества</w:t>
            </w:r>
          </w:p>
        </w:tc>
      </w:tr>
      <w:tr w:rsidR="006379AE" w:rsidRPr="00A6673F">
        <w:trPr>
          <w:trHeight w:val="314"/>
        </w:trPr>
        <w:tc>
          <w:tcPr>
            <w:tcW w:w="2429" w:type="dxa"/>
            <w:vMerge w:val="restart"/>
            <w:tcBorders>
              <w:top w:val="single" w:sz="2" w:space="0" w:color="231F20"/>
            </w:tcBorders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before="26" w:line="267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3.5.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Физическое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развитие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3.5.1.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Здоровый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</w:t>
            </w:r>
            <w:r w:rsidRPr="00A6673F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</w:rPr>
              <w:t>жизни</w:t>
            </w:r>
          </w:p>
        </w:tc>
      </w:tr>
      <w:tr w:rsidR="006379AE" w:rsidRPr="00A6673F">
        <w:trPr>
          <w:trHeight w:val="52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3.5.2. Развитие представлений о своем теле и физических возможностях,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произвольность и координация движений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3.5.3.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Движение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двигательная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активность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3.5.4.</w:t>
            </w:r>
            <w:r w:rsidRPr="00A6673F">
              <w:rPr>
                <w:rFonts w:ascii="Times New Roman" w:hAnsi="Times New Roman" w:cs="Times New Roman"/>
                <w:color w:val="231F20"/>
                <w:spacing w:val="3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Подвижные</w:t>
            </w:r>
            <w:r w:rsidRPr="00A6673F">
              <w:rPr>
                <w:rFonts w:ascii="Times New Roman" w:hAnsi="Times New Roman" w:cs="Times New Roman"/>
                <w:color w:val="231F20"/>
                <w:spacing w:val="3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игры,</w:t>
            </w:r>
            <w:r w:rsidRPr="00A6673F">
              <w:rPr>
                <w:rFonts w:ascii="Times New Roman" w:hAnsi="Times New Roman" w:cs="Times New Roman"/>
                <w:color w:val="231F20"/>
                <w:spacing w:val="3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физкультура</w:t>
            </w:r>
            <w:r w:rsidRPr="00A6673F">
              <w:rPr>
                <w:rFonts w:ascii="Times New Roman" w:hAnsi="Times New Roman" w:cs="Times New Roman"/>
                <w:color w:val="231F20"/>
                <w:spacing w:val="3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3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85"/>
                <w:sz w:val="24"/>
                <w:szCs w:val="24"/>
              </w:rPr>
              <w:t>спорт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272" w:right="90" w:hanging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4. Образовательный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процесс</w:t>
            </w: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4.1.</w:t>
            </w:r>
            <w:r w:rsidRPr="00A6673F">
              <w:rPr>
                <w:rFonts w:ascii="Times New Roman" w:hAnsi="Times New Roman" w:cs="Times New Roman"/>
                <w:color w:val="231F20"/>
                <w:spacing w:val="4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Поддержка</w:t>
            </w:r>
            <w:r w:rsidRPr="00A6673F">
              <w:rPr>
                <w:rFonts w:ascii="Times New Roman" w:hAnsi="Times New Roman" w:cs="Times New Roman"/>
                <w:color w:val="231F20"/>
                <w:spacing w:val="4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инициативы</w:t>
            </w:r>
            <w:r w:rsidRPr="00A6673F">
              <w:rPr>
                <w:rFonts w:ascii="Times New Roman" w:hAnsi="Times New Roman" w:cs="Times New Roman"/>
                <w:color w:val="231F20"/>
                <w:spacing w:val="4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85"/>
                <w:sz w:val="24"/>
                <w:szCs w:val="24"/>
              </w:rPr>
              <w:t>детей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4.2.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Особенности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реализации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воспитательного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процесса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4.3.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Игра</w:t>
            </w:r>
          </w:p>
        </w:tc>
      </w:tr>
      <w:tr w:rsidR="006379AE" w:rsidRPr="00A6673F">
        <w:trPr>
          <w:trHeight w:val="30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4.4.</w:t>
            </w:r>
            <w:r w:rsidRPr="00A6673F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Проектно-тематическая</w:t>
            </w:r>
            <w:r w:rsidRPr="00A6673F">
              <w:rPr>
                <w:rFonts w:ascii="Times New Roman" w:hAnsi="Times New Roman" w:cs="Times New Roman"/>
                <w:color w:val="231F20"/>
                <w:spacing w:val="3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деятельность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4.5.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Исследовательская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деятельность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экспериментирование</w:t>
            </w:r>
          </w:p>
        </w:tc>
      </w:tr>
      <w:tr w:rsidR="006379AE" w:rsidRPr="00A6673F">
        <w:trPr>
          <w:trHeight w:val="309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4.6.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Строительство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конструирование</w:t>
            </w:r>
          </w:p>
        </w:tc>
      </w:tr>
      <w:tr w:rsidR="006379AE" w:rsidRPr="00A6673F">
        <w:trPr>
          <w:trHeight w:val="312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4.7.</w:t>
            </w:r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Самообслуживание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элементарный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бытовой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</w:rPr>
              <w:t>труд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4.8.</w:t>
            </w:r>
            <w:r w:rsidRPr="00A6673F">
              <w:rPr>
                <w:rFonts w:ascii="Times New Roman" w:hAnsi="Times New Roman" w:cs="Times New Roman"/>
                <w:color w:val="231F20"/>
                <w:spacing w:val="6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Использование</w:t>
            </w:r>
            <w:r w:rsidRPr="00A6673F">
              <w:rPr>
                <w:rFonts w:ascii="Times New Roman" w:hAnsi="Times New Roman" w:cs="Times New Roman"/>
                <w:color w:val="231F20"/>
                <w:spacing w:val="6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информационных</w:t>
            </w:r>
            <w:r w:rsidRPr="00A6673F">
              <w:rPr>
                <w:rFonts w:ascii="Times New Roman" w:hAnsi="Times New Roman" w:cs="Times New Roman"/>
                <w:color w:val="231F20"/>
                <w:spacing w:val="6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технологий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4.9.</w:t>
            </w:r>
            <w:r w:rsidRPr="00A6673F">
              <w:rPr>
                <w:rFonts w:ascii="Times New Roman" w:hAnsi="Times New Roman" w:cs="Times New Roman"/>
                <w:color w:val="231F20"/>
                <w:spacing w:val="7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Структурирование</w:t>
            </w:r>
            <w:r w:rsidRPr="00A6673F">
              <w:rPr>
                <w:rFonts w:ascii="Times New Roman" w:hAnsi="Times New Roman" w:cs="Times New Roman"/>
                <w:color w:val="231F20"/>
                <w:spacing w:val="7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образовательного</w:t>
            </w:r>
            <w:r w:rsidRPr="00A6673F">
              <w:rPr>
                <w:rFonts w:ascii="Times New Roman" w:hAnsi="Times New Roman" w:cs="Times New Roman"/>
                <w:color w:val="231F20"/>
                <w:spacing w:val="7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процесса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4.10.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Индивидуализация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образовательного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процесса</w:t>
            </w:r>
          </w:p>
        </w:tc>
      </w:tr>
      <w:tr w:rsidR="006379AE" w:rsidRPr="00A6673F">
        <w:trPr>
          <w:trHeight w:val="528"/>
        </w:trPr>
        <w:tc>
          <w:tcPr>
            <w:tcW w:w="2429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268" w:hanging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5. Образовательные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условия</w:t>
            </w: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59" w:line="196" w:lineRule="auto"/>
              <w:ind w:right="20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5.1. Кадровые условия. Квалификация педагогов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и совершенствование педагогической работы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5.1.1.</w:t>
            </w:r>
            <w:r w:rsidRPr="00A6673F">
              <w:rPr>
                <w:rFonts w:ascii="Times New Roman" w:hAnsi="Times New Roman" w:cs="Times New Roman"/>
                <w:color w:val="231F20"/>
                <w:spacing w:val="5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Профессиональная</w:t>
            </w:r>
            <w:r w:rsidRPr="00A6673F">
              <w:rPr>
                <w:rFonts w:ascii="Times New Roman" w:hAnsi="Times New Roman" w:cs="Times New Roman"/>
                <w:color w:val="231F20"/>
                <w:spacing w:val="5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квалификация</w:t>
            </w:r>
            <w:r w:rsidRPr="00A6673F">
              <w:rPr>
                <w:rFonts w:ascii="Times New Roman" w:hAnsi="Times New Roman" w:cs="Times New Roman"/>
                <w:color w:val="231F20"/>
                <w:spacing w:val="5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педагогов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5.1.2.</w:t>
            </w:r>
            <w:r w:rsidRPr="00A6673F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Профессиональное</w:t>
            </w:r>
            <w:r w:rsidRPr="00A6673F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развитие</w:t>
            </w:r>
            <w:r w:rsidRPr="00A6673F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педагогов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5.1.3.</w:t>
            </w:r>
            <w:r w:rsidRPr="00A6673F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Совершенствование</w:t>
            </w:r>
            <w:r w:rsidRPr="00A6673F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педагогической</w:t>
            </w:r>
            <w:r w:rsidRPr="00A6673F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работы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21" w:line="267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5.2.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Кадровые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условия.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Рабочая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нагрузка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условия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труда</w:t>
            </w:r>
          </w:p>
        </w:tc>
      </w:tr>
      <w:tr w:rsidR="006379AE" w:rsidRPr="00A6673F">
        <w:trPr>
          <w:trHeight w:val="52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5.2.1. Рабочая нагрузка педагога (размер группы и соотношение между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количеством воспитанников и количеством педагогов)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5.2.2.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Система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оплаты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труда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педагогов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группы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21" w:line="267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5.3.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2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Материально-техническое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2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обеспечение</w:t>
            </w:r>
          </w:p>
        </w:tc>
      </w:tr>
      <w:tr w:rsidR="006379AE" w:rsidRPr="00A6673F">
        <w:trPr>
          <w:trHeight w:val="52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5.3.1. Предметно-пространственная среда помещения, доступная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воспитанникам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группы</w:t>
            </w:r>
          </w:p>
        </w:tc>
      </w:tr>
      <w:tr w:rsidR="006379AE" w:rsidRPr="00A6673F">
        <w:trPr>
          <w:trHeight w:val="52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5.3.2. Предметно-пространственная среда на свежем воздухе, доступная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воспитанникам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группы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21" w:line="267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5.4.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Информационное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обеспечение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5.4.1.</w:t>
            </w:r>
            <w:r w:rsidRPr="00A6673F">
              <w:rPr>
                <w:rFonts w:ascii="Times New Roman" w:hAnsi="Times New Roman" w:cs="Times New Roman"/>
                <w:color w:val="231F20"/>
                <w:spacing w:val="2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Учебно-методическое</w:t>
            </w:r>
            <w:r w:rsidRPr="00A6673F">
              <w:rPr>
                <w:rFonts w:ascii="Times New Roman" w:hAnsi="Times New Roman" w:cs="Times New Roman"/>
                <w:color w:val="231F20"/>
                <w:spacing w:val="2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обеспечение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5.4.2.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Библиотечно-информационное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обеспечение.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Управление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знаниями</w:t>
            </w:r>
          </w:p>
        </w:tc>
      </w:tr>
      <w:tr w:rsidR="006379AE" w:rsidRPr="00A6673F">
        <w:trPr>
          <w:trHeight w:val="391"/>
        </w:trPr>
        <w:tc>
          <w:tcPr>
            <w:tcW w:w="2429" w:type="dxa"/>
            <w:vMerge w:val="restart"/>
          </w:tcPr>
          <w:p w:rsidR="006379AE" w:rsidRPr="00A6673F" w:rsidRDefault="007564E8">
            <w:pPr>
              <w:pStyle w:val="TableParagraph"/>
              <w:spacing w:before="78"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6.</w:t>
            </w:r>
            <w:r w:rsidRPr="00A6673F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Условия</w:t>
            </w:r>
            <w:r w:rsidRPr="00A6673F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получения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а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ния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лицами с ограничен-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ными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возможностями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здоровья и инвалидами</w:t>
            </w: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6.1.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Организация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образования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детей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ОВЗ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группе</w:t>
            </w:r>
          </w:p>
        </w:tc>
      </w:tr>
      <w:tr w:rsidR="006379AE" w:rsidRPr="00A6673F">
        <w:trPr>
          <w:trHeight w:val="315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6.2.</w:t>
            </w:r>
            <w:r w:rsidRPr="00A6673F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Инклюзия</w:t>
            </w:r>
            <w:r w:rsidRPr="00A6673F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группе</w:t>
            </w:r>
          </w:p>
        </w:tc>
      </w:tr>
      <w:tr w:rsidR="006379AE" w:rsidRPr="00A6673F">
        <w:trPr>
          <w:trHeight w:val="391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6.3.</w:t>
            </w:r>
            <w:r w:rsidRPr="00A6673F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Работа</w:t>
            </w:r>
            <w:r w:rsidRPr="00A6673F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</w:t>
            </w:r>
            <w:r w:rsidRPr="00A6673F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детьми-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инвалидами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257" w:right="730" w:hanging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7. Взаимодействие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родителями</w:t>
            </w: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7.1.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Участие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родителей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образовательной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деятельности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7.2.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Удовлетворенность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родителей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7.3.</w:t>
            </w:r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Индивидуальная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поддержка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развития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детей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</w:rPr>
              <w:t>семье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272" w:right="90" w:hanging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8. Здоровье, безопасность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повседневный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уход</w:t>
            </w: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21" w:line="268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8.1.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Здоровье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повседневный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уход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8.1.1.</w:t>
            </w:r>
            <w:r w:rsidRPr="00A6673F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Состояние</w:t>
            </w:r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здоровья</w:t>
            </w:r>
            <w:r w:rsidRPr="00A6673F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воспитанников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8.1.2.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Санитарно-гигиенические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условия</w:t>
            </w:r>
          </w:p>
        </w:tc>
      </w:tr>
    </w:tbl>
    <w:p w:rsidR="006379AE" w:rsidRPr="00A6673F" w:rsidRDefault="007564E8">
      <w:pPr>
        <w:spacing w:before="64"/>
        <w:ind w:left="137" w:right="11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Окончание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табл.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>1</w:t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/>
      </w:tblPr>
      <w:tblGrid>
        <w:gridCol w:w="2429"/>
        <w:gridCol w:w="6632"/>
      </w:tblGrid>
      <w:tr w:rsidR="006379AE" w:rsidRPr="00A6673F">
        <w:trPr>
          <w:trHeight w:val="458"/>
        </w:trPr>
        <w:tc>
          <w:tcPr>
            <w:tcW w:w="2429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96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85"/>
                <w:sz w:val="24"/>
                <w:szCs w:val="24"/>
              </w:rPr>
              <w:t>Область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3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качества</w:t>
            </w:r>
          </w:p>
        </w:tc>
        <w:tc>
          <w:tcPr>
            <w:tcW w:w="6632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Показатели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качества</w:t>
            </w:r>
          </w:p>
        </w:tc>
      </w:tr>
      <w:tr w:rsidR="006379AE" w:rsidRPr="00A6673F">
        <w:trPr>
          <w:trHeight w:val="317"/>
        </w:trPr>
        <w:tc>
          <w:tcPr>
            <w:tcW w:w="2429" w:type="dxa"/>
            <w:tcBorders>
              <w:top w:val="single" w:sz="2" w:space="0" w:color="231F20"/>
            </w:tcBorders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8.1.3.</w:t>
            </w:r>
            <w:r w:rsidRPr="00A6673F">
              <w:rPr>
                <w:rFonts w:ascii="Times New Roman" w:hAnsi="Times New Roman" w:cs="Times New Roman"/>
                <w:color w:val="231F20"/>
                <w:spacing w:val="5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Гигиена</w:t>
            </w:r>
            <w:r w:rsidRPr="00A6673F">
              <w:rPr>
                <w:rFonts w:ascii="Times New Roman" w:hAnsi="Times New Roman" w:cs="Times New Roman"/>
                <w:color w:val="231F20"/>
                <w:spacing w:val="5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5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формирование</w:t>
            </w:r>
            <w:r w:rsidRPr="00A6673F">
              <w:rPr>
                <w:rFonts w:ascii="Times New Roman" w:hAnsi="Times New Roman" w:cs="Times New Roman"/>
                <w:color w:val="231F20"/>
                <w:spacing w:val="5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культурно-гигиенических</w:t>
            </w:r>
            <w:r w:rsidRPr="00A6673F">
              <w:rPr>
                <w:rFonts w:ascii="Times New Roman" w:hAnsi="Times New Roman" w:cs="Times New Roman"/>
                <w:color w:val="231F20"/>
                <w:spacing w:val="5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навыков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8.1.4.</w:t>
            </w:r>
            <w:r w:rsidRPr="00A6673F">
              <w:rPr>
                <w:rFonts w:ascii="Times New Roman" w:hAnsi="Times New Roman" w:cs="Times New Roman"/>
                <w:color w:val="231F20"/>
                <w:spacing w:val="2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Усилия</w:t>
            </w:r>
            <w:r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по</w:t>
            </w:r>
            <w:r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сохранению</w:t>
            </w:r>
            <w:r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укреплению</w:t>
            </w:r>
            <w:r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здоровья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8.1.5.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Качество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питания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8.1.6.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Организация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процесса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питания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8.1.7.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Отдых.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Релаксация.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Сон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21" w:line="268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8.2.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Безопасность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8.2.1.</w:t>
            </w:r>
            <w:r w:rsidRPr="00A6673F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Безопасность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группового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помещения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8.2.2.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Безопасность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территории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для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прогулок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на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свежем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воздухе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8.2.3.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Регулярные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действия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по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обеспечению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безопасности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группе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 w:val="restart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9.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Управление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развитие</w:t>
            </w: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9.1.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Планирование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организация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работы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группе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9.2.</w:t>
            </w:r>
            <w:r w:rsidRPr="00A6673F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Мониторинг,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измерения,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анализ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группе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9.3.</w:t>
            </w:r>
            <w:r w:rsidRPr="00A6673F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Совершенствование</w:t>
            </w:r>
            <w:r w:rsidRPr="00A6673F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образовательной</w:t>
            </w:r>
            <w:r w:rsidRPr="00A6673F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деятельности</w:t>
            </w:r>
            <w:r w:rsidRPr="00A6673F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группе</w:t>
            </w:r>
          </w:p>
        </w:tc>
      </w:tr>
      <w:tr w:rsidR="006379AE" w:rsidRPr="00A6673F">
        <w:trPr>
          <w:trHeight w:val="968"/>
        </w:trPr>
        <w:tc>
          <w:tcPr>
            <w:tcW w:w="2429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10.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Реализация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регионального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компонента</w:t>
            </w:r>
            <w:r w:rsidRPr="00A6673F">
              <w:rPr>
                <w:rFonts w:ascii="Times New Roman" w:hAnsi="Times New Roman" w:cs="Times New Roman"/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дошкольного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образования*</w:t>
            </w:r>
          </w:p>
        </w:tc>
        <w:tc>
          <w:tcPr>
            <w:tcW w:w="6632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Показатели определяются в рамках региональной системы дошкольного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</w:t>
            </w:r>
          </w:p>
        </w:tc>
      </w:tr>
    </w:tbl>
    <w:p w:rsidR="006379AE" w:rsidRPr="00A6673F" w:rsidRDefault="007564E8">
      <w:pPr>
        <w:spacing w:before="56"/>
        <w:ind w:left="199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*Устанавливается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усмотрению</w:t>
      </w:r>
      <w:r w:rsidRPr="00A6673F"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органа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исполнительной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власти</w:t>
      </w:r>
      <w:r w:rsidRPr="00A6673F"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субьекта</w:t>
      </w:r>
      <w:proofErr w:type="spellEnd"/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РФ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(далее</w:t>
      </w:r>
      <w:r w:rsidRPr="00A6673F"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proofErr w:type="gramStart"/>
      <w:r w:rsidRPr="00A6673F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РОИВ</w:t>
      </w:r>
      <w:proofErr w:type="gramEnd"/>
      <w:r w:rsidRPr="00A6673F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).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2"/>
        <w:numPr>
          <w:ilvl w:val="1"/>
          <w:numId w:val="15"/>
        </w:numPr>
        <w:tabs>
          <w:tab w:val="left" w:pos="786"/>
        </w:tabs>
        <w:spacing w:before="171" w:line="230" w:lineRule="auto"/>
        <w:ind w:left="785" w:right="3492" w:hanging="385"/>
        <w:rPr>
          <w:rFonts w:ascii="Times New Roman" w:hAnsi="Times New Roman" w:cs="Times New Roman"/>
        </w:rPr>
      </w:pPr>
      <w:r w:rsidRPr="00A6673F">
        <w:rPr>
          <w:rFonts w:ascii="Times New Roman" w:hAnsi="Times New Roman" w:cs="Times New Roman"/>
          <w:color w:val="231F20"/>
          <w:w w:val="90"/>
        </w:rPr>
        <w:t>УРОВЕНЬ 2. ПОКАЗАТЕЛИ КАЧЕСТВА МКДО ДЛЯ ДОО В ЦЕЛОМ (ДОПОЛНИТЕЛЬНЫЕ ПОКАЗАТЕЛИ)</w:t>
      </w:r>
    </w:p>
    <w:p w:rsidR="006379AE" w:rsidRPr="00A6673F" w:rsidRDefault="006379AE">
      <w:pPr>
        <w:pStyle w:val="a3"/>
        <w:spacing w:before="6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ind w:left="117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Таблица</w:t>
      </w:r>
      <w:r w:rsidRPr="00A6673F">
        <w:rPr>
          <w:rFonts w:ascii="Times New Roman" w:hAnsi="Times New Roman" w:cs="Times New Roman"/>
          <w:i/>
          <w:color w:val="231F20"/>
          <w:spacing w:val="1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2.</w:t>
      </w:r>
      <w:r w:rsidRPr="00A6673F">
        <w:rPr>
          <w:rFonts w:ascii="Times New Roman" w:hAnsi="Times New Roman" w:cs="Times New Roman"/>
          <w:i/>
          <w:color w:val="231F20"/>
          <w:spacing w:val="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Показатели</w:t>
      </w:r>
      <w:r w:rsidRPr="00A6673F">
        <w:rPr>
          <w:rFonts w:ascii="Times New Roman" w:hAnsi="Times New Roman" w:cs="Times New Roman"/>
          <w:i/>
          <w:color w:val="231F20"/>
          <w:spacing w:val="1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i/>
          <w:color w:val="231F20"/>
          <w:spacing w:val="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i/>
          <w:color w:val="231F20"/>
          <w:spacing w:val="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i/>
          <w:color w:val="231F20"/>
          <w:spacing w:val="1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i/>
          <w:color w:val="231F20"/>
          <w:spacing w:val="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i/>
          <w:color w:val="231F20"/>
          <w:spacing w:val="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целом.</w:t>
      </w:r>
      <w:r w:rsidRPr="00A6673F">
        <w:rPr>
          <w:rFonts w:ascii="Times New Roman" w:hAnsi="Times New Roman" w:cs="Times New Roman"/>
          <w:i/>
          <w:color w:val="231F20"/>
          <w:spacing w:val="1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Уровень</w:t>
      </w:r>
      <w:r w:rsidRPr="00A6673F">
        <w:rPr>
          <w:rFonts w:ascii="Times New Roman" w:hAnsi="Times New Roman" w:cs="Times New Roman"/>
          <w:i/>
          <w:color w:val="231F20"/>
          <w:spacing w:val="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10"/>
          <w:sz w:val="24"/>
          <w:szCs w:val="24"/>
        </w:rPr>
        <w:t>2</w:t>
      </w:r>
    </w:p>
    <w:p w:rsidR="006379AE" w:rsidRPr="00A6673F" w:rsidRDefault="006379AE">
      <w:pPr>
        <w:pStyle w:val="a3"/>
        <w:spacing w:before="9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/>
      </w:tblPr>
      <w:tblGrid>
        <w:gridCol w:w="2429"/>
        <w:gridCol w:w="6637"/>
      </w:tblGrid>
      <w:tr w:rsidR="006379AE" w:rsidRPr="00A6673F">
        <w:trPr>
          <w:trHeight w:val="448"/>
        </w:trPr>
        <w:tc>
          <w:tcPr>
            <w:tcW w:w="2429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91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85"/>
                <w:sz w:val="24"/>
                <w:szCs w:val="24"/>
              </w:rPr>
              <w:t>Область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3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качества</w:t>
            </w:r>
          </w:p>
        </w:tc>
        <w:tc>
          <w:tcPr>
            <w:tcW w:w="6637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9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Показатели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качества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265" w:hanging="18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1. Образовательные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ориентиры</w:t>
            </w: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1.3.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Ориентиры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образовательной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деятельности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1.4.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Понимание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ребенка.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Политика,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цели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системные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решения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268" w:hanging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5. Образовательные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lastRenderedPageBreak/>
              <w:t>условия</w:t>
            </w: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21" w:line="267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lastRenderedPageBreak/>
              <w:t>5.1.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Кадровые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условия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52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5.1.4. Кадровое обеспечение. Квалификация педагогических работников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52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5.1.5. Организация профессионального развития педагогических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работников</w:t>
            </w:r>
            <w:r w:rsidRPr="00A6673F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74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line="213" w:lineRule="auto"/>
              <w:ind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5.1.6. Совершенствование педагогической работы. Предоставление обратной связи, консультационное и учебно-методическое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сопровождение</w:t>
            </w:r>
          </w:p>
        </w:tc>
      </w:tr>
      <w:tr w:rsidR="006379AE" w:rsidRPr="00A6673F">
        <w:trPr>
          <w:trHeight w:val="561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5.1.7. Кадровое обеспечение реализации административных,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учебн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вспомогательных и хозяйственно-обслуживающих функций в 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21" w:line="267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5.3.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2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Материально-техническое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2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обеспечение</w:t>
            </w:r>
          </w:p>
        </w:tc>
      </w:tr>
      <w:tr w:rsidR="006379AE" w:rsidRPr="00A6673F">
        <w:trPr>
          <w:trHeight w:val="52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5.3.3. Предметно-пространственная среда ДОО, доступная всем воспитанникам ДОО (без учета выделенных групповых пространств)</w:t>
            </w:r>
          </w:p>
        </w:tc>
      </w:tr>
      <w:tr w:rsidR="006379AE" w:rsidRPr="00A6673F">
        <w:trPr>
          <w:trHeight w:val="543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line="213" w:lineRule="auto"/>
              <w:ind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5.3.4. Предметно-пространственная среда ДОО, доступная работникам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21" w:line="267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5.4.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Информационное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обеспечение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5.4.3.</w:t>
            </w:r>
            <w:r w:rsidRPr="00A6673F">
              <w:rPr>
                <w:rFonts w:ascii="Times New Roman" w:hAnsi="Times New Roman" w:cs="Times New Roman"/>
                <w:color w:val="231F20"/>
                <w:spacing w:val="2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Учебно-методическое</w:t>
            </w:r>
            <w:r w:rsidRPr="00A6673F">
              <w:rPr>
                <w:rFonts w:ascii="Times New Roman" w:hAnsi="Times New Roman" w:cs="Times New Roman"/>
                <w:color w:val="231F20"/>
                <w:spacing w:val="2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обеспечение</w:t>
            </w:r>
            <w:r w:rsidRPr="00A6673F">
              <w:rPr>
                <w:rFonts w:ascii="Times New Roman" w:hAnsi="Times New Roman" w:cs="Times New Roman"/>
                <w:color w:val="231F20"/>
                <w:spacing w:val="2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</w:tbl>
    <w:p w:rsidR="006379AE" w:rsidRPr="00A6673F" w:rsidRDefault="007564E8">
      <w:pPr>
        <w:spacing w:before="64"/>
        <w:ind w:left="137" w:right="11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Окончание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табл.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>2</w:t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/>
      </w:tblPr>
      <w:tblGrid>
        <w:gridCol w:w="2429"/>
        <w:gridCol w:w="6637"/>
      </w:tblGrid>
      <w:tr w:rsidR="006379AE" w:rsidRPr="00A6673F">
        <w:trPr>
          <w:trHeight w:val="448"/>
        </w:trPr>
        <w:tc>
          <w:tcPr>
            <w:tcW w:w="2429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91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85"/>
                <w:sz w:val="24"/>
                <w:szCs w:val="24"/>
              </w:rPr>
              <w:t>Область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3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качества</w:t>
            </w:r>
          </w:p>
        </w:tc>
        <w:tc>
          <w:tcPr>
            <w:tcW w:w="6637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9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Показатели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качества</w:t>
            </w:r>
          </w:p>
        </w:tc>
      </w:tr>
      <w:tr w:rsidR="006379AE" w:rsidRPr="00A6673F">
        <w:trPr>
          <w:trHeight w:val="562"/>
        </w:trPr>
        <w:tc>
          <w:tcPr>
            <w:tcW w:w="2429" w:type="dxa"/>
            <w:vMerge w:val="restart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line="213" w:lineRule="auto"/>
              <w:ind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5.4.4. Библиотечно-информационное обеспечение. Управление знаниями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5.4.5.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Информационные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технологии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21" w:line="267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5.5.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Финансовые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условия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5.5.1.</w:t>
            </w:r>
            <w:r w:rsidRPr="00A6673F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Финансирование</w:t>
            </w:r>
            <w:r w:rsidRPr="00A6673F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реализации</w:t>
            </w:r>
            <w:r w:rsidRPr="00A6673F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образовательных</w:t>
            </w:r>
            <w:r w:rsidRPr="00A6673F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программ</w:t>
            </w:r>
            <w:r w:rsidRPr="00A6673F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5.5.2.</w:t>
            </w:r>
            <w:r w:rsidRPr="00A6673F">
              <w:rPr>
                <w:rFonts w:ascii="Times New Roman" w:hAnsi="Times New Roman" w:cs="Times New Roman"/>
                <w:color w:val="231F20"/>
                <w:spacing w:val="3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Финансирование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услуг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по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присмотру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85"/>
                <w:sz w:val="24"/>
                <w:szCs w:val="24"/>
              </w:rPr>
              <w:t>уходу</w:t>
            </w:r>
          </w:p>
        </w:tc>
      </w:tr>
      <w:tr w:rsidR="006379AE" w:rsidRPr="00A6673F">
        <w:trPr>
          <w:trHeight w:val="1408"/>
        </w:trPr>
        <w:tc>
          <w:tcPr>
            <w:tcW w:w="2429" w:type="dxa"/>
          </w:tcPr>
          <w:p w:rsidR="006379AE" w:rsidRPr="00A6673F" w:rsidRDefault="007564E8">
            <w:pPr>
              <w:pStyle w:val="TableParagraph"/>
              <w:spacing w:line="213" w:lineRule="auto"/>
              <w:ind w:righ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6.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Условия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получения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дошкольного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образования лицами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ограниченными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возможностями здоровья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инвалидами</w:t>
            </w: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6.4.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Доступность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услуг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для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инвалидов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272" w:right="90" w:hanging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8. Здоровье, безопасность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повседневный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уход</w:t>
            </w: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21" w:line="267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8.1.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Здоровье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повседневный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уход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8.1.8.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Организация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медицинского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сопровождения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8.1.9.</w:t>
            </w:r>
            <w:r w:rsidRPr="00A6673F">
              <w:rPr>
                <w:rFonts w:ascii="Times New Roman" w:hAnsi="Times New Roman" w:cs="Times New Roman"/>
                <w:color w:val="231F20"/>
                <w:spacing w:val="2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Хозяйственно-бытовое</w:t>
            </w:r>
            <w:r w:rsidRPr="00A6673F">
              <w:rPr>
                <w:rFonts w:ascii="Times New Roman" w:hAnsi="Times New Roman" w:cs="Times New Roman"/>
                <w:color w:val="231F20"/>
                <w:spacing w:val="2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обслуживание</w:t>
            </w:r>
            <w:r w:rsidRPr="00A6673F">
              <w:rPr>
                <w:rFonts w:ascii="Times New Roman" w:hAnsi="Times New Roman" w:cs="Times New Roman"/>
                <w:color w:val="231F20"/>
                <w:spacing w:val="2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2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21" w:line="267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8.2.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Безопасность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8.2.4.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Безопасность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внутреннего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помещения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ДОО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(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внегруппового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)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8.2.5.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Безопасность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территории</w:t>
            </w:r>
            <w:r w:rsidRPr="00A6673F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ДОО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для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прогулок</w:t>
            </w:r>
            <w:r w:rsidRPr="00A6673F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на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свежем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воздухе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8.2.6.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Регулярные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действия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по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обеспечению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безопасности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8.2.7.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Контроль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за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чрезвычайными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ситуациями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несчастными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случаями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 w:val="restart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9.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Управление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развитие</w:t>
            </w: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9.4.</w:t>
            </w:r>
            <w:r w:rsidRPr="00A6673F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Документирование</w:t>
            </w:r>
            <w:r w:rsidRPr="00A6673F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образовательной</w:t>
            </w:r>
            <w:r w:rsidRPr="00A6673F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деятельности</w:t>
            </w:r>
            <w:r w:rsidRPr="00A6673F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9.5.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Управление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организационными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процессами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9.6.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Управление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качеством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образования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9.7.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Управление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персоналом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08"/>
        </w:trPr>
        <w:tc>
          <w:tcPr>
            <w:tcW w:w="242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9.8.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Программа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развития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1188"/>
        </w:trPr>
        <w:tc>
          <w:tcPr>
            <w:tcW w:w="2429" w:type="dxa"/>
          </w:tcPr>
          <w:p w:rsidR="006379AE" w:rsidRPr="00A6673F" w:rsidRDefault="007564E8">
            <w:pPr>
              <w:pStyle w:val="TableParagraph"/>
              <w:spacing w:line="213" w:lineRule="auto"/>
              <w:ind w:left="360" w:hanging="28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10.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Реализация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 xml:space="preserve">регионального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компонента дошкольного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образования*</w:t>
            </w:r>
          </w:p>
        </w:tc>
        <w:tc>
          <w:tcPr>
            <w:tcW w:w="6637" w:type="dxa"/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Показатели определяются в рамках региональной системы дошкольного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</w:t>
            </w:r>
          </w:p>
        </w:tc>
      </w:tr>
    </w:tbl>
    <w:p w:rsidR="006379AE" w:rsidRPr="00A6673F" w:rsidRDefault="007564E8">
      <w:pPr>
        <w:spacing w:before="59"/>
        <w:ind w:left="2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*Устанавливается</w:t>
      </w:r>
      <w:r w:rsidRPr="00A6673F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усмотрению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proofErr w:type="gramStart"/>
      <w:r w:rsidRPr="00A6673F">
        <w:rPr>
          <w:rFonts w:ascii="Times New Roman" w:hAnsi="Times New Roman" w:cs="Times New Roman"/>
          <w:color w:val="231F20"/>
          <w:spacing w:val="-4"/>
          <w:w w:val="90"/>
          <w:sz w:val="24"/>
          <w:szCs w:val="24"/>
        </w:rPr>
        <w:t>РОИВ</w:t>
      </w:r>
      <w:proofErr w:type="gramEnd"/>
      <w:r w:rsidRPr="00A6673F">
        <w:rPr>
          <w:rFonts w:ascii="Times New Roman" w:hAnsi="Times New Roman" w:cs="Times New Roman"/>
          <w:color w:val="231F20"/>
          <w:spacing w:val="-4"/>
          <w:w w:val="90"/>
          <w:sz w:val="24"/>
          <w:szCs w:val="24"/>
        </w:rPr>
        <w:t>.</w:t>
      </w:r>
    </w:p>
    <w:p w:rsidR="006379AE" w:rsidRPr="00A6673F" w:rsidRDefault="007564E8">
      <w:pPr>
        <w:pStyle w:val="Heading1"/>
        <w:numPr>
          <w:ilvl w:val="0"/>
          <w:numId w:val="8"/>
        </w:numPr>
        <w:tabs>
          <w:tab w:val="left" w:pos="707"/>
        </w:tabs>
        <w:spacing w:before="141" w:line="256" w:lineRule="auto"/>
        <w:ind w:right="1909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 xml:space="preserve">ТРЕБОВАНИЯ К ИНСТРУМЕНТАРИЮ МОНИТОРИНГА </w:t>
      </w:r>
      <w:r w:rsidRPr="00A6673F">
        <w:rPr>
          <w:rFonts w:ascii="Times New Roman" w:hAnsi="Times New Roman" w:cs="Times New Roman"/>
          <w:color w:val="231F20"/>
          <w:spacing w:val="9"/>
          <w:w w:val="90"/>
          <w:sz w:val="24"/>
          <w:szCs w:val="24"/>
        </w:rPr>
        <w:t xml:space="preserve">КАЧЕСТВА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ДОШКОЛЬНОГО ОБРАЗОВАНИЯ</w:t>
      </w:r>
    </w:p>
    <w:p w:rsidR="006379AE" w:rsidRPr="00A6673F" w:rsidRDefault="006379AE">
      <w:pPr>
        <w:pStyle w:val="a3"/>
        <w:spacing w:before="10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Инструментарий МКДО должен удовлетворять следующим методически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обусло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ленным требованиям.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2"/>
        <w:numPr>
          <w:ilvl w:val="1"/>
          <w:numId w:val="8"/>
        </w:numPr>
        <w:tabs>
          <w:tab w:val="left" w:pos="744"/>
        </w:tabs>
        <w:spacing w:before="207" w:line="230" w:lineRule="auto"/>
        <w:ind w:right="652"/>
        <w:rPr>
          <w:rFonts w:ascii="Times New Roman" w:hAnsi="Times New Roman" w:cs="Times New Roman"/>
        </w:rPr>
      </w:pPr>
      <w:r w:rsidRPr="00A6673F">
        <w:rPr>
          <w:rFonts w:ascii="Times New Roman" w:hAnsi="Times New Roman" w:cs="Times New Roman"/>
          <w:color w:val="231F20"/>
          <w:w w:val="85"/>
        </w:rPr>
        <w:t>МЕТОДЫ</w:t>
      </w:r>
      <w:r w:rsidRPr="00A6673F">
        <w:rPr>
          <w:rFonts w:ascii="Times New Roman" w:hAnsi="Times New Roman" w:cs="Times New Roman"/>
          <w:color w:val="231F2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СБОРА,</w:t>
      </w:r>
      <w:r w:rsidRPr="00A6673F">
        <w:rPr>
          <w:rFonts w:ascii="Times New Roman" w:hAnsi="Times New Roman" w:cs="Times New Roman"/>
          <w:color w:val="231F2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ОБРАБОТКИ</w:t>
      </w:r>
      <w:r w:rsidRPr="00A6673F">
        <w:rPr>
          <w:rFonts w:ascii="Times New Roman" w:hAnsi="Times New Roman" w:cs="Times New Roman"/>
          <w:color w:val="231F2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И</w:t>
      </w:r>
      <w:r w:rsidRPr="00A6673F">
        <w:rPr>
          <w:rFonts w:ascii="Times New Roman" w:hAnsi="Times New Roman" w:cs="Times New Roman"/>
          <w:color w:val="231F2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АНАЛИЗА</w:t>
      </w:r>
      <w:r w:rsidRPr="00A6673F">
        <w:rPr>
          <w:rFonts w:ascii="Times New Roman" w:hAnsi="Times New Roman" w:cs="Times New Roman"/>
          <w:color w:val="231F2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ИНФОРМАЦИИ</w:t>
      </w:r>
      <w:r w:rsidRPr="00A6673F">
        <w:rPr>
          <w:rFonts w:ascii="Times New Roman" w:hAnsi="Times New Roman" w:cs="Times New Roman"/>
          <w:color w:val="231F2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МОНИТОРИНГА</w:t>
      </w:r>
      <w:r w:rsidRPr="00A6673F">
        <w:rPr>
          <w:rFonts w:ascii="Times New Roman" w:hAnsi="Times New Roman" w:cs="Times New Roman"/>
          <w:color w:val="231F2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ДОШКОЛЬНОГО ОБРАЗОВАНИЯ И ТРЕБОВАНИЯ К ИНСТРУМЕНТАРИЮ МКДО</w:t>
      </w:r>
    </w:p>
    <w:p w:rsidR="006379AE" w:rsidRPr="00A6673F" w:rsidRDefault="006379AE">
      <w:pPr>
        <w:pStyle w:val="a3"/>
        <w:spacing w:before="4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spacing w:before="1" w:line="244" w:lineRule="auto"/>
        <w:ind w:left="117" w:right="114" w:firstLine="283"/>
        <w:jc w:val="right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7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предусматривает</w:t>
      </w:r>
      <w:r w:rsidRPr="00A6673F">
        <w:rPr>
          <w:rFonts w:ascii="Times New Roman" w:hAnsi="Times New Roman" w:cs="Times New Roman"/>
          <w:color w:val="231F20"/>
          <w:spacing w:val="7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реализацию</w:t>
      </w:r>
      <w:r w:rsidRPr="00A6673F">
        <w:rPr>
          <w:rFonts w:ascii="Times New Roman" w:hAnsi="Times New Roman" w:cs="Times New Roman"/>
          <w:color w:val="231F20"/>
          <w:spacing w:val="7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нижеуказанных</w:t>
      </w:r>
      <w:r w:rsidRPr="00A6673F">
        <w:rPr>
          <w:rFonts w:ascii="Times New Roman" w:hAnsi="Times New Roman" w:cs="Times New Roman"/>
          <w:color w:val="231F20"/>
          <w:spacing w:val="7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методов</w:t>
      </w:r>
      <w:r w:rsidRPr="00A6673F">
        <w:rPr>
          <w:rFonts w:ascii="Times New Roman" w:hAnsi="Times New Roman" w:cs="Times New Roman"/>
          <w:color w:val="231F20"/>
          <w:spacing w:val="7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сбора,</w:t>
      </w:r>
      <w:r w:rsidRPr="00A6673F">
        <w:rPr>
          <w:rFonts w:ascii="Times New Roman" w:hAnsi="Times New Roman" w:cs="Times New Roman"/>
          <w:color w:val="231F20"/>
          <w:spacing w:val="7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обработки и анализа информации с использованием инструментария МКДО. Инструментарий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 должен включать нижеуказанные образцы электронных форм, разработанные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 учетом требований к моделям оценивания объектов МКДО (п. 7 Концепц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ии МКДО). Предусмотренная моделями оценивания объектов МКДО система индикаторов для уровневой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предполагает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возможных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состо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я-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: свернутая и развернутая система индикаторов. Свернутая система индикаторов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предусматривает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единые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уровневые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индикаторы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нескольких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(для групп</w:t>
      </w:r>
      <w:r w:rsidRPr="00A6673F">
        <w:rPr>
          <w:rFonts w:ascii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показателей).</w:t>
      </w:r>
      <w:r w:rsidRPr="00A6673F">
        <w:rPr>
          <w:rFonts w:ascii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Развернутая</w:t>
      </w:r>
      <w:r w:rsidRPr="00A6673F">
        <w:rPr>
          <w:rFonts w:ascii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система</w:t>
      </w:r>
      <w:r w:rsidRPr="00A6673F">
        <w:rPr>
          <w:rFonts w:ascii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индикаторов</w:t>
      </w:r>
      <w:r w:rsidRPr="00A6673F">
        <w:rPr>
          <w:rFonts w:ascii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предусматривает</w:t>
      </w:r>
      <w:r w:rsidRPr="00A6673F">
        <w:rPr>
          <w:rFonts w:ascii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индивиду-</w:t>
      </w:r>
    </w:p>
    <w:p w:rsidR="006379AE" w:rsidRPr="00A6673F" w:rsidRDefault="007564E8">
      <w:pPr>
        <w:pStyle w:val="a3"/>
        <w:spacing w:before="10"/>
        <w:ind w:left="11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альный</w:t>
      </w:r>
      <w:proofErr w:type="spellEnd"/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набор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индикаторов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каждого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из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показателей.</w:t>
      </w:r>
    </w:p>
    <w:p w:rsidR="006379AE" w:rsidRPr="00A6673F" w:rsidRDefault="007564E8">
      <w:pPr>
        <w:pStyle w:val="a3"/>
        <w:spacing w:before="6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Основным инструментарием МКДО являются Шкалы мониторинга качества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дошкольного образования (Шкалы МКДО), представляющие развернутую 5-уровневую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систему индикаторов для каждого показателя (не менее 10 индикаторов к каждому из показателей качества МКДО), выст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роенную в соответствии с требованиями к мод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е-</w:t>
      </w:r>
      <w:proofErr w:type="gramEnd"/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лям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оценивания объектов МКДО (п. 7 Концепции МКДО).</w:t>
      </w:r>
    </w:p>
    <w:p w:rsidR="006379AE" w:rsidRPr="00A6673F" w:rsidRDefault="007564E8">
      <w:pPr>
        <w:pStyle w:val="a3"/>
        <w:spacing w:before="6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Другие оценочные материалы инструментария МКДО могут содержать свернутую систему уровневых индикаторов качества.</w:t>
      </w: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3"/>
        <w:numPr>
          <w:ilvl w:val="2"/>
          <w:numId w:val="8"/>
        </w:numPr>
        <w:tabs>
          <w:tab w:val="left" w:pos="835"/>
        </w:tabs>
        <w:spacing w:line="249" w:lineRule="auto"/>
        <w:ind w:right="2809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МЕТОДЫ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ВНУТРЕННЕГО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ВНЕШНЕГО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КА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ЧЕСТВА УПРАВЛЕНИЯ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СИСТЕМАМИ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МУНИЦИПАЛЬНОГО,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РЕГИОНАЛЬНОГО И ФЕДЕРАЛЬНОГО УРОВНЯ</w:t>
      </w:r>
    </w:p>
    <w:p w:rsidR="006379AE" w:rsidRPr="00A6673F" w:rsidRDefault="006379AE">
      <w:pPr>
        <w:pStyle w:val="a3"/>
        <w:spacing w:before="1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ind w:left="11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Таблица</w:t>
      </w:r>
      <w:r w:rsidRPr="00A6673F">
        <w:rPr>
          <w:rFonts w:ascii="Times New Roman" w:hAnsi="Times New Roman" w:cs="Times New Roman"/>
          <w:i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3.</w:t>
      </w:r>
      <w:r w:rsidRPr="00A6673F">
        <w:rPr>
          <w:rFonts w:ascii="Times New Roman" w:hAnsi="Times New Roman" w:cs="Times New Roman"/>
          <w:i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Методы</w:t>
      </w:r>
      <w:r w:rsidRPr="00A6673F">
        <w:rPr>
          <w:rFonts w:ascii="Times New Roman" w:hAnsi="Times New Roman" w:cs="Times New Roman"/>
          <w:i/>
          <w:color w:val="231F20"/>
          <w:spacing w:val="1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внутреннего</w:t>
      </w:r>
      <w:r w:rsidRPr="00A6673F">
        <w:rPr>
          <w:rFonts w:ascii="Times New Roman" w:hAnsi="Times New Roman" w:cs="Times New Roman"/>
          <w:i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i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внешнего</w:t>
      </w:r>
      <w:r w:rsidRPr="00A6673F">
        <w:rPr>
          <w:rFonts w:ascii="Times New Roman" w:hAnsi="Times New Roman" w:cs="Times New Roman"/>
          <w:i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i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i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требования</w:t>
      </w:r>
      <w:r w:rsidRPr="00A6673F">
        <w:rPr>
          <w:rFonts w:ascii="Times New Roman" w:hAnsi="Times New Roman" w:cs="Times New Roman"/>
          <w:i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к</w:t>
      </w:r>
      <w:r w:rsidRPr="00A6673F">
        <w:rPr>
          <w:rFonts w:ascii="Times New Roman" w:hAnsi="Times New Roman" w:cs="Times New Roman"/>
          <w:i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инструментарию</w:t>
      </w:r>
      <w:r w:rsidRPr="00A6673F">
        <w:rPr>
          <w:rFonts w:ascii="Times New Roman" w:hAnsi="Times New Roman" w:cs="Times New Roman"/>
          <w:i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>МКДО</w:t>
      </w:r>
    </w:p>
    <w:p w:rsidR="006379AE" w:rsidRPr="00A6673F" w:rsidRDefault="006379AE">
      <w:pPr>
        <w:pStyle w:val="a3"/>
        <w:spacing w:before="9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319"/>
        <w:gridCol w:w="4611"/>
        <w:gridCol w:w="4136"/>
      </w:tblGrid>
      <w:tr w:rsidR="006379AE" w:rsidRPr="00A6673F">
        <w:trPr>
          <w:trHeight w:val="375"/>
        </w:trPr>
        <w:tc>
          <w:tcPr>
            <w:tcW w:w="319" w:type="dxa"/>
            <w:vMerge w:val="restart"/>
            <w:shd w:val="clear" w:color="auto" w:fill="DCDDDE"/>
            <w:textDirection w:val="btLr"/>
          </w:tcPr>
          <w:p w:rsidR="006379AE" w:rsidRPr="00A6673F" w:rsidRDefault="007564E8">
            <w:pPr>
              <w:pStyle w:val="TableParagraph"/>
              <w:spacing w:before="35"/>
              <w:ind w:left="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№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8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/</w:t>
            </w:r>
            <w:proofErr w:type="spellStart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11" w:type="dxa"/>
            <w:vMerge w:val="restart"/>
            <w:shd w:val="clear" w:color="auto" w:fill="DCDDDE"/>
          </w:tcPr>
          <w:p w:rsidR="006379AE" w:rsidRPr="00A6673F" w:rsidRDefault="006379AE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379AE" w:rsidRPr="00A6673F" w:rsidRDefault="007564E8">
            <w:pPr>
              <w:pStyle w:val="TableParagraph"/>
              <w:spacing w:befor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Методы</w:t>
            </w:r>
          </w:p>
        </w:tc>
        <w:tc>
          <w:tcPr>
            <w:tcW w:w="4136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Требования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к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инструментарию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375"/>
        </w:trPr>
        <w:tc>
          <w:tcPr>
            <w:tcW w:w="319" w:type="dxa"/>
            <w:vMerge/>
            <w:tcBorders>
              <w:top w:val="nil"/>
            </w:tcBorders>
            <w:shd w:val="clear" w:color="auto" w:fill="DCDDDE"/>
            <w:textDirection w:val="btLr"/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1" w:type="dxa"/>
            <w:vMerge/>
            <w:tcBorders>
              <w:top w:val="nil"/>
            </w:tcBorders>
            <w:shd w:val="clear" w:color="auto" w:fill="DCDDDE"/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6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Образцы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электронных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форм</w:t>
            </w:r>
          </w:p>
        </w:tc>
      </w:tr>
      <w:tr w:rsidR="006379AE" w:rsidRPr="00A6673F">
        <w:trPr>
          <w:trHeight w:val="489"/>
        </w:trPr>
        <w:tc>
          <w:tcPr>
            <w:tcW w:w="9066" w:type="dxa"/>
            <w:gridSpan w:val="3"/>
          </w:tcPr>
          <w:p w:rsidR="006379AE" w:rsidRPr="00A6673F" w:rsidRDefault="007564E8">
            <w:pPr>
              <w:pStyle w:val="TableParagraph"/>
              <w:spacing w:befor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Методы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внутреннего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мониторинга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качества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образования</w:t>
            </w:r>
            <w:r w:rsidRPr="00A6673F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1035"/>
        </w:trPr>
        <w:tc>
          <w:tcPr>
            <w:tcW w:w="319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</w:t>
            </w: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before="94"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информации о реализации образовательной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деятельности ДОО путем электронного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анкетирования координатора МКДО в ДОО</w:t>
            </w:r>
          </w:p>
          <w:p w:rsidR="006379AE" w:rsidRPr="00A6673F" w:rsidRDefault="007564E8">
            <w:pPr>
              <w:pStyle w:val="TableParagraph"/>
              <w:spacing w:before="0" w:line="22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lastRenderedPageBreak/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3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руководителя</w:t>
            </w:r>
            <w:r w:rsidRPr="00A6673F">
              <w:rPr>
                <w:rFonts w:ascii="Times New Roman" w:hAnsi="Times New Roman" w:cs="Times New Roman"/>
                <w:color w:val="231F20"/>
                <w:spacing w:val="3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85"/>
                <w:sz w:val="24"/>
                <w:szCs w:val="24"/>
              </w:rPr>
              <w:t>ДОО</w:t>
            </w:r>
          </w:p>
        </w:tc>
        <w:tc>
          <w:tcPr>
            <w:tcW w:w="4136" w:type="dxa"/>
          </w:tcPr>
          <w:p w:rsidR="006379AE" w:rsidRPr="00A6673F" w:rsidRDefault="007564E8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0"/>
                <w:sz w:val="24"/>
                <w:szCs w:val="24"/>
              </w:rPr>
              <w:lastRenderedPageBreak/>
              <w:t>«Профиль</w:t>
            </w:r>
            <w:r w:rsidRPr="00A6673F">
              <w:rPr>
                <w:rFonts w:ascii="Times New Roman" w:hAnsi="Times New Roman" w:cs="Times New Roman"/>
                <w:color w:val="231F20"/>
                <w:spacing w:val="5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5"/>
                <w:sz w:val="24"/>
                <w:szCs w:val="24"/>
              </w:rPr>
              <w:t>ДОО»</w:t>
            </w:r>
          </w:p>
          <w:p w:rsidR="006379AE" w:rsidRPr="00A6673F" w:rsidRDefault="007564E8">
            <w:pPr>
              <w:pStyle w:val="TableParagraph"/>
              <w:spacing w:before="28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«Анкета</w:t>
            </w:r>
            <w:r w:rsidRPr="00A6673F">
              <w:rPr>
                <w:rFonts w:ascii="Times New Roman" w:hAnsi="Times New Roman" w:cs="Times New Roman"/>
                <w:color w:val="231F20"/>
                <w:spacing w:val="5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руководителя</w:t>
            </w:r>
            <w:r w:rsidRPr="00A6673F">
              <w:rPr>
                <w:rFonts w:ascii="Times New Roman" w:hAnsi="Times New Roman" w:cs="Times New Roman"/>
                <w:color w:val="231F20"/>
                <w:spacing w:val="5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85"/>
                <w:sz w:val="24"/>
                <w:szCs w:val="24"/>
              </w:rPr>
              <w:t>ДОО»</w:t>
            </w:r>
          </w:p>
        </w:tc>
      </w:tr>
      <w:tr w:rsidR="006379AE" w:rsidRPr="00A6673F">
        <w:trPr>
          <w:trHeight w:val="636"/>
        </w:trPr>
        <w:tc>
          <w:tcPr>
            <w:tcW w:w="319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lastRenderedPageBreak/>
              <w:t>2</w:t>
            </w: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before="93"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информации о кадровых условиях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реализ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а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ции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образовательной деятельности в ДОО</w:t>
            </w:r>
          </w:p>
        </w:tc>
        <w:tc>
          <w:tcPr>
            <w:tcW w:w="4136" w:type="dxa"/>
          </w:tcPr>
          <w:p w:rsidR="006379AE" w:rsidRPr="00A6673F" w:rsidRDefault="007564E8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«Анкета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педагога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85"/>
                <w:sz w:val="24"/>
                <w:szCs w:val="24"/>
              </w:rPr>
              <w:t>ДОО»</w:t>
            </w:r>
          </w:p>
        </w:tc>
      </w:tr>
    </w:tbl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 w:rsidSect="00A6673F">
          <w:headerReference w:type="default" r:id="rId17"/>
          <w:footerReference w:type="even" r:id="rId18"/>
          <w:footerReference w:type="default" r:id="rId19"/>
          <w:pgSz w:w="11910" w:h="15880"/>
          <w:pgMar w:top="567" w:right="1300" w:bottom="426" w:left="1300" w:header="0" w:footer="761" w:gutter="0"/>
          <w:pgNumType w:start="23"/>
          <w:cols w:space="720"/>
        </w:sectPr>
      </w:pPr>
    </w:p>
    <w:p w:rsidR="006379AE" w:rsidRPr="00A6673F" w:rsidRDefault="006379AE">
      <w:pPr>
        <w:pStyle w:val="a3"/>
        <w:spacing w:before="6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319"/>
        <w:gridCol w:w="4611"/>
        <w:gridCol w:w="4136"/>
      </w:tblGrid>
      <w:tr w:rsidR="006379AE" w:rsidRPr="00A6673F">
        <w:trPr>
          <w:trHeight w:val="375"/>
        </w:trPr>
        <w:tc>
          <w:tcPr>
            <w:tcW w:w="319" w:type="dxa"/>
            <w:vMerge w:val="restart"/>
            <w:shd w:val="clear" w:color="auto" w:fill="DCDDDE"/>
            <w:textDirection w:val="btLr"/>
          </w:tcPr>
          <w:p w:rsidR="006379AE" w:rsidRPr="00A6673F" w:rsidRDefault="007564E8">
            <w:pPr>
              <w:pStyle w:val="TableParagraph"/>
              <w:spacing w:before="35"/>
              <w:ind w:left="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№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8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/</w:t>
            </w:r>
            <w:proofErr w:type="spellStart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11" w:type="dxa"/>
            <w:vMerge w:val="restart"/>
            <w:shd w:val="clear" w:color="auto" w:fill="DCDDDE"/>
          </w:tcPr>
          <w:p w:rsidR="006379AE" w:rsidRPr="00A6673F" w:rsidRDefault="006379AE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379AE" w:rsidRPr="00A6673F" w:rsidRDefault="007564E8">
            <w:pPr>
              <w:pStyle w:val="TableParagraph"/>
              <w:spacing w:befor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Методы</w:t>
            </w:r>
          </w:p>
        </w:tc>
        <w:tc>
          <w:tcPr>
            <w:tcW w:w="4136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Требования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к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инструментарию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375"/>
        </w:trPr>
        <w:tc>
          <w:tcPr>
            <w:tcW w:w="319" w:type="dxa"/>
            <w:vMerge/>
            <w:tcBorders>
              <w:top w:val="nil"/>
            </w:tcBorders>
            <w:shd w:val="clear" w:color="auto" w:fill="DCDDDE"/>
            <w:textDirection w:val="btLr"/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1" w:type="dxa"/>
            <w:vMerge/>
            <w:tcBorders>
              <w:top w:val="nil"/>
            </w:tcBorders>
            <w:shd w:val="clear" w:color="auto" w:fill="DCDDDE"/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6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Образцы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электронных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форм</w:t>
            </w:r>
          </w:p>
        </w:tc>
      </w:tr>
      <w:tr w:rsidR="006379AE" w:rsidRPr="00A6673F">
        <w:trPr>
          <w:trHeight w:val="748"/>
        </w:trPr>
        <w:tc>
          <w:tcPr>
            <w:tcW w:w="319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3</w:t>
            </w: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ind w:right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заявительной информации о качестве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пед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а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гогической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работы путем проведения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структури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-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рованного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электронного опроса педагогов ДОО</w:t>
            </w:r>
          </w:p>
        </w:tc>
        <w:tc>
          <w:tcPr>
            <w:tcW w:w="4136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«Лист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самооценки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педагога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</w:rPr>
              <w:t>ДОО»</w:t>
            </w:r>
          </w:p>
        </w:tc>
      </w:tr>
      <w:tr w:rsidR="006379AE" w:rsidRPr="00A6673F">
        <w:trPr>
          <w:trHeight w:val="1025"/>
        </w:trPr>
        <w:tc>
          <w:tcPr>
            <w:tcW w:w="319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4</w:t>
            </w: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Сбор, обработка и структурированный анализ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информации о качестве документирования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деятельности ДОО (локальных нормативных актов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 и пр.)</w:t>
            </w:r>
          </w:p>
        </w:tc>
        <w:tc>
          <w:tcPr>
            <w:tcW w:w="4136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«Внутренняя оценка качества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образовательных программ ДОО»</w:t>
            </w:r>
          </w:p>
          <w:p w:rsidR="006379AE" w:rsidRPr="00A6673F" w:rsidRDefault="007564E8">
            <w:pPr>
              <w:pStyle w:val="TableParagraph"/>
              <w:spacing w:before="54"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«Внутренняя оценка качества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документирования деятельности ДОО»</w:t>
            </w:r>
          </w:p>
        </w:tc>
      </w:tr>
      <w:tr w:rsidR="006379AE" w:rsidRPr="00A6673F">
        <w:trPr>
          <w:trHeight w:val="968"/>
        </w:trPr>
        <w:tc>
          <w:tcPr>
            <w:tcW w:w="319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5</w:t>
            </w: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before="51" w:line="20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Сбор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информации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методом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i/>
                <w:color w:val="231F20"/>
                <w:w w:val="95"/>
                <w:sz w:val="24"/>
                <w:szCs w:val="24"/>
              </w:rPr>
              <w:t xml:space="preserve">структурированного наблюдения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за реализацией образовательной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деятельности в группе ДОО, обработка и анализ информации с использованием оценочных листов</w:t>
            </w:r>
          </w:p>
        </w:tc>
        <w:tc>
          <w:tcPr>
            <w:tcW w:w="4136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«Шкалы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МКДО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0-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85"/>
                <w:sz w:val="24"/>
                <w:szCs w:val="24"/>
              </w:rPr>
              <w:t>7»</w:t>
            </w:r>
          </w:p>
          <w:p w:rsidR="006379AE" w:rsidRPr="00A6673F" w:rsidRDefault="007564E8">
            <w:pPr>
              <w:pStyle w:val="TableParagraph"/>
              <w:spacing w:before="28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«Оценочный</w:t>
            </w:r>
            <w:r w:rsidRPr="00A6673F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лист</w:t>
            </w:r>
            <w:r w:rsidRPr="00A6673F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Шкал</w:t>
            </w:r>
            <w:r w:rsidRPr="00A6673F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МКДО</w:t>
            </w:r>
            <w:r w:rsidRPr="00A6673F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0-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85"/>
                <w:sz w:val="24"/>
                <w:szCs w:val="24"/>
              </w:rPr>
              <w:t>7»</w:t>
            </w:r>
          </w:p>
        </w:tc>
      </w:tr>
      <w:tr w:rsidR="006379AE" w:rsidRPr="00A6673F">
        <w:trPr>
          <w:trHeight w:val="748"/>
        </w:trPr>
        <w:tc>
          <w:tcPr>
            <w:tcW w:w="319" w:type="dxa"/>
          </w:tcPr>
          <w:p w:rsidR="006379AE" w:rsidRPr="00A6673F" w:rsidRDefault="007564E8">
            <w:pPr>
              <w:pStyle w:val="TableParagraph"/>
              <w:spacing w:before="39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6</w:t>
            </w: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422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Структурированный анализ собранной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информации,</w:t>
            </w:r>
            <w:r w:rsidRPr="00A6673F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сбор</w:t>
            </w:r>
            <w:r w:rsidRPr="00A6673F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аналитической</w:t>
            </w:r>
            <w:r w:rsidRPr="00A6673F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информации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 формирование аналитических отчетов</w:t>
            </w:r>
          </w:p>
        </w:tc>
        <w:tc>
          <w:tcPr>
            <w:tcW w:w="4136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7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«Отчет о внутренней оценке качества дошкольного образования и услуг по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присмотру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уходу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ДОО»</w:t>
            </w:r>
          </w:p>
        </w:tc>
      </w:tr>
      <w:tr w:rsidR="006379AE" w:rsidRPr="00A6673F">
        <w:trPr>
          <w:trHeight w:val="489"/>
        </w:trPr>
        <w:tc>
          <w:tcPr>
            <w:tcW w:w="9066" w:type="dxa"/>
            <w:gridSpan w:val="3"/>
          </w:tcPr>
          <w:p w:rsidR="006379AE" w:rsidRPr="00A6673F" w:rsidRDefault="007564E8">
            <w:pPr>
              <w:pStyle w:val="TableParagraph"/>
              <w:spacing w:before="129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Методы</w:t>
            </w:r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внешнего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мониторинга</w:t>
            </w:r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качества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образования</w:t>
            </w:r>
            <w:r w:rsidRPr="00A6673F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375"/>
        </w:trPr>
        <w:tc>
          <w:tcPr>
            <w:tcW w:w="9066" w:type="dxa"/>
            <w:gridSpan w:val="3"/>
          </w:tcPr>
          <w:p w:rsidR="006379AE" w:rsidRPr="00A6673F" w:rsidRDefault="007564E8">
            <w:pPr>
              <w:pStyle w:val="TableParagraph"/>
              <w:spacing w:before="72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Независимый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мониторинг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(родители)</w:t>
            </w:r>
          </w:p>
        </w:tc>
      </w:tr>
      <w:tr w:rsidR="006379AE" w:rsidRPr="00A6673F">
        <w:trPr>
          <w:trHeight w:val="968"/>
        </w:trPr>
        <w:tc>
          <w:tcPr>
            <w:tcW w:w="319" w:type="dxa"/>
          </w:tcPr>
          <w:p w:rsidR="006379AE" w:rsidRPr="00A6673F" w:rsidRDefault="007564E8">
            <w:pPr>
              <w:pStyle w:val="TableParagraph"/>
              <w:spacing w:before="39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</w:t>
            </w: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422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Сбор информации путем структурированного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опроса родителей / законных представителей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воспитанников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ДОО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электронной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или рукописной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форме</w:t>
            </w:r>
          </w:p>
        </w:tc>
        <w:tc>
          <w:tcPr>
            <w:tcW w:w="4136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«Анкета родителей / законных представителей воспитанника ДОО»</w:t>
            </w:r>
          </w:p>
        </w:tc>
      </w:tr>
      <w:tr w:rsidR="006379AE" w:rsidRPr="00A6673F">
        <w:trPr>
          <w:trHeight w:val="748"/>
        </w:trPr>
        <w:tc>
          <w:tcPr>
            <w:tcW w:w="319" w:type="dxa"/>
          </w:tcPr>
          <w:p w:rsidR="006379AE" w:rsidRPr="00A6673F" w:rsidRDefault="007564E8">
            <w:pPr>
              <w:pStyle w:val="TableParagraph"/>
              <w:spacing w:before="39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2</w:t>
            </w: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422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Структурированный анализ собранной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информации и формирование аналитических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отчетов</w:t>
            </w:r>
          </w:p>
        </w:tc>
        <w:tc>
          <w:tcPr>
            <w:tcW w:w="4136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«Отчет о результатах независимой оценки качества дошкольного образования и услуг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по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присмотру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уходу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ДОО»</w:t>
            </w:r>
          </w:p>
        </w:tc>
      </w:tr>
      <w:tr w:rsidR="006379AE" w:rsidRPr="00A6673F">
        <w:trPr>
          <w:trHeight w:val="375"/>
        </w:trPr>
        <w:tc>
          <w:tcPr>
            <w:tcW w:w="9066" w:type="dxa"/>
            <w:gridSpan w:val="3"/>
          </w:tcPr>
          <w:p w:rsidR="006379AE" w:rsidRPr="00A6673F" w:rsidRDefault="007564E8">
            <w:pPr>
              <w:pStyle w:val="TableParagraph"/>
              <w:spacing w:before="72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Внешний</w:t>
            </w:r>
            <w:r w:rsidRPr="00A6673F">
              <w:rPr>
                <w:rFonts w:ascii="Times New Roman" w:hAnsi="Times New Roman" w:cs="Times New Roman"/>
                <w:color w:val="231F20"/>
                <w:spacing w:val="3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экспертный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мониторинг</w:t>
            </w:r>
            <w:r w:rsidRPr="00A6673F">
              <w:rPr>
                <w:rFonts w:ascii="Times New Roman" w:hAnsi="Times New Roman" w:cs="Times New Roman"/>
                <w:color w:val="231F20"/>
                <w:spacing w:val="3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85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1465"/>
        </w:trPr>
        <w:tc>
          <w:tcPr>
            <w:tcW w:w="319" w:type="dxa"/>
            <w:vMerge w:val="restart"/>
          </w:tcPr>
          <w:p w:rsidR="006379AE" w:rsidRPr="00A6673F" w:rsidRDefault="007564E8">
            <w:pPr>
              <w:pStyle w:val="TableParagraph"/>
              <w:spacing w:before="39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</w:t>
            </w: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422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Сбор информации путем изучения внутренних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отчетов</w:t>
            </w:r>
            <w:r w:rsidRPr="00A6673F">
              <w:rPr>
                <w:rFonts w:ascii="Times New Roman" w:hAnsi="Times New Roman" w:cs="Times New Roman"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ДОО</w:t>
            </w:r>
            <w:r w:rsidRPr="00A6673F">
              <w:rPr>
                <w:rFonts w:ascii="Times New Roman" w:hAnsi="Times New Roman" w:cs="Times New Roman"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ЕИП</w:t>
            </w:r>
            <w:r w:rsidRPr="00A6673F">
              <w:rPr>
                <w:rFonts w:ascii="Times New Roman" w:hAnsi="Times New Roman" w:cs="Times New Roman"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МКДО</w:t>
            </w:r>
          </w:p>
        </w:tc>
        <w:tc>
          <w:tcPr>
            <w:tcW w:w="4136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7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«Отчет о внутренней оценке качества дошкольного образования и услуг по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присмотру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уходу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ДОО»</w:t>
            </w:r>
          </w:p>
          <w:p w:rsidR="006379AE" w:rsidRPr="00A6673F" w:rsidRDefault="007564E8">
            <w:pPr>
              <w:pStyle w:val="TableParagraph"/>
              <w:spacing w:before="53" w:line="213" w:lineRule="auto"/>
              <w:ind w:left="80" w:righ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«Отчет о результатах независимой оценки качества дошкольного образования и услуг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по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присмотру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уходу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ДОО»</w:t>
            </w:r>
          </w:p>
        </w:tc>
      </w:tr>
      <w:tr w:rsidR="006379AE" w:rsidRPr="00A6673F">
        <w:trPr>
          <w:trHeight w:val="140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информации путем изучения открытых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источников информации, таких как официальный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интернет-сайт ДОО, и других источников,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установленных процедурами МКДО, обработка</w:t>
            </w:r>
          </w:p>
          <w:p w:rsidR="006379AE" w:rsidRPr="00A6673F" w:rsidRDefault="007564E8">
            <w:pPr>
              <w:pStyle w:val="TableParagraph"/>
              <w:spacing w:before="0" w:line="20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5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структурированный</w:t>
            </w:r>
            <w:r w:rsidRPr="00A6673F">
              <w:rPr>
                <w:rFonts w:ascii="Times New Roman" w:hAnsi="Times New Roman" w:cs="Times New Roman"/>
                <w:color w:val="231F20"/>
                <w:spacing w:val="5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анализ</w:t>
            </w:r>
            <w:r w:rsidRPr="00A6673F">
              <w:rPr>
                <w:rFonts w:ascii="Times New Roman" w:hAnsi="Times New Roman" w:cs="Times New Roman"/>
                <w:color w:val="231F20"/>
                <w:spacing w:val="5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информации</w:t>
            </w:r>
          </w:p>
          <w:p w:rsidR="006379AE" w:rsidRPr="00A6673F" w:rsidRDefault="007564E8">
            <w:pPr>
              <w:pStyle w:val="TableParagraph"/>
              <w:spacing w:before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качестве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документирования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деятельности</w:t>
            </w:r>
            <w:r w:rsidRPr="00A6673F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ДОО</w:t>
            </w:r>
          </w:p>
        </w:tc>
        <w:tc>
          <w:tcPr>
            <w:tcW w:w="4136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«Экспертная оценка качества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образовательных пр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ограмм ДОО»</w:t>
            </w:r>
          </w:p>
          <w:p w:rsidR="006379AE" w:rsidRPr="00A6673F" w:rsidRDefault="006379AE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379AE" w:rsidRPr="00A6673F" w:rsidRDefault="007564E8">
            <w:pPr>
              <w:pStyle w:val="TableParagraph"/>
              <w:spacing w:before="0"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«Экспертная оценка качества документирования деятельности ДОО»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(линия «Документирование» Шкал МКДО)</w:t>
            </w:r>
          </w:p>
        </w:tc>
      </w:tr>
      <w:tr w:rsidR="006379AE" w:rsidRPr="00A6673F">
        <w:trPr>
          <w:trHeight w:val="52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422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Сбор информации путем изучения документации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ДОО, полученной от ДОО по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lastRenderedPageBreak/>
              <w:t>запросу</w:t>
            </w:r>
          </w:p>
        </w:tc>
        <w:tc>
          <w:tcPr>
            <w:tcW w:w="4136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96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before="21" w:line="254" w:lineRule="exact"/>
              <w:ind w:left="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Сбор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информации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путем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i/>
                <w:color w:val="231F20"/>
                <w:w w:val="90"/>
                <w:sz w:val="24"/>
                <w:szCs w:val="24"/>
              </w:rPr>
              <w:t>экспертного</w:t>
            </w:r>
            <w:r w:rsidRPr="00A6673F">
              <w:rPr>
                <w:rFonts w:ascii="Times New Roman" w:hAnsi="Times New Roman" w:cs="Times New Roman"/>
                <w:i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i/>
                <w:color w:val="231F20"/>
                <w:spacing w:val="-2"/>
                <w:w w:val="90"/>
                <w:sz w:val="24"/>
                <w:szCs w:val="24"/>
              </w:rPr>
              <w:t>наблюдения</w:t>
            </w:r>
          </w:p>
          <w:p w:rsidR="006379AE" w:rsidRPr="00A6673F" w:rsidRDefault="007564E8">
            <w:pPr>
              <w:pStyle w:val="TableParagraph"/>
              <w:spacing w:before="0" w:line="21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за</w:t>
            </w:r>
            <w:r w:rsidRPr="00A6673F">
              <w:rPr>
                <w:rFonts w:ascii="Times New Roman" w:hAnsi="Times New Roman" w:cs="Times New Roman"/>
                <w:color w:val="231F20"/>
                <w:spacing w:val="2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реализуемым</w:t>
            </w:r>
            <w:r w:rsidRPr="00A6673F">
              <w:rPr>
                <w:rFonts w:ascii="Times New Roman" w:hAnsi="Times New Roman" w:cs="Times New Roman"/>
                <w:color w:val="231F20"/>
                <w:spacing w:val="2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образовательным</w:t>
            </w:r>
            <w:r w:rsidRPr="00A6673F"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процессом</w:t>
            </w:r>
          </w:p>
          <w:p w:rsidR="006379AE" w:rsidRPr="00A6673F" w:rsidRDefault="007564E8">
            <w:pPr>
              <w:pStyle w:val="TableParagraph"/>
              <w:spacing w:before="0" w:line="22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группах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ДОО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использованием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инструментария</w:t>
            </w:r>
          </w:p>
          <w:p w:rsidR="006379AE" w:rsidRPr="00A6673F" w:rsidRDefault="007564E8">
            <w:pPr>
              <w:pStyle w:val="TableParagraph"/>
              <w:spacing w:before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«Шкалы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МКДО»,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«Оценочный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лист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Шкал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85"/>
                <w:sz w:val="24"/>
                <w:szCs w:val="24"/>
              </w:rPr>
              <w:t>МКДО»</w:t>
            </w:r>
          </w:p>
        </w:tc>
        <w:tc>
          <w:tcPr>
            <w:tcW w:w="4136" w:type="dxa"/>
            <w:vMerge w:val="restart"/>
          </w:tcPr>
          <w:p w:rsidR="006379AE" w:rsidRPr="00A6673F" w:rsidRDefault="007564E8">
            <w:pPr>
              <w:pStyle w:val="TableParagraph"/>
              <w:spacing w:before="39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«Шкалы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МКДО</w:t>
            </w:r>
            <w:r w:rsidRPr="00A6673F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0-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85"/>
                <w:sz w:val="24"/>
                <w:szCs w:val="24"/>
              </w:rPr>
              <w:t>7»</w:t>
            </w:r>
          </w:p>
          <w:p w:rsidR="006379AE" w:rsidRPr="00A6673F" w:rsidRDefault="007564E8">
            <w:pPr>
              <w:pStyle w:val="TableParagraph"/>
              <w:spacing w:before="28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«Оценочный</w:t>
            </w:r>
            <w:r w:rsidRPr="00A6673F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лист</w:t>
            </w:r>
            <w:r w:rsidRPr="00A6673F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Шкал</w:t>
            </w:r>
            <w:r w:rsidRPr="00A6673F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МКДО</w:t>
            </w:r>
            <w:r w:rsidRPr="00A6673F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0-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85"/>
                <w:sz w:val="24"/>
                <w:szCs w:val="24"/>
              </w:rPr>
              <w:t>7»</w:t>
            </w:r>
          </w:p>
        </w:tc>
      </w:tr>
      <w:tr w:rsidR="006379AE" w:rsidRPr="00A6673F">
        <w:trPr>
          <w:trHeight w:val="96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before="46" w:line="211" w:lineRule="auto"/>
              <w:ind w:left="80"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информации путем </w:t>
            </w:r>
            <w:r w:rsidRPr="00A6673F">
              <w:rPr>
                <w:rFonts w:ascii="Times New Roman" w:hAnsi="Times New Roman" w:cs="Times New Roman"/>
                <w:i/>
                <w:color w:val="231F20"/>
                <w:w w:val="90"/>
                <w:sz w:val="24"/>
                <w:szCs w:val="24"/>
              </w:rPr>
              <w:t xml:space="preserve">экспертного наблюдения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за созданными в ДОО образовательными условиями с использованием инструментария</w:t>
            </w:r>
          </w:p>
          <w:p w:rsidR="006379AE" w:rsidRPr="00A6673F" w:rsidRDefault="007564E8">
            <w:pPr>
              <w:pStyle w:val="TableParagraph"/>
              <w:spacing w:before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«Шкалы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МКДО»,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«Оценочный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лист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Шкал</w:t>
            </w:r>
            <w:r w:rsidRPr="00A6673F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85"/>
                <w:sz w:val="24"/>
                <w:szCs w:val="24"/>
              </w:rPr>
              <w:t>МКДО»</w:t>
            </w:r>
          </w:p>
        </w:tc>
        <w:tc>
          <w:tcPr>
            <w:tcW w:w="4136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52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информации за реализуемой деятельностью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по присмотру и уходу за детьми</w:t>
            </w:r>
          </w:p>
        </w:tc>
        <w:tc>
          <w:tcPr>
            <w:tcW w:w="4136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>
          <w:headerReference w:type="even" r:id="rId20"/>
          <w:headerReference w:type="default" r:id="rId21"/>
          <w:pgSz w:w="11910" w:h="15880"/>
          <w:pgMar w:top="1320" w:right="1300" w:bottom="960" w:left="1300" w:header="807" w:footer="761" w:gutter="0"/>
          <w:cols w:space="720"/>
        </w:sectPr>
      </w:pPr>
    </w:p>
    <w:p w:rsidR="006379AE" w:rsidRPr="00A6673F" w:rsidRDefault="006379AE">
      <w:pPr>
        <w:pStyle w:val="a3"/>
        <w:spacing w:before="6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319"/>
        <w:gridCol w:w="4611"/>
        <w:gridCol w:w="4136"/>
      </w:tblGrid>
      <w:tr w:rsidR="006379AE" w:rsidRPr="00A6673F">
        <w:trPr>
          <w:trHeight w:val="375"/>
        </w:trPr>
        <w:tc>
          <w:tcPr>
            <w:tcW w:w="319" w:type="dxa"/>
            <w:vMerge w:val="restart"/>
            <w:shd w:val="clear" w:color="auto" w:fill="DCDDDE"/>
            <w:textDirection w:val="btLr"/>
          </w:tcPr>
          <w:p w:rsidR="006379AE" w:rsidRPr="00A6673F" w:rsidRDefault="007564E8">
            <w:pPr>
              <w:pStyle w:val="TableParagraph"/>
              <w:spacing w:before="35"/>
              <w:ind w:left="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№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8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/</w:t>
            </w:r>
            <w:proofErr w:type="spellStart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11" w:type="dxa"/>
            <w:vMerge w:val="restart"/>
            <w:shd w:val="clear" w:color="auto" w:fill="DCDDDE"/>
          </w:tcPr>
          <w:p w:rsidR="006379AE" w:rsidRPr="00A6673F" w:rsidRDefault="006379AE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379AE" w:rsidRPr="00A6673F" w:rsidRDefault="007564E8">
            <w:pPr>
              <w:pStyle w:val="TableParagraph"/>
              <w:spacing w:befor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Методы</w:t>
            </w:r>
          </w:p>
        </w:tc>
        <w:tc>
          <w:tcPr>
            <w:tcW w:w="4136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Требования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к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инструментарию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375"/>
        </w:trPr>
        <w:tc>
          <w:tcPr>
            <w:tcW w:w="319" w:type="dxa"/>
            <w:vMerge/>
            <w:tcBorders>
              <w:top w:val="nil"/>
            </w:tcBorders>
            <w:shd w:val="clear" w:color="auto" w:fill="DCDDDE"/>
            <w:textDirection w:val="btLr"/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1" w:type="dxa"/>
            <w:vMerge/>
            <w:tcBorders>
              <w:top w:val="nil"/>
            </w:tcBorders>
            <w:shd w:val="clear" w:color="auto" w:fill="DCDDDE"/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6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Образцы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электронных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форм</w:t>
            </w:r>
          </w:p>
        </w:tc>
      </w:tr>
      <w:tr w:rsidR="006379AE" w:rsidRPr="00A6673F">
        <w:trPr>
          <w:trHeight w:val="528"/>
        </w:trPr>
        <w:tc>
          <w:tcPr>
            <w:tcW w:w="319" w:type="dxa"/>
            <w:vMerge w:val="restart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ind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информации за реализуемой деятельностью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сфере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управления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развития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ДОО</w:t>
            </w:r>
          </w:p>
        </w:tc>
        <w:tc>
          <w:tcPr>
            <w:tcW w:w="4136" w:type="dxa"/>
            <w:vMerge w:val="restart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52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ind w:right="422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Сбор информации путем устного опроса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сотрудников</w:t>
            </w:r>
            <w:r w:rsidRPr="00A6673F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</w:t>
            </w:r>
          </w:p>
        </w:tc>
        <w:tc>
          <w:tcPr>
            <w:tcW w:w="4136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1025"/>
        </w:trPr>
        <w:tc>
          <w:tcPr>
            <w:tcW w:w="319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2</w:t>
            </w: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ind w:right="422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Структурированный анализ собранной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информации,</w:t>
            </w:r>
            <w:r w:rsidRPr="00A6673F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сбор</w:t>
            </w:r>
            <w:r w:rsidRPr="00A6673F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аналитической</w:t>
            </w:r>
            <w:r w:rsidRPr="00A6673F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информации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 формирование аналитических отчетов</w:t>
            </w:r>
          </w:p>
        </w:tc>
        <w:tc>
          <w:tcPr>
            <w:tcW w:w="4136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«Профиль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качества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85"/>
                <w:sz w:val="24"/>
                <w:szCs w:val="24"/>
              </w:rPr>
              <w:t>ДОО»</w:t>
            </w:r>
          </w:p>
          <w:p w:rsidR="006379AE" w:rsidRPr="00A6673F" w:rsidRDefault="007564E8">
            <w:pPr>
              <w:pStyle w:val="TableParagraph"/>
              <w:spacing w:before="49" w:line="213" w:lineRule="auto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«Экспертный отчет о качестве дошкольного образования и услуг по присмотру и уходу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ДОО»</w:t>
            </w:r>
          </w:p>
        </w:tc>
      </w:tr>
      <w:tr w:rsidR="006379AE" w:rsidRPr="00A6673F">
        <w:trPr>
          <w:trHeight w:val="748"/>
        </w:trPr>
        <w:tc>
          <w:tcPr>
            <w:tcW w:w="319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3</w:t>
            </w:r>
          </w:p>
        </w:tc>
        <w:tc>
          <w:tcPr>
            <w:tcW w:w="4611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Формирование экспертных рекомендаций по ра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з-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витию качества дошкольного образования в ДОО</w:t>
            </w:r>
          </w:p>
        </w:tc>
        <w:tc>
          <w:tcPr>
            <w:tcW w:w="4136" w:type="dxa"/>
          </w:tcPr>
          <w:p w:rsidR="006379AE" w:rsidRPr="00A6673F" w:rsidRDefault="007564E8">
            <w:pPr>
              <w:pStyle w:val="TableParagraph"/>
              <w:spacing w:line="213" w:lineRule="auto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«Экспертный отчет о качестве дошкольного образования и услуг по присмотру и уходу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ДОО»</w:t>
            </w:r>
          </w:p>
        </w:tc>
      </w:tr>
    </w:tbl>
    <w:p w:rsidR="006379AE" w:rsidRPr="00A6673F" w:rsidRDefault="006379AE">
      <w:pPr>
        <w:pStyle w:val="a3"/>
        <w:spacing w:before="9"/>
        <w:rPr>
          <w:rFonts w:ascii="Times New Roman" w:hAnsi="Times New Roman" w:cs="Times New Roman"/>
          <w:i/>
          <w:sz w:val="24"/>
          <w:szCs w:val="24"/>
        </w:rPr>
      </w:pPr>
    </w:p>
    <w:p w:rsidR="006379AE" w:rsidRPr="00A6673F" w:rsidRDefault="007564E8">
      <w:pPr>
        <w:pStyle w:val="Heading3"/>
        <w:numPr>
          <w:ilvl w:val="2"/>
          <w:numId w:val="8"/>
        </w:numPr>
        <w:tabs>
          <w:tab w:val="left" w:pos="876"/>
        </w:tabs>
        <w:spacing w:before="108" w:line="249" w:lineRule="auto"/>
        <w:ind w:left="875" w:right="942" w:hanging="475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МЕТОДЫ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ИНТЕГРИРОВАННОГО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УПРАВЛЕНИЯ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СИСТЕМАМИ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ОБРАЗОВАНИЯ МУНИЦИПАЛЬНОГО, РЕГИОНАЛЬНОГО И ФЕДЕРАЛЬНОГО УРОВНЯ</w:t>
      </w: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spacing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Методы интегрированного мониторинга предусматривают работу по сбору,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ботке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анализу интегрированных результатов внутреннего и внешнего мониторинга во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муниципалитета,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России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целом,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также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сбор,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обработку и анализ данных о состоя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нии и развитии системы управления дошкольным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ванием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на муниципальном, региональном и федеральном уровне.</w:t>
      </w:r>
    </w:p>
    <w:p w:rsidR="006379AE" w:rsidRPr="00A6673F" w:rsidRDefault="006379A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ind w:left="117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Таблица</w:t>
      </w:r>
      <w:r w:rsidRPr="00A6673F">
        <w:rPr>
          <w:rFonts w:ascii="Times New Roman" w:hAnsi="Times New Roman" w:cs="Times New Roman"/>
          <w:i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4.</w:t>
      </w:r>
      <w:r w:rsidRPr="00A6673F">
        <w:rPr>
          <w:rFonts w:ascii="Times New Roman" w:hAnsi="Times New Roman" w:cs="Times New Roman"/>
          <w:i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Методы</w:t>
      </w:r>
      <w:r w:rsidRPr="00A6673F">
        <w:rPr>
          <w:rFonts w:ascii="Times New Roman" w:hAnsi="Times New Roman" w:cs="Times New Roman"/>
          <w:i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интегрированного</w:t>
      </w:r>
      <w:r w:rsidRPr="00A6673F">
        <w:rPr>
          <w:rFonts w:ascii="Times New Roman" w:hAnsi="Times New Roman" w:cs="Times New Roman"/>
          <w:i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i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i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требования</w:t>
      </w:r>
      <w:r w:rsidRPr="00A6673F">
        <w:rPr>
          <w:rFonts w:ascii="Times New Roman" w:hAnsi="Times New Roman" w:cs="Times New Roman"/>
          <w:i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к</w:t>
      </w:r>
      <w:r w:rsidRPr="00A6673F">
        <w:rPr>
          <w:rFonts w:ascii="Times New Roman" w:hAnsi="Times New Roman" w:cs="Times New Roman"/>
          <w:i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инструментарию</w:t>
      </w:r>
      <w:r w:rsidRPr="00A6673F">
        <w:rPr>
          <w:rFonts w:ascii="Times New Roman" w:hAnsi="Times New Roman" w:cs="Times New Roman"/>
          <w:i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>МКДО</w:t>
      </w:r>
    </w:p>
    <w:p w:rsidR="006379AE" w:rsidRPr="00A6673F" w:rsidRDefault="006379AE">
      <w:pPr>
        <w:pStyle w:val="a3"/>
        <w:spacing w:before="9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319"/>
        <w:gridCol w:w="4536"/>
        <w:gridCol w:w="4212"/>
      </w:tblGrid>
      <w:tr w:rsidR="006379AE" w:rsidRPr="00A6673F">
        <w:trPr>
          <w:trHeight w:val="375"/>
        </w:trPr>
        <w:tc>
          <w:tcPr>
            <w:tcW w:w="319" w:type="dxa"/>
            <w:vMerge w:val="restart"/>
            <w:shd w:val="clear" w:color="auto" w:fill="DCDDDE"/>
            <w:textDirection w:val="btLr"/>
          </w:tcPr>
          <w:p w:rsidR="006379AE" w:rsidRPr="00A6673F" w:rsidRDefault="007564E8">
            <w:pPr>
              <w:pStyle w:val="TableParagraph"/>
              <w:spacing w:before="35"/>
              <w:ind w:left="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№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8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/</w:t>
            </w:r>
            <w:proofErr w:type="spellStart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  <w:vMerge w:val="restart"/>
            <w:shd w:val="clear" w:color="auto" w:fill="DCDDDE"/>
          </w:tcPr>
          <w:p w:rsidR="006379AE" w:rsidRPr="00A6673F" w:rsidRDefault="006379AE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379AE" w:rsidRPr="00A6673F" w:rsidRDefault="007564E8">
            <w:pPr>
              <w:pStyle w:val="TableParagraph"/>
              <w:spacing w:befor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Методы</w:t>
            </w:r>
          </w:p>
        </w:tc>
        <w:tc>
          <w:tcPr>
            <w:tcW w:w="4212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Требования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к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инструментарию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375"/>
        </w:trPr>
        <w:tc>
          <w:tcPr>
            <w:tcW w:w="319" w:type="dxa"/>
            <w:vMerge/>
            <w:tcBorders>
              <w:top w:val="nil"/>
            </w:tcBorders>
            <w:shd w:val="clear" w:color="auto" w:fill="DCDDDE"/>
            <w:textDirection w:val="btLr"/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  <w:shd w:val="clear" w:color="auto" w:fill="DCDDDE"/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Образцы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электронных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форм</w:t>
            </w:r>
          </w:p>
        </w:tc>
      </w:tr>
      <w:tr w:rsidR="006379AE" w:rsidRPr="00A6673F">
        <w:trPr>
          <w:trHeight w:val="489"/>
        </w:trPr>
        <w:tc>
          <w:tcPr>
            <w:tcW w:w="9067" w:type="dxa"/>
            <w:gridSpan w:val="3"/>
          </w:tcPr>
          <w:p w:rsidR="006379AE" w:rsidRPr="00A6673F" w:rsidRDefault="007564E8">
            <w:pPr>
              <w:pStyle w:val="TableParagraph"/>
              <w:spacing w:befor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Муниципальный</w:t>
            </w:r>
            <w:r w:rsidRPr="00A6673F">
              <w:rPr>
                <w:rFonts w:ascii="Times New Roman" w:hAnsi="Times New Roman" w:cs="Times New Roman"/>
                <w:color w:val="231F20"/>
                <w:spacing w:val="7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уровень</w:t>
            </w:r>
            <w:r w:rsidRPr="00A6673F">
              <w:rPr>
                <w:rFonts w:ascii="Times New Roman" w:hAnsi="Times New Roman" w:cs="Times New Roman"/>
                <w:color w:val="231F20"/>
                <w:spacing w:val="7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/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уровень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spacing w:val="7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других</w:t>
            </w:r>
            <w:r w:rsidRPr="00A6673F">
              <w:rPr>
                <w:rFonts w:ascii="Times New Roman" w:hAnsi="Times New Roman" w:cs="Times New Roman"/>
                <w:color w:val="231F20"/>
                <w:spacing w:val="7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административно-территориальных</w:t>
            </w:r>
            <w:r w:rsidRPr="00A6673F">
              <w:rPr>
                <w:rFonts w:ascii="Times New Roman" w:hAnsi="Times New Roman" w:cs="Times New Roman"/>
                <w:color w:val="231F20"/>
                <w:spacing w:val="7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образований</w:t>
            </w:r>
          </w:p>
        </w:tc>
      </w:tr>
      <w:tr w:rsidR="006379AE" w:rsidRPr="00A6673F">
        <w:trPr>
          <w:trHeight w:val="1742"/>
        </w:trPr>
        <w:tc>
          <w:tcPr>
            <w:tcW w:w="319" w:type="dxa"/>
            <w:vMerge w:val="restart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интегрированных данных о результатах внешнего мониторинга качества образования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ДОО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муниципалитета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«Профиль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качества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85"/>
                <w:sz w:val="24"/>
                <w:szCs w:val="24"/>
              </w:rPr>
              <w:t>ДОО»</w:t>
            </w:r>
          </w:p>
          <w:p w:rsidR="006379AE" w:rsidRPr="00A6673F" w:rsidRDefault="007564E8">
            <w:pPr>
              <w:pStyle w:val="TableParagraph"/>
              <w:spacing w:before="49" w:line="213" w:lineRule="auto"/>
              <w:ind w:right="35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«Экспертный отчет о качестве дошкольного образования и услуг по присмотру и уходу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ДОО»</w:t>
            </w:r>
          </w:p>
          <w:p w:rsidR="006379AE" w:rsidRPr="00A6673F" w:rsidRDefault="007564E8">
            <w:pPr>
              <w:pStyle w:val="TableParagraph"/>
              <w:spacing w:before="53" w:line="213" w:lineRule="auto"/>
              <w:ind w:right="39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«Профиль качества дошкольного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образования муниципального образования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субъекта РФ»</w:t>
            </w:r>
          </w:p>
        </w:tc>
      </w:tr>
      <w:tr w:rsidR="006379AE" w:rsidRPr="00A6673F">
        <w:trPr>
          <w:trHeight w:val="74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интегрированных данных о результатах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независимой оценки качества дошкольного о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бразования в муниципалитете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«Отчет о результатах независимой оценки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качества дошкольного образования</w:t>
            </w:r>
          </w:p>
          <w:p w:rsidR="006379AE" w:rsidRPr="00A6673F" w:rsidRDefault="007564E8">
            <w:pPr>
              <w:pStyle w:val="TableParagraph"/>
              <w:spacing w:before="0" w:line="22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2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муниципальном</w:t>
            </w:r>
            <w:r w:rsidRPr="00A6673F">
              <w:rPr>
                <w:rFonts w:ascii="Times New Roman" w:hAnsi="Times New Roman" w:cs="Times New Roman"/>
                <w:color w:val="231F20"/>
                <w:spacing w:val="2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образовании</w:t>
            </w:r>
            <w:r w:rsidRPr="00A6673F">
              <w:rPr>
                <w:rFonts w:ascii="Times New Roman" w:hAnsi="Times New Roman" w:cs="Times New Roman"/>
                <w:color w:val="231F20"/>
                <w:spacing w:val="3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субъекта</w:t>
            </w:r>
            <w:r w:rsidRPr="00A6673F">
              <w:rPr>
                <w:rFonts w:ascii="Times New Roman" w:hAnsi="Times New Roman" w:cs="Times New Roman"/>
                <w:color w:val="231F20"/>
                <w:spacing w:val="2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РФ»</w:t>
            </w:r>
          </w:p>
        </w:tc>
      </w:tr>
      <w:tr w:rsidR="006379AE" w:rsidRPr="00A6673F">
        <w:trPr>
          <w:trHeight w:val="96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ind w:right="2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Сбор информации, полученной путем электро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н-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ного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анкетирования уполномоченных лиц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орга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- нов местного самоуправления (муниципальных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координаторов)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line="213" w:lineRule="auto"/>
              <w:ind w:right="39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«Анкета муниципального координатора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МКДО»</w:t>
            </w:r>
          </w:p>
        </w:tc>
      </w:tr>
      <w:tr w:rsidR="006379AE" w:rsidRPr="00A6673F">
        <w:trPr>
          <w:trHeight w:val="145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before="70" w:line="201" w:lineRule="auto"/>
              <w:ind w:right="46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информации путем изучения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опубл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кованных на официальных сайтах органов </w:t>
            </w:r>
            <w:r w:rsidRPr="00A6673F">
              <w:rPr>
                <w:rFonts w:ascii="Times New Roman" w:hAnsi="Times New Roman" w:cs="Times New Roman"/>
                <w:i/>
                <w:color w:val="231F20"/>
                <w:w w:val="90"/>
                <w:sz w:val="24"/>
                <w:szCs w:val="24"/>
              </w:rPr>
              <w:t xml:space="preserve">местного самоуправления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нормативных право-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w w:val="150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вых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актов, регулирующих отношения в сфере дошкольного образования на </w:t>
            </w:r>
            <w:r w:rsidRPr="00A6673F">
              <w:rPr>
                <w:rFonts w:ascii="Times New Roman" w:hAnsi="Times New Roman" w:cs="Times New Roman"/>
                <w:i/>
                <w:color w:val="231F20"/>
                <w:w w:val="90"/>
                <w:sz w:val="24"/>
                <w:szCs w:val="24"/>
              </w:rPr>
              <w:t xml:space="preserve">муниципальном </w:t>
            </w:r>
            <w:r w:rsidRPr="00A6673F">
              <w:rPr>
                <w:rFonts w:ascii="Times New Roman" w:hAnsi="Times New Roman" w:cs="Times New Roman"/>
                <w:i/>
                <w:color w:val="231F20"/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«Итоговый отчет о качестве дошкольного образования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услуг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по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присмотру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уходу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ДОО в муниципальном образовании субъекта РФ» (форма для сбора информации)</w:t>
            </w:r>
          </w:p>
        </w:tc>
      </w:tr>
    </w:tbl>
    <w:p w:rsidR="006379AE" w:rsidRPr="00A6673F" w:rsidRDefault="006379AE">
      <w:pPr>
        <w:spacing w:line="213" w:lineRule="auto"/>
        <w:rPr>
          <w:rFonts w:ascii="Times New Roman" w:hAnsi="Times New Roman" w:cs="Times New Roman"/>
          <w:sz w:val="24"/>
          <w:szCs w:val="24"/>
        </w:rPr>
        <w:sectPr w:rsidR="006379AE" w:rsidRPr="00A6673F">
          <w:footerReference w:type="even" r:id="rId22"/>
          <w:footerReference w:type="default" r:id="rId23"/>
          <w:pgSz w:w="11910" w:h="15880"/>
          <w:pgMar w:top="1320" w:right="1300" w:bottom="960" w:left="1300" w:header="807" w:footer="761" w:gutter="0"/>
          <w:pgNumType w:start="25"/>
          <w:cols w:space="720"/>
        </w:sectPr>
      </w:pPr>
    </w:p>
    <w:p w:rsidR="006379AE" w:rsidRPr="00A6673F" w:rsidRDefault="007564E8">
      <w:pPr>
        <w:spacing w:before="64"/>
        <w:ind w:left="137" w:right="11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lastRenderedPageBreak/>
        <w:t>Продолжение</w:t>
      </w:r>
      <w:r w:rsidRPr="00A6673F">
        <w:rPr>
          <w:rFonts w:ascii="Times New Roman" w:hAnsi="Times New Roman" w:cs="Times New Roman"/>
          <w:i/>
          <w:color w:val="231F20"/>
          <w:spacing w:val="16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табл.</w:t>
      </w:r>
      <w:r w:rsidRPr="00A6673F">
        <w:rPr>
          <w:rFonts w:ascii="Times New Roman" w:hAnsi="Times New Roman" w:cs="Times New Roman"/>
          <w:i/>
          <w:color w:val="231F20"/>
          <w:spacing w:val="17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>4</w:t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319"/>
        <w:gridCol w:w="4536"/>
        <w:gridCol w:w="4212"/>
      </w:tblGrid>
      <w:tr w:rsidR="006379AE" w:rsidRPr="00A6673F">
        <w:trPr>
          <w:trHeight w:val="375"/>
        </w:trPr>
        <w:tc>
          <w:tcPr>
            <w:tcW w:w="319" w:type="dxa"/>
            <w:vMerge w:val="restart"/>
            <w:shd w:val="clear" w:color="auto" w:fill="DCDDDE"/>
            <w:textDirection w:val="btLr"/>
          </w:tcPr>
          <w:p w:rsidR="006379AE" w:rsidRPr="00A6673F" w:rsidRDefault="007564E8">
            <w:pPr>
              <w:pStyle w:val="TableParagraph"/>
              <w:spacing w:before="35"/>
              <w:ind w:left="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№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8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/</w:t>
            </w:r>
            <w:proofErr w:type="spellStart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  <w:vMerge w:val="restart"/>
            <w:shd w:val="clear" w:color="auto" w:fill="DCDDDE"/>
          </w:tcPr>
          <w:p w:rsidR="006379AE" w:rsidRPr="00A6673F" w:rsidRDefault="006379AE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379AE" w:rsidRPr="00A6673F" w:rsidRDefault="007564E8">
            <w:pPr>
              <w:pStyle w:val="TableParagraph"/>
              <w:spacing w:befor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Методы</w:t>
            </w:r>
          </w:p>
        </w:tc>
        <w:tc>
          <w:tcPr>
            <w:tcW w:w="4212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Требования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к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инструментарию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375"/>
        </w:trPr>
        <w:tc>
          <w:tcPr>
            <w:tcW w:w="319" w:type="dxa"/>
            <w:vMerge/>
            <w:tcBorders>
              <w:top w:val="nil"/>
            </w:tcBorders>
            <w:shd w:val="clear" w:color="auto" w:fill="DCDDDE"/>
            <w:textDirection w:val="btLr"/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  <w:shd w:val="clear" w:color="auto" w:fill="DCDDDE"/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Образцы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электронных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форм</w:t>
            </w:r>
          </w:p>
        </w:tc>
      </w:tr>
      <w:tr w:rsidR="006379AE" w:rsidRPr="00A6673F">
        <w:trPr>
          <w:trHeight w:val="968"/>
        </w:trPr>
        <w:tc>
          <w:tcPr>
            <w:tcW w:w="319" w:type="dxa"/>
            <w:vMerge w:val="restart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before="70" w:line="201" w:lineRule="auto"/>
              <w:ind w:right="5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информации о развитии дошкольного образования в муниципалитете, доступной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на официальных сайтах органов </w:t>
            </w:r>
            <w:r w:rsidRPr="00A6673F">
              <w:rPr>
                <w:rFonts w:ascii="Times New Roman" w:hAnsi="Times New Roman" w:cs="Times New Roman"/>
                <w:i/>
                <w:color w:val="231F20"/>
                <w:w w:val="95"/>
                <w:sz w:val="24"/>
                <w:szCs w:val="24"/>
              </w:rPr>
              <w:t xml:space="preserve">местного </w:t>
            </w:r>
            <w:r w:rsidRPr="00A6673F">
              <w:rPr>
                <w:rFonts w:ascii="Times New Roman" w:hAnsi="Times New Roman" w:cs="Times New Roman"/>
                <w:i/>
                <w:color w:val="231F20"/>
                <w:spacing w:val="-2"/>
                <w:sz w:val="24"/>
                <w:szCs w:val="24"/>
              </w:rPr>
              <w:t>самоуправления</w:t>
            </w:r>
          </w:p>
        </w:tc>
        <w:tc>
          <w:tcPr>
            <w:tcW w:w="4212" w:type="dxa"/>
            <w:vMerge w:val="restart"/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74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ind w:right="2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Ссбор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аналитической информации о качестве дошкольного образования и услуг по присмотру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уходу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52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Обработка и структурированный анализ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вышеуказанной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информации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52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ind w:right="10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Формирование аналитических отчетов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развитии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line="213" w:lineRule="auto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«Развитие качества дошкольного образования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 муниципальном образовании субъекта РФ»</w:t>
            </w:r>
          </w:p>
        </w:tc>
      </w:tr>
      <w:tr w:rsidR="006379AE" w:rsidRPr="00A6673F">
        <w:trPr>
          <w:trHeight w:val="489"/>
        </w:trPr>
        <w:tc>
          <w:tcPr>
            <w:tcW w:w="9067" w:type="dxa"/>
            <w:gridSpan w:val="3"/>
          </w:tcPr>
          <w:p w:rsidR="006379AE" w:rsidRPr="00A6673F" w:rsidRDefault="007564E8">
            <w:pPr>
              <w:pStyle w:val="TableParagraph"/>
              <w:spacing w:befor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Региональный</w:t>
            </w:r>
            <w:r w:rsidRPr="00A6673F">
              <w:rPr>
                <w:rFonts w:ascii="Times New Roman" w:hAnsi="Times New Roman" w:cs="Times New Roman"/>
                <w:color w:val="231F20"/>
                <w:spacing w:val="69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уровень</w:t>
            </w:r>
          </w:p>
        </w:tc>
      </w:tr>
      <w:tr w:rsidR="006379AE" w:rsidRPr="00A6673F">
        <w:trPr>
          <w:trHeight w:val="1522"/>
        </w:trPr>
        <w:tc>
          <w:tcPr>
            <w:tcW w:w="319" w:type="dxa"/>
            <w:vMerge w:val="restart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ind w:right="4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интегрированных данных о результатах внешнего мониторинга качества дошкольного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 субъекта РФ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«Профиль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качества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85"/>
                <w:sz w:val="24"/>
                <w:szCs w:val="24"/>
              </w:rPr>
              <w:t>ДОО»</w:t>
            </w:r>
          </w:p>
          <w:p w:rsidR="006379AE" w:rsidRPr="00A6673F" w:rsidRDefault="007564E8">
            <w:pPr>
              <w:pStyle w:val="TableParagraph"/>
              <w:spacing w:before="49" w:line="213" w:lineRule="auto"/>
              <w:ind w:right="35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«Экспертный отчет о качестве дошкольного образования и услуг по присмотру и уходу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ДОО»</w:t>
            </w:r>
          </w:p>
          <w:p w:rsidR="006379AE" w:rsidRPr="00A6673F" w:rsidRDefault="007564E8">
            <w:pPr>
              <w:pStyle w:val="TableParagraph"/>
              <w:spacing w:before="53"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«Профиль качества дошкольного образования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субъекта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РФ»</w:t>
            </w:r>
          </w:p>
        </w:tc>
      </w:tr>
      <w:tr w:rsidR="006379AE" w:rsidRPr="00A6673F">
        <w:trPr>
          <w:trHeight w:val="74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интегрированных данных о результатах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независимой оценки качества дошкольного образования в субъекте РФ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«Отчет о результатах независимой оценки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качества дошкольного образования и услуг по присмотру и уходу в ДОО в субъекте РФ»</w:t>
            </w:r>
          </w:p>
        </w:tc>
      </w:tr>
      <w:tr w:rsidR="006379AE" w:rsidRPr="00A6673F">
        <w:trPr>
          <w:trHeight w:val="118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ind w:right="464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информации, полученной путем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эле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тронного анкетирования уполномоченных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лиц органов государственной власти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субъ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-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ектов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Российской Федерации (региональных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координаторов)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«Анкета</w:t>
            </w:r>
            <w:r w:rsidRPr="00A6673F">
              <w:rPr>
                <w:rFonts w:ascii="Times New Roman" w:hAnsi="Times New Roman" w:cs="Times New Roman"/>
                <w:color w:val="231F20"/>
                <w:spacing w:val="5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регионального</w:t>
            </w:r>
            <w:r w:rsidRPr="00A6673F">
              <w:rPr>
                <w:rFonts w:ascii="Times New Roman" w:hAnsi="Times New Roman" w:cs="Times New Roman"/>
                <w:color w:val="231F20"/>
                <w:spacing w:val="5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координатора</w:t>
            </w:r>
            <w:r w:rsidRPr="00A6673F">
              <w:rPr>
                <w:rFonts w:ascii="Times New Roman" w:hAnsi="Times New Roman" w:cs="Times New Roman"/>
                <w:color w:val="231F20"/>
                <w:spacing w:val="5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85"/>
                <w:sz w:val="24"/>
                <w:szCs w:val="24"/>
              </w:rPr>
              <w:t>МКДО»</w:t>
            </w:r>
          </w:p>
          <w:p w:rsidR="006379AE" w:rsidRPr="00A6673F" w:rsidRDefault="007564E8">
            <w:pPr>
              <w:pStyle w:val="TableParagraph"/>
              <w:spacing w:before="49"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«Анкета контекстных данных дошкольного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 субъекта РФ»</w:t>
            </w:r>
          </w:p>
        </w:tc>
      </w:tr>
      <w:tr w:rsidR="006379AE" w:rsidRPr="00A6673F">
        <w:trPr>
          <w:trHeight w:val="140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Сбор информации путем изучения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опубликованных на официальных сайтах органов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государственной власти субъектов Российской Федерации нормативно-правовых актов,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регулирующих отношения в сфере дошкольного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 на уровне субъектов РФ</w:t>
            </w:r>
          </w:p>
        </w:tc>
        <w:tc>
          <w:tcPr>
            <w:tcW w:w="4212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right="39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«Итоговый отчет о качестве дошкольного образования и услуг по присмотру и уходу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7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ДОО</w:t>
            </w:r>
            <w:r w:rsidRPr="00A6673F">
              <w:rPr>
                <w:rFonts w:ascii="Times New Roman" w:hAnsi="Times New Roman" w:cs="Times New Roman"/>
                <w:color w:val="231F20"/>
                <w:spacing w:val="-7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7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субъекте</w:t>
            </w:r>
            <w:r w:rsidRPr="00A6673F">
              <w:rPr>
                <w:rFonts w:ascii="Times New Roman" w:hAnsi="Times New Roman" w:cs="Times New Roman"/>
                <w:color w:val="231F20"/>
                <w:spacing w:val="-7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РФ»</w:t>
            </w:r>
            <w:r w:rsidRPr="00A6673F">
              <w:rPr>
                <w:rFonts w:ascii="Times New Roman" w:hAnsi="Times New Roman" w:cs="Times New Roman"/>
                <w:color w:val="231F20"/>
                <w:spacing w:val="-7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(форма</w:t>
            </w:r>
            <w:r w:rsidRPr="00A6673F">
              <w:rPr>
                <w:rFonts w:ascii="Times New Roman" w:hAnsi="Times New Roman" w:cs="Times New Roman"/>
                <w:color w:val="231F20"/>
                <w:spacing w:val="-7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для</w:t>
            </w:r>
            <w:r w:rsidRPr="00A6673F">
              <w:rPr>
                <w:rFonts w:ascii="Times New Roman" w:hAnsi="Times New Roman" w:cs="Times New Roman"/>
                <w:color w:val="231F20"/>
                <w:spacing w:val="-7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сбора аналитической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информации)</w:t>
            </w:r>
          </w:p>
        </w:tc>
      </w:tr>
      <w:tr w:rsidR="006379AE" w:rsidRPr="00A6673F">
        <w:trPr>
          <w:trHeight w:val="228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before="55" w:line="220" w:lineRule="exact"/>
              <w:ind w:righ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Сбор информации путем изучения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опубликованной на официальных сайтах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уполномоченных 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органов государственной власти субъектов Российской Федерации информации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о региональных механизмах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управления системой дошкольного образования,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процедурах, программах и мероприятиях, направленных на повышение качества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дошкольного образования на уровне субъектов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РФ, а также их результатов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74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ind w:righ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аналитической информации о качестве дошкольного образования и услуг по присмотру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уходу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52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Обработка и структурированный анализ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вышеуказанной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информации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52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Формирование аналитических отчетов о развитии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-9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</w:t>
            </w:r>
            <w:r w:rsidRPr="00A6673F">
              <w:rPr>
                <w:rFonts w:ascii="Times New Roman" w:hAnsi="Times New Roman" w:cs="Times New Roman"/>
                <w:color w:val="231F20"/>
                <w:spacing w:val="-9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9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субъекте</w:t>
            </w:r>
            <w:r w:rsidRPr="00A6673F">
              <w:rPr>
                <w:rFonts w:ascii="Times New Roman" w:hAnsi="Times New Roman" w:cs="Times New Roman"/>
                <w:color w:val="231F20"/>
                <w:spacing w:val="-9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РФ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line="213" w:lineRule="auto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«Развитие качества дошкольного образования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 субъекте РФ»</w:t>
            </w:r>
          </w:p>
        </w:tc>
      </w:tr>
    </w:tbl>
    <w:p w:rsidR="006379AE" w:rsidRPr="00A6673F" w:rsidRDefault="006379AE">
      <w:pPr>
        <w:spacing w:line="213" w:lineRule="auto"/>
        <w:rPr>
          <w:rFonts w:ascii="Times New Roman" w:hAnsi="Times New Roman" w:cs="Times New Roman"/>
          <w:sz w:val="24"/>
          <w:szCs w:val="24"/>
        </w:rPr>
        <w:sectPr w:rsidR="006379AE" w:rsidRPr="00A6673F">
          <w:headerReference w:type="even" r:id="rId24"/>
          <w:headerReference w:type="default" r:id="rId25"/>
          <w:pgSz w:w="11910" w:h="15880"/>
          <w:pgMar w:top="1020" w:right="1300" w:bottom="960" w:left="1300" w:header="807" w:footer="761" w:gutter="0"/>
          <w:cols w:space="720"/>
        </w:sectPr>
      </w:pPr>
    </w:p>
    <w:p w:rsidR="006379AE" w:rsidRPr="00A6673F" w:rsidRDefault="007564E8">
      <w:pPr>
        <w:spacing w:before="64"/>
        <w:ind w:left="137" w:right="11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lastRenderedPageBreak/>
        <w:t>Окончание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табл.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>4</w:t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319"/>
        <w:gridCol w:w="4536"/>
        <w:gridCol w:w="4212"/>
      </w:tblGrid>
      <w:tr w:rsidR="006379AE" w:rsidRPr="00A6673F">
        <w:trPr>
          <w:trHeight w:val="375"/>
        </w:trPr>
        <w:tc>
          <w:tcPr>
            <w:tcW w:w="319" w:type="dxa"/>
            <w:vMerge w:val="restart"/>
            <w:shd w:val="clear" w:color="auto" w:fill="DCDDDE"/>
            <w:textDirection w:val="btLr"/>
          </w:tcPr>
          <w:p w:rsidR="006379AE" w:rsidRPr="00A6673F" w:rsidRDefault="007564E8">
            <w:pPr>
              <w:pStyle w:val="TableParagraph"/>
              <w:spacing w:before="35"/>
              <w:ind w:left="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№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8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/</w:t>
            </w:r>
            <w:proofErr w:type="spellStart"/>
            <w:r w:rsidRPr="00A6673F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  <w:vMerge w:val="restart"/>
            <w:shd w:val="clear" w:color="auto" w:fill="DCDDDE"/>
          </w:tcPr>
          <w:p w:rsidR="006379AE" w:rsidRPr="00A6673F" w:rsidRDefault="006379AE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379AE" w:rsidRPr="00A6673F" w:rsidRDefault="007564E8">
            <w:pPr>
              <w:pStyle w:val="TableParagraph"/>
              <w:spacing w:befor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Методы</w:t>
            </w:r>
          </w:p>
        </w:tc>
        <w:tc>
          <w:tcPr>
            <w:tcW w:w="4212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Требования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к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инструментарию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375"/>
        </w:trPr>
        <w:tc>
          <w:tcPr>
            <w:tcW w:w="319" w:type="dxa"/>
            <w:vMerge/>
            <w:tcBorders>
              <w:top w:val="nil"/>
            </w:tcBorders>
            <w:shd w:val="clear" w:color="auto" w:fill="DCDDDE"/>
            <w:textDirection w:val="btLr"/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  <w:shd w:val="clear" w:color="auto" w:fill="DCDDDE"/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  <w:shd w:val="clear" w:color="auto" w:fill="DCDDDE"/>
          </w:tcPr>
          <w:p w:rsidR="006379AE" w:rsidRPr="00A6673F" w:rsidRDefault="007564E8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Образцы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электронных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>форм</w:t>
            </w:r>
          </w:p>
        </w:tc>
      </w:tr>
      <w:tr w:rsidR="006379AE" w:rsidRPr="00A6673F">
        <w:trPr>
          <w:trHeight w:val="489"/>
        </w:trPr>
        <w:tc>
          <w:tcPr>
            <w:tcW w:w="9067" w:type="dxa"/>
            <w:gridSpan w:val="3"/>
          </w:tcPr>
          <w:p w:rsidR="006379AE" w:rsidRPr="00A6673F" w:rsidRDefault="007564E8">
            <w:pPr>
              <w:pStyle w:val="TableParagraph"/>
              <w:spacing w:befor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Федеральный</w:t>
            </w:r>
            <w:r w:rsidRPr="00A6673F">
              <w:rPr>
                <w:rFonts w:ascii="Times New Roman" w:hAnsi="Times New Roman" w:cs="Times New Roman"/>
                <w:color w:val="231F20"/>
                <w:spacing w:val="6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уровень</w:t>
            </w:r>
          </w:p>
        </w:tc>
      </w:tr>
      <w:tr w:rsidR="006379AE" w:rsidRPr="00A6673F">
        <w:trPr>
          <w:trHeight w:val="1522"/>
        </w:trPr>
        <w:tc>
          <w:tcPr>
            <w:tcW w:w="319" w:type="dxa"/>
            <w:vMerge w:val="restart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интегрированных данных о результатах внешнего мониторинга качества образования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РФ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«Профиль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качества</w:t>
            </w:r>
            <w:r w:rsidRPr="00A6673F">
              <w:rPr>
                <w:rFonts w:ascii="Times New Roman" w:hAnsi="Times New Roman" w:cs="Times New Roman"/>
                <w:color w:val="231F20"/>
                <w:spacing w:val="3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85"/>
                <w:sz w:val="24"/>
                <w:szCs w:val="24"/>
              </w:rPr>
              <w:t>ДОО»</w:t>
            </w:r>
          </w:p>
          <w:p w:rsidR="006379AE" w:rsidRPr="00A6673F" w:rsidRDefault="007564E8">
            <w:pPr>
              <w:pStyle w:val="TableParagraph"/>
              <w:spacing w:before="49" w:line="213" w:lineRule="auto"/>
              <w:ind w:right="35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«Экспертный отчет о качестве дошкольного образования и услуг по присмотру и уходу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ДОО»</w:t>
            </w:r>
          </w:p>
          <w:p w:rsidR="006379AE" w:rsidRPr="00A6673F" w:rsidRDefault="007564E8">
            <w:pPr>
              <w:pStyle w:val="TableParagraph"/>
              <w:spacing w:before="53" w:line="213" w:lineRule="auto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«Профиль качества дошкольного образования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РФ»</w:t>
            </w:r>
          </w:p>
        </w:tc>
      </w:tr>
      <w:tr w:rsidR="006379AE" w:rsidRPr="00A6673F">
        <w:trPr>
          <w:trHeight w:val="74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интегрированных данных о результатах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независимой оценки качества дошкольного образования в субъекте РФ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«Отчет о результатах независимой оценки качества дошкольного образования в РФ»</w:t>
            </w:r>
          </w:p>
        </w:tc>
      </w:tr>
      <w:tr w:rsidR="006379AE" w:rsidRPr="00A6673F">
        <w:trPr>
          <w:trHeight w:val="118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ind w:righ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информации, полученной путем электронного анкетирования уполномоченных лиц органов государственной власти субъектов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Российской Федерации (федеральных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координаторов)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«Анкета контекстных данных дошкольного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образования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РФ»</w:t>
            </w:r>
          </w:p>
        </w:tc>
      </w:tr>
      <w:tr w:rsidR="006379AE" w:rsidRPr="00A6673F">
        <w:trPr>
          <w:trHeight w:val="140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Сбор информации путем изучения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опубликованных на официальных сайтах органов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государственной власти субъектов Российской Федерации нормативно-правовых актов,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регулирующих отношения в сфере дошкольного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 на уровне субъектов РФ</w:t>
            </w:r>
          </w:p>
        </w:tc>
        <w:tc>
          <w:tcPr>
            <w:tcW w:w="4212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right="39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«Итоговый отчет о кач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естве дошкольного образования и услуг по присмотру и уходу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РФ»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(форма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для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сбора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аналитической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информации)</w:t>
            </w:r>
          </w:p>
        </w:tc>
      </w:tr>
      <w:tr w:rsidR="006379AE" w:rsidRPr="00A6673F">
        <w:trPr>
          <w:trHeight w:val="228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before="55" w:line="220" w:lineRule="exact"/>
              <w:ind w:righ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Сбор информации путем изучения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опубликованной на официальных сайтах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уполномоченных 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органов государственной власти субъектов Российской Федерации информации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о региональных механизмах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управления системой дошкольного образования,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процедурах, программах и мероприятиях, направленных на повышение качества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дошкольного образования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на уровне субъектов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РФ, а также их результатов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74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ind w:righ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Сбор аналитической информации о качестве дошкольного образования и услуг по присмотру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уходу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528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Обработка и структурированный анализ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вышеуказанной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информации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9AE" w:rsidRPr="00A6673F">
        <w:trPr>
          <w:trHeight w:val="665"/>
        </w:trPr>
        <w:tc>
          <w:tcPr>
            <w:tcW w:w="319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379AE" w:rsidRPr="00A6673F" w:rsidRDefault="007564E8">
            <w:pPr>
              <w:pStyle w:val="TableParagraph"/>
              <w:spacing w:line="213" w:lineRule="auto"/>
              <w:ind w:right="10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Формирование аналитических отчетов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развитии</w:t>
            </w:r>
          </w:p>
        </w:tc>
        <w:tc>
          <w:tcPr>
            <w:tcW w:w="4212" w:type="dxa"/>
          </w:tcPr>
          <w:p w:rsidR="006379AE" w:rsidRPr="00A6673F" w:rsidRDefault="007564E8">
            <w:pPr>
              <w:pStyle w:val="TableParagraph"/>
              <w:spacing w:line="213" w:lineRule="auto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«Развитие качества дошкольного образования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 Российской Федерации»</w:t>
            </w:r>
          </w:p>
        </w:tc>
      </w:tr>
    </w:tbl>
    <w:p w:rsidR="006379AE" w:rsidRPr="00A6673F" w:rsidRDefault="007564E8">
      <w:pPr>
        <w:pStyle w:val="Heading2"/>
        <w:numPr>
          <w:ilvl w:val="1"/>
          <w:numId w:val="8"/>
        </w:numPr>
        <w:tabs>
          <w:tab w:val="left" w:pos="798"/>
        </w:tabs>
        <w:spacing w:before="121" w:line="230" w:lineRule="auto"/>
        <w:ind w:left="797" w:right="2166" w:hanging="397"/>
        <w:rPr>
          <w:rFonts w:ascii="Times New Roman" w:hAnsi="Times New Roman" w:cs="Times New Roman"/>
        </w:rPr>
      </w:pPr>
      <w:r w:rsidRPr="00A6673F">
        <w:rPr>
          <w:rFonts w:ascii="Times New Roman" w:hAnsi="Times New Roman" w:cs="Times New Roman"/>
          <w:color w:val="231F20"/>
          <w:w w:val="90"/>
        </w:rPr>
        <w:t>ТРЕБОВАНИЯ</w:t>
      </w:r>
      <w:r w:rsidRPr="00A6673F">
        <w:rPr>
          <w:rFonts w:ascii="Times New Roman" w:hAnsi="Times New Roman" w:cs="Times New Roman"/>
          <w:color w:val="231F20"/>
          <w:spacing w:val="-4"/>
          <w:w w:val="9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К</w:t>
      </w:r>
      <w:r w:rsidRPr="00A6673F">
        <w:rPr>
          <w:rFonts w:ascii="Times New Roman" w:hAnsi="Times New Roman" w:cs="Times New Roman"/>
          <w:color w:val="231F20"/>
          <w:spacing w:val="-4"/>
          <w:w w:val="9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ОРГАНИЗАЦИОННЫМ</w:t>
      </w:r>
      <w:r w:rsidRPr="00A6673F">
        <w:rPr>
          <w:rFonts w:ascii="Times New Roman" w:hAnsi="Times New Roman" w:cs="Times New Roman"/>
          <w:color w:val="231F20"/>
          <w:spacing w:val="-4"/>
          <w:w w:val="9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И</w:t>
      </w:r>
      <w:r w:rsidRPr="00A6673F">
        <w:rPr>
          <w:rFonts w:ascii="Times New Roman" w:hAnsi="Times New Roman" w:cs="Times New Roman"/>
          <w:color w:val="231F20"/>
          <w:spacing w:val="-4"/>
          <w:w w:val="9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ТЕХНИЧЕСКИМ</w:t>
      </w:r>
      <w:r w:rsidRPr="00A6673F">
        <w:rPr>
          <w:rFonts w:ascii="Times New Roman" w:hAnsi="Times New Roman" w:cs="Times New Roman"/>
          <w:color w:val="231F20"/>
          <w:spacing w:val="-4"/>
          <w:w w:val="9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РЕШЕНИЯМ МОНИТОРИНГА КАЧЕСТВА ДОШКОЛЬНОГО ОБРАЗОВАНИЯ</w:t>
      </w:r>
    </w:p>
    <w:p w:rsidR="006379AE" w:rsidRPr="00A6673F" w:rsidRDefault="007564E8">
      <w:pPr>
        <w:pStyle w:val="a3"/>
        <w:spacing w:before="1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Метод проведения мониторинга качества дошкольного образования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предусматр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вает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реализацию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следующих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организационных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технических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решений.</w:t>
      </w:r>
    </w:p>
    <w:p w:rsidR="006379AE" w:rsidRPr="00A6673F" w:rsidRDefault="006379A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3"/>
        <w:numPr>
          <w:ilvl w:val="2"/>
          <w:numId w:val="8"/>
        </w:numPr>
        <w:tabs>
          <w:tab w:val="left" w:pos="876"/>
        </w:tabs>
        <w:ind w:left="875" w:hanging="475"/>
        <w:rPr>
          <w:rFonts w:ascii="Times New Roman" w:hAnsi="Times New Roman" w:cs="Times New Roman"/>
          <w:sz w:val="24"/>
          <w:szCs w:val="24"/>
        </w:rPr>
      </w:pPr>
      <w:bookmarkStart w:id="16" w:name="_TOC_250009"/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КАДРОВОЕ</w:t>
      </w:r>
      <w:r w:rsidRPr="00A6673F">
        <w:rPr>
          <w:rFonts w:ascii="Times New Roman" w:hAnsi="Times New Roman" w:cs="Times New Roman"/>
          <w:color w:val="231F20"/>
          <w:spacing w:val="63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ОБЕСПЕЧЕНИЕ</w:t>
      </w:r>
      <w:r w:rsidRPr="00A6673F">
        <w:rPr>
          <w:rFonts w:ascii="Times New Roman" w:hAnsi="Times New Roman" w:cs="Times New Roman"/>
          <w:color w:val="231F20"/>
          <w:spacing w:val="64"/>
          <w:w w:val="150"/>
          <w:sz w:val="24"/>
          <w:szCs w:val="24"/>
        </w:rPr>
        <w:t xml:space="preserve"> </w:t>
      </w:r>
      <w:bookmarkEnd w:id="16"/>
      <w:r w:rsidRPr="00A6673F">
        <w:rPr>
          <w:rFonts w:ascii="Times New Roman" w:hAnsi="Times New Roman" w:cs="Times New Roman"/>
          <w:color w:val="231F20"/>
          <w:spacing w:val="-2"/>
          <w:w w:val="85"/>
          <w:sz w:val="24"/>
          <w:szCs w:val="24"/>
        </w:rPr>
        <w:t>МОНИТОРИНГА</w:t>
      </w:r>
    </w:p>
    <w:p w:rsidR="006379AE" w:rsidRPr="00A6673F" w:rsidRDefault="006379AE">
      <w:pPr>
        <w:pStyle w:val="a3"/>
        <w:spacing w:before="9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spacing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Для организации сбора информации, предусмотренной методами сбора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ции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, указанными в п. 9.1, и проведения мероприятий, описанных в п. 10, необходимо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выстроить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следующую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организационную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структуру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(см.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рис.</w:t>
      </w:r>
      <w:r w:rsidRPr="00A6673F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1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с.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34)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произве</w:t>
      </w:r>
      <w:proofErr w:type="spellEnd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сти</w:t>
      </w:r>
      <w:proofErr w:type="spellEnd"/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отбор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органи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заций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специалистов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выполнения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функционала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следующих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ролей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участников</w:t>
      </w:r>
      <w:r w:rsidRPr="00A6673F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МКДО:</w:t>
      </w:r>
      <w:r w:rsidRPr="00A6673F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Федеральный</w:t>
      </w:r>
      <w:r w:rsidRPr="00A6673F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координатор</w:t>
      </w:r>
      <w:r w:rsidRPr="00A6673F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МКДО,</w:t>
      </w:r>
      <w:r w:rsidRPr="00A6673F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Организация-оператор</w:t>
      </w:r>
      <w:r w:rsidRPr="00A6673F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ЕИП</w:t>
      </w:r>
      <w:r w:rsidRPr="00A6673F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МКДО, Эксперт РСДО, Региональный руководитель МКДО, Региональная организация-оператор МКДО, Региональный координатор МКДО, Эксперт ДОО, Муниципальный координатор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МКДО,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Руководитель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ДОО,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Координатор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ДОО,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Координатор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корпуса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(для тех организаций</w:t>
      </w:r>
      <w:r w:rsidRPr="00A6673F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участниц МКДО, которые реализуют образовательную деятельность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одновременно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нескольких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филиалах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/</w:t>
      </w:r>
      <w:r w:rsidRPr="00A6673F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корпусах),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Эксперты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ДОО.</w:t>
      </w:r>
    </w:p>
    <w:p w:rsidR="006379AE" w:rsidRPr="00A6673F" w:rsidRDefault="006379A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3"/>
        <w:spacing w:before="1" w:line="249" w:lineRule="auto"/>
        <w:ind w:right="2734" w:firstLine="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МЕТОДИКА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ОСУЩЕСТВЛЕНИЯ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ОТБОРА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ОБУЧЕНИЯ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СПЕЦИАЛИСТОВ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ДЛЯ РЕАЛИЗАЦИИ МОНИТОРИНГОВЫХ МЕРОПРИЯТИЙ</w:t>
      </w:r>
    </w:p>
    <w:p w:rsidR="006379AE" w:rsidRPr="00A6673F" w:rsidRDefault="006379AE">
      <w:pPr>
        <w:pStyle w:val="a3"/>
        <w:spacing w:before="10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spacing w:before="1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Для реализации МКДО в субъекте РФ привлекаются координаторы и эксперты МКДО, сотрудники ДОО, а также родители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/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законные представители воспитанников ДОО. Координаторы МКДО:</w:t>
      </w:r>
    </w:p>
    <w:p w:rsidR="006379AE" w:rsidRPr="00A6673F" w:rsidRDefault="007564E8">
      <w:pPr>
        <w:pStyle w:val="a4"/>
        <w:numPr>
          <w:ilvl w:val="3"/>
          <w:numId w:val="8"/>
        </w:numPr>
        <w:tabs>
          <w:tab w:val="left" w:pos="1024"/>
          <w:tab w:val="left" w:pos="1025"/>
        </w:tabs>
        <w:spacing w:before="3"/>
        <w:ind w:hanging="361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Региональные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координаторы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МКДО;</w:t>
      </w:r>
    </w:p>
    <w:p w:rsidR="006379AE" w:rsidRPr="00A6673F" w:rsidRDefault="007564E8">
      <w:pPr>
        <w:pStyle w:val="a4"/>
        <w:numPr>
          <w:ilvl w:val="3"/>
          <w:numId w:val="8"/>
        </w:numPr>
        <w:tabs>
          <w:tab w:val="left" w:pos="1024"/>
          <w:tab w:val="left" w:pos="1025"/>
        </w:tabs>
        <w:spacing w:before="7"/>
        <w:ind w:hanging="361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Муниципальные</w:t>
      </w:r>
      <w:r w:rsidRPr="00A6673F">
        <w:rPr>
          <w:rFonts w:ascii="Times New Roman" w:hAnsi="Times New Roman" w:cs="Times New Roman"/>
          <w:color w:val="231F20"/>
          <w:spacing w:val="63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координаторы</w:t>
      </w:r>
      <w:r w:rsidRPr="00A6673F">
        <w:rPr>
          <w:rFonts w:ascii="Times New Roman" w:hAnsi="Times New Roman" w:cs="Times New Roman"/>
          <w:color w:val="231F20"/>
          <w:spacing w:val="64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МКДО;</w:t>
      </w:r>
    </w:p>
    <w:p w:rsidR="006379AE" w:rsidRPr="00A6673F" w:rsidRDefault="007564E8">
      <w:pPr>
        <w:pStyle w:val="a4"/>
        <w:numPr>
          <w:ilvl w:val="3"/>
          <w:numId w:val="8"/>
        </w:numPr>
        <w:tabs>
          <w:tab w:val="left" w:pos="1024"/>
          <w:tab w:val="left" w:pos="1025"/>
        </w:tabs>
        <w:spacing w:before="7"/>
        <w:ind w:hanging="361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Координаторы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>ДОО.</w:t>
      </w:r>
    </w:p>
    <w:p w:rsidR="006379AE" w:rsidRPr="00A6673F" w:rsidRDefault="007564E8">
      <w:pPr>
        <w:pStyle w:val="a3"/>
        <w:spacing w:before="6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Данные группы специалистов отбираются из сотрудников ДОО, специалистов органов управления образованием РФ, сотрудников институтов развития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повышения квалификации педагогов, специалистов с опытом работы в сфере дошкольного образования не мен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ее трех лет.</w:t>
      </w:r>
    </w:p>
    <w:p w:rsidR="006379AE" w:rsidRPr="00A6673F" w:rsidRDefault="007564E8">
      <w:pPr>
        <w:pStyle w:val="a3"/>
        <w:spacing w:before="5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 обучения координаторов реализуются образовательные программы МКДО по теме: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«Организация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проведение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 в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соответствии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Концепцией МКДО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территории субъекта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Федерации».</w:t>
      </w:r>
    </w:p>
    <w:p w:rsidR="006379AE" w:rsidRPr="00A6673F" w:rsidRDefault="007564E8">
      <w:pPr>
        <w:pStyle w:val="a3"/>
        <w:spacing w:before="3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Эксперты</w:t>
      </w:r>
      <w:r w:rsidRPr="00A6673F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МКДО:</w:t>
      </w:r>
    </w:p>
    <w:p w:rsidR="006379AE" w:rsidRPr="00A6673F" w:rsidRDefault="007564E8">
      <w:pPr>
        <w:pStyle w:val="a4"/>
        <w:numPr>
          <w:ilvl w:val="3"/>
          <w:numId w:val="8"/>
        </w:numPr>
        <w:tabs>
          <w:tab w:val="left" w:pos="1024"/>
          <w:tab w:val="left" w:pos="1025"/>
        </w:tabs>
        <w:spacing w:before="7"/>
        <w:ind w:hanging="361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Эксперты</w:t>
      </w:r>
      <w:r w:rsidRPr="00A6673F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ДОО;</w:t>
      </w:r>
    </w:p>
    <w:p w:rsidR="006379AE" w:rsidRPr="00A6673F" w:rsidRDefault="007564E8">
      <w:pPr>
        <w:pStyle w:val="a4"/>
        <w:numPr>
          <w:ilvl w:val="3"/>
          <w:numId w:val="8"/>
        </w:numPr>
        <w:tabs>
          <w:tab w:val="left" w:pos="1024"/>
          <w:tab w:val="left" w:pos="1025"/>
        </w:tabs>
        <w:spacing w:before="6"/>
        <w:ind w:hanging="361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Эксперты</w:t>
      </w:r>
      <w:r w:rsidRPr="00A6673F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РСДО.</w:t>
      </w:r>
    </w:p>
    <w:p w:rsidR="006379AE" w:rsidRPr="00A6673F" w:rsidRDefault="007564E8">
      <w:pPr>
        <w:pStyle w:val="a3"/>
        <w:spacing w:before="7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Данные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специалистов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отбираются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из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специалистов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опытом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работы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 сфере общего образования не менее трех лет, успешно освоивших программы по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готовки экспертов к проведению экспертной оценки с использованием инструмента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МКДО (далее — программы подготовки экспертов).</w:t>
      </w:r>
    </w:p>
    <w:p w:rsidR="006379AE" w:rsidRPr="00A6673F" w:rsidRDefault="007564E8">
      <w:pPr>
        <w:pStyle w:val="a3"/>
        <w:spacing w:before="4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Специалисты, успешно освоившие программу подготовки экспертов в объеме не менее 6 академических часов, не имеющие опыта проведения внешнего экспертного мониторинга в ДОО, получают статус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«Начинающий эксп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ерт»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. Начинающие эк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перты получают право на проведение внешнего экспертного мониторинга в ДОО при участии «Старшего эксперта».</w:t>
      </w:r>
    </w:p>
    <w:p w:rsidR="006379AE" w:rsidRPr="00A6673F" w:rsidRDefault="007564E8">
      <w:pPr>
        <w:pStyle w:val="a3"/>
        <w:spacing w:before="113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Эксперты, успешно освоившие программу подготовки экспертов в объеме не менее 72 академических часов и имеющи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е опыт проведения внешнего экспертного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торинга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(не менее 3 ДОО), по итогам успешной аттестации экспертов на платформе ЕИП МКДО получают статус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«Старший эксперт»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6379AE" w:rsidRPr="00A6673F" w:rsidRDefault="007564E8">
      <w:pPr>
        <w:pStyle w:val="a3"/>
        <w:spacing w:before="3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Эксперты, успешно освоившие программу подготовки экспертов в объеме не менее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72</w:t>
      </w:r>
      <w:r w:rsidRPr="00A6673F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академических</w:t>
      </w:r>
      <w:r w:rsidRPr="00A6673F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часов</w:t>
      </w:r>
      <w:r w:rsidRPr="00A6673F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имеющие</w:t>
      </w:r>
      <w:r w:rsidRPr="00A6673F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опыт</w:t>
      </w:r>
      <w:r w:rsidRPr="00A6673F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проведения</w:t>
      </w:r>
      <w:r w:rsidRPr="00A6673F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внешнего</w:t>
      </w:r>
      <w:r w:rsidRPr="00A6673F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экспертного</w:t>
      </w:r>
      <w:r w:rsidRPr="00A6673F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мониторинга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течение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трех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лет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(не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менее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15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ДОО),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итогам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успешной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аттестации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получают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статус</w:t>
      </w:r>
    </w:p>
    <w:p w:rsidR="006379AE" w:rsidRPr="00A6673F" w:rsidRDefault="007564E8">
      <w:pPr>
        <w:spacing w:line="281" w:lineRule="exact"/>
        <w:ind w:left="117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>«Ведущий</w:t>
      </w:r>
      <w:r w:rsidRPr="00A6673F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>эксперт»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после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успешной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аттестации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экспертов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платформе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ЕИП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МКДО.</w:t>
      </w:r>
    </w:p>
    <w:p w:rsidR="006379AE" w:rsidRPr="00A6673F" w:rsidRDefault="007564E8">
      <w:pPr>
        <w:pStyle w:val="a3"/>
        <w:spacing w:before="3" w:line="244" w:lineRule="auto"/>
        <w:ind w:left="116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Аттестация экспертов на платформе ЕИП МКДО проводится ежегодно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сопрово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ж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дается выдачей номерного сертификата эксперта МКДО соответствующего статуса. Наличие данного сертификата предоставляет право доступа к участию в проведении мониторинговых мероприяти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й.</w:t>
      </w:r>
    </w:p>
    <w:p w:rsidR="006379AE" w:rsidRPr="00A6673F" w:rsidRDefault="007564E8">
      <w:pPr>
        <w:pStyle w:val="a3"/>
        <w:spacing w:before="5" w:line="244" w:lineRule="auto"/>
        <w:ind w:left="116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Ведущий эксперт получает право экспертно-методического сопровождения МКДО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право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руководства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региональных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экспертов.</w:t>
      </w:r>
    </w:p>
    <w:p w:rsidR="006379AE" w:rsidRPr="00A6673F" w:rsidRDefault="007564E8">
      <w:pPr>
        <w:pStyle w:val="a3"/>
        <w:spacing w:before="2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Отбор</w:t>
      </w:r>
      <w:r w:rsidRPr="00A6673F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специалистов,</w:t>
      </w:r>
      <w:r w:rsidRPr="00A6673F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участвующих</w:t>
      </w:r>
      <w:r w:rsidRPr="00A6673F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проведении</w:t>
      </w:r>
      <w:r w:rsidRPr="00A6673F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регионального</w:t>
      </w:r>
      <w:r w:rsidRPr="00A6673F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этапа</w:t>
      </w:r>
      <w:r w:rsidRPr="00A6673F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МКДО,</w:t>
      </w:r>
      <w:r w:rsidRPr="00A6673F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коо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динируется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региональным координатором МКДО с участием муниципальных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коор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динаторов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МКДО и координаторов МКДО в ДОО.</w:t>
      </w:r>
    </w:p>
    <w:p w:rsidR="006379AE" w:rsidRPr="00A6673F" w:rsidRDefault="006379AE">
      <w:pPr>
        <w:pStyle w:val="a3"/>
        <w:spacing w:before="12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>
          <w:footerReference w:type="even" r:id="rId26"/>
          <w:footerReference w:type="default" r:id="rId27"/>
          <w:pgSz w:w="11910" w:h="15880"/>
          <w:pgMar w:top="1020" w:right="1300" w:bottom="960" w:left="1300" w:header="807" w:footer="761" w:gutter="0"/>
          <w:cols w:space="720"/>
        </w:sect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before="1" w:line="235" w:lineRule="auto"/>
        <w:ind w:left="776" w:right="41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 xml:space="preserve">Федеральные органы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государственной власти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в сфере образования</w:t>
      </w:r>
    </w:p>
    <w:p w:rsidR="006379AE" w:rsidRPr="00A6673F" w:rsidRDefault="007564E8">
      <w:pPr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</w:p>
    <w:p w:rsidR="006379AE" w:rsidRPr="00A6673F" w:rsidRDefault="006379A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line="235" w:lineRule="auto"/>
        <w:ind w:left="773" w:firstLine="25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Федеральный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координатор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</w:p>
    <w:p w:rsidR="006379AE" w:rsidRPr="00A6673F" w:rsidRDefault="007564E8">
      <w:pPr>
        <w:spacing w:before="92"/>
        <w:ind w:left="113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Федеральный</w:t>
      </w:r>
      <w:r w:rsidRPr="00A6673F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уровень</w:t>
      </w:r>
    </w:p>
    <w:p w:rsidR="006379AE" w:rsidRPr="00A6673F" w:rsidRDefault="006379A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spacing w:line="235" w:lineRule="auto"/>
        <w:ind w:left="788" w:right="511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group id="docshapegroup95" o:spid="_x0000_s1042" style="position:absolute;left:0;text-align:left;margin-left:70.85pt;margin-top:-23.1pt;width:453.55pt;height:395pt;z-index:-16966144;mso-position-horizontal-relative:page" coordorigin="1417,-462" coordsize="9071,7900">
            <v:shape id="docshape96" o:spid="_x0000_s1071" style="position:absolute;left:6303;top:934;width:2;height:5761" coordorigin="6304,935" coordsize="0,5761" o:spt="100" adj="0,,0" path="m6304,6487r,208m6304,5650r,200m6304,5005r,203m6304,4266r,297m6304,3471r,158m6304,2683r,151m6304,1878r,168m6304,935r,306e" filled="f" strokecolor="#808285" strokeweight="2pt">
              <v:stroke joinstyle="round"/>
              <v:formulas/>
              <v:path arrowok="t" o:connecttype="segments"/>
            </v:shape>
            <v:line id="_x0000_s1070" style="position:absolute" from="1422,-398" to="1422,7393" strokecolor="#808285" strokeweight=".5pt">
              <v:stroke dashstyle="1 1"/>
            </v:line>
            <v:line id="_x0000_s1069" style="position:absolute" from="1482,7433" to="10443,7433" strokecolor="#808285" strokeweight=".5pt">
              <v:stroke dashstyle="dash"/>
            </v:line>
            <v:line id="_x0000_s1068" style="position:absolute" from="10483,7373" to="10483,-417" strokecolor="#808285" strokeweight=".5pt">
              <v:stroke dashstyle="1 1"/>
            </v:line>
            <v:line id="_x0000_s1067" style="position:absolute" from="10423,-457" to="1462,-457" strokecolor="#808285" strokeweight=".5pt">
              <v:stroke dashstyle="dash"/>
            </v:line>
            <v:shape id="docshape97" o:spid="_x0000_s1066" style="position:absolute;left:1422;top:-458;width:9061;height:7890" coordorigin="1422,-457" coordsize="9061,7890" o:spt="100" adj="0,,0" path="m1422,7413r,20l1442,7433t9021,l10483,7433r,-20m10483,-437r,-20l10463,-457t-9021,l1422,-457r,20e" filled="f" strokecolor="#808285" strokeweight=".5pt">
              <v:stroke joinstyle="round"/>
              <v:formulas/>
              <v:path arrowok="t" o:connecttype="segments"/>
            </v:shape>
            <v:shape id="docshape98" o:spid="_x0000_s1065" style="position:absolute;left:4989;top:-87;width:5323;height:7235" coordorigin="4989,-87" coordsize="5323,7235" o:spt="100" adj="0,,0" path="m5005,935r2597,l7602,29r-2597,l5005,935xm5005,2683r2597,l7602,2046r-2597,l5005,2683xm5005,4266r2597,l7602,3629r-2597,l5005,4266xm5005,3471r2597,l7602,2834r-2597,l5005,3471xm5005,1878r2597,l7602,1241r-2597,l5005,1878xm5005,5005r2597,l7602,4563r-2597,l5005,5005xm4989,5650r2598,l7587,5208r-2598,l4989,5650xm4999,6487r2597,l7596,5850r-2597,l4999,6487xm4999,7148r2597,l7596,6695r-2597,l4999,7148xm8059,550r2253,l10312,-87r-2253,l8059,550xm8059,1050r2253,l10312,607r-2253,l8059,1050xm8059,3374r2253,l10312,2931r-2253,l8059,3374xm8055,5650r2253,l10308,5208r-2253,l8055,5650xm8059,6527r2253,l10312,5890r-2253,l8059,6527xe" filled="f" strokecolor="#808285" strokeweight="1pt">
              <v:stroke joinstyle="round"/>
              <v:formulas/>
              <v:path arrowok="t" o:connecttype="segments"/>
            </v:shape>
            <v:shape id="docshape99" o:spid="_x0000_s1064" style="position:absolute;left:2010;top:934;width:2231;height:5831" coordorigin="2011,935" coordsize="2231,5831" o:spt="100" adj="0,,0" path="m3124,5005r,1760m3124,4266r,297m3124,2146r,1483m3124,935r,306m2011,5005r,1760m4241,5005r,1760e" filled="f" strokecolor="#808285" strokeweight="2pt">
              <v:stroke joinstyle="round"/>
              <v:formulas/>
              <v:path arrowok="t" o:connecttype="segments"/>
            </v:shape>
            <v:shape id="docshape100" o:spid="_x0000_s1063" style="position:absolute;left:1627;top:28;width:2993;height:4977" coordorigin="1628,29" coordsize="2993,4977" o:spt="100" adj="0,,0" path="m1628,935r2992,l4620,29r-2992,l1628,935xm1628,2146r2992,l4620,1241r-2992,l1628,2146xm1628,4266r2992,l4620,3629r-2992,l1628,4266xm1628,5005r2992,l4620,4563r-2992,l1628,5005xe" filled="f" strokecolor="#808285" strokeweight="1pt">
              <v:stroke joinstyle="round"/>
              <v:formulas/>
              <v:path arrowok="t" o:connecttype="segments"/>
            </v:shape>
            <v:shape id="docshape101" o:spid="_x0000_s1062" style="position:absolute;left:1511;top:6273;width:999;height:986" coordorigin="1511,6274" coordsize="999,986" path="m2011,6274r-74,5l1866,6295r-66,25l1739,6353r-56,42l1634,6443r-42,55l1558,6559r-26,65l1517,6694r-6,73l1517,6839r15,70l1558,6974r34,61l1634,7090r49,49l1739,7180r61,34l1866,7239r71,15l2011,7259r73,-5l2155,7239r66,-25l2283,7180r55,-41l2388,7090r42,-55l2464,6974r25,-65l2505,6839r5,-72l2505,6694r-16,-70l2464,6559r-34,-61l2388,6443r-50,-48l2283,6353r-62,-33l2155,6295r-71,-16l2011,6274xe" stroked="f">
              <v:path arrowok="t"/>
            </v:shape>
            <v:shape id="docshape102" o:spid="_x0000_s1061" style="position:absolute;left:1511;top:6273;width:999;height:986" coordorigin="1511,6274" coordsize="999,986" path="m2011,7259r73,-5l2155,7239r66,-25l2283,7180r55,-41l2388,7090r42,-55l2464,6974r25,-65l2505,6839r5,-72l2505,6694r-16,-70l2464,6559r-34,-61l2388,6443r-50,-48l2283,6353r-62,-33l2155,6295r-71,-16l2011,6274r-74,5l1866,6295r-66,25l1739,6353r-56,42l1634,6443r-42,55l1558,6559r-26,65l1517,6694r-6,73l1517,6839r15,70l1558,6974r34,61l1634,7090r49,49l1739,7180r61,34l1866,7239r71,15l2011,7259xe" filled="f" strokecolor="#808285" strokeweight="2pt">
              <v:path arrowok="t"/>
            </v:shape>
            <v:shape id="docshape103" o:spid="_x0000_s1060" style="position:absolute;left:2623;top:6268;width:999;height:986" coordorigin="2623,6269" coordsize="999,986" path="m3123,6269r-74,5l2978,6290r-66,24l2851,6348r-56,42l2746,6438r-42,55l2670,6554r-26,65l2629,6689r-6,72l2629,6834r15,70l2670,6969r34,61l2746,7085r49,48l2851,7175r61,33l2978,7233r71,16l3123,7254r73,-5l3267,7233r66,-25l3395,7175r55,-42l3500,7085r42,-55l3576,6969r25,-65l3617,6834r5,-73l3617,6689r-16,-70l3576,6554r-34,-61l3500,6438r-50,-48l3395,6348r-62,-34l3267,6290r-71,-16l3123,6269xe" stroked="f">
              <v:path arrowok="t"/>
            </v:shape>
            <v:shape id="docshape104" o:spid="_x0000_s1059" style="position:absolute;left:2623;top:6268;width:999;height:986" coordorigin="2623,6269" coordsize="999,986" path="m3123,7254r73,-5l3267,7233r66,-25l3395,7175r55,-42l3500,7085r42,-55l3576,6969r25,-65l3617,6834r5,-73l3617,6689r-16,-70l3576,6554r-34,-61l3500,6438r-50,-48l3395,6348r-62,-34l3267,6290r-71,-16l3123,6269r-74,5l2978,6290r-66,24l2851,6348r-56,42l2746,6438r-42,55l2670,6554r-26,65l2629,6689r-6,72l2629,6834r15,70l2670,6969r34,61l2746,7085r49,48l2851,7175r61,33l2978,7233r71,16l3123,7254xe" filled="f" strokecolor="#808285" strokeweight="2pt">
              <v:path arrowok="t"/>
            </v:shape>
            <v:shape id="docshape105" o:spid="_x0000_s1058" style="position:absolute;left:3721;top:6279;width:999;height:986" coordorigin="3721,6279" coordsize="999,986" path="m4221,6279r-74,6l4077,6300r-67,25l3949,6359r-56,41l3844,6449r-42,55l3768,6564r-25,66l3727,6699r-6,73l3727,6845r16,70l3768,6980r34,61l3844,7096r49,48l3949,7186r61,33l4077,7244r70,16l4221,7265r74,-5l4365,7244r66,-25l4493,7186r55,-42l4598,7096r42,-55l4674,6980r25,-65l4715,6845r5,-73l4715,6699r-16,-69l4674,6564r-34,-60l4598,6449r-50,-49l4493,6359r-62,-34l4365,6300r-70,-15l4221,6279xe" stroked="f">
              <v:path arrowok="t"/>
            </v:shape>
            <v:shape id="docshape106" o:spid="_x0000_s1057" style="position:absolute;left:3721;top:6279;width:999;height:986" coordorigin="3721,6279" coordsize="999,986" path="m4221,7265r74,-5l4365,7244r66,-25l4493,7186r55,-42l4598,7096r42,-55l4674,6980r25,-65l4715,6845r5,-73l4715,6699r-16,-69l4674,6564r-34,-60l4598,6449r-50,-49l4493,6359r-62,-34l4365,6300r-70,-15l4221,6279r-74,6l4077,6300r-67,25l3949,6359r-56,41l3844,6449r-42,55l3768,6564r-25,66l3727,6699r-6,73l3727,6845r16,70l3768,6980r34,61l3844,7096r49,48l3949,7186r61,33l4077,7244r70,16l4221,7265xe" filled="f" strokecolor="#808285" strokeweight="2pt">
              <v:path arrowok="t"/>
            </v:shape>
            <v:line id="_x0000_s1056" style="position:absolute" from="4626,471" to="5011,471" strokecolor="#808285" strokeweight="1pt"/>
            <v:line id="_x0000_s1055" style="position:absolute" from="4626,4774" to="5011,4774" strokecolor="#808285" strokeweight="1pt"/>
            <v:line id="_x0000_s1054" style="position:absolute" from="4626,3947" to="5011,3947" strokecolor="#808285" strokeweight="1pt"/>
            <v:line id="_x0000_s1053" style="position:absolute" from="4705,6901" to="4989,6898" strokecolor="#808285" strokeweight="2pt"/>
            <v:line id="_x0000_s1052" style="position:absolute" from="4626,1621" to="5011,1538" strokecolor="#808285" strokeweight="1pt"/>
            <v:line id="_x0000_s1051" style="position:absolute" from="7602,474" to="8045,189" strokecolor="#808285" strokeweight="2pt"/>
            <v:line id="_x0000_s1050" style="position:absolute" from="1417,4448" to="10488,4448" strokecolor="#808285" strokeweight=".5pt">
              <v:stroke dashstyle="1 1"/>
            </v:line>
            <v:line id="_x0000_s1049" style="position:absolute" from="1417,3555" to="6177,3555" strokecolor="#808285" strokeweight=".5pt">
              <v:stroke dashstyle="dash"/>
            </v:line>
            <v:line id="_x0000_s1048" style="position:absolute" from="6421,3555" to="10488,3555" strokecolor="#808285" strokeweight=".5pt">
              <v:stroke dashstyle="dash"/>
            </v:line>
            <v:line id="_x0000_s1047" style="position:absolute" from="1417,1137" to="10488,1137" strokecolor="#808285" strokeweight=".5pt">
              <v:stroke dashstyle="1 1"/>
            </v:line>
            <v:line id="_x0000_s1046" style="position:absolute" from="7602,491" to="8051,811" strokecolor="#808285" strokeweight="2pt"/>
            <v:line id="_x0000_s1045" style="position:absolute" from="7602,3153" to="8057,3153" strokecolor="#808285" strokeweight="2pt"/>
            <v:line id="_x0000_s1044" style="position:absolute" from="7595,6218" to="8049,6218" strokecolor="#808285" strokeweight="2pt"/>
            <v:line id="_x0000_s1043" style="position:absolute" from="7601,5458" to="8069,5458" strokecolor="#808285" strokeweight="2pt"/>
            <w10:wrap anchorx="page"/>
          </v:group>
        </w:pic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Организация</w:t>
      </w:r>
      <w:r w:rsidR="007564E8"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— оператор ЕИП МКДО</w:t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ind w:left="786" w:right="511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Эксперты</w:t>
      </w:r>
      <w:r w:rsidRPr="00A6673F">
        <w:rPr>
          <w:rFonts w:ascii="Times New Roman" w:hAnsi="Times New Roman" w:cs="Times New Roman"/>
          <w:color w:val="231F20"/>
          <w:spacing w:val="18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РСДО</w:t>
      </w:r>
    </w:p>
    <w:p w:rsidR="006379AE" w:rsidRPr="00A6673F" w:rsidRDefault="006379AE">
      <w:pPr>
        <w:jc w:val="center"/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num="3" w:space="720" w:equalWidth="0">
            <w:col w:w="2914" w:space="450"/>
            <w:col w:w="2545" w:space="282"/>
            <w:col w:w="3119"/>
          </w:cols>
        </w:sectPr>
      </w:pPr>
    </w:p>
    <w:p w:rsidR="006379AE" w:rsidRPr="00A6673F" w:rsidRDefault="006379A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space="720"/>
        </w:sectPr>
      </w:pPr>
    </w:p>
    <w:p w:rsidR="006379AE" w:rsidRPr="00A6673F" w:rsidRDefault="006379A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before="1" w:line="235" w:lineRule="auto"/>
        <w:ind w:left="598" w:right="40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Управление образованием </w:t>
      </w:r>
      <w:proofErr w:type="gramStart"/>
      <w:r w:rsidRPr="00A6673F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РОИВ</w:t>
      </w:r>
      <w:proofErr w:type="gramEnd"/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line="235" w:lineRule="auto"/>
        <w:ind w:left="598" w:right="40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Муниципалитет.</w:t>
      </w:r>
      <w:r w:rsidRPr="00A6673F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Управление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образованием МОСУ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before="181"/>
        <w:ind w:left="596" w:right="40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ДОО</w:t>
      </w:r>
    </w:p>
    <w:p w:rsidR="006379AE" w:rsidRPr="00A6673F" w:rsidRDefault="007564E8">
      <w:pPr>
        <w:spacing w:before="148" w:line="235" w:lineRule="auto"/>
        <w:ind w:left="799" w:right="241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lastRenderedPageBreak/>
        <w:t xml:space="preserve">Региональный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руководитель</w:t>
      </w:r>
      <w:r w:rsidRPr="00A6673F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</w:p>
    <w:p w:rsidR="006379AE" w:rsidRPr="00A6673F" w:rsidRDefault="006379A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before="1" w:line="235" w:lineRule="auto"/>
        <w:ind w:left="596" w:right="38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Организация</w:t>
      </w:r>
      <w:r w:rsidRPr="00A6673F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оператор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МКДО</w:t>
      </w:r>
    </w:p>
    <w:p w:rsidR="006379AE" w:rsidRPr="00A6673F" w:rsidRDefault="006379A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line="235" w:lineRule="auto"/>
        <w:ind w:left="596" w:right="38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Региональный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координатор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line="235" w:lineRule="auto"/>
        <w:ind w:left="596" w:right="38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Муниципальный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координатор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before="181"/>
        <w:ind w:left="594" w:right="38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Руководитель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ДОО</w:t>
      </w:r>
    </w:p>
    <w:p w:rsidR="006379AE" w:rsidRPr="00A6673F" w:rsidRDefault="007564E8">
      <w:pPr>
        <w:spacing w:before="92"/>
        <w:ind w:left="716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Региональный</w:t>
      </w:r>
      <w:r w:rsidRPr="00A6673F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уровень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ind w:left="596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Эксперты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МКДО</w:t>
      </w:r>
    </w:p>
    <w:p w:rsidR="006379AE" w:rsidRPr="00A6673F" w:rsidRDefault="006379A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line="194" w:lineRule="exact"/>
        <w:ind w:right="367"/>
        <w:jc w:val="right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Муниципальный</w:t>
      </w:r>
    </w:p>
    <w:p w:rsidR="006379AE" w:rsidRPr="00A6673F" w:rsidRDefault="007564E8">
      <w:pPr>
        <w:spacing w:line="194" w:lineRule="exact"/>
        <w:ind w:right="362"/>
        <w:jc w:val="right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уровень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ind w:left="142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Уровень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ДОО</w:t>
      </w: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num="3" w:space="720" w:equalWidth="0">
            <w:col w:w="3092" w:space="221"/>
            <w:col w:w="2827" w:space="438"/>
            <w:col w:w="2732"/>
          </w:cols>
        </w:sectPr>
      </w:pPr>
    </w:p>
    <w:p w:rsidR="006379AE" w:rsidRPr="00A6673F" w:rsidRDefault="006379A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tabs>
          <w:tab w:val="left" w:pos="6981"/>
        </w:tabs>
        <w:spacing w:before="90"/>
        <w:ind w:left="4189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Координатор</w:t>
      </w:r>
      <w:r w:rsidRPr="00A6673F">
        <w:rPr>
          <w:rFonts w:ascii="Times New Roman" w:hAnsi="Times New Roman" w:cs="Times New Roman"/>
          <w:color w:val="231F20"/>
          <w:spacing w:val="4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Рабочая</w:t>
      </w:r>
      <w:r w:rsidRPr="00A6673F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группа</w:t>
      </w:r>
      <w:r w:rsidRPr="00A6673F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ДОО</w:t>
      </w:r>
    </w:p>
    <w:p w:rsidR="006379AE" w:rsidRPr="00A6673F" w:rsidRDefault="006379A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space="720"/>
        </w:sect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before="1" w:line="247" w:lineRule="auto"/>
        <w:ind w:left="653" w:hanging="234"/>
        <w:rPr>
          <w:rFonts w:ascii="Times New Roman" w:hAnsi="Times New Roman" w:cs="Times New Roman"/>
          <w:b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pacing w:val="-2"/>
          <w:w w:val="70"/>
          <w:sz w:val="24"/>
          <w:szCs w:val="24"/>
        </w:rPr>
        <w:t xml:space="preserve">Группа </w:t>
      </w:r>
      <w:r w:rsidRPr="00A6673F">
        <w:rPr>
          <w:rFonts w:ascii="Times New Roman" w:hAnsi="Times New Roman" w:cs="Times New Roman"/>
          <w:b/>
          <w:color w:val="231F20"/>
          <w:spacing w:val="-10"/>
          <w:sz w:val="24"/>
          <w:szCs w:val="24"/>
        </w:rPr>
        <w:t>1</w:t>
      </w:r>
    </w:p>
    <w:p w:rsidR="006379AE" w:rsidRPr="00A6673F" w:rsidRDefault="007564E8">
      <w:pPr>
        <w:rPr>
          <w:rFonts w:ascii="Times New Roman" w:hAnsi="Times New Roman" w:cs="Times New Roman"/>
          <w:b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</w:p>
    <w:p w:rsidR="006379AE" w:rsidRPr="00A6673F" w:rsidRDefault="006379AE">
      <w:pPr>
        <w:pStyle w:val="a3"/>
        <w:spacing w:before="10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spacing w:line="247" w:lineRule="auto"/>
        <w:ind w:left="653" w:hanging="234"/>
        <w:rPr>
          <w:rFonts w:ascii="Times New Roman" w:hAnsi="Times New Roman" w:cs="Times New Roman"/>
          <w:b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pacing w:val="-2"/>
          <w:w w:val="70"/>
          <w:sz w:val="24"/>
          <w:szCs w:val="24"/>
        </w:rPr>
        <w:t xml:space="preserve">Группа </w:t>
      </w:r>
      <w:r w:rsidRPr="00A6673F">
        <w:rPr>
          <w:rFonts w:ascii="Times New Roman" w:hAnsi="Times New Roman" w:cs="Times New Roman"/>
          <w:b/>
          <w:color w:val="231F20"/>
          <w:spacing w:val="-10"/>
          <w:sz w:val="24"/>
          <w:szCs w:val="24"/>
        </w:rPr>
        <w:t>2</w:t>
      </w:r>
    </w:p>
    <w:p w:rsidR="006379AE" w:rsidRPr="00A6673F" w:rsidRDefault="007564E8">
      <w:pPr>
        <w:rPr>
          <w:rFonts w:ascii="Times New Roman" w:hAnsi="Times New Roman" w:cs="Times New Roman"/>
          <w:b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spacing w:before="1" w:line="247" w:lineRule="auto"/>
        <w:ind w:left="644" w:hanging="225"/>
        <w:rPr>
          <w:rFonts w:ascii="Times New Roman" w:hAnsi="Times New Roman" w:cs="Times New Roman"/>
          <w:b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pacing w:val="-2"/>
          <w:w w:val="70"/>
          <w:sz w:val="24"/>
          <w:szCs w:val="24"/>
        </w:rPr>
        <w:t xml:space="preserve">Группа </w:t>
      </w:r>
      <w:r w:rsidRPr="00A6673F">
        <w:rPr>
          <w:rFonts w:ascii="Times New Roman" w:hAnsi="Times New Roman" w:cs="Times New Roman"/>
          <w:b/>
          <w:color w:val="231F20"/>
          <w:spacing w:val="-10"/>
          <w:w w:val="95"/>
          <w:sz w:val="24"/>
          <w:szCs w:val="24"/>
        </w:rPr>
        <w:t>N</w:t>
      </w:r>
    </w:p>
    <w:p w:rsidR="006379AE" w:rsidRPr="00A6673F" w:rsidRDefault="007564E8">
      <w:pPr>
        <w:spacing w:before="93" w:line="235" w:lineRule="auto"/>
        <w:ind w:left="420" w:firstLine="46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lastRenderedPageBreak/>
        <w:t xml:space="preserve">Координатор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филиала / корпуса ДОО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ind w:left="89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Педагог</w:t>
      </w:r>
      <w:r w:rsidRPr="00A6673F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ДОО</w:t>
      </w:r>
    </w:p>
    <w:p w:rsidR="006379AE" w:rsidRPr="00A6673F" w:rsidRDefault="007564E8">
      <w:pPr>
        <w:spacing w:before="134" w:line="235" w:lineRule="auto"/>
        <w:ind w:left="420" w:firstLine="311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lastRenderedPageBreak/>
        <w:t xml:space="preserve">Рабочая группа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филиала/корпуса ДОО</w:t>
      </w:r>
    </w:p>
    <w:p w:rsidR="006379AE" w:rsidRPr="00A6673F" w:rsidRDefault="006379AE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num="5" w:space="720" w:equalWidth="0">
            <w:col w:w="1042" w:space="71"/>
            <w:col w:w="1042" w:space="55"/>
            <w:col w:w="1042" w:space="289"/>
            <w:col w:w="2533" w:space="405"/>
            <w:col w:w="2831"/>
          </w:cols>
        </w:sectPr>
      </w:pP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before="109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Рис.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1.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Организационная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структура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МКДО</w:t>
      </w:r>
    </w:p>
    <w:p w:rsidR="006379AE" w:rsidRPr="00A6673F" w:rsidRDefault="006379A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3"/>
        <w:numPr>
          <w:ilvl w:val="2"/>
          <w:numId w:val="8"/>
        </w:numPr>
        <w:tabs>
          <w:tab w:val="left" w:pos="918"/>
        </w:tabs>
        <w:spacing w:before="107"/>
        <w:ind w:left="917" w:hanging="518"/>
        <w:rPr>
          <w:rFonts w:ascii="Times New Roman" w:hAnsi="Times New Roman" w:cs="Times New Roman"/>
          <w:sz w:val="24"/>
          <w:szCs w:val="24"/>
        </w:rPr>
      </w:pPr>
      <w:bookmarkStart w:id="17" w:name="_TOC_250008"/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ЦИФРОВИЗАЦИЯ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 </w:t>
      </w:r>
      <w:bookmarkEnd w:id="17"/>
      <w:r w:rsidRPr="00A6673F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МОНИТОРИНГА</w:t>
      </w:r>
    </w:p>
    <w:p w:rsidR="006379AE" w:rsidRPr="00A6673F" w:rsidRDefault="006379AE">
      <w:pPr>
        <w:pStyle w:val="a3"/>
        <w:spacing w:before="9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Для повышения эффективности работы специалистов-участников МКДО требуется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автоматизировать процесс сбора, агрегации и обработки данных МКДО и реализовать следующие организационные и технические решения: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4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использовать единую информационную платформу мониторинга качества дошкольного образования на федеральном уровне и предоставить к ней доступ всех участников МКДО с привлечением организации-оператора единой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мационной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платформы МКДО;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4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провести инструкти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рование участников МКДО о правилах работы в ЕИП МКДО на федеральном, региональном, муниципальном и организационном уровне;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обеспечить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техническую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поддержку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работы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ЕИП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обмен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данными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 базе оператора информационной системы МКДО;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создать единый 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ткрытый информационный ресурс для публикации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результ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тов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целью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информирования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заинтересованных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лиц;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создать на официальных сайтах региональных органов управления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нием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органов муниципального самоуправления, на официальных сайтах ДО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 разделы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/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страницы для ежегодной публикации результатов МКДО.</w:t>
      </w:r>
    </w:p>
    <w:p w:rsidR="006379AE" w:rsidRPr="00A6673F" w:rsidRDefault="007564E8">
      <w:pPr>
        <w:pStyle w:val="a3"/>
        <w:spacing w:before="4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При проведении МКДО на региональном уровне может быть предусмотрено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созд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коммуникационных групп на информационной платформе либо в социальных сетях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мессенджерах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для повышения эффективн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ости оперативного взаимодействия, координации работ и консультирования участников МКДО.</w:t>
      </w:r>
    </w:p>
    <w:p w:rsidR="006379AE" w:rsidRPr="00A6673F" w:rsidRDefault="007564E8">
      <w:pPr>
        <w:pStyle w:val="a3"/>
        <w:spacing w:before="4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Единая</w:t>
      </w:r>
      <w:r w:rsidRPr="00A6673F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информационная</w:t>
      </w:r>
      <w:r w:rsidRPr="00A6673F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система</w:t>
      </w:r>
      <w:r w:rsidRPr="00A6673F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должна</w:t>
      </w:r>
      <w:r w:rsidRPr="00A6673F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обеспечивать: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7"/>
        <w:ind w:hanging="285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подключение</w:t>
      </w:r>
      <w:r w:rsidRPr="00A6673F"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всех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участников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личным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кабинетам;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7"/>
        <w:ind w:hanging="285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сбор</w:t>
      </w:r>
      <w:r w:rsidRPr="00A6673F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информации</w:t>
      </w:r>
      <w:r w:rsidRPr="00A6673F"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через</w:t>
      </w:r>
      <w:r w:rsidRPr="00A6673F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электронные</w:t>
      </w:r>
      <w:r w:rsidRPr="00A6673F"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формы</w:t>
      </w:r>
      <w:r w:rsidRPr="00A6673F"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ЕИП</w:t>
      </w:r>
      <w:r w:rsidRPr="00A6673F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МКДО;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6" w:line="24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обмен информацией между участниками мониторинга на федеральном,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нальном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муниципальном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уровне,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организации;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3" w:line="24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процесса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сбора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обработки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информации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МКДО,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обмен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данными со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стороны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федеральных,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региональных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пальных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координаторов;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2" w:line="24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интеграцию результатов различных процедур мониторинга качества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в единую аналитическую базу ЕИП МКДО;</w:t>
      </w:r>
    </w:p>
    <w:p w:rsidR="006379AE" w:rsidRPr="00A6673F" w:rsidRDefault="007564E8">
      <w:pPr>
        <w:pStyle w:val="a4"/>
        <w:numPr>
          <w:ilvl w:val="0"/>
          <w:numId w:val="14"/>
        </w:numPr>
        <w:tabs>
          <w:tab w:val="left" w:pos="685"/>
        </w:tabs>
        <w:spacing w:before="2" w:line="244" w:lineRule="auto"/>
        <w:ind w:right="11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предоставление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информации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результатах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участникам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личных кабинетах в ЕИП МКДО.</w:t>
      </w:r>
    </w:p>
    <w:p w:rsidR="006379AE" w:rsidRPr="00A6673F" w:rsidRDefault="007564E8">
      <w:pPr>
        <w:pStyle w:val="a3"/>
        <w:spacing w:before="2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При реализации мероприятий, включенных в структуру МКДО, в частности для сбора информации МКДО, при ежегодной публикации результатов МКДО должны быть использованы открытые ресурсы системы дошкольного образования РФ, в том числе сайты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Рособрнадзора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подвед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омственных ему организаций, сайты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обществе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общественно-профессиональных организаций, сайты научных и экспертных организаций, задействованных в проведении МКДО, специализированные ресурсы, создаваемые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реализации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конкретных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мероприятий.</w:t>
      </w:r>
    </w:p>
    <w:p w:rsidR="006379AE" w:rsidRPr="00A6673F" w:rsidRDefault="006379A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3"/>
        <w:numPr>
          <w:ilvl w:val="2"/>
          <w:numId w:val="8"/>
        </w:numPr>
        <w:tabs>
          <w:tab w:val="left" w:pos="914"/>
        </w:tabs>
        <w:spacing w:line="249" w:lineRule="auto"/>
        <w:ind w:left="400" w:right="3104" w:firstLine="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ОСОБЕННО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СТИ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ПРОВЕДЕНИЯ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МАЛОКОМПЛЕКТНЫХ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ОБРАЗОВАТЕЛЬНЫХ ОРГАНИЗАЦИЯХ</w:t>
      </w: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lastRenderedPageBreak/>
        <w:t xml:space="preserve">При проведении МКДО в малокомплектных организациях роли Руководителя ДОО,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Координатора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Педагога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совмещаются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ответственного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сотру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ника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ДОО. Допустимо применение упрощ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енного варианта проведения МКДО.</w:t>
      </w:r>
    </w:p>
    <w:p w:rsidR="006379AE" w:rsidRPr="00A6673F" w:rsidRDefault="007564E8">
      <w:pPr>
        <w:pStyle w:val="Heading3"/>
        <w:numPr>
          <w:ilvl w:val="2"/>
          <w:numId w:val="8"/>
        </w:numPr>
        <w:tabs>
          <w:tab w:val="left" w:pos="916"/>
        </w:tabs>
        <w:spacing w:before="107"/>
        <w:ind w:left="915" w:hanging="516"/>
        <w:rPr>
          <w:rFonts w:ascii="Times New Roman" w:hAnsi="Times New Roman" w:cs="Times New Roman"/>
          <w:sz w:val="24"/>
          <w:szCs w:val="24"/>
        </w:rPr>
      </w:pPr>
      <w:bookmarkStart w:id="18" w:name="_TOC_250007"/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ОСОБЕННОСТИ</w:t>
      </w:r>
      <w:r w:rsidRPr="00A6673F"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ПРОВЕДЕНИЯ</w:t>
      </w:r>
      <w:r w:rsidRPr="00A6673F"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ТЕРРИТОРИАЛЬНЫХ</w:t>
      </w:r>
      <w:r w:rsidRPr="00A6673F"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bookmarkEnd w:id="18"/>
      <w:r w:rsidRPr="00A6673F">
        <w:rPr>
          <w:rFonts w:ascii="Times New Roman" w:hAnsi="Times New Roman" w:cs="Times New Roman"/>
          <w:color w:val="231F20"/>
          <w:spacing w:val="-2"/>
          <w:w w:val="85"/>
          <w:sz w:val="24"/>
          <w:szCs w:val="24"/>
        </w:rPr>
        <w:t>ОБРАЗОВАНИЯХ</w:t>
      </w:r>
    </w:p>
    <w:p w:rsidR="006379AE" w:rsidRPr="00A6673F" w:rsidRDefault="006379AE">
      <w:pPr>
        <w:pStyle w:val="a3"/>
        <w:spacing w:before="9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spacing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Субъектам Российской Федерации предоставляется возможность в рамках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дения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регионального мониторинга включать по своему усмотрению дополнительные уровни мониторинга, отражающие особенности административно-территориального управления: городские и сель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ские поселения, муниципальные районы и городские округа, внутригородские территории городов федерального значения (городские районы,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городские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административные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округа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др.),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населенные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территории, 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пределах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которых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осуществляется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местное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самоуправле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ние.</w:t>
      </w:r>
    </w:p>
    <w:p w:rsidR="006379AE" w:rsidRPr="00A6673F" w:rsidRDefault="007564E8">
      <w:pPr>
        <w:pStyle w:val="Heading2"/>
        <w:numPr>
          <w:ilvl w:val="1"/>
          <w:numId w:val="8"/>
        </w:numPr>
        <w:tabs>
          <w:tab w:val="left" w:pos="798"/>
        </w:tabs>
        <w:spacing w:before="203"/>
        <w:ind w:left="797" w:hanging="398"/>
        <w:rPr>
          <w:rFonts w:ascii="Times New Roman" w:hAnsi="Times New Roman" w:cs="Times New Roman"/>
        </w:rPr>
      </w:pPr>
      <w:bookmarkStart w:id="19" w:name="_TOC_250006"/>
      <w:r w:rsidRPr="00A6673F">
        <w:rPr>
          <w:rFonts w:ascii="Times New Roman" w:hAnsi="Times New Roman" w:cs="Times New Roman"/>
          <w:color w:val="231F20"/>
          <w:w w:val="85"/>
        </w:rPr>
        <w:t>МЕТОДЫ</w:t>
      </w:r>
      <w:r w:rsidRPr="00A6673F">
        <w:rPr>
          <w:rFonts w:ascii="Times New Roman" w:hAnsi="Times New Roman" w:cs="Times New Roman"/>
          <w:color w:val="231F20"/>
          <w:spacing w:val="39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АЛГОРИТМЫ</w:t>
      </w:r>
      <w:r w:rsidRPr="00A6673F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ОБРАБОТКИ</w:t>
      </w:r>
      <w:r w:rsidRPr="00A6673F">
        <w:rPr>
          <w:rFonts w:ascii="Times New Roman" w:hAnsi="Times New Roman" w:cs="Times New Roman"/>
          <w:color w:val="231F20"/>
          <w:spacing w:val="39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РЕЗУЛЬТАТОВ</w:t>
      </w:r>
      <w:r w:rsidRPr="00A6673F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МОНИТОРИНГОВЫХ</w:t>
      </w:r>
      <w:r w:rsidRPr="00A6673F">
        <w:rPr>
          <w:rFonts w:ascii="Times New Roman" w:hAnsi="Times New Roman" w:cs="Times New Roman"/>
          <w:color w:val="231F20"/>
          <w:spacing w:val="40"/>
        </w:rPr>
        <w:t xml:space="preserve"> </w:t>
      </w:r>
      <w:bookmarkEnd w:id="19"/>
      <w:r w:rsidRPr="00A6673F">
        <w:rPr>
          <w:rFonts w:ascii="Times New Roman" w:hAnsi="Times New Roman" w:cs="Times New Roman"/>
          <w:color w:val="231F20"/>
          <w:spacing w:val="-2"/>
          <w:w w:val="85"/>
        </w:rPr>
        <w:t>ПРОЦЕДУР</w:t>
      </w:r>
    </w:p>
    <w:p w:rsidR="006379AE" w:rsidRPr="00A6673F" w:rsidRDefault="007564E8">
      <w:pPr>
        <w:pStyle w:val="a3"/>
        <w:spacing w:before="1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Описание алгоритма обработки информации о качестве дошкольного образования, собранной с использованием Шкал МКДО.</w:t>
      </w:r>
    </w:p>
    <w:p w:rsidR="006379AE" w:rsidRPr="00A6673F" w:rsidRDefault="007564E8">
      <w:pPr>
        <w:pStyle w:val="Heading4"/>
        <w:numPr>
          <w:ilvl w:val="0"/>
          <w:numId w:val="7"/>
        </w:numPr>
        <w:tabs>
          <w:tab w:val="left" w:pos="837"/>
          <w:tab w:val="left" w:pos="838"/>
        </w:tabs>
        <w:ind w:hanging="43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Расчет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оценки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показателя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МКДО.</w:t>
      </w:r>
    </w:p>
    <w:p w:rsidR="006379AE" w:rsidRPr="00A6673F" w:rsidRDefault="007564E8">
      <w:pPr>
        <w:pStyle w:val="a3"/>
        <w:spacing w:before="3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Оценка качества дошкольного образования в ДОО с использованием Шкал МКДО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начинается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изучения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возможности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проведения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оценки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или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целом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 показателям МКДО, допускающим статус «Неприменимо» (НП).</w:t>
      </w:r>
    </w:p>
    <w:p w:rsidR="006379AE" w:rsidRPr="00A6673F" w:rsidRDefault="007564E8">
      <w:pPr>
        <w:pStyle w:val="a3"/>
        <w:spacing w:before="4" w:line="244" w:lineRule="auto"/>
        <w:ind w:left="117" w:right="114" w:firstLine="283"/>
        <w:jc w:val="right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Показатели, по которым зафиксирован статус «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НП», исключаются из дальнейшей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оценки, и оценивающий переходит к оценке остальных показателей. Оценка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остал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показателей может проводиться в любом порядке по усмотрению оценивающего. Для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оценки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каждого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применяется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система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уровневых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ров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(п.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7</w:t>
      </w:r>
      <w:r w:rsidRPr="00A6673F">
        <w:rPr>
          <w:rFonts w:ascii="Times New Roman" w:hAnsi="Times New Roman" w:cs="Times New Roman"/>
          <w:color w:val="231F20"/>
          <w:spacing w:val="7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Концепции</w:t>
      </w:r>
      <w:r w:rsidRPr="00A6673F">
        <w:rPr>
          <w:rFonts w:ascii="Times New Roman" w:hAnsi="Times New Roman" w:cs="Times New Roman"/>
          <w:color w:val="231F20"/>
          <w:spacing w:val="7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МКДО).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7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каждого</w:t>
      </w:r>
      <w:r w:rsidRPr="00A6673F">
        <w:rPr>
          <w:rFonts w:ascii="Times New Roman" w:hAnsi="Times New Roman" w:cs="Times New Roman"/>
          <w:color w:val="231F20"/>
          <w:spacing w:val="7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индикатора</w:t>
      </w:r>
      <w:r w:rsidRPr="00A6673F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предусмотрены</w:t>
      </w:r>
      <w:r w:rsidRPr="00A6673F">
        <w:rPr>
          <w:rFonts w:ascii="Times New Roman" w:hAnsi="Times New Roman" w:cs="Times New Roman"/>
          <w:color w:val="231F20"/>
          <w:spacing w:val="7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две</w:t>
      </w:r>
      <w:r w:rsidRPr="00A6673F">
        <w:rPr>
          <w:rFonts w:ascii="Times New Roman" w:hAnsi="Times New Roman" w:cs="Times New Roman"/>
          <w:color w:val="231F20"/>
          <w:spacing w:val="7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отметки:</w:t>
      </w:r>
    </w:p>
    <w:p w:rsidR="006379AE" w:rsidRPr="00A6673F" w:rsidRDefault="007564E8">
      <w:pPr>
        <w:pStyle w:val="a3"/>
        <w:spacing w:before="5" w:line="244" w:lineRule="auto"/>
        <w:ind w:left="117" w:right="115" w:hanging="1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«Да» и «Нет»; для отдельных индикаторов возможно применение отметки «НП»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(Неприменимо).</w:t>
      </w:r>
    </w:p>
    <w:p w:rsidR="006379AE" w:rsidRPr="00A6673F" w:rsidRDefault="007564E8">
      <w:pPr>
        <w:pStyle w:val="a3"/>
        <w:spacing w:before="3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Индикаторы</w:t>
      </w:r>
      <w:r w:rsidRPr="00A6673F">
        <w:rPr>
          <w:rFonts w:ascii="Times New Roman" w:hAnsi="Times New Roman" w:cs="Times New Roman"/>
          <w:color w:val="231F20"/>
          <w:spacing w:val="7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71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объединены</w:t>
      </w:r>
      <w:r w:rsidRPr="00A6673F">
        <w:rPr>
          <w:rFonts w:ascii="Times New Roman" w:hAnsi="Times New Roman" w:cs="Times New Roman"/>
          <w:color w:val="231F20"/>
          <w:spacing w:val="71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7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линии</w:t>
      </w:r>
      <w:r w:rsidRPr="00A6673F">
        <w:rPr>
          <w:rFonts w:ascii="Times New Roman" w:hAnsi="Times New Roman" w:cs="Times New Roman"/>
          <w:color w:val="231F20"/>
          <w:spacing w:val="71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качества,</w:t>
      </w:r>
      <w:r w:rsidRPr="00A6673F">
        <w:rPr>
          <w:rFonts w:ascii="Times New Roman" w:hAnsi="Times New Roman" w:cs="Times New Roman"/>
          <w:color w:val="231F20"/>
          <w:spacing w:val="71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например:</w:t>
      </w:r>
      <w:r w:rsidRPr="00A6673F">
        <w:rPr>
          <w:rFonts w:ascii="Times New Roman" w:hAnsi="Times New Roman" w:cs="Times New Roman"/>
          <w:color w:val="231F20"/>
          <w:spacing w:val="71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линия</w:t>
      </w:r>
    </w:p>
    <w:p w:rsidR="006379AE" w:rsidRPr="00A6673F" w:rsidRDefault="007564E8">
      <w:pPr>
        <w:pStyle w:val="a3"/>
        <w:spacing w:before="6" w:line="244" w:lineRule="auto"/>
        <w:ind w:left="116"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«Документирование»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(вынесена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2022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года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электронную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форму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«Внутренняя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оценка качества документирования деятельности ДОО», «Экспертная оценка качества док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ментирования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деятельности ДОО»), линия «Деятельность (процесс)», линия «Среда»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 другие линии.</w:t>
      </w:r>
    </w:p>
    <w:p w:rsidR="006379AE" w:rsidRPr="00A6673F" w:rsidRDefault="007564E8">
      <w:pPr>
        <w:pStyle w:val="a3"/>
        <w:spacing w:before="5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Линия «Документирован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ие» оценивается путем сравнения утверждений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ров с положениями действующих локальных нормативно-правовых актов ДОО, актов, не имеющих нормативного характера (распоряжений и пр.), а также, положениями других документов ДОО, регулирующих его деятель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ность.</w:t>
      </w:r>
    </w:p>
    <w:p w:rsidR="006379AE" w:rsidRPr="00A6673F" w:rsidRDefault="007564E8">
      <w:pPr>
        <w:pStyle w:val="a3"/>
        <w:spacing w:before="4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Линии «Деятельность» и «Среда» оцениваются путем </w:t>
      </w:r>
      <w:r w:rsidRPr="00A6673F">
        <w:rPr>
          <w:rFonts w:ascii="Times New Roman" w:hAnsi="Times New Roman" w:cs="Times New Roman"/>
          <w:color w:val="231F20"/>
          <w:spacing w:val="2"/>
          <w:w w:val="99"/>
          <w:sz w:val="24"/>
          <w:szCs w:val="24"/>
        </w:rPr>
        <w:t>п</w:t>
      </w:r>
      <w:r w:rsidRPr="00A6673F">
        <w:rPr>
          <w:rFonts w:ascii="Times New Roman" w:hAnsi="Times New Roman" w:cs="Times New Roman"/>
          <w:color w:val="231F20"/>
          <w:spacing w:val="1"/>
          <w:w w:val="94"/>
          <w:sz w:val="24"/>
          <w:szCs w:val="24"/>
        </w:rPr>
        <w:t>р</w:t>
      </w:r>
      <w:r w:rsidRPr="00A6673F">
        <w:rPr>
          <w:rFonts w:ascii="Times New Roman" w:hAnsi="Times New Roman" w:cs="Times New Roman"/>
          <w:color w:val="231F20"/>
          <w:spacing w:val="1"/>
          <w:w w:val="101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1"/>
          <w:w w:val="86"/>
          <w:sz w:val="24"/>
          <w:szCs w:val="24"/>
        </w:rPr>
        <w:t>ф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pacing w:val="-2"/>
          <w:w w:val="104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1"/>
          <w:w w:val="104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3"/>
          <w:w w:val="97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-3"/>
          <w:w w:val="101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-1"/>
          <w:w w:val="97"/>
          <w:sz w:val="24"/>
          <w:szCs w:val="24"/>
        </w:rPr>
        <w:t>н</w:t>
      </w:r>
      <w:r w:rsidRPr="00A6673F">
        <w:rPr>
          <w:rFonts w:ascii="Times New Roman" w:hAnsi="Times New Roman" w:cs="Times New Roman"/>
          <w:color w:val="231F20"/>
          <w:spacing w:val="7"/>
          <w:w w:val="101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1"/>
          <w:w w:val="99"/>
          <w:sz w:val="24"/>
          <w:szCs w:val="24"/>
        </w:rPr>
        <w:t>л</w:t>
      </w:r>
      <w:r w:rsidRPr="00A6673F">
        <w:rPr>
          <w:rFonts w:ascii="Times New Roman" w:hAnsi="Times New Roman" w:cs="Times New Roman"/>
          <w:color w:val="231F20"/>
          <w:spacing w:val="-4"/>
          <w:w w:val="99"/>
          <w:sz w:val="24"/>
          <w:szCs w:val="24"/>
        </w:rPr>
        <w:t>ь</w:t>
      </w:r>
      <w:r w:rsidRPr="00A6673F">
        <w:rPr>
          <w:rFonts w:ascii="Times New Roman" w:hAnsi="Times New Roman" w:cs="Times New Roman"/>
          <w:color w:val="231F20"/>
          <w:spacing w:val="1"/>
          <w:w w:val="99"/>
          <w:sz w:val="24"/>
          <w:szCs w:val="24"/>
        </w:rPr>
        <w:t>н</w:t>
      </w:r>
      <w:r w:rsidRPr="00A6673F">
        <w:rPr>
          <w:rFonts w:ascii="Times New Roman" w:hAnsi="Times New Roman" w:cs="Times New Roman"/>
          <w:color w:val="231F20"/>
          <w:spacing w:val="5"/>
          <w:w w:val="99"/>
          <w:sz w:val="24"/>
          <w:szCs w:val="24"/>
        </w:rPr>
        <w:t>ы</w:t>
      </w:r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>х</w:t>
      </w:r>
      <w:r w:rsidRPr="00A6673F">
        <w:rPr>
          <w:rFonts w:ascii="Times New Roman" w:hAnsi="Times New Roman" w:cs="Times New Roman"/>
          <w:color w:val="231F20"/>
          <w:spacing w:val="-4"/>
          <w:w w:val="56"/>
          <w:sz w:val="24"/>
          <w:szCs w:val="24"/>
        </w:rPr>
        <w:t>/</w:t>
      </w:r>
      <w:r w:rsidRPr="00A6673F">
        <w:rPr>
          <w:rFonts w:ascii="Times New Roman" w:hAnsi="Times New Roman" w:cs="Times New Roman"/>
          <w:color w:val="231F20"/>
          <w:spacing w:val="-3"/>
          <w:w w:val="104"/>
          <w:sz w:val="24"/>
          <w:szCs w:val="24"/>
        </w:rPr>
        <w:t>э</w:t>
      </w:r>
      <w:r w:rsidRPr="00A6673F">
        <w:rPr>
          <w:rFonts w:ascii="Times New Roman" w:hAnsi="Times New Roman" w:cs="Times New Roman"/>
          <w:color w:val="231F20"/>
          <w:spacing w:val="-3"/>
          <w:w w:val="99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1"/>
          <w:w w:val="104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3"/>
          <w:w w:val="99"/>
          <w:sz w:val="24"/>
          <w:szCs w:val="24"/>
        </w:rPr>
        <w:t>п</w:t>
      </w:r>
      <w:r w:rsidRPr="00A6673F"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pacing w:val="1"/>
          <w:w w:val="94"/>
          <w:sz w:val="24"/>
          <w:szCs w:val="24"/>
        </w:rPr>
        <w:t>р</w:t>
      </w:r>
      <w:proofErr w:type="gramStart"/>
      <w:r w:rsidRPr="00A6673F">
        <w:rPr>
          <w:rFonts w:ascii="Times New Roman" w:hAnsi="Times New Roman" w:cs="Times New Roman"/>
          <w:color w:val="231F20"/>
          <w:spacing w:val="-2"/>
          <w:w w:val="103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-2"/>
          <w:w w:val="127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pacing w:val="-1"/>
          <w:w w:val="99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наблюдений с использованием Инструментария МКДО за фактически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реализуе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мой деятельностью в ДОО (образовательным и другими организационными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процес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 сами)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организованной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них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предметно-пространственной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средой.</w:t>
      </w:r>
    </w:p>
    <w:p w:rsidR="006379AE" w:rsidRPr="00A6673F" w:rsidRDefault="007564E8">
      <w:pPr>
        <w:pStyle w:val="a3"/>
        <w:spacing w:before="5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Каждая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индикаторов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оценивается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независимо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proofErr w:type="gramStart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другой</w:t>
      </w:r>
      <w:proofErr w:type="gramEnd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.</w:t>
      </w:r>
    </w:p>
    <w:p w:rsidR="006379AE" w:rsidRPr="00A6673F" w:rsidRDefault="007564E8">
      <w:pPr>
        <w:pStyle w:val="a3"/>
        <w:spacing w:before="7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Итоговая оценка каждого показателя рассчитывается как наименьшее значение оценок по всем линиям показателя. Например, если по линии «Документирование» ДОО набирает 4 балла, а по линиям «Деятельность» и «Среда» — 3 балла, то итоговая оценка по показателю ра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вна трем баллам.</w:t>
      </w:r>
    </w:p>
    <w:p w:rsidR="006379AE" w:rsidRPr="00A6673F" w:rsidRDefault="007564E8">
      <w:pPr>
        <w:pStyle w:val="a3"/>
        <w:spacing w:before="113" w:line="26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Определение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оценки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линии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показателя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качества:</w:t>
      </w: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Шаг 1.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Оценивающий начинает оценку 1-й линии с 1-го уровня шкалы оценки,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отмечая согласие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/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несогласие с утверждением соответствующего уровневого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катора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фиксируя его положительную (Да) или отрицательную (Нет) отметку.</w:t>
      </w:r>
    </w:p>
    <w:p w:rsidR="006379AE" w:rsidRPr="00A6673F" w:rsidRDefault="007564E8">
      <w:pPr>
        <w:pStyle w:val="a3"/>
        <w:spacing w:line="276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Шаг</w:t>
      </w:r>
      <w:r w:rsidRPr="00A6673F">
        <w:rPr>
          <w:rFonts w:ascii="Times New Roman" w:hAnsi="Times New Roman" w:cs="Times New Roman"/>
          <w:b/>
          <w:color w:val="231F20"/>
          <w:spacing w:val="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2.</w:t>
      </w:r>
      <w:r w:rsidRPr="00A6673F">
        <w:rPr>
          <w:rFonts w:ascii="Times New Roman" w:hAnsi="Times New Roman" w:cs="Times New Roman"/>
          <w:b/>
          <w:color w:val="231F20"/>
          <w:spacing w:val="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Если хоть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один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из индикаторов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линии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1-го уровня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не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получает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положитель</w:t>
      </w:r>
      <w:proofErr w:type="spellEnd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-</w:t>
      </w:r>
    </w:p>
    <w:p w:rsidR="006379AE" w:rsidRPr="00A6673F" w:rsidRDefault="007564E8">
      <w:pPr>
        <w:pStyle w:val="a3"/>
        <w:spacing w:line="244" w:lineRule="auto"/>
        <w:ind w:left="117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ной отметки, то линии показателя присваивае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тся оценка «0 баллов» и фиксируется нулевой уровень качества.</w:t>
      </w:r>
    </w:p>
    <w:p w:rsidR="006379AE" w:rsidRPr="00A6673F" w:rsidRDefault="007564E8">
      <w:pPr>
        <w:pStyle w:val="a3"/>
        <w:spacing w:line="280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Шаг</w:t>
      </w:r>
      <w:r w:rsidRPr="00A6673F">
        <w:rPr>
          <w:rFonts w:ascii="Times New Roman" w:hAnsi="Times New Roman" w:cs="Times New Roman"/>
          <w:b/>
          <w:color w:val="231F20"/>
          <w:spacing w:val="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3.</w:t>
      </w:r>
      <w:r w:rsidRPr="00A6673F">
        <w:rPr>
          <w:rFonts w:ascii="Times New Roman" w:hAnsi="Times New Roman" w:cs="Times New Roman"/>
          <w:b/>
          <w:color w:val="231F20"/>
          <w:spacing w:val="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Если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индикаторы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линии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1-го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уровня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оценены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положительно,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но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хотя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бы</w:t>
      </w:r>
    </w:p>
    <w:p w:rsidR="006379AE" w:rsidRPr="00A6673F" w:rsidRDefault="007564E8">
      <w:pPr>
        <w:pStyle w:val="a3"/>
        <w:spacing w:line="244" w:lineRule="auto"/>
        <w:ind w:left="117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один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индикатор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2-го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имеет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отрицательную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отметку,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присваивается 1 балл по измеряемой линии показателя качества МКДО.</w:t>
      </w:r>
    </w:p>
    <w:p w:rsidR="006379AE" w:rsidRPr="00A6673F" w:rsidRDefault="007564E8">
      <w:pPr>
        <w:pStyle w:val="a3"/>
        <w:spacing w:line="280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Шаг</w:t>
      </w:r>
      <w:r w:rsidRPr="00A6673F">
        <w:rPr>
          <w:rFonts w:ascii="Times New Roman" w:hAnsi="Times New Roman" w:cs="Times New Roman"/>
          <w:b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4.</w:t>
      </w:r>
      <w:r w:rsidRPr="00A6673F">
        <w:rPr>
          <w:rFonts w:ascii="Times New Roman" w:hAnsi="Times New Roman" w:cs="Times New Roman"/>
          <w:b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Если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индикаторы</w:t>
      </w:r>
      <w:r w:rsidRPr="00A6673F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1-го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2-го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уровня</w:t>
      </w:r>
      <w:r w:rsidRPr="00A6673F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оценены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положительно,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но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хотя</w:t>
      </w:r>
      <w:r w:rsidRPr="00A6673F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бы</w:t>
      </w:r>
    </w:p>
    <w:p w:rsidR="006379AE" w:rsidRPr="00A6673F" w:rsidRDefault="007564E8">
      <w:pPr>
        <w:pStyle w:val="a3"/>
        <w:spacing w:before="2" w:line="244" w:lineRule="auto"/>
        <w:ind w:left="117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один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индикатор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3-го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имеет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отрицательную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отметку,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присваивается 2 балла по измеряемой линии показателя качества МКДО.</w:t>
      </w:r>
    </w:p>
    <w:p w:rsidR="006379AE" w:rsidRPr="00A6673F" w:rsidRDefault="007564E8">
      <w:pPr>
        <w:pStyle w:val="a3"/>
        <w:spacing w:line="280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Шаг</w:t>
      </w:r>
      <w:r w:rsidRPr="00A6673F">
        <w:rPr>
          <w:rFonts w:ascii="Times New Roman" w:hAnsi="Times New Roman" w:cs="Times New Roman"/>
          <w:b/>
          <w:color w:val="231F20"/>
          <w:spacing w:val="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5.</w:t>
      </w:r>
      <w:r w:rsidRPr="00A6673F">
        <w:rPr>
          <w:rFonts w:ascii="Times New Roman" w:hAnsi="Times New Roman" w:cs="Times New Roman"/>
          <w:b/>
          <w:color w:val="231F20"/>
          <w:spacing w:val="5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Если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индикаторы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1-го,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2-го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3-го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уровня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оценены</w:t>
      </w:r>
      <w:r w:rsidRPr="00A6673F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положительно,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но</w:t>
      </w:r>
    </w:p>
    <w:p w:rsidR="006379AE" w:rsidRPr="00A6673F" w:rsidRDefault="007564E8">
      <w:pPr>
        <w:pStyle w:val="a3"/>
        <w:spacing w:before="3" w:line="244" w:lineRule="auto"/>
        <w:ind w:left="117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хотя бы один индикатор 4-го уровня имеет отрицательную отметку, то ДОО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присв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ивается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3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измеряемой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МКДО.</w:t>
      </w:r>
    </w:p>
    <w:p w:rsidR="006379AE" w:rsidRPr="00A6673F" w:rsidRDefault="007564E8">
      <w:pPr>
        <w:pStyle w:val="a3"/>
        <w:spacing w:line="280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Шаг</w:t>
      </w:r>
      <w:r w:rsidRPr="00A6673F">
        <w:rPr>
          <w:rFonts w:ascii="Times New Roman" w:hAnsi="Times New Roman" w:cs="Times New Roman"/>
          <w:b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6.</w:t>
      </w:r>
      <w:r w:rsidRPr="00A6673F">
        <w:rPr>
          <w:rFonts w:ascii="Times New Roman" w:hAnsi="Times New Roman" w:cs="Times New Roman"/>
          <w:b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Если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индикаторы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1-го,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2-го,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3-го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4-го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уровня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оценены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положительно,</w:t>
      </w:r>
    </w:p>
    <w:p w:rsidR="006379AE" w:rsidRPr="00A6673F" w:rsidRDefault="007564E8">
      <w:pPr>
        <w:pStyle w:val="a3"/>
        <w:spacing w:before="3" w:line="244" w:lineRule="auto"/>
        <w:ind w:left="117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но хотя бы один индикатор 5-го уровня имеет отрицательную отметку, то ДОО пр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сваивается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4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измеряемой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линии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МКДО.</w:t>
      </w:r>
    </w:p>
    <w:p w:rsidR="006379AE" w:rsidRPr="00A6673F" w:rsidRDefault="007564E8">
      <w:pPr>
        <w:pStyle w:val="a3"/>
        <w:spacing w:line="280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pacing w:val="-2"/>
          <w:sz w:val="24"/>
          <w:szCs w:val="24"/>
        </w:rPr>
        <w:t>Шаг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pacing w:val="-2"/>
          <w:sz w:val="24"/>
          <w:szCs w:val="24"/>
        </w:rPr>
        <w:t>7.</w:t>
      </w:r>
      <w:r w:rsidRPr="00A6673F">
        <w:rPr>
          <w:rFonts w:ascii="Times New Roman" w:hAnsi="Times New Roman" w:cs="Times New Roman"/>
          <w:b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Если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все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индикаторы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1-го,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2-го,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3-го,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4-го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5-го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уровня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оценены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положительно,</w:t>
      </w:r>
    </w:p>
    <w:p w:rsidR="006379AE" w:rsidRPr="00A6673F" w:rsidRDefault="007564E8">
      <w:pPr>
        <w:pStyle w:val="a3"/>
        <w:spacing w:before="3" w:line="244" w:lineRule="auto"/>
        <w:ind w:left="400" w:right="115" w:hanging="28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то ДОО присваивается 5 баллов по измеряемой линии показателя качества МКДО. Таким образом, оценка каждой линии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показателя может иметь 7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возможных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состоя-</w:t>
      </w:r>
    </w:p>
    <w:p w:rsidR="006379AE" w:rsidRPr="00A6673F" w:rsidRDefault="007564E8">
      <w:pPr>
        <w:pStyle w:val="a3"/>
        <w:spacing w:before="1" w:line="244" w:lineRule="auto"/>
        <w:ind w:left="117" w:right="1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: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1)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НП;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2)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0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баллов;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3)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1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балл;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4)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балла;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5)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3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балла;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6)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4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балла;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7)5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баллов.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Выделение линий «Документирование», «Деятельность» и «Среда» позволяет проанализировать сильные и слабые стороны ДОО, отражающиеся на итоговой оценке показателя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ства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МКДО.</w:t>
      </w:r>
    </w:p>
    <w:p w:rsidR="006379AE" w:rsidRPr="00A6673F" w:rsidRDefault="007564E8">
      <w:pPr>
        <w:pStyle w:val="a3"/>
        <w:spacing w:before="5" w:line="244" w:lineRule="auto"/>
        <w:ind w:left="117" w:right="11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 исслед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овательских целей в МКДО отслеживаются оценки всех индикаторов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показателей.</w:t>
      </w:r>
    </w:p>
    <w:p w:rsidR="006379AE" w:rsidRPr="00A6673F" w:rsidRDefault="007564E8">
      <w:pPr>
        <w:spacing w:line="279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Определение</w:t>
      </w:r>
      <w:r w:rsidRPr="00A6673F">
        <w:rPr>
          <w:rFonts w:ascii="Times New Roman" w:hAnsi="Times New Roman" w:cs="Times New Roman"/>
          <w:b/>
          <w:color w:val="231F20"/>
          <w:spacing w:val="6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оценки</w:t>
      </w:r>
      <w:r w:rsidRPr="00A6673F">
        <w:rPr>
          <w:rFonts w:ascii="Times New Roman" w:hAnsi="Times New Roman" w:cs="Times New Roman"/>
          <w:b/>
          <w:color w:val="231F20"/>
          <w:spacing w:val="6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b/>
          <w:color w:val="231F20"/>
          <w:spacing w:val="6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показателю</w:t>
      </w:r>
      <w:r w:rsidRPr="00A6673F">
        <w:rPr>
          <w:rFonts w:ascii="Times New Roman" w:hAnsi="Times New Roman" w:cs="Times New Roman"/>
          <w:b/>
          <w:color w:val="231F20"/>
          <w:spacing w:val="6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b/>
          <w:color w:val="231F20"/>
          <w:spacing w:val="6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определяется</w:t>
      </w:r>
      <w:r w:rsidRPr="00A6673F">
        <w:rPr>
          <w:rFonts w:ascii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как</w:t>
      </w:r>
      <w:r w:rsidRPr="00A6673F">
        <w:rPr>
          <w:rFonts w:ascii="Times New Roman" w:hAnsi="Times New Roman" w:cs="Times New Roman"/>
          <w:color w:val="231F20"/>
          <w:spacing w:val="50"/>
          <w:sz w:val="24"/>
          <w:szCs w:val="24"/>
        </w:rPr>
        <w:t xml:space="preserve"> </w:t>
      </w:r>
      <w:proofErr w:type="gramStart"/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наименьшая</w:t>
      </w:r>
      <w:proofErr w:type="gramEnd"/>
    </w:p>
    <w:p w:rsidR="006379AE" w:rsidRPr="00A6673F" w:rsidRDefault="007564E8">
      <w:pPr>
        <w:pStyle w:val="a3"/>
        <w:spacing w:before="3"/>
        <w:ind w:left="117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оценка</w:t>
      </w:r>
      <w:r w:rsidRPr="00A6673F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линиям</w:t>
      </w:r>
      <w:r w:rsidRPr="00A6673F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показателя,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входящим</w:t>
      </w:r>
      <w:r w:rsidRPr="00A6673F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его</w:t>
      </w:r>
      <w:r w:rsidRPr="00A6673F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состав.</w:t>
      </w:r>
    </w:p>
    <w:p w:rsidR="006379AE" w:rsidRPr="00A6673F" w:rsidRDefault="006379A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4"/>
        <w:numPr>
          <w:ilvl w:val="0"/>
          <w:numId w:val="7"/>
        </w:numPr>
        <w:tabs>
          <w:tab w:val="left" w:pos="837"/>
          <w:tab w:val="left" w:pos="838"/>
        </w:tabs>
        <w:spacing w:before="1" w:line="293" w:lineRule="exact"/>
        <w:ind w:hanging="43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Расчет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итоговых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баллов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(Уровень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1).</w:t>
      </w:r>
    </w:p>
    <w:p w:rsidR="006379AE" w:rsidRPr="00A6673F" w:rsidRDefault="007564E8">
      <w:pPr>
        <w:pStyle w:val="Heading5"/>
        <w:numPr>
          <w:ilvl w:val="1"/>
          <w:numId w:val="7"/>
        </w:numPr>
        <w:tabs>
          <w:tab w:val="left" w:pos="838"/>
        </w:tabs>
        <w:spacing w:line="266" w:lineRule="exact"/>
        <w:ind w:hanging="43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3"/>
          <w:w w:val="108"/>
          <w:sz w:val="24"/>
          <w:szCs w:val="24"/>
        </w:rPr>
        <w:t>Р</w:t>
      </w:r>
      <w:r w:rsidRPr="00A6673F">
        <w:rPr>
          <w:rFonts w:ascii="Times New Roman" w:hAnsi="Times New Roman" w:cs="Times New Roman"/>
          <w:color w:val="231F20"/>
          <w:spacing w:val="-1"/>
          <w:w w:val="80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4"/>
          <w:w w:val="64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2"/>
          <w:w w:val="92"/>
          <w:sz w:val="24"/>
          <w:szCs w:val="24"/>
        </w:rPr>
        <w:t>ч</w:t>
      </w:r>
      <w:r w:rsidRPr="00A6673F">
        <w:rPr>
          <w:rFonts w:ascii="Times New Roman" w:hAnsi="Times New Roman" w:cs="Times New Roman"/>
          <w:color w:val="231F20"/>
          <w:spacing w:val="-1"/>
          <w:w w:val="68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w w:val="153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итоговых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баллов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группам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3"/>
          <w:w w:val="96"/>
          <w:sz w:val="24"/>
          <w:szCs w:val="24"/>
        </w:rPr>
        <w:t>п</w:t>
      </w:r>
      <w:r w:rsidRPr="00A6673F">
        <w:rPr>
          <w:rFonts w:ascii="Times New Roman" w:hAnsi="Times New Roman" w:cs="Times New Roman"/>
          <w:color w:val="231F20"/>
          <w:spacing w:val="-2"/>
          <w:w w:val="84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3"/>
          <w:w w:val="84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-1"/>
          <w:w w:val="89"/>
          <w:sz w:val="24"/>
          <w:szCs w:val="24"/>
        </w:rPr>
        <w:t>за</w:t>
      </w:r>
      <w:r w:rsidRPr="00A6673F">
        <w:rPr>
          <w:rFonts w:ascii="Times New Roman" w:hAnsi="Times New Roman" w:cs="Times New Roman"/>
          <w:color w:val="231F20"/>
          <w:spacing w:val="-3"/>
          <w:w w:val="157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2"/>
          <w:w w:val="72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pacing w:val="-2"/>
          <w:w w:val="102"/>
          <w:sz w:val="24"/>
          <w:szCs w:val="24"/>
        </w:rPr>
        <w:t>л</w:t>
      </w:r>
      <w:r w:rsidRPr="00A6673F">
        <w:rPr>
          <w:rFonts w:ascii="Times New Roman" w:hAnsi="Times New Roman" w:cs="Times New Roman"/>
          <w:color w:val="231F20"/>
          <w:spacing w:val="-1"/>
          <w:w w:val="72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pacing w:val="-1"/>
          <w:w w:val="96"/>
          <w:sz w:val="24"/>
          <w:szCs w:val="24"/>
        </w:rPr>
        <w:t>й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w w:val="95"/>
          <w:sz w:val="24"/>
          <w:szCs w:val="24"/>
        </w:rPr>
        <w:t>ДОО</w:t>
      </w:r>
    </w:p>
    <w:p w:rsidR="006379AE" w:rsidRPr="00A6673F" w:rsidRDefault="007564E8">
      <w:pPr>
        <w:pStyle w:val="a3"/>
        <w:spacing w:before="20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В трех из девяти областей качества МКДО показатели объединены в группы пок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зателей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. Например, область качества «Содержание образовательной деятельности» содержит пять групп показателей: 1) социально-коммуникативное развитие; 2)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реч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вое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развитие;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3)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поз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навательное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развитие;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4)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художественно-эстетическое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развитие;</w:t>
      </w:r>
    </w:p>
    <w:p w:rsidR="006379AE" w:rsidRPr="00A6673F" w:rsidRDefault="007564E8">
      <w:pPr>
        <w:pStyle w:val="a3"/>
        <w:spacing w:before="5" w:line="244" w:lineRule="auto"/>
        <w:ind w:left="117"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5) физическое развитие. Расчет итоговых баллов по группам показателей проводится для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включения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детализированный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отчет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итогам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группы.</w:t>
      </w:r>
    </w:p>
    <w:p w:rsidR="006379AE" w:rsidRPr="00A6673F" w:rsidRDefault="007564E8">
      <w:pPr>
        <w:pStyle w:val="a3"/>
        <w:spacing w:before="2"/>
        <w:ind w:left="4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каждой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группе</w:t>
      </w:r>
      <w:r w:rsidRPr="00A6673F"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показателей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рассчитывается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вый</w:t>
      </w:r>
      <w:r w:rsidRPr="00A6673F"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(оценка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по</w:t>
      </w:r>
      <w:proofErr w:type="gramEnd"/>
    </w:p>
    <w:p w:rsidR="006379AE" w:rsidRPr="00A6673F" w:rsidRDefault="007564E8">
      <w:pPr>
        <w:pStyle w:val="a3"/>
        <w:spacing w:before="7"/>
        <w:ind w:left="11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j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-й</w:t>
      </w:r>
      <w:proofErr w:type="spellEnd"/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группе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показателей)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формуле</w:t>
      </w:r>
      <w:proofErr w:type="gramEnd"/>
    </w:p>
    <w:p w:rsidR="006379AE" w:rsidRPr="00A6673F" w:rsidRDefault="006379AE">
      <w:pPr>
        <w:jc w:val="both"/>
        <w:rPr>
          <w:rFonts w:ascii="Times New Roman" w:hAnsi="Times New Roman" w:cs="Times New Roman"/>
          <w:sz w:val="24"/>
          <w:szCs w:val="24"/>
        </w:rPr>
        <w:sectPr w:rsidR="006379AE" w:rsidRPr="00A6673F">
          <w:pgSz w:w="11910" w:h="15880"/>
          <w:pgMar w:top="1020" w:right="1300" w:bottom="960" w:left="1300" w:header="807" w:footer="761" w:gutter="0"/>
          <w:cols w:space="720"/>
        </w:sectPr>
      </w:pPr>
    </w:p>
    <w:p w:rsidR="006379AE" w:rsidRPr="00A6673F" w:rsidRDefault="006379A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ОГП</w:t>
      </w:r>
      <w:proofErr w:type="gramStart"/>
      <w:r w:rsidRPr="00A6673F">
        <w:rPr>
          <w:rFonts w:ascii="Times New Roman" w:hAnsi="Times New Roman" w:cs="Times New Roman"/>
          <w:i/>
          <w:color w:val="231F20"/>
          <w:w w:val="95"/>
          <w:position w:val="-6"/>
          <w:sz w:val="24"/>
          <w:szCs w:val="24"/>
          <w:lang w:val="en-US"/>
        </w:rPr>
        <w:t>j</w:t>
      </w:r>
      <w:proofErr w:type="gramEnd"/>
      <w:r w:rsidRPr="00A6673F">
        <w:rPr>
          <w:rFonts w:ascii="Times New Roman" w:hAnsi="Times New Roman" w:cs="Times New Roman"/>
          <w:i/>
          <w:color w:val="231F20"/>
          <w:spacing w:val="37"/>
          <w:position w:val="-6"/>
          <w:sz w:val="24"/>
          <w:szCs w:val="24"/>
          <w:lang w:val="en-US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sz w:val="24"/>
          <w:szCs w:val="24"/>
          <w:lang w:val="en-US"/>
        </w:rPr>
        <w:t>=</w:t>
      </w:r>
    </w:p>
    <w:p w:rsidR="006379AE" w:rsidRPr="00A6673F" w:rsidRDefault="007564E8">
      <w:pPr>
        <w:spacing w:before="43" w:line="201" w:lineRule="exact"/>
        <w:ind w:left="274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  <w:lang w:val="en-US"/>
        </w:rPr>
        <w:br w:type="column"/>
      </w:r>
      <w:proofErr w:type="gramStart"/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  <w:lang w:val="en-US"/>
        </w:rPr>
        <w:lastRenderedPageBreak/>
        <w:t>n</w:t>
      </w:r>
      <w:proofErr w:type="gramEnd"/>
    </w:p>
    <w:p w:rsidR="006379AE" w:rsidRPr="00A6673F" w:rsidRDefault="006379AE">
      <w:pPr>
        <w:spacing w:line="224" w:lineRule="exact"/>
        <w:ind w:left="274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07" o:spid="_x0000_s1041" type="#_x0000_t202" style="position:absolute;left:0;text-align:left;margin-left:292.5pt;margin-top:-5.9pt;width:18.6pt;height:14.25pt;z-index:-16965120;mso-position-horizontal-relative:page" filled="f" stroked="f">
            <v:textbox inset="0,0,0,0">
              <w:txbxContent>
                <w:p w:rsidR="006379AE" w:rsidRDefault="007564E8">
                  <w:pPr>
                    <w:tabs>
                      <w:tab w:val="left" w:pos="342"/>
                    </w:tabs>
                    <w:spacing w:before="16" w:line="268" w:lineRule="exact"/>
                    <w:rPr>
                      <w:rFonts w:ascii="Calibri" w:hAnsi="Calibri"/>
                      <w:i/>
                      <w:sz w:val="10"/>
                    </w:rPr>
                  </w:pPr>
                  <w:r>
                    <w:rPr>
                      <w:color w:val="231F20"/>
                      <w:spacing w:val="-10"/>
                      <w:w w:val="105"/>
                      <w:position w:val="-7"/>
                    </w:rPr>
                    <w:t>∑</w:t>
                  </w:r>
                  <w:r>
                    <w:rPr>
                      <w:color w:val="231F20"/>
                      <w:position w:val="-7"/>
                    </w:rPr>
                    <w:tab/>
                  </w: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pacing w:val="-10"/>
                      <w:w w:val="105"/>
                      <w:sz w:val="10"/>
                    </w:rPr>
                    <w:t>j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7564E8" w:rsidRPr="00A6673F">
        <w:rPr>
          <w:rFonts w:ascii="Times New Roman" w:hAnsi="Times New Roman" w:cs="Times New Roman"/>
          <w:i/>
          <w:color w:val="231F20"/>
          <w:sz w:val="24"/>
          <w:szCs w:val="24"/>
          <w:lang w:val="en-US"/>
        </w:rPr>
        <w:t>i</w:t>
      </w:r>
      <w:proofErr w:type="spellEnd"/>
      <w:r w:rsidR="007564E8" w:rsidRPr="00A6673F">
        <w:rPr>
          <w:rFonts w:ascii="Times New Roman" w:hAnsi="Times New Roman" w:cs="Times New Roman"/>
          <w:i/>
          <w:color w:val="231F20"/>
          <w:spacing w:val="15"/>
          <w:sz w:val="24"/>
          <w:szCs w:val="24"/>
          <w:lang w:val="en-US"/>
        </w:rPr>
        <w:t xml:space="preserve"> </w:t>
      </w:r>
      <w:r w:rsidR="007564E8" w:rsidRPr="00A6673F">
        <w:rPr>
          <w:rFonts w:ascii="Times New Roman" w:hAnsi="Times New Roman" w:cs="Times New Roman"/>
          <w:i/>
          <w:color w:val="231F20"/>
          <w:sz w:val="24"/>
          <w:szCs w:val="24"/>
          <w:lang w:val="en-US"/>
        </w:rPr>
        <w:t>=</w:t>
      </w:r>
      <w:r w:rsidR="007564E8" w:rsidRPr="00A6673F">
        <w:rPr>
          <w:rFonts w:ascii="Times New Roman" w:hAnsi="Times New Roman" w:cs="Times New Roman"/>
          <w:i/>
          <w:color w:val="231F20"/>
          <w:spacing w:val="16"/>
          <w:sz w:val="24"/>
          <w:szCs w:val="24"/>
          <w:lang w:val="en-US"/>
        </w:rPr>
        <w:t xml:space="preserve"> </w:t>
      </w:r>
      <w:r w:rsidR="007564E8" w:rsidRPr="00A6673F">
        <w:rPr>
          <w:rFonts w:ascii="Times New Roman" w:hAnsi="Times New Roman" w:cs="Times New Roman"/>
          <w:i/>
          <w:color w:val="231F20"/>
          <w:spacing w:val="-10"/>
          <w:sz w:val="24"/>
          <w:szCs w:val="24"/>
          <w:lang w:val="en-US"/>
        </w:rPr>
        <w:t>1</w:t>
      </w:r>
    </w:p>
    <w:p w:rsidR="006379AE" w:rsidRPr="00A6673F" w:rsidRDefault="006379AE">
      <w:pPr>
        <w:spacing w:before="94" w:line="124" w:lineRule="exact"/>
        <w:ind w:right="101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line id="_x0000_s1040" style="position:absolute;left:0;text-align:left;z-index:-16965632;mso-position-horizontal-relative:page" from="292.55pt,2.95pt" to="350.4pt,2.95pt" strokecolor="#231f20" strokeweight=".5pt">
            <w10:wrap anchorx="page"/>
          </v:line>
        </w:pict>
      </w:r>
      <w:proofErr w:type="gramStart"/>
      <w:r w:rsidR="007564E8" w:rsidRPr="00A6673F">
        <w:rPr>
          <w:rFonts w:ascii="Times New Roman" w:hAnsi="Times New Roman" w:cs="Times New Roman"/>
          <w:i/>
          <w:color w:val="231F20"/>
          <w:w w:val="107"/>
          <w:sz w:val="24"/>
          <w:szCs w:val="24"/>
          <w:lang w:val="en-US"/>
        </w:rPr>
        <w:t>n</w:t>
      </w:r>
      <w:proofErr w:type="gramEnd"/>
    </w:p>
    <w:p w:rsidR="006379AE" w:rsidRPr="00A6673F" w:rsidRDefault="007564E8">
      <w:pPr>
        <w:spacing w:before="139"/>
        <w:ind w:left="127"/>
        <w:rPr>
          <w:rFonts w:ascii="Times New Roman" w:hAnsi="Times New Roman" w:cs="Times New Roman"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  <w:lang w:val="en-US"/>
        </w:rPr>
        <w:br w:type="column"/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lastRenderedPageBreak/>
        <w:t>ОП</w:t>
      </w:r>
      <w:proofErr w:type="spellStart"/>
      <w:proofErr w:type="gramStart"/>
      <w:r w:rsidRPr="00A6673F">
        <w:rPr>
          <w:rFonts w:ascii="Times New Roman" w:hAnsi="Times New Roman" w:cs="Times New Roman"/>
          <w:i/>
          <w:color w:val="231F20"/>
          <w:w w:val="95"/>
          <w:position w:val="-6"/>
          <w:sz w:val="24"/>
          <w:szCs w:val="24"/>
          <w:lang w:val="en-US"/>
        </w:rPr>
        <w:t>i</w:t>
      </w:r>
      <w:proofErr w:type="spellEnd"/>
      <w:proofErr w:type="gramEnd"/>
      <w:r w:rsidRPr="00A6673F">
        <w:rPr>
          <w:rFonts w:ascii="Times New Roman" w:hAnsi="Times New Roman" w:cs="Times New Roman"/>
          <w:i/>
          <w:color w:val="231F20"/>
          <w:spacing w:val="2"/>
          <w:w w:val="105"/>
          <w:position w:val="-6"/>
          <w:sz w:val="24"/>
          <w:szCs w:val="24"/>
          <w:lang w:val="en-US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105"/>
          <w:position w:val="-17"/>
          <w:sz w:val="24"/>
          <w:szCs w:val="24"/>
          <w:lang w:val="en-US"/>
        </w:rPr>
        <w:t>,</w:t>
      </w: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  <w:lang w:val="en-US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num="3" w:space="720" w:equalWidth="0">
            <w:col w:w="4478" w:space="40"/>
            <w:col w:w="632" w:space="39"/>
            <w:col w:w="4121"/>
          </w:cols>
        </w:sectPr>
      </w:pPr>
    </w:p>
    <w:p w:rsidR="006379AE" w:rsidRPr="00A6673F" w:rsidRDefault="007564E8">
      <w:pPr>
        <w:spacing w:before="12"/>
        <w:ind w:left="816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i/>
          <w:color w:val="231F20"/>
          <w:w w:val="121"/>
          <w:sz w:val="24"/>
          <w:szCs w:val="24"/>
        </w:rPr>
        <w:lastRenderedPageBreak/>
        <w:t>j</w:t>
      </w:r>
      <w:proofErr w:type="spellEnd"/>
    </w:p>
    <w:p w:rsidR="006379AE" w:rsidRPr="00A6673F" w:rsidRDefault="007564E8">
      <w:pPr>
        <w:pStyle w:val="a3"/>
        <w:tabs>
          <w:tab w:val="left" w:pos="1337"/>
        </w:tabs>
        <w:spacing w:before="115" w:line="242" w:lineRule="auto"/>
        <w:ind w:left="857" w:right="2485" w:hanging="45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где</w:t>
      </w:r>
      <w:r w:rsidRPr="00A6673F">
        <w:rPr>
          <w:rFonts w:ascii="Times New Roman" w:hAnsi="Times New Roman" w:cs="Times New Roman"/>
          <w:color w:val="231F20"/>
          <w:spacing w:val="40"/>
          <w:w w:val="10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n</w:t>
      </w:r>
      <w:r w:rsidRPr="00A6673F">
        <w:rPr>
          <w:rFonts w:ascii="Times New Roman" w:hAnsi="Times New Roman" w:cs="Times New Roman"/>
          <w:i/>
          <w:color w:val="231F20"/>
          <w:w w:val="105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— количество показателей в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j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группе показателей,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ОП</w:t>
      </w:r>
      <w:proofErr w:type="spellStart"/>
      <w:proofErr w:type="gramStart"/>
      <w:r w:rsidRPr="00A6673F">
        <w:rPr>
          <w:rFonts w:ascii="Times New Roman" w:hAnsi="Times New Roman" w:cs="Times New Roman"/>
          <w:i/>
          <w:color w:val="231F20"/>
          <w:w w:val="105"/>
          <w:position w:val="-6"/>
          <w:sz w:val="24"/>
          <w:szCs w:val="24"/>
        </w:rPr>
        <w:t>i</w:t>
      </w:r>
      <w:proofErr w:type="spellEnd"/>
      <w:proofErr w:type="gramEnd"/>
      <w:r w:rsidRPr="00A6673F">
        <w:rPr>
          <w:rFonts w:ascii="Times New Roman" w:hAnsi="Times New Roman" w:cs="Times New Roman"/>
          <w:i/>
          <w:color w:val="231F20"/>
          <w:spacing w:val="80"/>
          <w:w w:val="105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 xml:space="preserve">оценка по </w:t>
      </w:r>
      <w:proofErr w:type="spellStart"/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i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-му</w:t>
      </w:r>
      <w:proofErr w:type="spellEnd"/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 xml:space="preserve"> показателю.</w:t>
      </w:r>
    </w:p>
    <w:p w:rsidR="006379AE" w:rsidRPr="00A6673F" w:rsidRDefault="006379A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a3"/>
        <w:spacing w:before="113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При расчете учитываются только те показатели, по которым не стоит отметка «НП»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(Неприменимо).</w:t>
      </w:r>
    </w:p>
    <w:p w:rsidR="006379AE" w:rsidRPr="00A6673F" w:rsidRDefault="007564E8">
      <w:pPr>
        <w:pStyle w:val="a3"/>
        <w:spacing w:before="24" w:line="208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ОГП</w:t>
      </w:r>
      <w:proofErr w:type="spellStart"/>
      <w:proofErr w:type="gram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j</w:t>
      </w:r>
      <w:proofErr w:type="spellEnd"/>
      <w:proofErr w:type="gramEnd"/>
      <w:r w:rsidRPr="00A6673F">
        <w:rPr>
          <w:rFonts w:ascii="Times New Roman" w:hAnsi="Times New Roman" w:cs="Times New Roman"/>
          <w:i/>
          <w:color w:val="231F20"/>
          <w:spacing w:val="4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может изменяться в диапазоне от минимального значения, определяемого наихудшим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результатом,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когда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ОП</w:t>
      </w:r>
      <w:proofErr w:type="spell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i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4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минимальны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(для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шкал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вариантами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0</w:t>
      </w:r>
      <w:r w:rsidRPr="00A6673F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 5 это все ОП</w:t>
      </w:r>
      <w:proofErr w:type="spell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i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4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= 0, ОГП</w:t>
      </w:r>
      <w:proofErr w:type="spell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4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= 0), до максимального значения, определяемого наилучшим результатом,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когда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ОП</w:t>
      </w:r>
      <w:proofErr w:type="spell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i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4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максимальны.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ОГП</w:t>
      </w:r>
      <w:proofErr w:type="spellStart"/>
      <w:proofErr w:type="gram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j</w:t>
      </w:r>
      <w:proofErr w:type="spellEnd"/>
      <w:proofErr w:type="gramEnd"/>
      <w:r w:rsidRPr="00A6673F">
        <w:rPr>
          <w:rFonts w:ascii="Times New Roman" w:hAnsi="Times New Roman" w:cs="Times New Roman"/>
          <w:i/>
          <w:color w:val="231F20"/>
          <w:spacing w:val="4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=</w:t>
      </w:r>
      <w:r w:rsidRPr="00A6673F">
        <w:rPr>
          <w:rFonts w:ascii="Times New Roman" w:hAnsi="Times New Roman" w:cs="Times New Roman"/>
          <w:i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ОП</w:t>
      </w:r>
      <w:proofErr w:type="spellStart"/>
      <w:r w:rsidRPr="00A6673F">
        <w:rPr>
          <w:rFonts w:ascii="Times New Roman" w:hAnsi="Times New Roman" w:cs="Times New Roman"/>
          <w:color w:val="231F20"/>
          <w:position w:val="-6"/>
          <w:sz w:val="24"/>
          <w:szCs w:val="24"/>
        </w:rPr>
        <w:t>max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(для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шкал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вариантами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0 до 5 это все ОП</w:t>
      </w:r>
      <w:proofErr w:type="spell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i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4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= 5, ОГП</w:t>
      </w:r>
      <w:proofErr w:type="spell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).</w:t>
      </w:r>
    </w:p>
    <w:p w:rsidR="006379AE" w:rsidRPr="00A6673F" w:rsidRDefault="007564E8">
      <w:pPr>
        <w:pStyle w:val="Heading5"/>
        <w:numPr>
          <w:ilvl w:val="1"/>
          <w:numId w:val="7"/>
        </w:numPr>
        <w:tabs>
          <w:tab w:val="left" w:pos="838"/>
        </w:tabs>
        <w:spacing w:before="226"/>
        <w:ind w:hanging="43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3"/>
          <w:w w:val="108"/>
          <w:sz w:val="24"/>
          <w:szCs w:val="24"/>
        </w:rPr>
        <w:t>Р</w:t>
      </w:r>
      <w:r w:rsidRPr="00A6673F">
        <w:rPr>
          <w:rFonts w:ascii="Times New Roman" w:hAnsi="Times New Roman" w:cs="Times New Roman"/>
          <w:color w:val="231F20"/>
          <w:spacing w:val="-1"/>
          <w:w w:val="80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4"/>
          <w:w w:val="64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2"/>
          <w:w w:val="92"/>
          <w:sz w:val="24"/>
          <w:szCs w:val="24"/>
        </w:rPr>
        <w:t>ч</w:t>
      </w:r>
      <w:r w:rsidRPr="00A6673F">
        <w:rPr>
          <w:rFonts w:ascii="Times New Roman" w:hAnsi="Times New Roman" w:cs="Times New Roman"/>
          <w:color w:val="231F20"/>
          <w:spacing w:val="-1"/>
          <w:w w:val="68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w w:val="153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итоговых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баллов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2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-3"/>
          <w:w w:val="79"/>
          <w:sz w:val="24"/>
          <w:szCs w:val="24"/>
        </w:rPr>
        <w:t>б</w:t>
      </w:r>
      <w:r w:rsidRPr="00A6673F">
        <w:rPr>
          <w:rFonts w:ascii="Times New Roman" w:hAnsi="Times New Roman" w:cs="Times New Roman"/>
          <w:color w:val="231F20"/>
          <w:spacing w:val="-3"/>
          <w:sz w:val="24"/>
          <w:szCs w:val="24"/>
        </w:rPr>
        <w:t>л</w:t>
      </w:r>
      <w:r w:rsidRPr="00A6673F">
        <w:rPr>
          <w:rFonts w:ascii="Times New Roman" w:hAnsi="Times New Roman" w:cs="Times New Roman"/>
          <w:color w:val="231F20"/>
          <w:spacing w:val="-2"/>
          <w:w w:val="82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-1"/>
          <w:w w:val="66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2"/>
          <w:w w:val="155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3"/>
          <w:w w:val="101"/>
          <w:sz w:val="24"/>
          <w:szCs w:val="24"/>
        </w:rPr>
        <w:t>я</w:t>
      </w:r>
      <w:r w:rsidRPr="00A6673F">
        <w:rPr>
          <w:rFonts w:ascii="Times New Roman" w:hAnsi="Times New Roman" w:cs="Times New Roman"/>
          <w:color w:val="231F20"/>
          <w:spacing w:val="-1"/>
          <w:w w:val="94"/>
          <w:sz w:val="24"/>
          <w:szCs w:val="24"/>
        </w:rPr>
        <w:t>м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1"/>
          <w:w w:val="96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1"/>
          <w:w w:val="85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-2"/>
          <w:w w:val="97"/>
          <w:sz w:val="24"/>
          <w:szCs w:val="24"/>
        </w:rPr>
        <w:t>ч</w:t>
      </w:r>
      <w:r w:rsidRPr="00A6673F">
        <w:rPr>
          <w:rFonts w:ascii="Times New Roman" w:hAnsi="Times New Roman" w:cs="Times New Roman"/>
          <w:color w:val="231F20"/>
          <w:spacing w:val="-1"/>
          <w:w w:val="73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w w:val="69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2"/>
          <w:w w:val="158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-1"/>
          <w:w w:val="94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w w:val="95"/>
          <w:sz w:val="24"/>
          <w:szCs w:val="24"/>
        </w:rPr>
        <w:t>ДОО</w:t>
      </w:r>
    </w:p>
    <w:p w:rsidR="006379AE" w:rsidRPr="00A6673F" w:rsidRDefault="007564E8">
      <w:pPr>
        <w:pStyle w:val="a3"/>
        <w:spacing w:before="21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Производится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каждой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области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качества.</w:t>
      </w:r>
    </w:p>
    <w:p w:rsidR="006379AE" w:rsidRPr="00A6673F" w:rsidRDefault="007564E8">
      <w:pPr>
        <w:pStyle w:val="a3"/>
        <w:spacing w:before="6" w:line="298" w:lineRule="exact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Расчет</w:t>
      </w:r>
      <w:r w:rsidRPr="00A6673F">
        <w:rPr>
          <w:rFonts w:ascii="Times New Roman" w:hAnsi="Times New Roman" w:cs="Times New Roman"/>
          <w:color w:val="231F20"/>
          <w:spacing w:val="36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итогового</w:t>
      </w:r>
      <w:r w:rsidRPr="00A6673F">
        <w:rPr>
          <w:rFonts w:ascii="Times New Roman" w:hAnsi="Times New Roman" w:cs="Times New Roman"/>
          <w:color w:val="231F20"/>
          <w:spacing w:val="36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балла</w:t>
      </w:r>
      <w:r w:rsidRPr="00A6673F">
        <w:rPr>
          <w:rFonts w:ascii="Times New Roman" w:hAnsi="Times New Roman" w:cs="Times New Roman"/>
          <w:color w:val="231F20"/>
          <w:spacing w:val="37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OK</w:t>
      </w:r>
      <w:proofErr w:type="spellStart"/>
      <w:r w:rsidRPr="00A6673F">
        <w:rPr>
          <w:rFonts w:ascii="Times New Roman" w:hAnsi="Times New Roman" w:cs="Times New Roman"/>
          <w:i/>
          <w:color w:val="231F20"/>
          <w:w w:val="105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62"/>
          <w:w w:val="105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(оценка</w:t>
      </w:r>
      <w:r w:rsidRPr="00A6673F">
        <w:rPr>
          <w:rFonts w:ascii="Times New Roman" w:hAnsi="Times New Roman" w:cs="Times New Roman"/>
          <w:color w:val="231F20"/>
          <w:spacing w:val="37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35"/>
          <w:w w:val="10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j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-й</w:t>
      </w:r>
      <w:proofErr w:type="spellEnd"/>
      <w:r w:rsidRPr="00A6673F">
        <w:rPr>
          <w:rFonts w:ascii="Times New Roman" w:hAnsi="Times New Roman" w:cs="Times New Roman"/>
          <w:color w:val="231F20"/>
          <w:spacing w:val="36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области</w:t>
      </w:r>
      <w:r w:rsidRPr="00A6673F">
        <w:rPr>
          <w:rFonts w:ascii="Times New Roman" w:hAnsi="Times New Roman" w:cs="Times New Roman"/>
          <w:color w:val="231F20"/>
          <w:spacing w:val="37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качества)</w:t>
      </w:r>
      <w:r w:rsidRPr="00A6673F">
        <w:rPr>
          <w:rFonts w:ascii="Times New Roman" w:hAnsi="Times New Roman" w:cs="Times New Roman"/>
          <w:color w:val="231F20"/>
          <w:spacing w:val="35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производится</w:t>
      </w:r>
      <w:r w:rsidRPr="00A6673F">
        <w:rPr>
          <w:rFonts w:ascii="Times New Roman" w:hAnsi="Times New Roman" w:cs="Times New Roman"/>
          <w:color w:val="231F20"/>
          <w:spacing w:val="37"/>
          <w:w w:val="105"/>
          <w:sz w:val="24"/>
          <w:szCs w:val="24"/>
        </w:rPr>
        <w:t xml:space="preserve"> </w:t>
      </w:r>
      <w:proofErr w:type="gramStart"/>
      <w:r w:rsidRPr="00A6673F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по</w:t>
      </w:r>
      <w:proofErr w:type="gramEnd"/>
    </w:p>
    <w:p w:rsidR="006379AE" w:rsidRPr="00A6673F" w:rsidRDefault="007564E8">
      <w:pPr>
        <w:pStyle w:val="a3"/>
        <w:spacing w:line="174" w:lineRule="exact"/>
        <w:ind w:left="11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формуле</w:t>
      </w:r>
    </w:p>
    <w:p w:rsidR="006379AE" w:rsidRPr="00A6673F" w:rsidRDefault="006379AE">
      <w:pPr>
        <w:spacing w:line="174" w:lineRule="exact"/>
        <w:rPr>
          <w:rFonts w:ascii="Times New Roman" w:hAnsi="Times New Roman" w:cs="Times New Roman"/>
          <w:sz w:val="24"/>
          <w:szCs w:val="24"/>
        </w:rPr>
        <w:sectPr w:rsidR="006379AE" w:rsidRPr="00A6673F">
          <w:pgSz w:w="11910" w:h="15880"/>
          <w:pgMar w:top="1020" w:right="1300" w:bottom="960" w:left="1300" w:header="807" w:footer="761" w:gutter="0"/>
          <w:cols w:space="720"/>
        </w:sectPr>
      </w:pPr>
    </w:p>
    <w:p w:rsidR="006379AE" w:rsidRPr="00A6673F" w:rsidRDefault="006379A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</w:t>
      </w:r>
      <w:proofErr w:type="gram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K</w:t>
      </w:r>
      <w:proofErr w:type="spellStart"/>
      <w:r w:rsidRPr="00A6673F">
        <w:rPr>
          <w:rFonts w:ascii="Times New Roman" w:hAnsi="Times New Roman" w:cs="Times New Roman"/>
          <w:i/>
          <w:color w:val="231F20"/>
          <w:w w:val="95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41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95"/>
          <w:sz w:val="24"/>
          <w:szCs w:val="24"/>
        </w:rPr>
        <w:t>=</w:t>
      </w:r>
    </w:p>
    <w:p w:rsidR="006379AE" w:rsidRPr="00A6673F" w:rsidRDefault="007564E8">
      <w:pPr>
        <w:spacing w:before="12" w:line="201" w:lineRule="exact"/>
        <w:ind w:left="274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lastRenderedPageBreak/>
        <w:t>n</w:t>
      </w:r>
      <w:proofErr w:type="spellEnd"/>
    </w:p>
    <w:p w:rsidR="006379AE" w:rsidRPr="00A6673F" w:rsidRDefault="006379AE">
      <w:pPr>
        <w:spacing w:line="224" w:lineRule="exact"/>
        <w:ind w:left="274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shape id="docshape108" o:spid="_x0000_s1039" type="#_x0000_t202" style="position:absolute;left:0;text-align:left;margin-left:288.2pt;margin-top:-5.9pt;width:18.6pt;height:14.25pt;z-index:-16963584;mso-position-horizontal-relative:page" filled="f" stroked="f">
            <v:textbox inset="0,0,0,0">
              <w:txbxContent>
                <w:p w:rsidR="006379AE" w:rsidRDefault="007564E8">
                  <w:pPr>
                    <w:tabs>
                      <w:tab w:val="left" w:pos="342"/>
                    </w:tabs>
                    <w:spacing w:before="16" w:line="268" w:lineRule="exact"/>
                    <w:rPr>
                      <w:rFonts w:ascii="Calibri" w:hAnsi="Calibri"/>
                      <w:i/>
                      <w:sz w:val="10"/>
                    </w:rPr>
                  </w:pPr>
                  <w:r>
                    <w:rPr>
                      <w:color w:val="231F20"/>
                      <w:spacing w:val="-10"/>
                      <w:w w:val="105"/>
                      <w:position w:val="-7"/>
                    </w:rPr>
                    <w:t>∑</w:t>
                  </w:r>
                  <w:r>
                    <w:rPr>
                      <w:color w:val="231F20"/>
                      <w:position w:val="-7"/>
                    </w:rPr>
                    <w:tab/>
                  </w: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pacing w:val="-10"/>
                      <w:w w:val="105"/>
                      <w:sz w:val="10"/>
                    </w:rPr>
                    <w:t>j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7564E8" w:rsidRPr="00A6673F">
        <w:rPr>
          <w:rFonts w:ascii="Times New Roman" w:hAnsi="Times New Roman" w:cs="Times New Roman"/>
          <w:i/>
          <w:color w:val="231F20"/>
          <w:sz w:val="24"/>
          <w:szCs w:val="24"/>
        </w:rPr>
        <w:t>i</w:t>
      </w:r>
      <w:proofErr w:type="spellEnd"/>
      <w:r w:rsidR="007564E8" w:rsidRPr="00A6673F">
        <w:rPr>
          <w:rFonts w:ascii="Times New Roman" w:hAnsi="Times New Roman" w:cs="Times New Roman"/>
          <w:i/>
          <w:color w:val="231F20"/>
          <w:spacing w:val="1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i/>
          <w:color w:val="231F20"/>
          <w:sz w:val="24"/>
          <w:szCs w:val="24"/>
        </w:rPr>
        <w:t>=</w:t>
      </w:r>
      <w:r w:rsidR="007564E8" w:rsidRPr="00A6673F">
        <w:rPr>
          <w:rFonts w:ascii="Times New Roman" w:hAnsi="Times New Roman" w:cs="Times New Roman"/>
          <w:i/>
          <w:color w:val="231F20"/>
          <w:spacing w:val="16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i/>
          <w:color w:val="231F20"/>
          <w:spacing w:val="-10"/>
          <w:sz w:val="24"/>
          <w:szCs w:val="24"/>
        </w:rPr>
        <w:t>1</w:t>
      </w:r>
    </w:p>
    <w:p w:rsidR="006379AE" w:rsidRPr="00A6673F" w:rsidRDefault="006379AE">
      <w:pPr>
        <w:spacing w:before="94" w:line="124" w:lineRule="exact"/>
        <w:ind w:right="1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line id="_x0000_s1038" style="position:absolute;left:0;text-align:left;z-index:-16964608;mso-position-horizontal-relative:page" from="287pt,2.95pt" to="344.85pt,2.95pt" strokecolor="#231f20" strokeweight=".5pt">
            <w10:wrap anchorx="page"/>
          </v:line>
        </w:pict>
      </w:r>
      <w:proofErr w:type="spellStart"/>
      <w:r w:rsidR="007564E8" w:rsidRPr="00A6673F">
        <w:rPr>
          <w:rFonts w:ascii="Times New Roman" w:hAnsi="Times New Roman" w:cs="Times New Roman"/>
          <w:i/>
          <w:color w:val="231F20"/>
          <w:w w:val="107"/>
          <w:sz w:val="24"/>
          <w:szCs w:val="24"/>
        </w:rPr>
        <w:t>n</w:t>
      </w:r>
      <w:proofErr w:type="spellEnd"/>
    </w:p>
    <w:p w:rsidR="006379AE" w:rsidRPr="00A6673F" w:rsidRDefault="007564E8">
      <w:pPr>
        <w:spacing w:before="108"/>
        <w:ind w:left="12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ОП</w:t>
      </w:r>
      <w:proofErr w:type="spellStart"/>
      <w:proofErr w:type="gram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i</w:t>
      </w:r>
      <w:proofErr w:type="spellEnd"/>
      <w:proofErr w:type="gramEnd"/>
      <w:r w:rsidRPr="00A6673F">
        <w:rPr>
          <w:rFonts w:ascii="Times New Roman" w:hAnsi="Times New Roman" w:cs="Times New Roman"/>
          <w:i/>
          <w:color w:val="231F20"/>
          <w:spacing w:val="25"/>
          <w:w w:val="105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105"/>
          <w:position w:val="-17"/>
          <w:sz w:val="24"/>
          <w:szCs w:val="24"/>
        </w:rPr>
        <w:t>,</w:t>
      </w: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num="3" w:space="720" w:equalWidth="0">
            <w:col w:w="4392" w:space="40"/>
            <w:col w:w="632" w:space="39"/>
            <w:col w:w="4207"/>
          </w:cols>
        </w:sectPr>
      </w:pPr>
    </w:p>
    <w:p w:rsidR="006379AE" w:rsidRPr="00A6673F" w:rsidRDefault="007564E8">
      <w:pPr>
        <w:spacing w:before="12"/>
        <w:ind w:left="816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i/>
          <w:color w:val="231F20"/>
          <w:w w:val="121"/>
          <w:sz w:val="24"/>
          <w:szCs w:val="24"/>
        </w:rPr>
        <w:lastRenderedPageBreak/>
        <w:t>j</w:t>
      </w:r>
      <w:proofErr w:type="spellEnd"/>
    </w:p>
    <w:p w:rsidR="006379AE" w:rsidRPr="00A6673F" w:rsidRDefault="007564E8">
      <w:pPr>
        <w:pStyle w:val="a3"/>
        <w:tabs>
          <w:tab w:val="left" w:pos="1209"/>
        </w:tabs>
        <w:spacing w:before="124" w:line="228" w:lineRule="auto"/>
        <w:ind w:left="837" w:right="2485" w:hanging="437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где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n</w:t>
      </w:r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— количество показателей для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j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области качества,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ОП</w:t>
      </w:r>
      <w:proofErr w:type="spellStart"/>
      <w:proofErr w:type="gramStart"/>
      <w:r w:rsidRPr="00A6673F">
        <w:rPr>
          <w:rFonts w:ascii="Times New Roman" w:hAnsi="Times New Roman" w:cs="Times New Roman"/>
          <w:color w:val="231F20"/>
          <w:position w:val="-6"/>
          <w:sz w:val="24"/>
          <w:szCs w:val="24"/>
        </w:rPr>
        <w:t>i</w:t>
      </w:r>
      <w:proofErr w:type="spellEnd"/>
      <w:proofErr w:type="gramEnd"/>
      <w:r w:rsidRPr="00A6673F">
        <w:rPr>
          <w:rFonts w:ascii="Times New Roman" w:hAnsi="Times New Roman" w:cs="Times New Roman"/>
          <w:color w:val="231F20"/>
          <w:spacing w:val="4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— оценка по показателю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i</w:t>
      </w:r>
      <w:proofErr w:type="spellEnd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.</w:t>
      </w:r>
    </w:p>
    <w:p w:rsidR="006379AE" w:rsidRPr="00A6673F" w:rsidRDefault="007564E8">
      <w:pPr>
        <w:pStyle w:val="a3"/>
        <w:spacing w:before="229" w:line="244" w:lineRule="auto"/>
        <w:ind w:left="117" w:firstLine="28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 расчете учитываются только те показатели, по которым не стоит отметка «НП» (Неприменимо).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Интерпретация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показателей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такая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же,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как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описано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выше.</w:t>
      </w: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5"/>
        <w:numPr>
          <w:ilvl w:val="1"/>
          <w:numId w:val="7"/>
        </w:numPr>
        <w:tabs>
          <w:tab w:val="left" w:pos="838"/>
        </w:tabs>
        <w:ind w:hanging="43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3"/>
          <w:w w:val="108"/>
          <w:sz w:val="24"/>
          <w:szCs w:val="24"/>
        </w:rPr>
        <w:t>Р</w:t>
      </w:r>
      <w:r w:rsidRPr="00A6673F">
        <w:rPr>
          <w:rFonts w:ascii="Times New Roman" w:hAnsi="Times New Roman" w:cs="Times New Roman"/>
          <w:color w:val="231F20"/>
          <w:spacing w:val="-1"/>
          <w:w w:val="80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4"/>
          <w:w w:val="64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2"/>
          <w:w w:val="92"/>
          <w:sz w:val="24"/>
          <w:szCs w:val="24"/>
        </w:rPr>
        <w:t>ч</w:t>
      </w:r>
      <w:r w:rsidRPr="00A6673F">
        <w:rPr>
          <w:rFonts w:ascii="Times New Roman" w:hAnsi="Times New Roman" w:cs="Times New Roman"/>
          <w:color w:val="231F20"/>
          <w:spacing w:val="-1"/>
          <w:w w:val="68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w w:val="153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итогового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балла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(комплексной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оценки)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w w:val="95"/>
          <w:sz w:val="24"/>
          <w:szCs w:val="24"/>
        </w:rPr>
        <w:t>ДОО</w:t>
      </w:r>
    </w:p>
    <w:p w:rsidR="006379AE" w:rsidRPr="00A6673F" w:rsidRDefault="007564E8">
      <w:pPr>
        <w:pStyle w:val="a3"/>
        <w:spacing w:before="21" w:line="244" w:lineRule="auto"/>
        <w:ind w:left="117" w:firstLine="28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расчете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итогового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сохраняется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тот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же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подход,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 основу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берутся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рассчитанные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ранее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итоговые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областям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OK</w:t>
      </w:r>
      <w:proofErr w:type="spell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6379AE" w:rsidRPr="00A6673F" w:rsidRDefault="007564E8">
      <w:pPr>
        <w:pStyle w:val="a3"/>
        <w:spacing w:line="232" w:lineRule="exact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Итоговый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(комплексная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оценка)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определяется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формуле</w:t>
      </w:r>
    </w:p>
    <w:p w:rsidR="006379AE" w:rsidRPr="00A6673F" w:rsidRDefault="007564E8">
      <w:pPr>
        <w:tabs>
          <w:tab w:val="left" w:pos="1974"/>
        </w:tabs>
        <w:spacing w:before="8" w:line="192" w:lineRule="exact"/>
        <w:ind w:left="1206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∑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spacing w:val="-5"/>
          <w:position w:val="14"/>
          <w:sz w:val="24"/>
          <w:szCs w:val="24"/>
        </w:rPr>
        <w:t>n</w:t>
      </w:r>
      <w:r w:rsidRPr="00A6673F">
        <w:rPr>
          <w:rFonts w:ascii="Times New Roman" w:hAnsi="Times New Roman" w:cs="Times New Roman"/>
          <w:i/>
          <w:color w:val="231F20"/>
          <w:spacing w:val="-5"/>
          <w:position w:val="8"/>
          <w:sz w:val="24"/>
          <w:szCs w:val="24"/>
        </w:rPr>
        <w:t>k</w:t>
      </w:r>
      <w:proofErr w:type="spellEnd"/>
      <w:r w:rsidRPr="00A6673F">
        <w:rPr>
          <w:rFonts w:ascii="Times New Roman" w:hAnsi="Times New Roman" w:cs="Times New Roman"/>
          <w:i/>
          <w:color w:val="231F20"/>
          <w:position w:val="8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О</w:t>
      </w:r>
      <w:proofErr w:type="gramStart"/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K</w:t>
      </w:r>
      <w:proofErr w:type="gramEnd"/>
    </w:p>
    <w:p w:rsidR="006379AE" w:rsidRPr="00A6673F" w:rsidRDefault="006379AE">
      <w:pPr>
        <w:spacing w:line="192" w:lineRule="exact"/>
        <w:jc w:val="center"/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space="720"/>
        </w:sectPr>
      </w:pPr>
    </w:p>
    <w:p w:rsidR="006379AE" w:rsidRPr="00A6673F" w:rsidRDefault="007564E8">
      <w:pPr>
        <w:spacing w:before="91"/>
        <w:jc w:val="right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position w:val="7"/>
          <w:sz w:val="24"/>
          <w:szCs w:val="24"/>
        </w:rPr>
        <w:lastRenderedPageBreak/>
        <w:t>О</w:t>
      </w:r>
      <w:proofErr w:type="gramStart"/>
      <w:r w:rsidRPr="00A6673F">
        <w:rPr>
          <w:rFonts w:ascii="Times New Roman" w:hAnsi="Times New Roman" w:cs="Times New Roman"/>
          <w:color w:val="231F20"/>
          <w:w w:val="95"/>
          <w:position w:val="7"/>
          <w:sz w:val="24"/>
          <w:szCs w:val="24"/>
        </w:rPr>
        <w:t>K</w:t>
      </w:r>
      <w:proofErr w:type="spellStart"/>
      <w:proofErr w:type="gram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гр</w:t>
      </w:r>
      <w:proofErr w:type="spellEnd"/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ДОО</w:t>
      </w:r>
    </w:p>
    <w:p w:rsidR="006379AE" w:rsidRPr="00A6673F" w:rsidRDefault="007564E8">
      <w:pPr>
        <w:tabs>
          <w:tab w:val="left" w:pos="1269"/>
        </w:tabs>
        <w:spacing w:before="22" w:line="206" w:lineRule="auto"/>
        <w:ind w:right="3287"/>
        <w:jc w:val="center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  <w:r w:rsidRPr="00A6673F">
        <w:rPr>
          <w:rFonts w:ascii="Times New Roman" w:hAnsi="Times New Roman" w:cs="Times New Roman"/>
          <w:color w:val="231F20"/>
          <w:w w:val="105"/>
          <w:position w:val="-10"/>
          <w:sz w:val="24"/>
          <w:szCs w:val="24"/>
        </w:rPr>
        <w:lastRenderedPageBreak/>
        <w:t>=</w:t>
      </w:r>
      <w:r w:rsidRPr="00A6673F">
        <w:rPr>
          <w:rFonts w:ascii="Times New Roman" w:hAnsi="Times New Roman" w:cs="Times New Roman"/>
          <w:color w:val="231F20"/>
          <w:spacing w:val="18"/>
          <w:w w:val="105"/>
          <w:position w:val="-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68"/>
          <w:w w:val="105"/>
          <w:position w:val="1"/>
          <w:sz w:val="24"/>
          <w:szCs w:val="24"/>
          <w:u w:val="single" w:color="231F20"/>
        </w:rPr>
        <w:t xml:space="preserve">  </w:t>
      </w:r>
      <w:proofErr w:type="spellStart"/>
      <w:r w:rsidRPr="00A6673F">
        <w:rPr>
          <w:rFonts w:ascii="Times New Roman" w:hAnsi="Times New Roman" w:cs="Times New Roman"/>
          <w:i/>
          <w:color w:val="231F20"/>
          <w:w w:val="105"/>
          <w:position w:val="1"/>
          <w:sz w:val="24"/>
          <w:szCs w:val="24"/>
          <w:u w:val="single" w:color="231F20"/>
        </w:rPr>
        <w:t>j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14"/>
          <w:w w:val="105"/>
          <w:position w:val="1"/>
          <w:sz w:val="24"/>
          <w:szCs w:val="24"/>
          <w:u w:val="single" w:color="231F20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position w:val="1"/>
          <w:sz w:val="24"/>
          <w:szCs w:val="24"/>
          <w:u w:val="single" w:color="231F20"/>
        </w:rPr>
        <w:t>=</w:t>
      </w:r>
      <w:r w:rsidRPr="00A6673F">
        <w:rPr>
          <w:rFonts w:ascii="Times New Roman" w:hAnsi="Times New Roman" w:cs="Times New Roman"/>
          <w:i/>
          <w:color w:val="231F20"/>
          <w:spacing w:val="13"/>
          <w:w w:val="105"/>
          <w:position w:val="1"/>
          <w:sz w:val="24"/>
          <w:szCs w:val="24"/>
          <w:u w:val="single" w:color="231F20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105"/>
          <w:position w:val="1"/>
          <w:sz w:val="24"/>
          <w:szCs w:val="24"/>
          <w:u w:val="single" w:color="231F20"/>
        </w:rPr>
        <w:t>1</w:t>
      </w:r>
      <w:r w:rsidRPr="00A6673F">
        <w:rPr>
          <w:rFonts w:ascii="Times New Roman" w:hAnsi="Times New Roman" w:cs="Times New Roman"/>
          <w:color w:val="231F20"/>
          <w:position w:val="1"/>
          <w:sz w:val="24"/>
          <w:szCs w:val="24"/>
          <w:u w:val="single" w:color="231F20"/>
        </w:rPr>
        <w:tab/>
      </w:r>
      <w:proofErr w:type="spellStart"/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  <w:u w:val="single" w:color="231F20"/>
        </w:rPr>
        <w:t>j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13"/>
          <w:w w:val="105"/>
          <w:sz w:val="24"/>
          <w:szCs w:val="24"/>
          <w:u w:val="single" w:color="231F20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105"/>
          <w:position w:val="-10"/>
          <w:sz w:val="24"/>
          <w:szCs w:val="24"/>
        </w:rPr>
        <w:t>,</w:t>
      </w:r>
    </w:p>
    <w:p w:rsidR="006379AE" w:rsidRPr="00A6673F" w:rsidRDefault="007564E8">
      <w:pPr>
        <w:spacing w:before="11"/>
        <w:ind w:right="3296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i/>
          <w:color w:val="231F20"/>
          <w:spacing w:val="-5"/>
          <w:w w:val="115"/>
          <w:sz w:val="24"/>
          <w:szCs w:val="24"/>
        </w:rPr>
        <w:t>n</w:t>
      </w:r>
      <w:r w:rsidRPr="00A6673F">
        <w:rPr>
          <w:rFonts w:ascii="Times New Roman" w:hAnsi="Times New Roman" w:cs="Times New Roman"/>
          <w:i/>
          <w:color w:val="231F20"/>
          <w:spacing w:val="-5"/>
          <w:w w:val="115"/>
          <w:position w:val="-5"/>
          <w:sz w:val="24"/>
          <w:szCs w:val="24"/>
        </w:rPr>
        <w:t>j</w:t>
      </w:r>
      <w:proofErr w:type="spellEnd"/>
    </w:p>
    <w:p w:rsidR="006379AE" w:rsidRPr="00A6673F" w:rsidRDefault="006379AE">
      <w:pPr>
        <w:jc w:val="center"/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num="2" w:space="720" w:equalWidth="0">
            <w:col w:w="4418" w:space="40"/>
            <w:col w:w="4852"/>
          </w:cols>
        </w:sectPr>
      </w:pPr>
    </w:p>
    <w:p w:rsidR="006379AE" w:rsidRPr="00A6673F" w:rsidRDefault="007564E8">
      <w:pPr>
        <w:pStyle w:val="a3"/>
        <w:tabs>
          <w:tab w:val="left" w:pos="948"/>
        </w:tabs>
        <w:spacing w:before="33" w:line="298" w:lineRule="exact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lastRenderedPageBreak/>
        <w:t>где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ab/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n</w:t>
      </w:r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k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75"/>
          <w:w w:val="15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количество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областей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качества,</w:t>
      </w:r>
    </w:p>
    <w:p w:rsidR="006379AE" w:rsidRPr="00A6673F" w:rsidRDefault="007564E8">
      <w:pPr>
        <w:pStyle w:val="a3"/>
        <w:spacing w:before="2" w:line="211" w:lineRule="auto"/>
        <w:ind w:left="1571" w:right="201" w:hanging="735"/>
        <w:rPr>
          <w:rFonts w:ascii="Times New Roman" w:hAnsi="Times New Roman" w:cs="Times New Roman"/>
          <w:sz w:val="24"/>
          <w:szCs w:val="24"/>
        </w:rPr>
      </w:pP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>K</w:t>
      </w:r>
      <w:proofErr w:type="spellStart"/>
      <w:r w:rsidRPr="00A6673F">
        <w:rPr>
          <w:rFonts w:ascii="Times New Roman" w:hAnsi="Times New Roman" w:cs="Times New Roman"/>
          <w:color w:val="231F20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рассчитанный итоговый балл по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j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области качества для данной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группы ДОО.</w:t>
      </w:r>
    </w:p>
    <w:p w:rsidR="006379AE" w:rsidRPr="00A6673F" w:rsidRDefault="006379A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4"/>
        <w:numPr>
          <w:ilvl w:val="0"/>
          <w:numId w:val="7"/>
        </w:numPr>
        <w:tabs>
          <w:tab w:val="left" w:pos="837"/>
          <w:tab w:val="left" w:pos="838"/>
        </w:tabs>
        <w:spacing w:line="293" w:lineRule="exact"/>
        <w:ind w:hanging="43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Расчет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итоговых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баллов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учетом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показателей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Уровня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1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Уровня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sz w:val="24"/>
          <w:szCs w:val="24"/>
        </w:rPr>
        <w:t>2</w:t>
      </w:r>
    </w:p>
    <w:p w:rsidR="006379AE" w:rsidRPr="00A6673F" w:rsidRDefault="007564E8">
      <w:pPr>
        <w:pStyle w:val="Heading5"/>
        <w:numPr>
          <w:ilvl w:val="1"/>
          <w:numId w:val="7"/>
        </w:numPr>
        <w:tabs>
          <w:tab w:val="left" w:pos="838"/>
        </w:tabs>
        <w:spacing w:line="266" w:lineRule="exact"/>
        <w:ind w:hanging="43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3"/>
          <w:w w:val="103"/>
          <w:sz w:val="24"/>
          <w:szCs w:val="24"/>
        </w:rPr>
        <w:t>Р</w:t>
      </w:r>
      <w:r w:rsidRPr="00A6673F">
        <w:rPr>
          <w:rFonts w:ascii="Times New Roman" w:hAnsi="Times New Roman" w:cs="Times New Roman"/>
          <w:color w:val="231F20"/>
          <w:spacing w:val="-1"/>
          <w:w w:val="76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4"/>
          <w:w w:val="61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1"/>
          <w:w w:val="88"/>
          <w:sz w:val="24"/>
          <w:szCs w:val="24"/>
        </w:rPr>
        <w:t>ч</w:t>
      </w:r>
      <w:r w:rsidRPr="00A6673F">
        <w:rPr>
          <w:rFonts w:ascii="Times New Roman" w:hAnsi="Times New Roman" w:cs="Times New Roman"/>
          <w:color w:val="231F20"/>
          <w:spacing w:val="-1"/>
          <w:w w:val="65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w w:val="147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среднего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балла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всем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группам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каждого</w:t>
      </w:r>
      <w:r w:rsidRPr="00A6673F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3"/>
          <w:w w:val="89"/>
          <w:sz w:val="24"/>
          <w:szCs w:val="24"/>
        </w:rPr>
        <w:t>п</w:t>
      </w:r>
      <w:r w:rsidRPr="00A6673F">
        <w:rPr>
          <w:rFonts w:ascii="Times New Roman" w:hAnsi="Times New Roman" w:cs="Times New Roman"/>
          <w:color w:val="231F20"/>
          <w:spacing w:val="-2"/>
          <w:w w:val="77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w w:val="87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3"/>
          <w:w w:val="76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-1"/>
          <w:w w:val="81"/>
          <w:sz w:val="24"/>
          <w:szCs w:val="24"/>
        </w:rPr>
        <w:t>за</w:t>
      </w:r>
      <w:r w:rsidRPr="00A6673F">
        <w:rPr>
          <w:rFonts w:ascii="Times New Roman" w:hAnsi="Times New Roman" w:cs="Times New Roman"/>
          <w:color w:val="231F20"/>
          <w:spacing w:val="-3"/>
          <w:w w:val="147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2"/>
          <w:w w:val="65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pacing w:val="3"/>
          <w:w w:val="94"/>
          <w:sz w:val="24"/>
          <w:szCs w:val="24"/>
        </w:rPr>
        <w:t>л</w:t>
      </w:r>
      <w:r w:rsidRPr="00A6673F">
        <w:rPr>
          <w:rFonts w:ascii="Times New Roman" w:hAnsi="Times New Roman" w:cs="Times New Roman"/>
          <w:color w:val="231F20"/>
          <w:spacing w:val="-1"/>
          <w:w w:val="95"/>
          <w:sz w:val="24"/>
          <w:szCs w:val="24"/>
        </w:rPr>
        <w:t>я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Уровня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90"/>
          <w:sz w:val="24"/>
          <w:szCs w:val="24"/>
        </w:rPr>
        <w:t>1</w:t>
      </w:r>
    </w:p>
    <w:p w:rsidR="006379AE" w:rsidRPr="00A6673F" w:rsidRDefault="006379AE">
      <w:pPr>
        <w:pStyle w:val="a3"/>
        <w:spacing w:before="20" w:line="272" w:lineRule="exact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shape id="docshape109" o:spid="_x0000_s1037" type="#_x0000_t202" style="position:absolute;left:0;text-align:left;margin-left:299.9pt;margin-top:19.35pt;width:18.6pt;height:14.25pt;z-index:-16963072;mso-position-horizontal-relative:page" filled="f" stroked="f">
            <v:textbox inset="0,0,0,0">
              <w:txbxContent>
                <w:p w:rsidR="006379AE" w:rsidRDefault="007564E8">
                  <w:pPr>
                    <w:tabs>
                      <w:tab w:val="left" w:pos="342"/>
                    </w:tabs>
                    <w:spacing w:before="16" w:line="268" w:lineRule="exact"/>
                    <w:rPr>
                      <w:rFonts w:ascii="Calibri" w:hAnsi="Calibri"/>
                      <w:i/>
                      <w:sz w:val="10"/>
                    </w:rPr>
                  </w:pPr>
                  <w:r>
                    <w:rPr>
                      <w:color w:val="231F20"/>
                      <w:spacing w:val="-10"/>
                      <w:w w:val="105"/>
                      <w:position w:val="-7"/>
                    </w:rPr>
                    <w:t>∑</w:t>
                  </w:r>
                  <w:r>
                    <w:rPr>
                      <w:color w:val="231F20"/>
                      <w:position w:val="-7"/>
                    </w:rPr>
                    <w:tab/>
                  </w: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pacing w:val="-10"/>
                      <w:w w:val="105"/>
                      <w:sz w:val="10"/>
                    </w:rPr>
                    <w:t>j</w:t>
                  </w:r>
                  <w:proofErr w:type="spellEnd"/>
                </w:p>
              </w:txbxContent>
            </v:textbox>
            <w10:wrap anchorx="page"/>
          </v:shape>
        </w:pic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Средний</w:t>
      </w:r>
      <w:r w:rsidR="007564E8"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балл</w:t>
      </w:r>
      <w:r w:rsidR="007564E8"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="007564E8"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="007564E8"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i/>
          <w:color w:val="231F20"/>
          <w:sz w:val="24"/>
          <w:szCs w:val="24"/>
        </w:rPr>
        <w:t>j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-го</w:t>
      </w:r>
      <w:r w:rsidR="007564E8"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показателя</w:t>
      </w:r>
      <w:r w:rsidR="007564E8"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определяется</w:t>
      </w:r>
      <w:r w:rsidR="007564E8"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="007564E8"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формуле</w:t>
      </w:r>
    </w:p>
    <w:p w:rsidR="006379AE" w:rsidRPr="00A6673F" w:rsidRDefault="006379AE">
      <w:pPr>
        <w:spacing w:line="272" w:lineRule="exact"/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space="720"/>
        </w:sectPr>
      </w:pPr>
    </w:p>
    <w:p w:rsidR="006379AE" w:rsidRPr="00A6673F" w:rsidRDefault="006379A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color w:val="231F20"/>
          <w:w w:val="95"/>
          <w:position w:val="7"/>
          <w:sz w:val="24"/>
          <w:szCs w:val="24"/>
        </w:rPr>
        <w:t>О</w:t>
      </w:r>
      <w:proofErr w:type="gramStart"/>
      <w:r w:rsidRPr="00A6673F">
        <w:rPr>
          <w:rFonts w:ascii="Times New Roman" w:hAnsi="Times New Roman" w:cs="Times New Roman"/>
          <w:color w:val="231F20"/>
          <w:w w:val="95"/>
          <w:position w:val="7"/>
          <w:sz w:val="24"/>
          <w:szCs w:val="24"/>
          <w:lang w:val="en-US"/>
        </w:rPr>
        <w:t>K</w:t>
      </w:r>
      <w:proofErr w:type="spellStart"/>
      <w:proofErr w:type="gram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гр</w:t>
      </w:r>
      <w:proofErr w:type="spellEnd"/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  <w:lang w:val="en-US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72"/>
          <w:sz w:val="24"/>
          <w:szCs w:val="24"/>
          <w:lang w:val="en-US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95"/>
          <w:position w:val="7"/>
          <w:sz w:val="24"/>
          <w:szCs w:val="24"/>
          <w:lang w:val="en-US"/>
        </w:rPr>
        <w:t>=</w:t>
      </w:r>
    </w:p>
    <w:p w:rsidR="006379AE" w:rsidRPr="00A6673F" w:rsidRDefault="007564E8">
      <w:pPr>
        <w:spacing w:before="12" w:line="209" w:lineRule="exact"/>
        <w:ind w:left="274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  <w:lang w:val="en-US"/>
        </w:rPr>
        <w:br w:type="column"/>
      </w:r>
      <w:proofErr w:type="gramStart"/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  <w:lang w:val="en-US"/>
        </w:rPr>
        <w:lastRenderedPageBreak/>
        <w:t>n</w:t>
      </w:r>
      <w:proofErr w:type="gramEnd"/>
    </w:p>
    <w:p w:rsidR="006379AE" w:rsidRPr="00A6673F" w:rsidRDefault="006379AE">
      <w:pPr>
        <w:spacing w:line="213" w:lineRule="exact"/>
        <w:ind w:left="274"/>
        <w:rPr>
          <w:rFonts w:ascii="Times New Roman" w:hAnsi="Times New Roman" w:cs="Times New Roman"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line id="_x0000_s1036" style="position:absolute;left:0;text-align:left;z-index:-16964096;mso-position-horizontal-relative:page" from="301.5pt,12.6pt" to="359.3pt,12.6pt" strokecolor="#231f20" strokeweight=".5pt">
            <w10:wrap anchorx="page"/>
          </v:line>
        </w:pict>
      </w:r>
      <w:proofErr w:type="spellStart"/>
      <w:r w:rsidR="007564E8" w:rsidRPr="00A6673F">
        <w:rPr>
          <w:rFonts w:ascii="Times New Roman" w:hAnsi="Times New Roman" w:cs="Times New Roman"/>
          <w:i/>
          <w:color w:val="231F20"/>
          <w:w w:val="110"/>
          <w:sz w:val="24"/>
          <w:szCs w:val="24"/>
          <w:lang w:val="en-US"/>
        </w:rPr>
        <w:t>i</w:t>
      </w:r>
      <w:proofErr w:type="spellEnd"/>
      <w:r w:rsidR="007564E8" w:rsidRPr="00A6673F">
        <w:rPr>
          <w:rFonts w:ascii="Times New Roman" w:hAnsi="Times New Roman" w:cs="Times New Roman"/>
          <w:i/>
          <w:color w:val="231F20"/>
          <w:spacing w:val="13"/>
          <w:w w:val="110"/>
          <w:sz w:val="24"/>
          <w:szCs w:val="24"/>
          <w:lang w:val="en-US"/>
        </w:rPr>
        <w:t xml:space="preserve"> </w:t>
      </w:r>
      <w:r w:rsidR="007564E8" w:rsidRPr="00A6673F">
        <w:rPr>
          <w:rFonts w:ascii="Times New Roman" w:hAnsi="Times New Roman" w:cs="Times New Roman"/>
          <w:i/>
          <w:color w:val="231F20"/>
          <w:w w:val="110"/>
          <w:sz w:val="24"/>
          <w:szCs w:val="24"/>
          <w:lang w:val="en-US"/>
        </w:rPr>
        <w:t>=</w:t>
      </w:r>
      <w:r w:rsidR="007564E8" w:rsidRPr="00A6673F">
        <w:rPr>
          <w:rFonts w:ascii="Times New Roman" w:hAnsi="Times New Roman" w:cs="Times New Roman"/>
          <w:i/>
          <w:color w:val="231F20"/>
          <w:spacing w:val="14"/>
          <w:w w:val="110"/>
          <w:sz w:val="24"/>
          <w:szCs w:val="24"/>
          <w:lang w:val="en-US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pacing w:val="-10"/>
          <w:w w:val="110"/>
          <w:sz w:val="24"/>
          <w:szCs w:val="24"/>
          <w:lang w:val="en-US"/>
        </w:rPr>
        <w:t>1</w:t>
      </w:r>
    </w:p>
    <w:p w:rsidR="006379AE" w:rsidRPr="00A6673F" w:rsidRDefault="007564E8">
      <w:pPr>
        <w:spacing w:before="119"/>
        <w:ind w:left="501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A6673F">
        <w:rPr>
          <w:rFonts w:ascii="Times New Roman" w:hAnsi="Times New Roman" w:cs="Times New Roman"/>
          <w:i/>
          <w:color w:val="231F20"/>
          <w:spacing w:val="-5"/>
          <w:w w:val="105"/>
          <w:sz w:val="24"/>
          <w:szCs w:val="24"/>
          <w:lang w:val="en-US"/>
        </w:rPr>
        <w:t>n</w:t>
      </w:r>
      <w:r w:rsidRPr="00A6673F">
        <w:rPr>
          <w:rFonts w:ascii="Times New Roman" w:hAnsi="Times New Roman" w:cs="Times New Roman"/>
          <w:i/>
          <w:color w:val="231F20"/>
          <w:spacing w:val="-5"/>
          <w:w w:val="105"/>
          <w:position w:val="-5"/>
          <w:sz w:val="24"/>
          <w:szCs w:val="24"/>
          <w:lang w:val="en-US"/>
        </w:rPr>
        <w:t>g</w:t>
      </w:r>
      <w:proofErr w:type="gramEnd"/>
    </w:p>
    <w:p w:rsidR="006379AE" w:rsidRPr="00A6673F" w:rsidRDefault="007564E8">
      <w:pPr>
        <w:spacing w:before="108"/>
        <w:ind w:left="102"/>
        <w:rPr>
          <w:rFonts w:ascii="Times New Roman" w:hAnsi="Times New Roman" w:cs="Times New Roman"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  <w:lang w:val="en-US"/>
        </w:rPr>
        <w:br w:type="column"/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lastRenderedPageBreak/>
        <w:t>ОП</w:t>
      </w:r>
      <w:proofErr w:type="spellStart"/>
      <w:proofErr w:type="gramStart"/>
      <w:r w:rsidRPr="00A6673F">
        <w:rPr>
          <w:rFonts w:ascii="Times New Roman" w:hAnsi="Times New Roman" w:cs="Times New Roman"/>
          <w:i/>
          <w:color w:val="231F20"/>
          <w:w w:val="95"/>
          <w:position w:val="-6"/>
          <w:sz w:val="24"/>
          <w:szCs w:val="24"/>
          <w:lang w:val="en-US"/>
        </w:rPr>
        <w:t>ji</w:t>
      </w:r>
      <w:proofErr w:type="spellEnd"/>
      <w:proofErr w:type="gramEnd"/>
      <w:r w:rsidRPr="00A6673F">
        <w:rPr>
          <w:rFonts w:ascii="Times New Roman" w:hAnsi="Times New Roman" w:cs="Times New Roman"/>
          <w:i/>
          <w:color w:val="231F20"/>
          <w:spacing w:val="10"/>
          <w:w w:val="105"/>
          <w:position w:val="-6"/>
          <w:sz w:val="24"/>
          <w:szCs w:val="24"/>
          <w:lang w:val="en-US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105"/>
          <w:position w:val="-17"/>
          <w:sz w:val="24"/>
          <w:szCs w:val="24"/>
          <w:lang w:val="en-US"/>
        </w:rPr>
        <w:t>,</w:t>
      </w: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  <w:lang w:val="en-US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num="3" w:space="720" w:equalWidth="0">
            <w:col w:w="4626" w:space="40"/>
            <w:col w:w="658" w:space="39"/>
            <w:col w:w="3947"/>
          </w:cols>
        </w:sectPr>
      </w:pPr>
    </w:p>
    <w:p w:rsidR="006379AE" w:rsidRPr="00A6673F" w:rsidRDefault="007564E8">
      <w:pPr>
        <w:pStyle w:val="a3"/>
        <w:tabs>
          <w:tab w:val="left" w:pos="1296"/>
        </w:tabs>
        <w:spacing w:before="67" w:line="298" w:lineRule="exact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где</w:t>
      </w:r>
      <w:r w:rsidRPr="00A6673F">
        <w:rPr>
          <w:rFonts w:ascii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spacing w:val="-5"/>
          <w:sz w:val="24"/>
          <w:szCs w:val="24"/>
        </w:rPr>
        <w:t>n</w:t>
      </w:r>
      <w:r w:rsidRPr="00A6673F">
        <w:rPr>
          <w:rFonts w:ascii="Times New Roman" w:hAnsi="Times New Roman" w:cs="Times New Roman"/>
          <w:i/>
          <w:color w:val="231F20"/>
          <w:spacing w:val="-5"/>
          <w:position w:val="-6"/>
          <w:sz w:val="24"/>
          <w:szCs w:val="24"/>
        </w:rPr>
        <w:t>g</w:t>
      </w:r>
      <w:proofErr w:type="spellEnd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5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количество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ДОО,</w:t>
      </w:r>
    </w:p>
    <w:p w:rsidR="006379AE" w:rsidRPr="00A6673F" w:rsidRDefault="007564E8">
      <w:pPr>
        <w:pStyle w:val="a3"/>
        <w:spacing w:line="218" w:lineRule="auto"/>
        <w:ind w:left="83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ОП</w:t>
      </w:r>
      <w:proofErr w:type="spellStart"/>
      <w:proofErr w:type="gram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ji</w:t>
      </w:r>
      <w:proofErr w:type="spellEnd"/>
      <w:proofErr w:type="gramEnd"/>
      <w:r w:rsidRPr="00A6673F">
        <w:rPr>
          <w:rFonts w:ascii="Times New Roman" w:hAnsi="Times New Roman" w:cs="Times New Roman"/>
          <w:i/>
          <w:color w:val="231F20"/>
          <w:spacing w:val="76"/>
          <w:w w:val="15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оценка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j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-му</w:t>
      </w:r>
      <w:proofErr w:type="spellEnd"/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показателю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i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-й</w:t>
      </w:r>
      <w:proofErr w:type="spellEnd"/>
      <w:r w:rsidRPr="00A6673F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группе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ДОО.</w:t>
      </w:r>
    </w:p>
    <w:p w:rsidR="006379AE" w:rsidRPr="00A6673F" w:rsidRDefault="007564E8">
      <w:pPr>
        <w:pStyle w:val="a3"/>
        <w:spacing w:before="220" w:line="244" w:lineRule="auto"/>
        <w:ind w:left="117" w:firstLine="28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расчете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учитываются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только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те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группы,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которых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данный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показатель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имеет оценку, а не отметку «НП» (Неприменимо).</w:t>
      </w:r>
    </w:p>
    <w:p w:rsidR="006379AE" w:rsidRPr="00A6673F" w:rsidRDefault="007564E8">
      <w:pPr>
        <w:pStyle w:val="a3"/>
        <w:spacing w:before="2" w:line="244" w:lineRule="auto"/>
        <w:ind w:left="117" w:firstLine="28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Если какой-либо показатель имеет во всех группах ДОО отметку «НП», то среднему баллу ДОО по этому показателю также присваивается значение «НП».</w:t>
      </w:r>
    </w:p>
    <w:p w:rsidR="006379AE" w:rsidRPr="00A6673F" w:rsidRDefault="007564E8">
      <w:pPr>
        <w:pStyle w:val="a3"/>
        <w:spacing w:before="2" w:line="244" w:lineRule="auto"/>
        <w:ind w:left="117" w:firstLine="28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итогам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расчета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составляется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«Профиль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типичной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ДОО».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Типичная</w:t>
      </w:r>
      <w:r w:rsidRPr="00A6673F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группа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отбирается</w:t>
      </w:r>
      <w:r w:rsidRPr="00A6673F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из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все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х</w:t>
      </w:r>
      <w:r w:rsidRPr="00A6673F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основе</w:t>
      </w:r>
      <w:r w:rsidRPr="00A6673F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сравнения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значений</w:t>
      </w:r>
    </w:p>
    <w:p w:rsidR="006379AE" w:rsidRPr="00A6673F" w:rsidRDefault="007564E8">
      <w:pPr>
        <w:pStyle w:val="a3"/>
        <w:spacing w:before="113" w:line="244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оценки показателей всех групп ДОО с вычисленным средним значением оценки (бал- лом) по группам ДОО.</w:t>
      </w: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5"/>
        <w:numPr>
          <w:ilvl w:val="1"/>
          <w:numId w:val="7"/>
        </w:numPr>
        <w:tabs>
          <w:tab w:val="left" w:pos="838"/>
        </w:tabs>
        <w:ind w:hanging="43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3"/>
          <w:w w:val="108"/>
          <w:sz w:val="24"/>
          <w:szCs w:val="24"/>
        </w:rPr>
        <w:t>Р</w:t>
      </w:r>
      <w:r w:rsidRPr="00A6673F">
        <w:rPr>
          <w:rFonts w:ascii="Times New Roman" w:hAnsi="Times New Roman" w:cs="Times New Roman"/>
          <w:color w:val="231F20"/>
          <w:spacing w:val="-1"/>
          <w:w w:val="80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4"/>
          <w:w w:val="64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2"/>
          <w:w w:val="92"/>
          <w:sz w:val="24"/>
          <w:szCs w:val="24"/>
        </w:rPr>
        <w:t>ч</w:t>
      </w:r>
      <w:r w:rsidRPr="00A6673F">
        <w:rPr>
          <w:rFonts w:ascii="Times New Roman" w:hAnsi="Times New Roman" w:cs="Times New Roman"/>
          <w:color w:val="231F20"/>
          <w:spacing w:val="-1"/>
          <w:w w:val="68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w w:val="153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итоговых</w:t>
      </w:r>
      <w:r w:rsidRPr="00A6673F"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баллов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группам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w w:val="96"/>
          <w:sz w:val="24"/>
          <w:szCs w:val="24"/>
        </w:rPr>
        <w:t>п</w:t>
      </w:r>
      <w:r w:rsidRPr="00A6673F">
        <w:rPr>
          <w:rFonts w:ascii="Times New Roman" w:hAnsi="Times New Roman" w:cs="Times New Roman"/>
          <w:color w:val="231F20"/>
          <w:spacing w:val="-4"/>
          <w:w w:val="84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1"/>
          <w:w w:val="84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-3"/>
          <w:w w:val="89"/>
          <w:sz w:val="24"/>
          <w:szCs w:val="24"/>
        </w:rPr>
        <w:t>за</w:t>
      </w:r>
      <w:r w:rsidRPr="00A6673F">
        <w:rPr>
          <w:rFonts w:ascii="Times New Roman" w:hAnsi="Times New Roman" w:cs="Times New Roman"/>
          <w:color w:val="231F20"/>
          <w:spacing w:val="-5"/>
          <w:w w:val="157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w w:val="72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pacing w:val="-4"/>
          <w:w w:val="102"/>
          <w:sz w:val="24"/>
          <w:szCs w:val="24"/>
        </w:rPr>
        <w:t>л</w:t>
      </w:r>
      <w:r w:rsidRPr="00A6673F">
        <w:rPr>
          <w:rFonts w:ascii="Times New Roman" w:hAnsi="Times New Roman" w:cs="Times New Roman"/>
          <w:color w:val="231F20"/>
          <w:spacing w:val="-3"/>
          <w:w w:val="72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pacing w:val="-3"/>
          <w:w w:val="96"/>
          <w:sz w:val="24"/>
          <w:szCs w:val="24"/>
        </w:rPr>
        <w:t>й</w:t>
      </w:r>
    </w:p>
    <w:p w:rsidR="006379AE" w:rsidRPr="00A6673F" w:rsidRDefault="006379AE">
      <w:pPr>
        <w:pStyle w:val="a3"/>
        <w:spacing w:before="17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shape id="docshape110" o:spid="_x0000_s1035" type="#_x0000_t202" style="position:absolute;left:0;text-align:left;margin-left:296.95pt;margin-top:47.4pt;width:18.6pt;height:14.25pt;z-index:-16961024;mso-position-horizontal-relative:page" filled="f" stroked="f">
            <v:textbox inset="0,0,0,0">
              <w:txbxContent>
                <w:p w:rsidR="006379AE" w:rsidRDefault="007564E8">
                  <w:pPr>
                    <w:tabs>
                      <w:tab w:val="left" w:pos="342"/>
                    </w:tabs>
                    <w:spacing w:before="16" w:line="268" w:lineRule="exact"/>
                    <w:rPr>
                      <w:rFonts w:ascii="Calibri" w:hAnsi="Calibri"/>
                      <w:i/>
                      <w:sz w:val="10"/>
                    </w:rPr>
                  </w:pPr>
                  <w:r>
                    <w:rPr>
                      <w:color w:val="231F20"/>
                      <w:spacing w:val="-10"/>
                      <w:w w:val="105"/>
                      <w:position w:val="-7"/>
                    </w:rPr>
                    <w:t>∑</w:t>
                  </w:r>
                  <w:r>
                    <w:rPr>
                      <w:color w:val="231F20"/>
                      <w:position w:val="-7"/>
                    </w:rPr>
                    <w:tab/>
                  </w: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pacing w:val="-10"/>
                      <w:w w:val="105"/>
                      <w:sz w:val="10"/>
                    </w:rPr>
                    <w:t>j</w:t>
                  </w:r>
                  <w:proofErr w:type="spellEnd"/>
                </w:p>
              </w:txbxContent>
            </v:textbox>
            <w10:wrap anchorx="page"/>
          </v:shape>
        </w:pic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Алгоритм расчета для ДОО аналогичен алгоритму расчета для группы ДОО, описанному</w:t>
      </w:r>
      <w:r w:rsidR="007564E8"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="007564E8"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п.</w:t>
      </w:r>
      <w:r w:rsidR="007564E8"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2.1.</w:t>
      </w:r>
      <w:r w:rsidR="007564E8"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Итоговый</w:t>
      </w:r>
      <w:r w:rsidR="007564E8"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балл</w:t>
      </w:r>
      <w:r w:rsidR="007564E8"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="007564E8"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="007564E8"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="007564E8" w:rsidRPr="00A6673F">
        <w:rPr>
          <w:rFonts w:ascii="Times New Roman" w:hAnsi="Times New Roman" w:cs="Times New Roman"/>
          <w:i/>
          <w:color w:val="231F20"/>
          <w:sz w:val="24"/>
          <w:szCs w:val="24"/>
        </w:rPr>
        <w:t>j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-й</w:t>
      </w:r>
      <w:proofErr w:type="spellEnd"/>
      <w:r w:rsidR="007564E8"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группе</w:t>
      </w:r>
      <w:r w:rsidR="007564E8"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показателей</w:t>
      </w:r>
      <w:r w:rsidR="007564E8"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определяется по формуле</w:t>
      </w:r>
    </w:p>
    <w:p w:rsidR="006379AE" w:rsidRPr="00A6673F" w:rsidRDefault="006379AE">
      <w:pPr>
        <w:spacing w:line="244" w:lineRule="auto"/>
        <w:jc w:val="both"/>
        <w:rPr>
          <w:rFonts w:ascii="Times New Roman" w:hAnsi="Times New Roman" w:cs="Times New Roman"/>
          <w:sz w:val="24"/>
          <w:szCs w:val="24"/>
        </w:rPr>
        <w:sectPr w:rsidR="006379AE" w:rsidRPr="00A6673F">
          <w:pgSz w:w="11910" w:h="15880"/>
          <w:pgMar w:top="1020" w:right="1300" w:bottom="960" w:left="1300" w:header="807" w:footer="761" w:gutter="0"/>
          <w:cols w:space="720"/>
        </w:sectPr>
      </w:pPr>
    </w:p>
    <w:p w:rsidR="006379AE" w:rsidRPr="00A6673F" w:rsidRDefault="007564E8">
      <w:pPr>
        <w:spacing w:before="287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ОГП</w:t>
      </w:r>
      <w:proofErr w:type="gram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  <w:lang w:val="en-US"/>
        </w:rPr>
        <w:t>j</w:t>
      </w:r>
      <w:proofErr w:type="gramEnd"/>
      <w:r w:rsidRPr="00A6673F">
        <w:rPr>
          <w:rFonts w:ascii="Times New Roman" w:hAnsi="Times New Roman" w:cs="Times New Roman"/>
          <w:i/>
          <w:color w:val="231F20"/>
          <w:spacing w:val="54"/>
          <w:position w:val="-6"/>
          <w:sz w:val="24"/>
          <w:szCs w:val="24"/>
          <w:lang w:val="en-US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sz w:val="24"/>
          <w:szCs w:val="24"/>
          <w:lang w:val="en-US"/>
        </w:rPr>
        <w:t>=</w:t>
      </w:r>
    </w:p>
    <w:p w:rsidR="006379AE" w:rsidRPr="00A6673F" w:rsidRDefault="007564E8">
      <w:pPr>
        <w:spacing w:before="11" w:line="209" w:lineRule="exact"/>
        <w:ind w:left="347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  <w:lang w:val="en-US"/>
        </w:rPr>
        <w:br w:type="column"/>
      </w:r>
      <w:proofErr w:type="gramStart"/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  <w:lang w:val="en-US"/>
        </w:rPr>
        <w:lastRenderedPageBreak/>
        <w:t>n</w:t>
      </w:r>
      <w:proofErr w:type="gramEnd"/>
    </w:p>
    <w:p w:rsidR="006379AE" w:rsidRPr="00A6673F" w:rsidRDefault="006379AE">
      <w:pPr>
        <w:spacing w:line="213" w:lineRule="exact"/>
        <w:ind w:left="347"/>
        <w:rPr>
          <w:rFonts w:ascii="Times New Roman" w:hAnsi="Times New Roman" w:cs="Times New Roman"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line id="_x0000_s1034" style="position:absolute;left:0;text-align:left;z-index:-16962560;mso-position-horizontal-relative:page" from="291.65pt,12.55pt" to="349.5pt,12.55pt" strokecolor="#231f20" strokeweight=".5pt">
            <w10:wrap anchorx="page"/>
          </v:line>
        </w:pict>
      </w:r>
      <w:proofErr w:type="spellStart"/>
      <w:r w:rsidR="007564E8" w:rsidRPr="00A6673F">
        <w:rPr>
          <w:rFonts w:ascii="Times New Roman" w:hAnsi="Times New Roman" w:cs="Times New Roman"/>
          <w:i/>
          <w:color w:val="231F20"/>
          <w:w w:val="110"/>
          <w:sz w:val="24"/>
          <w:szCs w:val="24"/>
          <w:lang w:val="en-US"/>
        </w:rPr>
        <w:t>i</w:t>
      </w:r>
      <w:proofErr w:type="spellEnd"/>
      <w:r w:rsidR="007564E8" w:rsidRPr="00A6673F">
        <w:rPr>
          <w:rFonts w:ascii="Times New Roman" w:hAnsi="Times New Roman" w:cs="Times New Roman"/>
          <w:i/>
          <w:color w:val="231F20"/>
          <w:spacing w:val="13"/>
          <w:w w:val="110"/>
          <w:sz w:val="24"/>
          <w:szCs w:val="24"/>
          <w:lang w:val="en-US"/>
        </w:rPr>
        <w:t xml:space="preserve"> </w:t>
      </w:r>
      <w:r w:rsidR="007564E8" w:rsidRPr="00A6673F">
        <w:rPr>
          <w:rFonts w:ascii="Times New Roman" w:hAnsi="Times New Roman" w:cs="Times New Roman"/>
          <w:i/>
          <w:color w:val="231F20"/>
          <w:w w:val="110"/>
          <w:sz w:val="24"/>
          <w:szCs w:val="24"/>
          <w:lang w:val="en-US"/>
        </w:rPr>
        <w:t>=</w:t>
      </w:r>
      <w:r w:rsidR="007564E8" w:rsidRPr="00A6673F">
        <w:rPr>
          <w:rFonts w:ascii="Times New Roman" w:hAnsi="Times New Roman" w:cs="Times New Roman"/>
          <w:i/>
          <w:color w:val="231F20"/>
          <w:spacing w:val="14"/>
          <w:w w:val="110"/>
          <w:sz w:val="24"/>
          <w:szCs w:val="24"/>
          <w:lang w:val="en-US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pacing w:val="-13"/>
          <w:w w:val="110"/>
          <w:sz w:val="24"/>
          <w:szCs w:val="24"/>
          <w:lang w:val="en-US"/>
        </w:rPr>
        <w:t>1</w:t>
      </w:r>
    </w:p>
    <w:p w:rsidR="006379AE" w:rsidRPr="00A6673F" w:rsidRDefault="007564E8">
      <w:pPr>
        <w:spacing w:before="90" w:line="124" w:lineRule="exact"/>
        <w:ind w:left="457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A6673F">
        <w:rPr>
          <w:rFonts w:ascii="Times New Roman" w:hAnsi="Times New Roman" w:cs="Times New Roman"/>
          <w:i/>
          <w:color w:val="231F20"/>
          <w:w w:val="107"/>
          <w:sz w:val="24"/>
          <w:szCs w:val="24"/>
          <w:lang w:val="en-US"/>
        </w:rPr>
        <w:t>n</w:t>
      </w:r>
      <w:proofErr w:type="gramEnd"/>
    </w:p>
    <w:p w:rsidR="006379AE" w:rsidRPr="00A6673F" w:rsidRDefault="007564E8">
      <w:pPr>
        <w:spacing w:before="107"/>
        <w:ind w:left="62"/>
        <w:rPr>
          <w:rFonts w:ascii="Times New Roman" w:hAnsi="Times New Roman" w:cs="Times New Roman"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  <w:lang w:val="en-US"/>
        </w:rPr>
        <w:br w:type="column"/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lastRenderedPageBreak/>
        <w:t>ОП</w:t>
      </w:r>
      <w:proofErr w:type="spellStart"/>
      <w:proofErr w:type="gramStart"/>
      <w:r w:rsidRPr="00A6673F">
        <w:rPr>
          <w:rFonts w:ascii="Times New Roman" w:hAnsi="Times New Roman" w:cs="Times New Roman"/>
          <w:i/>
          <w:color w:val="231F20"/>
          <w:w w:val="95"/>
          <w:position w:val="-6"/>
          <w:sz w:val="24"/>
          <w:szCs w:val="24"/>
          <w:lang w:val="en-US"/>
        </w:rPr>
        <w:t>i</w:t>
      </w:r>
      <w:proofErr w:type="spellEnd"/>
      <w:proofErr w:type="gramEnd"/>
      <w:r w:rsidRPr="00A6673F">
        <w:rPr>
          <w:rFonts w:ascii="Times New Roman" w:hAnsi="Times New Roman" w:cs="Times New Roman"/>
          <w:i/>
          <w:color w:val="231F20"/>
          <w:spacing w:val="2"/>
          <w:w w:val="105"/>
          <w:position w:val="-6"/>
          <w:sz w:val="24"/>
          <w:szCs w:val="24"/>
          <w:lang w:val="en-US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105"/>
          <w:position w:val="-17"/>
          <w:sz w:val="24"/>
          <w:szCs w:val="24"/>
          <w:lang w:val="en-US"/>
        </w:rPr>
        <w:t>,</w:t>
      </w: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  <w:lang w:val="en-US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num="3" w:space="720" w:equalWidth="0">
            <w:col w:w="4495" w:space="40"/>
            <w:col w:w="706" w:space="39"/>
            <w:col w:w="4030"/>
          </w:cols>
        </w:sectPr>
      </w:pPr>
    </w:p>
    <w:p w:rsidR="006379AE" w:rsidRPr="00A6673F" w:rsidRDefault="007564E8">
      <w:pPr>
        <w:spacing w:before="12"/>
        <w:ind w:left="906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i/>
          <w:color w:val="231F20"/>
          <w:w w:val="121"/>
          <w:sz w:val="24"/>
          <w:szCs w:val="24"/>
        </w:rPr>
        <w:lastRenderedPageBreak/>
        <w:t>j</w:t>
      </w:r>
      <w:proofErr w:type="spellEnd"/>
    </w:p>
    <w:p w:rsidR="006379AE" w:rsidRPr="00A6673F" w:rsidRDefault="006379AE">
      <w:pPr>
        <w:pStyle w:val="a3"/>
        <w:spacing w:before="10"/>
        <w:rPr>
          <w:rFonts w:ascii="Times New Roman" w:hAnsi="Times New Roman" w:cs="Times New Roman"/>
          <w:i/>
          <w:sz w:val="24"/>
          <w:szCs w:val="24"/>
        </w:rPr>
      </w:pPr>
    </w:p>
    <w:p w:rsidR="006379AE" w:rsidRPr="00A6673F" w:rsidRDefault="007564E8">
      <w:pPr>
        <w:pStyle w:val="a3"/>
        <w:tabs>
          <w:tab w:val="left" w:pos="1363"/>
        </w:tabs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где</w:t>
      </w:r>
      <w:r w:rsidRPr="00A6673F">
        <w:rPr>
          <w:rFonts w:ascii="Times New Roman" w:hAnsi="Times New Roman" w:cs="Times New Roman"/>
          <w:color w:val="231F20"/>
          <w:spacing w:val="32"/>
          <w:w w:val="10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n</w:t>
      </w:r>
      <w:r w:rsidRPr="00A6673F">
        <w:rPr>
          <w:rFonts w:ascii="Times New Roman" w:hAnsi="Times New Roman" w:cs="Times New Roman"/>
          <w:color w:val="231F20"/>
          <w:spacing w:val="-5"/>
          <w:w w:val="105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color w:val="231F20"/>
          <w:position w:val="-6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количество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показателей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j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-ой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группе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показателей,</w:t>
      </w:r>
    </w:p>
    <w:p w:rsidR="006379AE" w:rsidRPr="00A6673F" w:rsidRDefault="007564E8">
      <w:pPr>
        <w:pStyle w:val="a3"/>
        <w:spacing w:before="59" w:line="182" w:lineRule="auto"/>
        <w:ind w:left="1636" w:hanging="8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ОГП</w:t>
      </w:r>
      <w:proofErr w:type="spellStart"/>
      <w:proofErr w:type="gram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j</w:t>
      </w:r>
      <w:proofErr w:type="spellEnd"/>
      <w:proofErr w:type="gramEnd"/>
      <w:r w:rsidRPr="00A6673F">
        <w:rPr>
          <w:rFonts w:ascii="Times New Roman" w:hAnsi="Times New Roman" w:cs="Times New Roman"/>
          <w:i/>
          <w:color w:val="231F20"/>
          <w:spacing w:val="4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средний балл ДОО по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i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-му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показателю Уровня 1 (см. п. 3.1) или выставленный балл ДОО по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i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-му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показателю Уровня 2.</w:t>
      </w:r>
    </w:p>
    <w:p w:rsidR="006379AE" w:rsidRPr="00A6673F" w:rsidRDefault="007564E8">
      <w:pPr>
        <w:pStyle w:val="a3"/>
        <w:spacing w:before="145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При расчете учитываются только те показатели, по которым не стоит отметка «НП»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(Неприменимо).</w:t>
      </w: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5"/>
        <w:numPr>
          <w:ilvl w:val="1"/>
          <w:numId w:val="7"/>
        </w:numPr>
        <w:tabs>
          <w:tab w:val="left" w:pos="838"/>
        </w:tabs>
        <w:ind w:hanging="43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3"/>
          <w:w w:val="108"/>
          <w:sz w:val="24"/>
          <w:szCs w:val="24"/>
        </w:rPr>
        <w:t>Р</w:t>
      </w:r>
      <w:r w:rsidRPr="00A6673F">
        <w:rPr>
          <w:rFonts w:ascii="Times New Roman" w:hAnsi="Times New Roman" w:cs="Times New Roman"/>
          <w:color w:val="231F20"/>
          <w:spacing w:val="-1"/>
          <w:w w:val="80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4"/>
          <w:w w:val="64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2"/>
          <w:w w:val="92"/>
          <w:sz w:val="24"/>
          <w:szCs w:val="24"/>
        </w:rPr>
        <w:t>ч</w:t>
      </w:r>
      <w:r w:rsidRPr="00A6673F">
        <w:rPr>
          <w:rFonts w:ascii="Times New Roman" w:hAnsi="Times New Roman" w:cs="Times New Roman"/>
          <w:color w:val="231F20"/>
          <w:spacing w:val="-1"/>
          <w:w w:val="68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w w:val="153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итоговых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баллов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2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-3"/>
          <w:w w:val="79"/>
          <w:sz w:val="24"/>
          <w:szCs w:val="24"/>
        </w:rPr>
        <w:t>б</w:t>
      </w:r>
      <w:r w:rsidRPr="00A6673F">
        <w:rPr>
          <w:rFonts w:ascii="Times New Roman" w:hAnsi="Times New Roman" w:cs="Times New Roman"/>
          <w:color w:val="231F20"/>
          <w:spacing w:val="-3"/>
          <w:sz w:val="24"/>
          <w:szCs w:val="24"/>
        </w:rPr>
        <w:t>л</w:t>
      </w:r>
      <w:r w:rsidRPr="00A6673F">
        <w:rPr>
          <w:rFonts w:ascii="Times New Roman" w:hAnsi="Times New Roman" w:cs="Times New Roman"/>
          <w:color w:val="231F20"/>
          <w:spacing w:val="-2"/>
          <w:w w:val="82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-1"/>
          <w:w w:val="66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2"/>
          <w:w w:val="155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3"/>
          <w:w w:val="101"/>
          <w:sz w:val="24"/>
          <w:szCs w:val="24"/>
        </w:rPr>
        <w:t>я</w:t>
      </w:r>
      <w:r w:rsidRPr="00A6673F">
        <w:rPr>
          <w:rFonts w:ascii="Times New Roman" w:hAnsi="Times New Roman" w:cs="Times New Roman"/>
          <w:color w:val="231F20"/>
          <w:spacing w:val="-1"/>
          <w:w w:val="94"/>
          <w:sz w:val="24"/>
          <w:szCs w:val="24"/>
        </w:rPr>
        <w:t>м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"/>
          <w:w w:val="96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-1"/>
          <w:w w:val="85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-4"/>
          <w:w w:val="97"/>
          <w:sz w:val="24"/>
          <w:szCs w:val="24"/>
        </w:rPr>
        <w:t>ч</w:t>
      </w:r>
      <w:r w:rsidRPr="00A6673F">
        <w:rPr>
          <w:rFonts w:ascii="Times New Roman" w:hAnsi="Times New Roman" w:cs="Times New Roman"/>
          <w:color w:val="231F20"/>
          <w:spacing w:val="-3"/>
          <w:w w:val="73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pacing w:val="-2"/>
          <w:w w:val="69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4"/>
          <w:w w:val="158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-3"/>
          <w:w w:val="94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-2"/>
          <w:w w:val="85"/>
          <w:sz w:val="24"/>
          <w:szCs w:val="24"/>
        </w:rPr>
        <w:t>а</w:t>
      </w:r>
    </w:p>
    <w:p w:rsidR="006379AE" w:rsidRPr="00A6673F" w:rsidRDefault="007564E8">
      <w:pPr>
        <w:pStyle w:val="a3"/>
        <w:spacing w:before="20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9"/>
          <w:w w:val="105"/>
          <w:sz w:val="24"/>
          <w:szCs w:val="24"/>
        </w:rPr>
        <w:t>Алгоритм</w:t>
      </w:r>
      <w:r w:rsidRPr="00A6673F">
        <w:rPr>
          <w:rFonts w:ascii="Times New Roman" w:hAnsi="Times New Roman" w:cs="Times New Roman"/>
          <w:color w:val="231F20"/>
          <w:spacing w:val="8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 xml:space="preserve">расчета </w:t>
      </w:r>
      <w:r w:rsidRPr="00A6673F">
        <w:rPr>
          <w:rFonts w:ascii="Times New Roman" w:hAnsi="Times New Roman" w:cs="Times New Roman"/>
          <w:color w:val="231F20"/>
          <w:spacing w:val="10"/>
          <w:w w:val="105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8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 xml:space="preserve">ДОО аналогичен </w:t>
      </w:r>
      <w:r w:rsidRPr="00A6673F">
        <w:rPr>
          <w:rFonts w:ascii="Times New Roman" w:hAnsi="Times New Roman" w:cs="Times New Roman"/>
          <w:color w:val="231F20"/>
          <w:spacing w:val="9"/>
          <w:w w:val="105"/>
          <w:sz w:val="24"/>
          <w:szCs w:val="24"/>
        </w:rPr>
        <w:t>алгоритму</w:t>
      </w:r>
      <w:r w:rsidRPr="00A6673F">
        <w:rPr>
          <w:rFonts w:ascii="Times New Roman" w:hAnsi="Times New Roman" w:cs="Times New Roman"/>
          <w:color w:val="231F20"/>
          <w:spacing w:val="8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 xml:space="preserve">расчета </w:t>
      </w:r>
      <w:r w:rsidRPr="00A6673F">
        <w:rPr>
          <w:rFonts w:ascii="Times New Roman" w:hAnsi="Times New Roman" w:cs="Times New Roman"/>
          <w:color w:val="231F20"/>
          <w:spacing w:val="10"/>
          <w:w w:val="105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8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10"/>
          <w:w w:val="105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color w:val="231F20"/>
          <w:spacing w:val="8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ДОО, описанному</w:t>
      </w:r>
      <w:r w:rsidRPr="00A6673F">
        <w:rPr>
          <w:rFonts w:ascii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п.</w:t>
      </w:r>
      <w:r w:rsidRPr="00A6673F">
        <w:rPr>
          <w:rFonts w:ascii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2.2.</w:t>
      </w:r>
      <w:r w:rsidRPr="00A6673F">
        <w:rPr>
          <w:rFonts w:ascii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Итоговый</w:t>
      </w:r>
      <w:r w:rsidRPr="00A6673F">
        <w:rPr>
          <w:rFonts w:ascii="Times New Roman" w:hAnsi="Times New Roman" w:cs="Times New Roman"/>
          <w:color w:val="231F20"/>
          <w:spacing w:val="9"/>
          <w:w w:val="105"/>
          <w:sz w:val="24"/>
          <w:szCs w:val="24"/>
        </w:rPr>
        <w:t xml:space="preserve"> балл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j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-й</w:t>
      </w:r>
      <w:proofErr w:type="spellEnd"/>
      <w:r w:rsidRPr="00A6673F">
        <w:rPr>
          <w:rFonts w:ascii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области</w:t>
      </w:r>
      <w:r w:rsidRPr="00A6673F">
        <w:rPr>
          <w:rFonts w:ascii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9"/>
          <w:w w:val="105"/>
          <w:sz w:val="24"/>
          <w:szCs w:val="24"/>
        </w:rPr>
        <w:t xml:space="preserve"> определяется </w:t>
      </w:r>
      <w:r w:rsidRPr="00A6673F">
        <w:rPr>
          <w:rFonts w:ascii="Times New Roman" w:hAnsi="Times New Roman" w:cs="Times New Roman"/>
          <w:color w:val="231F20"/>
          <w:w w:val="105"/>
          <w:sz w:val="24"/>
          <w:szCs w:val="24"/>
        </w:rPr>
        <w:t>по формуле</w:t>
      </w:r>
    </w:p>
    <w:p w:rsidR="006379AE" w:rsidRPr="00A6673F" w:rsidRDefault="006379AE">
      <w:pPr>
        <w:spacing w:line="244" w:lineRule="auto"/>
        <w:jc w:val="both"/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space="720"/>
        </w:sectPr>
      </w:pP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</w:t>
      </w:r>
      <w:proofErr w:type="gram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K</w:t>
      </w:r>
      <w:proofErr w:type="spellStart"/>
      <w:r w:rsidRPr="00A6673F">
        <w:rPr>
          <w:rFonts w:ascii="Times New Roman" w:hAnsi="Times New Roman" w:cs="Times New Roman"/>
          <w:i/>
          <w:color w:val="231F20"/>
          <w:w w:val="95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41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95"/>
          <w:sz w:val="24"/>
          <w:szCs w:val="24"/>
        </w:rPr>
        <w:t>=</w:t>
      </w:r>
    </w:p>
    <w:p w:rsidR="006379AE" w:rsidRPr="00A6673F" w:rsidRDefault="007564E8">
      <w:pPr>
        <w:spacing w:before="9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</w:p>
    <w:p w:rsidR="006379AE" w:rsidRPr="00A6673F" w:rsidRDefault="007564E8">
      <w:pPr>
        <w:spacing w:line="209" w:lineRule="exact"/>
        <w:ind w:left="274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i/>
          <w:color w:val="231F20"/>
          <w:w w:val="107"/>
          <w:sz w:val="24"/>
          <w:szCs w:val="24"/>
        </w:rPr>
        <w:t>n</w:t>
      </w:r>
      <w:proofErr w:type="spellEnd"/>
    </w:p>
    <w:p w:rsidR="006379AE" w:rsidRPr="00A6673F" w:rsidRDefault="006379AE">
      <w:pPr>
        <w:spacing w:line="213" w:lineRule="exact"/>
        <w:ind w:left="274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shape id="docshape111" o:spid="_x0000_s1033" type="#_x0000_t202" style="position:absolute;left:0;text-align:left;margin-left:288.2pt;margin-top:-6.3pt;width:18.6pt;height:14.25pt;z-index:-16960512;mso-position-horizontal-relative:page" filled="f" stroked="f">
            <v:textbox inset="0,0,0,0">
              <w:txbxContent>
                <w:p w:rsidR="006379AE" w:rsidRDefault="007564E8">
                  <w:pPr>
                    <w:tabs>
                      <w:tab w:val="left" w:pos="342"/>
                    </w:tabs>
                    <w:spacing w:before="16" w:line="268" w:lineRule="exact"/>
                    <w:rPr>
                      <w:rFonts w:ascii="Calibri" w:hAnsi="Calibri"/>
                      <w:i/>
                      <w:sz w:val="10"/>
                    </w:rPr>
                  </w:pPr>
                  <w:r>
                    <w:rPr>
                      <w:color w:val="231F20"/>
                      <w:spacing w:val="-10"/>
                      <w:w w:val="105"/>
                      <w:position w:val="-7"/>
                    </w:rPr>
                    <w:t>∑</w:t>
                  </w:r>
                  <w:r>
                    <w:rPr>
                      <w:color w:val="231F20"/>
                      <w:position w:val="-7"/>
                    </w:rPr>
                    <w:tab/>
                  </w: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pacing w:val="-10"/>
                      <w:w w:val="105"/>
                      <w:sz w:val="10"/>
                    </w:rPr>
                    <w:t>j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7564E8" w:rsidRPr="00A6673F">
        <w:rPr>
          <w:rFonts w:ascii="Times New Roman" w:hAnsi="Times New Roman" w:cs="Times New Roman"/>
          <w:i/>
          <w:color w:val="231F20"/>
          <w:w w:val="110"/>
          <w:sz w:val="24"/>
          <w:szCs w:val="24"/>
        </w:rPr>
        <w:t>i</w:t>
      </w:r>
      <w:proofErr w:type="spellEnd"/>
      <w:r w:rsidR="007564E8" w:rsidRPr="00A6673F">
        <w:rPr>
          <w:rFonts w:ascii="Times New Roman" w:hAnsi="Times New Roman" w:cs="Times New Roman"/>
          <w:i/>
          <w:color w:val="231F20"/>
          <w:spacing w:val="13"/>
          <w:w w:val="110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i/>
          <w:color w:val="231F20"/>
          <w:w w:val="110"/>
          <w:sz w:val="24"/>
          <w:szCs w:val="24"/>
        </w:rPr>
        <w:t>=</w:t>
      </w:r>
      <w:r w:rsidR="007564E8" w:rsidRPr="00A6673F">
        <w:rPr>
          <w:rFonts w:ascii="Times New Roman" w:hAnsi="Times New Roman" w:cs="Times New Roman"/>
          <w:i/>
          <w:color w:val="231F20"/>
          <w:spacing w:val="14"/>
          <w:w w:val="110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pacing w:val="-12"/>
          <w:w w:val="110"/>
          <w:sz w:val="24"/>
          <w:szCs w:val="24"/>
        </w:rPr>
        <w:t>1</w:t>
      </w:r>
    </w:p>
    <w:p w:rsidR="006379AE" w:rsidRPr="00A6673F" w:rsidRDefault="006379AE">
      <w:pPr>
        <w:spacing w:before="96" w:line="124" w:lineRule="exact"/>
        <w:ind w:left="514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line id="_x0000_s1032" style="position:absolute;left:0;text-align:left;z-index:-16962048;mso-position-horizontal-relative:page" from="287pt,3.05pt" to="344.85pt,3.05pt" strokecolor="#231f20" strokeweight=".5pt">
            <w10:wrap anchorx="page"/>
          </v:line>
        </w:pict>
      </w:r>
      <w:proofErr w:type="spellStart"/>
      <w:r w:rsidR="007564E8" w:rsidRPr="00A6673F">
        <w:rPr>
          <w:rFonts w:ascii="Times New Roman" w:hAnsi="Times New Roman" w:cs="Times New Roman"/>
          <w:i/>
          <w:color w:val="231F20"/>
          <w:w w:val="107"/>
          <w:sz w:val="24"/>
          <w:szCs w:val="24"/>
        </w:rPr>
        <w:t>n</w:t>
      </w:r>
      <w:proofErr w:type="spellEnd"/>
    </w:p>
    <w:p w:rsidR="006379AE" w:rsidRPr="00A6673F" w:rsidRDefault="007564E8">
      <w:pPr>
        <w:spacing w:before="304"/>
        <w:ind w:left="126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ОП</w:t>
      </w:r>
      <w:proofErr w:type="spellStart"/>
      <w:proofErr w:type="gram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i</w:t>
      </w:r>
      <w:proofErr w:type="spellEnd"/>
      <w:proofErr w:type="gramEnd"/>
      <w:r w:rsidRPr="00A6673F">
        <w:rPr>
          <w:rFonts w:ascii="Times New Roman" w:hAnsi="Times New Roman" w:cs="Times New Roman"/>
          <w:i/>
          <w:color w:val="231F20"/>
          <w:spacing w:val="25"/>
          <w:w w:val="105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105"/>
          <w:position w:val="-17"/>
          <w:sz w:val="24"/>
          <w:szCs w:val="24"/>
        </w:rPr>
        <w:t>,</w:t>
      </w: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num="3" w:space="720" w:equalWidth="0">
            <w:col w:w="4392" w:space="40"/>
            <w:col w:w="634" w:space="39"/>
            <w:col w:w="4205"/>
          </w:cols>
        </w:sectPr>
      </w:pPr>
    </w:p>
    <w:p w:rsidR="006379AE" w:rsidRPr="00A6673F" w:rsidRDefault="007564E8">
      <w:pPr>
        <w:spacing w:before="12"/>
        <w:ind w:left="816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i/>
          <w:color w:val="231F20"/>
          <w:w w:val="121"/>
          <w:sz w:val="24"/>
          <w:szCs w:val="24"/>
        </w:rPr>
        <w:lastRenderedPageBreak/>
        <w:t>j</w:t>
      </w:r>
      <w:proofErr w:type="spellEnd"/>
    </w:p>
    <w:p w:rsidR="006379AE" w:rsidRPr="00A6673F" w:rsidRDefault="007564E8">
      <w:pPr>
        <w:pStyle w:val="a3"/>
        <w:tabs>
          <w:tab w:val="left" w:pos="1226"/>
        </w:tabs>
        <w:spacing w:before="116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где</w:t>
      </w:r>
      <w:r w:rsidRPr="00A6673F">
        <w:rPr>
          <w:rFonts w:ascii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n</w:t>
      </w:r>
      <w:r w:rsidRPr="00A6673F">
        <w:rPr>
          <w:rFonts w:ascii="Times New Roman" w:hAnsi="Times New Roman" w:cs="Times New Roman"/>
          <w:i/>
          <w:color w:val="231F20"/>
          <w:spacing w:val="-5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количество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показателей</w:t>
      </w:r>
      <w:r w:rsidRPr="00A6673F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j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-й</w:t>
      </w:r>
      <w:proofErr w:type="spellEnd"/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области</w:t>
      </w:r>
      <w:r w:rsidRPr="00A6673F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качества,</w:t>
      </w:r>
    </w:p>
    <w:p w:rsidR="006379AE" w:rsidRPr="00A6673F" w:rsidRDefault="007564E8">
      <w:pPr>
        <w:pStyle w:val="a3"/>
        <w:spacing w:before="53" w:line="170" w:lineRule="auto"/>
        <w:ind w:left="1551" w:hanging="715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ОП</w:t>
      </w:r>
      <w:proofErr w:type="spellStart"/>
      <w:proofErr w:type="gram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i</w:t>
      </w:r>
      <w:proofErr w:type="spellEnd"/>
      <w:proofErr w:type="gramEnd"/>
      <w:r w:rsidRPr="00A6673F">
        <w:rPr>
          <w:rFonts w:ascii="Times New Roman" w:hAnsi="Times New Roman" w:cs="Times New Roman"/>
          <w:i/>
          <w:color w:val="231F20"/>
          <w:spacing w:val="24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средний балл ДОО по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i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-му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показателю Уровня 1 (см. п. 3.1) или выставленный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i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-му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показателю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Уровня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2</w:t>
      </w:r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.</w:t>
      </w:r>
    </w:p>
    <w:p w:rsidR="006379AE" w:rsidRPr="00A6673F" w:rsidRDefault="007564E8">
      <w:pPr>
        <w:pStyle w:val="a3"/>
        <w:spacing w:before="46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 расчете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учитываются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только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те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показатели,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 которым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не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стоит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отметка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«НП».</w:t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5"/>
        <w:numPr>
          <w:ilvl w:val="1"/>
          <w:numId w:val="7"/>
        </w:numPr>
        <w:tabs>
          <w:tab w:val="left" w:pos="838"/>
        </w:tabs>
        <w:ind w:hanging="43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pacing w:val="-3"/>
          <w:w w:val="108"/>
          <w:sz w:val="24"/>
          <w:szCs w:val="24"/>
        </w:rPr>
        <w:t>Р</w:t>
      </w:r>
      <w:r w:rsidRPr="00A6673F">
        <w:rPr>
          <w:rFonts w:ascii="Times New Roman" w:hAnsi="Times New Roman" w:cs="Times New Roman"/>
          <w:color w:val="231F20"/>
          <w:spacing w:val="-1"/>
          <w:w w:val="80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4"/>
          <w:w w:val="64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2"/>
          <w:w w:val="92"/>
          <w:sz w:val="24"/>
          <w:szCs w:val="24"/>
        </w:rPr>
        <w:t>ч</w:t>
      </w:r>
      <w:r w:rsidRPr="00A6673F">
        <w:rPr>
          <w:rFonts w:ascii="Times New Roman" w:hAnsi="Times New Roman" w:cs="Times New Roman"/>
          <w:color w:val="231F20"/>
          <w:spacing w:val="-1"/>
          <w:w w:val="68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w w:val="153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итогового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балла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(комплексной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оценки)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целом</w:t>
      </w:r>
    </w:p>
    <w:p w:rsidR="006379AE" w:rsidRPr="00A6673F" w:rsidRDefault="007564E8">
      <w:pPr>
        <w:pStyle w:val="a3"/>
        <w:spacing w:before="21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Алгоритм</w:t>
      </w:r>
      <w:r w:rsidRPr="00A6673F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расчета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комплексной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оценки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целом</w:t>
      </w:r>
      <w:r w:rsidRPr="00A6673F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аналогичен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алгоритму</w:t>
      </w:r>
      <w:r w:rsidRPr="00A6673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чета для группы ДОО, описанному в п. 2.2.</w:t>
      </w:r>
      <w:r w:rsidRPr="00A6673F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Итоговый балл (комплексная оценка) ДОО определяется по формуле</w:t>
      </w:r>
    </w:p>
    <w:p w:rsidR="006379AE" w:rsidRPr="00A6673F" w:rsidRDefault="006379AE">
      <w:pPr>
        <w:spacing w:line="244" w:lineRule="auto"/>
        <w:jc w:val="both"/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space="720"/>
        </w:sect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a3"/>
        <w:tabs>
          <w:tab w:val="left" w:pos="1368"/>
        </w:tabs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г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де</w:t>
      </w:r>
      <w:r w:rsidRPr="00A6673F">
        <w:rPr>
          <w:rFonts w:ascii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5"/>
          <w:sz w:val="24"/>
          <w:szCs w:val="24"/>
        </w:rPr>
        <w:t>О</w:t>
      </w:r>
      <w:proofErr w:type="gramStart"/>
      <w:r w:rsidRPr="00A6673F">
        <w:rPr>
          <w:rFonts w:ascii="Times New Roman" w:hAnsi="Times New Roman" w:cs="Times New Roman"/>
          <w:i/>
          <w:color w:val="231F20"/>
          <w:spacing w:val="-5"/>
          <w:sz w:val="24"/>
          <w:szCs w:val="24"/>
        </w:rPr>
        <w:lastRenderedPageBreak/>
        <w:t>D</w:t>
      </w:r>
      <w:proofErr w:type="gramEnd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итоговый</w:t>
      </w:r>
      <w:r w:rsidRPr="00A6673F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</w:t>
      </w:r>
      <w:r w:rsidRPr="00A6673F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2"/>
          <w:sz w:val="24"/>
          <w:szCs w:val="24"/>
        </w:rPr>
        <w:t>ДОО,</w:t>
      </w:r>
    </w:p>
    <w:p w:rsidR="006379AE" w:rsidRPr="00A6673F" w:rsidRDefault="007564E8">
      <w:pPr>
        <w:spacing w:before="4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</w:p>
    <w:p w:rsidR="006379AE" w:rsidRPr="00A6673F" w:rsidRDefault="007564E8">
      <w:pPr>
        <w:ind w:left="49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w w:val="95"/>
          <w:sz w:val="24"/>
          <w:szCs w:val="24"/>
        </w:rPr>
        <w:t>О</w:t>
      </w:r>
      <w:proofErr w:type="gramStart"/>
      <w:r w:rsidRPr="00A6673F">
        <w:rPr>
          <w:rFonts w:ascii="Times New Roman" w:hAnsi="Times New Roman" w:cs="Times New Roman"/>
          <w:i/>
          <w:color w:val="231F20"/>
          <w:w w:val="95"/>
          <w:sz w:val="24"/>
          <w:szCs w:val="24"/>
        </w:rPr>
        <w:t>D</w:t>
      </w:r>
      <w:proofErr w:type="gramEnd"/>
      <w:r w:rsidRPr="00A6673F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1"/>
          <w:sz w:val="24"/>
          <w:szCs w:val="24"/>
        </w:rPr>
        <w:t>=</w:t>
      </w:r>
    </w:p>
    <w:p w:rsidR="006379AE" w:rsidRPr="00A6673F" w:rsidRDefault="007564E8">
      <w:pPr>
        <w:spacing w:before="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</w:p>
    <w:p w:rsidR="006379AE" w:rsidRPr="00A6673F" w:rsidRDefault="007564E8">
      <w:pPr>
        <w:spacing w:line="209" w:lineRule="exact"/>
        <w:ind w:left="274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i/>
          <w:color w:val="231F20"/>
          <w:w w:val="107"/>
          <w:sz w:val="24"/>
          <w:szCs w:val="24"/>
        </w:rPr>
        <w:t>n</w:t>
      </w:r>
      <w:proofErr w:type="spellEnd"/>
    </w:p>
    <w:p w:rsidR="006379AE" w:rsidRPr="00A6673F" w:rsidRDefault="006379AE">
      <w:pPr>
        <w:spacing w:line="213" w:lineRule="exact"/>
        <w:ind w:left="274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shape id="docshape112" o:spid="_x0000_s1031" type="#_x0000_t202" style="position:absolute;left:0;text-align:left;margin-left:287.6pt;margin-top:-6.3pt;width:19.7pt;height:14.25pt;z-index:-16960000;mso-position-horizontal-relative:page" filled="f" stroked="f">
            <v:textbox inset="0,0,0,0">
              <w:txbxContent>
                <w:p w:rsidR="006379AE" w:rsidRDefault="007564E8">
                  <w:pPr>
                    <w:tabs>
                      <w:tab w:val="left" w:pos="342"/>
                    </w:tabs>
                    <w:spacing w:before="16" w:line="268" w:lineRule="exact"/>
                    <w:rPr>
                      <w:rFonts w:ascii="Calibri" w:hAnsi="Calibri"/>
                      <w:i/>
                      <w:sz w:val="10"/>
                    </w:rPr>
                  </w:pPr>
                  <w:r>
                    <w:rPr>
                      <w:color w:val="231F20"/>
                      <w:spacing w:val="-10"/>
                      <w:position w:val="-7"/>
                    </w:rPr>
                    <w:t>∑</w:t>
                  </w:r>
                  <w:r>
                    <w:rPr>
                      <w:color w:val="231F20"/>
                      <w:position w:val="-7"/>
                    </w:rPr>
                    <w:tab/>
                  </w: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pacing w:val="-10"/>
                      <w:sz w:val="10"/>
                    </w:rPr>
                    <w:t>k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7564E8"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j</w:t>
      </w:r>
      <w:proofErr w:type="spellEnd"/>
      <w:r w:rsidR="007564E8" w:rsidRPr="00A6673F">
        <w:rPr>
          <w:rFonts w:ascii="Times New Roman" w:hAnsi="Times New Roman" w:cs="Times New Roman"/>
          <w:i/>
          <w:color w:val="231F20"/>
          <w:spacing w:val="18"/>
          <w:w w:val="10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=</w:t>
      </w:r>
      <w:r w:rsidR="007564E8" w:rsidRPr="00A6673F">
        <w:rPr>
          <w:rFonts w:ascii="Times New Roman" w:hAnsi="Times New Roman" w:cs="Times New Roman"/>
          <w:i/>
          <w:color w:val="231F20"/>
          <w:spacing w:val="18"/>
          <w:w w:val="10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>1</w:t>
      </w:r>
    </w:p>
    <w:p w:rsidR="006379AE" w:rsidRPr="00A6673F" w:rsidRDefault="006379AE">
      <w:pPr>
        <w:spacing w:before="97"/>
        <w:ind w:left="527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line id="_x0000_s1030" style="position:absolute;left:0;text-align:left;z-index:-16961536;mso-position-horizontal-relative:page" from="287pt,3.1pt" to="344.85pt,3.1pt" strokecolor="#231f20" strokeweight=".5pt">
            <w10:wrap anchorx="page"/>
          </v:line>
        </w:pict>
      </w:r>
      <w:proofErr w:type="spellStart"/>
      <w:r w:rsidR="007564E8" w:rsidRPr="00A6673F">
        <w:rPr>
          <w:rFonts w:ascii="Times New Roman" w:hAnsi="Times New Roman" w:cs="Times New Roman"/>
          <w:i/>
          <w:color w:val="231F20"/>
          <w:spacing w:val="-5"/>
          <w:w w:val="105"/>
          <w:sz w:val="24"/>
          <w:szCs w:val="24"/>
        </w:rPr>
        <w:t>n</w:t>
      </w:r>
      <w:r w:rsidR="007564E8" w:rsidRPr="00A6673F">
        <w:rPr>
          <w:rFonts w:ascii="Times New Roman" w:hAnsi="Times New Roman" w:cs="Times New Roman"/>
          <w:i/>
          <w:color w:val="231F20"/>
          <w:spacing w:val="-5"/>
          <w:w w:val="105"/>
          <w:position w:val="-5"/>
          <w:sz w:val="24"/>
          <w:szCs w:val="24"/>
        </w:rPr>
        <w:t>k</w:t>
      </w:r>
      <w:proofErr w:type="spellEnd"/>
    </w:p>
    <w:p w:rsidR="006379AE" w:rsidRPr="00A6673F" w:rsidRDefault="007564E8">
      <w:pPr>
        <w:spacing w:before="303"/>
        <w:ind w:left="81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О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>K</w:t>
      </w:r>
      <w:proofErr w:type="spell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33"/>
          <w:w w:val="105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105"/>
          <w:position w:val="-17"/>
          <w:sz w:val="24"/>
          <w:szCs w:val="24"/>
        </w:rPr>
        <w:t>,</w:t>
      </w: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num="4" w:space="720" w:equalWidth="0">
            <w:col w:w="3786" w:space="39"/>
            <w:col w:w="555" w:space="40"/>
            <w:col w:w="679" w:space="39"/>
            <w:col w:w="4172"/>
          </w:cols>
        </w:sectPr>
      </w:pPr>
    </w:p>
    <w:p w:rsidR="006379AE" w:rsidRPr="00A6673F" w:rsidRDefault="007564E8">
      <w:pPr>
        <w:pStyle w:val="a3"/>
        <w:tabs>
          <w:tab w:val="left" w:pos="1345"/>
        </w:tabs>
        <w:spacing w:before="43"/>
        <w:ind w:left="837"/>
        <w:rPr>
          <w:rFonts w:ascii="Times New Roman" w:hAnsi="Times New Roman" w:cs="Times New Roman"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i/>
          <w:color w:val="231F20"/>
          <w:spacing w:val="-5"/>
          <w:sz w:val="24"/>
          <w:szCs w:val="24"/>
        </w:rPr>
        <w:lastRenderedPageBreak/>
        <w:t>n</w:t>
      </w:r>
      <w:r w:rsidRPr="00A6673F">
        <w:rPr>
          <w:rFonts w:ascii="Times New Roman" w:hAnsi="Times New Roman" w:cs="Times New Roman"/>
          <w:i/>
          <w:color w:val="231F20"/>
          <w:spacing w:val="-5"/>
          <w:position w:val="-6"/>
          <w:sz w:val="24"/>
          <w:szCs w:val="24"/>
        </w:rPr>
        <w:t>k</w:t>
      </w:r>
      <w:proofErr w:type="spellEnd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ab/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количество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областей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качества,</w:t>
      </w:r>
    </w:p>
    <w:p w:rsidR="006379AE" w:rsidRPr="00A6673F" w:rsidRDefault="007564E8">
      <w:pPr>
        <w:pStyle w:val="a3"/>
        <w:spacing w:before="4"/>
        <w:ind w:left="83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OK</w:t>
      </w:r>
      <w:proofErr w:type="spell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j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54"/>
          <w:position w:val="-6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рассчитанный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итоговый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j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-й</w:t>
      </w:r>
      <w:proofErr w:type="spellEnd"/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области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см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п.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3.3.).</w:t>
      </w:r>
    </w:p>
    <w:p w:rsidR="006379AE" w:rsidRPr="00A6673F" w:rsidRDefault="007564E8">
      <w:pPr>
        <w:pStyle w:val="Heading4"/>
        <w:numPr>
          <w:ilvl w:val="0"/>
          <w:numId w:val="7"/>
        </w:numPr>
        <w:tabs>
          <w:tab w:val="left" w:pos="674"/>
        </w:tabs>
        <w:spacing w:before="238" w:line="225" w:lineRule="auto"/>
        <w:ind w:left="673" w:right="116" w:hanging="273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Расчет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итогового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балла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(комплексной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оценки)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муниципального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образования/субъекта РФ</w:t>
      </w:r>
    </w:p>
    <w:p w:rsidR="006379AE" w:rsidRPr="00A6673F" w:rsidRDefault="007564E8">
      <w:pPr>
        <w:pStyle w:val="a3"/>
        <w:spacing w:before="8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Далее аналогичным образом в разрезе областей качества собирается 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интегрир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ется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информация по оценке качества работы м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униципальной и региональной систем дошкольного образования.</w:t>
      </w:r>
    </w:p>
    <w:p w:rsidR="006379AE" w:rsidRPr="00A6673F" w:rsidRDefault="007564E8">
      <w:pPr>
        <w:pStyle w:val="a3"/>
        <w:spacing w:before="113"/>
        <w:ind w:left="400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Итоговый</w:t>
      </w:r>
      <w:r w:rsidRPr="00A6673F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</w:t>
      </w:r>
      <w:r w:rsidRPr="00A6673F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муниципальному</w:t>
      </w:r>
      <w:r w:rsidRPr="00A6673F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образованию</w:t>
      </w:r>
      <w:r w:rsidRPr="00A6673F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рассчитывается</w:t>
      </w:r>
      <w:r w:rsidRPr="00A6673F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формуле</w:t>
      </w:r>
    </w:p>
    <w:p w:rsidR="006379AE" w:rsidRPr="00A6673F" w:rsidRDefault="006379A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>
          <w:pgSz w:w="11910" w:h="15880"/>
          <w:pgMar w:top="1020" w:right="1300" w:bottom="960" w:left="1300" w:header="807" w:footer="761" w:gutter="0"/>
          <w:cols w:space="720"/>
        </w:sectPr>
      </w:pPr>
    </w:p>
    <w:p w:rsidR="006379AE" w:rsidRPr="00A6673F" w:rsidRDefault="006379A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a3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О</w:t>
      </w:r>
      <w:proofErr w:type="gram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  <w:lang w:val="en-US"/>
        </w:rPr>
        <w:t>M</w:t>
      </w:r>
      <w:proofErr w:type="gramEnd"/>
      <w:r w:rsidRPr="00A6673F">
        <w:rPr>
          <w:rFonts w:ascii="Times New Roman" w:hAnsi="Times New Roman" w:cs="Times New Roman"/>
          <w:color w:val="231F20"/>
          <w:spacing w:val="3"/>
          <w:sz w:val="24"/>
          <w:szCs w:val="24"/>
          <w:lang w:val="en-US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95"/>
          <w:sz w:val="24"/>
          <w:szCs w:val="24"/>
          <w:lang w:val="en-US"/>
        </w:rPr>
        <w:t>=</w:t>
      </w:r>
    </w:p>
    <w:p w:rsidR="006379AE" w:rsidRPr="00A6673F" w:rsidRDefault="007564E8">
      <w:pPr>
        <w:spacing w:before="112" w:line="238" w:lineRule="exact"/>
        <w:ind w:left="346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  <w:lang w:val="en-US"/>
        </w:rPr>
        <w:br w:type="column"/>
      </w:r>
      <w:proofErr w:type="gramStart"/>
      <w:r w:rsidRPr="00A6673F">
        <w:rPr>
          <w:rFonts w:ascii="Times New Roman" w:hAnsi="Times New Roman" w:cs="Times New Roman"/>
          <w:i/>
          <w:color w:val="231F20"/>
          <w:spacing w:val="-5"/>
          <w:w w:val="105"/>
          <w:sz w:val="24"/>
          <w:szCs w:val="24"/>
          <w:lang w:val="en-US"/>
        </w:rPr>
        <w:lastRenderedPageBreak/>
        <w:t>n</w:t>
      </w:r>
      <w:r w:rsidRPr="00A6673F">
        <w:rPr>
          <w:rFonts w:ascii="Times New Roman" w:hAnsi="Times New Roman" w:cs="Times New Roman"/>
          <w:i/>
          <w:color w:val="231F20"/>
          <w:spacing w:val="-5"/>
          <w:w w:val="105"/>
          <w:position w:val="-5"/>
          <w:sz w:val="24"/>
          <w:szCs w:val="24"/>
          <w:lang w:val="en-US"/>
        </w:rPr>
        <w:t>m</w:t>
      </w:r>
      <w:proofErr w:type="gramEnd"/>
    </w:p>
    <w:p w:rsidR="006379AE" w:rsidRPr="00A6673F" w:rsidRDefault="006379AE">
      <w:pPr>
        <w:spacing w:line="179" w:lineRule="exact"/>
        <w:ind w:left="346"/>
        <w:rPr>
          <w:rFonts w:ascii="Times New Roman" w:hAnsi="Times New Roman" w:cs="Times New Roman"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line id="_x0000_s1029" style="position:absolute;left:0;text-align:left;z-index:-16959488;mso-position-horizontal-relative:page" from="288.5pt,11.1pt" to="346.35pt,11.1pt" strokecolor="#231f20" strokeweight=".5pt">
            <w10:wrap anchorx="page"/>
          </v:line>
        </w:pict>
      </w:r>
      <w:r w:rsidRPr="00A6673F">
        <w:rPr>
          <w:rFonts w:ascii="Times New Roman" w:hAnsi="Times New Roman" w:cs="Times New Roman"/>
          <w:sz w:val="24"/>
          <w:szCs w:val="24"/>
        </w:rPr>
        <w:pict>
          <v:shape id="docshape113" o:spid="_x0000_s1028" type="#_x0000_t202" style="position:absolute;left:0;text-align:left;margin-left:291.2pt;margin-top:-7.75pt;width:7pt;height:14.25pt;z-index:15755776;mso-position-horizontal-relative:page" filled="f" stroked="f">
            <v:textbox inset="0,0,0,0">
              <w:txbxContent>
                <w:p w:rsidR="006379AE" w:rsidRDefault="007564E8">
                  <w:pPr>
                    <w:spacing w:before="12" w:line="272" w:lineRule="exact"/>
                  </w:pPr>
                  <w:r>
                    <w:rPr>
                      <w:color w:val="231F20"/>
                      <w:w w:val="88"/>
                    </w:rPr>
                    <w:t>∑</w:t>
                  </w:r>
                </w:p>
              </w:txbxContent>
            </v:textbox>
            <w10:wrap anchorx="page"/>
          </v:shape>
        </w:pict>
      </w:r>
      <w:r w:rsidR="007564E8"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  <w:lang w:val="en-US"/>
        </w:rPr>
        <w:t>m</w:t>
      </w:r>
      <w:r w:rsidR="007564E8" w:rsidRPr="00A6673F">
        <w:rPr>
          <w:rFonts w:ascii="Times New Roman" w:hAnsi="Times New Roman" w:cs="Times New Roman"/>
          <w:i/>
          <w:color w:val="231F20"/>
          <w:spacing w:val="11"/>
          <w:w w:val="105"/>
          <w:sz w:val="24"/>
          <w:szCs w:val="24"/>
          <w:lang w:val="en-US"/>
        </w:rPr>
        <w:t xml:space="preserve"> </w:t>
      </w:r>
      <w:r w:rsidR="007564E8"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  <w:lang w:val="en-US"/>
        </w:rPr>
        <w:t>=</w:t>
      </w:r>
      <w:r w:rsidR="007564E8" w:rsidRPr="00A6673F">
        <w:rPr>
          <w:rFonts w:ascii="Times New Roman" w:hAnsi="Times New Roman" w:cs="Times New Roman"/>
          <w:i/>
          <w:color w:val="231F20"/>
          <w:spacing w:val="12"/>
          <w:w w:val="105"/>
          <w:sz w:val="24"/>
          <w:szCs w:val="24"/>
          <w:lang w:val="en-US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  <w:lang w:val="en-US"/>
        </w:rPr>
        <w:t>1</w:t>
      </w:r>
    </w:p>
    <w:p w:rsidR="006379AE" w:rsidRPr="00A6673F" w:rsidRDefault="007564E8">
      <w:pPr>
        <w:spacing w:before="95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A6673F">
        <w:rPr>
          <w:rFonts w:ascii="Times New Roman" w:hAnsi="Times New Roman" w:cs="Times New Roman"/>
          <w:i/>
          <w:color w:val="231F20"/>
          <w:spacing w:val="-5"/>
          <w:w w:val="105"/>
          <w:sz w:val="24"/>
          <w:szCs w:val="24"/>
          <w:lang w:val="en-US"/>
        </w:rPr>
        <w:t>n</w:t>
      </w:r>
      <w:r w:rsidRPr="00A6673F">
        <w:rPr>
          <w:rFonts w:ascii="Times New Roman" w:hAnsi="Times New Roman" w:cs="Times New Roman"/>
          <w:i/>
          <w:color w:val="231F20"/>
          <w:spacing w:val="-5"/>
          <w:w w:val="105"/>
          <w:position w:val="-5"/>
          <w:sz w:val="24"/>
          <w:szCs w:val="24"/>
          <w:lang w:val="en-US"/>
        </w:rPr>
        <w:t>m</w:t>
      </w:r>
      <w:proofErr w:type="gramEnd"/>
    </w:p>
    <w:p w:rsidR="006379AE" w:rsidRPr="00A6673F" w:rsidRDefault="007564E8">
      <w:pPr>
        <w:spacing w:before="208"/>
        <w:ind w:left="11"/>
        <w:rPr>
          <w:rFonts w:ascii="Times New Roman" w:hAnsi="Times New Roman" w:cs="Times New Roman"/>
          <w:sz w:val="24"/>
          <w:szCs w:val="24"/>
          <w:lang w:val="en-US"/>
        </w:rPr>
      </w:pPr>
      <w:r w:rsidRPr="00A6673F">
        <w:rPr>
          <w:rFonts w:ascii="Times New Roman" w:hAnsi="Times New Roman" w:cs="Times New Roman"/>
          <w:sz w:val="24"/>
          <w:szCs w:val="24"/>
          <w:lang w:val="en-US"/>
        </w:rPr>
        <w:br w:type="column"/>
      </w:r>
      <w:proofErr w:type="gram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lastRenderedPageBreak/>
        <w:t>О</w:t>
      </w:r>
      <w:proofErr w:type="gram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  <w:lang w:val="en-US"/>
        </w:rPr>
        <w:t>D</w:t>
      </w:r>
      <w:r w:rsidRPr="00A6673F">
        <w:rPr>
          <w:rFonts w:ascii="Times New Roman" w:hAnsi="Times New Roman" w:cs="Times New Roman"/>
          <w:i/>
          <w:color w:val="231F20"/>
          <w:w w:val="95"/>
          <w:position w:val="-6"/>
          <w:sz w:val="24"/>
          <w:szCs w:val="24"/>
          <w:lang w:val="en-US"/>
        </w:rPr>
        <w:t>m</w:t>
      </w:r>
      <w:r w:rsidRPr="00A6673F">
        <w:rPr>
          <w:rFonts w:ascii="Times New Roman" w:hAnsi="Times New Roman" w:cs="Times New Roman"/>
          <w:i/>
          <w:color w:val="231F20"/>
          <w:spacing w:val="2"/>
          <w:w w:val="105"/>
          <w:position w:val="-6"/>
          <w:sz w:val="24"/>
          <w:szCs w:val="24"/>
          <w:lang w:val="en-US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105"/>
          <w:position w:val="-17"/>
          <w:sz w:val="24"/>
          <w:szCs w:val="24"/>
          <w:lang w:val="en-US"/>
        </w:rPr>
        <w:t>,</w:t>
      </w: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  <w:lang w:val="en-US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num="3" w:space="720" w:equalWidth="0">
            <w:col w:w="4380" w:space="40"/>
            <w:col w:w="757" w:space="39"/>
            <w:col w:w="4094"/>
          </w:cols>
        </w:sectPr>
      </w:pPr>
    </w:p>
    <w:p w:rsidR="006379AE" w:rsidRPr="00A6673F" w:rsidRDefault="007564E8">
      <w:pPr>
        <w:pStyle w:val="a3"/>
        <w:spacing w:before="206" w:line="256" w:lineRule="auto"/>
        <w:ind w:left="837" w:right="2463" w:hanging="437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где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n</w:t>
      </w:r>
      <w:r w:rsidRPr="00A6673F">
        <w:rPr>
          <w:rFonts w:ascii="Times New Roman" w:hAnsi="Times New Roman" w:cs="Times New Roman"/>
          <w:color w:val="231F20"/>
          <w:position w:val="-6"/>
          <w:sz w:val="24"/>
          <w:szCs w:val="24"/>
        </w:rPr>
        <w:t>m</w:t>
      </w:r>
      <w:proofErr w:type="spellEnd"/>
      <w:r w:rsidRPr="00A6673F">
        <w:rPr>
          <w:rFonts w:ascii="Times New Roman" w:hAnsi="Times New Roman" w:cs="Times New Roman"/>
          <w:color w:val="231F20"/>
          <w:spacing w:val="8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— количество ДОО в муниципальном образовании,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>D</w:t>
      </w:r>
      <w:proofErr w:type="spell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m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40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 рассчитанный итоговый балл ДОО (см. п. 3.4).</w:t>
      </w:r>
    </w:p>
    <w:p w:rsidR="006379AE" w:rsidRPr="00A6673F" w:rsidRDefault="007564E8">
      <w:pPr>
        <w:pStyle w:val="a3"/>
        <w:spacing w:before="27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Итоговая оценка по муниципальному образованию формируется также в разрезе областей и показателей качества МКДО. В этом случае по каждой области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/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показ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телю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качества отдельно суммируются баллы всех ДОО муниципального образования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 делятся на количество ДОО в муниципальном образовании.</w:t>
      </w:r>
    </w:p>
    <w:p w:rsidR="006379AE" w:rsidRPr="00A6673F" w:rsidRDefault="006379AE">
      <w:pPr>
        <w:pStyle w:val="a3"/>
        <w:spacing w:before="5" w:line="272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shape id="docshape114" o:spid="_x0000_s1027" type="#_x0000_t202" style="position:absolute;left:0;text-align:left;margin-left:290.65pt;margin-top:18.6pt;width:19.5pt;height:14.25pt;z-index:-16957952;mso-position-horizontal-relative:page" filled="f" stroked="f">
            <v:textbox inset="0,0,0,0">
              <w:txbxContent>
                <w:p w:rsidR="006379AE" w:rsidRDefault="007564E8">
                  <w:pPr>
                    <w:tabs>
                      <w:tab w:val="left" w:pos="345"/>
                    </w:tabs>
                    <w:spacing w:before="16" w:line="268" w:lineRule="exact"/>
                    <w:rPr>
                      <w:rFonts w:ascii="Calibri" w:hAnsi="Calibri"/>
                      <w:i/>
                      <w:sz w:val="10"/>
                    </w:rPr>
                  </w:pPr>
                  <w:r>
                    <w:rPr>
                      <w:color w:val="231F20"/>
                      <w:spacing w:val="-10"/>
                      <w:position w:val="-7"/>
                    </w:rPr>
                    <w:t>∑</w:t>
                  </w:r>
                  <w:r>
                    <w:rPr>
                      <w:color w:val="231F20"/>
                      <w:position w:val="-7"/>
                    </w:rPr>
                    <w:tab/>
                  </w: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pacing w:val="-10"/>
                      <w:sz w:val="10"/>
                    </w:rPr>
                    <w:t>s</w:t>
                  </w:r>
                  <w:proofErr w:type="spellEnd"/>
                </w:p>
              </w:txbxContent>
            </v:textbox>
            <w10:wrap anchorx="page"/>
          </v:shape>
        </w:pic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Итоговый</w:t>
      </w:r>
      <w:r w:rsidR="007564E8"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балл</w:t>
      </w:r>
      <w:r w:rsidR="007564E8"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="007564E8"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субъекту</w:t>
      </w:r>
      <w:r w:rsidR="007564E8"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РФ</w:t>
      </w:r>
      <w:r w:rsidR="007564E8"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рассчитывается</w:t>
      </w:r>
      <w:r w:rsidR="007564E8"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="007564E8" w:rsidRPr="00A6673F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формуле</w:t>
      </w:r>
    </w:p>
    <w:p w:rsidR="006379AE" w:rsidRPr="00A6673F" w:rsidRDefault="006379AE">
      <w:pPr>
        <w:spacing w:line="272" w:lineRule="exact"/>
        <w:jc w:val="both"/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space="720"/>
        </w:sectPr>
      </w:pPr>
    </w:p>
    <w:p w:rsidR="006379AE" w:rsidRPr="00A6673F" w:rsidRDefault="006379A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S</w:t>
      </w:r>
      <w:proofErr w:type="gramEnd"/>
      <w:r w:rsidRPr="00A6673F"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sz w:val="24"/>
          <w:szCs w:val="24"/>
        </w:rPr>
        <w:t>=</w:t>
      </w:r>
    </w:p>
    <w:p w:rsidR="006379AE" w:rsidRPr="00A6673F" w:rsidRDefault="007564E8">
      <w:pPr>
        <w:spacing w:before="12" w:line="209" w:lineRule="exact"/>
        <w:ind w:left="347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lastRenderedPageBreak/>
        <w:t>n</w:t>
      </w:r>
      <w:proofErr w:type="spellEnd"/>
    </w:p>
    <w:p w:rsidR="006379AE" w:rsidRPr="00A6673F" w:rsidRDefault="006379AE">
      <w:pPr>
        <w:spacing w:line="213" w:lineRule="exact"/>
        <w:ind w:left="34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pict>
          <v:line id="_x0000_s1026" style="position:absolute;left:0;text-align:left;z-index:-16958976;mso-position-horizontal-relative:page" from="288.5pt,12.55pt" to="346.35pt,12.55pt" strokecolor="#231f20" strokeweight=".5pt">
            <w10:wrap anchorx="page"/>
          </v:line>
        </w:pict>
      </w:r>
      <w:proofErr w:type="spellStart"/>
      <w:r w:rsidR="007564E8"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s</w:t>
      </w:r>
      <w:proofErr w:type="spellEnd"/>
      <w:r w:rsidR="007564E8" w:rsidRPr="00A6673F">
        <w:rPr>
          <w:rFonts w:ascii="Times New Roman" w:hAnsi="Times New Roman" w:cs="Times New Roman"/>
          <w:i/>
          <w:color w:val="231F20"/>
          <w:spacing w:val="16"/>
          <w:w w:val="10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=</w:t>
      </w:r>
      <w:r w:rsidR="007564E8" w:rsidRPr="00A6673F">
        <w:rPr>
          <w:rFonts w:ascii="Times New Roman" w:hAnsi="Times New Roman" w:cs="Times New Roman"/>
          <w:i/>
          <w:color w:val="231F20"/>
          <w:spacing w:val="17"/>
          <w:w w:val="105"/>
          <w:sz w:val="24"/>
          <w:szCs w:val="24"/>
        </w:rPr>
        <w:t xml:space="preserve"> </w:t>
      </w:r>
      <w:r w:rsidR="007564E8" w:rsidRPr="00A6673F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>1</w:t>
      </w:r>
    </w:p>
    <w:p w:rsidR="006379AE" w:rsidRPr="00A6673F" w:rsidRDefault="007564E8">
      <w:pPr>
        <w:spacing w:before="90"/>
        <w:ind w:left="583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6673F">
        <w:rPr>
          <w:rFonts w:ascii="Times New Roman" w:hAnsi="Times New Roman" w:cs="Times New Roman"/>
          <w:i/>
          <w:color w:val="231F20"/>
          <w:spacing w:val="-5"/>
          <w:w w:val="110"/>
          <w:sz w:val="24"/>
          <w:szCs w:val="24"/>
        </w:rPr>
        <w:t>n</w:t>
      </w:r>
      <w:r w:rsidRPr="00A6673F">
        <w:rPr>
          <w:rFonts w:ascii="Times New Roman" w:hAnsi="Times New Roman" w:cs="Times New Roman"/>
          <w:i/>
          <w:color w:val="231F20"/>
          <w:spacing w:val="-5"/>
          <w:w w:val="110"/>
          <w:position w:val="-5"/>
          <w:sz w:val="24"/>
          <w:szCs w:val="24"/>
        </w:rPr>
        <w:t>s</w:t>
      </w:r>
      <w:proofErr w:type="spellEnd"/>
    </w:p>
    <w:p w:rsidR="006379AE" w:rsidRPr="00A6673F" w:rsidRDefault="007564E8">
      <w:pPr>
        <w:spacing w:before="88"/>
        <w:ind w:left="36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 w:rsidRPr="00A6673F">
        <w:rPr>
          <w:rFonts w:ascii="Times New Roman" w:hAnsi="Times New Roman" w:cs="Times New Roman"/>
          <w:i/>
          <w:color w:val="231F20"/>
          <w:w w:val="95"/>
          <w:sz w:val="24"/>
          <w:szCs w:val="24"/>
        </w:rPr>
        <w:lastRenderedPageBreak/>
        <w:t>О</w:t>
      </w:r>
      <w:proofErr w:type="gramEnd"/>
      <w:r w:rsidRPr="00A6673F">
        <w:rPr>
          <w:rFonts w:ascii="Times New Roman" w:hAnsi="Times New Roman" w:cs="Times New Roman"/>
          <w:i/>
          <w:color w:val="231F20"/>
          <w:w w:val="95"/>
          <w:sz w:val="24"/>
          <w:szCs w:val="24"/>
        </w:rPr>
        <w:t>D</w:t>
      </w:r>
      <w:proofErr w:type="spellStart"/>
      <w:r w:rsidRPr="00A6673F">
        <w:rPr>
          <w:rFonts w:ascii="Times New Roman" w:hAnsi="Times New Roman" w:cs="Times New Roman"/>
          <w:i/>
          <w:color w:val="231F20"/>
          <w:w w:val="95"/>
          <w:position w:val="-6"/>
          <w:sz w:val="24"/>
          <w:szCs w:val="24"/>
        </w:rPr>
        <w:t>s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-2"/>
          <w:w w:val="105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10"/>
          <w:w w:val="105"/>
          <w:position w:val="-17"/>
          <w:sz w:val="24"/>
          <w:szCs w:val="24"/>
        </w:rPr>
        <w:t>,</w:t>
      </w:r>
    </w:p>
    <w:p w:rsidR="006379AE" w:rsidRPr="00A6673F" w:rsidRDefault="006379AE">
      <w:pPr>
        <w:rPr>
          <w:rFonts w:ascii="Times New Roman" w:hAnsi="Times New Roman" w:cs="Times New Roman"/>
          <w:sz w:val="24"/>
          <w:szCs w:val="24"/>
        </w:rPr>
        <w:sectPr w:rsidR="006379AE" w:rsidRPr="00A6673F">
          <w:type w:val="continuous"/>
          <w:pgSz w:w="11910" w:h="15880"/>
          <w:pgMar w:top="1500" w:right="1300" w:bottom="280" w:left="1300" w:header="807" w:footer="761" w:gutter="0"/>
          <w:cols w:num="3" w:space="720" w:equalWidth="0">
            <w:col w:w="4369" w:space="40"/>
            <w:col w:w="732" w:space="39"/>
            <w:col w:w="4130"/>
          </w:cols>
        </w:sectPr>
      </w:pPr>
    </w:p>
    <w:p w:rsidR="006379AE" w:rsidRPr="00A6673F" w:rsidRDefault="007564E8">
      <w:pPr>
        <w:pStyle w:val="a3"/>
        <w:spacing w:before="125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где</w:t>
      </w:r>
      <w:r w:rsidRPr="00A6673F">
        <w:rPr>
          <w:rFonts w:ascii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n</w:t>
      </w:r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s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58"/>
          <w:position w:val="-6"/>
          <w:sz w:val="24"/>
          <w:szCs w:val="24"/>
        </w:rPr>
        <w:t xml:space="preserve">  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количество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субъекте</w:t>
      </w:r>
      <w:r w:rsidRPr="00A6673F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РФ,</w:t>
      </w:r>
    </w:p>
    <w:p w:rsidR="006379AE" w:rsidRPr="00A6673F" w:rsidRDefault="007564E8">
      <w:pPr>
        <w:pStyle w:val="a3"/>
        <w:spacing w:before="1"/>
        <w:ind w:left="83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О</w:t>
      </w:r>
      <w:proofErr w:type="gramEnd"/>
      <w:r w:rsidRPr="00A6673F">
        <w:rPr>
          <w:rFonts w:ascii="Times New Roman" w:hAnsi="Times New Roman" w:cs="Times New Roman"/>
          <w:i/>
          <w:color w:val="231F20"/>
          <w:sz w:val="24"/>
          <w:szCs w:val="24"/>
        </w:rPr>
        <w:t>D</w:t>
      </w:r>
      <w:proofErr w:type="spellStart"/>
      <w:r w:rsidRPr="00A6673F">
        <w:rPr>
          <w:rFonts w:ascii="Times New Roman" w:hAnsi="Times New Roman" w:cs="Times New Roman"/>
          <w:i/>
          <w:color w:val="231F20"/>
          <w:position w:val="-6"/>
          <w:sz w:val="24"/>
          <w:szCs w:val="24"/>
        </w:rPr>
        <w:t>s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42"/>
          <w:position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—</w:t>
      </w:r>
      <w:r w:rsidRPr="00A6673F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рассчитанный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итоговый</w:t>
      </w:r>
      <w:r w:rsidRPr="00A6673F"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балл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(см.</w:t>
      </w:r>
      <w:r w:rsidRPr="00A6673F"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п.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3.4)</w:t>
      </w:r>
      <w:r w:rsidRPr="00A6673F"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субъекта</w:t>
      </w:r>
      <w:r w:rsidRPr="00A6673F"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5"/>
          <w:sz w:val="24"/>
          <w:szCs w:val="24"/>
        </w:rPr>
        <w:t>РФ.</w:t>
      </w:r>
    </w:p>
    <w:p w:rsidR="006379AE" w:rsidRPr="00A6673F" w:rsidRDefault="007564E8">
      <w:pPr>
        <w:pStyle w:val="a3"/>
        <w:spacing w:before="127" w:line="244" w:lineRule="auto"/>
        <w:ind w:left="117" w:right="11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каждом</w:t>
      </w:r>
      <w:r w:rsidRPr="00A6673F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последующем</w:t>
      </w:r>
      <w:r w:rsidRPr="00A6673F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уровене</w:t>
      </w:r>
      <w:proofErr w:type="spellEnd"/>
      <w:r w:rsidRPr="00A6673F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можно</w:t>
      </w:r>
      <w:r w:rsidRPr="00A6673F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ознакомиться</w:t>
      </w:r>
      <w:r w:rsidRPr="00A6673F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интегрированными</w:t>
      </w:r>
      <w:r w:rsidRPr="00A6673F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татами предыдущего уровня в разрезе отдельных структурных единиц: групп, ДОО, муниципалитетов, субъектов РФ и в целом по Российской Федерации.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2"/>
        <w:numPr>
          <w:ilvl w:val="1"/>
          <w:numId w:val="8"/>
        </w:numPr>
        <w:tabs>
          <w:tab w:val="left" w:pos="798"/>
        </w:tabs>
        <w:spacing w:before="199"/>
        <w:ind w:left="797" w:hanging="398"/>
        <w:rPr>
          <w:rFonts w:ascii="Times New Roman" w:hAnsi="Times New Roman" w:cs="Times New Roman"/>
        </w:rPr>
      </w:pPr>
      <w:bookmarkStart w:id="20" w:name="_TOC_250005"/>
      <w:r w:rsidRPr="00A6673F">
        <w:rPr>
          <w:rFonts w:ascii="Times New Roman" w:hAnsi="Times New Roman" w:cs="Times New Roman"/>
          <w:color w:val="231F20"/>
          <w:w w:val="85"/>
        </w:rPr>
        <w:t>АНАЛИЗ</w:t>
      </w:r>
      <w:r w:rsidRPr="00A6673F">
        <w:rPr>
          <w:rFonts w:ascii="Times New Roman" w:hAnsi="Times New Roman" w:cs="Times New Roman"/>
          <w:color w:val="231F20"/>
          <w:spacing w:val="36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ДАННЫХ</w:t>
      </w:r>
      <w:r w:rsidRPr="00A6673F">
        <w:rPr>
          <w:rFonts w:ascii="Times New Roman" w:hAnsi="Times New Roman" w:cs="Times New Roman"/>
          <w:color w:val="231F20"/>
          <w:spacing w:val="37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МОНИТОРИНГА</w:t>
      </w:r>
      <w:r w:rsidRPr="00A6673F">
        <w:rPr>
          <w:rFonts w:ascii="Times New Roman" w:hAnsi="Times New Roman" w:cs="Times New Roman"/>
          <w:color w:val="231F20"/>
          <w:spacing w:val="37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37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37"/>
        </w:rPr>
        <w:t xml:space="preserve"> </w:t>
      </w:r>
      <w:bookmarkEnd w:id="20"/>
      <w:r w:rsidRPr="00A6673F">
        <w:rPr>
          <w:rFonts w:ascii="Times New Roman" w:hAnsi="Times New Roman" w:cs="Times New Roman"/>
          <w:color w:val="231F20"/>
          <w:spacing w:val="-2"/>
          <w:w w:val="85"/>
        </w:rPr>
        <w:t>ОБРАЗОВАНИЯ</w:t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Комплексный анализ результатов мониторинга д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ошкольного образования ос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ществляется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основе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данных,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полученных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результате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проведения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мероприятий по МКДО.</w:t>
      </w:r>
    </w:p>
    <w:p w:rsidR="006379AE" w:rsidRPr="00A6673F" w:rsidRDefault="007564E8">
      <w:pPr>
        <w:ind w:left="4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73F">
        <w:rPr>
          <w:rFonts w:ascii="Times New Roman" w:hAnsi="Times New Roman" w:cs="Times New Roman"/>
          <w:b/>
          <w:color w:val="231F20"/>
          <w:w w:val="85"/>
          <w:sz w:val="24"/>
          <w:szCs w:val="24"/>
        </w:rPr>
        <w:t>НАПРАВЛЕНИЯ</w:t>
      </w:r>
      <w:r w:rsidRPr="00A6673F">
        <w:rPr>
          <w:rFonts w:ascii="Times New Roman" w:hAnsi="Times New Roman" w:cs="Times New Roman"/>
          <w:b/>
          <w:color w:val="231F20"/>
          <w:spacing w:val="7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w w:val="85"/>
          <w:sz w:val="24"/>
          <w:szCs w:val="24"/>
        </w:rPr>
        <w:t>АНАЛИЗА</w:t>
      </w:r>
      <w:r w:rsidRPr="00A6673F">
        <w:rPr>
          <w:rFonts w:ascii="Times New Roman" w:hAnsi="Times New Roman" w:cs="Times New Roman"/>
          <w:b/>
          <w:color w:val="231F20"/>
          <w:spacing w:val="7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w w:val="85"/>
          <w:sz w:val="24"/>
          <w:szCs w:val="24"/>
        </w:rPr>
        <w:t>РЕЗУЛЬТАТОВ</w:t>
      </w:r>
      <w:r w:rsidRPr="00A6673F">
        <w:rPr>
          <w:rFonts w:ascii="Times New Roman" w:hAnsi="Times New Roman" w:cs="Times New Roman"/>
          <w:b/>
          <w:color w:val="231F20"/>
          <w:spacing w:val="7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b/>
          <w:color w:val="231F20"/>
          <w:spacing w:val="-4"/>
          <w:w w:val="85"/>
          <w:sz w:val="24"/>
          <w:szCs w:val="24"/>
        </w:rPr>
        <w:t>МКДО</w:t>
      </w:r>
    </w:p>
    <w:p w:rsidR="006379AE" w:rsidRPr="00A6673F" w:rsidRDefault="006379AE">
      <w:pPr>
        <w:pStyle w:val="a3"/>
        <w:spacing w:before="2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3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Анализ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результатов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проводится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следующим</w:t>
      </w:r>
      <w:r w:rsidRPr="00A6673F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направлениям:</w:t>
      </w:r>
    </w:p>
    <w:p w:rsidR="006379AE" w:rsidRPr="00A6673F" w:rsidRDefault="007564E8">
      <w:pPr>
        <w:pStyle w:val="a4"/>
        <w:numPr>
          <w:ilvl w:val="0"/>
          <w:numId w:val="6"/>
        </w:numPr>
        <w:tabs>
          <w:tab w:val="left" w:pos="685"/>
        </w:tabs>
        <w:spacing w:before="7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анализ качества образовательных ориентиров ДОО и ее педагогами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совреме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ных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образовательных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задач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области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образования;</w:t>
      </w:r>
    </w:p>
    <w:p w:rsidR="006379AE" w:rsidRPr="00A6673F" w:rsidRDefault="007564E8">
      <w:pPr>
        <w:pStyle w:val="a4"/>
        <w:numPr>
          <w:ilvl w:val="0"/>
          <w:numId w:val="6"/>
        </w:numPr>
        <w:tabs>
          <w:tab w:val="left" w:pos="685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анализ качества документирования образовательной деятельности и деятел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ности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по присмотру и уходу за воспитанниками ДОО,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планирования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 тельной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выстраивания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содержания;</w:t>
      </w:r>
    </w:p>
    <w:p w:rsidR="006379AE" w:rsidRPr="00A6673F" w:rsidRDefault="007564E8">
      <w:pPr>
        <w:pStyle w:val="a4"/>
        <w:numPr>
          <w:ilvl w:val="0"/>
          <w:numId w:val="6"/>
        </w:numPr>
        <w:tabs>
          <w:tab w:val="left" w:pos="685"/>
        </w:tabs>
        <w:spacing w:before="4" w:line="244" w:lineRule="auto"/>
        <w:ind w:right="117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анализ качества образовательного процесса в ДОО, включая воспитательный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компонент;</w:t>
      </w:r>
    </w:p>
    <w:p w:rsidR="006379AE" w:rsidRPr="00A6673F" w:rsidRDefault="007564E8">
      <w:pPr>
        <w:pStyle w:val="a4"/>
        <w:numPr>
          <w:ilvl w:val="0"/>
          <w:numId w:val="6"/>
        </w:numPr>
        <w:tabs>
          <w:tab w:val="left" w:pos="685"/>
        </w:tabs>
        <w:spacing w:before="2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анализ качества взаимоотношений и взаимодействия участников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отношений, в том чис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ле с родителями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/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законными представителями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питанников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ДОО;</w:t>
      </w:r>
    </w:p>
    <w:p w:rsidR="006379AE" w:rsidRPr="00A6673F" w:rsidRDefault="007564E8">
      <w:pPr>
        <w:pStyle w:val="a4"/>
        <w:numPr>
          <w:ilvl w:val="0"/>
          <w:numId w:val="6"/>
        </w:numPr>
        <w:tabs>
          <w:tab w:val="left" w:pos="685"/>
        </w:tabs>
        <w:spacing w:before="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анализ качества образовательных условий ДОО, включая качество организации пространства и его оснащения (предметно-пространственной среды во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треннем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помещении и на внешней территории);</w:t>
      </w:r>
    </w:p>
    <w:p w:rsidR="006379AE" w:rsidRPr="00A6673F" w:rsidRDefault="007564E8">
      <w:pPr>
        <w:pStyle w:val="a4"/>
        <w:numPr>
          <w:ilvl w:val="0"/>
          <w:numId w:val="6"/>
        </w:numPr>
        <w:tabs>
          <w:tab w:val="left" w:pos="685"/>
        </w:tabs>
        <w:spacing w:before="4"/>
        <w:ind w:hanging="28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ан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ализ</w:t>
      </w:r>
      <w:r w:rsidRPr="00A6673F">
        <w:rPr>
          <w:rFonts w:ascii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детей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ОВЗ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ДОО;</w:t>
      </w:r>
    </w:p>
    <w:p w:rsidR="006379AE" w:rsidRPr="00A6673F" w:rsidRDefault="006379A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a4"/>
        <w:numPr>
          <w:ilvl w:val="0"/>
          <w:numId w:val="6"/>
        </w:numPr>
        <w:tabs>
          <w:tab w:val="left" w:pos="685"/>
        </w:tabs>
        <w:spacing w:before="113" w:line="244" w:lineRule="auto"/>
        <w:ind w:left="683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анализ качества процессов и условий по присмотру и уходу за воспитанниками ДОО (здоровье, безопасность и повседневный уход);</w:t>
      </w:r>
    </w:p>
    <w:p w:rsidR="006379AE" w:rsidRPr="00A6673F" w:rsidRDefault="007564E8">
      <w:pPr>
        <w:pStyle w:val="a4"/>
        <w:numPr>
          <w:ilvl w:val="0"/>
          <w:numId w:val="6"/>
        </w:numPr>
        <w:tabs>
          <w:tab w:val="left" w:pos="684"/>
        </w:tabs>
        <w:spacing w:before="2"/>
        <w:ind w:left="6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анализ</w:t>
      </w:r>
      <w:r w:rsidRPr="00A6673F">
        <w:rPr>
          <w:rFonts w:ascii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процессов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управления</w:t>
      </w:r>
      <w:r w:rsidRPr="00A6673F">
        <w:rPr>
          <w:rFonts w:ascii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развития</w:t>
      </w:r>
      <w:r w:rsidRPr="00A6673F">
        <w:rPr>
          <w:rFonts w:ascii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ДОО;</w:t>
      </w:r>
    </w:p>
    <w:p w:rsidR="006379AE" w:rsidRPr="00A6673F" w:rsidRDefault="007564E8">
      <w:pPr>
        <w:pStyle w:val="a4"/>
        <w:numPr>
          <w:ilvl w:val="0"/>
          <w:numId w:val="6"/>
        </w:numPr>
        <w:tabs>
          <w:tab w:val="left" w:pos="685"/>
        </w:tabs>
        <w:spacing w:before="7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анализ качества муниципальной политики в области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, созданных условий для реализации образовательной деятельности ДОО на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уровне органов муниципального самоуправления, качества управления </w:t>
      </w:r>
      <w:proofErr w:type="spell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муници</w:t>
      </w:r>
      <w:proofErr w:type="spell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пальными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ДОО и развития системы дошко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льного образования муниципалитета;</w:t>
      </w:r>
    </w:p>
    <w:p w:rsidR="006379AE" w:rsidRPr="00A6673F" w:rsidRDefault="007564E8">
      <w:pPr>
        <w:pStyle w:val="a4"/>
        <w:numPr>
          <w:ilvl w:val="0"/>
          <w:numId w:val="6"/>
        </w:numPr>
        <w:tabs>
          <w:tab w:val="left" w:pos="685"/>
        </w:tabs>
        <w:spacing w:before="5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анализ качества региональной политики в области дошкольного образования, созданных условий для реализации образовательной деятельности ДОО на уровне субъектов Российской Федерации, качества управления региональными ДОО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развития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РФ;</w:t>
      </w:r>
    </w:p>
    <w:p w:rsidR="006379AE" w:rsidRPr="00A6673F" w:rsidRDefault="007564E8">
      <w:pPr>
        <w:pStyle w:val="a4"/>
        <w:numPr>
          <w:ilvl w:val="0"/>
          <w:numId w:val="6"/>
        </w:numPr>
        <w:tabs>
          <w:tab w:val="left" w:pos="685"/>
        </w:tabs>
        <w:spacing w:before="4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анализ федеральной образовательной политики как рамочного условия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вательной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деятельности в сфере дошкольного образования, качества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развития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системы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Российс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Федерации.</w:t>
      </w:r>
    </w:p>
    <w:p w:rsidR="006379AE" w:rsidRPr="00A6673F" w:rsidRDefault="007564E8" w:rsidP="00A6673F">
      <w:pPr>
        <w:pStyle w:val="a3"/>
        <w:spacing w:before="4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  <w:sectPr w:rsidR="006379AE" w:rsidRPr="00A6673F">
          <w:pgSz w:w="11910" w:h="15880"/>
          <w:pgMar w:top="1020" w:right="1300" w:bottom="960" w:left="1300" w:header="807" w:footer="761" w:gutter="0"/>
          <w:cols w:space="720"/>
        </w:sect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По итогам комплексного анализа качества образовательной деятельности соста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ляются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аналитические отчеты на уровне ДОО, муниципалитетов, субъектов РФ и на федеральном уровне и формируются рекомендации по развитию качества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ования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услуг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присмотру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уходу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воспитанниками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ДОО.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6379A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1"/>
        <w:numPr>
          <w:ilvl w:val="0"/>
          <w:numId w:val="5"/>
        </w:numPr>
        <w:tabs>
          <w:tab w:val="left" w:pos="823"/>
        </w:tabs>
        <w:spacing w:line="256" w:lineRule="auto"/>
        <w:ind w:right="162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ОПИСАНИЕ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ПРЕДЛАГАЕМЫХ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МЕРОПРИЯТИЙ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МОНИТОРИНГУ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9"/>
          <w:w w:val="90"/>
          <w:sz w:val="24"/>
          <w:szCs w:val="24"/>
        </w:rPr>
        <w:t xml:space="preserve">КАЧЕСТВА </w:t>
      </w:r>
      <w:r w:rsidRPr="00A6673F">
        <w:rPr>
          <w:rFonts w:ascii="Times New Roman" w:hAnsi="Times New Roman" w:cs="Times New Roman"/>
          <w:color w:val="231F20"/>
          <w:w w:val="90"/>
          <w:sz w:val="24"/>
          <w:szCs w:val="24"/>
        </w:rPr>
        <w:t>ДОШКОЛЬНОГО ОБРАЗОВАНИЯ НА ФЕДЕРАЛЬНОМ, РЕГИОНАЛЬНОМ И МУНИЦИПАЛЬНОМ УРОВНЕ</w:t>
      </w:r>
    </w:p>
    <w:p w:rsidR="006379AE" w:rsidRPr="00A6673F" w:rsidRDefault="007564E8">
      <w:pPr>
        <w:pStyle w:val="a3"/>
        <w:spacing w:before="311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Для реализации процедур МКДО с использованием инструментария МКДО </w:t>
      </w:r>
      <w:proofErr w:type="spell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преду</w:t>
      </w:r>
      <w:proofErr w:type="gram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с</w:t>
      </w:r>
      <w:proofErr w:type="spell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матривается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проведение мероприятий МКДО в соответствии с моделями оценивания объектов мониторинга п. 7 настоящей Концепции МКДО.</w:t>
      </w:r>
    </w:p>
    <w:p w:rsidR="006379AE" w:rsidRPr="00A6673F" w:rsidRDefault="007564E8">
      <w:pPr>
        <w:pStyle w:val="a3"/>
        <w:spacing w:before="4"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Сроки проведения данных мероприятий регламентируются ежегодно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соответств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ющими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приказами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Рособрнадзора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, органов муниципального самоуправления,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 нов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государственного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управления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Федерации.</w:t>
      </w:r>
    </w:p>
    <w:p w:rsidR="006379AE" w:rsidRPr="00A6673F" w:rsidRDefault="007564E8">
      <w:pPr>
        <w:pStyle w:val="Heading2"/>
        <w:numPr>
          <w:ilvl w:val="1"/>
          <w:numId w:val="5"/>
        </w:numPr>
        <w:tabs>
          <w:tab w:val="left" w:pos="825"/>
        </w:tabs>
        <w:spacing w:before="198"/>
        <w:ind w:hanging="425"/>
        <w:rPr>
          <w:rFonts w:ascii="Times New Roman" w:hAnsi="Times New Roman" w:cs="Times New Roman"/>
        </w:rPr>
      </w:pPr>
      <w:bookmarkStart w:id="21" w:name="_TOC_250004"/>
      <w:r w:rsidRPr="00A6673F">
        <w:rPr>
          <w:rFonts w:ascii="Times New Roman" w:hAnsi="Times New Roman" w:cs="Times New Roman"/>
          <w:color w:val="231F20"/>
          <w:w w:val="85"/>
        </w:rPr>
        <w:t>ЭТАП</w:t>
      </w:r>
      <w:r w:rsidRPr="00A6673F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1.</w:t>
      </w:r>
      <w:r w:rsidRPr="00A6673F">
        <w:rPr>
          <w:rFonts w:ascii="Times New Roman" w:hAnsi="Times New Roman" w:cs="Times New Roman"/>
          <w:color w:val="231F20"/>
          <w:spacing w:val="28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ПОДГОТОВКА</w:t>
      </w:r>
      <w:r w:rsidRPr="00A6673F">
        <w:rPr>
          <w:rFonts w:ascii="Times New Roman" w:hAnsi="Times New Roman" w:cs="Times New Roman"/>
          <w:color w:val="231F20"/>
          <w:spacing w:val="28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К</w:t>
      </w:r>
      <w:r w:rsidRPr="00A6673F">
        <w:rPr>
          <w:rFonts w:ascii="Times New Roman" w:hAnsi="Times New Roman" w:cs="Times New Roman"/>
          <w:color w:val="231F20"/>
          <w:spacing w:val="28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ПРОВЕДЕНИЮ</w:t>
      </w:r>
      <w:r w:rsidRPr="00A6673F">
        <w:rPr>
          <w:rFonts w:ascii="Times New Roman" w:hAnsi="Times New Roman" w:cs="Times New Roman"/>
          <w:color w:val="231F20"/>
          <w:spacing w:val="28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МКДО</w:t>
      </w:r>
      <w:r w:rsidRPr="00A6673F">
        <w:rPr>
          <w:rFonts w:ascii="Times New Roman" w:hAnsi="Times New Roman" w:cs="Times New Roman"/>
          <w:color w:val="231F20"/>
          <w:spacing w:val="28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РОССИЙСКОЙ</w:t>
      </w:r>
      <w:r w:rsidRPr="00A6673F">
        <w:rPr>
          <w:rFonts w:ascii="Times New Roman" w:hAnsi="Times New Roman" w:cs="Times New Roman"/>
          <w:color w:val="231F20"/>
          <w:spacing w:val="28"/>
        </w:rPr>
        <w:t xml:space="preserve"> </w:t>
      </w:r>
      <w:bookmarkEnd w:id="21"/>
      <w:r w:rsidRPr="00A6673F">
        <w:rPr>
          <w:rFonts w:ascii="Times New Roman" w:hAnsi="Times New Roman" w:cs="Times New Roman"/>
          <w:color w:val="231F20"/>
          <w:spacing w:val="-2"/>
          <w:w w:val="85"/>
        </w:rPr>
        <w:t>ФЕДЕРАЦИИ</w:t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4"/>
        <w:numPr>
          <w:ilvl w:val="1"/>
          <w:numId w:val="4"/>
        </w:numPr>
        <w:tabs>
          <w:tab w:val="left" w:pos="838"/>
        </w:tabs>
        <w:spacing w:before="1"/>
        <w:ind w:hanging="43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Отбор</w:t>
      </w:r>
      <w:r w:rsidRPr="00A6673F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федерального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оператора</w:t>
      </w:r>
      <w:r w:rsidRPr="00A6673F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МКДО.</w:t>
      </w:r>
    </w:p>
    <w:p w:rsidR="006379AE" w:rsidRPr="00A6673F" w:rsidRDefault="007564E8">
      <w:pPr>
        <w:pStyle w:val="a4"/>
        <w:numPr>
          <w:ilvl w:val="1"/>
          <w:numId w:val="4"/>
        </w:numPr>
        <w:tabs>
          <w:tab w:val="left" w:pos="838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Назначение</w:t>
      </w:r>
      <w:r w:rsidRPr="00A6673F"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федерального</w:t>
      </w:r>
      <w:r w:rsidRPr="00A6673F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координатора</w:t>
      </w:r>
      <w:r w:rsidRPr="00A6673F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МКДО.</w:t>
      </w:r>
    </w:p>
    <w:p w:rsidR="006379AE" w:rsidRPr="00A6673F" w:rsidRDefault="007564E8">
      <w:pPr>
        <w:pStyle w:val="a4"/>
        <w:numPr>
          <w:ilvl w:val="1"/>
          <w:numId w:val="4"/>
        </w:numPr>
        <w:tabs>
          <w:tab w:val="left" w:pos="838"/>
        </w:tabs>
        <w:spacing w:before="7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Актуализация</w:t>
      </w:r>
      <w:r w:rsidRPr="00A6673F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инструментария</w:t>
      </w:r>
      <w:r w:rsidRPr="00A6673F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МКДО.</w:t>
      </w:r>
    </w:p>
    <w:p w:rsidR="006379AE" w:rsidRPr="00A6673F" w:rsidRDefault="007564E8">
      <w:pPr>
        <w:pStyle w:val="a4"/>
        <w:numPr>
          <w:ilvl w:val="1"/>
          <w:numId w:val="4"/>
        </w:numPr>
        <w:tabs>
          <w:tab w:val="left" w:pos="838"/>
        </w:tabs>
        <w:spacing w:before="6" w:line="24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Подготовка образовательных программ для обучения участников МКДО в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ветствии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с требованиями п. 9.3 настоящей Концеп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ции МКДО.</w:t>
      </w:r>
    </w:p>
    <w:p w:rsidR="006379AE" w:rsidRPr="00A6673F" w:rsidRDefault="007564E8">
      <w:pPr>
        <w:pStyle w:val="a4"/>
        <w:numPr>
          <w:ilvl w:val="1"/>
          <w:numId w:val="4"/>
        </w:numPr>
        <w:tabs>
          <w:tab w:val="left" w:pos="838"/>
        </w:tabs>
        <w:spacing w:before="3"/>
        <w:ind w:hanging="438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Сбор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заявок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субъектов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участие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проведении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МКДО.</w:t>
      </w:r>
    </w:p>
    <w:p w:rsidR="006379AE" w:rsidRPr="00A6673F" w:rsidRDefault="007564E8">
      <w:pPr>
        <w:pStyle w:val="a4"/>
        <w:numPr>
          <w:ilvl w:val="1"/>
          <w:numId w:val="4"/>
        </w:numPr>
        <w:tabs>
          <w:tab w:val="left" w:pos="838"/>
        </w:tabs>
        <w:spacing w:before="6" w:line="244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Утверждение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приказом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Рособрнадзора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списка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субъектов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РФ,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принимающих участие в проведении МКДО, и региональных координаторов МКДО.</w:t>
      </w:r>
    </w:p>
    <w:p w:rsidR="006379AE" w:rsidRPr="00A6673F" w:rsidRDefault="007564E8">
      <w:pPr>
        <w:pStyle w:val="a4"/>
        <w:numPr>
          <w:ilvl w:val="1"/>
          <w:numId w:val="4"/>
        </w:numPr>
        <w:tabs>
          <w:tab w:val="left" w:pos="838"/>
        </w:tabs>
        <w:spacing w:before="3" w:line="24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Разработка и направление региональным координаторам МКДО методических рекомендаций по проведению МКДО в субъекте РФ, комплекта МКДО.</w:t>
      </w:r>
    </w:p>
    <w:p w:rsidR="006379AE" w:rsidRPr="00A6673F" w:rsidRDefault="006379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Heading2"/>
        <w:spacing w:before="197"/>
        <w:ind w:left="400" w:firstLine="0"/>
        <w:rPr>
          <w:rFonts w:ascii="Times New Roman" w:hAnsi="Times New Roman" w:cs="Times New Roman"/>
        </w:rPr>
      </w:pPr>
      <w:bookmarkStart w:id="22" w:name="_TOC_250003"/>
      <w:r w:rsidRPr="00A6673F">
        <w:rPr>
          <w:rFonts w:ascii="Times New Roman" w:hAnsi="Times New Roman" w:cs="Times New Roman"/>
          <w:color w:val="231F20"/>
          <w:w w:val="85"/>
        </w:rPr>
        <w:t>10.2.</w:t>
      </w:r>
      <w:r w:rsidRPr="00A6673F">
        <w:rPr>
          <w:rFonts w:ascii="Times New Roman" w:hAnsi="Times New Roman" w:cs="Times New Roman"/>
          <w:color w:val="231F20"/>
          <w:spacing w:val="29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ЭТАП</w:t>
      </w:r>
      <w:r w:rsidRPr="00A6673F">
        <w:rPr>
          <w:rFonts w:ascii="Times New Roman" w:hAnsi="Times New Roman" w:cs="Times New Roman"/>
          <w:color w:val="231F20"/>
          <w:spacing w:val="29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2.</w:t>
      </w:r>
      <w:r w:rsidRPr="00A6673F">
        <w:rPr>
          <w:rFonts w:ascii="Times New Roman" w:hAnsi="Times New Roman" w:cs="Times New Roman"/>
          <w:color w:val="231F20"/>
          <w:spacing w:val="3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ВНУТРЕННИЙ</w:t>
      </w:r>
      <w:r w:rsidRPr="00A6673F">
        <w:rPr>
          <w:rFonts w:ascii="Times New Roman" w:hAnsi="Times New Roman" w:cs="Times New Roman"/>
          <w:color w:val="231F20"/>
          <w:spacing w:val="29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МОНИТОРИНГ</w:t>
      </w:r>
      <w:r w:rsidRPr="00A6673F">
        <w:rPr>
          <w:rFonts w:ascii="Times New Roman" w:hAnsi="Times New Roman" w:cs="Times New Roman"/>
          <w:color w:val="231F20"/>
          <w:spacing w:val="3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29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3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29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В</w:t>
      </w:r>
      <w:r w:rsidRPr="00A6673F">
        <w:rPr>
          <w:rFonts w:ascii="Times New Roman" w:hAnsi="Times New Roman" w:cs="Times New Roman"/>
          <w:color w:val="231F20"/>
          <w:spacing w:val="30"/>
        </w:rPr>
        <w:t xml:space="preserve"> </w:t>
      </w:r>
      <w:bookmarkEnd w:id="22"/>
      <w:r w:rsidRPr="00A6673F">
        <w:rPr>
          <w:rFonts w:ascii="Times New Roman" w:hAnsi="Times New Roman" w:cs="Times New Roman"/>
          <w:color w:val="231F20"/>
          <w:spacing w:val="-5"/>
          <w:w w:val="85"/>
        </w:rPr>
        <w:t>ДОО</w:t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4"/>
        <w:numPr>
          <w:ilvl w:val="1"/>
          <w:numId w:val="3"/>
        </w:numPr>
        <w:tabs>
          <w:tab w:val="left" w:pos="838"/>
        </w:tabs>
        <w:spacing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Подготовка к проведению внутреннего мониторинга. Определение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координ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тора МКДО в ДОО, его обучение эффективной работе по реализации МКДО, обучение сотрудников ДОО проведению оценки качества с использованием инструментария МКДО.</w:t>
      </w:r>
    </w:p>
    <w:p w:rsidR="006379AE" w:rsidRPr="00A6673F" w:rsidRDefault="007564E8">
      <w:pPr>
        <w:pStyle w:val="a4"/>
        <w:numPr>
          <w:ilvl w:val="1"/>
          <w:numId w:val="3"/>
        </w:numPr>
        <w:tabs>
          <w:tab w:val="left" w:pos="838"/>
        </w:tabs>
        <w:spacing w:before="5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Проведение самооценки педа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гогами своей квалификации и качества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педаг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гической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работы.</w:t>
      </w:r>
    </w:p>
    <w:p w:rsidR="006379AE" w:rsidRPr="00A6673F" w:rsidRDefault="007564E8">
      <w:pPr>
        <w:pStyle w:val="a4"/>
        <w:numPr>
          <w:ilvl w:val="1"/>
          <w:numId w:val="3"/>
        </w:numPr>
        <w:tabs>
          <w:tab w:val="left" w:pos="838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Проведение внутренней оценки качества реализуемых основных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ных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программ дошкольного образования в ДОО.</w:t>
      </w:r>
    </w:p>
    <w:p w:rsidR="006379AE" w:rsidRPr="00A6673F" w:rsidRDefault="007564E8">
      <w:pPr>
        <w:pStyle w:val="a4"/>
        <w:numPr>
          <w:ilvl w:val="1"/>
          <w:numId w:val="3"/>
        </w:numPr>
        <w:tabs>
          <w:tab w:val="left" w:pos="838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Проведение внутренней оценки качества дошкольного образования и услуг по прис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мотру и уходу за воспитанниками ДОО.</w:t>
      </w:r>
    </w:p>
    <w:p w:rsidR="006379AE" w:rsidRPr="00A6673F" w:rsidRDefault="007564E8">
      <w:pPr>
        <w:pStyle w:val="a4"/>
        <w:numPr>
          <w:ilvl w:val="1"/>
          <w:numId w:val="3"/>
        </w:numPr>
        <w:tabs>
          <w:tab w:val="left" w:pos="838"/>
        </w:tabs>
        <w:spacing w:before="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Проведение внутренней оценки качества дошкольного образования и услуг по присмотру и уходу за воспитанниками ДОО по показателям качества МКДО Уровня 2.</w:t>
      </w:r>
    </w:p>
    <w:p w:rsidR="006379AE" w:rsidRPr="00A6673F" w:rsidRDefault="007564E8">
      <w:pPr>
        <w:pStyle w:val="a4"/>
        <w:numPr>
          <w:ilvl w:val="1"/>
          <w:numId w:val="3"/>
        </w:numPr>
        <w:tabs>
          <w:tab w:val="left" w:pos="838"/>
        </w:tabs>
        <w:spacing w:before="3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Составление «Отчета о результатах внутренней оценки качества дошкол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ьного образования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услуг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присмотру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уходу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воспитанниками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ДОО».</w:t>
      </w:r>
    </w:p>
    <w:p w:rsidR="006379AE" w:rsidRPr="00A6673F" w:rsidRDefault="006379AE">
      <w:pPr>
        <w:spacing w:line="244" w:lineRule="auto"/>
        <w:jc w:val="both"/>
        <w:rPr>
          <w:rFonts w:ascii="Times New Roman" w:hAnsi="Times New Roman" w:cs="Times New Roman"/>
          <w:sz w:val="24"/>
          <w:szCs w:val="24"/>
        </w:rPr>
        <w:sectPr w:rsidR="006379AE" w:rsidRPr="00A6673F">
          <w:pgSz w:w="11910" w:h="15880"/>
          <w:pgMar w:top="1020" w:right="1300" w:bottom="960" w:left="1300" w:header="807" w:footer="761" w:gutter="0"/>
          <w:cols w:space="720"/>
        </w:sectPr>
      </w:pPr>
    </w:p>
    <w:p w:rsidR="006379AE" w:rsidRPr="00A6673F" w:rsidRDefault="006379A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a4"/>
        <w:numPr>
          <w:ilvl w:val="1"/>
          <w:numId w:val="3"/>
        </w:numPr>
        <w:tabs>
          <w:tab w:val="left" w:pos="838"/>
        </w:tabs>
        <w:spacing w:before="11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Составление ежегодного «Отчета 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самообследовании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ДОО» с учетом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татов самооценки педагогов и внутренней оценки качества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зования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услуг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присмотру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уходу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воспитанниками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ДОО.</w:t>
      </w:r>
    </w:p>
    <w:p w:rsidR="006379AE" w:rsidRPr="00A6673F" w:rsidRDefault="007564E8">
      <w:pPr>
        <w:pStyle w:val="a4"/>
        <w:numPr>
          <w:ilvl w:val="1"/>
          <w:numId w:val="3"/>
        </w:numPr>
        <w:tabs>
          <w:tab w:val="left" w:pos="838"/>
        </w:tabs>
        <w:spacing w:before="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Составление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программы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повышения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ДОО.</w:t>
      </w:r>
    </w:p>
    <w:p w:rsidR="006379AE" w:rsidRPr="00A6673F" w:rsidRDefault="007564E8">
      <w:pPr>
        <w:pStyle w:val="a4"/>
        <w:numPr>
          <w:ilvl w:val="1"/>
          <w:numId w:val="3"/>
        </w:numPr>
        <w:tabs>
          <w:tab w:val="left" w:pos="838"/>
        </w:tabs>
        <w:spacing w:before="6" w:line="244" w:lineRule="auto"/>
        <w:ind w:right="116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Составление программы развития ДОО с учетом результатов внутреннего мониторинга качества дошкольного образования в ДОО.</w:t>
      </w:r>
    </w:p>
    <w:p w:rsidR="006379AE" w:rsidRPr="00A6673F" w:rsidRDefault="007564E8">
      <w:pPr>
        <w:pStyle w:val="a4"/>
        <w:numPr>
          <w:ilvl w:val="1"/>
          <w:numId w:val="3"/>
        </w:numPr>
        <w:tabs>
          <w:tab w:val="left" w:pos="838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Информирование о результатах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самообследования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намеченных целях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разв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заинтересованных лиц, в том числе путем публикации соответствующей информации на сайте образовательной организации.</w:t>
      </w:r>
    </w:p>
    <w:p w:rsidR="006379AE" w:rsidRPr="00A6673F" w:rsidRDefault="007564E8">
      <w:pPr>
        <w:pStyle w:val="Heading2"/>
        <w:spacing w:before="199"/>
        <w:ind w:left="400" w:firstLine="0"/>
        <w:jc w:val="both"/>
        <w:rPr>
          <w:rFonts w:ascii="Times New Roman" w:hAnsi="Times New Roman" w:cs="Times New Roman"/>
        </w:rPr>
      </w:pPr>
      <w:bookmarkStart w:id="23" w:name="_TOC_250002"/>
      <w:r w:rsidRPr="00A6673F">
        <w:rPr>
          <w:rFonts w:ascii="Times New Roman" w:hAnsi="Times New Roman" w:cs="Times New Roman"/>
          <w:color w:val="231F20"/>
          <w:w w:val="85"/>
        </w:rPr>
        <w:t>10.3.</w:t>
      </w:r>
      <w:r w:rsidRPr="00A6673F">
        <w:rPr>
          <w:rFonts w:ascii="Times New Roman" w:hAnsi="Times New Roman" w:cs="Times New Roman"/>
          <w:color w:val="231F20"/>
          <w:spacing w:val="25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ЭТАП</w:t>
      </w:r>
      <w:r w:rsidRPr="00A6673F">
        <w:rPr>
          <w:rFonts w:ascii="Times New Roman" w:hAnsi="Times New Roman" w:cs="Times New Roman"/>
          <w:color w:val="231F20"/>
          <w:spacing w:val="26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3.</w:t>
      </w:r>
      <w:r w:rsidRPr="00A6673F">
        <w:rPr>
          <w:rFonts w:ascii="Times New Roman" w:hAnsi="Times New Roman" w:cs="Times New Roman"/>
          <w:color w:val="231F20"/>
          <w:spacing w:val="26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ВНЕШНИЙ</w:t>
      </w:r>
      <w:r w:rsidRPr="00A6673F">
        <w:rPr>
          <w:rFonts w:ascii="Times New Roman" w:hAnsi="Times New Roman" w:cs="Times New Roman"/>
          <w:color w:val="231F20"/>
          <w:spacing w:val="26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МОНИТОРИНГ</w:t>
      </w:r>
      <w:r w:rsidRPr="00A6673F">
        <w:rPr>
          <w:rFonts w:ascii="Times New Roman" w:hAnsi="Times New Roman" w:cs="Times New Roman"/>
          <w:color w:val="231F20"/>
          <w:spacing w:val="26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26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26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26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85"/>
        </w:rPr>
        <w:t>В</w:t>
      </w:r>
      <w:r w:rsidRPr="00A6673F">
        <w:rPr>
          <w:rFonts w:ascii="Times New Roman" w:hAnsi="Times New Roman" w:cs="Times New Roman"/>
          <w:color w:val="231F20"/>
          <w:spacing w:val="26"/>
        </w:rPr>
        <w:t xml:space="preserve"> </w:t>
      </w:r>
      <w:bookmarkEnd w:id="23"/>
      <w:r w:rsidRPr="00A6673F">
        <w:rPr>
          <w:rFonts w:ascii="Times New Roman" w:hAnsi="Times New Roman" w:cs="Times New Roman"/>
          <w:color w:val="231F20"/>
          <w:spacing w:val="-5"/>
          <w:w w:val="85"/>
        </w:rPr>
        <w:t>ДОО</w:t>
      </w:r>
    </w:p>
    <w:p w:rsidR="006379AE" w:rsidRPr="00A6673F" w:rsidRDefault="006379AE">
      <w:pPr>
        <w:pStyle w:val="a3"/>
        <w:spacing w:before="3"/>
        <w:rPr>
          <w:rFonts w:ascii="Times New Roman" w:hAnsi="Times New Roman" w:cs="Times New Roman"/>
          <w:b/>
          <w:sz w:val="24"/>
          <w:szCs w:val="24"/>
        </w:rPr>
      </w:pPr>
    </w:p>
    <w:p w:rsidR="006379AE" w:rsidRPr="00A6673F" w:rsidRDefault="007564E8">
      <w:pPr>
        <w:pStyle w:val="a4"/>
        <w:numPr>
          <w:ilvl w:val="1"/>
          <w:numId w:val="2"/>
        </w:numPr>
        <w:tabs>
          <w:tab w:val="left" w:pos="838"/>
        </w:tabs>
        <w:spacing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Подготовка и проведение независимой оценки качества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зования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через опрос </w:t>
      </w: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р</w:t>
      </w:r>
      <w:r w:rsidRPr="00A6673F">
        <w:rPr>
          <w:rFonts w:ascii="Times New Roman" w:hAnsi="Times New Roman" w:cs="Times New Roman"/>
          <w:color w:val="231F20"/>
          <w:spacing w:val="-3"/>
          <w:w w:val="102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2"/>
          <w:w w:val="101"/>
          <w:sz w:val="24"/>
          <w:szCs w:val="24"/>
        </w:rPr>
        <w:t>д</w:t>
      </w:r>
      <w:r w:rsidRPr="00A6673F">
        <w:rPr>
          <w:rFonts w:ascii="Times New Roman" w:hAnsi="Times New Roman" w:cs="Times New Roman"/>
          <w:color w:val="231F20"/>
          <w:spacing w:val="2"/>
          <w:w w:val="98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w w:val="104"/>
          <w:sz w:val="24"/>
          <w:szCs w:val="24"/>
        </w:rPr>
        <w:t>т</w:t>
      </w:r>
      <w:r w:rsidRPr="00A6673F">
        <w:rPr>
          <w:rFonts w:ascii="Times New Roman" w:hAnsi="Times New Roman" w:cs="Times New Roman"/>
          <w:color w:val="231F20"/>
          <w:spacing w:val="2"/>
          <w:w w:val="106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pacing w:val="-4"/>
          <w:w w:val="97"/>
          <w:sz w:val="24"/>
          <w:szCs w:val="24"/>
        </w:rPr>
        <w:t>л</w:t>
      </w:r>
      <w:r w:rsidRPr="00A6673F">
        <w:rPr>
          <w:rFonts w:ascii="Times New Roman" w:hAnsi="Times New Roman" w:cs="Times New Roman"/>
          <w:color w:val="231F20"/>
          <w:spacing w:val="-4"/>
          <w:w w:val="106"/>
          <w:sz w:val="24"/>
          <w:szCs w:val="24"/>
        </w:rPr>
        <w:t>е</w:t>
      </w:r>
      <w:r w:rsidRPr="00A6673F">
        <w:rPr>
          <w:rFonts w:ascii="Times New Roman" w:hAnsi="Times New Roman" w:cs="Times New Roman"/>
          <w:color w:val="231F20"/>
          <w:spacing w:val="4"/>
          <w:w w:val="98"/>
          <w:sz w:val="24"/>
          <w:szCs w:val="24"/>
        </w:rPr>
        <w:t>й</w:t>
      </w:r>
      <w:r w:rsidRPr="00A6673F">
        <w:rPr>
          <w:rFonts w:ascii="Times New Roman" w:hAnsi="Times New Roman" w:cs="Times New Roman"/>
          <w:color w:val="231F20"/>
          <w:spacing w:val="-5"/>
          <w:w w:val="57"/>
          <w:sz w:val="24"/>
          <w:szCs w:val="24"/>
        </w:rPr>
        <w:t>/</w:t>
      </w:r>
      <w:r w:rsidRPr="00A6673F">
        <w:rPr>
          <w:rFonts w:ascii="Times New Roman" w:hAnsi="Times New Roman" w:cs="Times New Roman"/>
          <w:color w:val="231F20"/>
          <w:spacing w:val="-1"/>
          <w:w w:val="116"/>
          <w:sz w:val="24"/>
          <w:szCs w:val="24"/>
        </w:rPr>
        <w:t>з</w:t>
      </w:r>
      <w:r w:rsidRPr="00A6673F">
        <w:rPr>
          <w:rFonts w:ascii="Times New Roman" w:hAnsi="Times New Roman" w:cs="Times New Roman"/>
          <w:color w:val="231F20"/>
          <w:spacing w:val="2"/>
          <w:w w:val="102"/>
          <w:sz w:val="24"/>
          <w:szCs w:val="24"/>
        </w:rPr>
        <w:t>а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к</w:t>
      </w:r>
      <w:r w:rsidRPr="00A6673F">
        <w:rPr>
          <w:rFonts w:ascii="Times New Roman" w:hAnsi="Times New Roman" w:cs="Times New Roman"/>
          <w:color w:val="231F20"/>
          <w:spacing w:val="-4"/>
          <w:w w:val="102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1"/>
          <w:w w:val="98"/>
          <w:sz w:val="24"/>
          <w:szCs w:val="24"/>
        </w:rPr>
        <w:t>нн</w:t>
      </w:r>
      <w:r w:rsidRPr="00A6673F">
        <w:rPr>
          <w:rFonts w:ascii="Times New Roman" w:hAnsi="Times New Roman" w:cs="Times New Roman"/>
          <w:color w:val="231F20"/>
          <w:spacing w:val="4"/>
          <w:w w:val="102"/>
          <w:sz w:val="24"/>
          <w:szCs w:val="24"/>
        </w:rPr>
        <w:t>ы</w:t>
      </w:r>
      <w:r w:rsidRPr="00A6673F">
        <w:rPr>
          <w:rFonts w:ascii="Times New Roman" w:hAnsi="Times New Roman" w:cs="Times New Roman"/>
          <w:color w:val="231F20"/>
          <w:spacing w:val="-3"/>
          <w:w w:val="101"/>
          <w:sz w:val="24"/>
          <w:szCs w:val="24"/>
        </w:rPr>
        <w:t>х</w:t>
      </w:r>
      <w:r w:rsidRPr="00A6673F">
        <w:rPr>
          <w:rFonts w:ascii="Times New Roman" w:hAnsi="Times New Roman" w:cs="Times New Roman"/>
          <w:color w:val="231F20"/>
          <w:spacing w:val="-1"/>
          <w:w w:val="9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представителей, сбор и анализ его результатов в разрезе областей качества МКДО.</w:t>
      </w:r>
    </w:p>
    <w:p w:rsidR="006379AE" w:rsidRPr="00A6673F" w:rsidRDefault="007564E8">
      <w:pPr>
        <w:pStyle w:val="a4"/>
        <w:numPr>
          <w:ilvl w:val="1"/>
          <w:numId w:val="2"/>
        </w:numPr>
        <w:tabs>
          <w:tab w:val="left" w:pos="838"/>
        </w:tabs>
        <w:spacing w:before="4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Подготовка к проведению внешнего мониторинга качества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зования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в ДОО. Определение регионального координатора МКДО,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пальных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координаторов МКДО, обучение координаторов эффективной работе по организации и сопровождению МКДО.</w:t>
      </w:r>
    </w:p>
    <w:p w:rsidR="006379AE" w:rsidRPr="00A6673F" w:rsidRDefault="007564E8">
      <w:pPr>
        <w:pStyle w:val="a4"/>
        <w:numPr>
          <w:ilvl w:val="1"/>
          <w:numId w:val="2"/>
        </w:numPr>
        <w:tabs>
          <w:tab w:val="left" w:pos="838"/>
        </w:tabs>
        <w:spacing w:before="4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Отбор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бучение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экспертов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соответствии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требованиями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п.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9.2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насто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я-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щей Концепции МКДО.</w:t>
      </w:r>
    </w:p>
    <w:p w:rsidR="006379AE" w:rsidRPr="00A6673F" w:rsidRDefault="007564E8">
      <w:pPr>
        <w:pStyle w:val="a4"/>
        <w:numPr>
          <w:ilvl w:val="1"/>
          <w:numId w:val="2"/>
        </w:numPr>
        <w:tabs>
          <w:tab w:val="left" w:pos="838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Организация и проведение внешнего экспертного мониторинга качества </w:t>
      </w:r>
      <w:proofErr w:type="spell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дошкол</w:t>
      </w:r>
      <w:proofErr w:type="gramStart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образования и услуг по присмотру и уходу за воспитанниками ДОО.</w:t>
      </w:r>
    </w:p>
    <w:p w:rsidR="006379AE" w:rsidRPr="00A6673F" w:rsidRDefault="007564E8">
      <w:pPr>
        <w:pStyle w:val="a4"/>
        <w:numPr>
          <w:ilvl w:val="1"/>
          <w:numId w:val="2"/>
        </w:numPr>
        <w:tabs>
          <w:tab w:val="left" w:pos="838"/>
        </w:tabs>
        <w:spacing w:before="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Формирование «Итогового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экспертного отчета о качестве образовательной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де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тельности</w:t>
      </w:r>
      <w:proofErr w:type="spellEnd"/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присмотру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уходу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воспитанниками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ДОО».</w:t>
      </w:r>
    </w:p>
    <w:p w:rsidR="006379AE" w:rsidRPr="00A6673F" w:rsidRDefault="007564E8">
      <w:pPr>
        <w:pStyle w:val="a4"/>
        <w:numPr>
          <w:ilvl w:val="1"/>
          <w:numId w:val="2"/>
        </w:numPr>
        <w:tabs>
          <w:tab w:val="left" w:pos="838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Ежегодное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информирование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заинтересованных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лиц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результатах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 в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путем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публикации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на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официальных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сайтах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обобщенных</w:t>
      </w:r>
      <w:r w:rsidRPr="00A6673F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данных</w:t>
      </w:r>
    </w:p>
    <w:p w:rsidR="006379AE" w:rsidRPr="00A6673F" w:rsidRDefault="007564E8">
      <w:pPr>
        <w:pStyle w:val="a3"/>
        <w:spacing w:before="2" w:line="244" w:lineRule="auto"/>
        <w:ind w:left="837"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«Итогового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экспертного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отчета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качестве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образовательной</w:t>
      </w:r>
      <w:r w:rsidRPr="00A6673F">
        <w:rPr>
          <w:rFonts w:ascii="Times New Roman" w:hAnsi="Times New Roman" w:cs="Times New Roman"/>
          <w:color w:val="231F20"/>
          <w:spacing w:val="80"/>
          <w:w w:val="15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 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присмотру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уходу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воспитанниками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ДОО».</w:t>
      </w:r>
    </w:p>
    <w:p w:rsidR="006379AE" w:rsidRPr="00A6673F" w:rsidRDefault="007564E8">
      <w:pPr>
        <w:pStyle w:val="Heading2"/>
        <w:spacing w:before="207" w:line="230" w:lineRule="auto"/>
        <w:ind w:left="868" w:right="3130" w:hanging="468"/>
        <w:rPr>
          <w:rFonts w:ascii="Times New Roman" w:hAnsi="Times New Roman" w:cs="Times New Roman"/>
        </w:rPr>
      </w:pPr>
      <w:bookmarkStart w:id="24" w:name="_TOC_250001"/>
      <w:r w:rsidRPr="00A6673F">
        <w:rPr>
          <w:rFonts w:ascii="Times New Roman" w:hAnsi="Times New Roman" w:cs="Times New Roman"/>
          <w:color w:val="231F20"/>
          <w:w w:val="90"/>
        </w:rPr>
        <w:t>10.4.</w:t>
      </w:r>
      <w:r w:rsidRPr="00A6673F">
        <w:rPr>
          <w:rFonts w:ascii="Times New Roman" w:hAnsi="Times New Roman" w:cs="Times New Roman"/>
          <w:color w:val="231F20"/>
          <w:spacing w:val="-1"/>
          <w:w w:val="9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ЭТАП</w:t>
      </w:r>
      <w:r w:rsidRPr="00A6673F">
        <w:rPr>
          <w:rFonts w:ascii="Times New Roman" w:hAnsi="Times New Roman" w:cs="Times New Roman"/>
          <w:color w:val="231F20"/>
          <w:spacing w:val="-1"/>
          <w:w w:val="9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4.</w:t>
      </w:r>
      <w:r w:rsidRPr="00A6673F">
        <w:rPr>
          <w:rFonts w:ascii="Times New Roman" w:hAnsi="Times New Roman" w:cs="Times New Roman"/>
          <w:color w:val="231F20"/>
          <w:spacing w:val="-1"/>
          <w:w w:val="9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ВНЕШНЯЯ</w:t>
      </w:r>
      <w:r w:rsidRPr="00A6673F">
        <w:rPr>
          <w:rFonts w:ascii="Times New Roman" w:hAnsi="Times New Roman" w:cs="Times New Roman"/>
          <w:color w:val="231F20"/>
          <w:spacing w:val="-1"/>
          <w:w w:val="9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ОЦЕНКА</w:t>
      </w:r>
      <w:r w:rsidRPr="00A6673F">
        <w:rPr>
          <w:rFonts w:ascii="Times New Roman" w:hAnsi="Times New Roman" w:cs="Times New Roman"/>
          <w:color w:val="231F20"/>
          <w:spacing w:val="-1"/>
          <w:w w:val="90"/>
        </w:rPr>
        <w:t xml:space="preserve"> </w:t>
      </w:r>
      <w:r w:rsidRPr="00A6673F">
        <w:rPr>
          <w:rFonts w:ascii="Times New Roman" w:hAnsi="Times New Roman" w:cs="Times New Roman"/>
          <w:color w:val="231F20"/>
          <w:w w:val="90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-1"/>
          <w:w w:val="90"/>
        </w:rPr>
        <w:t xml:space="preserve"> </w:t>
      </w:r>
      <w:bookmarkEnd w:id="24"/>
      <w:r w:rsidRPr="00A6673F">
        <w:rPr>
          <w:rFonts w:ascii="Times New Roman" w:hAnsi="Times New Roman" w:cs="Times New Roman"/>
          <w:color w:val="231F20"/>
          <w:w w:val="90"/>
        </w:rPr>
        <w:t>РАБОТЫ СИСТЕМЫ ДОШКОЛЬНОГО ОБРАЗОВАНИЯ</w:t>
      </w: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Мероприятия МКДО по оценке качества работы муниципальной системы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образования:</w:t>
      </w:r>
    </w:p>
    <w:p w:rsidR="006379AE" w:rsidRPr="00A6673F" w:rsidRDefault="007564E8">
      <w:pPr>
        <w:pStyle w:val="a4"/>
        <w:numPr>
          <w:ilvl w:val="1"/>
          <w:numId w:val="1"/>
        </w:numPr>
        <w:tabs>
          <w:tab w:val="left" w:pos="838"/>
        </w:tabs>
        <w:spacing w:before="3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Подготовка к проведению внешнего экспертного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мониторинга качества работы системы дошкольного образования муниципалитета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6379AE" w:rsidRPr="00A6673F" w:rsidRDefault="007564E8">
      <w:pPr>
        <w:pStyle w:val="a4"/>
        <w:numPr>
          <w:ilvl w:val="1"/>
          <w:numId w:val="1"/>
        </w:numPr>
        <w:tabs>
          <w:tab w:val="left" w:pos="838"/>
        </w:tabs>
        <w:spacing w:before="2"/>
        <w:ind w:hanging="438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Организация</w:t>
      </w:r>
      <w:r w:rsidRPr="00A6673F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обучение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экспертов</w:t>
      </w:r>
      <w:r w:rsidRPr="00A6673F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pacing w:val="-4"/>
          <w:sz w:val="24"/>
          <w:szCs w:val="24"/>
        </w:rPr>
        <w:t>РСДО.</w:t>
      </w:r>
    </w:p>
    <w:p w:rsidR="006379AE" w:rsidRPr="00A6673F" w:rsidRDefault="007564E8">
      <w:pPr>
        <w:pStyle w:val="a4"/>
        <w:numPr>
          <w:ilvl w:val="1"/>
          <w:numId w:val="1"/>
        </w:numPr>
        <w:tabs>
          <w:tab w:val="left" w:pos="838"/>
        </w:tabs>
        <w:spacing w:before="7" w:line="244" w:lineRule="auto"/>
        <w:ind w:right="116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низация и проведение внешнего экспертного мониторинга качества дошкольного образования в муниципалитете субъекта РФ.</w:t>
      </w:r>
    </w:p>
    <w:p w:rsidR="006379AE" w:rsidRPr="00A6673F" w:rsidRDefault="007564E8">
      <w:pPr>
        <w:pStyle w:val="a4"/>
        <w:numPr>
          <w:ilvl w:val="1"/>
          <w:numId w:val="1"/>
        </w:numPr>
        <w:tabs>
          <w:tab w:val="left" w:pos="838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Формирование отчетов о результатах внешнего экспертного мониторинга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е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ства</w:t>
      </w:r>
      <w:proofErr w:type="spellEnd"/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муниципалитете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субъекта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соотв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етствии с требованиями п. 9.1.2 настоящей Концепции МКДО — «Отчет о результатах независимой оценки качества дошкольного образования в муниципалитете субъекта РФ».</w:t>
      </w:r>
    </w:p>
    <w:p w:rsidR="006379AE" w:rsidRPr="00A6673F" w:rsidRDefault="007564E8">
      <w:pPr>
        <w:pStyle w:val="a4"/>
        <w:numPr>
          <w:ilvl w:val="1"/>
          <w:numId w:val="1"/>
        </w:numPr>
        <w:tabs>
          <w:tab w:val="left" w:pos="838"/>
        </w:tabs>
        <w:spacing w:before="11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Информирование заинтересованных лиц о результатах МКДО в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муниципал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тете и намеченных целях развития дошкольного образования и услуг по при-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lastRenderedPageBreak/>
        <w:t>смотру и уходу, в том числе путем публикации соответствующей информации на сайте органов местного самоуправления.</w:t>
      </w: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Мероприятия МКДО по оценке качества работы региональной системы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образования:</w:t>
      </w:r>
    </w:p>
    <w:p w:rsidR="006379AE" w:rsidRPr="00A6673F" w:rsidRDefault="007564E8">
      <w:pPr>
        <w:pStyle w:val="a4"/>
        <w:numPr>
          <w:ilvl w:val="1"/>
          <w:numId w:val="1"/>
        </w:numPr>
        <w:tabs>
          <w:tab w:val="left" w:pos="838"/>
        </w:tabs>
        <w:spacing w:before="3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Подготовка к проведению внешнего экспертного 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мониторинга качества работы системы дошкольного образования субъекта РФ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6379AE" w:rsidRPr="00A6673F" w:rsidRDefault="007564E8">
      <w:pPr>
        <w:pStyle w:val="a4"/>
        <w:numPr>
          <w:ilvl w:val="1"/>
          <w:numId w:val="1"/>
        </w:numPr>
        <w:tabs>
          <w:tab w:val="left" w:pos="838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Организация внешнего экспертного мониторинга к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ачества дошкольного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зования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субъекта РФ с участием федеральных экспертов РСДО.</w:t>
      </w:r>
    </w:p>
    <w:p w:rsidR="006379AE" w:rsidRPr="00A6673F" w:rsidRDefault="007564E8">
      <w:pPr>
        <w:pStyle w:val="a4"/>
        <w:numPr>
          <w:ilvl w:val="1"/>
          <w:numId w:val="1"/>
        </w:numPr>
        <w:tabs>
          <w:tab w:val="left" w:pos="838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Формирование экспертных отчетов о результатах внешнего экспертного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мон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торинга</w:t>
      </w:r>
      <w:proofErr w:type="spellEnd"/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качества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субъекте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соответствии с требованиями п. 9.1.2 наст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оящей Концепции МКДО и предоставление их региональному координатору МКДО для обсуждения и внесения уточнений.</w:t>
      </w:r>
    </w:p>
    <w:p w:rsidR="006379AE" w:rsidRPr="00A6673F" w:rsidRDefault="007564E8">
      <w:pPr>
        <w:pStyle w:val="a4"/>
        <w:numPr>
          <w:ilvl w:val="1"/>
          <w:numId w:val="1"/>
        </w:numPr>
        <w:tabs>
          <w:tab w:val="left" w:pos="838"/>
        </w:tabs>
        <w:spacing w:before="5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Формирование «Итогового отчета о качестве дошкольного образования и услуг по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присмотру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уходу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воспитанниками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ДОО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субъекте</w:t>
      </w:r>
      <w:r w:rsidRPr="00A6673F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РФ».</w:t>
      </w:r>
    </w:p>
    <w:p w:rsidR="006379AE" w:rsidRPr="00A6673F" w:rsidRDefault="007564E8">
      <w:pPr>
        <w:pStyle w:val="a4"/>
        <w:numPr>
          <w:ilvl w:val="1"/>
          <w:numId w:val="1"/>
        </w:numPr>
        <w:tabs>
          <w:tab w:val="left" w:pos="838"/>
        </w:tabs>
        <w:spacing w:before="2" w:line="244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Информирование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заинтересованных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лиц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результатах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МКДО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субъекте</w:t>
      </w:r>
      <w:r w:rsidRPr="00A6673F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РФ и намеченных целях развития дошкольного образования и услуг по присмотру и уходу за воспитанниками ДОО, в том числе путем публикации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соответств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у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ющей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информации на официальных сайтах.</w:t>
      </w: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pStyle w:val="a3"/>
        <w:spacing w:line="244" w:lineRule="auto"/>
        <w:ind w:left="117" w:right="11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Мероприятия МКДО по оценке качества работы федеральной системы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ь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ного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образования:</w:t>
      </w:r>
    </w:p>
    <w:p w:rsidR="006379AE" w:rsidRPr="00A6673F" w:rsidRDefault="007564E8">
      <w:pPr>
        <w:pStyle w:val="a4"/>
        <w:numPr>
          <w:ilvl w:val="1"/>
          <w:numId w:val="1"/>
        </w:numPr>
        <w:tabs>
          <w:tab w:val="left" w:pos="838"/>
        </w:tabs>
        <w:spacing w:before="2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Агрегация и экспертный анализ результатов МКДО субъектов РФ в разрезе областей и показателей качества МКДО:</w:t>
      </w:r>
    </w:p>
    <w:p w:rsidR="006379AE" w:rsidRPr="00A6673F" w:rsidRDefault="007564E8">
      <w:pPr>
        <w:pStyle w:val="a4"/>
        <w:numPr>
          <w:ilvl w:val="2"/>
          <w:numId w:val="1"/>
        </w:numPr>
        <w:tabs>
          <w:tab w:val="left" w:pos="1106"/>
        </w:tabs>
        <w:spacing w:before="3" w:line="244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формирование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«Итогового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отчета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качестве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дошкольного</w:t>
      </w:r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обра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зов</w:t>
      </w:r>
      <w:proofErr w:type="gram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color w:val="231F20"/>
          <w:sz w:val="24"/>
          <w:szCs w:val="24"/>
        </w:rPr>
        <w:t>ния</w:t>
      </w:r>
      <w:proofErr w:type="spellEnd"/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 и услуг по присмотру и уходу за воспитанниками ДОО в Российской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Федерации»;</w:t>
      </w:r>
    </w:p>
    <w:p w:rsidR="006379AE" w:rsidRPr="00A6673F" w:rsidRDefault="007564E8">
      <w:pPr>
        <w:pStyle w:val="a4"/>
        <w:numPr>
          <w:ilvl w:val="2"/>
          <w:numId w:val="1"/>
        </w:numPr>
        <w:tabs>
          <w:tab w:val="left" w:pos="1114"/>
        </w:tabs>
        <w:spacing w:before="3" w:line="244" w:lineRule="auto"/>
        <w:ind w:left="1113" w:right="115" w:hanging="277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 xml:space="preserve">информирование заинтересованных лиц о результатах МКДО Российской </w:t>
      </w:r>
      <w:r w:rsidRPr="00A6673F">
        <w:rPr>
          <w:rFonts w:ascii="Times New Roman" w:hAnsi="Times New Roman" w:cs="Times New Roman"/>
          <w:color w:val="231F20"/>
          <w:spacing w:val="-2"/>
          <w:sz w:val="24"/>
          <w:szCs w:val="24"/>
        </w:rPr>
        <w:t>Федерации;</w:t>
      </w:r>
    </w:p>
    <w:p w:rsidR="006379AE" w:rsidRPr="00A6673F" w:rsidRDefault="007564E8">
      <w:pPr>
        <w:pStyle w:val="a4"/>
        <w:numPr>
          <w:ilvl w:val="2"/>
          <w:numId w:val="1"/>
        </w:numPr>
        <w:tabs>
          <w:tab w:val="left" w:pos="1121"/>
        </w:tabs>
        <w:spacing w:before="2" w:line="244" w:lineRule="auto"/>
        <w:ind w:left="1120" w:right="116" w:hanging="284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sz w:val="24"/>
          <w:szCs w:val="24"/>
        </w:rPr>
        <w:t>формирование и ежегодное обновление информационно-аналитической базы МКДО Российской Федераци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и.</w:t>
      </w:r>
    </w:p>
    <w:p w:rsidR="006379AE" w:rsidRPr="00A6673F" w:rsidRDefault="007564E8">
      <w:pPr>
        <w:pStyle w:val="Heading1"/>
        <w:numPr>
          <w:ilvl w:val="0"/>
          <w:numId w:val="5"/>
        </w:numPr>
        <w:tabs>
          <w:tab w:val="left" w:pos="770"/>
        </w:tabs>
        <w:ind w:left="769" w:hanging="370"/>
        <w:rPr>
          <w:rFonts w:ascii="Times New Roman" w:hAnsi="Times New Roman" w:cs="Times New Roman"/>
          <w:sz w:val="24"/>
          <w:szCs w:val="24"/>
        </w:rPr>
      </w:pPr>
      <w:bookmarkStart w:id="25" w:name="_TOC_250000"/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ИСПОЛЬЗОВАНИЕ</w:t>
      </w:r>
      <w:r w:rsidRPr="00A6673F">
        <w:rPr>
          <w:rFonts w:ascii="Times New Roman" w:hAnsi="Times New Roman" w:cs="Times New Roman"/>
          <w:color w:val="231F20"/>
          <w:spacing w:val="5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РЕЗУЛЬТАТОВ</w:t>
      </w:r>
      <w:r w:rsidRPr="00A6673F">
        <w:rPr>
          <w:rFonts w:ascii="Times New Roman" w:hAnsi="Times New Roman" w:cs="Times New Roman"/>
          <w:color w:val="231F20"/>
          <w:spacing w:val="50"/>
          <w:sz w:val="24"/>
          <w:szCs w:val="24"/>
        </w:rPr>
        <w:t xml:space="preserve">  </w:t>
      </w:r>
      <w:r w:rsidRPr="00A6673F">
        <w:rPr>
          <w:rFonts w:ascii="Times New Roman" w:hAnsi="Times New Roman" w:cs="Times New Roman"/>
          <w:color w:val="231F20"/>
          <w:w w:val="85"/>
          <w:sz w:val="24"/>
          <w:szCs w:val="24"/>
        </w:rPr>
        <w:t>МОНИТОРИНГОВЫХ</w:t>
      </w:r>
      <w:r w:rsidRPr="00A6673F">
        <w:rPr>
          <w:rFonts w:ascii="Times New Roman" w:hAnsi="Times New Roman" w:cs="Times New Roman"/>
          <w:color w:val="231F20"/>
          <w:spacing w:val="50"/>
          <w:sz w:val="24"/>
          <w:szCs w:val="24"/>
        </w:rPr>
        <w:t xml:space="preserve">  </w:t>
      </w:r>
      <w:bookmarkEnd w:id="25"/>
      <w:r w:rsidRPr="00A6673F">
        <w:rPr>
          <w:rFonts w:ascii="Times New Roman" w:hAnsi="Times New Roman" w:cs="Times New Roman"/>
          <w:color w:val="231F20"/>
          <w:spacing w:val="7"/>
          <w:w w:val="85"/>
          <w:sz w:val="24"/>
          <w:szCs w:val="24"/>
        </w:rPr>
        <w:t>ПРОЦЕДУР</w:t>
      </w:r>
    </w:p>
    <w:p w:rsidR="006379AE" w:rsidRPr="00A6673F" w:rsidRDefault="007564E8">
      <w:pPr>
        <w:pStyle w:val="a3"/>
        <w:spacing w:line="244" w:lineRule="auto"/>
        <w:ind w:left="117" w:right="11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673F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Результаты комплексного мониторинга качества дошкольного образования могут быть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использованы несколькими группами потребителей информации, полученной в ходе мониторинговых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мероприятий,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для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решения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определенного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спектра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проблем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(табл.</w:t>
      </w:r>
      <w:r w:rsidRPr="00A6673F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color w:val="231F20"/>
          <w:sz w:val="24"/>
          <w:szCs w:val="24"/>
        </w:rPr>
        <w:t>5).</w:t>
      </w:r>
    </w:p>
    <w:p w:rsidR="006379AE" w:rsidRPr="00A6673F" w:rsidRDefault="006379A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6379AE" w:rsidRPr="00A6673F" w:rsidRDefault="007564E8">
      <w:pPr>
        <w:spacing w:line="249" w:lineRule="auto"/>
        <w:ind w:left="117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>Таблица</w:t>
      </w:r>
      <w:r w:rsidRPr="00A6673F">
        <w:rPr>
          <w:rFonts w:ascii="Times New Roman" w:hAnsi="Times New Roman" w:cs="Times New Roman"/>
          <w:i/>
          <w:color w:val="231F20"/>
          <w:spacing w:val="-4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>5.</w:t>
      </w:r>
      <w:r w:rsidRPr="00A6673F">
        <w:rPr>
          <w:rFonts w:ascii="Times New Roman" w:hAnsi="Times New Roman" w:cs="Times New Roman"/>
          <w:i/>
          <w:color w:val="231F20"/>
          <w:spacing w:val="-4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>Группы</w:t>
      </w:r>
      <w:r w:rsidRPr="00A6673F">
        <w:rPr>
          <w:rFonts w:ascii="Times New Roman" w:hAnsi="Times New Roman" w:cs="Times New Roman"/>
          <w:i/>
          <w:color w:val="231F20"/>
          <w:spacing w:val="-4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>потребителей</w:t>
      </w:r>
      <w:r w:rsidRPr="00A6673F">
        <w:rPr>
          <w:rFonts w:ascii="Times New Roman" w:hAnsi="Times New Roman" w:cs="Times New Roman"/>
          <w:i/>
          <w:color w:val="231F20"/>
          <w:spacing w:val="-4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>информации</w:t>
      </w:r>
      <w:r w:rsidRPr="00A6673F">
        <w:rPr>
          <w:rFonts w:ascii="Times New Roman" w:hAnsi="Times New Roman" w:cs="Times New Roman"/>
          <w:i/>
          <w:color w:val="231F20"/>
          <w:spacing w:val="-4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>МКДО,</w:t>
      </w:r>
      <w:r w:rsidRPr="00A6673F">
        <w:rPr>
          <w:rFonts w:ascii="Times New Roman" w:hAnsi="Times New Roman" w:cs="Times New Roman"/>
          <w:i/>
          <w:color w:val="231F20"/>
          <w:spacing w:val="-4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>модели</w:t>
      </w:r>
      <w:r w:rsidRPr="00A6673F">
        <w:rPr>
          <w:rFonts w:ascii="Times New Roman" w:hAnsi="Times New Roman" w:cs="Times New Roman"/>
          <w:i/>
          <w:color w:val="231F20"/>
          <w:spacing w:val="-4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>использования</w:t>
      </w:r>
      <w:r w:rsidRPr="00A6673F">
        <w:rPr>
          <w:rFonts w:ascii="Times New Roman" w:hAnsi="Times New Roman" w:cs="Times New Roman"/>
          <w:i/>
          <w:color w:val="231F20"/>
          <w:spacing w:val="-4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>результатов</w:t>
      </w:r>
      <w:r w:rsidRPr="00A6673F">
        <w:rPr>
          <w:rFonts w:ascii="Times New Roman" w:hAnsi="Times New Roman" w:cs="Times New Roman"/>
          <w:i/>
          <w:color w:val="231F20"/>
          <w:spacing w:val="-4"/>
          <w:w w:val="10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>монит</w:t>
      </w:r>
      <w:proofErr w:type="gramStart"/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>о</w:t>
      </w:r>
      <w:proofErr w:type="spellEnd"/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>-</w:t>
      </w:r>
      <w:proofErr w:type="gramEnd"/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 xml:space="preserve"> </w:t>
      </w:r>
      <w:proofErr w:type="spellStart"/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ринговых</w:t>
      </w:r>
      <w:proofErr w:type="spellEnd"/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 xml:space="preserve"> процедур и спектр решаемых проблем</w:t>
      </w:r>
    </w:p>
    <w:p w:rsidR="006379AE" w:rsidRPr="00A6673F" w:rsidRDefault="006379AE">
      <w:pPr>
        <w:pStyle w:val="a3"/>
        <w:spacing w:before="12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/>
      </w:tblPr>
      <w:tblGrid>
        <w:gridCol w:w="2265"/>
        <w:gridCol w:w="3137"/>
        <w:gridCol w:w="3664"/>
      </w:tblGrid>
      <w:tr w:rsidR="006379AE" w:rsidRPr="00A6673F">
        <w:trPr>
          <w:trHeight w:val="872"/>
        </w:trPr>
        <w:tc>
          <w:tcPr>
            <w:tcW w:w="2265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149" w:line="196" w:lineRule="auto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85"/>
                <w:sz w:val="24"/>
                <w:szCs w:val="24"/>
              </w:rPr>
              <w:t xml:space="preserve">Группа потребителей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информации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МКДО</w:t>
            </w:r>
          </w:p>
        </w:tc>
        <w:tc>
          <w:tcPr>
            <w:tcW w:w="3137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149" w:line="196" w:lineRule="auto"/>
              <w:ind w:left="80" w:right="3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Спектр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проблем,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 xml:space="preserve">решаемых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 xml:space="preserve">с помощью мониторинговых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мероприятий МКДО</w:t>
            </w:r>
          </w:p>
        </w:tc>
        <w:tc>
          <w:tcPr>
            <w:tcW w:w="3664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149" w:line="196" w:lineRule="auto"/>
              <w:ind w:left="80" w:right="1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 xml:space="preserve">Модели использования результатов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1188"/>
        </w:trPr>
        <w:tc>
          <w:tcPr>
            <w:tcW w:w="2265" w:type="dxa"/>
            <w:vMerge w:val="restart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Федеральные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органы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исполнительной власти</w:t>
            </w:r>
          </w:p>
        </w:tc>
        <w:tc>
          <w:tcPr>
            <w:tcW w:w="3137" w:type="dxa"/>
            <w:vMerge w:val="restart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line="213" w:lineRule="auto"/>
              <w:ind w:left="80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Совершенствование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образовательной политики</w:t>
            </w:r>
          </w:p>
          <w:p w:rsidR="006379AE" w:rsidRPr="00A6673F" w:rsidRDefault="007564E8">
            <w:pPr>
              <w:pStyle w:val="TableParagraph"/>
              <w:spacing w:before="0" w:line="21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нормативно-правовой</w:t>
            </w:r>
            <w:r w:rsidRPr="00A6673F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</w:rPr>
              <w:t>базы</w:t>
            </w:r>
          </w:p>
          <w:p w:rsidR="006379AE" w:rsidRPr="00A6673F" w:rsidRDefault="007564E8">
            <w:pPr>
              <w:pStyle w:val="TableParagraph"/>
              <w:spacing w:before="7"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в сфере дошкольного образования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Российской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Федерации</w:t>
            </w:r>
          </w:p>
        </w:tc>
        <w:tc>
          <w:tcPr>
            <w:tcW w:w="3664" w:type="dxa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line="213" w:lineRule="auto"/>
              <w:ind w:left="80"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Внесение</w:t>
            </w:r>
            <w:r w:rsidRPr="00A6673F">
              <w:rPr>
                <w:rFonts w:ascii="Times New Roman" w:hAnsi="Times New Roman" w:cs="Times New Roman"/>
                <w:color w:val="231F20"/>
                <w:spacing w:val="-6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изменений</w:t>
            </w:r>
            <w:r w:rsidRPr="00A6673F">
              <w:rPr>
                <w:rFonts w:ascii="Times New Roman" w:hAnsi="Times New Roman" w:cs="Times New Roman"/>
                <w:color w:val="231F20"/>
                <w:spacing w:val="-6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6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нормативн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правовую базу общего образования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Российской Федерации, нацеленных на повышение качества дошкольного образования Российской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lastRenderedPageBreak/>
              <w:t>Федерации</w:t>
            </w:r>
          </w:p>
        </w:tc>
      </w:tr>
      <w:tr w:rsidR="006379AE" w:rsidRPr="00A6673F">
        <w:trPr>
          <w:trHeight w:val="968"/>
        </w:trPr>
        <w:tc>
          <w:tcPr>
            <w:tcW w:w="2265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Разработка и актуализация методических рекомендаций для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системы дошкольного образования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Российской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Федерации</w:t>
            </w:r>
          </w:p>
        </w:tc>
      </w:tr>
      <w:tr w:rsidR="006379AE" w:rsidRPr="00A6673F">
        <w:trPr>
          <w:trHeight w:val="2508"/>
        </w:trPr>
        <w:tc>
          <w:tcPr>
            <w:tcW w:w="2265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Разработка и реализация целевых проектов, направленных на совершенствование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системы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дошкольного образования Российской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Федерации, снижение рисков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и неэффективного использования возможностей, выявленных в ходе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 xml:space="preserve">МКДО, предотвращение нарушений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требований нормативно-правовых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актов дошкольного образования Российской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Федерации</w:t>
            </w:r>
          </w:p>
        </w:tc>
      </w:tr>
      <w:tr w:rsidR="006379AE" w:rsidRPr="00A6673F">
        <w:trPr>
          <w:trHeight w:val="1491"/>
        </w:trPr>
        <w:tc>
          <w:tcPr>
            <w:tcW w:w="2265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before="39" w:line="234" w:lineRule="exact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Разработка,</w:t>
            </w:r>
            <w:r w:rsidRPr="00A6673F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внесение</w:t>
            </w:r>
            <w:r w:rsidRPr="00A6673F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изменений</w:t>
            </w:r>
          </w:p>
          <w:p w:rsidR="006379AE" w:rsidRPr="00A6673F" w:rsidRDefault="007564E8">
            <w:pPr>
              <w:pStyle w:val="TableParagraph"/>
              <w:spacing w:before="7" w:line="213" w:lineRule="auto"/>
              <w:ind w:left="80" w:right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и реализация программ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меропри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я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тий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,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том</w:t>
            </w:r>
            <w:r w:rsidRPr="00A6673F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числе</w:t>
            </w:r>
            <w:r w:rsidRPr="00A6673F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рамках</w:t>
            </w:r>
            <w:r w:rsidRPr="00A6673F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программы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 w:right="1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«Десятилетие детства», ориентирова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н-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ных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на развитие качества дошкольного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 Российской Федерации</w:t>
            </w:r>
          </w:p>
        </w:tc>
      </w:tr>
      <w:tr w:rsidR="006379AE" w:rsidRPr="00A6673F">
        <w:trPr>
          <w:trHeight w:val="1015"/>
        </w:trPr>
        <w:tc>
          <w:tcPr>
            <w:tcW w:w="2265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Сбор и анализ лучших практик дошкольного образования для предоставления информации о них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широкому кругу заинтересованных лиц</w:t>
            </w:r>
          </w:p>
        </w:tc>
      </w:tr>
      <w:tr w:rsidR="006379AE" w:rsidRPr="00A6673F">
        <w:trPr>
          <w:trHeight w:val="1188"/>
        </w:trPr>
        <w:tc>
          <w:tcPr>
            <w:tcW w:w="2265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Определение списка федеральных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инновационных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площадок,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стажировочных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площадок для реализации лучших практик 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</w:t>
            </w:r>
          </w:p>
        </w:tc>
      </w:tr>
      <w:tr w:rsidR="006379AE" w:rsidRPr="00A6673F">
        <w:trPr>
          <w:trHeight w:val="968"/>
        </w:trPr>
        <w:tc>
          <w:tcPr>
            <w:tcW w:w="2265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Совершенствование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системы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управления качеством в сфере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 Российской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Федерации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Формирование и развитие механизмов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управления качеством дошкольного образования Российской Федерации</w:t>
            </w:r>
          </w:p>
        </w:tc>
      </w:tr>
    </w:tbl>
    <w:p w:rsidR="006379AE" w:rsidRPr="00A6673F" w:rsidRDefault="007564E8">
      <w:pPr>
        <w:spacing w:before="54"/>
        <w:ind w:left="137" w:right="11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Продолжение</w:t>
      </w:r>
      <w:r w:rsidRPr="00A6673F">
        <w:rPr>
          <w:rFonts w:ascii="Times New Roman" w:hAnsi="Times New Roman" w:cs="Times New Roman"/>
          <w:i/>
          <w:color w:val="231F20"/>
          <w:spacing w:val="16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табл.</w:t>
      </w:r>
      <w:r w:rsidRPr="00A6673F">
        <w:rPr>
          <w:rFonts w:ascii="Times New Roman" w:hAnsi="Times New Roman" w:cs="Times New Roman"/>
          <w:i/>
          <w:color w:val="231F20"/>
          <w:spacing w:val="17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>5</w:t>
      </w:r>
    </w:p>
    <w:p w:rsidR="006379AE" w:rsidRPr="00A6673F" w:rsidRDefault="006379AE">
      <w:pPr>
        <w:pStyle w:val="a3"/>
        <w:spacing w:before="6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/>
      </w:tblPr>
      <w:tblGrid>
        <w:gridCol w:w="2265"/>
        <w:gridCol w:w="3137"/>
        <w:gridCol w:w="3664"/>
      </w:tblGrid>
      <w:tr w:rsidR="006379AE" w:rsidRPr="00A6673F">
        <w:trPr>
          <w:trHeight w:val="872"/>
        </w:trPr>
        <w:tc>
          <w:tcPr>
            <w:tcW w:w="2265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149" w:line="196" w:lineRule="auto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85"/>
                <w:sz w:val="24"/>
                <w:szCs w:val="24"/>
              </w:rPr>
              <w:t xml:space="preserve">Группа потребителей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информации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МКДО</w:t>
            </w:r>
          </w:p>
        </w:tc>
        <w:tc>
          <w:tcPr>
            <w:tcW w:w="3137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149" w:line="196" w:lineRule="auto"/>
              <w:ind w:left="80" w:right="3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Спектр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проблем,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 xml:space="preserve">решаемых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 xml:space="preserve">с помощью мониторинговых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мероприятий МКДО</w:t>
            </w:r>
          </w:p>
        </w:tc>
        <w:tc>
          <w:tcPr>
            <w:tcW w:w="3664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149" w:line="196" w:lineRule="auto"/>
              <w:ind w:left="80" w:right="1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 xml:space="preserve">Модели использования результатов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1188"/>
        </w:trPr>
        <w:tc>
          <w:tcPr>
            <w:tcW w:w="2265" w:type="dxa"/>
            <w:vMerge w:val="restart"/>
            <w:tcBorders>
              <w:top w:val="single" w:sz="2" w:space="0" w:color="231F20"/>
            </w:tcBorders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  <w:tcBorders>
              <w:top w:val="single" w:sz="2" w:space="0" w:color="231F20"/>
            </w:tcBorders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4" w:type="dxa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Разработка методических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рекоме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н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даций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для региональных,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муници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-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пальных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и других уровней системы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дошкольного образования Российской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Федерации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по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результатам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1628"/>
        </w:trPr>
        <w:tc>
          <w:tcPr>
            <w:tcW w:w="2265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Совершенствование системы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контроля качества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реализ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а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ции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национального проекта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«Образование» в части, связа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н-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ной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общим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дополнительным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образованием детей дошкольного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возраста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Разработка механизмов управления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качеством реализации национального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проекта «Образование», разработка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методических рекомендаций на основе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результатов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1685"/>
        </w:trPr>
        <w:tc>
          <w:tcPr>
            <w:tcW w:w="2265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Органы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 xml:space="preserve">исполнительной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власти субъектов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Российской Федерации,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органы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местного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самоуправления</w:t>
            </w: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43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Формирование и развитие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механизмов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управления качеством</w:t>
            </w:r>
            <w:r w:rsidRPr="00A6673F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дошкольного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образования на региональном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 муниципальном уровне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Повышение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эффективности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механизмов управления качеством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</w:t>
            </w:r>
          </w:p>
          <w:p w:rsidR="006379AE" w:rsidRPr="00A6673F" w:rsidRDefault="007564E8">
            <w:pPr>
              <w:pStyle w:val="TableParagraph"/>
              <w:spacing w:before="53"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Разработка и корректировка программ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развития дошкольного образования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в субъекте РФ на основе результатов 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2508"/>
        </w:trPr>
        <w:tc>
          <w:tcPr>
            <w:tcW w:w="2265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80"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Органы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 xml:space="preserve">исполнительной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власти и органы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 xml:space="preserve">исполнительной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власти субъектов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Российской Федерации,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осуществляющие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переданные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Российской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Федерацией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полномочия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по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государственному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контролю</w:t>
            </w:r>
            <w:r w:rsidRPr="00A6673F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(надзору)</w:t>
            </w:r>
          </w:p>
          <w:p w:rsidR="006379AE" w:rsidRPr="00A6673F" w:rsidRDefault="007564E8">
            <w:pPr>
              <w:pStyle w:val="TableParagraph"/>
              <w:spacing w:before="0" w:line="21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сфере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образования</w:t>
            </w: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Совершенствование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процедур и повышение качества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лицензионного 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контроля за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деятельностью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организаций, осуществляющих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образовательную</w:t>
            </w:r>
            <w:r w:rsidRPr="00A6673F">
              <w:rPr>
                <w:rFonts w:ascii="Times New Roman" w:hAnsi="Times New Roman" w:cs="Times New Roman"/>
                <w:color w:val="231F20"/>
                <w:spacing w:val="29"/>
                <w:sz w:val="24"/>
                <w:szCs w:val="24"/>
              </w:rPr>
              <w:t xml:space="preserve"> 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деятельность</w:t>
            </w:r>
          </w:p>
          <w:p w:rsidR="006379AE" w:rsidRPr="00A6673F" w:rsidRDefault="007564E8">
            <w:pPr>
              <w:pStyle w:val="TableParagraph"/>
              <w:spacing w:before="0" w:line="22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сфере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образования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Внесение изменений в инструментарий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лицензионного 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контроля за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деятельностью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организаций, осуществляющих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образовательную деятельность в сфере дошкольного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образования, с учетом процедур МКДО,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использование результатов МКДО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в качестве основы для проведения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лицензионного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контроля</w:t>
            </w:r>
          </w:p>
        </w:tc>
      </w:tr>
      <w:tr w:rsidR="006379AE" w:rsidRPr="00A6673F">
        <w:trPr>
          <w:trHeight w:val="2508"/>
        </w:trPr>
        <w:tc>
          <w:tcPr>
            <w:tcW w:w="2265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Совершенствование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процедур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государственного надзора в сфере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 за деятельностью организаций,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осуществляющих образовательную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деятельность</w:t>
            </w:r>
          </w:p>
          <w:p w:rsidR="006379AE" w:rsidRPr="00A6673F" w:rsidRDefault="007564E8">
            <w:pPr>
              <w:pStyle w:val="TableParagraph"/>
              <w:spacing w:before="0" w:line="2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сфере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образования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Внесение изменений в инструментарий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государственного надзора за деятельностью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организаций, осуществляющих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образовательную деятельность в сфере дошкольного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образования с учетом процедур МКДО,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использование результатов МКДО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 w:right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в качестве основы для проведения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процедур государственного надзора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 сфере дошкольного образования Российской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Федерации</w:t>
            </w:r>
          </w:p>
        </w:tc>
      </w:tr>
      <w:tr w:rsidR="006379AE" w:rsidRPr="00A6673F">
        <w:trPr>
          <w:trHeight w:val="2728"/>
        </w:trPr>
        <w:tc>
          <w:tcPr>
            <w:tcW w:w="2265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Образовательные орг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анизации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высшего образования и профессиональные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образовательные организации, осуществляющие образовательную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деятельность в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lastRenderedPageBreak/>
              <w:t xml:space="preserve">сфере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педагогического образования</w:t>
            </w: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43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lastRenderedPageBreak/>
              <w:t xml:space="preserve">Совершенствование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образовательных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программ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среднего профессионального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образования,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программ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професс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ионального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обучения,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дополнительных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общеобразовательных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программ,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lastRenderedPageBreak/>
              <w:t xml:space="preserve">дополнительных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профессиональных программ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в сфере педагогического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lastRenderedPageBreak/>
              <w:t xml:space="preserve">Актуализация и приведение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вательных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программ</w:t>
            </w:r>
            <w:r w:rsidRPr="00A6673F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соответствие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 действующей нормативно-правовой базой Российской Федерации в сфере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дошкольного образования;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внес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е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ние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в образовательные программы содержания,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связанного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</w:t>
            </w:r>
            <w:r w:rsidRPr="00A6673F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развитием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профессиональных компетентностей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lastRenderedPageBreak/>
              <w:t>будущих педагогов, необходимых для обеспечения установл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енного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требов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а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ниями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 xml:space="preserve"> ФГОС ДО качества дошкольного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</w:t>
            </w:r>
          </w:p>
        </w:tc>
      </w:tr>
    </w:tbl>
    <w:p w:rsidR="006379AE" w:rsidRPr="00A6673F" w:rsidRDefault="007564E8">
      <w:pPr>
        <w:spacing w:before="54"/>
        <w:ind w:left="137" w:right="11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lastRenderedPageBreak/>
        <w:t>Продолжение</w:t>
      </w:r>
      <w:r w:rsidRPr="00A6673F">
        <w:rPr>
          <w:rFonts w:ascii="Times New Roman" w:hAnsi="Times New Roman" w:cs="Times New Roman"/>
          <w:i/>
          <w:color w:val="231F20"/>
          <w:spacing w:val="16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табл.</w:t>
      </w:r>
      <w:r w:rsidRPr="00A6673F">
        <w:rPr>
          <w:rFonts w:ascii="Times New Roman" w:hAnsi="Times New Roman" w:cs="Times New Roman"/>
          <w:i/>
          <w:color w:val="231F20"/>
          <w:spacing w:val="17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>5</w:t>
      </w:r>
    </w:p>
    <w:p w:rsidR="006379AE" w:rsidRPr="00A6673F" w:rsidRDefault="006379AE">
      <w:pPr>
        <w:pStyle w:val="a3"/>
        <w:spacing w:before="13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/>
      </w:tblPr>
      <w:tblGrid>
        <w:gridCol w:w="2265"/>
        <w:gridCol w:w="3137"/>
        <w:gridCol w:w="3664"/>
      </w:tblGrid>
      <w:tr w:rsidR="006379AE" w:rsidRPr="00A6673F">
        <w:trPr>
          <w:trHeight w:val="872"/>
        </w:trPr>
        <w:tc>
          <w:tcPr>
            <w:tcW w:w="2265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149" w:line="196" w:lineRule="auto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85"/>
                <w:sz w:val="24"/>
                <w:szCs w:val="24"/>
              </w:rPr>
              <w:t xml:space="preserve">Группа потребителей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информации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МКДО</w:t>
            </w:r>
          </w:p>
        </w:tc>
        <w:tc>
          <w:tcPr>
            <w:tcW w:w="3137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149" w:line="196" w:lineRule="auto"/>
              <w:ind w:left="80" w:right="3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Спектр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проблем,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 xml:space="preserve">решаемых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 xml:space="preserve">с помощью мониторинговых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мероприятий МКДО</w:t>
            </w:r>
          </w:p>
        </w:tc>
        <w:tc>
          <w:tcPr>
            <w:tcW w:w="3664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149" w:line="196" w:lineRule="auto"/>
              <w:ind w:left="80" w:right="1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 xml:space="preserve">Модели использования результатов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2068"/>
        </w:trPr>
        <w:tc>
          <w:tcPr>
            <w:tcW w:w="2265" w:type="dxa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Организации,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осуществляющие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дополнительное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 xml:space="preserve">профессиональное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образование</w:t>
            </w:r>
          </w:p>
        </w:tc>
        <w:tc>
          <w:tcPr>
            <w:tcW w:w="3137" w:type="dxa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Повышение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эффективности системы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дополнительного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профессионального образования</w:t>
            </w:r>
          </w:p>
        </w:tc>
        <w:tc>
          <w:tcPr>
            <w:tcW w:w="3664" w:type="dxa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line="213" w:lineRule="auto"/>
              <w:ind w:left="80" w:right="377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Актуализация и приведение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образ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вательных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программ в соответствие</w:t>
            </w:r>
            <w:r w:rsidRPr="00A6673F">
              <w:rPr>
                <w:rFonts w:ascii="Times New Roman" w:hAnsi="Times New Roman" w:cs="Times New Roman"/>
                <w:color w:val="231F20"/>
                <w:spacing w:val="80"/>
                <w:w w:val="15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 действующей нормативно-право- вой базой Российской Федерации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в сфере дошкольного образования.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Индивидуализация программ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допо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л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нительного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профессионального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обра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-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зования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с учетом профессиональных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дефицитов сотрудников ДОО.</w:t>
            </w:r>
          </w:p>
        </w:tc>
      </w:tr>
      <w:tr w:rsidR="006379AE" w:rsidRPr="00A6673F">
        <w:trPr>
          <w:trHeight w:val="1057"/>
        </w:trPr>
        <w:tc>
          <w:tcPr>
            <w:tcW w:w="2265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 xml:space="preserve">Профессиональные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сообщества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гогов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дошкольного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Содействие повышению качества педагогической работы в области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Использование результатов МКДО для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разработки собственных программ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мероприятий</w:t>
            </w:r>
          </w:p>
        </w:tc>
      </w:tr>
      <w:tr w:rsidR="006379AE" w:rsidRPr="00A6673F">
        <w:trPr>
          <w:trHeight w:val="1848"/>
        </w:trPr>
        <w:tc>
          <w:tcPr>
            <w:tcW w:w="2265" w:type="dxa"/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Педагоги</w:t>
            </w:r>
            <w:r w:rsidRPr="00A6673F">
              <w:rPr>
                <w:rFonts w:ascii="Times New Roman" w:hAnsi="Times New Roman" w:cs="Times New Roman"/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дошкольного образования и другие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сотрудники</w:t>
            </w:r>
            <w:r w:rsidRPr="00A6673F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</w:t>
            </w: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Профессиональное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самосовершенствование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before="55" w:line="22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Проведение самооценки своей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педаг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гической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деятельности с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использова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-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нием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инструментария МКДО; изучение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результатов МКДО, выявление зон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рисков и возможностей в своей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профес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-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сиональной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деятельности, разработка инд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ивидуальных планов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профессио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- </w:t>
            </w:r>
            <w:proofErr w:type="spellStart"/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нального</w:t>
            </w:r>
            <w:proofErr w:type="spellEnd"/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развития</w:t>
            </w:r>
          </w:p>
        </w:tc>
      </w:tr>
      <w:tr w:rsidR="006379AE" w:rsidRPr="00A6673F">
        <w:trPr>
          <w:trHeight w:val="528"/>
        </w:trPr>
        <w:tc>
          <w:tcPr>
            <w:tcW w:w="2265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 xml:space="preserve">Образовательные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организации,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 xml:space="preserve">осуществляющие образовательную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деятельность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сфере</w:t>
            </w:r>
            <w:r w:rsidRPr="00A6673F">
              <w:rPr>
                <w:rFonts w:ascii="Times New Roman" w:hAnsi="Times New Roman" w:cs="Times New Roman"/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дошкольного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Совершенствование управления образовательной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деятельностью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Изучение и применение рекомендаций, содержащихся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аналитических</w:t>
            </w:r>
            <w:r w:rsidRPr="00A6673F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отчетах</w:t>
            </w:r>
          </w:p>
        </w:tc>
      </w:tr>
      <w:tr w:rsidR="006379AE" w:rsidRPr="00A6673F">
        <w:trPr>
          <w:trHeight w:val="1905"/>
        </w:trPr>
        <w:tc>
          <w:tcPr>
            <w:tcW w:w="2265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1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 xml:space="preserve">Повышение эффективности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управления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качеством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1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Разработка и актуализация программ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развития дошкольного образования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1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в ДОО с использованием надежных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данных</w:t>
            </w:r>
            <w:r w:rsidRPr="00A6673F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МКДО.</w:t>
            </w:r>
          </w:p>
          <w:p w:rsidR="006379AE" w:rsidRPr="00A6673F" w:rsidRDefault="007564E8">
            <w:pPr>
              <w:pStyle w:val="TableParagraph"/>
              <w:spacing w:before="52" w:line="213" w:lineRule="auto"/>
              <w:ind w:left="81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Разработка систем внутреннего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мониторинга качества образования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1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 xml:space="preserve">в ДОО и обеспечение их эффективной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деятельности</w:t>
            </w:r>
          </w:p>
        </w:tc>
      </w:tr>
      <w:tr w:rsidR="006379AE" w:rsidRPr="00A6673F">
        <w:trPr>
          <w:trHeight w:val="1465"/>
        </w:trPr>
        <w:tc>
          <w:tcPr>
            <w:tcW w:w="2265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1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Совершенствование локальных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нормативных актов ДОО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1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Актуализация и совершенствование ООП ДО и других образовательных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программ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ДОО.</w:t>
            </w:r>
          </w:p>
          <w:p w:rsidR="006379AE" w:rsidRPr="00A6673F" w:rsidRDefault="007564E8">
            <w:pPr>
              <w:pStyle w:val="TableParagraph"/>
              <w:spacing w:before="53" w:line="213" w:lineRule="auto"/>
              <w:ind w:left="81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Повышение</w:t>
            </w:r>
            <w:r w:rsidRPr="00A6673F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качества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документирования образовательной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деятельности</w:t>
            </w:r>
          </w:p>
        </w:tc>
      </w:tr>
      <w:tr w:rsidR="006379AE" w:rsidRPr="00A6673F">
        <w:trPr>
          <w:trHeight w:val="968"/>
        </w:trPr>
        <w:tc>
          <w:tcPr>
            <w:tcW w:w="2265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1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Совершенствование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профессиональной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квалификации педагогов ДОО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1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Разработка заданий на повышение квалификации педагогов ДОО для соответствующих образовательных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организаций</w:t>
            </w:r>
          </w:p>
        </w:tc>
      </w:tr>
      <w:tr w:rsidR="006379AE" w:rsidRPr="00A6673F">
        <w:trPr>
          <w:trHeight w:val="1628"/>
        </w:trPr>
        <w:tc>
          <w:tcPr>
            <w:tcW w:w="2265" w:type="dxa"/>
            <w:vMerge w:val="restart"/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Обучающиеся,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их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родители (законные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представители)</w:t>
            </w: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Выбор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образовательной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организации для своего ребенка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1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Изучение и использование результатов МКДО для принятия обоснованных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решений о выборе образовательной организации для получения дошкольного образования своим ребенком с у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четом территориальных</w:t>
            </w:r>
          </w:p>
          <w:p w:rsidR="006379AE" w:rsidRPr="00A6673F" w:rsidRDefault="007564E8">
            <w:pPr>
              <w:pStyle w:val="TableParagraph"/>
              <w:spacing w:before="0" w:line="220" w:lineRule="exact"/>
              <w:ind w:lef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социальных</w:t>
            </w:r>
            <w:r w:rsidRPr="00A6673F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факторов</w:t>
            </w:r>
          </w:p>
        </w:tc>
      </w:tr>
      <w:tr w:rsidR="006379AE" w:rsidRPr="00A6673F">
        <w:trPr>
          <w:trHeight w:val="748"/>
        </w:trPr>
        <w:tc>
          <w:tcPr>
            <w:tcW w:w="2265" w:type="dxa"/>
            <w:vMerge/>
            <w:tcBorders>
              <w:top w:val="nil"/>
            </w:tcBorders>
          </w:tcPr>
          <w:p w:rsidR="006379AE" w:rsidRPr="00A6673F" w:rsidRDefault="0063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1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Участие в образовании своего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ребенка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1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Определение возможностей и рисков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 xml:space="preserve">образования в ДОО, информированное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участие в образовании своего ребенка</w:t>
            </w:r>
          </w:p>
        </w:tc>
      </w:tr>
    </w:tbl>
    <w:p w:rsidR="006379AE" w:rsidRPr="00A6673F" w:rsidRDefault="007564E8">
      <w:pPr>
        <w:spacing w:before="64"/>
        <w:ind w:left="137" w:right="11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Окончание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табл.</w:t>
      </w:r>
      <w:r w:rsidRPr="00A6673F">
        <w:rPr>
          <w:rFonts w:ascii="Times New Roman" w:hAnsi="Times New Roman" w:cs="Times New Roman"/>
          <w:i/>
          <w:color w:val="231F20"/>
          <w:spacing w:val="-2"/>
          <w:w w:val="105"/>
          <w:sz w:val="24"/>
          <w:szCs w:val="24"/>
        </w:rPr>
        <w:t xml:space="preserve"> </w:t>
      </w:r>
      <w:r w:rsidRPr="00A6673F">
        <w:rPr>
          <w:rFonts w:ascii="Times New Roman" w:hAnsi="Times New Roman" w:cs="Times New Roman"/>
          <w:i/>
          <w:color w:val="231F20"/>
          <w:spacing w:val="-10"/>
          <w:w w:val="105"/>
          <w:sz w:val="24"/>
          <w:szCs w:val="24"/>
        </w:rPr>
        <w:t>5</w:t>
      </w:r>
    </w:p>
    <w:p w:rsidR="006379AE" w:rsidRPr="00A6673F" w:rsidRDefault="006379AE">
      <w:pPr>
        <w:pStyle w:val="a3"/>
        <w:spacing w:before="6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/>
      </w:tblPr>
      <w:tblGrid>
        <w:gridCol w:w="2265"/>
        <w:gridCol w:w="3137"/>
        <w:gridCol w:w="3664"/>
      </w:tblGrid>
      <w:tr w:rsidR="006379AE" w:rsidRPr="00A6673F">
        <w:trPr>
          <w:trHeight w:val="872"/>
        </w:trPr>
        <w:tc>
          <w:tcPr>
            <w:tcW w:w="2265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149" w:line="196" w:lineRule="auto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85"/>
                <w:sz w:val="24"/>
                <w:szCs w:val="24"/>
              </w:rPr>
              <w:t xml:space="preserve">Группа потребителей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информации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МКДО</w:t>
            </w:r>
          </w:p>
        </w:tc>
        <w:tc>
          <w:tcPr>
            <w:tcW w:w="3137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149" w:line="196" w:lineRule="auto"/>
              <w:ind w:left="80" w:right="3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Спектр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проблем,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 xml:space="preserve">решаемых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 xml:space="preserve">с помощью мониторинговых </w:t>
            </w:r>
            <w:r w:rsidRPr="00A6673F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мероприятий МКДО</w:t>
            </w:r>
          </w:p>
        </w:tc>
        <w:tc>
          <w:tcPr>
            <w:tcW w:w="3664" w:type="dxa"/>
            <w:tcBorders>
              <w:bottom w:val="single" w:sz="2" w:space="0" w:color="231F20"/>
            </w:tcBorders>
            <w:shd w:val="clear" w:color="auto" w:fill="DCDDDE"/>
          </w:tcPr>
          <w:p w:rsidR="006379AE" w:rsidRPr="00A6673F" w:rsidRDefault="007564E8">
            <w:pPr>
              <w:pStyle w:val="TableParagraph"/>
              <w:spacing w:before="149" w:line="196" w:lineRule="auto"/>
              <w:ind w:left="80" w:right="1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 xml:space="preserve">Модели использования результатов </w:t>
            </w:r>
            <w:r w:rsidRPr="00A6673F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МКДО</w:t>
            </w:r>
          </w:p>
        </w:tc>
      </w:tr>
      <w:tr w:rsidR="006379AE" w:rsidRPr="00A6673F">
        <w:trPr>
          <w:trHeight w:val="748"/>
        </w:trPr>
        <w:tc>
          <w:tcPr>
            <w:tcW w:w="2265" w:type="dxa"/>
            <w:tcBorders>
              <w:top w:val="single" w:sz="2" w:space="0" w:color="231F20"/>
            </w:tcBorders>
          </w:tcPr>
          <w:p w:rsidR="006379AE" w:rsidRPr="00A6673F" w:rsidRDefault="006379AE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Содействие повышению качества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 своего ребенка</w:t>
            </w:r>
          </w:p>
        </w:tc>
        <w:tc>
          <w:tcPr>
            <w:tcW w:w="3664" w:type="dxa"/>
            <w:tcBorders>
              <w:top w:val="single" w:sz="2" w:space="0" w:color="231F20"/>
            </w:tcBorders>
          </w:tcPr>
          <w:p w:rsidR="006379AE" w:rsidRPr="00A6673F" w:rsidRDefault="007564E8">
            <w:pPr>
              <w:pStyle w:val="TableParagraph"/>
              <w:spacing w:line="213" w:lineRule="auto"/>
              <w:ind w:left="80" w:righ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Участие в программах повышения качества дошкольного образования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ДОО</w:t>
            </w:r>
          </w:p>
        </w:tc>
      </w:tr>
      <w:tr w:rsidR="006379AE" w:rsidRPr="00A6673F">
        <w:trPr>
          <w:trHeight w:val="2288"/>
        </w:trPr>
        <w:tc>
          <w:tcPr>
            <w:tcW w:w="2265" w:type="dxa"/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 xml:space="preserve">Общественные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организации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и аналитические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агентства,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 xml:space="preserve">осуществляющие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взаимодействие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 образовательными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организациями,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 экспертным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сообществом</w:t>
            </w: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Реализация экспертн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о-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аналитических</w:t>
            </w:r>
          </w:p>
          <w:p w:rsidR="006379AE" w:rsidRPr="00A6673F" w:rsidRDefault="007564E8">
            <w:pPr>
              <w:pStyle w:val="TableParagraph"/>
              <w:spacing w:before="0" w:line="21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3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информационных</w:t>
            </w:r>
            <w:r w:rsidRPr="00A6673F">
              <w:rPr>
                <w:rFonts w:ascii="Times New Roman" w:hAnsi="Times New Roman" w:cs="Times New Roman"/>
                <w:color w:val="231F20"/>
                <w:spacing w:val="3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проектов</w:t>
            </w:r>
          </w:p>
          <w:p w:rsidR="006379AE" w:rsidRPr="00A6673F" w:rsidRDefault="007564E8">
            <w:pPr>
              <w:pStyle w:val="TableParagraph"/>
              <w:spacing w:before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в</w:t>
            </w:r>
            <w:r w:rsidRPr="00A6673F"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сфере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образования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before="39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Экспертиза</w:t>
            </w:r>
            <w:r w:rsidRPr="00A6673F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обсуждение</w:t>
            </w:r>
          </w:p>
          <w:p w:rsidR="006379AE" w:rsidRPr="00A6673F" w:rsidRDefault="007564E8">
            <w:pPr>
              <w:pStyle w:val="TableParagraph"/>
              <w:spacing w:before="7" w:line="213" w:lineRule="auto"/>
              <w:ind w:left="80" w:righ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в профессиональном сообществе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результатов МКДО, формирование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реализация</w:t>
            </w:r>
            <w:r w:rsidRPr="00A6673F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экспертн</w:t>
            </w:r>
            <w:proofErr w:type="gramStart"/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о-</w:t>
            </w:r>
            <w:proofErr w:type="gramEnd"/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85"/>
                <w:sz w:val="24"/>
                <w:szCs w:val="24"/>
              </w:rPr>
              <w:t>аналитических и информационных</w:t>
            </w:r>
            <w:r w:rsidRPr="00A6673F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проектов</w:t>
            </w:r>
          </w:p>
        </w:tc>
      </w:tr>
      <w:tr w:rsidR="006379AE" w:rsidRPr="00A6673F">
        <w:trPr>
          <w:trHeight w:val="1848"/>
        </w:trPr>
        <w:tc>
          <w:tcPr>
            <w:tcW w:w="2265" w:type="dxa"/>
          </w:tcPr>
          <w:p w:rsidR="006379AE" w:rsidRPr="00A6673F" w:rsidRDefault="007564E8">
            <w:pPr>
              <w:pStyle w:val="TableParagraph"/>
              <w:spacing w:line="213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Средства массовой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информации</w:t>
            </w:r>
          </w:p>
        </w:tc>
        <w:tc>
          <w:tcPr>
            <w:tcW w:w="3137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Формирование объективной картины состояния системы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дошкольного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образования Российской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Феде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рации,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ключевых</w:t>
            </w:r>
            <w:r w:rsidRPr="00A6673F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тенденций,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преодолеваемых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проблем</w:t>
            </w:r>
          </w:p>
          <w:p w:rsidR="006379AE" w:rsidRPr="00A6673F" w:rsidRDefault="007564E8">
            <w:pPr>
              <w:pStyle w:val="TableParagraph"/>
              <w:spacing w:before="0" w:line="213" w:lineRule="auto"/>
              <w:ind w:left="80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и фактических объективных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результатов</w:t>
            </w:r>
          </w:p>
        </w:tc>
        <w:tc>
          <w:tcPr>
            <w:tcW w:w="3664" w:type="dxa"/>
          </w:tcPr>
          <w:p w:rsidR="006379AE" w:rsidRPr="00A6673F" w:rsidRDefault="007564E8">
            <w:pPr>
              <w:pStyle w:val="TableParagraph"/>
              <w:spacing w:line="213" w:lineRule="auto"/>
              <w:ind w:left="8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Использование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аналитических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материалов</w:t>
            </w:r>
            <w:r w:rsidRPr="00A6673F">
              <w:rPr>
                <w:rFonts w:ascii="Times New Roman" w:hAnsi="Times New Roman" w:cs="Times New Roman"/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МКДО</w:t>
            </w:r>
            <w:r w:rsidRPr="00A6673F">
              <w:rPr>
                <w:rFonts w:ascii="Times New Roman" w:hAnsi="Times New Roman" w:cs="Times New Roman"/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при</w:t>
            </w:r>
            <w:r w:rsidRPr="00A6673F">
              <w:rPr>
                <w:rFonts w:ascii="Times New Roman" w:hAnsi="Times New Roman" w:cs="Times New Roman"/>
                <w:color w:val="231F20"/>
                <w:spacing w:val="-6"/>
                <w:w w:val="90"/>
                <w:sz w:val="24"/>
                <w:szCs w:val="24"/>
              </w:rPr>
              <w:t xml:space="preserve"> </w:t>
            </w:r>
            <w:r w:rsidRPr="00A6673F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подготовке </w:t>
            </w:r>
            <w:r w:rsidRPr="00A6673F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публикаций</w:t>
            </w:r>
          </w:p>
        </w:tc>
      </w:tr>
    </w:tbl>
    <w:p w:rsidR="007564E8" w:rsidRPr="00A6673F" w:rsidRDefault="007564E8" w:rsidP="00A6673F">
      <w:pPr>
        <w:rPr>
          <w:rFonts w:ascii="Times New Roman" w:hAnsi="Times New Roman" w:cs="Times New Roman"/>
          <w:sz w:val="24"/>
          <w:szCs w:val="24"/>
        </w:rPr>
      </w:pPr>
    </w:p>
    <w:sectPr w:rsidR="007564E8" w:rsidRPr="00A6673F" w:rsidSect="006379AE">
      <w:pgSz w:w="11910" w:h="15880"/>
      <w:pgMar w:top="1020" w:right="1300" w:bottom="960" w:left="1300" w:header="807" w:footer="76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4E8" w:rsidRDefault="007564E8" w:rsidP="006379AE">
      <w:r>
        <w:separator/>
      </w:r>
    </w:p>
  </w:endnote>
  <w:endnote w:type="continuationSeparator" w:id="0">
    <w:p w:rsidR="007564E8" w:rsidRDefault="007564E8" w:rsidP="006379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2049" type="#_x0000_t202" style="position:absolute;margin-left:68.25pt;margin-top:744.65pt;width:16.7pt;height:15.25pt;z-index:-16974848;mso-position-horizontal-relative:page;mso-position-vertical-relative:page" filled="f" stroked="f">
          <v:textbox inset="0,0,0,0">
            <w:txbxContent>
              <w:p w:rsidR="006379AE" w:rsidRDefault="006379AE">
                <w:pPr>
                  <w:spacing w:before="27"/>
                  <w:ind w:left="60"/>
                  <w:rPr>
                    <w:rFonts w:ascii="Calibri"/>
                    <w:b/>
                    <w:sz w:val="21"/>
                  </w:rPr>
                </w:pPr>
                <w:r>
                  <w:rPr>
                    <w:rFonts w:ascii="Calibri"/>
                    <w:b/>
                    <w:color w:val="231F20"/>
                    <w:spacing w:val="-5"/>
                    <w:sz w:val="21"/>
                  </w:rPr>
                  <w:fldChar w:fldCharType="begin"/>
                </w:r>
                <w:r w:rsidR="007564E8">
                  <w:rPr>
                    <w:rFonts w:ascii="Calibri"/>
                    <w:b/>
                    <w:color w:val="231F20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231F20"/>
                    <w:spacing w:val="-5"/>
                    <w:sz w:val="21"/>
                  </w:rPr>
                  <w:fldChar w:fldCharType="separate"/>
                </w:r>
                <w:r w:rsidR="00A6673F">
                  <w:rPr>
                    <w:rFonts w:ascii="Calibri"/>
                    <w:b/>
                    <w:noProof/>
                    <w:color w:val="231F20"/>
                    <w:spacing w:val="-5"/>
                    <w:sz w:val="21"/>
                  </w:rPr>
                  <w:t>36</w:t>
                </w:r>
                <w:r>
                  <w:rPr>
                    <w:rFonts w:ascii="Calibri"/>
                    <w:b/>
                    <w:color w:val="231F20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3" o:spid="_x0000_s2050" type="#_x0000_t202" style="position:absolute;margin-left:511.25pt;margin-top:744.65pt;width:17.15pt;height:15.25pt;z-index:-16975360;mso-position-horizontal-relative:page;mso-position-vertical-relative:page" filled="f" stroked="f">
          <v:textbox inset="0,0,0,0">
            <w:txbxContent>
              <w:p w:rsidR="006379AE" w:rsidRDefault="006379AE">
                <w:pPr>
                  <w:spacing w:before="27"/>
                  <w:ind w:left="60"/>
                  <w:rPr>
                    <w:rFonts w:ascii="Calibri"/>
                    <w:b/>
                    <w:sz w:val="21"/>
                  </w:rPr>
                </w:pPr>
                <w:r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fldChar w:fldCharType="begin"/>
                </w:r>
                <w:r w:rsidR="007564E8"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fldChar w:fldCharType="separate"/>
                </w:r>
                <w:r w:rsidR="00A6673F">
                  <w:rPr>
                    <w:rFonts w:ascii="Calibri"/>
                    <w:b/>
                    <w:noProof/>
                    <w:color w:val="231F20"/>
                    <w:spacing w:val="-5"/>
                    <w:w w:val="95"/>
                    <w:sz w:val="21"/>
                  </w:rPr>
                  <w:t>35</w:t>
                </w:r>
                <w:r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67" type="#_x0000_t202" style="position:absolute;margin-left:68.25pt;margin-top:744.65pt;width:11.55pt;height:15.25pt;z-index:-16984064;mso-position-horizontal-relative:page;mso-position-vertical-relative:page" filled="f" stroked="f">
          <v:textbox inset="0,0,0,0">
            <w:txbxContent>
              <w:p w:rsidR="006379AE" w:rsidRDefault="006379AE">
                <w:pPr>
                  <w:spacing w:before="27"/>
                  <w:ind w:left="60"/>
                  <w:rPr>
                    <w:rFonts w:ascii="Calibri"/>
                    <w:b/>
                    <w:sz w:val="21"/>
                  </w:rPr>
                </w:pPr>
                <w:r>
                  <w:rPr>
                    <w:rFonts w:ascii="Calibri"/>
                    <w:b/>
                    <w:color w:val="231F20"/>
                    <w:w w:val="84"/>
                    <w:sz w:val="21"/>
                  </w:rPr>
                  <w:fldChar w:fldCharType="begin"/>
                </w:r>
                <w:r w:rsidR="007564E8">
                  <w:rPr>
                    <w:rFonts w:ascii="Calibri"/>
                    <w:b/>
                    <w:color w:val="231F20"/>
                    <w:w w:val="84"/>
                    <w:sz w:val="21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231F20"/>
                    <w:w w:val="84"/>
                    <w:sz w:val="21"/>
                  </w:rPr>
                  <w:fldChar w:fldCharType="separate"/>
                </w:r>
                <w:r w:rsidR="00A6673F">
                  <w:rPr>
                    <w:rFonts w:ascii="Calibri"/>
                    <w:b/>
                    <w:noProof/>
                    <w:color w:val="231F20"/>
                    <w:w w:val="84"/>
                    <w:sz w:val="21"/>
                  </w:rPr>
                  <w:t>2</w:t>
                </w:r>
                <w:r>
                  <w:rPr>
                    <w:rFonts w:ascii="Calibri"/>
                    <w:b/>
                    <w:color w:val="231F20"/>
                    <w:w w:val="84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68" type="#_x0000_t202" style="position:absolute;margin-left:517.7pt;margin-top:744.65pt;width:10.25pt;height:15.25pt;z-index:-16984576;mso-position-horizontal-relative:page;mso-position-vertical-relative:page" filled="f" stroked="f">
          <v:textbox inset="0,0,0,0">
            <w:txbxContent>
              <w:p w:rsidR="006379AE" w:rsidRDefault="006379AE">
                <w:pPr>
                  <w:spacing w:before="27"/>
                  <w:ind w:left="60"/>
                  <w:rPr>
                    <w:rFonts w:ascii="Calibri"/>
                    <w:b/>
                    <w:sz w:val="21"/>
                  </w:rPr>
                </w:pPr>
                <w:r>
                  <w:rPr>
                    <w:rFonts w:ascii="Calibri"/>
                    <w:b/>
                    <w:color w:val="231F20"/>
                    <w:w w:val="60"/>
                    <w:sz w:val="21"/>
                  </w:rPr>
                  <w:fldChar w:fldCharType="begin"/>
                </w:r>
                <w:r w:rsidR="007564E8">
                  <w:rPr>
                    <w:rFonts w:ascii="Calibri"/>
                    <w:b/>
                    <w:color w:val="231F20"/>
                    <w:w w:val="60"/>
                    <w:sz w:val="21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231F20"/>
                    <w:w w:val="60"/>
                    <w:sz w:val="21"/>
                  </w:rPr>
                  <w:fldChar w:fldCharType="separate"/>
                </w:r>
                <w:r w:rsidR="00A6673F">
                  <w:rPr>
                    <w:rFonts w:ascii="Calibri"/>
                    <w:b/>
                    <w:noProof/>
                    <w:color w:val="231F20"/>
                    <w:w w:val="60"/>
                    <w:sz w:val="21"/>
                  </w:rPr>
                  <w:t>3</w:t>
                </w:r>
                <w:r>
                  <w:rPr>
                    <w:rFonts w:ascii="Calibri"/>
                    <w:b/>
                    <w:color w:val="231F20"/>
                    <w:w w:val="6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2065" type="#_x0000_t202" style="position:absolute;margin-left:68.25pt;margin-top:744.65pt;width:16.85pt;height:15.25pt;z-index:-16983040;mso-position-horizontal-relative:page;mso-position-vertical-relative:page" filled="f" stroked="f">
          <v:textbox inset="0,0,0,0">
            <w:txbxContent>
              <w:p w:rsidR="006379AE" w:rsidRDefault="006379AE">
                <w:pPr>
                  <w:spacing w:before="27"/>
                  <w:ind w:left="60"/>
                  <w:rPr>
                    <w:rFonts w:ascii="Calibri"/>
                    <w:b/>
                    <w:sz w:val="21"/>
                  </w:rPr>
                </w:pPr>
                <w:r>
                  <w:rPr>
                    <w:rFonts w:ascii="Calibri"/>
                    <w:b/>
                    <w:color w:val="231F20"/>
                    <w:spacing w:val="-5"/>
                    <w:sz w:val="21"/>
                  </w:rPr>
                  <w:fldChar w:fldCharType="begin"/>
                </w:r>
                <w:r w:rsidR="007564E8">
                  <w:rPr>
                    <w:rFonts w:ascii="Calibri"/>
                    <w:b/>
                    <w:color w:val="231F20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231F20"/>
                    <w:spacing w:val="-5"/>
                    <w:sz w:val="21"/>
                  </w:rPr>
                  <w:fldChar w:fldCharType="separate"/>
                </w:r>
                <w:r w:rsidR="00A6673F">
                  <w:rPr>
                    <w:rFonts w:ascii="Calibri"/>
                    <w:b/>
                    <w:noProof/>
                    <w:color w:val="231F20"/>
                    <w:spacing w:val="-5"/>
                    <w:sz w:val="21"/>
                  </w:rPr>
                  <w:t>4</w:t>
                </w:r>
                <w:r>
                  <w:rPr>
                    <w:rFonts w:ascii="Calibri"/>
                    <w:b/>
                    <w:color w:val="231F20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2066" type="#_x0000_t202" style="position:absolute;margin-left:516.4pt;margin-top:744.65pt;width:11.55pt;height:15.25pt;z-index:-16983552;mso-position-horizontal-relative:page;mso-position-vertical-relative:page" filled="f" stroked="f">
          <v:textbox inset="0,0,0,0">
            <w:txbxContent>
              <w:p w:rsidR="006379AE" w:rsidRDefault="006379AE">
                <w:pPr>
                  <w:spacing w:before="27"/>
                  <w:ind w:left="60"/>
                  <w:rPr>
                    <w:rFonts w:ascii="Calibri"/>
                    <w:b/>
                    <w:sz w:val="21"/>
                  </w:rPr>
                </w:pPr>
                <w:r>
                  <w:rPr>
                    <w:rFonts w:ascii="Calibri"/>
                    <w:b/>
                    <w:color w:val="231F20"/>
                    <w:w w:val="84"/>
                    <w:sz w:val="21"/>
                  </w:rPr>
                  <w:fldChar w:fldCharType="begin"/>
                </w:r>
                <w:r w:rsidR="007564E8">
                  <w:rPr>
                    <w:rFonts w:ascii="Calibri"/>
                    <w:b/>
                    <w:color w:val="231F20"/>
                    <w:w w:val="84"/>
                    <w:sz w:val="21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231F20"/>
                    <w:w w:val="84"/>
                    <w:sz w:val="21"/>
                  </w:rPr>
                  <w:fldChar w:fldCharType="separate"/>
                </w:r>
                <w:r w:rsidR="00A6673F">
                  <w:rPr>
                    <w:rFonts w:ascii="Calibri"/>
                    <w:b/>
                    <w:noProof/>
                    <w:color w:val="231F20"/>
                    <w:w w:val="84"/>
                    <w:sz w:val="21"/>
                  </w:rPr>
                  <w:t>3</w:t>
                </w:r>
                <w:r>
                  <w:rPr>
                    <w:rFonts w:ascii="Calibri"/>
                    <w:b/>
                    <w:color w:val="231F20"/>
                    <w:w w:val="84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2058" type="#_x0000_t202" style="position:absolute;margin-left:68.25pt;margin-top:744.65pt;width:16.5pt;height:15.25pt;z-index:-16979456;mso-position-horizontal-relative:page;mso-position-vertical-relative:page" filled="f" stroked="f">
          <v:textbox inset="0,0,0,0">
            <w:txbxContent>
              <w:p w:rsidR="006379AE" w:rsidRDefault="006379AE">
                <w:pPr>
                  <w:spacing w:before="27"/>
                  <w:ind w:left="60"/>
                  <w:rPr>
                    <w:rFonts w:ascii="Calibri"/>
                    <w:b/>
                    <w:sz w:val="21"/>
                  </w:rPr>
                </w:pPr>
                <w:r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fldChar w:fldCharType="begin"/>
                </w:r>
                <w:r w:rsidR="007564E8"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fldChar w:fldCharType="separate"/>
                </w:r>
                <w:r w:rsidR="00A6673F">
                  <w:rPr>
                    <w:rFonts w:ascii="Calibri"/>
                    <w:b/>
                    <w:noProof/>
                    <w:color w:val="231F20"/>
                    <w:spacing w:val="-5"/>
                    <w:w w:val="95"/>
                    <w:sz w:val="21"/>
                  </w:rPr>
                  <w:t>40</w:t>
                </w:r>
                <w:r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4" o:spid="_x0000_s2059" type="#_x0000_t202" style="position:absolute;margin-left:511.6pt;margin-top:744.65pt;width:16.6pt;height:15.25pt;z-index:-16979968;mso-position-horizontal-relative:page;mso-position-vertical-relative:page" filled="f" stroked="f">
          <v:textbox inset="0,0,0,0">
            <w:txbxContent>
              <w:p w:rsidR="006379AE" w:rsidRDefault="006379AE">
                <w:pPr>
                  <w:spacing w:before="27"/>
                  <w:ind w:left="60"/>
                  <w:rPr>
                    <w:rFonts w:ascii="Calibri"/>
                    <w:b/>
                    <w:sz w:val="21"/>
                  </w:rPr>
                </w:pPr>
                <w:r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fldChar w:fldCharType="begin"/>
                </w:r>
                <w:r w:rsidR="007564E8"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fldChar w:fldCharType="separate"/>
                </w:r>
                <w:r w:rsidR="00A6673F">
                  <w:rPr>
                    <w:rFonts w:ascii="Calibri"/>
                    <w:b/>
                    <w:noProof/>
                    <w:color w:val="231F20"/>
                    <w:spacing w:val="-5"/>
                    <w:w w:val="95"/>
                    <w:sz w:val="21"/>
                  </w:rPr>
                  <w:t>41</w:t>
                </w:r>
                <w:r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2053" type="#_x0000_t202" style="position:absolute;margin-left:68.3pt;margin-top:744.65pt;width:17.35pt;height:15.25pt;z-index:-16976896;mso-position-horizontal-relative:page;mso-position-vertical-relative:page" filled="f" stroked="f">
          <v:textbox inset="0,0,0,0">
            <w:txbxContent>
              <w:p w:rsidR="006379AE" w:rsidRDefault="006379AE">
                <w:pPr>
                  <w:spacing w:before="27"/>
                  <w:ind w:left="60"/>
                  <w:rPr>
                    <w:rFonts w:ascii="Calibri"/>
                    <w:b/>
                    <w:sz w:val="21"/>
                  </w:rPr>
                </w:pPr>
                <w:r>
                  <w:rPr>
                    <w:rFonts w:ascii="Calibri"/>
                    <w:b/>
                    <w:color w:val="231F20"/>
                    <w:spacing w:val="-5"/>
                    <w:sz w:val="21"/>
                  </w:rPr>
                  <w:fldChar w:fldCharType="begin"/>
                </w:r>
                <w:r w:rsidR="007564E8">
                  <w:rPr>
                    <w:rFonts w:ascii="Calibri"/>
                    <w:b/>
                    <w:color w:val="231F20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231F20"/>
                    <w:spacing w:val="-5"/>
                    <w:sz w:val="21"/>
                  </w:rPr>
                  <w:fldChar w:fldCharType="separate"/>
                </w:r>
                <w:r w:rsidR="00A6673F">
                  <w:rPr>
                    <w:rFonts w:ascii="Calibri"/>
                    <w:b/>
                    <w:noProof/>
                    <w:color w:val="231F20"/>
                    <w:spacing w:val="-5"/>
                    <w:sz w:val="21"/>
                  </w:rPr>
                  <w:t>28</w:t>
                </w:r>
                <w:r>
                  <w:rPr>
                    <w:rFonts w:ascii="Calibri"/>
                    <w:b/>
                    <w:color w:val="231F20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2054" type="#_x0000_t202" style="position:absolute;margin-left:511.55pt;margin-top:744.65pt;width:16.45pt;height:15.25pt;z-index:-16977408;mso-position-horizontal-relative:page;mso-position-vertical-relative:page" filled="f" stroked="f">
          <v:textbox inset="0,0,0,0">
            <w:txbxContent>
              <w:p w:rsidR="006379AE" w:rsidRDefault="006379AE">
                <w:pPr>
                  <w:spacing w:before="27"/>
                  <w:ind w:left="60"/>
                  <w:rPr>
                    <w:rFonts w:ascii="Calibri"/>
                    <w:b/>
                    <w:sz w:val="21"/>
                  </w:rPr>
                </w:pPr>
                <w:r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fldChar w:fldCharType="begin"/>
                </w:r>
                <w:r w:rsidR="007564E8"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fldChar w:fldCharType="separate"/>
                </w:r>
                <w:r w:rsidR="00A6673F">
                  <w:rPr>
                    <w:rFonts w:ascii="Calibri"/>
                    <w:b/>
                    <w:noProof/>
                    <w:color w:val="231F20"/>
                    <w:spacing w:val="-5"/>
                    <w:w w:val="95"/>
                    <w:sz w:val="21"/>
                  </w:rPr>
                  <w:t>27</w:t>
                </w:r>
                <w:r>
                  <w:rPr>
                    <w:rFonts w:ascii="Calibri"/>
                    <w:b/>
                    <w:color w:val="231F20"/>
                    <w:spacing w:val="-5"/>
                    <w:w w:val="9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4E8" w:rsidRDefault="007564E8" w:rsidP="006379AE">
      <w:r>
        <w:separator/>
      </w:r>
    </w:p>
  </w:footnote>
  <w:footnote w:type="continuationSeparator" w:id="0">
    <w:p w:rsidR="007564E8" w:rsidRDefault="007564E8" w:rsidP="006379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69" type="#_x0000_t202" style="position:absolute;margin-left:84.05pt;margin-top:81pt;width:286.1pt;height:22.5pt;z-index:-16985088;mso-position-horizontal-relative:page;mso-position-vertical-relative:page" filled="f" stroked="f">
          <v:textbox inset="0,0,0,0">
            <w:txbxContent>
              <w:p w:rsidR="006379AE" w:rsidRDefault="007564E8">
                <w:pPr>
                  <w:spacing w:before="35"/>
                  <w:ind w:left="20"/>
                  <w:rPr>
                    <w:rFonts w:ascii="Calibri" w:hAnsi="Calibri"/>
                    <w:b/>
                    <w:sz w:val="32"/>
                  </w:rPr>
                </w:pPr>
                <w:r>
                  <w:rPr>
                    <w:rFonts w:ascii="Calibri" w:hAnsi="Calibri"/>
                    <w:b/>
                    <w:color w:val="231F20"/>
                    <w:w w:val="90"/>
                    <w:sz w:val="32"/>
                  </w:rPr>
                  <w:t>УСЛОВНЫЕ</w:t>
                </w:r>
                <w:r>
                  <w:rPr>
                    <w:rFonts w:ascii="Calibri" w:hAnsi="Calibri"/>
                    <w:b/>
                    <w:color w:val="231F20"/>
                    <w:spacing w:val="33"/>
                    <w:sz w:val="32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w w:val="90"/>
                    <w:sz w:val="32"/>
                  </w:rPr>
                  <w:t>ОБОЗНАЧЕНИЯ</w:t>
                </w:r>
                <w:r>
                  <w:rPr>
                    <w:rFonts w:ascii="Calibri" w:hAnsi="Calibri"/>
                    <w:b/>
                    <w:color w:val="231F20"/>
                    <w:spacing w:val="33"/>
                    <w:sz w:val="32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w w:val="90"/>
                    <w:sz w:val="32"/>
                  </w:rPr>
                  <w:t>И</w:t>
                </w:r>
                <w:r>
                  <w:rPr>
                    <w:rFonts w:ascii="Calibri" w:hAnsi="Calibri"/>
                    <w:b/>
                    <w:color w:val="231F20"/>
                    <w:spacing w:val="33"/>
                    <w:sz w:val="32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spacing w:val="-2"/>
                    <w:w w:val="90"/>
                    <w:sz w:val="32"/>
                  </w:rPr>
                  <w:t>СОКРАЩЕНИЯ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70" type="#_x0000_t202" style="position:absolute;margin-left:84.05pt;margin-top:67pt;width:94.65pt;height:22.5pt;z-index:-16985600;mso-position-horizontal-relative:page;mso-position-vertical-relative:page" filled="f" stroked="f">
          <v:textbox inset="0,0,0,0">
            <w:txbxContent>
              <w:p w:rsidR="006379AE" w:rsidRDefault="007564E8">
                <w:pPr>
                  <w:spacing w:before="35"/>
                  <w:ind w:left="20"/>
                  <w:rPr>
                    <w:rFonts w:ascii="Calibri" w:hAnsi="Calibri"/>
                    <w:b/>
                    <w:sz w:val="32"/>
                  </w:rPr>
                </w:pPr>
                <w:r>
                  <w:rPr>
                    <w:rFonts w:ascii="Calibri" w:hAnsi="Calibri"/>
                    <w:b/>
                    <w:color w:val="231F20"/>
                    <w:spacing w:val="7"/>
                    <w:w w:val="90"/>
                    <w:sz w:val="32"/>
                  </w:rPr>
                  <w:t>СОДЕРЖАНИЕ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2064" type="#_x0000_t202" style="position:absolute;margin-left:70.25pt;margin-top:39.35pt;width:174pt;height:12.95pt;z-index:-16982528;mso-position-horizontal-relative:page;mso-position-vertical-relative:page" filled="f" stroked="f">
          <v:textbox inset="0,0,0,0">
            <w:txbxContent>
              <w:p w:rsidR="006379AE" w:rsidRDefault="007564E8">
                <w:pPr>
                  <w:spacing w:before="21"/>
                  <w:ind w:left="20"/>
                  <w:rPr>
                    <w:rFonts w:ascii="Calibri" w:hAnsi="Calibri"/>
                    <w:b/>
                    <w:sz w:val="18"/>
                  </w:rPr>
                </w:pP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КОНЦЕПЦИЯ</w:t>
                </w:r>
                <w:r>
                  <w:rPr>
                    <w:rFonts w:ascii="Calibri" w:hAnsi="Calibri"/>
                    <w:b/>
                    <w:color w:val="231F20"/>
                    <w:spacing w:val="58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МКДО</w:t>
                </w:r>
                <w:r>
                  <w:rPr>
                    <w:rFonts w:ascii="Calibri" w:hAnsi="Calibri"/>
                    <w:b/>
                    <w:color w:val="231F20"/>
                    <w:spacing w:val="5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РОССИЙСКОЙ</w:t>
                </w:r>
                <w:r>
                  <w:rPr>
                    <w:rFonts w:ascii="Calibri" w:hAnsi="Calibri"/>
                    <w:b/>
                    <w:color w:val="231F20"/>
                    <w:spacing w:val="5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spacing w:val="-2"/>
                    <w:w w:val="85"/>
                    <w:sz w:val="18"/>
                  </w:rPr>
                  <w:t>ФЕДЕРАЦИИ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2057" type="#_x0000_t202" style="position:absolute;margin-left:70.25pt;margin-top:39.35pt;width:174pt;height:12.95pt;z-index:-16978944;mso-position-horizontal-relative:page;mso-position-vertical-relative:page" filled="f" stroked="f">
          <v:textbox inset="0,0,0,0">
            <w:txbxContent>
              <w:p w:rsidR="006379AE" w:rsidRDefault="007564E8">
                <w:pPr>
                  <w:spacing w:before="21"/>
                  <w:ind w:left="20"/>
                  <w:rPr>
                    <w:rFonts w:ascii="Calibri" w:hAnsi="Calibri"/>
                    <w:b/>
                    <w:sz w:val="18"/>
                  </w:rPr>
                </w:pP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КОНЦЕПЦИЯ</w:t>
                </w:r>
                <w:r>
                  <w:rPr>
                    <w:rFonts w:ascii="Calibri" w:hAnsi="Calibri"/>
                    <w:b/>
                    <w:color w:val="231F20"/>
                    <w:spacing w:val="58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МКДО</w:t>
                </w:r>
                <w:r>
                  <w:rPr>
                    <w:rFonts w:ascii="Calibri" w:hAnsi="Calibri"/>
                    <w:b/>
                    <w:color w:val="231F20"/>
                    <w:spacing w:val="5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РОССИЙСКОЙ</w:t>
                </w:r>
                <w:r>
                  <w:rPr>
                    <w:rFonts w:ascii="Calibri" w:hAnsi="Calibri"/>
                    <w:b/>
                    <w:color w:val="231F20"/>
                    <w:spacing w:val="5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spacing w:val="-2"/>
                    <w:w w:val="85"/>
                    <w:sz w:val="18"/>
                  </w:rPr>
                  <w:t>ФЕДЕРАЦИИ</w:t>
                </w:r>
              </w:p>
            </w:txbxContent>
          </v:textbox>
          <w10:wrap anchorx="page" anchory="page"/>
        </v:shape>
      </w:pict>
    </w:r>
    <w:r w:rsidRPr="006379AE">
      <w:pict>
        <v:shape id="docshape87" o:spid="_x0000_s2056" type="#_x0000_t202" style="position:absolute;margin-left:433.9pt;margin-top:53.85pt;width:91.5pt;height:13.65pt;z-index:-16978432;mso-position-horizontal-relative:page;mso-position-vertical-relative:page" filled="f" stroked="f">
          <v:textbox inset="0,0,0,0">
            <w:txbxContent>
              <w:p w:rsidR="006379AE" w:rsidRDefault="007564E8">
                <w:pPr>
                  <w:spacing w:before="14"/>
                  <w:ind w:left="20"/>
                  <w:rPr>
                    <w:rFonts w:ascii="Palatino Linotype" w:hAnsi="Palatino Linotype"/>
                    <w:i/>
                    <w:sz w:val="18"/>
                  </w:rPr>
                </w:pPr>
                <w:r>
                  <w:rPr>
                    <w:rFonts w:ascii="Palatino Linotype" w:hAnsi="Palatino Linotype"/>
                    <w:i/>
                    <w:color w:val="231F20"/>
                    <w:w w:val="105"/>
                    <w:sz w:val="18"/>
                  </w:rPr>
                  <w:t>Продолжение</w:t>
                </w:r>
                <w:r>
                  <w:rPr>
                    <w:rFonts w:ascii="Palatino Linotype" w:hAnsi="Palatino Linotype"/>
                    <w:i/>
                    <w:color w:val="231F20"/>
                    <w:spacing w:val="16"/>
                    <w:w w:val="105"/>
                    <w:sz w:val="18"/>
                  </w:rPr>
                  <w:t xml:space="preserve"> </w:t>
                </w:r>
                <w:r>
                  <w:rPr>
                    <w:rFonts w:ascii="Palatino Linotype" w:hAnsi="Palatino Linotype"/>
                    <w:i/>
                    <w:color w:val="231F20"/>
                    <w:w w:val="105"/>
                    <w:sz w:val="18"/>
                  </w:rPr>
                  <w:t>табл.</w:t>
                </w:r>
                <w:r>
                  <w:rPr>
                    <w:rFonts w:ascii="Palatino Linotype" w:hAnsi="Palatino Linotype"/>
                    <w:i/>
                    <w:color w:val="231F20"/>
                    <w:spacing w:val="17"/>
                    <w:w w:val="105"/>
                    <w:sz w:val="18"/>
                  </w:rPr>
                  <w:t xml:space="preserve"> </w:t>
                </w:r>
                <w:r>
                  <w:rPr>
                    <w:rFonts w:ascii="Palatino Linotype" w:hAnsi="Palatino Linotype"/>
                    <w:i/>
                    <w:color w:val="231F20"/>
                    <w:spacing w:val="-10"/>
                    <w:w w:val="105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2055" type="#_x0000_t202" style="position:absolute;margin-left:351.4pt;margin-top:39.35pt;width:174.05pt;height:28.15pt;z-index:-16977920;mso-position-horizontal-relative:page;mso-position-vertical-relative:page" filled="f" stroked="f">
          <v:textbox inset="0,0,0,0">
            <w:txbxContent>
              <w:p w:rsidR="006379AE" w:rsidRDefault="007564E8">
                <w:pPr>
                  <w:spacing w:before="21"/>
                  <w:ind w:left="20"/>
                  <w:rPr>
                    <w:rFonts w:ascii="Calibri" w:hAnsi="Calibri"/>
                    <w:b/>
                    <w:sz w:val="18"/>
                  </w:rPr>
                </w:pP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КОНЦЕПЦИЯ</w:t>
                </w:r>
                <w:r>
                  <w:rPr>
                    <w:rFonts w:ascii="Calibri" w:hAnsi="Calibri"/>
                    <w:b/>
                    <w:color w:val="231F20"/>
                    <w:spacing w:val="58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МКДО</w:t>
                </w:r>
                <w:r>
                  <w:rPr>
                    <w:rFonts w:ascii="Calibri" w:hAnsi="Calibri"/>
                    <w:b/>
                    <w:color w:val="231F20"/>
                    <w:spacing w:val="5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РОССИЙСКОЙ</w:t>
                </w:r>
                <w:r>
                  <w:rPr>
                    <w:rFonts w:ascii="Calibri" w:hAnsi="Calibri"/>
                    <w:b/>
                    <w:color w:val="231F20"/>
                    <w:spacing w:val="5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spacing w:val="-2"/>
                    <w:w w:val="85"/>
                    <w:sz w:val="18"/>
                  </w:rPr>
                  <w:t>ФЕДЕРАЦИИ</w:t>
                </w:r>
              </w:p>
              <w:p w:rsidR="006379AE" w:rsidRDefault="007564E8">
                <w:pPr>
                  <w:spacing w:before="63"/>
                  <w:ind w:left="1890"/>
                  <w:rPr>
                    <w:rFonts w:ascii="Palatino Linotype" w:hAnsi="Palatino Linotype"/>
                    <w:i/>
                    <w:sz w:val="18"/>
                  </w:rPr>
                </w:pPr>
                <w:r>
                  <w:rPr>
                    <w:rFonts w:ascii="Palatino Linotype" w:hAnsi="Palatino Linotype"/>
                    <w:i/>
                    <w:color w:val="231F20"/>
                    <w:w w:val="105"/>
                    <w:sz w:val="18"/>
                  </w:rPr>
                  <w:t>Окончание</w:t>
                </w:r>
                <w:r>
                  <w:rPr>
                    <w:rFonts w:ascii="Palatino Linotype" w:hAnsi="Palatino Linotype"/>
                    <w:i/>
                    <w:color w:val="231F20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Palatino Linotype" w:hAnsi="Palatino Linotype"/>
                    <w:i/>
                    <w:color w:val="231F20"/>
                    <w:w w:val="105"/>
                    <w:sz w:val="18"/>
                  </w:rPr>
                  <w:t>табл.</w:t>
                </w:r>
                <w:r>
                  <w:rPr>
                    <w:rFonts w:ascii="Palatino Linotype" w:hAnsi="Palatino Linotype"/>
                    <w:i/>
                    <w:color w:val="231F20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Palatino Linotype" w:hAnsi="Palatino Linotype"/>
                    <w:i/>
                    <w:color w:val="231F20"/>
                    <w:spacing w:val="-10"/>
                    <w:w w:val="105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1" o:spid="_x0000_s2052" type="#_x0000_t202" style="position:absolute;margin-left:70.25pt;margin-top:39.35pt;width:174pt;height:12.95pt;z-index:-16976384;mso-position-horizontal-relative:page;mso-position-vertical-relative:page" filled="f" stroked="f">
          <v:textbox inset="0,0,0,0">
            <w:txbxContent>
              <w:p w:rsidR="006379AE" w:rsidRDefault="007564E8">
                <w:pPr>
                  <w:spacing w:before="21"/>
                  <w:ind w:left="20"/>
                  <w:rPr>
                    <w:rFonts w:ascii="Calibri" w:hAnsi="Calibri"/>
                    <w:b/>
                    <w:sz w:val="18"/>
                  </w:rPr>
                </w:pP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КОНЦЕПЦИЯ</w:t>
                </w:r>
                <w:r>
                  <w:rPr>
                    <w:rFonts w:ascii="Calibri" w:hAnsi="Calibri"/>
                    <w:b/>
                    <w:color w:val="231F20"/>
                    <w:spacing w:val="58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МКДО</w:t>
                </w:r>
                <w:r>
                  <w:rPr>
                    <w:rFonts w:ascii="Calibri" w:hAnsi="Calibri"/>
                    <w:b/>
                    <w:color w:val="231F20"/>
                    <w:spacing w:val="5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РОССИЙСКОЙ</w:t>
                </w:r>
                <w:r>
                  <w:rPr>
                    <w:rFonts w:ascii="Calibri" w:hAnsi="Calibri"/>
                    <w:b/>
                    <w:color w:val="231F20"/>
                    <w:spacing w:val="5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spacing w:val="-2"/>
                    <w:w w:val="85"/>
                    <w:sz w:val="18"/>
                  </w:rPr>
                  <w:t>ФЕДЕРАЦИИ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AE" w:rsidRDefault="006379AE">
    <w:pPr>
      <w:pStyle w:val="a3"/>
      <w:spacing w:line="14" w:lineRule="auto"/>
      <w:rPr>
        <w:sz w:val="20"/>
      </w:rPr>
    </w:pPr>
    <w:r w:rsidRPr="006379A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2051" type="#_x0000_t202" style="position:absolute;margin-left:351.4pt;margin-top:39.35pt;width:174pt;height:12.95pt;z-index:-16975872;mso-position-horizontal-relative:page;mso-position-vertical-relative:page" filled="f" stroked="f">
          <v:textbox inset="0,0,0,0">
            <w:txbxContent>
              <w:p w:rsidR="006379AE" w:rsidRDefault="007564E8">
                <w:pPr>
                  <w:spacing w:before="21"/>
                  <w:ind w:left="20"/>
                  <w:rPr>
                    <w:rFonts w:ascii="Calibri" w:hAnsi="Calibri"/>
                    <w:b/>
                    <w:sz w:val="18"/>
                  </w:rPr>
                </w:pP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КОНЦЕПЦИЯ</w:t>
                </w:r>
                <w:r>
                  <w:rPr>
                    <w:rFonts w:ascii="Calibri" w:hAnsi="Calibri"/>
                    <w:b/>
                    <w:color w:val="231F20"/>
                    <w:spacing w:val="58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МКДО</w:t>
                </w:r>
                <w:r>
                  <w:rPr>
                    <w:rFonts w:ascii="Calibri" w:hAnsi="Calibri"/>
                    <w:b/>
                    <w:color w:val="231F20"/>
                    <w:spacing w:val="5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w w:val="85"/>
                    <w:sz w:val="18"/>
                  </w:rPr>
                  <w:t>РОССИЙСКОЙ</w:t>
                </w:r>
                <w:r>
                  <w:rPr>
                    <w:rFonts w:ascii="Calibri" w:hAnsi="Calibri"/>
                    <w:b/>
                    <w:color w:val="231F20"/>
                    <w:spacing w:val="59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231F20"/>
                    <w:spacing w:val="-2"/>
                    <w:w w:val="85"/>
                    <w:sz w:val="18"/>
                  </w:rPr>
                  <w:t>ФЕДЕРАЦИИ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0223"/>
    <w:multiLevelType w:val="multilevel"/>
    <w:tmpl w:val="0E1E0B74"/>
    <w:lvl w:ilvl="0">
      <w:start w:val="1"/>
      <w:numFmt w:val="decimal"/>
      <w:lvlText w:val="%1"/>
      <w:lvlJc w:val="left"/>
      <w:pPr>
        <w:ind w:left="837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7" w:hanging="437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323031"/>
        <w:spacing w:val="-21"/>
        <w:w w:val="108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33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9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6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5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2" w:hanging="437"/>
      </w:pPr>
      <w:rPr>
        <w:rFonts w:hint="default"/>
        <w:lang w:val="ru-RU" w:eastAsia="en-US" w:bidi="ar-SA"/>
      </w:rPr>
    </w:lvl>
  </w:abstractNum>
  <w:abstractNum w:abstractNumId="1">
    <w:nsid w:val="04C40453"/>
    <w:multiLevelType w:val="hybridMultilevel"/>
    <w:tmpl w:val="11427C06"/>
    <w:lvl w:ilvl="0" w:tplc="7C4A94A6">
      <w:start w:val="1"/>
      <w:numFmt w:val="decimal"/>
      <w:lvlText w:val="%1)"/>
      <w:lvlJc w:val="left"/>
      <w:pPr>
        <w:ind w:left="684" w:hanging="284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323031"/>
        <w:spacing w:val="-27"/>
        <w:w w:val="103"/>
        <w:sz w:val="22"/>
        <w:szCs w:val="22"/>
        <w:lang w:val="ru-RU" w:eastAsia="en-US" w:bidi="ar-SA"/>
      </w:rPr>
    </w:lvl>
    <w:lvl w:ilvl="1" w:tplc="1EEA550A">
      <w:numFmt w:val="bullet"/>
      <w:lvlText w:val="•"/>
      <w:lvlJc w:val="left"/>
      <w:pPr>
        <w:ind w:left="1542" w:hanging="284"/>
      </w:pPr>
      <w:rPr>
        <w:rFonts w:hint="default"/>
        <w:lang w:val="ru-RU" w:eastAsia="en-US" w:bidi="ar-SA"/>
      </w:rPr>
    </w:lvl>
    <w:lvl w:ilvl="2" w:tplc="BA26BD58">
      <w:numFmt w:val="bullet"/>
      <w:lvlText w:val="•"/>
      <w:lvlJc w:val="left"/>
      <w:pPr>
        <w:ind w:left="2405" w:hanging="284"/>
      </w:pPr>
      <w:rPr>
        <w:rFonts w:hint="default"/>
        <w:lang w:val="ru-RU" w:eastAsia="en-US" w:bidi="ar-SA"/>
      </w:rPr>
    </w:lvl>
    <w:lvl w:ilvl="3" w:tplc="54CEC914">
      <w:numFmt w:val="bullet"/>
      <w:lvlText w:val="•"/>
      <w:lvlJc w:val="left"/>
      <w:pPr>
        <w:ind w:left="3267" w:hanging="284"/>
      </w:pPr>
      <w:rPr>
        <w:rFonts w:hint="default"/>
        <w:lang w:val="ru-RU" w:eastAsia="en-US" w:bidi="ar-SA"/>
      </w:rPr>
    </w:lvl>
    <w:lvl w:ilvl="4" w:tplc="776842D8">
      <w:numFmt w:val="bullet"/>
      <w:lvlText w:val="•"/>
      <w:lvlJc w:val="left"/>
      <w:pPr>
        <w:ind w:left="4130" w:hanging="284"/>
      </w:pPr>
      <w:rPr>
        <w:rFonts w:hint="default"/>
        <w:lang w:val="ru-RU" w:eastAsia="en-US" w:bidi="ar-SA"/>
      </w:rPr>
    </w:lvl>
    <w:lvl w:ilvl="5" w:tplc="A68CC6A4">
      <w:numFmt w:val="bullet"/>
      <w:lvlText w:val="•"/>
      <w:lvlJc w:val="left"/>
      <w:pPr>
        <w:ind w:left="4992" w:hanging="284"/>
      </w:pPr>
      <w:rPr>
        <w:rFonts w:hint="default"/>
        <w:lang w:val="ru-RU" w:eastAsia="en-US" w:bidi="ar-SA"/>
      </w:rPr>
    </w:lvl>
    <w:lvl w:ilvl="6" w:tplc="FE4EAA66">
      <w:numFmt w:val="bullet"/>
      <w:lvlText w:val="•"/>
      <w:lvlJc w:val="left"/>
      <w:pPr>
        <w:ind w:left="5855" w:hanging="284"/>
      </w:pPr>
      <w:rPr>
        <w:rFonts w:hint="default"/>
        <w:lang w:val="ru-RU" w:eastAsia="en-US" w:bidi="ar-SA"/>
      </w:rPr>
    </w:lvl>
    <w:lvl w:ilvl="7" w:tplc="B6A68A80">
      <w:numFmt w:val="bullet"/>
      <w:lvlText w:val="•"/>
      <w:lvlJc w:val="left"/>
      <w:pPr>
        <w:ind w:left="6717" w:hanging="284"/>
      </w:pPr>
      <w:rPr>
        <w:rFonts w:hint="default"/>
        <w:lang w:val="ru-RU" w:eastAsia="en-US" w:bidi="ar-SA"/>
      </w:rPr>
    </w:lvl>
    <w:lvl w:ilvl="8" w:tplc="CE22A3D2">
      <w:numFmt w:val="bullet"/>
      <w:lvlText w:val="•"/>
      <w:lvlJc w:val="left"/>
      <w:pPr>
        <w:ind w:left="7580" w:hanging="284"/>
      </w:pPr>
      <w:rPr>
        <w:rFonts w:hint="default"/>
        <w:lang w:val="ru-RU" w:eastAsia="en-US" w:bidi="ar-SA"/>
      </w:rPr>
    </w:lvl>
  </w:abstractNum>
  <w:abstractNum w:abstractNumId="2">
    <w:nsid w:val="06A87980"/>
    <w:multiLevelType w:val="multilevel"/>
    <w:tmpl w:val="AB94B81A"/>
    <w:lvl w:ilvl="0">
      <w:start w:val="1"/>
      <w:numFmt w:val="decimal"/>
      <w:lvlText w:val="%1"/>
      <w:lvlJc w:val="left"/>
      <w:pPr>
        <w:ind w:left="837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7" w:hanging="437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323031"/>
        <w:spacing w:val="-21"/>
        <w:w w:val="108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33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9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6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5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2" w:hanging="437"/>
      </w:pPr>
      <w:rPr>
        <w:rFonts w:hint="default"/>
        <w:lang w:val="ru-RU" w:eastAsia="en-US" w:bidi="ar-SA"/>
      </w:rPr>
    </w:lvl>
  </w:abstractNum>
  <w:abstractNum w:abstractNumId="3">
    <w:nsid w:val="10CA3957"/>
    <w:multiLevelType w:val="hybridMultilevel"/>
    <w:tmpl w:val="0B16CD58"/>
    <w:lvl w:ilvl="0" w:tplc="32B47794">
      <w:numFmt w:val="bullet"/>
      <w:lvlText w:val="–"/>
      <w:lvlJc w:val="left"/>
      <w:pPr>
        <w:ind w:left="684" w:hanging="284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w w:val="125"/>
        <w:sz w:val="22"/>
        <w:szCs w:val="22"/>
        <w:lang w:val="ru-RU" w:eastAsia="en-US" w:bidi="ar-SA"/>
      </w:rPr>
    </w:lvl>
    <w:lvl w:ilvl="1" w:tplc="D1322B2C">
      <w:numFmt w:val="bullet"/>
      <w:lvlText w:val="•"/>
      <w:lvlJc w:val="left"/>
      <w:pPr>
        <w:ind w:left="1024" w:hanging="360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w w:val="75"/>
        <w:sz w:val="22"/>
        <w:szCs w:val="22"/>
        <w:lang w:val="ru-RU" w:eastAsia="en-US" w:bidi="ar-SA"/>
      </w:rPr>
    </w:lvl>
    <w:lvl w:ilvl="2" w:tplc="B2064638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3" w:tplc="32CE5C84">
      <w:numFmt w:val="bullet"/>
      <w:lvlText w:val="•"/>
      <w:lvlJc w:val="left"/>
      <w:pPr>
        <w:ind w:left="2055" w:hanging="360"/>
      </w:pPr>
      <w:rPr>
        <w:rFonts w:hint="default"/>
        <w:lang w:val="ru-RU" w:eastAsia="en-US" w:bidi="ar-SA"/>
      </w:rPr>
    </w:lvl>
    <w:lvl w:ilvl="4" w:tplc="D1AE85FA">
      <w:numFmt w:val="bullet"/>
      <w:lvlText w:val="•"/>
      <w:lvlJc w:val="left"/>
      <w:pPr>
        <w:ind w:left="3091" w:hanging="360"/>
      </w:pPr>
      <w:rPr>
        <w:rFonts w:hint="default"/>
        <w:lang w:val="ru-RU" w:eastAsia="en-US" w:bidi="ar-SA"/>
      </w:rPr>
    </w:lvl>
    <w:lvl w:ilvl="5" w:tplc="351251C2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6" w:tplc="0E868736"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7" w:tplc="BBCE4436">
      <w:numFmt w:val="bullet"/>
      <w:lvlText w:val="•"/>
      <w:lvlJc w:val="left"/>
      <w:pPr>
        <w:ind w:left="6198" w:hanging="360"/>
      </w:pPr>
      <w:rPr>
        <w:rFonts w:hint="default"/>
        <w:lang w:val="ru-RU" w:eastAsia="en-US" w:bidi="ar-SA"/>
      </w:rPr>
    </w:lvl>
    <w:lvl w:ilvl="8" w:tplc="5782AFA2"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</w:abstractNum>
  <w:abstractNum w:abstractNumId="4">
    <w:nsid w:val="135D0CEE"/>
    <w:multiLevelType w:val="hybridMultilevel"/>
    <w:tmpl w:val="5BBCAF08"/>
    <w:lvl w:ilvl="0" w:tplc="37B46EFC">
      <w:start w:val="1"/>
      <w:numFmt w:val="decimal"/>
      <w:lvlText w:val="%1."/>
      <w:lvlJc w:val="left"/>
      <w:pPr>
        <w:ind w:left="625" w:hanging="226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spacing w:val="-8"/>
        <w:w w:val="106"/>
        <w:sz w:val="22"/>
        <w:szCs w:val="22"/>
        <w:lang w:val="ru-RU" w:eastAsia="en-US" w:bidi="ar-SA"/>
      </w:rPr>
    </w:lvl>
    <w:lvl w:ilvl="1" w:tplc="5880B8E6">
      <w:numFmt w:val="bullet"/>
      <w:lvlText w:val="•"/>
      <w:lvlJc w:val="left"/>
      <w:pPr>
        <w:ind w:left="1488" w:hanging="226"/>
      </w:pPr>
      <w:rPr>
        <w:rFonts w:hint="default"/>
        <w:lang w:val="ru-RU" w:eastAsia="en-US" w:bidi="ar-SA"/>
      </w:rPr>
    </w:lvl>
    <w:lvl w:ilvl="2" w:tplc="EB8E6F5A">
      <w:numFmt w:val="bullet"/>
      <w:lvlText w:val="•"/>
      <w:lvlJc w:val="left"/>
      <w:pPr>
        <w:ind w:left="2357" w:hanging="226"/>
      </w:pPr>
      <w:rPr>
        <w:rFonts w:hint="default"/>
        <w:lang w:val="ru-RU" w:eastAsia="en-US" w:bidi="ar-SA"/>
      </w:rPr>
    </w:lvl>
    <w:lvl w:ilvl="3" w:tplc="681EA686">
      <w:numFmt w:val="bullet"/>
      <w:lvlText w:val="•"/>
      <w:lvlJc w:val="left"/>
      <w:pPr>
        <w:ind w:left="3225" w:hanging="226"/>
      </w:pPr>
      <w:rPr>
        <w:rFonts w:hint="default"/>
        <w:lang w:val="ru-RU" w:eastAsia="en-US" w:bidi="ar-SA"/>
      </w:rPr>
    </w:lvl>
    <w:lvl w:ilvl="4" w:tplc="D4704E06">
      <w:numFmt w:val="bullet"/>
      <w:lvlText w:val="•"/>
      <w:lvlJc w:val="left"/>
      <w:pPr>
        <w:ind w:left="4094" w:hanging="226"/>
      </w:pPr>
      <w:rPr>
        <w:rFonts w:hint="default"/>
        <w:lang w:val="ru-RU" w:eastAsia="en-US" w:bidi="ar-SA"/>
      </w:rPr>
    </w:lvl>
    <w:lvl w:ilvl="5" w:tplc="A98608CA">
      <w:numFmt w:val="bullet"/>
      <w:lvlText w:val="•"/>
      <w:lvlJc w:val="left"/>
      <w:pPr>
        <w:ind w:left="4962" w:hanging="226"/>
      </w:pPr>
      <w:rPr>
        <w:rFonts w:hint="default"/>
        <w:lang w:val="ru-RU" w:eastAsia="en-US" w:bidi="ar-SA"/>
      </w:rPr>
    </w:lvl>
    <w:lvl w:ilvl="6" w:tplc="7E282A70">
      <w:numFmt w:val="bullet"/>
      <w:lvlText w:val="•"/>
      <w:lvlJc w:val="left"/>
      <w:pPr>
        <w:ind w:left="5831" w:hanging="226"/>
      </w:pPr>
      <w:rPr>
        <w:rFonts w:hint="default"/>
        <w:lang w:val="ru-RU" w:eastAsia="en-US" w:bidi="ar-SA"/>
      </w:rPr>
    </w:lvl>
    <w:lvl w:ilvl="7" w:tplc="8CB0CB6A">
      <w:numFmt w:val="bullet"/>
      <w:lvlText w:val="•"/>
      <w:lvlJc w:val="left"/>
      <w:pPr>
        <w:ind w:left="6699" w:hanging="226"/>
      </w:pPr>
      <w:rPr>
        <w:rFonts w:hint="default"/>
        <w:lang w:val="ru-RU" w:eastAsia="en-US" w:bidi="ar-SA"/>
      </w:rPr>
    </w:lvl>
    <w:lvl w:ilvl="8" w:tplc="3BF0B6B6">
      <w:numFmt w:val="bullet"/>
      <w:lvlText w:val="•"/>
      <w:lvlJc w:val="left"/>
      <w:pPr>
        <w:ind w:left="7568" w:hanging="226"/>
      </w:pPr>
      <w:rPr>
        <w:rFonts w:hint="default"/>
        <w:lang w:val="ru-RU" w:eastAsia="en-US" w:bidi="ar-SA"/>
      </w:rPr>
    </w:lvl>
  </w:abstractNum>
  <w:abstractNum w:abstractNumId="5">
    <w:nsid w:val="1A1312E7"/>
    <w:multiLevelType w:val="multilevel"/>
    <w:tmpl w:val="555072A2"/>
    <w:lvl w:ilvl="0">
      <w:start w:val="1"/>
      <w:numFmt w:val="decimal"/>
      <w:lvlText w:val="%1"/>
      <w:lvlJc w:val="left"/>
      <w:pPr>
        <w:ind w:left="837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7" w:hanging="437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323031"/>
        <w:spacing w:val="-21"/>
        <w:w w:val="107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05" w:hanging="269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323031"/>
        <w:spacing w:val="-29"/>
        <w:w w:val="105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23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5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6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8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0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82" w:hanging="269"/>
      </w:pPr>
      <w:rPr>
        <w:rFonts w:hint="default"/>
        <w:lang w:val="ru-RU" w:eastAsia="en-US" w:bidi="ar-SA"/>
      </w:rPr>
    </w:lvl>
  </w:abstractNum>
  <w:abstractNum w:abstractNumId="6">
    <w:nsid w:val="21F30D25"/>
    <w:multiLevelType w:val="multilevel"/>
    <w:tmpl w:val="210C5198"/>
    <w:lvl w:ilvl="0">
      <w:start w:val="1"/>
      <w:numFmt w:val="decimal"/>
      <w:lvlText w:val="%1"/>
      <w:lvlJc w:val="left"/>
      <w:pPr>
        <w:ind w:left="837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7" w:hanging="437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323031"/>
        <w:spacing w:val="-22"/>
        <w:w w:val="10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33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9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6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5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2" w:hanging="437"/>
      </w:pPr>
      <w:rPr>
        <w:rFonts w:hint="default"/>
        <w:lang w:val="ru-RU" w:eastAsia="en-US" w:bidi="ar-SA"/>
      </w:rPr>
    </w:lvl>
  </w:abstractNum>
  <w:abstractNum w:abstractNumId="7">
    <w:nsid w:val="23C318C0"/>
    <w:multiLevelType w:val="multilevel"/>
    <w:tmpl w:val="882A26F0"/>
    <w:lvl w:ilvl="0">
      <w:start w:val="1"/>
      <w:numFmt w:val="decimal"/>
      <w:lvlText w:val="%1."/>
      <w:lvlJc w:val="left"/>
      <w:pPr>
        <w:ind w:left="659" w:hanging="2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62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8" w:hanging="30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8"/>
        <w:w w:val="67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40" w:hanging="3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10" w:hanging="3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81" w:hanging="3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2" w:hanging="3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22" w:hanging="3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93" w:hanging="3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64" w:hanging="309"/>
      </w:pPr>
      <w:rPr>
        <w:rFonts w:hint="default"/>
        <w:lang w:val="ru-RU" w:eastAsia="en-US" w:bidi="ar-SA"/>
      </w:rPr>
    </w:lvl>
  </w:abstractNum>
  <w:abstractNum w:abstractNumId="8">
    <w:nsid w:val="3F9C7D3B"/>
    <w:multiLevelType w:val="multilevel"/>
    <w:tmpl w:val="38B28298"/>
    <w:lvl w:ilvl="0">
      <w:start w:val="1"/>
      <w:numFmt w:val="decimal"/>
      <w:lvlText w:val="%1)"/>
      <w:lvlJc w:val="left"/>
      <w:pPr>
        <w:ind w:left="653" w:hanging="254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spacing w:val="-12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7" w:hanging="39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4"/>
        <w:w w:val="6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45" w:hanging="3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0" w:hanging="3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5" w:hanging="3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0" w:hanging="3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5" w:hanging="3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0" w:hanging="3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15" w:hanging="397"/>
      </w:pPr>
      <w:rPr>
        <w:rFonts w:hint="default"/>
        <w:lang w:val="ru-RU" w:eastAsia="en-US" w:bidi="ar-SA"/>
      </w:rPr>
    </w:lvl>
  </w:abstractNum>
  <w:abstractNum w:abstractNumId="9">
    <w:nsid w:val="434E40D0"/>
    <w:multiLevelType w:val="multilevel"/>
    <w:tmpl w:val="9AF41E0C"/>
    <w:lvl w:ilvl="0">
      <w:start w:val="1"/>
      <w:numFmt w:val="decimal"/>
      <w:lvlText w:val="%1."/>
      <w:lvlJc w:val="left"/>
      <w:pPr>
        <w:ind w:left="400" w:hanging="284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spacing w:val="-4"/>
        <w:w w:val="113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7" w:hanging="417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spacing w:val="-6"/>
        <w:w w:val="106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8" w:hanging="720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spacing w:val="-6"/>
        <w:w w:val="106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56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7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7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8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92" w:hanging="720"/>
      </w:pPr>
      <w:rPr>
        <w:rFonts w:hint="default"/>
        <w:lang w:val="ru-RU" w:eastAsia="en-US" w:bidi="ar-SA"/>
      </w:rPr>
    </w:lvl>
  </w:abstractNum>
  <w:abstractNum w:abstractNumId="10">
    <w:nsid w:val="51E63B6F"/>
    <w:multiLevelType w:val="hybridMultilevel"/>
    <w:tmpl w:val="BBCAEA42"/>
    <w:lvl w:ilvl="0" w:tplc="6C5097C8">
      <w:start w:val="1"/>
      <w:numFmt w:val="decimal"/>
      <w:lvlText w:val="%1-"/>
      <w:lvlJc w:val="left"/>
      <w:pPr>
        <w:ind w:left="117" w:hanging="201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spacing w:val="-16"/>
        <w:w w:val="117"/>
        <w:sz w:val="20"/>
        <w:szCs w:val="20"/>
        <w:lang w:val="ru-RU" w:eastAsia="en-US" w:bidi="ar-SA"/>
      </w:rPr>
    </w:lvl>
    <w:lvl w:ilvl="1" w:tplc="67EC4EFE">
      <w:numFmt w:val="bullet"/>
      <w:lvlText w:val="•"/>
      <w:lvlJc w:val="left"/>
      <w:pPr>
        <w:ind w:left="1038" w:hanging="201"/>
      </w:pPr>
      <w:rPr>
        <w:rFonts w:hint="default"/>
        <w:lang w:val="ru-RU" w:eastAsia="en-US" w:bidi="ar-SA"/>
      </w:rPr>
    </w:lvl>
    <w:lvl w:ilvl="2" w:tplc="EA161610">
      <w:numFmt w:val="bullet"/>
      <w:lvlText w:val="•"/>
      <w:lvlJc w:val="left"/>
      <w:pPr>
        <w:ind w:left="1957" w:hanging="201"/>
      </w:pPr>
      <w:rPr>
        <w:rFonts w:hint="default"/>
        <w:lang w:val="ru-RU" w:eastAsia="en-US" w:bidi="ar-SA"/>
      </w:rPr>
    </w:lvl>
    <w:lvl w:ilvl="3" w:tplc="AB7661B4">
      <w:numFmt w:val="bullet"/>
      <w:lvlText w:val="•"/>
      <w:lvlJc w:val="left"/>
      <w:pPr>
        <w:ind w:left="2875" w:hanging="201"/>
      </w:pPr>
      <w:rPr>
        <w:rFonts w:hint="default"/>
        <w:lang w:val="ru-RU" w:eastAsia="en-US" w:bidi="ar-SA"/>
      </w:rPr>
    </w:lvl>
    <w:lvl w:ilvl="4" w:tplc="B2F8633A">
      <w:numFmt w:val="bullet"/>
      <w:lvlText w:val="•"/>
      <w:lvlJc w:val="left"/>
      <w:pPr>
        <w:ind w:left="3794" w:hanging="201"/>
      </w:pPr>
      <w:rPr>
        <w:rFonts w:hint="default"/>
        <w:lang w:val="ru-RU" w:eastAsia="en-US" w:bidi="ar-SA"/>
      </w:rPr>
    </w:lvl>
    <w:lvl w:ilvl="5" w:tplc="36E08FA6">
      <w:numFmt w:val="bullet"/>
      <w:lvlText w:val="•"/>
      <w:lvlJc w:val="left"/>
      <w:pPr>
        <w:ind w:left="4712" w:hanging="201"/>
      </w:pPr>
      <w:rPr>
        <w:rFonts w:hint="default"/>
        <w:lang w:val="ru-RU" w:eastAsia="en-US" w:bidi="ar-SA"/>
      </w:rPr>
    </w:lvl>
    <w:lvl w:ilvl="6" w:tplc="667C107C">
      <w:numFmt w:val="bullet"/>
      <w:lvlText w:val="•"/>
      <w:lvlJc w:val="left"/>
      <w:pPr>
        <w:ind w:left="5631" w:hanging="201"/>
      </w:pPr>
      <w:rPr>
        <w:rFonts w:hint="default"/>
        <w:lang w:val="ru-RU" w:eastAsia="en-US" w:bidi="ar-SA"/>
      </w:rPr>
    </w:lvl>
    <w:lvl w:ilvl="7" w:tplc="A392A07E">
      <w:numFmt w:val="bullet"/>
      <w:lvlText w:val="•"/>
      <w:lvlJc w:val="left"/>
      <w:pPr>
        <w:ind w:left="6549" w:hanging="201"/>
      </w:pPr>
      <w:rPr>
        <w:rFonts w:hint="default"/>
        <w:lang w:val="ru-RU" w:eastAsia="en-US" w:bidi="ar-SA"/>
      </w:rPr>
    </w:lvl>
    <w:lvl w:ilvl="8" w:tplc="8F1E1F92">
      <w:numFmt w:val="bullet"/>
      <w:lvlText w:val="•"/>
      <w:lvlJc w:val="left"/>
      <w:pPr>
        <w:ind w:left="7468" w:hanging="201"/>
      </w:pPr>
      <w:rPr>
        <w:rFonts w:hint="default"/>
        <w:lang w:val="ru-RU" w:eastAsia="en-US" w:bidi="ar-SA"/>
      </w:rPr>
    </w:lvl>
  </w:abstractNum>
  <w:abstractNum w:abstractNumId="11">
    <w:nsid w:val="531229EA"/>
    <w:multiLevelType w:val="multilevel"/>
    <w:tmpl w:val="3C222D94"/>
    <w:lvl w:ilvl="0">
      <w:start w:val="1"/>
      <w:numFmt w:val="decimal"/>
      <w:lvlText w:val="%1."/>
      <w:lvlJc w:val="left"/>
      <w:pPr>
        <w:ind w:left="837" w:hanging="437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spacing w:val="-7"/>
        <w:w w:val="113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7" w:hanging="437"/>
        <w:jc w:val="left"/>
      </w:pPr>
      <w:rPr>
        <w:rFonts w:ascii="Century Gothic" w:eastAsia="Century Gothic" w:hAnsi="Century Gothic" w:cs="Century Gothic" w:hint="default"/>
        <w:b/>
        <w:bCs/>
        <w:i/>
        <w:iCs/>
        <w:color w:val="231F20"/>
        <w:spacing w:val="-11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33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9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6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5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2" w:hanging="437"/>
      </w:pPr>
      <w:rPr>
        <w:rFonts w:hint="default"/>
        <w:lang w:val="ru-RU" w:eastAsia="en-US" w:bidi="ar-SA"/>
      </w:rPr>
    </w:lvl>
  </w:abstractNum>
  <w:abstractNum w:abstractNumId="12">
    <w:nsid w:val="5945004C"/>
    <w:multiLevelType w:val="multilevel"/>
    <w:tmpl w:val="01BE1206"/>
    <w:lvl w:ilvl="0">
      <w:start w:val="9"/>
      <w:numFmt w:val="decimal"/>
      <w:lvlText w:val="%1."/>
      <w:lvlJc w:val="left"/>
      <w:pPr>
        <w:ind w:left="706" w:hanging="30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77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3" w:hanging="343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8"/>
        <w:w w:val="67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4" w:hanging="43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2"/>
        <w:w w:val="6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024" w:hanging="360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w w:val="75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</w:abstractNum>
  <w:abstractNum w:abstractNumId="13">
    <w:nsid w:val="703A41CE"/>
    <w:multiLevelType w:val="hybridMultilevel"/>
    <w:tmpl w:val="8F30954C"/>
    <w:lvl w:ilvl="0" w:tplc="22B24B2E">
      <w:numFmt w:val="bullet"/>
      <w:lvlText w:val="–"/>
      <w:lvlJc w:val="left"/>
      <w:pPr>
        <w:ind w:left="684" w:hanging="284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834ED14A">
      <w:numFmt w:val="bullet"/>
      <w:lvlText w:val="•"/>
      <w:lvlJc w:val="left"/>
      <w:pPr>
        <w:ind w:left="1542" w:hanging="284"/>
      </w:pPr>
      <w:rPr>
        <w:rFonts w:hint="default"/>
        <w:lang w:val="ru-RU" w:eastAsia="en-US" w:bidi="ar-SA"/>
      </w:rPr>
    </w:lvl>
    <w:lvl w:ilvl="2" w:tplc="840A1A10">
      <w:numFmt w:val="bullet"/>
      <w:lvlText w:val="•"/>
      <w:lvlJc w:val="left"/>
      <w:pPr>
        <w:ind w:left="2405" w:hanging="284"/>
      </w:pPr>
      <w:rPr>
        <w:rFonts w:hint="default"/>
        <w:lang w:val="ru-RU" w:eastAsia="en-US" w:bidi="ar-SA"/>
      </w:rPr>
    </w:lvl>
    <w:lvl w:ilvl="3" w:tplc="179C1128">
      <w:numFmt w:val="bullet"/>
      <w:lvlText w:val="•"/>
      <w:lvlJc w:val="left"/>
      <w:pPr>
        <w:ind w:left="3267" w:hanging="284"/>
      </w:pPr>
      <w:rPr>
        <w:rFonts w:hint="default"/>
        <w:lang w:val="ru-RU" w:eastAsia="en-US" w:bidi="ar-SA"/>
      </w:rPr>
    </w:lvl>
    <w:lvl w:ilvl="4" w:tplc="83E6760C">
      <w:numFmt w:val="bullet"/>
      <w:lvlText w:val="•"/>
      <w:lvlJc w:val="left"/>
      <w:pPr>
        <w:ind w:left="4130" w:hanging="284"/>
      </w:pPr>
      <w:rPr>
        <w:rFonts w:hint="default"/>
        <w:lang w:val="ru-RU" w:eastAsia="en-US" w:bidi="ar-SA"/>
      </w:rPr>
    </w:lvl>
    <w:lvl w:ilvl="5" w:tplc="099ACDF2">
      <w:numFmt w:val="bullet"/>
      <w:lvlText w:val="•"/>
      <w:lvlJc w:val="left"/>
      <w:pPr>
        <w:ind w:left="4992" w:hanging="284"/>
      </w:pPr>
      <w:rPr>
        <w:rFonts w:hint="default"/>
        <w:lang w:val="ru-RU" w:eastAsia="en-US" w:bidi="ar-SA"/>
      </w:rPr>
    </w:lvl>
    <w:lvl w:ilvl="6" w:tplc="47E8DF74">
      <w:numFmt w:val="bullet"/>
      <w:lvlText w:val="•"/>
      <w:lvlJc w:val="left"/>
      <w:pPr>
        <w:ind w:left="5855" w:hanging="284"/>
      </w:pPr>
      <w:rPr>
        <w:rFonts w:hint="default"/>
        <w:lang w:val="ru-RU" w:eastAsia="en-US" w:bidi="ar-SA"/>
      </w:rPr>
    </w:lvl>
    <w:lvl w:ilvl="7" w:tplc="F07C6860">
      <w:numFmt w:val="bullet"/>
      <w:lvlText w:val="•"/>
      <w:lvlJc w:val="left"/>
      <w:pPr>
        <w:ind w:left="6717" w:hanging="284"/>
      </w:pPr>
      <w:rPr>
        <w:rFonts w:hint="default"/>
        <w:lang w:val="ru-RU" w:eastAsia="en-US" w:bidi="ar-SA"/>
      </w:rPr>
    </w:lvl>
    <w:lvl w:ilvl="8" w:tplc="C652C964">
      <w:numFmt w:val="bullet"/>
      <w:lvlText w:val="•"/>
      <w:lvlJc w:val="left"/>
      <w:pPr>
        <w:ind w:left="7580" w:hanging="284"/>
      </w:pPr>
      <w:rPr>
        <w:rFonts w:hint="default"/>
        <w:lang w:val="ru-RU" w:eastAsia="en-US" w:bidi="ar-SA"/>
      </w:rPr>
    </w:lvl>
  </w:abstractNum>
  <w:abstractNum w:abstractNumId="14">
    <w:nsid w:val="780D6F1F"/>
    <w:multiLevelType w:val="multilevel"/>
    <w:tmpl w:val="F17CE1D0"/>
    <w:lvl w:ilvl="0">
      <w:start w:val="10"/>
      <w:numFmt w:val="decimal"/>
      <w:lvlText w:val="%1."/>
      <w:lvlJc w:val="left"/>
      <w:pPr>
        <w:ind w:left="822" w:hanging="423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62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4" w:hanging="42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8"/>
        <w:w w:val="6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4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9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8" w:hanging="424"/>
      </w:pPr>
      <w:rPr>
        <w:rFonts w:hint="default"/>
        <w:lang w:val="ru-RU" w:eastAsia="en-US" w:bidi="ar-SA"/>
      </w:rPr>
    </w:lvl>
  </w:abstractNum>
  <w:abstractNum w:abstractNumId="15">
    <w:nsid w:val="7E7517A4"/>
    <w:multiLevelType w:val="hybridMultilevel"/>
    <w:tmpl w:val="298C4B2C"/>
    <w:lvl w:ilvl="0" w:tplc="6566564A">
      <w:start w:val="1"/>
      <w:numFmt w:val="decimal"/>
      <w:lvlText w:val="%1."/>
      <w:lvlJc w:val="left"/>
      <w:pPr>
        <w:ind w:left="625" w:hanging="226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spacing w:val="-8"/>
        <w:w w:val="106"/>
        <w:sz w:val="22"/>
        <w:szCs w:val="22"/>
        <w:lang w:val="ru-RU" w:eastAsia="en-US" w:bidi="ar-SA"/>
      </w:rPr>
    </w:lvl>
    <w:lvl w:ilvl="1" w:tplc="CC7E7B4C">
      <w:numFmt w:val="bullet"/>
      <w:lvlText w:val="•"/>
      <w:lvlJc w:val="left"/>
      <w:pPr>
        <w:ind w:left="1488" w:hanging="226"/>
      </w:pPr>
      <w:rPr>
        <w:rFonts w:hint="default"/>
        <w:lang w:val="ru-RU" w:eastAsia="en-US" w:bidi="ar-SA"/>
      </w:rPr>
    </w:lvl>
    <w:lvl w:ilvl="2" w:tplc="9824185E">
      <w:numFmt w:val="bullet"/>
      <w:lvlText w:val="•"/>
      <w:lvlJc w:val="left"/>
      <w:pPr>
        <w:ind w:left="2357" w:hanging="226"/>
      </w:pPr>
      <w:rPr>
        <w:rFonts w:hint="default"/>
        <w:lang w:val="ru-RU" w:eastAsia="en-US" w:bidi="ar-SA"/>
      </w:rPr>
    </w:lvl>
    <w:lvl w:ilvl="3" w:tplc="0CD83414">
      <w:numFmt w:val="bullet"/>
      <w:lvlText w:val="•"/>
      <w:lvlJc w:val="left"/>
      <w:pPr>
        <w:ind w:left="3225" w:hanging="226"/>
      </w:pPr>
      <w:rPr>
        <w:rFonts w:hint="default"/>
        <w:lang w:val="ru-RU" w:eastAsia="en-US" w:bidi="ar-SA"/>
      </w:rPr>
    </w:lvl>
    <w:lvl w:ilvl="4" w:tplc="3FAC302E">
      <w:numFmt w:val="bullet"/>
      <w:lvlText w:val="•"/>
      <w:lvlJc w:val="left"/>
      <w:pPr>
        <w:ind w:left="4094" w:hanging="226"/>
      </w:pPr>
      <w:rPr>
        <w:rFonts w:hint="default"/>
        <w:lang w:val="ru-RU" w:eastAsia="en-US" w:bidi="ar-SA"/>
      </w:rPr>
    </w:lvl>
    <w:lvl w:ilvl="5" w:tplc="D7206208">
      <w:numFmt w:val="bullet"/>
      <w:lvlText w:val="•"/>
      <w:lvlJc w:val="left"/>
      <w:pPr>
        <w:ind w:left="4962" w:hanging="226"/>
      </w:pPr>
      <w:rPr>
        <w:rFonts w:hint="default"/>
        <w:lang w:val="ru-RU" w:eastAsia="en-US" w:bidi="ar-SA"/>
      </w:rPr>
    </w:lvl>
    <w:lvl w:ilvl="6" w:tplc="52249756">
      <w:numFmt w:val="bullet"/>
      <w:lvlText w:val="•"/>
      <w:lvlJc w:val="left"/>
      <w:pPr>
        <w:ind w:left="5831" w:hanging="226"/>
      </w:pPr>
      <w:rPr>
        <w:rFonts w:hint="default"/>
        <w:lang w:val="ru-RU" w:eastAsia="en-US" w:bidi="ar-SA"/>
      </w:rPr>
    </w:lvl>
    <w:lvl w:ilvl="7" w:tplc="37B21DA8">
      <w:numFmt w:val="bullet"/>
      <w:lvlText w:val="•"/>
      <w:lvlJc w:val="left"/>
      <w:pPr>
        <w:ind w:left="6699" w:hanging="226"/>
      </w:pPr>
      <w:rPr>
        <w:rFonts w:hint="default"/>
        <w:lang w:val="ru-RU" w:eastAsia="en-US" w:bidi="ar-SA"/>
      </w:rPr>
    </w:lvl>
    <w:lvl w:ilvl="8" w:tplc="F55447B0">
      <w:numFmt w:val="bullet"/>
      <w:lvlText w:val="•"/>
      <w:lvlJc w:val="left"/>
      <w:pPr>
        <w:ind w:left="7568" w:hanging="22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14"/>
  </w:num>
  <w:num w:numId="6">
    <w:abstractNumId w:val="13"/>
  </w:num>
  <w:num w:numId="7">
    <w:abstractNumId w:val="11"/>
  </w:num>
  <w:num w:numId="8">
    <w:abstractNumId w:val="12"/>
  </w:num>
  <w:num w:numId="9">
    <w:abstractNumId w:val="4"/>
  </w:num>
  <w:num w:numId="10">
    <w:abstractNumId w:val="15"/>
  </w:num>
  <w:num w:numId="11">
    <w:abstractNumId w:val="10"/>
  </w:num>
  <w:num w:numId="12">
    <w:abstractNumId w:val="8"/>
  </w:num>
  <w:num w:numId="13">
    <w:abstractNumId w:val="1"/>
  </w:num>
  <w:num w:numId="14">
    <w:abstractNumId w:val="3"/>
  </w:num>
  <w:num w:numId="15">
    <w:abstractNumId w:val="7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379AE"/>
    <w:rsid w:val="006379AE"/>
    <w:rsid w:val="007564E8"/>
    <w:rsid w:val="00A66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79AE"/>
    <w:rPr>
      <w:rFonts w:ascii="Book Antiqua" w:eastAsia="Book Antiqua" w:hAnsi="Book Antiqua" w:cs="Book Antiqu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79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6379AE"/>
    <w:pPr>
      <w:spacing w:before="37"/>
      <w:ind w:left="402" w:hanging="285"/>
    </w:pPr>
    <w:rPr>
      <w:rFonts w:ascii="Palatino Linotype" w:eastAsia="Palatino Linotype" w:hAnsi="Palatino Linotype" w:cs="Palatino Linotype"/>
      <w:b/>
      <w:bCs/>
      <w:sz w:val="18"/>
      <w:szCs w:val="18"/>
    </w:rPr>
  </w:style>
  <w:style w:type="paragraph" w:customStyle="1" w:styleId="TOC2">
    <w:name w:val="TOC 2"/>
    <w:basedOn w:val="a"/>
    <w:uiPriority w:val="1"/>
    <w:qFormat/>
    <w:rsid w:val="006379AE"/>
    <w:pPr>
      <w:spacing w:line="231" w:lineRule="exact"/>
      <w:ind w:left="402"/>
    </w:pPr>
    <w:rPr>
      <w:rFonts w:ascii="Palatino Linotype" w:eastAsia="Palatino Linotype" w:hAnsi="Palatino Linotype" w:cs="Palatino Linotype"/>
      <w:b/>
      <w:bCs/>
      <w:sz w:val="18"/>
      <w:szCs w:val="18"/>
    </w:rPr>
  </w:style>
  <w:style w:type="paragraph" w:customStyle="1" w:styleId="TOC3">
    <w:name w:val="TOC 3"/>
    <w:basedOn w:val="a"/>
    <w:uiPriority w:val="1"/>
    <w:qFormat/>
    <w:rsid w:val="006379AE"/>
    <w:pPr>
      <w:spacing w:line="222" w:lineRule="exact"/>
      <w:ind w:left="818" w:hanging="418"/>
    </w:pPr>
    <w:rPr>
      <w:sz w:val="18"/>
      <w:szCs w:val="18"/>
    </w:rPr>
  </w:style>
  <w:style w:type="paragraph" w:customStyle="1" w:styleId="TOC4">
    <w:name w:val="TOC 4"/>
    <w:basedOn w:val="a"/>
    <w:uiPriority w:val="1"/>
    <w:qFormat/>
    <w:rsid w:val="006379AE"/>
    <w:pPr>
      <w:spacing w:line="220" w:lineRule="exact"/>
      <w:ind w:left="1558" w:hanging="721"/>
    </w:pPr>
    <w:rPr>
      <w:sz w:val="18"/>
      <w:szCs w:val="18"/>
    </w:rPr>
  </w:style>
  <w:style w:type="paragraph" w:customStyle="1" w:styleId="TOC5">
    <w:name w:val="TOC 5"/>
    <w:basedOn w:val="a"/>
    <w:uiPriority w:val="1"/>
    <w:qFormat/>
    <w:rsid w:val="006379AE"/>
    <w:pPr>
      <w:spacing w:line="220" w:lineRule="exact"/>
      <w:ind w:left="1558"/>
    </w:pPr>
    <w:rPr>
      <w:sz w:val="18"/>
      <w:szCs w:val="18"/>
    </w:rPr>
  </w:style>
  <w:style w:type="paragraph" w:styleId="a3">
    <w:name w:val="Body Text"/>
    <w:basedOn w:val="a"/>
    <w:uiPriority w:val="1"/>
    <w:qFormat/>
    <w:rsid w:val="006379AE"/>
  </w:style>
  <w:style w:type="paragraph" w:customStyle="1" w:styleId="Heading1">
    <w:name w:val="Heading 1"/>
    <w:basedOn w:val="a"/>
    <w:uiPriority w:val="1"/>
    <w:qFormat/>
    <w:rsid w:val="006379AE"/>
    <w:pPr>
      <w:spacing w:before="115"/>
      <w:ind w:left="20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6379AE"/>
    <w:pPr>
      <w:ind w:left="797" w:hanging="398"/>
      <w:outlineLvl w:val="2"/>
    </w:pPr>
    <w:rPr>
      <w:rFonts w:ascii="Calibri" w:eastAsia="Calibri" w:hAnsi="Calibri" w:cs="Calibri"/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6379AE"/>
    <w:pPr>
      <w:ind w:left="400" w:hanging="475"/>
      <w:outlineLvl w:val="3"/>
    </w:pPr>
    <w:rPr>
      <w:rFonts w:ascii="Calibri" w:eastAsia="Calibri" w:hAnsi="Calibri" w:cs="Calibri"/>
      <w:b/>
      <w:bCs/>
    </w:rPr>
  </w:style>
  <w:style w:type="paragraph" w:customStyle="1" w:styleId="Heading4">
    <w:name w:val="Heading 4"/>
    <w:basedOn w:val="a"/>
    <w:uiPriority w:val="1"/>
    <w:qFormat/>
    <w:rsid w:val="006379AE"/>
    <w:pPr>
      <w:ind w:left="837" w:hanging="438"/>
      <w:outlineLvl w:val="4"/>
    </w:pPr>
    <w:rPr>
      <w:rFonts w:ascii="Palatino Linotype" w:eastAsia="Palatino Linotype" w:hAnsi="Palatino Linotype" w:cs="Palatino Linotype"/>
      <w:b/>
      <w:bCs/>
    </w:rPr>
  </w:style>
  <w:style w:type="paragraph" w:customStyle="1" w:styleId="Heading5">
    <w:name w:val="Heading 5"/>
    <w:basedOn w:val="a"/>
    <w:uiPriority w:val="1"/>
    <w:qFormat/>
    <w:rsid w:val="006379AE"/>
    <w:pPr>
      <w:ind w:left="837" w:hanging="438"/>
      <w:outlineLvl w:val="5"/>
    </w:pPr>
    <w:rPr>
      <w:rFonts w:ascii="Century Gothic" w:eastAsia="Century Gothic" w:hAnsi="Century Gothic" w:cs="Century Gothic"/>
      <w:b/>
      <w:bCs/>
      <w:i/>
      <w:iCs/>
    </w:rPr>
  </w:style>
  <w:style w:type="paragraph" w:styleId="a4">
    <w:name w:val="List Paragraph"/>
    <w:basedOn w:val="a"/>
    <w:uiPriority w:val="1"/>
    <w:qFormat/>
    <w:rsid w:val="006379AE"/>
    <w:pPr>
      <w:ind w:left="684" w:hanging="284"/>
    </w:pPr>
  </w:style>
  <w:style w:type="paragraph" w:customStyle="1" w:styleId="TableParagraph">
    <w:name w:val="Table Paragraph"/>
    <w:basedOn w:val="a"/>
    <w:uiPriority w:val="1"/>
    <w:qFormat/>
    <w:rsid w:val="006379AE"/>
    <w:pPr>
      <w:spacing w:before="60"/>
      <w:ind w:left="79"/>
    </w:pPr>
  </w:style>
  <w:style w:type="paragraph" w:styleId="a5">
    <w:name w:val="Balloon Text"/>
    <w:basedOn w:val="a"/>
    <w:link w:val="a6"/>
    <w:uiPriority w:val="99"/>
    <w:semiHidden/>
    <w:unhideWhenUsed/>
    <w:rsid w:val="00A667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73F"/>
    <w:rPr>
      <w:rFonts w:ascii="Tahoma" w:eastAsia="Book Antiqu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49</Pages>
  <Words>14667</Words>
  <Characters>83608</Characters>
  <Application>Microsoft Office Word</Application>
  <DocSecurity>0</DocSecurity>
  <Lines>696</Lines>
  <Paragraphs>196</Paragraphs>
  <ScaleCrop>false</ScaleCrop>
  <Company/>
  <LinksUpToDate>false</LinksUpToDate>
  <CharactersWithSpaces>98079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Book104</cp:lastModifiedBy>
  <cp:revision>2</cp:revision>
  <dcterms:created xsi:type="dcterms:W3CDTF">2022-07-29T03:56:00Z</dcterms:created>
  <dcterms:modified xsi:type="dcterms:W3CDTF">2022-09-13T12:42:00Z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2022-07-29T00:00:00Z</vt:filetime>
  </property>
</Properties>
</file>