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CF" w:rsidRDefault="00396ACF" w:rsidP="00016EF1">
      <w:pPr>
        <w:jc w:val="center"/>
        <w:rPr>
          <w:i/>
          <w:color w:val="00B0F0"/>
          <w:sz w:val="40"/>
          <w:szCs w:val="40"/>
        </w:rPr>
      </w:pPr>
      <w:r>
        <w:rPr>
          <w:i/>
          <w:color w:val="00B0F0"/>
          <w:sz w:val="40"/>
          <w:szCs w:val="40"/>
        </w:rPr>
        <w:t>Консультация для родителей</w:t>
      </w:r>
    </w:p>
    <w:p w:rsidR="00016EF1" w:rsidRPr="00396ACF" w:rsidRDefault="00016EF1" w:rsidP="00016EF1">
      <w:pPr>
        <w:jc w:val="center"/>
        <w:rPr>
          <w:i/>
          <w:color w:val="00B0F0"/>
          <w:sz w:val="40"/>
          <w:szCs w:val="40"/>
        </w:rPr>
      </w:pPr>
      <w:bookmarkStart w:id="0" w:name="_GoBack"/>
      <w:bookmarkEnd w:id="0"/>
      <w:r w:rsidRPr="00396ACF">
        <w:rPr>
          <w:i/>
          <w:color w:val="00B0F0"/>
          <w:sz w:val="40"/>
          <w:szCs w:val="40"/>
        </w:rPr>
        <w:t>«Этот волшебный «Чудесный мешочек»</w:t>
      </w:r>
    </w:p>
    <w:p w:rsidR="00016EF1" w:rsidRPr="00396ACF" w:rsidRDefault="00C82C71">
      <w:pPr>
        <w:rPr>
          <w:sz w:val="24"/>
          <w:szCs w:val="24"/>
        </w:rPr>
      </w:pPr>
      <w:r w:rsidRPr="00396ACF">
        <w:rPr>
          <w:sz w:val="24"/>
          <w:szCs w:val="24"/>
        </w:rPr>
        <w:t xml:space="preserve">  </w:t>
      </w:r>
      <w:r w:rsidR="00016EF1" w:rsidRPr="00396ACF">
        <w:rPr>
          <w:sz w:val="24"/>
          <w:szCs w:val="24"/>
        </w:rPr>
        <w:t>Для детей, особенно детей с нарушениями зрения</w:t>
      </w:r>
      <w:proofErr w:type="gramStart"/>
      <w:r w:rsidR="00016EF1" w:rsidRPr="00396ACF">
        <w:rPr>
          <w:sz w:val="24"/>
          <w:szCs w:val="24"/>
        </w:rPr>
        <w:t xml:space="preserve"> ,</w:t>
      </w:r>
      <w:proofErr w:type="gramEnd"/>
      <w:r w:rsidR="00016EF1" w:rsidRPr="00396ACF">
        <w:rPr>
          <w:sz w:val="24"/>
          <w:szCs w:val="24"/>
        </w:rPr>
        <w:t>очень важно развивать тактильное восприятие. «</w:t>
      </w:r>
      <w:proofErr w:type="gramStart"/>
      <w:r w:rsidR="00016EF1" w:rsidRPr="00396ACF">
        <w:rPr>
          <w:sz w:val="24"/>
          <w:szCs w:val="24"/>
        </w:rPr>
        <w:t>Тактильный</w:t>
      </w:r>
      <w:proofErr w:type="gramEnd"/>
      <w:r w:rsidR="00016EF1" w:rsidRPr="00396ACF">
        <w:rPr>
          <w:sz w:val="24"/>
          <w:szCs w:val="24"/>
        </w:rPr>
        <w:t xml:space="preserve">» (от лат. </w:t>
      </w:r>
      <w:proofErr w:type="spellStart"/>
      <w:r w:rsidR="00016EF1" w:rsidRPr="00396ACF">
        <w:rPr>
          <w:sz w:val="24"/>
          <w:szCs w:val="24"/>
        </w:rPr>
        <w:t>tactilis</w:t>
      </w:r>
      <w:proofErr w:type="spellEnd"/>
      <w:r w:rsidR="00016EF1" w:rsidRPr="00396ACF">
        <w:rPr>
          <w:sz w:val="24"/>
          <w:szCs w:val="24"/>
        </w:rPr>
        <w:t>) — осязательный. Осязание выступает мощным средством компенсации нарушенного зрения, потому что именно осязание позволяет ребенку, имеющему проблемы со зрением, познать признаки и свойства окружающего мира. Органом осязания служит рука, а значит, и основные усилия должны быть направлены на развитие чувствительности рецепторов руки.</w:t>
      </w:r>
    </w:p>
    <w:p w:rsidR="00016EF1" w:rsidRPr="00396ACF" w:rsidRDefault="00016EF1">
      <w:pPr>
        <w:rPr>
          <w:sz w:val="24"/>
          <w:szCs w:val="24"/>
        </w:rPr>
      </w:pPr>
      <w:r w:rsidRPr="00396ACF">
        <w:rPr>
          <w:sz w:val="24"/>
          <w:szCs w:val="24"/>
        </w:rPr>
        <w:t xml:space="preserve"> С этой целью используются </w:t>
      </w:r>
      <w:r w:rsidRPr="00396ACF">
        <w:rPr>
          <w:sz w:val="24"/>
          <w:szCs w:val="24"/>
        </w:rPr>
        <w:t>различные виды дидактических игр.</w:t>
      </w:r>
      <w:r w:rsidRPr="00396ACF">
        <w:rPr>
          <w:sz w:val="24"/>
          <w:szCs w:val="24"/>
        </w:rPr>
        <w:t xml:space="preserve"> </w:t>
      </w:r>
      <w:r w:rsidRPr="00396ACF">
        <w:rPr>
          <w:sz w:val="24"/>
          <w:szCs w:val="24"/>
        </w:rPr>
        <w:t xml:space="preserve"> Одной из игр является игра «Чудесный мешочек»</w:t>
      </w:r>
      <w:r w:rsidRPr="00396ACF">
        <w:rPr>
          <w:sz w:val="24"/>
          <w:szCs w:val="24"/>
        </w:rPr>
        <w:t>.</w:t>
      </w:r>
    </w:p>
    <w:p w:rsidR="00016EF1" w:rsidRPr="00396ACF" w:rsidRDefault="00016EF1">
      <w:pPr>
        <w:rPr>
          <w:sz w:val="24"/>
          <w:szCs w:val="24"/>
        </w:rPr>
      </w:pPr>
      <w:r w:rsidRPr="00396ACF">
        <w:rPr>
          <w:color w:val="00B0F0"/>
          <w:sz w:val="24"/>
          <w:szCs w:val="24"/>
        </w:rPr>
        <w:t xml:space="preserve"> </w:t>
      </w:r>
      <w:r w:rsidRPr="00396ACF">
        <w:rPr>
          <w:i/>
          <w:color w:val="00B0F0"/>
          <w:sz w:val="24"/>
          <w:szCs w:val="24"/>
          <w:u w:val="single"/>
        </w:rPr>
        <w:t>"Чудесный мешочек"</w:t>
      </w:r>
      <w:r w:rsidRPr="00396ACF">
        <w:rPr>
          <w:color w:val="00B0F0"/>
          <w:sz w:val="24"/>
          <w:szCs w:val="24"/>
        </w:rPr>
        <w:t xml:space="preserve"> </w:t>
      </w:r>
      <w:r w:rsidRPr="00396ACF">
        <w:rPr>
          <w:sz w:val="24"/>
          <w:szCs w:val="24"/>
        </w:rPr>
        <w:t xml:space="preserve">- это увлекательная сенсорная </w:t>
      </w:r>
      <w:proofErr w:type="gramStart"/>
      <w:r w:rsidRPr="00396ACF">
        <w:rPr>
          <w:sz w:val="24"/>
          <w:szCs w:val="24"/>
        </w:rPr>
        <w:t>игра</w:t>
      </w:r>
      <w:proofErr w:type="gramEnd"/>
      <w:r w:rsidRPr="00396ACF">
        <w:rPr>
          <w:sz w:val="24"/>
          <w:szCs w:val="24"/>
        </w:rPr>
        <w:t xml:space="preserve"> </w:t>
      </w:r>
      <w:r w:rsidRPr="00396ACF">
        <w:rPr>
          <w:sz w:val="24"/>
          <w:szCs w:val="24"/>
        </w:rPr>
        <w:t xml:space="preserve">направленная </w:t>
      </w:r>
      <w:r w:rsidRPr="00396ACF">
        <w:rPr>
          <w:sz w:val="24"/>
          <w:szCs w:val="24"/>
        </w:rPr>
        <w:t>на</w:t>
      </w:r>
      <w:r w:rsidR="00C82C71" w:rsidRPr="00396ACF">
        <w:rPr>
          <w:sz w:val="24"/>
          <w:szCs w:val="24"/>
        </w:rPr>
        <w:t>:</w:t>
      </w:r>
    </w:p>
    <w:p w:rsidR="00C82C71" w:rsidRPr="00396ACF" w:rsidRDefault="00016EF1">
      <w:pPr>
        <w:rPr>
          <w:sz w:val="24"/>
          <w:szCs w:val="24"/>
        </w:rPr>
      </w:pPr>
      <w:r w:rsidRPr="00396ACF">
        <w:rPr>
          <w:sz w:val="24"/>
          <w:szCs w:val="24"/>
        </w:rPr>
        <w:t xml:space="preserve"> </w:t>
      </w:r>
      <w:r w:rsidR="00C82C71" w:rsidRPr="00396ACF">
        <w:rPr>
          <w:sz w:val="24"/>
          <w:szCs w:val="24"/>
        </w:rPr>
        <w:t xml:space="preserve"> - </w:t>
      </w:r>
      <w:r w:rsidRPr="00396ACF">
        <w:rPr>
          <w:sz w:val="24"/>
          <w:szCs w:val="24"/>
        </w:rPr>
        <w:t>развитие тактильных ощущений и мелкой моторики</w:t>
      </w:r>
      <w:r w:rsidRPr="00396ACF">
        <w:rPr>
          <w:sz w:val="24"/>
          <w:szCs w:val="24"/>
        </w:rPr>
        <w:t xml:space="preserve"> </w:t>
      </w:r>
    </w:p>
    <w:p w:rsidR="00016EF1" w:rsidRPr="00396ACF" w:rsidRDefault="00C82C71">
      <w:pPr>
        <w:rPr>
          <w:sz w:val="24"/>
          <w:szCs w:val="24"/>
        </w:rPr>
      </w:pPr>
      <w:r w:rsidRPr="00396ACF">
        <w:rPr>
          <w:sz w:val="24"/>
          <w:szCs w:val="24"/>
        </w:rPr>
        <w:t xml:space="preserve">  - расширение объема словаря</w:t>
      </w:r>
    </w:p>
    <w:p w:rsidR="00016EF1" w:rsidRPr="00396ACF" w:rsidRDefault="00C82C71">
      <w:pPr>
        <w:rPr>
          <w:sz w:val="24"/>
          <w:szCs w:val="24"/>
        </w:rPr>
      </w:pPr>
      <w:r w:rsidRPr="00396ACF">
        <w:rPr>
          <w:sz w:val="24"/>
          <w:szCs w:val="24"/>
        </w:rPr>
        <w:t xml:space="preserve">  - </w:t>
      </w:r>
      <w:r w:rsidR="00016EF1" w:rsidRPr="00396ACF">
        <w:rPr>
          <w:sz w:val="24"/>
          <w:szCs w:val="24"/>
        </w:rPr>
        <w:t xml:space="preserve">развитие </w:t>
      </w:r>
      <w:r w:rsidRPr="00396ACF">
        <w:rPr>
          <w:sz w:val="24"/>
          <w:szCs w:val="24"/>
        </w:rPr>
        <w:t>лексико-грамматического строя речи</w:t>
      </w:r>
    </w:p>
    <w:p w:rsidR="00C82C71" w:rsidRPr="00396ACF" w:rsidRDefault="00C82C71">
      <w:pPr>
        <w:rPr>
          <w:sz w:val="24"/>
          <w:szCs w:val="24"/>
        </w:rPr>
      </w:pPr>
      <w:r w:rsidRPr="00396ACF">
        <w:rPr>
          <w:sz w:val="24"/>
          <w:szCs w:val="24"/>
        </w:rPr>
        <w:t xml:space="preserve"> - автоматизацию поставленных звуков</w:t>
      </w:r>
    </w:p>
    <w:p w:rsidR="00C82C71" w:rsidRPr="00396ACF" w:rsidRDefault="00016EF1">
      <w:pPr>
        <w:rPr>
          <w:i/>
          <w:color w:val="00B0F0"/>
          <w:sz w:val="24"/>
          <w:szCs w:val="24"/>
          <w:u w:val="single"/>
        </w:rPr>
      </w:pPr>
      <w:r w:rsidRPr="00396ACF">
        <w:rPr>
          <w:i/>
          <w:color w:val="00B0F0"/>
          <w:sz w:val="24"/>
          <w:szCs w:val="24"/>
          <w:u w:val="single"/>
        </w:rPr>
        <w:t xml:space="preserve"> </w:t>
      </w:r>
      <w:r w:rsidR="00C82C71" w:rsidRPr="00396ACF">
        <w:rPr>
          <w:i/>
          <w:color w:val="00B0F0"/>
          <w:sz w:val="24"/>
          <w:szCs w:val="24"/>
          <w:u w:val="single"/>
        </w:rPr>
        <w:t>Необходимый инвентарь для игр</w:t>
      </w:r>
      <w:proofErr w:type="gramStart"/>
      <w:r w:rsidR="00C82C71" w:rsidRPr="00396ACF">
        <w:rPr>
          <w:i/>
          <w:color w:val="00B0F0"/>
          <w:sz w:val="24"/>
          <w:szCs w:val="24"/>
          <w:u w:val="single"/>
        </w:rPr>
        <w:t xml:space="preserve"> :</w:t>
      </w:r>
      <w:proofErr w:type="gramEnd"/>
    </w:p>
    <w:p w:rsidR="00C82C71" w:rsidRPr="00396ACF" w:rsidRDefault="00C82C71">
      <w:pPr>
        <w:rPr>
          <w:sz w:val="24"/>
          <w:szCs w:val="24"/>
        </w:rPr>
      </w:pPr>
      <w:r w:rsidRPr="00396ACF">
        <w:rPr>
          <w:sz w:val="24"/>
          <w:szCs w:val="24"/>
        </w:rPr>
        <w:t xml:space="preserve"> 1. Л</w:t>
      </w:r>
      <w:r w:rsidR="00016EF1" w:rsidRPr="00396ACF">
        <w:rPr>
          <w:sz w:val="24"/>
          <w:szCs w:val="24"/>
        </w:rPr>
        <w:t xml:space="preserve">юбой тканевый мешочек из плотной непрозрачной ткани. Но, конечно, будет лучше, если мешок будет красивым – он ведь </w:t>
      </w:r>
      <w:r w:rsidR="00396ACF">
        <w:rPr>
          <w:sz w:val="24"/>
          <w:szCs w:val="24"/>
        </w:rPr>
        <w:t>«</w:t>
      </w:r>
      <w:r w:rsidR="00016EF1" w:rsidRPr="00396ACF">
        <w:rPr>
          <w:sz w:val="24"/>
          <w:szCs w:val="24"/>
        </w:rPr>
        <w:t>волшебный</w:t>
      </w:r>
      <w:r w:rsidR="00396ACF">
        <w:rPr>
          <w:sz w:val="24"/>
          <w:szCs w:val="24"/>
        </w:rPr>
        <w:t>»</w:t>
      </w:r>
      <w:r w:rsidR="00016EF1" w:rsidRPr="00396ACF">
        <w:rPr>
          <w:sz w:val="24"/>
          <w:szCs w:val="24"/>
        </w:rPr>
        <w:t xml:space="preserve">! </w:t>
      </w:r>
    </w:p>
    <w:p w:rsidR="00C82C71" w:rsidRPr="00396ACF" w:rsidRDefault="00016EF1">
      <w:pPr>
        <w:rPr>
          <w:sz w:val="24"/>
          <w:szCs w:val="24"/>
        </w:rPr>
      </w:pPr>
      <w:r w:rsidRPr="00396ACF">
        <w:rPr>
          <w:sz w:val="24"/>
          <w:szCs w:val="24"/>
        </w:rPr>
        <w:t>2.</w:t>
      </w:r>
      <w:r w:rsidR="00C82C71" w:rsidRPr="00396ACF">
        <w:rPr>
          <w:sz w:val="24"/>
          <w:szCs w:val="24"/>
        </w:rPr>
        <w:t xml:space="preserve"> </w:t>
      </w:r>
      <w:r w:rsidRPr="00396ACF">
        <w:rPr>
          <w:sz w:val="24"/>
          <w:szCs w:val="24"/>
        </w:rPr>
        <w:t xml:space="preserve"> Предметы. Они могут соответствовать определенной теме (овощи,</w:t>
      </w:r>
      <w:r w:rsidR="00396ACF">
        <w:rPr>
          <w:sz w:val="24"/>
          <w:szCs w:val="24"/>
        </w:rPr>
        <w:t xml:space="preserve"> </w:t>
      </w:r>
      <w:r w:rsidR="00472EC1" w:rsidRPr="00396ACF">
        <w:rPr>
          <w:sz w:val="24"/>
          <w:szCs w:val="24"/>
        </w:rPr>
        <w:t>фрукты,</w:t>
      </w:r>
      <w:r w:rsidRPr="00396ACF">
        <w:rPr>
          <w:sz w:val="24"/>
          <w:szCs w:val="24"/>
        </w:rPr>
        <w:t xml:space="preserve"> геометрические фигуры, животные, буквы или цифры</w:t>
      </w:r>
      <w:r w:rsidR="00C82C71" w:rsidRPr="00396ACF">
        <w:rPr>
          <w:sz w:val="24"/>
          <w:szCs w:val="24"/>
        </w:rPr>
        <w:t xml:space="preserve"> </w:t>
      </w:r>
      <w:r w:rsidR="00C82C71" w:rsidRPr="00396ACF">
        <w:rPr>
          <w:sz w:val="24"/>
          <w:szCs w:val="24"/>
        </w:rPr>
        <w:t>и т.д</w:t>
      </w:r>
      <w:r w:rsidR="00C82C71" w:rsidRPr="00396ACF">
        <w:rPr>
          <w:sz w:val="24"/>
          <w:szCs w:val="24"/>
        </w:rPr>
        <w:t>.</w:t>
      </w:r>
      <w:r w:rsidRPr="00396ACF">
        <w:rPr>
          <w:sz w:val="24"/>
          <w:szCs w:val="24"/>
        </w:rPr>
        <w:t>)</w:t>
      </w:r>
      <w:r w:rsidR="00C82C71" w:rsidRPr="00396ACF">
        <w:rPr>
          <w:sz w:val="24"/>
          <w:szCs w:val="24"/>
        </w:rPr>
        <w:t xml:space="preserve"> </w:t>
      </w:r>
      <w:r w:rsidRPr="00396ACF">
        <w:rPr>
          <w:sz w:val="24"/>
          <w:szCs w:val="24"/>
        </w:rPr>
        <w:t xml:space="preserve">и иметь ярко выраженные различия формы. </w:t>
      </w:r>
    </w:p>
    <w:p w:rsidR="00C82C71" w:rsidRPr="00396ACF" w:rsidRDefault="00016EF1">
      <w:pPr>
        <w:rPr>
          <w:sz w:val="24"/>
          <w:szCs w:val="24"/>
        </w:rPr>
      </w:pPr>
      <w:r w:rsidRPr="00396ACF">
        <w:rPr>
          <w:i/>
          <w:color w:val="00B0F0"/>
          <w:sz w:val="24"/>
          <w:szCs w:val="24"/>
          <w:u w:val="single"/>
        </w:rPr>
        <w:t>Смысл игры очень прост:</w:t>
      </w:r>
      <w:r w:rsidRPr="00396ACF">
        <w:rPr>
          <w:color w:val="00B0F0"/>
          <w:sz w:val="24"/>
          <w:szCs w:val="24"/>
        </w:rPr>
        <w:t xml:space="preserve"> </w:t>
      </w:r>
      <w:r w:rsidRPr="00396ACF">
        <w:rPr>
          <w:sz w:val="24"/>
          <w:szCs w:val="24"/>
        </w:rPr>
        <w:t>в мешок помещаются самые разные мелкие предметы – ключи, мячики, кубики, куколки, машинки – все, что найдется под рукой! Ребенку предлагают засунуть руку в мешочек выбрать любую вещь</w:t>
      </w:r>
      <w:proofErr w:type="gramStart"/>
      <w:r w:rsidRPr="00396ACF">
        <w:rPr>
          <w:sz w:val="24"/>
          <w:szCs w:val="24"/>
        </w:rPr>
        <w:t xml:space="preserve"> </w:t>
      </w:r>
      <w:r w:rsidR="00396ACF">
        <w:rPr>
          <w:sz w:val="24"/>
          <w:szCs w:val="24"/>
        </w:rPr>
        <w:t>,</w:t>
      </w:r>
      <w:proofErr w:type="gramEnd"/>
      <w:r w:rsidR="00396ACF">
        <w:rPr>
          <w:sz w:val="24"/>
          <w:szCs w:val="24"/>
        </w:rPr>
        <w:t>достать и назвать её или</w:t>
      </w:r>
      <w:r w:rsidRPr="00396ACF">
        <w:rPr>
          <w:sz w:val="24"/>
          <w:szCs w:val="24"/>
        </w:rPr>
        <w:t xml:space="preserve"> угадать вслепую, </w:t>
      </w:r>
      <w:r w:rsidR="00396ACF">
        <w:rPr>
          <w:sz w:val="24"/>
          <w:szCs w:val="24"/>
        </w:rPr>
        <w:t>не доставая из мешочка, какой предмет ему «попался», з</w:t>
      </w:r>
      <w:r w:rsidRPr="00396ACF">
        <w:rPr>
          <w:sz w:val="24"/>
          <w:szCs w:val="24"/>
        </w:rPr>
        <w:t xml:space="preserve">атем предмет </w:t>
      </w:r>
      <w:r w:rsidR="00396ACF" w:rsidRPr="00396ACF">
        <w:rPr>
          <w:sz w:val="24"/>
          <w:szCs w:val="24"/>
        </w:rPr>
        <w:t>вытаскивают</w:t>
      </w:r>
      <w:r w:rsidR="00396ACF" w:rsidRPr="00396ACF">
        <w:rPr>
          <w:sz w:val="24"/>
          <w:szCs w:val="24"/>
        </w:rPr>
        <w:t xml:space="preserve"> </w:t>
      </w:r>
      <w:r w:rsidRPr="00396ACF">
        <w:rPr>
          <w:sz w:val="24"/>
          <w:szCs w:val="24"/>
        </w:rPr>
        <w:t>из мешка и проверят – угадал или нет.</w:t>
      </w:r>
    </w:p>
    <w:p w:rsidR="00C82C71" w:rsidRPr="00396ACF" w:rsidRDefault="00016EF1">
      <w:pPr>
        <w:rPr>
          <w:i/>
          <w:color w:val="00B0F0"/>
          <w:sz w:val="24"/>
          <w:szCs w:val="24"/>
          <w:u w:val="single"/>
        </w:rPr>
      </w:pPr>
      <w:r w:rsidRPr="00396ACF">
        <w:rPr>
          <w:i/>
          <w:color w:val="00B0F0"/>
          <w:sz w:val="24"/>
          <w:szCs w:val="24"/>
          <w:u w:val="single"/>
        </w:rPr>
        <w:t xml:space="preserve"> Варианты игры «Чудесный мешочек»: </w:t>
      </w:r>
    </w:p>
    <w:p w:rsidR="00C82C71" w:rsidRPr="00396ACF" w:rsidRDefault="00016EF1">
      <w:pPr>
        <w:rPr>
          <w:sz w:val="24"/>
          <w:szCs w:val="24"/>
        </w:rPr>
      </w:pPr>
      <w:r w:rsidRPr="00396ACF">
        <w:rPr>
          <w:sz w:val="24"/>
          <w:szCs w:val="24"/>
        </w:rPr>
        <w:t xml:space="preserve">1. </w:t>
      </w:r>
      <w:proofErr w:type="gramStart"/>
      <w:r w:rsidRPr="00396ACF">
        <w:rPr>
          <w:color w:val="00B0F0"/>
          <w:sz w:val="24"/>
          <w:szCs w:val="24"/>
        </w:rPr>
        <w:t xml:space="preserve">«Опиши предмет» </w:t>
      </w:r>
      <w:r w:rsidRPr="00396ACF">
        <w:rPr>
          <w:sz w:val="24"/>
          <w:szCs w:val="24"/>
        </w:rPr>
        <w:t>-</w:t>
      </w:r>
      <w:r w:rsidR="00472EC1" w:rsidRPr="00396ACF">
        <w:rPr>
          <w:sz w:val="24"/>
          <w:szCs w:val="24"/>
        </w:rPr>
        <w:t xml:space="preserve"> </w:t>
      </w:r>
      <w:r w:rsidR="00472EC1" w:rsidRPr="00396ACF">
        <w:rPr>
          <w:sz w:val="24"/>
          <w:szCs w:val="24"/>
        </w:rPr>
        <w:t>достать из мешочка одну из фигурок,</w:t>
      </w:r>
      <w:r w:rsidR="00972C31" w:rsidRPr="00396ACF">
        <w:rPr>
          <w:sz w:val="24"/>
          <w:szCs w:val="24"/>
        </w:rPr>
        <w:t xml:space="preserve"> описать</w:t>
      </w:r>
      <w:r w:rsidR="00472EC1" w:rsidRPr="00396ACF">
        <w:rPr>
          <w:sz w:val="24"/>
          <w:szCs w:val="24"/>
        </w:rPr>
        <w:t xml:space="preserve"> какая она</w:t>
      </w:r>
      <w:r w:rsidRPr="00396ACF">
        <w:rPr>
          <w:sz w:val="24"/>
          <w:szCs w:val="24"/>
        </w:rPr>
        <w:t xml:space="preserve"> (цвет, размер, вкус, материал) или животное (что оно делает, где живет).</w:t>
      </w:r>
      <w:proofErr w:type="gramEnd"/>
    </w:p>
    <w:p w:rsidR="00C82C71" w:rsidRPr="00396ACF" w:rsidRDefault="00016EF1">
      <w:pPr>
        <w:rPr>
          <w:sz w:val="24"/>
          <w:szCs w:val="24"/>
        </w:rPr>
      </w:pPr>
      <w:r w:rsidRPr="00396ACF">
        <w:rPr>
          <w:sz w:val="24"/>
          <w:szCs w:val="24"/>
        </w:rPr>
        <w:t xml:space="preserve"> 2. </w:t>
      </w:r>
      <w:r w:rsidRPr="00396ACF">
        <w:rPr>
          <w:color w:val="00B0F0"/>
          <w:sz w:val="24"/>
          <w:szCs w:val="24"/>
        </w:rPr>
        <w:t xml:space="preserve">«Найди пару» </w:t>
      </w:r>
      <w:proofErr w:type="gramStart"/>
      <w:r w:rsidRPr="00396ACF">
        <w:rPr>
          <w:sz w:val="24"/>
          <w:szCs w:val="24"/>
        </w:rPr>
        <w:t>-д</w:t>
      </w:r>
      <w:proofErr w:type="gramEnd"/>
      <w:r w:rsidRPr="00396ACF">
        <w:rPr>
          <w:sz w:val="24"/>
          <w:szCs w:val="24"/>
        </w:rPr>
        <w:t>ос</w:t>
      </w:r>
      <w:r w:rsidR="00472EC1" w:rsidRPr="00396ACF">
        <w:rPr>
          <w:sz w:val="24"/>
          <w:szCs w:val="24"/>
        </w:rPr>
        <w:t xml:space="preserve">тать из мешочка одну из фигурок, опиши какая она </w:t>
      </w:r>
      <w:r w:rsidRPr="00396ACF">
        <w:rPr>
          <w:sz w:val="24"/>
          <w:szCs w:val="24"/>
        </w:rPr>
        <w:t>и затем, на ощупь, найти в мешочке такую же вторую.</w:t>
      </w:r>
      <w:r w:rsidR="00972C31" w:rsidRPr="00396ACF">
        <w:rPr>
          <w:sz w:val="24"/>
          <w:szCs w:val="24"/>
        </w:rPr>
        <w:t>(фигурки в мешочек кладутся парами)</w:t>
      </w:r>
      <w:r w:rsidRPr="00396ACF">
        <w:rPr>
          <w:sz w:val="24"/>
          <w:szCs w:val="24"/>
        </w:rPr>
        <w:t xml:space="preserve"> </w:t>
      </w:r>
    </w:p>
    <w:p w:rsidR="00C82C71" w:rsidRPr="00396ACF" w:rsidRDefault="00016EF1">
      <w:pPr>
        <w:rPr>
          <w:sz w:val="24"/>
          <w:szCs w:val="24"/>
        </w:rPr>
      </w:pPr>
      <w:r w:rsidRPr="00396ACF">
        <w:rPr>
          <w:sz w:val="24"/>
          <w:szCs w:val="24"/>
        </w:rPr>
        <w:lastRenderedPageBreak/>
        <w:t xml:space="preserve">3. </w:t>
      </w:r>
      <w:r w:rsidRPr="00396ACF">
        <w:rPr>
          <w:color w:val="00B0F0"/>
          <w:sz w:val="24"/>
          <w:szCs w:val="24"/>
        </w:rPr>
        <w:t xml:space="preserve">«Найти заданный предмет» </w:t>
      </w:r>
      <w:r w:rsidRPr="00396ACF">
        <w:rPr>
          <w:sz w:val="24"/>
          <w:szCs w:val="24"/>
        </w:rPr>
        <w:t>-</w:t>
      </w:r>
      <w:r w:rsidR="006016C8" w:rsidRPr="00396ACF">
        <w:rPr>
          <w:sz w:val="24"/>
          <w:szCs w:val="24"/>
        </w:rPr>
        <w:t xml:space="preserve"> </w:t>
      </w:r>
      <w:r w:rsidRPr="00396ACF">
        <w:rPr>
          <w:sz w:val="24"/>
          <w:szCs w:val="24"/>
        </w:rPr>
        <w:t>игрушку, геом</w:t>
      </w:r>
      <w:r w:rsidR="00972C31" w:rsidRPr="00396ACF">
        <w:rPr>
          <w:sz w:val="24"/>
          <w:szCs w:val="24"/>
        </w:rPr>
        <w:t>етрическую фигуру,</w:t>
      </w:r>
      <w:r w:rsidR="006016C8" w:rsidRPr="00396ACF">
        <w:rPr>
          <w:sz w:val="24"/>
          <w:szCs w:val="24"/>
        </w:rPr>
        <w:t xml:space="preserve"> </w:t>
      </w:r>
      <w:r w:rsidR="00972C31" w:rsidRPr="00396ACF">
        <w:rPr>
          <w:sz w:val="24"/>
          <w:szCs w:val="24"/>
        </w:rPr>
        <w:t xml:space="preserve">цифру, букву </w:t>
      </w:r>
      <w:r w:rsidR="00472EC1" w:rsidRPr="00396ACF">
        <w:rPr>
          <w:sz w:val="24"/>
          <w:szCs w:val="24"/>
        </w:rPr>
        <w:t xml:space="preserve"> и др</w:t>
      </w:r>
      <w:r w:rsidR="00972C31" w:rsidRPr="00396ACF">
        <w:rPr>
          <w:sz w:val="24"/>
          <w:szCs w:val="24"/>
        </w:rPr>
        <w:t>.</w:t>
      </w:r>
      <w:r w:rsidR="00472EC1" w:rsidRPr="00396ACF">
        <w:rPr>
          <w:sz w:val="24"/>
          <w:szCs w:val="24"/>
        </w:rPr>
        <w:t xml:space="preserve"> предметы в мешочке</w:t>
      </w:r>
      <w:r w:rsidR="00972C31" w:rsidRPr="00396ACF">
        <w:rPr>
          <w:sz w:val="24"/>
          <w:szCs w:val="24"/>
        </w:rPr>
        <w:t>.</w:t>
      </w:r>
    </w:p>
    <w:p w:rsidR="00C82C71" w:rsidRPr="00396ACF" w:rsidRDefault="00016EF1">
      <w:pPr>
        <w:rPr>
          <w:sz w:val="24"/>
          <w:szCs w:val="24"/>
        </w:rPr>
      </w:pPr>
      <w:r w:rsidRPr="00396ACF">
        <w:rPr>
          <w:sz w:val="24"/>
          <w:szCs w:val="24"/>
        </w:rPr>
        <w:t xml:space="preserve">4. </w:t>
      </w:r>
      <w:r w:rsidRPr="00396ACF">
        <w:rPr>
          <w:color w:val="00B0F0"/>
          <w:sz w:val="24"/>
          <w:szCs w:val="24"/>
        </w:rPr>
        <w:t xml:space="preserve">«Найти предмет по материалу» </w:t>
      </w:r>
      <w:r w:rsidRPr="00396ACF">
        <w:rPr>
          <w:sz w:val="24"/>
          <w:szCs w:val="24"/>
        </w:rPr>
        <w:t>–</w:t>
      </w:r>
      <w:r w:rsidR="00472EC1" w:rsidRPr="00396ACF">
        <w:rPr>
          <w:sz w:val="24"/>
          <w:szCs w:val="24"/>
        </w:rPr>
        <w:t xml:space="preserve"> </w:t>
      </w:r>
      <w:r w:rsidRPr="00396ACF">
        <w:rPr>
          <w:sz w:val="24"/>
          <w:szCs w:val="24"/>
        </w:rPr>
        <w:t xml:space="preserve">резиновый, пластмассовый, деревянный и др. </w:t>
      </w:r>
    </w:p>
    <w:p w:rsidR="00C82C71" w:rsidRPr="00396ACF" w:rsidRDefault="00016EF1">
      <w:pPr>
        <w:rPr>
          <w:sz w:val="24"/>
          <w:szCs w:val="24"/>
        </w:rPr>
      </w:pPr>
      <w:r w:rsidRPr="00396ACF">
        <w:rPr>
          <w:sz w:val="24"/>
          <w:szCs w:val="24"/>
        </w:rPr>
        <w:t xml:space="preserve">5. </w:t>
      </w:r>
      <w:r w:rsidRPr="00396ACF">
        <w:rPr>
          <w:color w:val="00B0F0"/>
          <w:sz w:val="24"/>
          <w:szCs w:val="24"/>
        </w:rPr>
        <w:t xml:space="preserve">«Узнай и назови» </w:t>
      </w:r>
      <w:r w:rsidRPr="00396ACF">
        <w:rPr>
          <w:sz w:val="24"/>
          <w:szCs w:val="24"/>
        </w:rPr>
        <w:t xml:space="preserve">- </w:t>
      </w:r>
      <w:r w:rsidR="006016C8" w:rsidRPr="00396ACF">
        <w:rPr>
          <w:sz w:val="24"/>
          <w:szCs w:val="24"/>
        </w:rPr>
        <w:t xml:space="preserve">найти в мешочке, не доставая из него, </w:t>
      </w:r>
      <w:r w:rsidRPr="00396ACF">
        <w:rPr>
          <w:sz w:val="24"/>
          <w:szCs w:val="24"/>
        </w:rPr>
        <w:t>геометрическую фигуру, букву, цифру</w:t>
      </w:r>
      <w:r w:rsidR="006016C8" w:rsidRPr="00396ACF">
        <w:rPr>
          <w:sz w:val="24"/>
          <w:szCs w:val="24"/>
        </w:rPr>
        <w:t xml:space="preserve"> и др.</w:t>
      </w:r>
      <w:r w:rsidRPr="00396ACF">
        <w:rPr>
          <w:sz w:val="24"/>
          <w:szCs w:val="24"/>
        </w:rPr>
        <w:t xml:space="preserve"> </w:t>
      </w:r>
    </w:p>
    <w:p w:rsidR="00C82C71" w:rsidRPr="00396ACF" w:rsidRDefault="00016EF1">
      <w:pPr>
        <w:rPr>
          <w:sz w:val="24"/>
          <w:szCs w:val="24"/>
        </w:rPr>
      </w:pPr>
      <w:r w:rsidRPr="00396ACF">
        <w:rPr>
          <w:sz w:val="24"/>
          <w:szCs w:val="24"/>
        </w:rPr>
        <w:t xml:space="preserve">6. </w:t>
      </w:r>
      <w:r w:rsidRPr="00396ACF">
        <w:rPr>
          <w:color w:val="00B0F0"/>
          <w:sz w:val="24"/>
          <w:szCs w:val="24"/>
        </w:rPr>
        <w:t>«Большой -</w:t>
      </w:r>
      <w:r w:rsidR="00472EC1" w:rsidRPr="00396ACF">
        <w:rPr>
          <w:color w:val="00B0F0"/>
          <w:sz w:val="24"/>
          <w:szCs w:val="24"/>
        </w:rPr>
        <w:t xml:space="preserve"> </w:t>
      </w:r>
      <w:r w:rsidRPr="00396ACF">
        <w:rPr>
          <w:color w:val="00B0F0"/>
          <w:sz w:val="24"/>
          <w:szCs w:val="24"/>
        </w:rPr>
        <w:t xml:space="preserve">маленький» </w:t>
      </w:r>
      <w:r w:rsidRPr="00396ACF">
        <w:rPr>
          <w:sz w:val="24"/>
          <w:szCs w:val="24"/>
        </w:rPr>
        <w:t>- выбрать мелкие предметы или, нао</w:t>
      </w:r>
      <w:r w:rsidR="00396ACF">
        <w:rPr>
          <w:sz w:val="24"/>
          <w:szCs w:val="24"/>
        </w:rPr>
        <w:t>борот, только большие.</w:t>
      </w:r>
    </w:p>
    <w:p w:rsidR="00C82C71" w:rsidRPr="00396ACF" w:rsidRDefault="00396AC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396ACF">
        <w:rPr>
          <w:color w:val="00B0F0"/>
          <w:sz w:val="24"/>
          <w:szCs w:val="24"/>
        </w:rPr>
        <w:t xml:space="preserve">. «Заколдованный мешочек» </w:t>
      </w:r>
      <w:r w:rsidR="00016EF1" w:rsidRPr="00396ACF">
        <w:rPr>
          <w:sz w:val="24"/>
          <w:szCs w:val="24"/>
        </w:rPr>
        <w:t xml:space="preserve">Чтобы достать все вещи нужно назвать их, не развязывая мешок. Ребенок ощупывает и называет предмет сквозь мешок. Если игрушка </w:t>
      </w:r>
      <w:proofErr w:type="gramStart"/>
      <w:r w:rsidR="00016EF1" w:rsidRPr="00396ACF">
        <w:rPr>
          <w:sz w:val="24"/>
          <w:szCs w:val="24"/>
        </w:rPr>
        <w:t>названа</w:t>
      </w:r>
      <w:proofErr w:type="gramEnd"/>
      <w:r w:rsidR="00016EF1" w:rsidRPr="00396ACF">
        <w:rPr>
          <w:sz w:val="24"/>
          <w:szCs w:val="24"/>
        </w:rPr>
        <w:t xml:space="preserve"> верно, она расколдовывается и достается из мешка. </w:t>
      </w:r>
    </w:p>
    <w:p w:rsidR="00E12F11" w:rsidRPr="00396ACF" w:rsidRDefault="00016EF1">
      <w:pPr>
        <w:rPr>
          <w:sz w:val="24"/>
          <w:szCs w:val="24"/>
        </w:rPr>
      </w:pPr>
      <w:r w:rsidRPr="00396ACF">
        <w:rPr>
          <w:sz w:val="24"/>
          <w:szCs w:val="24"/>
        </w:rPr>
        <w:t xml:space="preserve">В общем </w:t>
      </w:r>
      <w:r w:rsidRPr="00396ACF">
        <w:rPr>
          <w:color w:val="00B0F0"/>
          <w:sz w:val="24"/>
          <w:szCs w:val="24"/>
        </w:rPr>
        <w:t>«Чудесный мешочек» — игра</w:t>
      </w:r>
      <w:r w:rsidR="006016C8" w:rsidRPr="00396ACF">
        <w:rPr>
          <w:color w:val="00B0F0"/>
          <w:sz w:val="24"/>
          <w:szCs w:val="24"/>
        </w:rPr>
        <w:t xml:space="preserve">  многогранная</w:t>
      </w:r>
      <w:r w:rsidR="006016C8" w:rsidRPr="00396ACF">
        <w:rPr>
          <w:sz w:val="24"/>
          <w:szCs w:val="24"/>
        </w:rPr>
        <w:t>, очень увлекательная, игра</w:t>
      </w:r>
      <w:proofErr w:type="gramStart"/>
      <w:r w:rsidR="006016C8" w:rsidRPr="00396ACF">
        <w:rPr>
          <w:sz w:val="24"/>
          <w:szCs w:val="24"/>
        </w:rPr>
        <w:t xml:space="preserve"> ,</w:t>
      </w:r>
      <w:proofErr w:type="gramEnd"/>
      <w:r w:rsidR="006016C8" w:rsidRPr="00396ACF">
        <w:rPr>
          <w:sz w:val="24"/>
          <w:szCs w:val="24"/>
        </w:rPr>
        <w:t xml:space="preserve">которая создает у детей веселое и радостное настроение </w:t>
      </w:r>
      <w:r w:rsidRPr="00396ACF">
        <w:rPr>
          <w:sz w:val="24"/>
          <w:szCs w:val="24"/>
        </w:rPr>
        <w:t xml:space="preserve"> и </w:t>
      </w:r>
      <w:r w:rsidR="006016C8" w:rsidRPr="00396ACF">
        <w:rPr>
          <w:sz w:val="24"/>
          <w:szCs w:val="24"/>
        </w:rPr>
        <w:t xml:space="preserve"> решает большой перечень необходимых </w:t>
      </w:r>
      <w:r w:rsidR="00396ACF" w:rsidRPr="00396ACF">
        <w:rPr>
          <w:sz w:val="24"/>
          <w:szCs w:val="24"/>
        </w:rPr>
        <w:t>нам задач.</w:t>
      </w:r>
    </w:p>
    <w:p w:rsidR="00396ACF" w:rsidRPr="00396ACF" w:rsidRDefault="00396ACF" w:rsidP="00396A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Материал </w:t>
      </w:r>
      <w:r w:rsidRPr="00396ACF">
        <w:rPr>
          <w:sz w:val="24"/>
          <w:szCs w:val="24"/>
        </w:rPr>
        <w:t xml:space="preserve">подготовила: </w:t>
      </w:r>
    </w:p>
    <w:p w:rsidR="00396ACF" w:rsidRPr="00396ACF" w:rsidRDefault="00396ACF" w:rsidP="00396ACF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396ACF">
        <w:rPr>
          <w:sz w:val="24"/>
          <w:szCs w:val="24"/>
        </w:rPr>
        <w:t>читель – логопед Соколова А.А.</w:t>
      </w:r>
    </w:p>
    <w:sectPr w:rsidR="00396ACF" w:rsidRPr="0039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06"/>
    <w:rsid w:val="00016EF1"/>
    <w:rsid w:val="00172B06"/>
    <w:rsid w:val="00396ACF"/>
    <w:rsid w:val="00472EC1"/>
    <w:rsid w:val="006016C8"/>
    <w:rsid w:val="00972C31"/>
    <w:rsid w:val="00C82C71"/>
    <w:rsid w:val="00E1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2021-12-21T06:20:00Z</dcterms:created>
  <dcterms:modified xsi:type="dcterms:W3CDTF">2021-12-21T07:09:00Z</dcterms:modified>
</cp:coreProperties>
</file>