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D0" w:rsidRPr="00AE2321" w:rsidRDefault="00A014D0" w:rsidP="009F77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9C2532" w:rsidRPr="00AE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AE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деятельности </w:t>
      </w:r>
    </w:p>
    <w:p w:rsidR="00A014D0" w:rsidRPr="00AE2321" w:rsidRDefault="009C2532" w:rsidP="009F77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08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D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085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014D0" w:rsidRPr="00AE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AE2321" w:rsidRDefault="00A014D0" w:rsidP="009F77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AE2321" w:rsidRDefault="00A014D0" w:rsidP="009F77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AE2321" w:rsidRDefault="00A014D0" w:rsidP="009F77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D7414" w:rsidRDefault="00BD7414" w:rsidP="009F77B9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14">
        <w:rPr>
          <w:rFonts w:ascii="Times New Roman" w:hAnsi="Times New Roman" w:cs="Times New Roman"/>
          <w:b/>
          <w:sz w:val="24"/>
          <w:szCs w:val="24"/>
        </w:rPr>
        <w:t>Участники проекта (сетевое взаимодействие, при наличии</w:t>
      </w:r>
      <w:r w:rsidRPr="00BD7414">
        <w:rPr>
          <w:sz w:val="24"/>
          <w:szCs w:val="24"/>
        </w:rPr>
        <w:t xml:space="preserve">): </w:t>
      </w:r>
    </w:p>
    <w:p w:rsidR="00A014D0" w:rsidRPr="00AE2321" w:rsidRDefault="00A014D0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A014D0" w:rsidRPr="00AE2321" w:rsidRDefault="00A23ED7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Букарина</w:t>
      </w:r>
      <w:proofErr w:type="spell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Павловна заведующий МДОУ «Детский сад № 139»</w:t>
      </w:r>
    </w:p>
    <w:p w:rsidR="00A23ED7" w:rsidRPr="00AE2321" w:rsidRDefault="00A23ED7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Элла Германовна заведующий МДОУ «Детский сад №174»</w:t>
      </w:r>
    </w:p>
    <w:p w:rsidR="00A23ED7" w:rsidRPr="00AE2321" w:rsidRDefault="00A23ED7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Краснощекова Людмила Михайловна заведующий МДОУ «Детский сад № 131»</w:t>
      </w:r>
    </w:p>
    <w:p w:rsidR="00A23ED7" w:rsidRPr="00AE2321" w:rsidRDefault="00A23ED7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Татьяна Вячеславовна заведующий МДОУ «Детский сад № 92»</w:t>
      </w:r>
    </w:p>
    <w:p w:rsidR="00A23ED7" w:rsidRPr="00AE2321" w:rsidRDefault="00A23ED7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КуриловаТатьяна</w:t>
      </w:r>
      <w:proofErr w:type="spell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Валерьевна заведующий МДОУ «Детский сад № 104»</w:t>
      </w:r>
    </w:p>
    <w:p w:rsidR="00A23ED7" w:rsidRPr="00AE2321" w:rsidRDefault="00A23ED7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Молчанова Юлия Александровна заведующий МДОУ «Детский сад №29»</w:t>
      </w:r>
    </w:p>
    <w:p w:rsidR="00A23ED7" w:rsidRDefault="00A23ED7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Пепина Ирина Львовна заведующий МДОУ «Детский сад № 85»</w:t>
      </w:r>
    </w:p>
    <w:p w:rsidR="00BD7414" w:rsidRPr="00AE2321" w:rsidRDefault="00BD7414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14" w:rsidRPr="00AE2321" w:rsidRDefault="00BD7414" w:rsidP="00BD7414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E232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9413A7" w:rsidRPr="00167F66" w:rsidRDefault="009413A7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60" w:type="pct"/>
        <w:jc w:val="center"/>
        <w:tblLook w:val="04A0"/>
      </w:tblPr>
      <w:tblGrid>
        <w:gridCol w:w="561"/>
        <w:gridCol w:w="2965"/>
        <w:gridCol w:w="2693"/>
        <w:gridCol w:w="3950"/>
      </w:tblGrid>
      <w:tr w:rsidR="00167F66" w:rsidRPr="00167F66" w:rsidTr="00FF752B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167F6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167F6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167F6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167F66" w:rsidRPr="00167F66" w:rsidTr="00FF752B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Курилова Татьяна Валерьевна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Заведующий, соответствие занимаемой должности, 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Руководитель проектной группы</w:t>
            </w:r>
          </w:p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7F66" w:rsidRPr="00167F66" w:rsidTr="00FF752B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Кокуева</w:t>
            </w:r>
            <w:proofErr w:type="spellEnd"/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Галина Валентиновна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воспитатель, </w:t>
            </w:r>
            <w:proofErr w:type="gramStart"/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Руководитель рабочей  группы</w:t>
            </w:r>
          </w:p>
        </w:tc>
      </w:tr>
      <w:tr w:rsidR="00167F66" w:rsidRPr="00167F66" w:rsidTr="00FF752B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Руданова</w:t>
            </w:r>
            <w:proofErr w:type="spellEnd"/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Наталия Алексеевна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  <w:proofErr w:type="gramStart"/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ind w:left="327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167F66" w:rsidRPr="00167F66" w:rsidTr="00FF752B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Ерехинская</w:t>
            </w:r>
            <w:proofErr w:type="spellEnd"/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Екатерина Александровна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ind w:left="327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167F66" w:rsidRPr="00167F66" w:rsidTr="00FF752B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Спиридонова Ирина Николаевна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ind w:left="327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167F66" w:rsidRPr="00167F66" w:rsidTr="00FF752B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Невская Ксения Вадимовна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ind w:left="327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167F66" w:rsidRPr="00167F66" w:rsidTr="00FF752B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Маркелова Ольга Александровна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  <w:proofErr w:type="gramStart"/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ind w:left="327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167F66" w:rsidRPr="00167F66" w:rsidTr="00FF752B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Горулёва</w:t>
            </w:r>
            <w:proofErr w:type="spellEnd"/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Евгения Николаевна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7F66" w:rsidRPr="00167F66" w:rsidRDefault="00167F66" w:rsidP="00FF752B">
            <w:pPr>
              <w:suppressAutoHyphens/>
              <w:snapToGrid w:val="0"/>
              <w:ind w:left="327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</w:tbl>
    <w:p w:rsidR="009413A7" w:rsidRPr="00167F66" w:rsidRDefault="009413A7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3A7" w:rsidRDefault="009413A7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</w:t>
      </w:r>
      <w:r w:rsidR="00941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1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941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AE2321" w:rsidRDefault="00A014D0" w:rsidP="009F77B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AE2321" w:rsidRDefault="00A014D0" w:rsidP="009F77B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55"/>
        <w:gridCol w:w="2233"/>
        <w:gridCol w:w="2377"/>
        <w:gridCol w:w="3258"/>
      </w:tblGrid>
      <w:tr w:rsidR="003D70AE" w:rsidRPr="00AE2321" w:rsidTr="00A10AD8">
        <w:trPr>
          <w:trHeight w:val="1356"/>
          <w:jc w:val="center"/>
        </w:trPr>
        <w:tc>
          <w:tcPr>
            <w:tcW w:w="560" w:type="dxa"/>
          </w:tcPr>
          <w:p w:rsidR="00A014D0" w:rsidRPr="00AE2321" w:rsidRDefault="00A014D0" w:rsidP="009F77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55" w:type="dxa"/>
          </w:tcPr>
          <w:p w:rsidR="00A014D0" w:rsidRPr="00AE2321" w:rsidRDefault="00A014D0" w:rsidP="009F77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33" w:type="dxa"/>
          </w:tcPr>
          <w:p w:rsidR="00A014D0" w:rsidRPr="00AE2321" w:rsidRDefault="00A014D0" w:rsidP="009F77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77" w:type="dxa"/>
          </w:tcPr>
          <w:p w:rsidR="00A014D0" w:rsidRPr="00AE2321" w:rsidRDefault="00A014D0" w:rsidP="009F77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AE2321" w:rsidRDefault="00A014D0" w:rsidP="009F77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58" w:type="dxa"/>
          </w:tcPr>
          <w:p w:rsidR="00A014D0" w:rsidRPr="00AE2321" w:rsidRDefault="00A014D0" w:rsidP="009F77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FD17CC" w:rsidRPr="00AE2321" w:rsidTr="00A10AD8">
        <w:trPr>
          <w:trHeight w:val="265"/>
          <w:jc w:val="center"/>
        </w:trPr>
        <w:tc>
          <w:tcPr>
            <w:tcW w:w="560" w:type="dxa"/>
          </w:tcPr>
          <w:p w:rsidR="00FD17CC" w:rsidRPr="00AE2321" w:rsidRDefault="00FD17CC" w:rsidP="009F77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</w:tcPr>
          <w:p w:rsidR="00FD17CC" w:rsidRPr="00AE2321" w:rsidRDefault="00FD17CC" w:rsidP="009F77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рабочих групп проекта</w:t>
            </w:r>
          </w:p>
        </w:tc>
        <w:tc>
          <w:tcPr>
            <w:tcW w:w="2233" w:type="dxa"/>
          </w:tcPr>
          <w:p w:rsidR="00FD17CC" w:rsidRPr="00AE2321" w:rsidRDefault="00FD17CC" w:rsidP="009F77B9">
            <w:pPr>
              <w:spacing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управленческой команды</w:t>
            </w:r>
          </w:p>
        </w:tc>
        <w:tc>
          <w:tcPr>
            <w:tcW w:w="2377" w:type="dxa"/>
          </w:tcPr>
          <w:p w:rsidR="00FD17CC" w:rsidRPr="00FD17CC" w:rsidRDefault="00FD17CC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D17CC">
              <w:rPr>
                <w:rFonts w:ascii="Times New Roman" w:hAnsi="Times New Roman" w:cs="Times New Roman"/>
              </w:rPr>
              <w:t>Согласование плана работы по проекту на 20</w:t>
            </w:r>
            <w:r w:rsidR="000153F9">
              <w:rPr>
                <w:rFonts w:ascii="Times New Roman" w:hAnsi="Times New Roman" w:cs="Times New Roman"/>
              </w:rPr>
              <w:t>20</w:t>
            </w:r>
            <w:r w:rsidRPr="00FD17CC">
              <w:rPr>
                <w:rFonts w:ascii="Times New Roman" w:hAnsi="Times New Roman" w:cs="Times New Roman"/>
              </w:rPr>
              <w:t>-202</w:t>
            </w:r>
            <w:r w:rsidR="000153F9">
              <w:rPr>
                <w:rFonts w:ascii="Times New Roman" w:hAnsi="Times New Roman" w:cs="Times New Roman"/>
              </w:rPr>
              <w:t>1</w:t>
            </w:r>
            <w:r w:rsidRPr="00FD17CC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258" w:type="dxa"/>
          </w:tcPr>
          <w:p w:rsidR="00FD17CC" w:rsidRPr="00FD17CC" w:rsidRDefault="00FD17CC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D17CC">
              <w:rPr>
                <w:rFonts w:ascii="Times New Roman" w:hAnsi="Times New Roman" w:cs="Times New Roman"/>
              </w:rPr>
              <w:t>Уточнение мероприятий плана и ответственных</w:t>
            </w:r>
          </w:p>
          <w:p w:rsidR="00FD17CC" w:rsidRPr="00AE2321" w:rsidRDefault="00FD17CC" w:rsidP="009F77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>Определено содержание и наполнения мероприятий</w:t>
            </w:r>
          </w:p>
        </w:tc>
      </w:tr>
      <w:tr w:rsidR="00FD17CC" w:rsidRPr="00AE2321" w:rsidTr="00A10AD8">
        <w:trPr>
          <w:trHeight w:val="265"/>
          <w:jc w:val="center"/>
        </w:trPr>
        <w:tc>
          <w:tcPr>
            <w:tcW w:w="560" w:type="dxa"/>
          </w:tcPr>
          <w:p w:rsidR="00FD17CC" w:rsidRPr="00AE2321" w:rsidRDefault="00FD17CC" w:rsidP="009F77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</w:tcPr>
          <w:p w:rsidR="00FD17CC" w:rsidRPr="00FD17CC" w:rsidRDefault="00FD17CC" w:rsidP="009F77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 xml:space="preserve">Способствовать </w:t>
            </w:r>
            <w:r w:rsidRPr="00FD17CC">
              <w:rPr>
                <w:rFonts w:ascii="Times New Roman" w:hAnsi="Times New Roman" w:cs="Times New Roman"/>
              </w:rPr>
              <w:lastRenderedPageBreak/>
              <w:t>профессиональной компетентности ДОУ по вопросам  экологического воспитания</w:t>
            </w:r>
          </w:p>
        </w:tc>
        <w:tc>
          <w:tcPr>
            <w:tcW w:w="2233" w:type="dxa"/>
          </w:tcPr>
          <w:p w:rsidR="00FD17CC" w:rsidRPr="00FD17CC" w:rsidRDefault="00FD17CC" w:rsidP="009F77B9">
            <w:pPr>
              <w:spacing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lastRenderedPageBreak/>
              <w:t xml:space="preserve">Семинар для </w:t>
            </w:r>
            <w:r w:rsidRPr="00FD17CC">
              <w:rPr>
                <w:rFonts w:ascii="Times New Roman" w:hAnsi="Times New Roman" w:cs="Times New Roman"/>
              </w:rPr>
              <w:lastRenderedPageBreak/>
              <w:t>проектных групп</w:t>
            </w:r>
          </w:p>
        </w:tc>
        <w:tc>
          <w:tcPr>
            <w:tcW w:w="2377" w:type="dxa"/>
          </w:tcPr>
          <w:p w:rsidR="00FD17CC" w:rsidRPr="00FD17CC" w:rsidRDefault="00FD17CC" w:rsidP="009F77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FD17CC">
              <w:rPr>
                <w:rFonts w:ascii="Times New Roman" w:hAnsi="Times New Roman" w:cs="Times New Roman"/>
              </w:rPr>
              <w:lastRenderedPageBreak/>
              <w:t>профессиональной компетентности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7CC">
              <w:rPr>
                <w:rFonts w:ascii="Times New Roman" w:hAnsi="Times New Roman" w:cs="Times New Roman"/>
              </w:rPr>
              <w:t>по применению развивающих технологий</w:t>
            </w:r>
          </w:p>
        </w:tc>
        <w:tc>
          <w:tcPr>
            <w:tcW w:w="3258" w:type="dxa"/>
          </w:tcPr>
          <w:p w:rsidR="00FD17CC" w:rsidRPr="00295D29" w:rsidRDefault="00295D29" w:rsidP="00EA3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ознакомлены с </w:t>
            </w:r>
            <w:r w:rsidRPr="00295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формами работы с социальными  партнерами: экологические экскурсии, </w:t>
            </w:r>
            <w:proofErr w:type="spellStart"/>
            <w:r w:rsidRPr="00295D29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295D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5D29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Pr="00295D29">
              <w:rPr>
                <w:rFonts w:ascii="Times New Roman" w:hAnsi="Times New Roman" w:cs="Times New Roman"/>
                <w:sz w:val="24"/>
                <w:szCs w:val="24"/>
              </w:rPr>
              <w:t>, агитбригады социальная реклама</w:t>
            </w:r>
            <w:r w:rsidR="00EA304A">
              <w:rPr>
                <w:rFonts w:ascii="Times New Roman" w:hAnsi="Times New Roman" w:cs="Times New Roman"/>
                <w:sz w:val="24"/>
                <w:szCs w:val="24"/>
              </w:rPr>
              <w:t xml:space="preserve"> («Берегите лес!»</w:t>
            </w:r>
            <w:proofErr w:type="gramEnd"/>
          </w:p>
        </w:tc>
      </w:tr>
      <w:tr w:rsidR="00A10AD8" w:rsidRPr="00AE2321" w:rsidTr="00A10AD8">
        <w:trPr>
          <w:trHeight w:val="265"/>
          <w:jc w:val="center"/>
        </w:trPr>
        <w:tc>
          <w:tcPr>
            <w:tcW w:w="560" w:type="dxa"/>
          </w:tcPr>
          <w:p w:rsidR="00A10AD8" w:rsidRPr="00AE2321" w:rsidRDefault="00ED44E1" w:rsidP="009F77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55" w:type="dxa"/>
          </w:tcPr>
          <w:p w:rsidR="00A10AD8" w:rsidRPr="00FD17CC" w:rsidRDefault="00A10AD8" w:rsidP="009F77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>Способствовать профессиональной компетентности ДОУ по вопросам  экологического воспитания</w:t>
            </w:r>
          </w:p>
        </w:tc>
        <w:tc>
          <w:tcPr>
            <w:tcW w:w="2233" w:type="dxa"/>
          </w:tcPr>
          <w:p w:rsidR="00A10AD8" w:rsidRPr="00FD17CC" w:rsidRDefault="00A10AD8" w:rsidP="009F77B9">
            <w:pPr>
              <w:spacing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>Семинар для проектных групп</w:t>
            </w:r>
          </w:p>
        </w:tc>
        <w:tc>
          <w:tcPr>
            <w:tcW w:w="2377" w:type="dxa"/>
          </w:tcPr>
          <w:p w:rsidR="00A10AD8" w:rsidRPr="00FD17CC" w:rsidRDefault="00A10AD8" w:rsidP="009F77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>Повышение профессиональной компетентности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7CC">
              <w:rPr>
                <w:rFonts w:ascii="Times New Roman" w:hAnsi="Times New Roman" w:cs="Times New Roman"/>
              </w:rPr>
              <w:t>по применению развивающих технологий</w:t>
            </w:r>
          </w:p>
        </w:tc>
        <w:tc>
          <w:tcPr>
            <w:tcW w:w="3258" w:type="dxa"/>
          </w:tcPr>
          <w:p w:rsidR="00A10AD8" w:rsidRPr="00FD17CC" w:rsidRDefault="00A10AD8" w:rsidP="009F77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 xml:space="preserve">Педагоги  ознакомлены </w:t>
            </w:r>
            <w:r>
              <w:rPr>
                <w:rFonts w:ascii="Times New Roman" w:hAnsi="Times New Roman" w:cs="Times New Roman"/>
              </w:rPr>
              <w:t xml:space="preserve">с объектами, необходимыми для организации интерактивной развивающей среды </w:t>
            </w:r>
            <w:r w:rsidRPr="00FD1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ДОУ </w:t>
            </w:r>
          </w:p>
        </w:tc>
      </w:tr>
      <w:tr w:rsidR="00A10AD8" w:rsidRPr="00AE2321" w:rsidTr="00A10AD8">
        <w:trPr>
          <w:trHeight w:val="280"/>
          <w:jc w:val="center"/>
        </w:trPr>
        <w:tc>
          <w:tcPr>
            <w:tcW w:w="560" w:type="dxa"/>
          </w:tcPr>
          <w:p w:rsidR="00A10AD8" w:rsidRPr="004A26AC" w:rsidRDefault="00ED44E1" w:rsidP="009F77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</w:tcPr>
          <w:p w:rsidR="00A10AD8" w:rsidRPr="004A26AC" w:rsidRDefault="00A10AD8" w:rsidP="009F77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6AC">
              <w:rPr>
                <w:rFonts w:ascii="Times New Roman" w:hAnsi="Times New Roman" w:cs="Times New Roman"/>
              </w:rPr>
              <w:t xml:space="preserve">Реализация волонтерских движений, </w:t>
            </w:r>
            <w:r w:rsidRPr="004A26AC">
              <w:rPr>
                <w:rFonts w:ascii="Times New Roman" w:hAnsi="Times New Roman" w:cs="Times New Roman"/>
                <w:lang w:val="en-US"/>
              </w:rPr>
              <w:t>PR</w:t>
            </w:r>
            <w:r w:rsidRPr="004A26AC">
              <w:rPr>
                <w:rFonts w:ascii="Times New Roman" w:hAnsi="Times New Roman" w:cs="Times New Roman"/>
              </w:rPr>
              <w:t>- акций</w:t>
            </w:r>
          </w:p>
        </w:tc>
        <w:tc>
          <w:tcPr>
            <w:tcW w:w="2233" w:type="dxa"/>
          </w:tcPr>
          <w:p w:rsidR="00A10AD8" w:rsidRPr="004A26AC" w:rsidRDefault="00A10AD8" w:rsidP="009F77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26AC">
              <w:rPr>
                <w:rFonts w:ascii="Times New Roman" w:hAnsi="Times New Roman" w:cs="Times New Roman"/>
                <w:b/>
              </w:rPr>
              <w:t>Благотворительные акции</w:t>
            </w:r>
          </w:p>
          <w:p w:rsidR="00A10AD8" w:rsidRPr="00496208" w:rsidRDefault="00A10AD8" w:rsidP="009F77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496208">
              <w:rPr>
                <w:rFonts w:ascii="Times New Roman" w:hAnsi="Times New Roman" w:cs="Times New Roman"/>
              </w:rPr>
              <w:t xml:space="preserve">«Жизнь дана </w:t>
            </w:r>
            <w:proofErr w:type="gramStart"/>
            <w:r w:rsidRPr="0049620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10AD8" w:rsidRPr="004A26AC" w:rsidRDefault="00A10AD8" w:rsidP="009F77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26AC">
              <w:rPr>
                <w:rFonts w:ascii="Times New Roman" w:hAnsi="Times New Roman" w:cs="Times New Roman"/>
              </w:rPr>
              <w:t xml:space="preserve"> добрые дела» - сбор помощи приютам для животных»</w:t>
            </w:r>
          </w:p>
          <w:p w:rsidR="00A10AD8" w:rsidRPr="004A26AC" w:rsidRDefault="00A10AD8" w:rsidP="009F77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A26AC">
              <w:rPr>
                <w:rFonts w:ascii="Times New Roman" w:hAnsi="Times New Roman" w:cs="Times New Roman"/>
                <w:b/>
              </w:rPr>
              <w:t xml:space="preserve">Экологические акции: </w:t>
            </w:r>
          </w:p>
          <w:p w:rsidR="00A10AD8" w:rsidRPr="004A26AC" w:rsidRDefault="00A10AD8" w:rsidP="009F77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496208">
              <w:rPr>
                <w:rFonts w:ascii="Times New Roman" w:hAnsi="Times New Roman" w:cs="Times New Roman"/>
              </w:rPr>
              <w:t>«Добрые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26AC">
              <w:rPr>
                <w:rFonts w:ascii="Times New Roman" w:hAnsi="Times New Roman" w:cs="Times New Roman"/>
              </w:rPr>
              <w:t>крышечки»</w:t>
            </w:r>
          </w:p>
          <w:p w:rsidR="00A10AD8" w:rsidRPr="004A26AC" w:rsidRDefault="00A10AD8" w:rsidP="009F77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496208">
              <w:rPr>
                <w:rFonts w:ascii="Times New Roman" w:hAnsi="Times New Roman" w:cs="Times New Roman"/>
              </w:rPr>
              <w:t>« Сдай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26AC">
              <w:rPr>
                <w:rFonts w:ascii="Times New Roman" w:hAnsi="Times New Roman" w:cs="Times New Roman"/>
              </w:rPr>
              <w:t xml:space="preserve">батарейку </w:t>
            </w:r>
            <w:proofErr w:type="gramStart"/>
            <w:r w:rsidRPr="004A26AC">
              <w:rPr>
                <w:rFonts w:ascii="Times New Roman" w:hAnsi="Times New Roman" w:cs="Times New Roman"/>
              </w:rPr>
              <w:t>-с</w:t>
            </w:r>
            <w:proofErr w:type="gramEnd"/>
            <w:r w:rsidRPr="004A26AC">
              <w:rPr>
                <w:rFonts w:ascii="Times New Roman" w:hAnsi="Times New Roman" w:cs="Times New Roman"/>
              </w:rPr>
              <w:t>паси ежика»</w:t>
            </w:r>
          </w:p>
          <w:p w:rsidR="00A10AD8" w:rsidRDefault="00A10AD8" w:rsidP="009F77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496208">
              <w:rPr>
                <w:rFonts w:ascii="Times New Roman" w:hAnsi="Times New Roman" w:cs="Times New Roman"/>
              </w:rPr>
              <w:t>«Сдай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26AC">
              <w:rPr>
                <w:rFonts w:ascii="Times New Roman" w:hAnsi="Times New Roman" w:cs="Times New Roman"/>
              </w:rPr>
              <w:t xml:space="preserve">макулатуру </w:t>
            </w:r>
            <w:proofErr w:type="gramStart"/>
            <w:r w:rsidRPr="004A26AC">
              <w:rPr>
                <w:rFonts w:ascii="Times New Roman" w:hAnsi="Times New Roman" w:cs="Times New Roman"/>
              </w:rPr>
              <w:t>-с</w:t>
            </w:r>
            <w:proofErr w:type="gramEnd"/>
            <w:r w:rsidRPr="004A26AC">
              <w:rPr>
                <w:rFonts w:ascii="Times New Roman" w:hAnsi="Times New Roman" w:cs="Times New Roman"/>
              </w:rPr>
              <w:t>паси дерево»</w:t>
            </w:r>
          </w:p>
          <w:p w:rsidR="00167F66" w:rsidRDefault="00167F66" w:rsidP="009F77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67F66" w:rsidRDefault="00167F66" w:rsidP="00167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</w:t>
            </w:r>
            <w:r w:rsidRPr="00167F66">
              <w:rPr>
                <w:rFonts w:ascii="Times New Roman" w:hAnsi="Times New Roman" w:cs="Times New Roman"/>
              </w:rPr>
              <w:t>иничкин день»</w:t>
            </w:r>
          </w:p>
          <w:p w:rsidR="00167F66" w:rsidRDefault="00167F66" w:rsidP="00167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66" w:rsidRDefault="00167F66" w:rsidP="00167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66" w:rsidRDefault="00167F66" w:rsidP="00167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66" w:rsidRDefault="00167F66" w:rsidP="00167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66" w:rsidRDefault="00167F66" w:rsidP="00167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66" w:rsidRDefault="00167F66" w:rsidP="00167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-Весенний добровольческий марафон </w:t>
            </w:r>
          </w:p>
          <w:p w:rsidR="00167F66" w:rsidRPr="00167F66" w:rsidRDefault="00167F66" w:rsidP="00167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«Даёшь добро!»</w:t>
            </w:r>
          </w:p>
          <w:p w:rsidR="00A10AD8" w:rsidRPr="004A26AC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10AD8" w:rsidRPr="004A26AC" w:rsidRDefault="00A10AD8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A26AC">
              <w:rPr>
                <w:rFonts w:ascii="Times New Roman" w:hAnsi="Times New Roman" w:cs="Times New Roman"/>
              </w:rPr>
              <w:t>Создание волонтерского детского движения «Добрый гном»</w:t>
            </w:r>
          </w:p>
          <w:p w:rsidR="00A10AD8" w:rsidRDefault="00A10AD8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A26AC">
              <w:rPr>
                <w:rFonts w:ascii="Times New Roman" w:hAnsi="Times New Roman" w:cs="Times New Roman"/>
              </w:rPr>
              <w:t>Привлечение воспитанников, родителей и педагогов к волонтерскому движению</w:t>
            </w:r>
          </w:p>
          <w:p w:rsidR="00167F66" w:rsidRDefault="00167F66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67F66" w:rsidRDefault="00167F66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67F66" w:rsidRDefault="00167F66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67F66" w:rsidRDefault="00167F66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67F66" w:rsidRDefault="00167F66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67F66" w:rsidRDefault="00167F66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67F66" w:rsidRDefault="00167F66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мастер-классов для педагогов и родителей (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) по изготовлению </w:t>
            </w:r>
            <w:proofErr w:type="spellStart"/>
            <w:r>
              <w:rPr>
                <w:rFonts w:ascii="Times New Roman" w:hAnsi="Times New Roman" w:cs="Times New Roman"/>
              </w:rPr>
              <w:t>экокормушек</w:t>
            </w:r>
            <w:proofErr w:type="spellEnd"/>
          </w:p>
          <w:p w:rsidR="00167F66" w:rsidRDefault="00167F66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67F66" w:rsidRPr="004A26AC" w:rsidRDefault="00167F66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направление «Батарейки, сдавайтесь!»</w:t>
            </w:r>
          </w:p>
        </w:tc>
        <w:tc>
          <w:tcPr>
            <w:tcW w:w="3258" w:type="dxa"/>
          </w:tcPr>
          <w:p w:rsidR="00A10AD8" w:rsidRPr="004A26AC" w:rsidRDefault="00A10AD8" w:rsidP="009F77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A26AC">
              <w:rPr>
                <w:rFonts w:ascii="Times New Roman" w:hAnsi="Times New Roman" w:cs="Times New Roman"/>
              </w:rPr>
              <w:t>Создано волонтерское движение «Добрый гном»</w:t>
            </w:r>
          </w:p>
          <w:p w:rsidR="00A10AD8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экологических акциях </w:t>
            </w:r>
          </w:p>
          <w:p w:rsidR="00167F66" w:rsidRDefault="00167F66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F66" w:rsidRDefault="00167F66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F66" w:rsidRDefault="00167F66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F66" w:rsidRDefault="00167F66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F66" w:rsidRDefault="00167F66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F66" w:rsidRDefault="00167F66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F66" w:rsidRDefault="00167F66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F66" w:rsidRDefault="00167F66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F66" w:rsidRDefault="00167F66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F66" w:rsidRDefault="00167F66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F66" w:rsidRPr="004A26AC" w:rsidRDefault="00167F66" w:rsidP="009F77B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Развешивание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экокормушек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парке района</w:t>
            </w:r>
          </w:p>
        </w:tc>
      </w:tr>
      <w:tr w:rsidR="00A10AD8" w:rsidRPr="00AE2321" w:rsidTr="00A10AD8">
        <w:trPr>
          <w:trHeight w:val="280"/>
          <w:jc w:val="center"/>
        </w:trPr>
        <w:tc>
          <w:tcPr>
            <w:tcW w:w="560" w:type="dxa"/>
          </w:tcPr>
          <w:p w:rsidR="00A10AD8" w:rsidRPr="00AE2321" w:rsidRDefault="00ED44E1" w:rsidP="009F77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</w:tcPr>
          <w:p w:rsidR="00A10AD8" w:rsidRPr="00AE2321" w:rsidRDefault="00A10AD8" w:rsidP="009F77B9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2321">
              <w:rPr>
                <w:rFonts w:ascii="Times New Roman" w:hAnsi="Times New Roman"/>
                <w:bCs/>
                <w:sz w:val="24"/>
                <w:szCs w:val="24"/>
              </w:rPr>
              <w:t xml:space="preserve">Транслировать  опыт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 с детьми</w:t>
            </w:r>
            <w:r w:rsidRPr="00AE2321">
              <w:rPr>
                <w:rFonts w:ascii="Times New Roman" w:hAnsi="Times New Roman"/>
                <w:bCs/>
                <w:sz w:val="24"/>
                <w:szCs w:val="24"/>
              </w:rPr>
              <w:t xml:space="preserve"> по формированию основ экологического сознания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A10AD8" w:rsidRPr="00871267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МСО г. Ярославля</w:t>
            </w:r>
            <w:r w:rsidRPr="0017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304A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интерактивной развивающей среды в ДОУ»</w:t>
            </w:r>
            <w:r w:rsidR="00EA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10AD8" w:rsidRDefault="00EA304A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экологической тропы на территории детского сада»</w:t>
            </w:r>
            <w:r w:rsidR="00A1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0AD8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AD8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МСО г. Ярославля </w:t>
            </w:r>
          </w:p>
          <w:p w:rsidR="00A10AD8" w:rsidRPr="00DC3CEA" w:rsidRDefault="00DC3CEA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EA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</w:t>
            </w:r>
            <w:r w:rsidRPr="00DC3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 с социальными партнерами по экологическому воспитанию дошкольников»</w:t>
            </w:r>
          </w:p>
          <w:p w:rsidR="00A10AD8" w:rsidRPr="00AE2321" w:rsidRDefault="00A10AD8" w:rsidP="009F77B9">
            <w:pPr>
              <w:spacing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10AD8" w:rsidRPr="00804488" w:rsidRDefault="00A10AD8" w:rsidP="009F77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CC">
              <w:rPr>
                <w:rFonts w:ascii="Times New Roman" w:hAnsi="Times New Roman" w:cs="Times New Roman"/>
              </w:rPr>
              <w:lastRenderedPageBreak/>
              <w:t>Повышение профессиональной компетентности педагогов</w:t>
            </w:r>
          </w:p>
        </w:tc>
        <w:tc>
          <w:tcPr>
            <w:tcW w:w="3258" w:type="dxa"/>
          </w:tcPr>
          <w:p w:rsidR="00EA304A" w:rsidRDefault="00A10AD8" w:rsidP="009F77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по созданию интерактивной развиваю</w:t>
            </w:r>
            <w:r w:rsidR="003C330A">
              <w:rPr>
                <w:rFonts w:ascii="Times New Roman" w:hAnsi="Times New Roman" w:cs="Times New Roman"/>
                <w:sz w:val="24"/>
                <w:szCs w:val="24"/>
              </w:rPr>
              <w:t xml:space="preserve">щей среды в ДОУ и на территории </w:t>
            </w:r>
          </w:p>
          <w:p w:rsidR="00EA304A" w:rsidRDefault="003C330A" w:rsidP="009F77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взаимодействие с социальными партнерами</w:t>
            </w:r>
          </w:p>
          <w:p w:rsidR="00A10AD8" w:rsidRPr="00AE2321" w:rsidRDefault="00A10AD8" w:rsidP="00EA304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AD8" w:rsidRPr="00AE2321" w:rsidTr="00A10AD8">
        <w:trPr>
          <w:trHeight w:val="280"/>
          <w:jc w:val="center"/>
        </w:trPr>
        <w:tc>
          <w:tcPr>
            <w:tcW w:w="560" w:type="dxa"/>
          </w:tcPr>
          <w:p w:rsidR="00A10AD8" w:rsidRPr="004A26AC" w:rsidRDefault="00ED44E1" w:rsidP="009F77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55" w:type="dxa"/>
          </w:tcPr>
          <w:p w:rsidR="00A10AD8" w:rsidRPr="00957576" w:rsidRDefault="00A10AD8" w:rsidP="009F77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576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2233" w:type="dxa"/>
          </w:tcPr>
          <w:p w:rsidR="00A10AD8" w:rsidRPr="00957576" w:rsidRDefault="00A10AD8" w:rsidP="009F77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576">
              <w:rPr>
                <w:rFonts w:ascii="Times New Roman" w:hAnsi="Times New Roman" w:cs="Times New Roman"/>
                <w:sz w:val="24"/>
                <w:szCs w:val="24"/>
              </w:rPr>
              <w:t>Участие детей в совместных мероприятиях</w:t>
            </w:r>
          </w:p>
        </w:tc>
        <w:tc>
          <w:tcPr>
            <w:tcW w:w="2377" w:type="dxa"/>
          </w:tcPr>
          <w:p w:rsidR="00A10AD8" w:rsidRPr="00957576" w:rsidRDefault="00A10AD8" w:rsidP="009F7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576">
              <w:rPr>
                <w:rFonts w:ascii="Times New Roman" w:hAnsi="Times New Roman" w:cs="Times New Roman"/>
                <w:sz w:val="24"/>
                <w:szCs w:val="24"/>
              </w:rPr>
              <w:t>* Участие</w:t>
            </w:r>
          </w:p>
          <w:p w:rsidR="00A10AD8" w:rsidRDefault="00A10AD8" w:rsidP="009F7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57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областном фестивале «Ярославская область – территория </w:t>
            </w:r>
            <w:proofErr w:type="spellStart"/>
            <w:r w:rsidRPr="00957576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957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7F66">
              <w:rPr>
                <w:rFonts w:ascii="Times New Roman" w:hAnsi="Times New Roman" w:cs="Times New Roman"/>
                <w:sz w:val="24"/>
                <w:szCs w:val="24"/>
              </w:rPr>
              <w:t>; во всероссийском экологическом уроке «</w:t>
            </w:r>
            <w:proofErr w:type="spellStart"/>
            <w:r w:rsidR="00167F66">
              <w:rPr>
                <w:rFonts w:ascii="Times New Roman" w:hAnsi="Times New Roman" w:cs="Times New Roman"/>
                <w:sz w:val="24"/>
                <w:szCs w:val="24"/>
              </w:rPr>
              <w:t>Эколята-молодые</w:t>
            </w:r>
            <w:proofErr w:type="spellEnd"/>
            <w:r w:rsidR="00167F66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 по направлениям:</w:t>
            </w:r>
          </w:p>
          <w:p w:rsidR="00167F66" w:rsidRPr="00957576" w:rsidRDefault="00167F66" w:rsidP="009F7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года», «Юные друзья леса»</w:t>
            </w:r>
          </w:p>
          <w:p w:rsidR="00A10AD8" w:rsidRPr="00957576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Ассоциация </w:t>
            </w:r>
            <w:proofErr w:type="gramStart"/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10AD8" w:rsidRPr="00957576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содействию в социально-культурном и экологическом развитии общества «Реформа» </w:t>
            </w:r>
          </w:p>
          <w:p w:rsidR="00A10AD8" w:rsidRPr="00957576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Взаимодействие </w:t>
            </w:r>
            <w:proofErr w:type="gramStart"/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AD8" w:rsidRPr="00957576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библиотекой-филиалом №18</w:t>
            </w:r>
          </w:p>
          <w:p w:rsidR="00A10AD8" w:rsidRPr="00957576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Взаимодействие </w:t>
            </w:r>
            <w:proofErr w:type="gramStart"/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AD8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домом культуры «Гамма» </w:t>
            </w:r>
          </w:p>
          <w:p w:rsidR="00167F66" w:rsidRPr="00957576" w:rsidRDefault="00167F66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 в совместной выставке рисунков «Разноцветный мир глазами детей»</w:t>
            </w:r>
            <w:proofErr w:type="gramEnd"/>
          </w:p>
          <w:p w:rsidR="00A10AD8" w:rsidRPr="00957576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Взаимодействие </w:t>
            </w:r>
            <w:proofErr w:type="gramStart"/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AD8" w:rsidRPr="00804488" w:rsidRDefault="00A10AD8" w:rsidP="009F77B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Ярославским историко-архитектурным музеем-заповедником</w:t>
            </w:r>
          </w:p>
        </w:tc>
        <w:tc>
          <w:tcPr>
            <w:tcW w:w="3258" w:type="dxa"/>
          </w:tcPr>
          <w:p w:rsidR="00A10AD8" w:rsidRDefault="00A10AD8" w:rsidP="009F77B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просвещение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0AD8" w:rsidRDefault="00A10AD8" w:rsidP="009F77B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AD8" w:rsidRPr="004A26AC" w:rsidRDefault="00A10AD8" w:rsidP="009F77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014D0" w:rsidRPr="00AE2321" w:rsidRDefault="00A014D0" w:rsidP="009F77B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proofErr w:type="spellStart"/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BE7C46" w:rsidRPr="00AE23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</w:t>
      </w:r>
      <w:proofErr w:type="spellEnd"/>
      <w:r w:rsidR="00BE7C46" w:rsidRPr="00AE23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вносились</w:t>
      </w:r>
      <w:r w:rsidR="00BE7C46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A014D0" w:rsidRPr="00AE2321" w:rsidRDefault="00A014D0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B1" w:rsidRPr="00AE2321" w:rsidRDefault="00A014D0" w:rsidP="009F77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A014D0" w:rsidRPr="00AE2321" w:rsidRDefault="00AE2321" w:rsidP="009F77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1916B1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* </w:t>
      </w:r>
      <w:r w:rsidR="001916B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сетевое взаимодействие рабочих групп  детских садов – участников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B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E9A" w:rsidRDefault="00105D4E" w:rsidP="009F77B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="009C1E9A" w:rsidRPr="009C1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</w:t>
      </w:r>
      <w:r w:rsidR="001916B1" w:rsidRPr="009C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сетевое взаимодействие с ГОУ ЯО «Центр детского и юношеского туризма и экскурсий»</w:t>
      </w:r>
      <w:r w:rsidR="009C1E9A" w:rsidRPr="009C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ассоциацией по  содействию в социально-культурном и экологическом развитии </w:t>
      </w:r>
      <w:r w:rsidR="009C1E9A" w:rsidRPr="009C1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общества «</w:t>
      </w:r>
      <w:r w:rsidR="00B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9C1E9A" w:rsidRPr="009C1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форма»,  с библиотекой-филиалом №18, с Ярославским историко-архитектурным музеем-заповедником.</w:t>
      </w:r>
    </w:p>
    <w:p w:rsidR="006F08C2" w:rsidRPr="009C1E9A" w:rsidRDefault="006F08C2" w:rsidP="009F77B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*создана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развивающая предметно – пространственная среда  по экологическому воспитанию на территории и в группах детского сада.</w:t>
      </w:r>
    </w:p>
    <w:p w:rsidR="009C1E9A" w:rsidRPr="009C1E9A" w:rsidRDefault="009C1E9A" w:rsidP="009F77B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B1" w:rsidRPr="00AE2321" w:rsidRDefault="00A014D0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 и проблемы, с которыми столкнулись при реализации инновационного проекта</w:t>
      </w:r>
    </w:p>
    <w:p w:rsidR="0069327F" w:rsidRPr="00AE2321" w:rsidRDefault="00AE2321" w:rsidP="009F77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731DBD" w:rsidRPr="007375AC">
        <w:rPr>
          <w:rFonts w:ascii="Times New Roman" w:hAnsi="Times New Roman" w:cs="Times New Roman"/>
          <w:sz w:val="24"/>
          <w:szCs w:val="24"/>
        </w:rPr>
        <w:t xml:space="preserve">недостаточный уровень профессиональной компетентности педагогов по вопросам </w:t>
      </w:r>
      <w:r w:rsidR="00731DBD">
        <w:rPr>
          <w:rFonts w:ascii="Times New Roman" w:hAnsi="Times New Roman" w:cs="Times New Roman"/>
          <w:sz w:val="24"/>
          <w:szCs w:val="24"/>
        </w:rPr>
        <w:t>трансляции опыта в дистанционной форме с использованием ИКТ</w:t>
      </w:r>
      <w:r w:rsidR="00731DBD" w:rsidRPr="007375AC">
        <w:rPr>
          <w:rFonts w:ascii="Times New Roman" w:hAnsi="Times New Roman" w:cs="Times New Roman"/>
          <w:sz w:val="24"/>
          <w:szCs w:val="24"/>
        </w:rPr>
        <w:t>.</w:t>
      </w:r>
    </w:p>
    <w:p w:rsidR="00A014D0" w:rsidRPr="00AE2321" w:rsidRDefault="00A014D0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BD7414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AE2321" w:rsidRDefault="00A014D0" w:rsidP="009F77B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9F77B9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A61778" w:rsidRDefault="008F119C" w:rsidP="009F77B9">
      <w:pPr>
        <w:tabs>
          <w:tab w:val="left" w:pos="567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CD285D">
        <w:rPr>
          <w:rFonts w:ascii="Times New Roman" w:hAnsi="Times New Roman" w:cs="Times New Roman"/>
          <w:sz w:val="24"/>
          <w:szCs w:val="24"/>
        </w:rPr>
        <w:t>п</w:t>
      </w:r>
      <w:r w:rsidR="00A61778" w:rsidRPr="00A61778">
        <w:rPr>
          <w:rFonts w:ascii="Times New Roman" w:hAnsi="Times New Roman" w:cs="Times New Roman"/>
          <w:sz w:val="24"/>
          <w:szCs w:val="24"/>
        </w:rPr>
        <w:t>едагоги ознакомлены с  областями современной комплексной экологии</w:t>
      </w:r>
    </w:p>
    <w:p w:rsidR="006F08C2" w:rsidRPr="00A61778" w:rsidRDefault="006F08C2" w:rsidP="009F77B9">
      <w:pPr>
        <w:tabs>
          <w:tab w:val="left" w:pos="567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* педагоги применяют в работе по экологическому воспитанию современные  развивающие технологии</w:t>
      </w:r>
    </w:p>
    <w:p w:rsidR="00AE2321" w:rsidRPr="00AE2321" w:rsidRDefault="008F119C" w:rsidP="009F77B9">
      <w:pPr>
        <w:tabs>
          <w:tab w:val="left" w:pos="567"/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69327F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получили реальное основание для социального позиционирования в сфере </w:t>
      </w:r>
    </w:p>
    <w:p w:rsidR="00A014D0" w:rsidRDefault="0069327F" w:rsidP="009F77B9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за счет включения в новые проекты и сетевое взаимодействие</w:t>
      </w:r>
      <w:r w:rsidR="00AE232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2321" w:rsidRPr="00AE2321" w:rsidRDefault="008F119C" w:rsidP="009F77B9">
      <w:pPr>
        <w:tabs>
          <w:tab w:val="left" w:pos="567"/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воспитанников включены в реализацию проекта: участие </w:t>
      </w:r>
      <w:proofErr w:type="gramStart"/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321" w:rsidRDefault="006E37B0" w:rsidP="009F77B9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</w:t>
      </w:r>
      <w:proofErr w:type="gramStart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</w:t>
      </w:r>
      <w:proofErr w:type="gram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экологических проектах</w:t>
      </w:r>
      <w:r w:rsidR="00AE232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D4E" w:rsidRDefault="00D73766" w:rsidP="009F77B9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* </w:t>
      </w:r>
      <w:r w:rsidR="006F08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 w:rsidR="0010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волонтерское движение «Добрый гном»</w:t>
      </w:r>
    </w:p>
    <w:p w:rsidR="00CA71B8" w:rsidRPr="00D73766" w:rsidRDefault="00D73766" w:rsidP="009F77B9">
      <w:pPr>
        <w:tabs>
          <w:tab w:val="left" w:pos="567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р</w:t>
      </w:r>
      <w:r w:rsidR="00A656F3" w:rsidRPr="00D73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азработана и апробирована модель системы экологического образования</w:t>
      </w:r>
    </w:p>
    <w:p w:rsidR="00CA71B8" w:rsidRPr="00D73766" w:rsidRDefault="00D73766" w:rsidP="009F77B9">
      <w:pPr>
        <w:tabs>
          <w:tab w:val="left" w:pos="567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с</w:t>
      </w:r>
      <w:r w:rsidR="00A656F3" w:rsidRPr="00D73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 банк нормативно-правовой документации</w:t>
      </w:r>
    </w:p>
    <w:p w:rsidR="00CA71B8" w:rsidRPr="00D73766" w:rsidRDefault="00D73766" w:rsidP="009F77B9">
      <w:pPr>
        <w:tabs>
          <w:tab w:val="left" w:pos="567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656F3" w:rsidRPr="00D73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одернизирована</w:t>
      </w:r>
      <w:proofErr w:type="gramEnd"/>
      <w:r w:rsidR="00A656F3" w:rsidRPr="00D7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РППС (Разработаны карты анализа РППС по экологическому воспитанию и рекомендации по организации уголка природы для каждой возрастной группы)</w:t>
      </w:r>
    </w:p>
    <w:p w:rsidR="00CA71B8" w:rsidRPr="00D73766" w:rsidRDefault="00D73766" w:rsidP="009F77B9">
      <w:pPr>
        <w:tabs>
          <w:tab w:val="left" w:pos="567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с</w:t>
      </w:r>
      <w:r w:rsidR="00A656F3" w:rsidRPr="00D73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 банк конспектов по экологическому воспитанию</w:t>
      </w:r>
    </w:p>
    <w:p w:rsidR="0069327F" w:rsidRPr="00AE2321" w:rsidRDefault="0069327F" w:rsidP="009F77B9">
      <w:pPr>
        <w:tabs>
          <w:tab w:val="left" w:pos="567"/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7B0" w:rsidRPr="00AE2321" w:rsidRDefault="00A014D0" w:rsidP="009F77B9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proofErr w:type="spellStart"/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</w:p>
    <w:p w:rsidR="00A014D0" w:rsidRPr="00AE2321" w:rsidRDefault="00AE2321" w:rsidP="009F77B9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реализация приоритетных направлений «Стратегии развития воспитания  в Российской Федерации до 2025 года»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AE2321" w:rsidRDefault="00A014D0" w:rsidP="009F7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7B0" w:rsidRPr="00AE2321" w:rsidRDefault="00A014D0" w:rsidP="009F77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6E37B0" w:rsidRPr="00AE2321" w:rsidRDefault="00AE2321" w:rsidP="009F77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* увеличилось количество педагогов, участвующ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инновационной деятельности;</w:t>
      </w:r>
    </w:p>
    <w:p w:rsidR="006E37B0" w:rsidRDefault="00AE2321" w:rsidP="009F77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вырос уровень компетентности педагогов по вопросам </w:t>
      </w:r>
      <w:r w:rsidR="0010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основ экологического сознания детей дошкольного возраста</w:t>
      </w:r>
      <w:proofErr w:type="gram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08C2" w:rsidRPr="00AE2321" w:rsidRDefault="006F08C2" w:rsidP="009F77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* увеличилось количество социальных партнеров</w:t>
      </w:r>
    </w:p>
    <w:p w:rsidR="00A014D0" w:rsidRPr="00AE2321" w:rsidRDefault="00AE2321" w:rsidP="009F77B9">
      <w:pPr>
        <w:spacing w:after="0" w:line="240" w:lineRule="auto"/>
        <w:contextualSpacing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F119C" w:rsidRPr="00AE2321" w:rsidRDefault="00A014D0" w:rsidP="009F77B9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A014D0" w:rsidRPr="00AE2321" w:rsidRDefault="00AE2321" w:rsidP="009F77B9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результат анкетирования слушателей семинаров и мастер- классов: 100% считают тему актуальной,  67% педагогов приняли участие в реализации инновационного проекта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321" w:rsidRPr="00AE2321" w:rsidRDefault="00AE2321" w:rsidP="009F77B9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665" w:rsidRDefault="00A014D0" w:rsidP="009F77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8F119C" w:rsidRPr="001E4665" w:rsidRDefault="008F119C" w:rsidP="009F77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* </w:t>
      </w:r>
      <w:r w:rsidR="00AE2321"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>с</w:t>
      </w: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еминар для </w:t>
      </w:r>
      <w:r w:rsidR="00105D4E">
        <w:rPr>
          <w:rFonts w:ascii="Times New Roman" w:eastAsia="Batang" w:hAnsi="Times New Roman" w:cs="Times New Roman"/>
          <w:sz w:val="24"/>
          <w:szCs w:val="24"/>
          <w:lang w:eastAsia="ru-RU"/>
        </w:rPr>
        <w:t>педагогов детских садов</w:t>
      </w: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города Ярославля </w:t>
      </w:r>
      <w:r w:rsidR="00082C3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интерактивной развивающей среды в ДОУ»</w:t>
      </w:r>
      <w:r w:rsidR="00AE2321"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1E4665" w:rsidRDefault="0034097A" w:rsidP="009F77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с</w:t>
      </w:r>
      <w:r w:rsidRPr="00170A9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 для педагогов «</w:t>
      </w:r>
      <w:r w:rsidR="006F3C76">
        <w:rPr>
          <w:rFonts w:ascii="Times New Roman" w:hAnsi="Times New Roman" w:cs="Times New Roman"/>
          <w:sz w:val="24"/>
          <w:szCs w:val="24"/>
        </w:rPr>
        <w:t>«Социальное партнерство»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70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4665" w:rsidRDefault="008F119C" w:rsidP="009F77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* </w:t>
      </w:r>
      <w:r w:rsidR="00105D4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участие детей  детских садов  в волонтерском движении  и </w:t>
      </w:r>
      <w:r w:rsidR="00105D4E">
        <w:rPr>
          <w:rFonts w:ascii="Times New Roman" w:eastAsia="Batang" w:hAnsi="Times New Roman" w:cs="Times New Roman"/>
          <w:sz w:val="24"/>
          <w:szCs w:val="24"/>
          <w:lang w:val="en-US" w:eastAsia="ru-RU"/>
        </w:rPr>
        <w:t>PR</w:t>
      </w:r>
      <w:r w:rsidR="00105D4E">
        <w:rPr>
          <w:rFonts w:ascii="Times New Roman" w:eastAsia="Batang" w:hAnsi="Times New Roman" w:cs="Times New Roman"/>
          <w:sz w:val="24"/>
          <w:szCs w:val="24"/>
          <w:lang w:eastAsia="ru-RU"/>
        </w:rPr>
        <w:t>-акциях</w:t>
      </w:r>
      <w:r w:rsidR="00E528B5"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6F3C76" w:rsidRDefault="006F3C76" w:rsidP="009F77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* фестиваль агитбригад для детских садов участников проекта</w:t>
      </w:r>
    </w:p>
    <w:sectPr w:rsidR="006F3C76" w:rsidSect="00167F66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3A" w:rsidRDefault="0048233A" w:rsidP="00AE2321">
      <w:pPr>
        <w:spacing w:after="0" w:line="240" w:lineRule="auto"/>
      </w:pPr>
      <w:r>
        <w:separator/>
      </w:r>
    </w:p>
  </w:endnote>
  <w:endnote w:type="continuationSeparator" w:id="0">
    <w:p w:rsidR="0048233A" w:rsidRDefault="0048233A" w:rsidP="00AE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3A" w:rsidRDefault="0048233A" w:rsidP="00AE2321">
      <w:pPr>
        <w:spacing w:after="0" w:line="240" w:lineRule="auto"/>
      </w:pPr>
      <w:r>
        <w:separator/>
      </w:r>
    </w:p>
  </w:footnote>
  <w:footnote w:type="continuationSeparator" w:id="0">
    <w:p w:rsidR="0048233A" w:rsidRDefault="0048233A" w:rsidP="00AE2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C63"/>
    <w:multiLevelType w:val="hybridMultilevel"/>
    <w:tmpl w:val="63BA3194"/>
    <w:lvl w:ilvl="0" w:tplc="5C407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23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E9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8C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A1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49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A7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20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4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317D2D"/>
    <w:multiLevelType w:val="hybridMultilevel"/>
    <w:tmpl w:val="03E4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660"/>
    <w:multiLevelType w:val="hybridMultilevel"/>
    <w:tmpl w:val="48CE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90BCC"/>
    <w:multiLevelType w:val="hybridMultilevel"/>
    <w:tmpl w:val="9FD8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B1AA2"/>
    <w:multiLevelType w:val="hybridMultilevel"/>
    <w:tmpl w:val="F64A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45F15F9"/>
    <w:multiLevelType w:val="hybridMultilevel"/>
    <w:tmpl w:val="F6DE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E46CA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4034EF"/>
    <w:multiLevelType w:val="hybridMultilevel"/>
    <w:tmpl w:val="322C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76283"/>
    <w:multiLevelType w:val="hybridMultilevel"/>
    <w:tmpl w:val="FD7C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D6C"/>
    <w:rsid w:val="000153F9"/>
    <w:rsid w:val="000602E7"/>
    <w:rsid w:val="00072414"/>
    <w:rsid w:val="00082C3B"/>
    <w:rsid w:val="00085FD4"/>
    <w:rsid w:val="00105D4E"/>
    <w:rsid w:val="00116F6D"/>
    <w:rsid w:val="00166291"/>
    <w:rsid w:val="00167F66"/>
    <w:rsid w:val="001916B1"/>
    <w:rsid w:val="001E4665"/>
    <w:rsid w:val="001E7204"/>
    <w:rsid w:val="001F60FD"/>
    <w:rsid w:val="00200A75"/>
    <w:rsid w:val="0025179C"/>
    <w:rsid w:val="0028630A"/>
    <w:rsid w:val="00295D29"/>
    <w:rsid w:val="002B03BB"/>
    <w:rsid w:val="002B3DA3"/>
    <w:rsid w:val="002E49C1"/>
    <w:rsid w:val="0034097A"/>
    <w:rsid w:val="00345A62"/>
    <w:rsid w:val="00354D6C"/>
    <w:rsid w:val="00390AE7"/>
    <w:rsid w:val="003C330A"/>
    <w:rsid w:val="003C425A"/>
    <w:rsid w:val="003C4867"/>
    <w:rsid w:val="003D70AE"/>
    <w:rsid w:val="0041587D"/>
    <w:rsid w:val="004202F3"/>
    <w:rsid w:val="00427FE7"/>
    <w:rsid w:val="0048233A"/>
    <w:rsid w:val="00496208"/>
    <w:rsid w:val="004A1305"/>
    <w:rsid w:val="004A26AC"/>
    <w:rsid w:val="004B6868"/>
    <w:rsid w:val="004D717D"/>
    <w:rsid w:val="00513EAB"/>
    <w:rsid w:val="00526EFA"/>
    <w:rsid w:val="00532259"/>
    <w:rsid w:val="00547475"/>
    <w:rsid w:val="0059143F"/>
    <w:rsid w:val="005E61F7"/>
    <w:rsid w:val="005F299F"/>
    <w:rsid w:val="00607325"/>
    <w:rsid w:val="006836A4"/>
    <w:rsid w:val="0069327F"/>
    <w:rsid w:val="006D27CD"/>
    <w:rsid w:val="006E1D33"/>
    <w:rsid w:val="006E37B0"/>
    <w:rsid w:val="006F05D4"/>
    <w:rsid w:val="006F08C2"/>
    <w:rsid w:val="006F3C76"/>
    <w:rsid w:val="007050DA"/>
    <w:rsid w:val="00731DBD"/>
    <w:rsid w:val="00734498"/>
    <w:rsid w:val="00781329"/>
    <w:rsid w:val="0078616E"/>
    <w:rsid w:val="00804488"/>
    <w:rsid w:val="00814BF1"/>
    <w:rsid w:val="00816DE2"/>
    <w:rsid w:val="00871267"/>
    <w:rsid w:val="008841D1"/>
    <w:rsid w:val="008F119C"/>
    <w:rsid w:val="00915A83"/>
    <w:rsid w:val="00926D62"/>
    <w:rsid w:val="009322E3"/>
    <w:rsid w:val="00932AC4"/>
    <w:rsid w:val="00934578"/>
    <w:rsid w:val="009413A7"/>
    <w:rsid w:val="00957576"/>
    <w:rsid w:val="00964E7A"/>
    <w:rsid w:val="009A6E05"/>
    <w:rsid w:val="009C1E9A"/>
    <w:rsid w:val="009C2532"/>
    <w:rsid w:val="009D3D7A"/>
    <w:rsid w:val="009F77B9"/>
    <w:rsid w:val="00A014D0"/>
    <w:rsid w:val="00A07EFF"/>
    <w:rsid w:val="00A10AD8"/>
    <w:rsid w:val="00A23ED7"/>
    <w:rsid w:val="00A61778"/>
    <w:rsid w:val="00A63CE8"/>
    <w:rsid w:val="00A656F3"/>
    <w:rsid w:val="00A816EE"/>
    <w:rsid w:val="00A82965"/>
    <w:rsid w:val="00A8596D"/>
    <w:rsid w:val="00AE2321"/>
    <w:rsid w:val="00AF5B19"/>
    <w:rsid w:val="00B4230E"/>
    <w:rsid w:val="00B423DD"/>
    <w:rsid w:val="00B42AC1"/>
    <w:rsid w:val="00B466F8"/>
    <w:rsid w:val="00B4731E"/>
    <w:rsid w:val="00B60331"/>
    <w:rsid w:val="00B707ED"/>
    <w:rsid w:val="00B865C9"/>
    <w:rsid w:val="00BD7414"/>
    <w:rsid w:val="00BE7C46"/>
    <w:rsid w:val="00C03E72"/>
    <w:rsid w:val="00C20EF8"/>
    <w:rsid w:val="00C3697D"/>
    <w:rsid w:val="00C703CF"/>
    <w:rsid w:val="00CA71B8"/>
    <w:rsid w:val="00CD1DC3"/>
    <w:rsid w:val="00CD285D"/>
    <w:rsid w:val="00CD60C5"/>
    <w:rsid w:val="00D2607E"/>
    <w:rsid w:val="00D73766"/>
    <w:rsid w:val="00DB2E33"/>
    <w:rsid w:val="00DB38B1"/>
    <w:rsid w:val="00DB420D"/>
    <w:rsid w:val="00DC3CEA"/>
    <w:rsid w:val="00DD5AF5"/>
    <w:rsid w:val="00E07826"/>
    <w:rsid w:val="00E21276"/>
    <w:rsid w:val="00E519F6"/>
    <w:rsid w:val="00E528B5"/>
    <w:rsid w:val="00E55BA0"/>
    <w:rsid w:val="00EA304A"/>
    <w:rsid w:val="00EA45FE"/>
    <w:rsid w:val="00ED44E1"/>
    <w:rsid w:val="00ED5D65"/>
    <w:rsid w:val="00EF252C"/>
    <w:rsid w:val="00F03620"/>
    <w:rsid w:val="00F17AE1"/>
    <w:rsid w:val="00F2620A"/>
    <w:rsid w:val="00F44475"/>
    <w:rsid w:val="00F45F0E"/>
    <w:rsid w:val="00F52905"/>
    <w:rsid w:val="00F71931"/>
    <w:rsid w:val="00F76730"/>
    <w:rsid w:val="00F84B2F"/>
    <w:rsid w:val="00FA4492"/>
    <w:rsid w:val="00FD17CC"/>
    <w:rsid w:val="00FE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A8596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2321"/>
  </w:style>
  <w:style w:type="paragraph" w:styleId="a9">
    <w:name w:val="footer"/>
    <w:basedOn w:val="a"/>
    <w:link w:val="aa"/>
    <w:uiPriority w:val="99"/>
    <w:semiHidden/>
    <w:unhideWhenUsed/>
    <w:rsid w:val="00AE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2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Book104</cp:lastModifiedBy>
  <cp:revision>55</cp:revision>
  <cp:lastPrinted>2018-10-09T07:40:00Z</cp:lastPrinted>
  <dcterms:created xsi:type="dcterms:W3CDTF">2019-05-21T06:58:00Z</dcterms:created>
  <dcterms:modified xsi:type="dcterms:W3CDTF">2021-05-24T08:26:00Z</dcterms:modified>
</cp:coreProperties>
</file>