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E47" w:rsidRPr="00425E47" w:rsidRDefault="00425E47" w:rsidP="00425E47">
      <w:pPr>
        <w:shd w:val="clear" w:color="auto" w:fill="FFFFFF"/>
        <w:spacing w:after="120" w:line="600" w:lineRule="atLeast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</w:pPr>
      <w:r w:rsidRPr="00425E47">
        <w:rPr>
          <w:rFonts w:ascii="Times New Roman" w:eastAsia="Times New Roman" w:hAnsi="Times New Roman" w:cs="Times New Roman"/>
          <w:b/>
          <w:bCs/>
          <w:kern w:val="36"/>
          <w:sz w:val="40"/>
          <w:szCs w:val="40"/>
          <w:lang w:eastAsia="ru-RU"/>
        </w:rPr>
        <w:t>Конспект занятия «Высадка рассады капусты»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Программные задачи:</w:t>
      </w:r>
      <w:r w:rsidRPr="00425E47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учить детей высаживать рассаду в грунт, делать лунки, обжимать землю вокруг. Познакомить с внешним видом, закрепить представление о частях растения: корень, стебель, лист. Знать необходимые условия для роста растения. Закрепить с детьми, что за рассадой нужно ухаживать. Воспитывать трудолюбие, желание ухаживать за растениями.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Оборудование:</w:t>
      </w:r>
      <w:r w:rsidRPr="00425E47">
        <w:rPr>
          <w:rFonts w:ascii="Times New Roman" w:eastAsia="Times New Roman" w:hAnsi="Times New Roman" w:cs="Times New Roman"/>
          <w:color w:val="555555"/>
          <w:sz w:val="28"/>
          <w:lang w:eastAsia="ru-RU"/>
        </w:rPr>
        <w:t> </w:t>
      </w: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сов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ки, лейки, рассада</w:t>
      </w: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center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b/>
          <w:bCs/>
          <w:color w:val="555555"/>
          <w:sz w:val="28"/>
          <w:szCs w:val="28"/>
          <w:bdr w:val="none" w:sz="0" w:space="0" w:color="auto" w:frame="1"/>
          <w:lang w:eastAsia="ru-RU"/>
        </w:rPr>
        <w:t>Ход занятия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Ребята, сегодня у нас очень интересное занятие, оно будет проходить на огороде. Скажите</w:t>
      </w:r>
      <w:r w:rsidR="00B7579F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какое сейчас время года? По каким приметам это видно?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Как вы думаете, почему именно весной сажают и сеют?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Послушайте загадку: Расселась барышня на грядке,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                                           </w:t>
      </w:r>
      <w:proofErr w:type="gramStart"/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Одета</w:t>
      </w:r>
      <w:proofErr w:type="gramEnd"/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в шумные шелка.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 Мы для нее готовим кадки,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                                            И крупной соли пол мешка.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– Правильно, сегодня мы с вами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будем высаживать рассаду кабачков и тыквы</w:t>
      </w: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.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Возьмите растения в руки, рассмотрите их. Только осторожно не поломайте, рассада очень нежная и хрупкая.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Скажите, как называется вот эта часть растения? (показ на корень)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На что похож корень? Что еще есть у растения?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Какие листья у рассады</w:t>
      </w: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?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Из этой рассады выраст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ут большие овощи.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– А какие условия должны быть, чтобы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они выросли</w:t>
      </w: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?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Возьмите в руки комочки земли. Как вы думаете, можно в такую землю сажать рассаду? Какая земля?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– Сейчас я вам покажу и расскажу, как правильно сажать рассаду в землю. Беру рассаду в левую руку, а совок в правую, на том же месте, где лежит совок</w:t>
      </w:r>
      <w:r w:rsidR="00B7579F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делаю лунку, поливаю водой, чтобы корням было легче достать воду, когда вода впитается в землю, опускаю корень до первого листа. Левой рукой придерживаю рассаду осторожно</w:t>
      </w:r>
      <w:r w:rsidR="00B7579F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,</w:t>
      </w: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она нежная, хрупкая, правой рукой засыпаю лунку, обжимаю землю вокруг стебля (показ).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-Затем около стебля делаем лунку и поливаем растение так, чтобы вода не попадала на листья и стебель.</w:t>
      </w:r>
    </w:p>
    <w:p w:rsidR="00425E47" w:rsidRPr="00425E47" w:rsidRDefault="00425E47" w:rsidP="00425E47">
      <w:pPr>
        <w:shd w:val="clear" w:color="auto" w:fill="FFFFFF"/>
        <w:spacing w:after="0" w:line="345" w:lineRule="atLeast"/>
        <w:jc w:val="both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– Дети, </w:t>
      </w:r>
      <w:r w:rsidR="00B7579F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для </w:t>
      </w: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каждого из вас я отметила совочком участок, на котором вы будете сажать рассаду в лунку. Приступайте к работе.</w:t>
      </w:r>
    </w:p>
    <w:p w:rsidR="005357B2" w:rsidRPr="00425E47" w:rsidRDefault="00425E47" w:rsidP="00425E47">
      <w:pPr>
        <w:shd w:val="clear" w:color="auto" w:fill="FFFFFF"/>
        <w:spacing w:before="384" w:after="384" w:line="450" w:lineRule="atLeast"/>
        <w:textAlignment w:val="baseline"/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</w:pPr>
      <w:r w:rsidRPr="00425E47">
        <w:rPr>
          <w:rFonts w:ascii="inherit" w:eastAsia="Times New Roman" w:hAnsi="inherit" w:cs="Times New Roman"/>
          <w:color w:val="555555"/>
          <w:sz w:val="30"/>
          <w:szCs w:val="30"/>
          <w:lang w:eastAsia="ru-RU"/>
        </w:rPr>
        <w:t> </w:t>
      </w: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Сл</w:t>
      </w:r>
      <w:r w:rsidR="00B7579F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е</w:t>
      </w: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>жу за правильностью посадки, напоминаю, что с рассадой нужно быть очень осторожным. Когда дети закончат работу</w:t>
      </w:r>
      <w:r w:rsidR="00B7579F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, </w:t>
      </w:r>
      <w:r w:rsidRPr="00425E47">
        <w:rPr>
          <w:rFonts w:ascii="Times New Roman" w:eastAsia="Times New Roman" w:hAnsi="Times New Roman" w:cs="Times New Roman"/>
          <w:color w:val="555555"/>
          <w:sz w:val="28"/>
          <w:szCs w:val="28"/>
          <w:bdr w:val="none" w:sz="0" w:space="0" w:color="auto" w:frame="1"/>
          <w:lang w:eastAsia="ru-RU"/>
        </w:rPr>
        <w:t xml:space="preserve"> проверяю работу, хвалю за аккуратность. Собираем рабочий инвентарь.</w:t>
      </w:r>
    </w:p>
    <w:sectPr w:rsidR="005357B2" w:rsidRPr="00425E47" w:rsidSect="005357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5E47"/>
    <w:rsid w:val="00041C23"/>
    <w:rsid w:val="001B18E2"/>
    <w:rsid w:val="0022781C"/>
    <w:rsid w:val="00236E86"/>
    <w:rsid w:val="002637E6"/>
    <w:rsid w:val="002B4D18"/>
    <w:rsid w:val="00425E47"/>
    <w:rsid w:val="005357B2"/>
    <w:rsid w:val="005956E6"/>
    <w:rsid w:val="005A4B55"/>
    <w:rsid w:val="00704FA7"/>
    <w:rsid w:val="007F2D21"/>
    <w:rsid w:val="00845FE3"/>
    <w:rsid w:val="0094061D"/>
    <w:rsid w:val="009757B5"/>
    <w:rsid w:val="00995630"/>
    <w:rsid w:val="00B71DE8"/>
    <w:rsid w:val="00B7579F"/>
    <w:rsid w:val="00C57C5D"/>
    <w:rsid w:val="00C57E79"/>
    <w:rsid w:val="00D54911"/>
    <w:rsid w:val="00DC4F13"/>
    <w:rsid w:val="00DC5490"/>
    <w:rsid w:val="00DF4C24"/>
    <w:rsid w:val="00EF49A1"/>
    <w:rsid w:val="00FA3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57B2"/>
  </w:style>
  <w:style w:type="paragraph" w:styleId="1">
    <w:name w:val="heading 1"/>
    <w:basedOn w:val="a"/>
    <w:link w:val="10"/>
    <w:uiPriority w:val="9"/>
    <w:qFormat/>
    <w:rsid w:val="00425E4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5E4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25E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25E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04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39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332</Words>
  <Characters>1894</Characters>
  <Application>Microsoft Office Word</Application>
  <DocSecurity>0</DocSecurity>
  <Lines>15</Lines>
  <Paragraphs>4</Paragraphs>
  <ScaleCrop>false</ScaleCrop>
  <Company>Krokoz™ Inc.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NewComp</dc:creator>
  <cp:keywords/>
  <dc:description/>
  <cp:lastModifiedBy>Book104</cp:lastModifiedBy>
  <cp:revision>4</cp:revision>
  <dcterms:created xsi:type="dcterms:W3CDTF">2017-05-23T12:39:00Z</dcterms:created>
  <dcterms:modified xsi:type="dcterms:W3CDTF">2017-05-25T08:16:00Z</dcterms:modified>
</cp:coreProperties>
</file>