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17" w:rsidRDefault="009D186F" w:rsidP="00417E95">
      <w:pPr>
        <w:jc w:val="center"/>
        <w:rPr>
          <w:rFonts w:ascii="Times New Roman" w:hAnsi="Times New Roman" w:cs="Times New Roman"/>
          <w:sz w:val="24"/>
          <w:szCs w:val="24"/>
        </w:rPr>
      </w:pPr>
      <w:r w:rsidRPr="009D186F">
        <w:rPr>
          <w:rFonts w:ascii="Times New Roman" w:hAnsi="Times New Roman" w:cs="Times New Roman"/>
          <w:sz w:val="24"/>
          <w:szCs w:val="24"/>
        </w:rPr>
        <w:t xml:space="preserve">Муниципальное дошкольное образовательное учреждение </w:t>
      </w:r>
    </w:p>
    <w:p w:rsidR="00417E95" w:rsidRPr="009D186F" w:rsidRDefault="009D186F" w:rsidP="00417E95">
      <w:pPr>
        <w:jc w:val="center"/>
        <w:rPr>
          <w:rFonts w:ascii="Times New Roman" w:hAnsi="Times New Roman" w:cs="Times New Roman"/>
          <w:sz w:val="24"/>
          <w:szCs w:val="24"/>
        </w:rPr>
      </w:pPr>
      <w:r w:rsidRPr="009D186F">
        <w:rPr>
          <w:rFonts w:ascii="Times New Roman" w:hAnsi="Times New Roman" w:cs="Times New Roman"/>
          <w:sz w:val="24"/>
          <w:szCs w:val="24"/>
        </w:rPr>
        <w:t xml:space="preserve"> «Детский сад № 104»</w:t>
      </w:r>
      <w:r>
        <w:rPr>
          <w:rFonts w:ascii="Times New Roman" w:hAnsi="Times New Roman" w:cs="Times New Roman"/>
          <w:sz w:val="24"/>
          <w:szCs w:val="24"/>
        </w:rPr>
        <w:t xml:space="preserve"> </w:t>
      </w:r>
    </w:p>
    <w:p w:rsidR="00417E95" w:rsidRDefault="00417E95" w:rsidP="00417E95">
      <w:pPr>
        <w:jc w:val="center"/>
        <w:rPr>
          <w:rFonts w:ascii="Times New Roman" w:hAnsi="Times New Roman" w:cs="Times New Roman"/>
          <w:sz w:val="28"/>
          <w:szCs w:val="28"/>
        </w:rPr>
      </w:pPr>
    </w:p>
    <w:p w:rsidR="00417E95" w:rsidRDefault="00417E95" w:rsidP="00417E95">
      <w:pPr>
        <w:jc w:val="center"/>
        <w:rPr>
          <w:rFonts w:ascii="Times New Roman" w:hAnsi="Times New Roman" w:cs="Times New Roman"/>
          <w:sz w:val="28"/>
          <w:szCs w:val="28"/>
        </w:rPr>
      </w:pPr>
    </w:p>
    <w:p w:rsidR="009D186F" w:rsidRDefault="009D186F" w:rsidP="00417E95">
      <w:pPr>
        <w:jc w:val="center"/>
        <w:rPr>
          <w:rFonts w:ascii="Times New Roman" w:hAnsi="Times New Roman" w:cs="Times New Roman"/>
          <w:sz w:val="28"/>
          <w:szCs w:val="28"/>
        </w:rPr>
      </w:pPr>
    </w:p>
    <w:p w:rsidR="009D186F" w:rsidRDefault="009D186F" w:rsidP="00417E95">
      <w:pPr>
        <w:jc w:val="center"/>
        <w:rPr>
          <w:rFonts w:ascii="Times New Roman" w:hAnsi="Times New Roman" w:cs="Times New Roman"/>
          <w:sz w:val="28"/>
          <w:szCs w:val="28"/>
        </w:rPr>
      </w:pPr>
    </w:p>
    <w:p w:rsidR="009D186F" w:rsidRDefault="009D186F" w:rsidP="00417E95">
      <w:pPr>
        <w:jc w:val="center"/>
        <w:rPr>
          <w:rFonts w:ascii="Times New Roman" w:hAnsi="Times New Roman" w:cs="Times New Roman"/>
          <w:sz w:val="28"/>
          <w:szCs w:val="28"/>
        </w:rPr>
      </w:pPr>
    </w:p>
    <w:p w:rsidR="009D186F" w:rsidRDefault="009D186F" w:rsidP="00417E95">
      <w:pPr>
        <w:jc w:val="center"/>
        <w:rPr>
          <w:rFonts w:ascii="Times New Roman" w:hAnsi="Times New Roman" w:cs="Times New Roman"/>
          <w:sz w:val="28"/>
          <w:szCs w:val="28"/>
        </w:rPr>
      </w:pPr>
    </w:p>
    <w:p w:rsidR="00417E95" w:rsidRDefault="009D186F" w:rsidP="00417E95">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p>
    <w:p w:rsidR="009D186F" w:rsidRDefault="009D186F" w:rsidP="00417E95">
      <w:pPr>
        <w:jc w:val="center"/>
        <w:rPr>
          <w:rFonts w:ascii="Times New Roman" w:hAnsi="Times New Roman" w:cs="Times New Roman"/>
          <w:sz w:val="28"/>
          <w:szCs w:val="28"/>
        </w:rPr>
      </w:pPr>
    </w:p>
    <w:p w:rsidR="00417E95" w:rsidRDefault="00417E95" w:rsidP="00417E95">
      <w:pPr>
        <w:jc w:val="center"/>
        <w:rPr>
          <w:rFonts w:ascii="Times New Roman" w:hAnsi="Times New Roman" w:cs="Times New Roman"/>
          <w:sz w:val="28"/>
          <w:szCs w:val="28"/>
        </w:rPr>
      </w:pPr>
      <w:r w:rsidRPr="00417E95">
        <w:rPr>
          <w:rFonts w:ascii="Times New Roman" w:hAnsi="Times New Roman" w:cs="Times New Roman"/>
          <w:sz w:val="28"/>
          <w:szCs w:val="28"/>
        </w:rPr>
        <w:t>"Дидактические игры и пособия как средство развития музыкально-сенсорных способностей детей младшего возраста"</w:t>
      </w:r>
    </w:p>
    <w:p w:rsidR="00D232EE" w:rsidRDefault="00D232EE" w:rsidP="00417E95">
      <w:pPr>
        <w:jc w:val="center"/>
        <w:rPr>
          <w:rFonts w:ascii="Times New Roman" w:hAnsi="Times New Roman" w:cs="Times New Roman"/>
          <w:sz w:val="28"/>
          <w:szCs w:val="28"/>
        </w:rPr>
      </w:pPr>
    </w:p>
    <w:p w:rsidR="00D232EE" w:rsidRDefault="009D186F" w:rsidP="00D232EE">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sidR="00D232EE">
        <w:rPr>
          <w:rFonts w:ascii="Times New Roman" w:hAnsi="Times New Roman" w:cs="Times New Roman"/>
          <w:sz w:val="28"/>
          <w:szCs w:val="28"/>
        </w:rPr>
        <w:t>Галафеева</w:t>
      </w:r>
      <w:proofErr w:type="spellEnd"/>
      <w:r w:rsidR="00D232EE">
        <w:rPr>
          <w:rFonts w:ascii="Times New Roman" w:hAnsi="Times New Roman" w:cs="Times New Roman"/>
          <w:sz w:val="28"/>
          <w:szCs w:val="28"/>
        </w:rPr>
        <w:t xml:space="preserve"> Н.Л.</w:t>
      </w:r>
    </w:p>
    <w:p w:rsidR="009D186F" w:rsidRDefault="009D186F" w:rsidP="00D232EE">
      <w:pPr>
        <w:jc w:val="right"/>
        <w:rPr>
          <w:rFonts w:ascii="Times New Roman" w:hAnsi="Times New Roman" w:cs="Times New Roman"/>
          <w:sz w:val="28"/>
          <w:szCs w:val="28"/>
        </w:rPr>
      </w:pPr>
      <w:r>
        <w:rPr>
          <w:rFonts w:ascii="Times New Roman" w:hAnsi="Times New Roman" w:cs="Times New Roman"/>
          <w:sz w:val="28"/>
          <w:szCs w:val="28"/>
        </w:rPr>
        <w:t>Воспитатель 1 категории</w:t>
      </w:r>
    </w:p>
    <w:p w:rsidR="00D232EE" w:rsidRDefault="00D232EE" w:rsidP="00D232EE">
      <w:pPr>
        <w:jc w:val="right"/>
        <w:rPr>
          <w:rFonts w:ascii="Times New Roman" w:hAnsi="Times New Roman" w:cs="Times New Roman"/>
          <w:sz w:val="28"/>
          <w:szCs w:val="28"/>
        </w:rPr>
      </w:pPr>
    </w:p>
    <w:p w:rsidR="00D232EE" w:rsidRDefault="00D232EE" w:rsidP="00D232EE">
      <w:pPr>
        <w:jc w:val="right"/>
        <w:rPr>
          <w:rFonts w:ascii="Times New Roman" w:hAnsi="Times New Roman" w:cs="Times New Roman"/>
          <w:sz w:val="28"/>
          <w:szCs w:val="28"/>
        </w:rPr>
      </w:pPr>
    </w:p>
    <w:p w:rsidR="00D232EE" w:rsidRDefault="00D232EE" w:rsidP="00D232EE">
      <w:pPr>
        <w:jc w:val="right"/>
        <w:rPr>
          <w:rFonts w:ascii="Times New Roman" w:hAnsi="Times New Roman" w:cs="Times New Roman"/>
          <w:sz w:val="28"/>
          <w:szCs w:val="28"/>
        </w:rPr>
      </w:pPr>
    </w:p>
    <w:p w:rsidR="00D232EE" w:rsidRDefault="00D232EE" w:rsidP="00D232EE">
      <w:pPr>
        <w:jc w:val="right"/>
        <w:rPr>
          <w:rFonts w:ascii="Times New Roman" w:hAnsi="Times New Roman" w:cs="Times New Roman"/>
          <w:sz w:val="28"/>
          <w:szCs w:val="28"/>
        </w:rPr>
      </w:pPr>
    </w:p>
    <w:p w:rsidR="009D186F" w:rsidRDefault="009D186F" w:rsidP="00D232EE">
      <w:pPr>
        <w:jc w:val="right"/>
        <w:rPr>
          <w:rFonts w:ascii="Times New Roman" w:hAnsi="Times New Roman" w:cs="Times New Roman"/>
          <w:sz w:val="28"/>
          <w:szCs w:val="28"/>
        </w:rPr>
      </w:pPr>
    </w:p>
    <w:p w:rsidR="009D186F" w:rsidRDefault="009D186F" w:rsidP="00D232EE">
      <w:pPr>
        <w:jc w:val="right"/>
        <w:rPr>
          <w:rFonts w:ascii="Times New Roman" w:hAnsi="Times New Roman" w:cs="Times New Roman"/>
          <w:sz w:val="28"/>
          <w:szCs w:val="28"/>
        </w:rPr>
      </w:pPr>
    </w:p>
    <w:p w:rsidR="009D186F" w:rsidRDefault="009D186F" w:rsidP="00D232EE">
      <w:pPr>
        <w:jc w:val="right"/>
        <w:rPr>
          <w:rFonts w:ascii="Times New Roman" w:hAnsi="Times New Roman" w:cs="Times New Roman"/>
          <w:sz w:val="28"/>
          <w:szCs w:val="28"/>
        </w:rPr>
      </w:pPr>
    </w:p>
    <w:p w:rsidR="009D186F" w:rsidRDefault="009D186F" w:rsidP="00D232EE">
      <w:pPr>
        <w:jc w:val="right"/>
        <w:rPr>
          <w:rFonts w:ascii="Times New Roman" w:hAnsi="Times New Roman" w:cs="Times New Roman"/>
          <w:sz w:val="28"/>
          <w:szCs w:val="28"/>
        </w:rPr>
      </w:pPr>
    </w:p>
    <w:p w:rsidR="00D232EE" w:rsidRDefault="00D232EE" w:rsidP="00D232EE">
      <w:pPr>
        <w:jc w:val="center"/>
        <w:rPr>
          <w:rFonts w:ascii="Times New Roman" w:hAnsi="Times New Roman" w:cs="Times New Roman"/>
          <w:sz w:val="28"/>
          <w:szCs w:val="28"/>
        </w:rPr>
      </w:pPr>
    </w:p>
    <w:p w:rsidR="00D232EE" w:rsidRDefault="00D232EE" w:rsidP="00D232EE">
      <w:pPr>
        <w:jc w:val="center"/>
        <w:rPr>
          <w:rFonts w:ascii="Times New Roman" w:hAnsi="Times New Roman" w:cs="Times New Roman"/>
          <w:sz w:val="28"/>
          <w:szCs w:val="28"/>
        </w:rPr>
      </w:pPr>
      <w:r>
        <w:rPr>
          <w:rFonts w:ascii="Times New Roman" w:hAnsi="Times New Roman" w:cs="Times New Roman"/>
          <w:sz w:val="28"/>
          <w:szCs w:val="28"/>
        </w:rPr>
        <w:t xml:space="preserve">Ярославль </w:t>
      </w:r>
    </w:p>
    <w:p w:rsidR="00D232EE" w:rsidRDefault="00D232EE" w:rsidP="001459A8">
      <w:pPr>
        <w:jc w:val="center"/>
        <w:rPr>
          <w:rFonts w:ascii="Times New Roman" w:hAnsi="Times New Roman" w:cs="Times New Roman"/>
          <w:sz w:val="28"/>
          <w:szCs w:val="28"/>
        </w:rPr>
      </w:pPr>
      <w:r>
        <w:rPr>
          <w:rFonts w:ascii="Times New Roman" w:hAnsi="Times New Roman" w:cs="Times New Roman"/>
          <w:sz w:val="28"/>
          <w:szCs w:val="28"/>
        </w:rPr>
        <w:t>2018</w:t>
      </w:r>
    </w:p>
    <w:p w:rsidR="009738F9" w:rsidRDefault="009738F9" w:rsidP="009C0665">
      <w:pPr>
        <w:jc w:val="center"/>
        <w:rPr>
          <w:rFonts w:ascii="Times New Roman" w:hAnsi="Times New Roman" w:cs="Times New Roman"/>
          <w:sz w:val="28"/>
          <w:szCs w:val="28"/>
        </w:rPr>
      </w:pPr>
      <w:r w:rsidRPr="006E6551">
        <w:rPr>
          <w:rFonts w:ascii="Times New Roman" w:hAnsi="Times New Roman" w:cs="Times New Roman"/>
          <w:sz w:val="28"/>
          <w:szCs w:val="28"/>
        </w:rPr>
        <w:lastRenderedPageBreak/>
        <w:t>СОДЕРЖАНИЕ</w:t>
      </w:r>
    </w:p>
    <w:p w:rsidR="006E6551" w:rsidRPr="006E6551" w:rsidRDefault="006E6551" w:rsidP="009C0665">
      <w:pPr>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1655217363"/>
        <w:docPartObj>
          <w:docPartGallery w:val="Table of Contents"/>
          <w:docPartUnique/>
        </w:docPartObj>
      </w:sdtPr>
      <w:sdtContent>
        <w:p w:rsidR="009738F9" w:rsidRPr="00417E95" w:rsidRDefault="006E6551" w:rsidP="00417E95">
          <w:pPr>
            <w:pStyle w:val="a5"/>
            <w:spacing w:line="360" w:lineRule="auto"/>
            <w:jc w:val="right"/>
            <w:rPr>
              <w:rFonts w:ascii="Times New Roman" w:hAnsi="Times New Roman" w:cs="Times New Roman"/>
            </w:rPr>
          </w:pPr>
          <w:r w:rsidRPr="00417E95">
            <w:rPr>
              <w:rFonts w:ascii="Times New Roman" w:eastAsiaTheme="minorHAnsi" w:hAnsi="Times New Roman" w:cs="Times New Roman"/>
              <w:b w:val="0"/>
              <w:bCs w:val="0"/>
              <w:color w:val="auto"/>
              <w:lang w:eastAsia="en-US"/>
            </w:rPr>
            <w:t>Стр.</w:t>
          </w:r>
        </w:p>
        <w:p w:rsidR="00417E95" w:rsidRPr="00417E95" w:rsidRDefault="000432D4" w:rsidP="00417E9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0432D4">
            <w:rPr>
              <w:rFonts w:ascii="Times New Roman" w:hAnsi="Times New Roman" w:cs="Times New Roman"/>
              <w:sz w:val="28"/>
              <w:szCs w:val="28"/>
            </w:rPr>
            <w:fldChar w:fldCharType="begin"/>
          </w:r>
          <w:r w:rsidR="009738F9" w:rsidRPr="00417E95">
            <w:rPr>
              <w:rFonts w:ascii="Times New Roman" w:hAnsi="Times New Roman" w:cs="Times New Roman"/>
              <w:sz w:val="28"/>
              <w:szCs w:val="28"/>
            </w:rPr>
            <w:instrText xml:space="preserve"> TOC \o "1-3" \h \z \u </w:instrText>
          </w:r>
          <w:r w:rsidRPr="000432D4">
            <w:rPr>
              <w:rFonts w:ascii="Times New Roman" w:hAnsi="Times New Roman" w:cs="Times New Roman"/>
              <w:sz w:val="28"/>
              <w:szCs w:val="28"/>
            </w:rPr>
            <w:fldChar w:fldCharType="separate"/>
          </w:r>
          <w:hyperlink w:anchor="_Toc528835881" w:history="1">
            <w:r w:rsidR="00417E95" w:rsidRPr="00417E95">
              <w:rPr>
                <w:rStyle w:val="a6"/>
                <w:rFonts w:ascii="Times New Roman" w:hAnsi="Times New Roman" w:cs="Times New Roman"/>
                <w:noProof/>
                <w:sz w:val="28"/>
                <w:szCs w:val="28"/>
              </w:rPr>
              <w:t>ВВЕДЕНИЕ</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_Toc528835881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3</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2" w:history="1">
            <w:r w:rsidR="00417E95" w:rsidRPr="00417E95">
              <w:rPr>
                <w:rStyle w:val="a6"/>
                <w:rFonts w:ascii="Times New Roman" w:hAnsi="Times New Roman" w:cs="Times New Roman"/>
                <w:noProof/>
                <w:sz w:val="28"/>
                <w:szCs w:val="28"/>
              </w:rPr>
              <w:t xml:space="preserve">ГЛАВА </w:t>
            </w:r>
            <w:r w:rsidR="00417E95" w:rsidRPr="00417E95">
              <w:rPr>
                <w:rStyle w:val="a6"/>
                <w:rFonts w:ascii="Times New Roman" w:hAnsi="Times New Roman" w:cs="Times New Roman"/>
                <w:noProof/>
                <w:sz w:val="28"/>
                <w:szCs w:val="28"/>
                <w:lang w:val="en-US"/>
              </w:rPr>
              <w:t>I</w:t>
            </w:r>
            <w:r w:rsidR="00417E95" w:rsidRPr="00417E95">
              <w:rPr>
                <w:rStyle w:val="a6"/>
                <w:rFonts w:ascii="Times New Roman" w:hAnsi="Times New Roman" w:cs="Times New Roman"/>
                <w:noProof/>
                <w:sz w:val="28"/>
                <w:szCs w:val="28"/>
              </w:rPr>
              <w:t>. МУЗЫКАЛЬНО-СЕНСОРНОЕ РАЗВИТИЕ ДЕТЕЙ МЛАДШЕГО ДОШКОЛЬНОГО ВОЗРАСТА</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_Toc528835882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6</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21"/>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3" w:history="1">
            <w:r w:rsidR="00417E95" w:rsidRPr="00417E95">
              <w:rPr>
                <w:rStyle w:val="a6"/>
                <w:rFonts w:ascii="Times New Roman" w:hAnsi="Times New Roman" w:cs="Times New Roman"/>
                <w:noProof/>
                <w:sz w:val="28"/>
                <w:szCs w:val="28"/>
              </w:rPr>
              <w:t>1.1.</w:t>
            </w:r>
            <w:r w:rsidR="00417E95" w:rsidRPr="00417E95">
              <w:rPr>
                <w:rFonts w:ascii="Times New Roman" w:eastAsiaTheme="minorEastAsia" w:hAnsi="Times New Roman" w:cs="Times New Roman"/>
                <w:noProof/>
                <w:sz w:val="28"/>
                <w:szCs w:val="28"/>
                <w:lang w:eastAsia="ru-RU"/>
              </w:rPr>
              <w:tab/>
            </w:r>
            <w:r w:rsidR="00417E95" w:rsidRPr="00417E95">
              <w:rPr>
                <w:rStyle w:val="a6"/>
                <w:rFonts w:ascii="Times New Roman" w:hAnsi="Times New Roman" w:cs="Times New Roman"/>
                <w:noProof/>
                <w:sz w:val="28"/>
                <w:szCs w:val="28"/>
              </w:rPr>
              <w:t>Структура музыкальных способностей, их характеристика</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_Toc528835883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6</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21"/>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4" w:history="1">
            <w:r w:rsidR="00417E95" w:rsidRPr="00417E95">
              <w:rPr>
                <w:rStyle w:val="a6"/>
                <w:rFonts w:ascii="Times New Roman" w:hAnsi="Times New Roman" w:cs="Times New Roman"/>
                <w:noProof/>
                <w:sz w:val="28"/>
                <w:szCs w:val="28"/>
              </w:rPr>
              <w:t>1.2.</w:t>
            </w:r>
            <w:r w:rsidR="00417E95" w:rsidRPr="00417E95">
              <w:rPr>
                <w:rFonts w:ascii="Times New Roman" w:eastAsiaTheme="minorEastAsia" w:hAnsi="Times New Roman" w:cs="Times New Roman"/>
                <w:noProof/>
                <w:sz w:val="28"/>
                <w:szCs w:val="28"/>
                <w:lang w:eastAsia="ru-RU"/>
              </w:rPr>
              <w:tab/>
            </w:r>
            <w:r w:rsidR="00417E95" w:rsidRPr="00417E95">
              <w:rPr>
                <w:rStyle w:val="a6"/>
                <w:rFonts w:ascii="Times New Roman" w:hAnsi="Times New Roman" w:cs="Times New Roman"/>
                <w:noProof/>
                <w:sz w:val="28"/>
                <w:szCs w:val="28"/>
              </w:rPr>
              <w:t>Особенности музыкального развития детей младшего дошкольного возраста</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_Toc528835884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9</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5" w:history="1">
            <w:r w:rsidR="00417E95" w:rsidRPr="00417E95">
              <w:rPr>
                <w:rStyle w:val="a6"/>
                <w:rFonts w:ascii="Times New Roman" w:hAnsi="Times New Roman" w:cs="Times New Roman"/>
                <w:noProof/>
                <w:sz w:val="28"/>
                <w:szCs w:val="28"/>
              </w:rPr>
              <w:t xml:space="preserve">ГЛАВА </w:t>
            </w:r>
            <w:r w:rsidR="00417E95" w:rsidRPr="00417E95">
              <w:rPr>
                <w:rStyle w:val="a6"/>
                <w:rFonts w:ascii="Times New Roman" w:hAnsi="Times New Roman" w:cs="Times New Roman"/>
                <w:noProof/>
                <w:sz w:val="28"/>
                <w:szCs w:val="28"/>
                <w:lang w:val="en-US"/>
              </w:rPr>
              <w:t>II</w:t>
            </w:r>
            <w:r w:rsidR="00417E95" w:rsidRPr="00417E95">
              <w:rPr>
                <w:rStyle w:val="a6"/>
                <w:rFonts w:ascii="Times New Roman" w:hAnsi="Times New Roman" w:cs="Times New Roman"/>
                <w:noProof/>
                <w:sz w:val="28"/>
                <w:szCs w:val="28"/>
              </w:rPr>
              <w:t>. МУЗЫКАЛЬНО-ДИДАКТИЧЕСКИЕ ИГРЫ И ПОСОБИЯ В РАЗВИТИИ МУЗЫКАЛЬНО-СЕНСОРНЫХ СПОСОБНОСТЕЙ ДЕТЕЙ МЛАДШЕГО ДОШКОЛЬНОГО ВОЗРАСТА</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_Toc528835885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13</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21"/>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6" w:history="1">
            <w:r w:rsidR="00417E95" w:rsidRPr="00417E95">
              <w:rPr>
                <w:rStyle w:val="a6"/>
                <w:rFonts w:ascii="Times New Roman" w:hAnsi="Times New Roman" w:cs="Times New Roman"/>
                <w:noProof/>
                <w:sz w:val="28"/>
                <w:szCs w:val="28"/>
              </w:rPr>
              <w:t>2.1.</w:t>
            </w:r>
            <w:r w:rsidR="00417E95" w:rsidRPr="00417E95">
              <w:rPr>
                <w:rFonts w:ascii="Times New Roman" w:eastAsiaTheme="minorEastAsia" w:hAnsi="Times New Roman" w:cs="Times New Roman"/>
                <w:noProof/>
                <w:sz w:val="28"/>
                <w:szCs w:val="28"/>
                <w:lang w:eastAsia="ru-RU"/>
              </w:rPr>
              <w:tab/>
            </w:r>
            <w:r w:rsidR="00417E95" w:rsidRPr="00417E95">
              <w:rPr>
                <w:rStyle w:val="a6"/>
                <w:rFonts w:ascii="Times New Roman" w:hAnsi="Times New Roman" w:cs="Times New Roman"/>
                <w:noProof/>
                <w:sz w:val="28"/>
                <w:szCs w:val="28"/>
              </w:rPr>
              <w:t>Характеристика музыкально-дидактических игр и пособий</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_Toc528835886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13</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21"/>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7" w:history="1">
            <w:r w:rsidR="00417E95" w:rsidRPr="00417E95">
              <w:rPr>
                <w:rStyle w:val="a6"/>
                <w:rFonts w:ascii="Times New Roman" w:hAnsi="Times New Roman" w:cs="Times New Roman"/>
                <w:noProof/>
                <w:sz w:val="28"/>
                <w:szCs w:val="28"/>
              </w:rPr>
              <w:t>2.2.</w:t>
            </w:r>
            <w:r w:rsidR="00417E95" w:rsidRPr="00417E95">
              <w:rPr>
                <w:rFonts w:ascii="Times New Roman" w:eastAsiaTheme="minorEastAsia" w:hAnsi="Times New Roman" w:cs="Times New Roman"/>
                <w:noProof/>
                <w:sz w:val="28"/>
                <w:szCs w:val="28"/>
                <w:lang w:eastAsia="ru-RU"/>
              </w:rPr>
              <w:tab/>
            </w:r>
            <w:r w:rsidR="00417E95" w:rsidRPr="00417E95">
              <w:rPr>
                <w:rStyle w:val="a6"/>
                <w:rFonts w:ascii="Times New Roman" w:hAnsi="Times New Roman" w:cs="Times New Roman"/>
                <w:noProof/>
                <w:sz w:val="28"/>
                <w:szCs w:val="28"/>
              </w:rPr>
              <w:t>Основные виды музыкально-дидактических игр и пособий</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_Toc528835887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17</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21"/>
            <w:tabs>
              <w:tab w:val="left" w:pos="880"/>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8" w:history="1">
            <w:r w:rsidR="00417E95" w:rsidRPr="00417E95">
              <w:rPr>
                <w:rStyle w:val="a6"/>
                <w:rFonts w:ascii="Times New Roman" w:hAnsi="Times New Roman" w:cs="Times New Roman"/>
                <w:noProof/>
                <w:sz w:val="28"/>
                <w:szCs w:val="28"/>
              </w:rPr>
              <w:t>2.3.</w:t>
            </w:r>
            <w:r w:rsidR="00417E95" w:rsidRPr="00417E95">
              <w:rPr>
                <w:rFonts w:ascii="Times New Roman" w:eastAsiaTheme="minorEastAsia" w:hAnsi="Times New Roman" w:cs="Times New Roman"/>
                <w:noProof/>
                <w:sz w:val="28"/>
                <w:szCs w:val="28"/>
                <w:lang w:eastAsia="ru-RU"/>
              </w:rPr>
              <w:tab/>
            </w:r>
            <w:r w:rsidR="00417E95" w:rsidRPr="00417E95">
              <w:rPr>
                <w:rStyle w:val="a6"/>
                <w:rFonts w:ascii="Times New Roman" w:hAnsi="Times New Roman" w:cs="Times New Roman"/>
                <w:noProof/>
                <w:sz w:val="28"/>
                <w:szCs w:val="28"/>
              </w:rPr>
              <w:t>Методика  использования музыкально-дидактических игр и пособий в музыкальном развитии детей младшего дошкольного возраста</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_Toc528835888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23</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89" w:history="1">
            <w:r w:rsidR="00417E95" w:rsidRPr="00417E95">
              <w:rPr>
                <w:rStyle w:val="a6"/>
                <w:rFonts w:ascii="Times New Roman" w:hAnsi="Times New Roman" w:cs="Times New Roman"/>
                <w:noProof/>
                <w:sz w:val="28"/>
                <w:szCs w:val="28"/>
              </w:rPr>
              <w:t>ЗАКЛЮЧЕНИЕ</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_Toc528835889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29</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528835890" w:history="1">
            <w:r w:rsidR="00417E95" w:rsidRPr="00417E95">
              <w:rPr>
                <w:rStyle w:val="a6"/>
                <w:rFonts w:ascii="Times New Roman" w:hAnsi="Times New Roman" w:cs="Times New Roman"/>
                <w:noProof/>
                <w:sz w:val="28"/>
                <w:szCs w:val="28"/>
              </w:rPr>
              <w:t>Список использованных источников</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_Toc528835890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31</w:t>
            </w:r>
            <w:r w:rsidRPr="00417E95">
              <w:rPr>
                <w:rFonts w:ascii="Times New Roman" w:hAnsi="Times New Roman" w:cs="Times New Roman"/>
                <w:noProof/>
                <w:webHidden/>
                <w:sz w:val="28"/>
                <w:szCs w:val="28"/>
              </w:rPr>
              <w:fldChar w:fldCharType="end"/>
            </w:r>
          </w:hyperlink>
        </w:p>
        <w:p w:rsidR="00417E95" w:rsidRPr="00417E95" w:rsidRDefault="000432D4" w:rsidP="00417E95">
          <w:pPr>
            <w:pStyle w:val="21"/>
            <w:tabs>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528835891" w:history="1">
            <w:r w:rsidR="00417E95" w:rsidRPr="00417E95">
              <w:rPr>
                <w:rStyle w:val="a6"/>
                <w:rFonts w:ascii="Times New Roman" w:hAnsi="Times New Roman" w:cs="Times New Roman"/>
                <w:noProof/>
                <w:sz w:val="28"/>
                <w:szCs w:val="28"/>
              </w:rPr>
              <w:t>ПРИЛОЖЕНИЯ</w:t>
            </w:r>
            <w:r w:rsidR="00417E95" w:rsidRPr="00417E95">
              <w:rPr>
                <w:rFonts w:ascii="Times New Roman" w:hAnsi="Times New Roman" w:cs="Times New Roman"/>
                <w:noProof/>
                <w:webHidden/>
                <w:sz w:val="28"/>
                <w:szCs w:val="28"/>
              </w:rPr>
              <w:tab/>
            </w:r>
            <w:r w:rsidRPr="00417E95">
              <w:rPr>
                <w:rFonts w:ascii="Times New Roman" w:hAnsi="Times New Roman" w:cs="Times New Roman"/>
                <w:noProof/>
                <w:webHidden/>
                <w:sz w:val="28"/>
                <w:szCs w:val="28"/>
              </w:rPr>
              <w:fldChar w:fldCharType="begin"/>
            </w:r>
            <w:r w:rsidR="00417E95" w:rsidRPr="00417E95">
              <w:rPr>
                <w:rFonts w:ascii="Times New Roman" w:hAnsi="Times New Roman" w:cs="Times New Roman"/>
                <w:noProof/>
                <w:webHidden/>
                <w:sz w:val="28"/>
                <w:szCs w:val="28"/>
              </w:rPr>
              <w:instrText xml:space="preserve"> PAGEREF _Toc528835891 \h </w:instrText>
            </w:r>
            <w:r w:rsidRPr="00417E95">
              <w:rPr>
                <w:rFonts w:ascii="Times New Roman" w:hAnsi="Times New Roman" w:cs="Times New Roman"/>
                <w:noProof/>
                <w:webHidden/>
                <w:sz w:val="28"/>
                <w:szCs w:val="28"/>
              </w:rPr>
            </w:r>
            <w:r w:rsidRPr="00417E95">
              <w:rPr>
                <w:rFonts w:ascii="Times New Roman" w:hAnsi="Times New Roman" w:cs="Times New Roman"/>
                <w:noProof/>
                <w:webHidden/>
                <w:sz w:val="28"/>
                <w:szCs w:val="28"/>
              </w:rPr>
              <w:fldChar w:fldCharType="separate"/>
            </w:r>
            <w:r w:rsidR="00417E95" w:rsidRPr="00417E95">
              <w:rPr>
                <w:rFonts w:ascii="Times New Roman" w:hAnsi="Times New Roman" w:cs="Times New Roman"/>
                <w:noProof/>
                <w:webHidden/>
                <w:sz w:val="28"/>
                <w:szCs w:val="28"/>
              </w:rPr>
              <w:t>35</w:t>
            </w:r>
            <w:r w:rsidRPr="00417E95">
              <w:rPr>
                <w:rFonts w:ascii="Times New Roman" w:hAnsi="Times New Roman" w:cs="Times New Roman"/>
                <w:noProof/>
                <w:webHidden/>
                <w:sz w:val="28"/>
                <w:szCs w:val="28"/>
              </w:rPr>
              <w:fldChar w:fldCharType="end"/>
            </w:r>
          </w:hyperlink>
        </w:p>
        <w:p w:rsidR="009738F9" w:rsidRDefault="000432D4" w:rsidP="00417E95">
          <w:pPr>
            <w:spacing w:after="0" w:line="360" w:lineRule="auto"/>
            <w:jc w:val="both"/>
          </w:pPr>
          <w:r w:rsidRPr="00417E95">
            <w:rPr>
              <w:rFonts w:ascii="Times New Roman" w:hAnsi="Times New Roman" w:cs="Times New Roman"/>
              <w:b/>
              <w:bCs/>
              <w:sz w:val="28"/>
              <w:szCs w:val="28"/>
            </w:rPr>
            <w:fldChar w:fldCharType="end"/>
          </w:r>
        </w:p>
      </w:sdtContent>
    </w:sdt>
    <w:p w:rsidR="009738F9" w:rsidRDefault="009738F9">
      <w:pPr>
        <w:rPr>
          <w:rFonts w:asciiTheme="majorHAnsi" w:eastAsiaTheme="majorEastAsia" w:hAnsiTheme="majorHAnsi" w:cstheme="majorBidi"/>
          <w:b/>
          <w:bCs/>
          <w:color w:val="365F91" w:themeColor="accent1" w:themeShade="BF"/>
          <w:sz w:val="28"/>
          <w:szCs w:val="28"/>
        </w:rPr>
      </w:pPr>
    </w:p>
    <w:p w:rsidR="009738F9" w:rsidRDefault="009738F9">
      <w:pPr>
        <w:rPr>
          <w:rFonts w:asciiTheme="majorHAnsi" w:eastAsiaTheme="majorEastAsia" w:hAnsiTheme="majorHAnsi" w:cstheme="majorBidi"/>
          <w:b/>
          <w:bCs/>
          <w:color w:val="365F91" w:themeColor="accent1" w:themeShade="BF"/>
          <w:sz w:val="28"/>
          <w:szCs w:val="28"/>
        </w:rPr>
      </w:pPr>
      <w:r>
        <w:br w:type="page"/>
      </w:r>
    </w:p>
    <w:p w:rsidR="009738F9" w:rsidRPr="006905CE" w:rsidRDefault="006905CE" w:rsidP="009C0665">
      <w:pPr>
        <w:pStyle w:val="1"/>
        <w:spacing w:before="0" w:line="360" w:lineRule="auto"/>
        <w:jc w:val="center"/>
        <w:rPr>
          <w:rFonts w:ascii="Times New Roman" w:hAnsi="Times New Roman" w:cs="Times New Roman"/>
          <w:b w:val="0"/>
          <w:color w:val="000000" w:themeColor="text1"/>
        </w:rPr>
      </w:pPr>
      <w:bookmarkStart w:id="0" w:name="_Toc528835881"/>
      <w:r w:rsidRPr="006905CE">
        <w:rPr>
          <w:rFonts w:ascii="Times New Roman" w:hAnsi="Times New Roman" w:cs="Times New Roman"/>
          <w:b w:val="0"/>
          <w:color w:val="000000" w:themeColor="text1"/>
        </w:rPr>
        <w:lastRenderedPageBreak/>
        <w:t>ВВЕДЕНИЕ</w:t>
      </w:r>
      <w:bookmarkEnd w:id="0"/>
    </w:p>
    <w:p w:rsidR="00944064" w:rsidRDefault="00F50D63" w:rsidP="005511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стандарт дошкольного образования в качестве одной из задач выделяет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w:t>
      </w:r>
      <w:r>
        <w:rPr>
          <w:rFonts w:ascii="Times New Roman" w:hAnsi="Times New Roman" w:cs="Times New Roman"/>
          <w:sz w:val="28"/>
          <w:szCs w:val="28"/>
        </w:rPr>
        <w:sym w:font="Symbol" w:char="F05B"/>
      </w:r>
      <w:r w:rsidR="00243582">
        <w:rPr>
          <w:rFonts w:ascii="Times New Roman" w:hAnsi="Times New Roman" w:cs="Times New Roman"/>
          <w:sz w:val="28"/>
          <w:szCs w:val="28"/>
        </w:rPr>
        <w:t>34</w:t>
      </w:r>
      <w:r>
        <w:rPr>
          <w:rFonts w:ascii="Times New Roman" w:hAnsi="Times New Roman" w:cs="Times New Roman"/>
          <w:sz w:val="28"/>
          <w:szCs w:val="28"/>
        </w:rPr>
        <w:sym w:font="Symbol" w:char="F05D"/>
      </w:r>
      <w:r>
        <w:rPr>
          <w:rFonts w:ascii="Times New Roman" w:hAnsi="Times New Roman" w:cs="Times New Roman"/>
          <w:sz w:val="28"/>
          <w:szCs w:val="28"/>
        </w:rPr>
        <w:t>.</w:t>
      </w:r>
      <w:r w:rsidR="00503F4E">
        <w:rPr>
          <w:rFonts w:ascii="Times New Roman" w:hAnsi="Times New Roman" w:cs="Times New Roman"/>
          <w:sz w:val="28"/>
          <w:szCs w:val="28"/>
        </w:rPr>
        <w:t xml:space="preserve"> </w:t>
      </w:r>
    </w:p>
    <w:p w:rsidR="00DE43D9" w:rsidRDefault="00085E10" w:rsidP="00DE43D9">
      <w:pPr>
        <w:spacing w:after="0" w:line="360" w:lineRule="auto"/>
        <w:ind w:firstLine="709"/>
        <w:jc w:val="both"/>
        <w:rPr>
          <w:rFonts w:ascii="Times New Roman" w:hAnsi="Times New Roman" w:cs="Times New Roman"/>
          <w:sz w:val="28"/>
          <w:szCs w:val="28"/>
        </w:rPr>
      </w:pPr>
      <w:r w:rsidRPr="00085E10">
        <w:rPr>
          <w:rFonts w:ascii="Times New Roman" w:hAnsi="Times New Roman" w:cs="Times New Roman"/>
          <w:sz w:val="28"/>
          <w:szCs w:val="28"/>
        </w:rPr>
        <w:t xml:space="preserve">Развитие музыкальных способностей </w:t>
      </w:r>
      <w:r>
        <w:rPr>
          <w:rFonts w:ascii="Times New Roman" w:hAnsi="Times New Roman" w:cs="Times New Roman"/>
          <w:sz w:val="28"/>
          <w:szCs w:val="28"/>
        </w:rPr>
        <w:t>является</w:t>
      </w:r>
      <w:r w:rsidRPr="00085E10">
        <w:rPr>
          <w:rFonts w:ascii="Times New Roman" w:hAnsi="Times New Roman" w:cs="Times New Roman"/>
          <w:sz w:val="28"/>
          <w:szCs w:val="28"/>
        </w:rPr>
        <w:t xml:space="preserve"> одн</w:t>
      </w:r>
      <w:r>
        <w:rPr>
          <w:rFonts w:ascii="Times New Roman" w:hAnsi="Times New Roman" w:cs="Times New Roman"/>
          <w:sz w:val="28"/>
          <w:szCs w:val="28"/>
        </w:rPr>
        <w:t>им</w:t>
      </w:r>
      <w:r w:rsidRPr="00085E10">
        <w:rPr>
          <w:rFonts w:ascii="Times New Roman" w:hAnsi="Times New Roman" w:cs="Times New Roman"/>
          <w:sz w:val="28"/>
          <w:szCs w:val="28"/>
        </w:rPr>
        <w:t xml:space="preserve"> из главных </w:t>
      </w:r>
      <w:r>
        <w:rPr>
          <w:rFonts w:ascii="Times New Roman" w:hAnsi="Times New Roman" w:cs="Times New Roman"/>
          <w:sz w:val="28"/>
          <w:szCs w:val="28"/>
        </w:rPr>
        <w:t>направлений</w:t>
      </w:r>
      <w:r w:rsidRPr="00085E10">
        <w:rPr>
          <w:rFonts w:ascii="Times New Roman" w:hAnsi="Times New Roman" w:cs="Times New Roman"/>
          <w:sz w:val="28"/>
          <w:szCs w:val="28"/>
        </w:rPr>
        <w:t xml:space="preserve"> музыкального воспитания </w:t>
      </w:r>
      <w:r w:rsidR="00944064">
        <w:rPr>
          <w:rFonts w:ascii="Times New Roman" w:hAnsi="Times New Roman" w:cs="Times New Roman"/>
          <w:sz w:val="28"/>
          <w:szCs w:val="28"/>
        </w:rPr>
        <w:t xml:space="preserve">детей дошкольного возраста.  </w:t>
      </w:r>
      <w:r>
        <w:rPr>
          <w:rFonts w:ascii="Times New Roman" w:hAnsi="Times New Roman" w:cs="Times New Roman"/>
          <w:sz w:val="28"/>
          <w:szCs w:val="28"/>
        </w:rPr>
        <w:t xml:space="preserve"> </w:t>
      </w:r>
      <w:r w:rsidR="00DE43D9">
        <w:rPr>
          <w:rFonts w:ascii="Times New Roman" w:hAnsi="Times New Roman" w:cs="Times New Roman"/>
          <w:sz w:val="28"/>
          <w:szCs w:val="28"/>
        </w:rPr>
        <w:t>Вопрос</w:t>
      </w:r>
      <w:r w:rsidR="00E75F51">
        <w:rPr>
          <w:rFonts w:ascii="Times New Roman" w:hAnsi="Times New Roman" w:cs="Times New Roman"/>
          <w:sz w:val="28"/>
          <w:szCs w:val="28"/>
        </w:rPr>
        <w:t>ы</w:t>
      </w:r>
      <w:r w:rsidR="00DE43D9">
        <w:rPr>
          <w:rFonts w:ascii="Times New Roman" w:hAnsi="Times New Roman" w:cs="Times New Roman"/>
          <w:sz w:val="28"/>
          <w:szCs w:val="28"/>
        </w:rPr>
        <w:t xml:space="preserve"> развития музыкальных способностей детей дошкольного возраста </w:t>
      </w:r>
      <w:r w:rsidR="00E75F51">
        <w:rPr>
          <w:rFonts w:ascii="Times New Roman" w:hAnsi="Times New Roman" w:cs="Times New Roman"/>
          <w:sz w:val="28"/>
          <w:szCs w:val="28"/>
        </w:rPr>
        <w:t>изучались С.Н.Беляевой-Экземплярской,</w:t>
      </w:r>
      <w:r w:rsidR="00DE43D9">
        <w:rPr>
          <w:rFonts w:ascii="Times New Roman" w:hAnsi="Times New Roman" w:cs="Times New Roman"/>
          <w:sz w:val="28"/>
          <w:szCs w:val="28"/>
        </w:rPr>
        <w:t xml:space="preserve"> </w:t>
      </w:r>
      <w:r w:rsidR="00DE43D9" w:rsidRPr="00F50D63">
        <w:rPr>
          <w:rFonts w:ascii="Times New Roman" w:hAnsi="Times New Roman" w:cs="Times New Roman"/>
          <w:sz w:val="28"/>
          <w:szCs w:val="28"/>
        </w:rPr>
        <w:t>Н. А. Ветлугин</w:t>
      </w:r>
      <w:r w:rsidR="00E75F51">
        <w:rPr>
          <w:rFonts w:ascii="Times New Roman" w:hAnsi="Times New Roman" w:cs="Times New Roman"/>
          <w:sz w:val="28"/>
          <w:szCs w:val="28"/>
        </w:rPr>
        <w:t>ой</w:t>
      </w:r>
      <w:r w:rsidR="00DE43D9" w:rsidRPr="00F50D63">
        <w:rPr>
          <w:rFonts w:ascii="Times New Roman" w:hAnsi="Times New Roman" w:cs="Times New Roman"/>
          <w:sz w:val="28"/>
          <w:szCs w:val="28"/>
        </w:rPr>
        <w:t xml:space="preserve">, </w:t>
      </w:r>
      <w:r w:rsidR="00E75F51">
        <w:rPr>
          <w:rFonts w:ascii="Times New Roman" w:hAnsi="Times New Roman" w:cs="Times New Roman"/>
          <w:sz w:val="28"/>
          <w:szCs w:val="28"/>
        </w:rPr>
        <w:t xml:space="preserve">И.Л.Дзержинской, А.И.Катинене, </w:t>
      </w:r>
      <w:r w:rsidR="00DE43D9" w:rsidRPr="00F50D63">
        <w:rPr>
          <w:rFonts w:ascii="Times New Roman" w:hAnsi="Times New Roman" w:cs="Times New Roman"/>
          <w:sz w:val="28"/>
          <w:szCs w:val="28"/>
        </w:rPr>
        <w:t>О.П. Радынов</w:t>
      </w:r>
      <w:r w:rsidR="00E75F51">
        <w:rPr>
          <w:rFonts w:ascii="Times New Roman" w:hAnsi="Times New Roman" w:cs="Times New Roman"/>
          <w:sz w:val="28"/>
          <w:szCs w:val="28"/>
        </w:rPr>
        <w:t>ой</w:t>
      </w:r>
      <w:r w:rsidR="00DE43D9" w:rsidRPr="00F50D63">
        <w:rPr>
          <w:rFonts w:ascii="Times New Roman" w:hAnsi="Times New Roman" w:cs="Times New Roman"/>
          <w:sz w:val="28"/>
          <w:szCs w:val="28"/>
        </w:rPr>
        <w:t xml:space="preserve">, </w:t>
      </w:r>
      <w:r w:rsidR="00E75F51">
        <w:rPr>
          <w:rFonts w:ascii="Times New Roman" w:hAnsi="Times New Roman" w:cs="Times New Roman"/>
          <w:sz w:val="28"/>
          <w:szCs w:val="28"/>
        </w:rPr>
        <w:t>К.В.Тарасовой, С.М.Шоломович</w:t>
      </w:r>
      <w:r w:rsidR="00DE43D9" w:rsidRPr="00F50D63">
        <w:rPr>
          <w:rFonts w:ascii="Times New Roman" w:hAnsi="Times New Roman" w:cs="Times New Roman"/>
          <w:sz w:val="28"/>
          <w:szCs w:val="28"/>
        </w:rPr>
        <w:t xml:space="preserve"> и др.</w:t>
      </w:r>
      <w:r w:rsidR="00DE43D9">
        <w:rPr>
          <w:rFonts w:ascii="Times New Roman" w:hAnsi="Times New Roman" w:cs="Times New Roman"/>
          <w:sz w:val="28"/>
          <w:szCs w:val="28"/>
        </w:rPr>
        <w:t xml:space="preserve"> Результаты их исследований</w:t>
      </w:r>
      <w:r w:rsidR="00DE43D9" w:rsidRPr="00085E10">
        <w:rPr>
          <w:rFonts w:ascii="Times New Roman" w:hAnsi="Times New Roman" w:cs="Times New Roman"/>
          <w:sz w:val="28"/>
          <w:szCs w:val="28"/>
        </w:rPr>
        <w:t xml:space="preserve"> свидетельствуют о том, что раз</w:t>
      </w:r>
      <w:r w:rsidR="00DE43D9">
        <w:rPr>
          <w:rFonts w:ascii="Times New Roman" w:hAnsi="Times New Roman" w:cs="Times New Roman"/>
          <w:sz w:val="28"/>
          <w:szCs w:val="28"/>
        </w:rPr>
        <w:t xml:space="preserve">витие музыкальных способностей может эффективно осуществляться </w:t>
      </w:r>
      <w:r w:rsidR="00C76952">
        <w:rPr>
          <w:rFonts w:ascii="Times New Roman" w:hAnsi="Times New Roman" w:cs="Times New Roman"/>
          <w:sz w:val="28"/>
          <w:szCs w:val="28"/>
        </w:rPr>
        <w:t xml:space="preserve">с детьми </w:t>
      </w:r>
      <w:r w:rsidR="00DE43D9">
        <w:rPr>
          <w:rFonts w:ascii="Times New Roman" w:hAnsi="Times New Roman" w:cs="Times New Roman"/>
          <w:sz w:val="28"/>
          <w:szCs w:val="28"/>
        </w:rPr>
        <w:t xml:space="preserve">уже с раннего возраста. </w:t>
      </w:r>
    </w:p>
    <w:p w:rsidR="003E0493" w:rsidRDefault="00B52AF8" w:rsidP="005511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w:t>
      </w:r>
      <w:r w:rsidR="00944064">
        <w:rPr>
          <w:rFonts w:ascii="Times New Roman" w:hAnsi="Times New Roman" w:cs="Times New Roman"/>
          <w:sz w:val="28"/>
          <w:szCs w:val="28"/>
        </w:rPr>
        <w:t>оздани</w:t>
      </w:r>
      <w:r>
        <w:rPr>
          <w:rFonts w:ascii="Times New Roman" w:hAnsi="Times New Roman" w:cs="Times New Roman"/>
          <w:sz w:val="28"/>
          <w:szCs w:val="28"/>
        </w:rPr>
        <w:t>я</w:t>
      </w:r>
      <w:r w:rsidR="00944064">
        <w:rPr>
          <w:rFonts w:ascii="Times New Roman" w:hAnsi="Times New Roman" w:cs="Times New Roman"/>
          <w:sz w:val="28"/>
          <w:szCs w:val="28"/>
        </w:rPr>
        <w:t xml:space="preserve"> благоприятных условий </w:t>
      </w:r>
      <w:r w:rsidR="00944064" w:rsidRPr="00944064">
        <w:rPr>
          <w:rFonts w:ascii="Times New Roman" w:hAnsi="Times New Roman" w:cs="Times New Roman"/>
          <w:sz w:val="28"/>
          <w:szCs w:val="28"/>
        </w:rPr>
        <w:t>успешного музыкально-сенсорного развития детей требуется специальная среда. В качестве т</w:t>
      </w:r>
      <w:r w:rsidR="00944064">
        <w:rPr>
          <w:rFonts w:ascii="Times New Roman" w:hAnsi="Times New Roman" w:cs="Times New Roman"/>
          <w:sz w:val="28"/>
          <w:szCs w:val="28"/>
        </w:rPr>
        <w:t>акой среды музыкальная педагоги</w:t>
      </w:r>
      <w:r w:rsidR="00944064" w:rsidRPr="00944064">
        <w:rPr>
          <w:rFonts w:ascii="Times New Roman" w:hAnsi="Times New Roman" w:cs="Times New Roman"/>
          <w:sz w:val="28"/>
          <w:szCs w:val="28"/>
        </w:rPr>
        <w:t>ка рассматривае</w:t>
      </w:r>
      <w:r>
        <w:rPr>
          <w:rFonts w:ascii="Times New Roman" w:hAnsi="Times New Roman" w:cs="Times New Roman"/>
          <w:sz w:val="28"/>
          <w:szCs w:val="28"/>
        </w:rPr>
        <w:t>т музыкально-дидактические игры и пособия, которые позволяют в игровой форме развивать музыкальные способности детей.</w:t>
      </w:r>
      <w:r w:rsidR="003E0493">
        <w:rPr>
          <w:rFonts w:ascii="Times New Roman" w:hAnsi="Times New Roman" w:cs="Times New Roman"/>
          <w:sz w:val="28"/>
          <w:szCs w:val="28"/>
        </w:rPr>
        <w:t xml:space="preserve"> </w:t>
      </w:r>
    </w:p>
    <w:p w:rsidR="00085E10" w:rsidRDefault="003E0493" w:rsidP="003E04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6126A">
        <w:rPr>
          <w:rFonts w:ascii="Times New Roman" w:hAnsi="Times New Roman" w:cs="Times New Roman"/>
          <w:sz w:val="28"/>
          <w:szCs w:val="28"/>
        </w:rPr>
        <w:t>начени</w:t>
      </w:r>
      <w:r>
        <w:rPr>
          <w:rFonts w:ascii="Times New Roman" w:hAnsi="Times New Roman" w:cs="Times New Roman"/>
          <w:sz w:val="28"/>
          <w:szCs w:val="28"/>
        </w:rPr>
        <w:t>е</w:t>
      </w:r>
      <w:r w:rsidRPr="00E6126A">
        <w:rPr>
          <w:rFonts w:ascii="Times New Roman" w:hAnsi="Times New Roman" w:cs="Times New Roman"/>
          <w:sz w:val="28"/>
          <w:szCs w:val="28"/>
        </w:rPr>
        <w:t xml:space="preserve"> музыкально-дидактических игр</w:t>
      </w:r>
      <w:r>
        <w:rPr>
          <w:rFonts w:ascii="Times New Roman" w:hAnsi="Times New Roman" w:cs="Times New Roman"/>
          <w:sz w:val="28"/>
          <w:szCs w:val="28"/>
        </w:rPr>
        <w:t xml:space="preserve"> в музыкально-сенсорном воспитании детей дошкольного возраста наиболее полно раскрыто в работах  Н.А.Ветлугиной, Л.Н. Комиссаровой, Э.П. Костиной, А.Н. Зиминой, Н.Г.Кононовой, О.П.Радыновой. Их исследования показывают, </w:t>
      </w:r>
      <w:r w:rsidRPr="00EA487F">
        <w:rPr>
          <w:rFonts w:ascii="Times New Roman" w:hAnsi="Times New Roman" w:cs="Times New Roman"/>
          <w:sz w:val="28"/>
          <w:szCs w:val="28"/>
        </w:rPr>
        <w:t xml:space="preserve">что в </w:t>
      </w:r>
      <w:r>
        <w:rPr>
          <w:rFonts w:ascii="Times New Roman" w:hAnsi="Times New Roman" w:cs="Times New Roman"/>
          <w:sz w:val="28"/>
          <w:szCs w:val="28"/>
        </w:rPr>
        <w:t>младшем дошкольном</w:t>
      </w:r>
      <w:r w:rsidRPr="00EA487F">
        <w:rPr>
          <w:rFonts w:ascii="Times New Roman" w:hAnsi="Times New Roman" w:cs="Times New Roman"/>
          <w:sz w:val="28"/>
          <w:szCs w:val="28"/>
        </w:rPr>
        <w:t xml:space="preserve"> возрасте </w:t>
      </w:r>
      <w:r>
        <w:rPr>
          <w:rFonts w:ascii="Times New Roman" w:hAnsi="Times New Roman" w:cs="Times New Roman"/>
          <w:sz w:val="28"/>
          <w:szCs w:val="28"/>
        </w:rPr>
        <w:t xml:space="preserve">дети </w:t>
      </w:r>
      <w:r w:rsidRPr="00EA487F">
        <w:rPr>
          <w:rFonts w:ascii="Times New Roman" w:hAnsi="Times New Roman" w:cs="Times New Roman"/>
          <w:sz w:val="28"/>
          <w:szCs w:val="28"/>
        </w:rPr>
        <w:t xml:space="preserve"> довольно легко в непринужденной обстановке осваивают музыкально-дидактические игры, доступные им по содержанию, правилам и длительности, </w:t>
      </w:r>
      <w:r>
        <w:rPr>
          <w:rFonts w:ascii="Times New Roman" w:hAnsi="Times New Roman" w:cs="Times New Roman"/>
          <w:sz w:val="28"/>
          <w:szCs w:val="28"/>
        </w:rPr>
        <w:t>результатом чего является успешное</w:t>
      </w:r>
      <w:r w:rsidRPr="00EA487F">
        <w:rPr>
          <w:rFonts w:ascii="Times New Roman" w:hAnsi="Times New Roman" w:cs="Times New Roman"/>
          <w:sz w:val="28"/>
          <w:szCs w:val="28"/>
        </w:rPr>
        <w:t xml:space="preserve"> </w:t>
      </w:r>
      <w:r>
        <w:rPr>
          <w:rFonts w:ascii="Times New Roman" w:hAnsi="Times New Roman" w:cs="Times New Roman"/>
          <w:sz w:val="28"/>
          <w:szCs w:val="28"/>
        </w:rPr>
        <w:t>развитие</w:t>
      </w:r>
      <w:r w:rsidRPr="00EA487F">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EA487F">
        <w:rPr>
          <w:rFonts w:ascii="Times New Roman" w:hAnsi="Times New Roman" w:cs="Times New Roman"/>
          <w:sz w:val="28"/>
          <w:szCs w:val="28"/>
        </w:rPr>
        <w:t>му</w:t>
      </w:r>
      <w:r>
        <w:rPr>
          <w:rFonts w:ascii="Times New Roman" w:hAnsi="Times New Roman" w:cs="Times New Roman"/>
          <w:sz w:val="28"/>
          <w:szCs w:val="28"/>
        </w:rPr>
        <w:t>зыкально-сенсорных способностей.</w:t>
      </w:r>
    </w:p>
    <w:p w:rsidR="00641273" w:rsidRDefault="00A947C2" w:rsidP="005511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17C98">
        <w:rPr>
          <w:rFonts w:ascii="Times New Roman" w:hAnsi="Times New Roman" w:cs="Times New Roman"/>
          <w:sz w:val="28"/>
          <w:szCs w:val="28"/>
        </w:rPr>
        <w:t xml:space="preserve">нализ </w:t>
      </w:r>
      <w:r w:rsidR="00317C98" w:rsidRPr="00317C98">
        <w:rPr>
          <w:rFonts w:ascii="Times New Roman" w:hAnsi="Times New Roman" w:cs="Times New Roman"/>
          <w:sz w:val="28"/>
          <w:szCs w:val="28"/>
        </w:rPr>
        <w:t xml:space="preserve">теоретических исследований и практики </w:t>
      </w:r>
      <w:r w:rsidR="00317C98">
        <w:rPr>
          <w:rFonts w:ascii="Times New Roman" w:hAnsi="Times New Roman" w:cs="Times New Roman"/>
          <w:sz w:val="28"/>
          <w:szCs w:val="28"/>
        </w:rPr>
        <w:t xml:space="preserve">использования музыкально-дидактических игр и пособий в музыкально-сенсорном развитии показывает преобладание методических материалов, </w:t>
      </w:r>
      <w:proofErr w:type="gramStart"/>
      <w:r w:rsidR="00317C98">
        <w:rPr>
          <w:rFonts w:ascii="Times New Roman" w:hAnsi="Times New Roman" w:cs="Times New Roman"/>
          <w:sz w:val="28"/>
          <w:szCs w:val="28"/>
        </w:rPr>
        <w:t>ориентированных</w:t>
      </w:r>
      <w:proofErr w:type="gramEnd"/>
      <w:r w:rsidR="00317C98">
        <w:rPr>
          <w:rFonts w:ascii="Times New Roman" w:hAnsi="Times New Roman" w:cs="Times New Roman"/>
          <w:sz w:val="28"/>
          <w:szCs w:val="28"/>
        </w:rPr>
        <w:t xml:space="preserve">  </w:t>
      </w:r>
      <w:r w:rsidR="00317C98">
        <w:rPr>
          <w:rFonts w:ascii="Times New Roman" w:hAnsi="Times New Roman" w:cs="Times New Roman"/>
          <w:sz w:val="28"/>
          <w:szCs w:val="28"/>
        </w:rPr>
        <w:lastRenderedPageBreak/>
        <w:t xml:space="preserve">прежде всего на детей старшего дошкольного возраста. </w:t>
      </w:r>
      <w:r w:rsidR="00944064">
        <w:rPr>
          <w:rFonts w:ascii="Times New Roman" w:hAnsi="Times New Roman" w:cs="Times New Roman"/>
          <w:sz w:val="28"/>
          <w:szCs w:val="28"/>
        </w:rPr>
        <w:t>Так, описание музыкально-дидактических игр представлен</w:t>
      </w:r>
      <w:r w:rsidR="00556F73">
        <w:rPr>
          <w:rFonts w:ascii="Times New Roman" w:hAnsi="Times New Roman" w:cs="Times New Roman"/>
          <w:sz w:val="28"/>
          <w:szCs w:val="28"/>
        </w:rPr>
        <w:t>о</w:t>
      </w:r>
      <w:r w:rsidR="00944064">
        <w:rPr>
          <w:rFonts w:ascii="Times New Roman" w:hAnsi="Times New Roman" w:cs="Times New Roman"/>
          <w:sz w:val="28"/>
          <w:szCs w:val="28"/>
        </w:rPr>
        <w:t xml:space="preserve"> только в работе Н.Г.Кононовой. В современных педагогических изданиях количество публикаций с описанием опыта использования музыкально-дидактических игр </w:t>
      </w:r>
      <w:r w:rsidR="00317C98">
        <w:rPr>
          <w:rFonts w:ascii="Times New Roman" w:hAnsi="Times New Roman" w:cs="Times New Roman"/>
          <w:sz w:val="28"/>
          <w:szCs w:val="28"/>
        </w:rPr>
        <w:t xml:space="preserve">также очень </w:t>
      </w:r>
      <w:r w:rsidR="00944064">
        <w:rPr>
          <w:rFonts w:ascii="Times New Roman" w:hAnsi="Times New Roman" w:cs="Times New Roman"/>
          <w:sz w:val="28"/>
          <w:szCs w:val="28"/>
        </w:rPr>
        <w:t xml:space="preserve">невелико. </w:t>
      </w:r>
    </w:p>
    <w:p w:rsidR="00551175" w:rsidRDefault="009D186F" w:rsidP="00C76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нашей методической разработки</w:t>
      </w:r>
      <w:r w:rsidR="00A947C2">
        <w:rPr>
          <w:rFonts w:ascii="Times New Roman" w:hAnsi="Times New Roman" w:cs="Times New Roman"/>
          <w:sz w:val="28"/>
          <w:szCs w:val="28"/>
        </w:rPr>
        <w:t xml:space="preserve"> </w:t>
      </w:r>
      <w:r w:rsidR="00C76952">
        <w:rPr>
          <w:rFonts w:ascii="Times New Roman" w:hAnsi="Times New Roman" w:cs="Times New Roman"/>
          <w:sz w:val="28"/>
          <w:szCs w:val="28"/>
        </w:rPr>
        <w:t>–</w:t>
      </w:r>
      <w:r w:rsidR="00A947C2">
        <w:rPr>
          <w:rFonts w:ascii="Times New Roman" w:hAnsi="Times New Roman" w:cs="Times New Roman"/>
          <w:sz w:val="28"/>
          <w:szCs w:val="28"/>
        </w:rPr>
        <w:t xml:space="preserve"> </w:t>
      </w:r>
      <w:r w:rsidR="00C76952">
        <w:rPr>
          <w:rFonts w:ascii="Times New Roman" w:hAnsi="Times New Roman" w:cs="Times New Roman"/>
          <w:sz w:val="28"/>
          <w:szCs w:val="28"/>
        </w:rPr>
        <w:t xml:space="preserve">раскрыть </w:t>
      </w:r>
      <w:r w:rsidR="00371707">
        <w:rPr>
          <w:rFonts w:ascii="Times New Roman" w:hAnsi="Times New Roman" w:cs="Times New Roman"/>
          <w:sz w:val="28"/>
          <w:szCs w:val="28"/>
        </w:rPr>
        <w:t>возможности</w:t>
      </w:r>
      <w:r w:rsidR="00C76952">
        <w:rPr>
          <w:rFonts w:ascii="Times New Roman" w:hAnsi="Times New Roman" w:cs="Times New Roman"/>
          <w:sz w:val="28"/>
          <w:szCs w:val="28"/>
        </w:rPr>
        <w:t xml:space="preserve"> </w:t>
      </w:r>
      <w:r w:rsidR="00371707">
        <w:rPr>
          <w:rFonts w:ascii="Times New Roman" w:hAnsi="Times New Roman" w:cs="Times New Roman"/>
          <w:sz w:val="28"/>
          <w:szCs w:val="28"/>
        </w:rPr>
        <w:t xml:space="preserve">и особенности </w:t>
      </w:r>
      <w:r w:rsidR="00C76952">
        <w:rPr>
          <w:rFonts w:ascii="Times New Roman" w:hAnsi="Times New Roman" w:cs="Times New Roman"/>
          <w:sz w:val="28"/>
          <w:szCs w:val="28"/>
        </w:rPr>
        <w:t xml:space="preserve">использования музыкально-дидактических игр и пособий </w:t>
      </w:r>
      <w:r w:rsidR="0071525E">
        <w:rPr>
          <w:rFonts w:ascii="Times New Roman" w:hAnsi="Times New Roman" w:cs="Times New Roman"/>
          <w:sz w:val="28"/>
          <w:szCs w:val="28"/>
        </w:rPr>
        <w:t>как средства</w:t>
      </w:r>
      <w:r w:rsidR="00C76952">
        <w:rPr>
          <w:rFonts w:ascii="Times New Roman" w:hAnsi="Times New Roman" w:cs="Times New Roman"/>
          <w:sz w:val="28"/>
          <w:szCs w:val="28"/>
        </w:rPr>
        <w:t xml:space="preserve"> развити</w:t>
      </w:r>
      <w:r w:rsidR="0071525E">
        <w:rPr>
          <w:rFonts w:ascii="Times New Roman" w:hAnsi="Times New Roman" w:cs="Times New Roman"/>
          <w:sz w:val="28"/>
          <w:szCs w:val="28"/>
        </w:rPr>
        <w:t>я</w:t>
      </w:r>
      <w:r w:rsidR="00C76952">
        <w:rPr>
          <w:rFonts w:ascii="Times New Roman" w:hAnsi="Times New Roman" w:cs="Times New Roman"/>
          <w:sz w:val="28"/>
          <w:szCs w:val="28"/>
        </w:rPr>
        <w:t xml:space="preserve"> музыкально-сенсорных способностей детей младшего дошкольного возраста. </w:t>
      </w:r>
    </w:p>
    <w:p w:rsidR="005D00A3" w:rsidRDefault="00551175" w:rsidP="005D00A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поставленной цели бы</w:t>
      </w:r>
      <w:r w:rsidR="005D00A3">
        <w:rPr>
          <w:rFonts w:ascii="Times New Roman" w:hAnsi="Times New Roman" w:cs="Times New Roman"/>
          <w:sz w:val="28"/>
          <w:szCs w:val="28"/>
        </w:rPr>
        <w:t>ли</w:t>
      </w:r>
      <w:proofErr w:type="gramEnd"/>
      <w:r w:rsidR="005D00A3">
        <w:rPr>
          <w:rFonts w:ascii="Times New Roman" w:hAnsi="Times New Roman" w:cs="Times New Roman"/>
          <w:sz w:val="28"/>
          <w:szCs w:val="28"/>
        </w:rPr>
        <w:t xml:space="preserve"> определены следующие задачи:</w:t>
      </w:r>
    </w:p>
    <w:p w:rsidR="00551175" w:rsidRPr="005D00A3" w:rsidRDefault="00551175" w:rsidP="00A95F0D">
      <w:pPr>
        <w:pStyle w:val="a3"/>
        <w:numPr>
          <w:ilvl w:val="0"/>
          <w:numId w:val="5"/>
        </w:numPr>
        <w:spacing w:after="0" w:line="360" w:lineRule="auto"/>
        <w:ind w:left="709" w:hanging="142"/>
        <w:jc w:val="both"/>
        <w:rPr>
          <w:rFonts w:ascii="Times New Roman" w:hAnsi="Times New Roman" w:cs="Times New Roman"/>
          <w:sz w:val="28"/>
          <w:szCs w:val="28"/>
        </w:rPr>
      </w:pPr>
      <w:r w:rsidRPr="005D00A3">
        <w:rPr>
          <w:rFonts w:ascii="Times New Roman" w:hAnsi="Times New Roman" w:cs="Times New Roman"/>
          <w:sz w:val="28"/>
          <w:szCs w:val="28"/>
        </w:rPr>
        <w:t>Изучить и  проанализировать научно-методическую  литературу по проблеме использования  музыкально-дидактических игр</w:t>
      </w:r>
      <w:r w:rsidR="005D00A3">
        <w:rPr>
          <w:rFonts w:ascii="Times New Roman" w:hAnsi="Times New Roman" w:cs="Times New Roman"/>
          <w:sz w:val="28"/>
          <w:szCs w:val="28"/>
        </w:rPr>
        <w:t xml:space="preserve"> и пособий</w:t>
      </w:r>
      <w:r w:rsidRPr="005D00A3">
        <w:rPr>
          <w:rFonts w:ascii="Times New Roman" w:hAnsi="Times New Roman" w:cs="Times New Roman"/>
          <w:sz w:val="28"/>
          <w:szCs w:val="28"/>
        </w:rPr>
        <w:t xml:space="preserve"> в </w:t>
      </w:r>
      <w:r w:rsidR="00A947C2">
        <w:rPr>
          <w:rFonts w:ascii="Times New Roman" w:hAnsi="Times New Roman" w:cs="Times New Roman"/>
          <w:sz w:val="28"/>
          <w:szCs w:val="28"/>
        </w:rPr>
        <w:t>музыкально-сенсорных способностей детей младшего дошкольного возраста</w:t>
      </w:r>
      <w:r w:rsidRPr="005D00A3">
        <w:rPr>
          <w:rFonts w:ascii="Times New Roman" w:hAnsi="Times New Roman" w:cs="Times New Roman"/>
          <w:sz w:val="28"/>
          <w:szCs w:val="28"/>
        </w:rPr>
        <w:t>.</w:t>
      </w:r>
    </w:p>
    <w:p w:rsidR="005D00A3" w:rsidRDefault="00371707" w:rsidP="00A95F0D">
      <w:pPr>
        <w:pStyle w:val="a3"/>
        <w:numPr>
          <w:ilvl w:val="0"/>
          <w:numId w:val="5"/>
        </w:numPr>
        <w:spacing w:after="0" w:line="360" w:lineRule="auto"/>
        <w:ind w:left="709" w:hanging="142"/>
        <w:jc w:val="both"/>
        <w:rPr>
          <w:rFonts w:ascii="Times New Roman" w:hAnsi="Times New Roman" w:cs="Times New Roman"/>
          <w:sz w:val="28"/>
          <w:szCs w:val="28"/>
        </w:rPr>
      </w:pPr>
      <w:r>
        <w:rPr>
          <w:rFonts w:ascii="Times New Roman" w:hAnsi="Times New Roman" w:cs="Times New Roman"/>
          <w:sz w:val="28"/>
          <w:szCs w:val="28"/>
        </w:rPr>
        <w:t>Описать</w:t>
      </w:r>
      <w:r w:rsidR="005D00A3">
        <w:rPr>
          <w:rFonts w:ascii="Times New Roman" w:hAnsi="Times New Roman" w:cs="Times New Roman"/>
          <w:sz w:val="28"/>
          <w:szCs w:val="28"/>
        </w:rPr>
        <w:t xml:space="preserve"> особенности музыкально</w:t>
      </w:r>
      <w:r w:rsidR="002C66AB">
        <w:rPr>
          <w:rFonts w:ascii="Times New Roman" w:hAnsi="Times New Roman" w:cs="Times New Roman"/>
          <w:sz w:val="28"/>
          <w:szCs w:val="28"/>
        </w:rPr>
        <w:t>-сенсорного</w:t>
      </w:r>
      <w:r w:rsidR="005D00A3">
        <w:rPr>
          <w:rFonts w:ascii="Times New Roman" w:hAnsi="Times New Roman" w:cs="Times New Roman"/>
          <w:sz w:val="28"/>
          <w:szCs w:val="28"/>
        </w:rPr>
        <w:t xml:space="preserve">  развития детей младшего дошкольного возраста.</w:t>
      </w:r>
    </w:p>
    <w:p w:rsidR="00A947C2" w:rsidRDefault="00371707" w:rsidP="00A947C2">
      <w:pPr>
        <w:pStyle w:val="a3"/>
        <w:numPr>
          <w:ilvl w:val="0"/>
          <w:numId w:val="5"/>
        </w:numPr>
        <w:spacing w:after="0" w:line="360" w:lineRule="auto"/>
        <w:ind w:left="709" w:hanging="142"/>
        <w:jc w:val="both"/>
        <w:rPr>
          <w:rFonts w:ascii="Times New Roman" w:hAnsi="Times New Roman" w:cs="Times New Roman"/>
          <w:sz w:val="28"/>
          <w:szCs w:val="28"/>
        </w:rPr>
      </w:pPr>
      <w:r>
        <w:rPr>
          <w:rFonts w:ascii="Times New Roman" w:hAnsi="Times New Roman" w:cs="Times New Roman"/>
          <w:sz w:val="28"/>
          <w:szCs w:val="28"/>
        </w:rPr>
        <w:t>Рассмотреть характерные особенности</w:t>
      </w:r>
      <w:r w:rsidR="00A947C2" w:rsidRPr="00551175">
        <w:rPr>
          <w:rFonts w:ascii="Times New Roman" w:hAnsi="Times New Roman" w:cs="Times New Roman"/>
          <w:sz w:val="28"/>
          <w:szCs w:val="28"/>
        </w:rPr>
        <w:t xml:space="preserve"> музыкально-дидактических игр</w:t>
      </w:r>
      <w:r w:rsidR="00A947C2">
        <w:rPr>
          <w:rFonts w:ascii="Times New Roman" w:hAnsi="Times New Roman" w:cs="Times New Roman"/>
          <w:sz w:val="28"/>
          <w:szCs w:val="28"/>
        </w:rPr>
        <w:t xml:space="preserve"> </w:t>
      </w:r>
      <w:r w:rsidR="00C76952">
        <w:rPr>
          <w:rFonts w:ascii="Times New Roman" w:hAnsi="Times New Roman" w:cs="Times New Roman"/>
          <w:sz w:val="28"/>
          <w:szCs w:val="28"/>
        </w:rPr>
        <w:t>и пособий</w:t>
      </w:r>
      <w:r>
        <w:rPr>
          <w:rFonts w:ascii="Times New Roman" w:hAnsi="Times New Roman" w:cs="Times New Roman"/>
          <w:sz w:val="28"/>
          <w:szCs w:val="28"/>
        </w:rPr>
        <w:t xml:space="preserve"> и их влияние на развитие музыкально-сенсорных способностей детей</w:t>
      </w:r>
      <w:r w:rsidR="00C76952">
        <w:rPr>
          <w:rFonts w:ascii="Times New Roman" w:hAnsi="Times New Roman" w:cs="Times New Roman"/>
          <w:sz w:val="28"/>
          <w:szCs w:val="28"/>
        </w:rPr>
        <w:t xml:space="preserve">. </w:t>
      </w:r>
    </w:p>
    <w:p w:rsidR="00551175" w:rsidRPr="00C76952" w:rsidRDefault="005D00A3" w:rsidP="00C76952">
      <w:pPr>
        <w:pStyle w:val="a3"/>
        <w:numPr>
          <w:ilvl w:val="0"/>
          <w:numId w:val="5"/>
        </w:numPr>
        <w:spacing w:after="0" w:line="360" w:lineRule="auto"/>
        <w:ind w:left="709" w:hanging="142"/>
        <w:jc w:val="both"/>
        <w:rPr>
          <w:rFonts w:ascii="Times New Roman" w:hAnsi="Times New Roman" w:cs="Times New Roman"/>
          <w:sz w:val="28"/>
          <w:szCs w:val="28"/>
        </w:rPr>
      </w:pPr>
      <w:r>
        <w:rPr>
          <w:rFonts w:ascii="Times New Roman" w:hAnsi="Times New Roman" w:cs="Times New Roman"/>
          <w:sz w:val="28"/>
          <w:szCs w:val="28"/>
        </w:rPr>
        <w:t xml:space="preserve">Определить </w:t>
      </w:r>
      <w:r w:rsidR="00C76952">
        <w:rPr>
          <w:rFonts w:ascii="Times New Roman" w:hAnsi="Times New Roman" w:cs="Times New Roman"/>
          <w:sz w:val="28"/>
          <w:szCs w:val="28"/>
        </w:rPr>
        <w:t xml:space="preserve">методику </w:t>
      </w:r>
      <w:r>
        <w:rPr>
          <w:rFonts w:ascii="Times New Roman" w:hAnsi="Times New Roman" w:cs="Times New Roman"/>
          <w:sz w:val="28"/>
          <w:szCs w:val="28"/>
        </w:rPr>
        <w:t xml:space="preserve"> использования музыкально-дидактических игр и пособий в организации музыкальной деятельности дошкольников.</w:t>
      </w:r>
    </w:p>
    <w:p w:rsidR="00556F73" w:rsidRDefault="009D186F" w:rsidP="005511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w:t>
      </w:r>
      <w:bookmarkStart w:id="1" w:name="_GoBack"/>
      <w:bookmarkEnd w:id="1"/>
      <w:r w:rsidR="00556F73">
        <w:rPr>
          <w:rFonts w:ascii="Times New Roman" w:hAnsi="Times New Roman" w:cs="Times New Roman"/>
          <w:sz w:val="28"/>
          <w:szCs w:val="28"/>
        </w:rPr>
        <w:t xml:space="preserve"> носит теоретический характер.</w:t>
      </w:r>
    </w:p>
    <w:p w:rsidR="00551175" w:rsidRPr="00551175" w:rsidRDefault="00321250" w:rsidP="005511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00551175" w:rsidRPr="00551175">
        <w:rPr>
          <w:rFonts w:ascii="Times New Roman" w:hAnsi="Times New Roman" w:cs="Times New Roman"/>
          <w:sz w:val="28"/>
          <w:szCs w:val="28"/>
        </w:rPr>
        <w:t xml:space="preserve"> исследовани</w:t>
      </w:r>
      <w:r>
        <w:rPr>
          <w:rFonts w:ascii="Times New Roman" w:hAnsi="Times New Roman" w:cs="Times New Roman"/>
          <w:sz w:val="28"/>
          <w:szCs w:val="28"/>
        </w:rPr>
        <w:t>я</w:t>
      </w:r>
      <w:r w:rsidR="00556F73">
        <w:rPr>
          <w:rFonts w:ascii="Times New Roman" w:hAnsi="Times New Roman" w:cs="Times New Roman"/>
          <w:sz w:val="28"/>
          <w:szCs w:val="28"/>
        </w:rPr>
        <w:t xml:space="preserve"> -</w:t>
      </w:r>
      <w:r w:rsidR="00551175">
        <w:rPr>
          <w:rFonts w:ascii="Times New Roman" w:hAnsi="Times New Roman" w:cs="Times New Roman"/>
          <w:sz w:val="28"/>
          <w:szCs w:val="28"/>
        </w:rPr>
        <w:t xml:space="preserve"> </w:t>
      </w:r>
      <w:r>
        <w:rPr>
          <w:rFonts w:ascii="Times New Roman" w:hAnsi="Times New Roman" w:cs="Times New Roman"/>
          <w:sz w:val="28"/>
          <w:szCs w:val="28"/>
        </w:rPr>
        <w:t xml:space="preserve">развитие </w:t>
      </w:r>
      <w:r w:rsidR="00551175" w:rsidRPr="00551175">
        <w:rPr>
          <w:rFonts w:ascii="Times New Roman" w:hAnsi="Times New Roman" w:cs="Times New Roman"/>
          <w:sz w:val="28"/>
          <w:szCs w:val="28"/>
        </w:rPr>
        <w:t>музыкально-сенсорны</w:t>
      </w:r>
      <w:r>
        <w:rPr>
          <w:rFonts w:ascii="Times New Roman" w:hAnsi="Times New Roman" w:cs="Times New Roman"/>
          <w:sz w:val="28"/>
          <w:szCs w:val="28"/>
        </w:rPr>
        <w:t>х</w:t>
      </w:r>
      <w:r w:rsidR="00551175" w:rsidRPr="00551175">
        <w:rPr>
          <w:rFonts w:ascii="Times New Roman" w:hAnsi="Times New Roman" w:cs="Times New Roman"/>
          <w:sz w:val="28"/>
          <w:szCs w:val="28"/>
        </w:rPr>
        <w:t xml:space="preserve"> способност</w:t>
      </w:r>
      <w:r>
        <w:rPr>
          <w:rFonts w:ascii="Times New Roman" w:hAnsi="Times New Roman" w:cs="Times New Roman"/>
          <w:sz w:val="28"/>
          <w:szCs w:val="28"/>
        </w:rPr>
        <w:t>ей</w:t>
      </w:r>
      <w:r w:rsidR="00551175" w:rsidRPr="00551175">
        <w:rPr>
          <w:rFonts w:ascii="Times New Roman" w:hAnsi="Times New Roman" w:cs="Times New Roman"/>
          <w:sz w:val="28"/>
          <w:szCs w:val="28"/>
        </w:rPr>
        <w:t xml:space="preserve"> </w:t>
      </w:r>
      <w:r w:rsidR="00551175">
        <w:rPr>
          <w:rFonts w:ascii="Times New Roman" w:hAnsi="Times New Roman" w:cs="Times New Roman"/>
          <w:sz w:val="28"/>
          <w:szCs w:val="28"/>
        </w:rPr>
        <w:t>детей младшего дошкольного возраста.</w:t>
      </w:r>
    </w:p>
    <w:p w:rsidR="00556F73" w:rsidRDefault="00321250" w:rsidP="00556F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w:t>
      </w:r>
      <w:r w:rsidR="00556F73">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 использование </w:t>
      </w:r>
      <w:r w:rsidR="00551175">
        <w:rPr>
          <w:rFonts w:ascii="Times New Roman" w:hAnsi="Times New Roman" w:cs="Times New Roman"/>
          <w:sz w:val="28"/>
          <w:szCs w:val="28"/>
        </w:rPr>
        <w:t xml:space="preserve">музыкально-дидактических игр и пособий </w:t>
      </w:r>
      <w:r>
        <w:rPr>
          <w:rFonts w:ascii="Times New Roman" w:hAnsi="Times New Roman" w:cs="Times New Roman"/>
          <w:sz w:val="28"/>
          <w:szCs w:val="28"/>
        </w:rPr>
        <w:t xml:space="preserve">в </w:t>
      </w:r>
      <w:r w:rsidR="00551175">
        <w:rPr>
          <w:rFonts w:ascii="Times New Roman" w:hAnsi="Times New Roman" w:cs="Times New Roman"/>
          <w:sz w:val="28"/>
          <w:szCs w:val="28"/>
        </w:rPr>
        <w:t>развити</w:t>
      </w:r>
      <w:r>
        <w:rPr>
          <w:rFonts w:ascii="Times New Roman" w:hAnsi="Times New Roman" w:cs="Times New Roman"/>
          <w:sz w:val="28"/>
          <w:szCs w:val="28"/>
        </w:rPr>
        <w:t>и</w:t>
      </w:r>
      <w:r w:rsidR="00551175">
        <w:rPr>
          <w:rFonts w:ascii="Times New Roman" w:hAnsi="Times New Roman" w:cs="Times New Roman"/>
          <w:sz w:val="28"/>
          <w:szCs w:val="28"/>
        </w:rPr>
        <w:t xml:space="preserve"> музыкально-сенсорных способностей детей младшего дошкольного возраста</w:t>
      </w:r>
      <w:r w:rsidR="00551175" w:rsidRPr="00551175">
        <w:rPr>
          <w:rFonts w:ascii="Times New Roman" w:hAnsi="Times New Roman" w:cs="Times New Roman"/>
          <w:sz w:val="28"/>
          <w:szCs w:val="28"/>
        </w:rPr>
        <w:t>.</w:t>
      </w:r>
    </w:p>
    <w:p w:rsidR="002C66AB" w:rsidRDefault="00556F73" w:rsidP="00556F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Основным методом исследования, использованным в ходе работы, является</w:t>
      </w:r>
      <w:r w:rsidR="00551175">
        <w:rPr>
          <w:rFonts w:ascii="Times New Roman" w:hAnsi="Times New Roman" w:cs="Times New Roman"/>
          <w:sz w:val="28"/>
          <w:szCs w:val="28"/>
        </w:rPr>
        <w:t xml:space="preserve"> </w:t>
      </w:r>
      <w:r w:rsidR="00551175" w:rsidRPr="00551175">
        <w:rPr>
          <w:rFonts w:ascii="Times New Roman" w:hAnsi="Times New Roman" w:cs="Times New Roman"/>
          <w:sz w:val="28"/>
          <w:szCs w:val="28"/>
        </w:rPr>
        <w:t>метод сравнительного анализа псих</w:t>
      </w:r>
      <w:r>
        <w:rPr>
          <w:rFonts w:ascii="Times New Roman" w:hAnsi="Times New Roman" w:cs="Times New Roman"/>
          <w:sz w:val="28"/>
          <w:szCs w:val="28"/>
        </w:rPr>
        <w:t>олого-педагогической литературы.</w:t>
      </w:r>
    </w:p>
    <w:p w:rsidR="00551175" w:rsidRPr="00551175" w:rsidRDefault="002C66AB" w:rsidP="002C66AB">
      <w:pPr>
        <w:rPr>
          <w:rFonts w:ascii="Times New Roman" w:hAnsi="Times New Roman" w:cs="Times New Roman"/>
          <w:sz w:val="28"/>
          <w:szCs w:val="28"/>
        </w:rPr>
      </w:pPr>
      <w:r>
        <w:rPr>
          <w:rFonts w:ascii="Times New Roman" w:hAnsi="Times New Roman" w:cs="Times New Roman"/>
          <w:sz w:val="28"/>
          <w:szCs w:val="28"/>
        </w:rPr>
        <w:br w:type="page"/>
      </w:r>
    </w:p>
    <w:p w:rsidR="009738F9" w:rsidRPr="00556F73" w:rsidRDefault="006905CE" w:rsidP="00556F73">
      <w:pPr>
        <w:pStyle w:val="1"/>
        <w:spacing w:before="0" w:line="360" w:lineRule="auto"/>
        <w:jc w:val="center"/>
        <w:rPr>
          <w:rFonts w:ascii="Times New Roman" w:hAnsi="Times New Roman" w:cs="Times New Roman"/>
          <w:b w:val="0"/>
          <w:color w:val="auto"/>
        </w:rPr>
      </w:pPr>
      <w:bookmarkStart w:id="2" w:name="_Toc528835882"/>
      <w:r w:rsidRPr="00556F73">
        <w:rPr>
          <w:rFonts w:ascii="Times New Roman" w:hAnsi="Times New Roman" w:cs="Times New Roman"/>
          <w:b w:val="0"/>
          <w:color w:val="auto"/>
        </w:rPr>
        <w:lastRenderedPageBreak/>
        <w:t xml:space="preserve">ГЛАВА </w:t>
      </w:r>
      <w:r w:rsidRPr="00556F73">
        <w:rPr>
          <w:rFonts w:ascii="Times New Roman" w:hAnsi="Times New Roman" w:cs="Times New Roman"/>
          <w:b w:val="0"/>
          <w:color w:val="auto"/>
          <w:lang w:val="en-US"/>
        </w:rPr>
        <w:t>I</w:t>
      </w:r>
      <w:r w:rsidR="00731DC8" w:rsidRPr="00556F73">
        <w:rPr>
          <w:rFonts w:ascii="Times New Roman" w:hAnsi="Times New Roman" w:cs="Times New Roman"/>
          <w:b w:val="0"/>
          <w:color w:val="auto"/>
        </w:rPr>
        <w:t xml:space="preserve">. </w:t>
      </w:r>
      <w:r w:rsidR="005D00A3" w:rsidRPr="00556F73">
        <w:rPr>
          <w:rFonts w:ascii="Times New Roman" w:hAnsi="Times New Roman" w:cs="Times New Roman"/>
          <w:b w:val="0"/>
          <w:color w:val="auto"/>
        </w:rPr>
        <w:t>М</w:t>
      </w:r>
      <w:r w:rsidRPr="00556F73">
        <w:rPr>
          <w:rFonts w:ascii="Times New Roman" w:hAnsi="Times New Roman" w:cs="Times New Roman"/>
          <w:b w:val="0"/>
          <w:color w:val="auto"/>
        </w:rPr>
        <w:t>УЗЫКАЛЬНО-СЕНСОРНОЕ РАЗВИТИЕ ДЕТЕЙ МЛАДШЕГО ДОШКОЛЬНОГО ВОЗРАСТА</w:t>
      </w:r>
      <w:bookmarkEnd w:id="2"/>
    </w:p>
    <w:p w:rsidR="00EF7FF4" w:rsidRPr="00EF7FF4" w:rsidRDefault="00731DC8" w:rsidP="00EF7FF4">
      <w:pPr>
        <w:pStyle w:val="2"/>
        <w:numPr>
          <w:ilvl w:val="1"/>
          <w:numId w:val="4"/>
        </w:numPr>
        <w:spacing w:before="0" w:line="360" w:lineRule="auto"/>
        <w:ind w:left="1077"/>
        <w:jc w:val="center"/>
        <w:rPr>
          <w:rFonts w:ascii="Times New Roman" w:hAnsi="Times New Roman" w:cs="Times New Roman"/>
          <w:color w:val="000000" w:themeColor="text1"/>
          <w:sz w:val="28"/>
          <w:szCs w:val="28"/>
        </w:rPr>
      </w:pPr>
      <w:bookmarkStart w:id="3" w:name="_Toc528835883"/>
      <w:r w:rsidRPr="001F18A7">
        <w:rPr>
          <w:rFonts w:ascii="Times New Roman" w:hAnsi="Times New Roman" w:cs="Times New Roman"/>
          <w:color w:val="000000" w:themeColor="text1"/>
          <w:sz w:val="28"/>
          <w:szCs w:val="28"/>
        </w:rPr>
        <w:t>Структура музыкальных</w:t>
      </w:r>
      <w:r w:rsidR="005D00A3" w:rsidRPr="001F18A7">
        <w:rPr>
          <w:rFonts w:ascii="Times New Roman" w:hAnsi="Times New Roman" w:cs="Times New Roman"/>
          <w:color w:val="000000" w:themeColor="text1"/>
          <w:sz w:val="28"/>
          <w:szCs w:val="28"/>
        </w:rPr>
        <w:t xml:space="preserve"> способностей</w:t>
      </w:r>
      <w:r w:rsidRPr="001F18A7">
        <w:rPr>
          <w:rFonts w:ascii="Times New Roman" w:hAnsi="Times New Roman" w:cs="Times New Roman"/>
          <w:color w:val="000000" w:themeColor="text1"/>
          <w:sz w:val="28"/>
          <w:szCs w:val="28"/>
        </w:rPr>
        <w:t>, их характеристика</w:t>
      </w:r>
      <w:bookmarkEnd w:id="3"/>
      <w:r w:rsidR="005D00A3" w:rsidRPr="001F18A7">
        <w:rPr>
          <w:rFonts w:ascii="Times New Roman" w:hAnsi="Times New Roman" w:cs="Times New Roman"/>
          <w:color w:val="000000" w:themeColor="text1"/>
          <w:sz w:val="28"/>
          <w:szCs w:val="28"/>
        </w:rPr>
        <w:t xml:space="preserve"> </w:t>
      </w:r>
      <w:r w:rsidR="007D2833" w:rsidRPr="00EF7FF4">
        <w:rPr>
          <w:rFonts w:ascii="Times New Roman" w:hAnsi="Times New Roman" w:cs="Times New Roman"/>
          <w:sz w:val="28"/>
          <w:szCs w:val="28"/>
        </w:rPr>
        <w:t xml:space="preserve"> </w:t>
      </w:r>
      <w:r w:rsidR="004E6696" w:rsidRPr="00EF7FF4">
        <w:rPr>
          <w:rFonts w:ascii="Times New Roman" w:hAnsi="Times New Roman" w:cs="Times New Roman"/>
          <w:sz w:val="28"/>
          <w:szCs w:val="28"/>
        </w:rPr>
        <w:t xml:space="preserve"> </w:t>
      </w:r>
    </w:p>
    <w:p w:rsidR="00EF7FF4" w:rsidRDefault="004E6696" w:rsidP="00EF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музыкальных способностей в отечественной психологии </w:t>
      </w:r>
      <w:proofErr w:type="gramStart"/>
      <w:r>
        <w:rPr>
          <w:rFonts w:ascii="Times New Roman" w:hAnsi="Times New Roman" w:cs="Times New Roman"/>
          <w:sz w:val="28"/>
          <w:szCs w:val="28"/>
        </w:rPr>
        <w:t>связано</w:t>
      </w:r>
      <w:proofErr w:type="gramEnd"/>
      <w:r>
        <w:rPr>
          <w:rFonts w:ascii="Times New Roman" w:hAnsi="Times New Roman" w:cs="Times New Roman"/>
          <w:sz w:val="28"/>
          <w:szCs w:val="28"/>
        </w:rPr>
        <w:t xml:space="preserve"> прежде всего с именем Б.М.Теплова, который определял способности </w:t>
      </w:r>
      <w:r w:rsidR="00EF7FF4" w:rsidRPr="00EF7FF4">
        <w:rPr>
          <w:rFonts w:ascii="Times New Roman" w:hAnsi="Times New Roman" w:cs="Times New Roman"/>
          <w:sz w:val="28"/>
          <w:szCs w:val="28"/>
        </w:rPr>
        <w:t>как индивидуально-психологические особенности человека, имеющие отношение к успешности выполнения какой-либо одной деятельности или многих. Они не сводятся к наличию навыков, умений или знаний, но могут объяснить легкость и быстроту их приобретения</w:t>
      </w:r>
      <w:r>
        <w:rPr>
          <w:rFonts w:ascii="Times New Roman" w:hAnsi="Times New Roman" w:cs="Times New Roman"/>
          <w:sz w:val="28"/>
          <w:szCs w:val="28"/>
        </w:rPr>
        <w:t xml:space="preserve">. </w:t>
      </w:r>
    </w:p>
    <w:p w:rsidR="00012BA2" w:rsidRDefault="000E7BC9" w:rsidP="00EF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природы способностей ученый утверждал, что они всегда являются результатом развития, осуществляющегося в процессе воспитания и обучения, что отличает их от задатков – анатомо-физиологических особенностей, лежащих в основе развития способностей.  </w:t>
      </w:r>
    </w:p>
    <w:p w:rsidR="00EF7FF4" w:rsidRDefault="00EF7FF4" w:rsidP="00EF7FF4">
      <w:pPr>
        <w:spacing w:after="0" w:line="360" w:lineRule="auto"/>
        <w:ind w:firstLine="709"/>
        <w:jc w:val="both"/>
        <w:rPr>
          <w:rFonts w:ascii="Times New Roman" w:hAnsi="Times New Roman" w:cs="Times New Roman"/>
          <w:sz w:val="28"/>
          <w:szCs w:val="28"/>
        </w:rPr>
      </w:pPr>
      <w:r w:rsidRPr="00EF7FF4">
        <w:rPr>
          <w:rFonts w:ascii="Times New Roman" w:hAnsi="Times New Roman" w:cs="Times New Roman"/>
          <w:sz w:val="28"/>
          <w:szCs w:val="28"/>
        </w:rPr>
        <w:t>Музыкальные способности, необходимые для успешного осуществления музыкальной деятельности, объеди</w:t>
      </w:r>
      <w:r>
        <w:rPr>
          <w:rFonts w:ascii="Times New Roman" w:hAnsi="Times New Roman" w:cs="Times New Roman"/>
          <w:sz w:val="28"/>
          <w:szCs w:val="28"/>
        </w:rPr>
        <w:t xml:space="preserve">няются в понятие музыкальность, которая, как пишет Б.М.Теплов, представляет собой </w:t>
      </w:r>
      <w:r w:rsidRPr="00EF7FF4">
        <w:rPr>
          <w:rFonts w:ascii="Times New Roman" w:hAnsi="Times New Roman" w:cs="Times New Roman"/>
          <w:sz w:val="28"/>
          <w:szCs w:val="28"/>
        </w:rPr>
        <w:t>комплекс способностей, требующихся для занятий именно музыкальной деятельностью в отличие от всякой другой, но в то же время связанных с любым видом музыкальной деятельности</w:t>
      </w:r>
      <w:r w:rsidR="00842F49">
        <w:rPr>
          <w:rFonts w:ascii="Times New Roman" w:hAnsi="Times New Roman" w:cs="Times New Roman"/>
          <w:sz w:val="28"/>
          <w:szCs w:val="28"/>
        </w:rPr>
        <w:t xml:space="preserve"> </w:t>
      </w:r>
      <w:r w:rsidR="00842F49">
        <w:rPr>
          <w:rFonts w:ascii="Times New Roman" w:hAnsi="Times New Roman" w:cs="Times New Roman"/>
          <w:sz w:val="28"/>
          <w:szCs w:val="28"/>
        </w:rPr>
        <w:sym w:font="Symbol" w:char="F05B"/>
      </w:r>
      <w:r w:rsidR="003C7C33">
        <w:rPr>
          <w:rFonts w:ascii="Times New Roman" w:hAnsi="Times New Roman" w:cs="Times New Roman"/>
          <w:sz w:val="28"/>
          <w:szCs w:val="28"/>
        </w:rPr>
        <w:t>33</w:t>
      </w:r>
      <w:r w:rsidR="00842F49">
        <w:rPr>
          <w:rFonts w:ascii="Times New Roman" w:hAnsi="Times New Roman" w:cs="Times New Roman"/>
          <w:sz w:val="28"/>
          <w:szCs w:val="28"/>
        </w:rPr>
        <w:sym w:font="Symbol" w:char="F05D"/>
      </w:r>
      <w:r>
        <w:rPr>
          <w:rFonts w:ascii="Times New Roman" w:hAnsi="Times New Roman" w:cs="Times New Roman"/>
          <w:sz w:val="28"/>
          <w:szCs w:val="28"/>
        </w:rPr>
        <w:t>.</w:t>
      </w:r>
    </w:p>
    <w:p w:rsidR="004E6696" w:rsidRDefault="004E6696" w:rsidP="008C65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определению </w:t>
      </w:r>
      <w:r w:rsidR="003E7B4C">
        <w:rPr>
          <w:rFonts w:ascii="Times New Roman" w:hAnsi="Times New Roman" w:cs="Times New Roman"/>
          <w:sz w:val="28"/>
          <w:szCs w:val="28"/>
        </w:rPr>
        <w:t>Б.М.Теплова</w:t>
      </w:r>
      <w:r>
        <w:rPr>
          <w:rFonts w:ascii="Times New Roman" w:hAnsi="Times New Roman" w:cs="Times New Roman"/>
          <w:sz w:val="28"/>
          <w:szCs w:val="28"/>
        </w:rPr>
        <w:t xml:space="preserve">, </w:t>
      </w:r>
      <w:r w:rsidR="00EF7FF4">
        <w:rPr>
          <w:rFonts w:ascii="Times New Roman" w:hAnsi="Times New Roman" w:cs="Times New Roman"/>
          <w:sz w:val="28"/>
          <w:szCs w:val="28"/>
        </w:rPr>
        <w:t>ядро</w:t>
      </w:r>
      <w:r w:rsidR="00842F49">
        <w:rPr>
          <w:rFonts w:ascii="Times New Roman" w:hAnsi="Times New Roman" w:cs="Times New Roman"/>
          <w:sz w:val="28"/>
          <w:szCs w:val="28"/>
        </w:rPr>
        <w:t xml:space="preserve"> музыкальности образуют три</w:t>
      </w:r>
      <w:r>
        <w:rPr>
          <w:rFonts w:ascii="Times New Roman" w:hAnsi="Times New Roman" w:cs="Times New Roman"/>
          <w:sz w:val="28"/>
          <w:szCs w:val="28"/>
        </w:rPr>
        <w:t xml:space="preserve"> музыкальных способнос</w:t>
      </w:r>
      <w:r w:rsidR="008C658A">
        <w:rPr>
          <w:rFonts w:ascii="Times New Roman" w:hAnsi="Times New Roman" w:cs="Times New Roman"/>
          <w:sz w:val="28"/>
          <w:szCs w:val="28"/>
        </w:rPr>
        <w:t>т</w:t>
      </w:r>
      <w:r w:rsidR="00842F49">
        <w:rPr>
          <w:rFonts w:ascii="Times New Roman" w:hAnsi="Times New Roman" w:cs="Times New Roman"/>
          <w:sz w:val="28"/>
          <w:szCs w:val="28"/>
        </w:rPr>
        <w:t xml:space="preserve">и - </w:t>
      </w:r>
      <w:r w:rsidR="008C658A">
        <w:rPr>
          <w:rFonts w:ascii="Times New Roman" w:hAnsi="Times New Roman" w:cs="Times New Roman"/>
          <w:sz w:val="28"/>
          <w:szCs w:val="28"/>
        </w:rPr>
        <w:t>ладово</w:t>
      </w:r>
      <w:r w:rsidR="00842F49">
        <w:rPr>
          <w:rFonts w:ascii="Times New Roman" w:hAnsi="Times New Roman" w:cs="Times New Roman"/>
          <w:sz w:val="28"/>
          <w:szCs w:val="28"/>
        </w:rPr>
        <w:t>е</w:t>
      </w:r>
      <w:r w:rsidR="008C658A">
        <w:rPr>
          <w:rFonts w:ascii="Times New Roman" w:hAnsi="Times New Roman" w:cs="Times New Roman"/>
          <w:sz w:val="28"/>
          <w:szCs w:val="28"/>
        </w:rPr>
        <w:t xml:space="preserve"> чувств</w:t>
      </w:r>
      <w:r w:rsidR="00842F49">
        <w:rPr>
          <w:rFonts w:ascii="Times New Roman" w:hAnsi="Times New Roman" w:cs="Times New Roman"/>
          <w:sz w:val="28"/>
          <w:szCs w:val="28"/>
        </w:rPr>
        <w:t>о</w:t>
      </w:r>
      <w:r w:rsidR="008C658A">
        <w:rPr>
          <w:rFonts w:ascii="Times New Roman" w:hAnsi="Times New Roman" w:cs="Times New Roman"/>
          <w:sz w:val="28"/>
          <w:szCs w:val="28"/>
        </w:rPr>
        <w:t xml:space="preserve">, </w:t>
      </w:r>
      <w:r>
        <w:rPr>
          <w:rFonts w:ascii="Times New Roman" w:hAnsi="Times New Roman" w:cs="Times New Roman"/>
          <w:sz w:val="28"/>
          <w:szCs w:val="28"/>
        </w:rPr>
        <w:t>му</w:t>
      </w:r>
      <w:r w:rsidR="008C658A">
        <w:rPr>
          <w:rFonts w:ascii="Times New Roman" w:hAnsi="Times New Roman" w:cs="Times New Roman"/>
          <w:sz w:val="28"/>
          <w:szCs w:val="28"/>
        </w:rPr>
        <w:t>зыкально-слуховы</w:t>
      </w:r>
      <w:r w:rsidR="00842F49">
        <w:rPr>
          <w:rFonts w:ascii="Times New Roman" w:hAnsi="Times New Roman" w:cs="Times New Roman"/>
          <w:sz w:val="28"/>
          <w:szCs w:val="28"/>
        </w:rPr>
        <w:t>е</w:t>
      </w:r>
      <w:r w:rsidR="008C658A">
        <w:rPr>
          <w:rFonts w:ascii="Times New Roman" w:hAnsi="Times New Roman" w:cs="Times New Roman"/>
          <w:sz w:val="28"/>
          <w:szCs w:val="28"/>
        </w:rPr>
        <w:t xml:space="preserve"> представлени</w:t>
      </w:r>
      <w:r w:rsidR="00842F49">
        <w:rPr>
          <w:rFonts w:ascii="Times New Roman" w:hAnsi="Times New Roman" w:cs="Times New Roman"/>
          <w:sz w:val="28"/>
          <w:szCs w:val="28"/>
        </w:rPr>
        <w:t xml:space="preserve">я и чувство ритма </w:t>
      </w:r>
      <w:r w:rsidR="00842F49">
        <w:rPr>
          <w:rFonts w:ascii="Times New Roman" w:hAnsi="Times New Roman" w:cs="Times New Roman"/>
          <w:sz w:val="28"/>
          <w:szCs w:val="28"/>
        </w:rPr>
        <w:sym w:font="Symbol" w:char="F05B"/>
      </w:r>
      <w:r w:rsidR="003C7C33">
        <w:rPr>
          <w:rFonts w:ascii="Times New Roman" w:hAnsi="Times New Roman" w:cs="Times New Roman"/>
          <w:sz w:val="28"/>
          <w:szCs w:val="28"/>
        </w:rPr>
        <w:t>24</w:t>
      </w:r>
      <w:r w:rsidR="00842F49">
        <w:rPr>
          <w:rFonts w:ascii="Times New Roman" w:hAnsi="Times New Roman" w:cs="Times New Roman"/>
          <w:sz w:val="28"/>
          <w:szCs w:val="28"/>
        </w:rPr>
        <w:sym w:font="Symbol" w:char="F05D"/>
      </w:r>
      <w:r w:rsidR="003C7C33">
        <w:rPr>
          <w:rFonts w:ascii="Times New Roman" w:hAnsi="Times New Roman" w:cs="Times New Roman"/>
          <w:sz w:val="28"/>
          <w:szCs w:val="28"/>
        </w:rPr>
        <w:t>.</w:t>
      </w:r>
    </w:p>
    <w:p w:rsidR="004E6696" w:rsidRDefault="004E6696" w:rsidP="004E6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Ладовое чувство – способность различать ладовые функции звуков мелодии, эмоционально воспринимать музыку. Она проявляется в любви к слушанию, узнавании музыкального произведения, в чувствительности к точности интонации.</w:t>
      </w:r>
    </w:p>
    <w:p w:rsidR="004E6696" w:rsidRDefault="004E6696" w:rsidP="004E6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Музыкально-слуховое представление – способность запомнить музыкальное произведение, воспроизвести его мелодию по памяти.</w:t>
      </w:r>
    </w:p>
    <w:p w:rsidR="004E6696" w:rsidRDefault="004E6696" w:rsidP="004E6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Музыкально-ритмическое чувство – способность активно, двигательно переживать музыку, эмоционально воспроизводить ее характер, настроение в </w:t>
      </w:r>
      <w:r>
        <w:rPr>
          <w:rFonts w:ascii="Times New Roman" w:hAnsi="Times New Roman" w:cs="Times New Roman"/>
          <w:sz w:val="28"/>
          <w:szCs w:val="28"/>
        </w:rPr>
        <w:lastRenderedPageBreak/>
        <w:t>движении. Здесь проявляется координация слуховых и двигательных центров.</w:t>
      </w:r>
    </w:p>
    <w:p w:rsidR="00842F49" w:rsidRDefault="00842F49" w:rsidP="004E6696">
      <w:pPr>
        <w:spacing w:after="0" w:line="360" w:lineRule="auto"/>
        <w:ind w:firstLine="709"/>
        <w:jc w:val="both"/>
        <w:rPr>
          <w:rFonts w:ascii="Times New Roman" w:hAnsi="Times New Roman" w:cs="Times New Roman"/>
          <w:sz w:val="28"/>
          <w:szCs w:val="28"/>
        </w:rPr>
      </w:pPr>
      <w:r w:rsidRPr="00842F49">
        <w:rPr>
          <w:rFonts w:ascii="Times New Roman" w:hAnsi="Times New Roman" w:cs="Times New Roman"/>
          <w:sz w:val="28"/>
          <w:szCs w:val="28"/>
        </w:rPr>
        <w:t>Важным выводом, сделанным Б. М. Тепловым, является признание динамичности, развиваемост</w:t>
      </w:r>
      <w:r>
        <w:rPr>
          <w:rFonts w:ascii="Times New Roman" w:hAnsi="Times New Roman" w:cs="Times New Roman"/>
          <w:sz w:val="28"/>
          <w:szCs w:val="28"/>
        </w:rPr>
        <w:t>и способностей. «Не в том дело, - пишет ученый, -</w:t>
      </w:r>
      <w:r w:rsidRPr="00842F49">
        <w:rPr>
          <w:rFonts w:ascii="Times New Roman" w:hAnsi="Times New Roman" w:cs="Times New Roman"/>
          <w:sz w:val="28"/>
          <w:szCs w:val="28"/>
        </w:rPr>
        <w:t xml:space="preserve"> что способности проявляются в деятельности, а в том, что они создаются в этой деятельности»</w:t>
      </w:r>
      <w:r>
        <w:rPr>
          <w:rFonts w:ascii="Times New Roman" w:hAnsi="Times New Roman" w:cs="Times New Roman"/>
          <w:sz w:val="28"/>
          <w:szCs w:val="28"/>
        </w:rPr>
        <w:t xml:space="preserve"> </w:t>
      </w:r>
      <w:r>
        <w:rPr>
          <w:rFonts w:ascii="Times New Roman" w:hAnsi="Times New Roman" w:cs="Times New Roman"/>
          <w:sz w:val="28"/>
          <w:szCs w:val="28"/>
        </w:rPr>
        <w:sym w:font="Symbol" w:char="F05B"/>
      </w:r>
      <w:r w:rsidR="003C7C33">
        <w:rPr>
          <w:rFonts w:ascii="Times New Roman" w:hAnsi="Times New Roman" w:cs="Times New Roman"/>
          <w:sz w:val="28"/>
          <w:szCs w:val="28"/>
        </w:rPr>
        <w:t>24</w:t>
      </w:r>
      <w:r>
        <w:rPr>
          <w:rFonts w:ascii="Times New Roman" w:hAnsi="Times New Roman" w:cs="Times New Roman"/>
          <w:sz w:val="28"/>
          <w:szCs w:val="28"/>
        </w:rPr>
        <w:sym w:font="Symbol" w:char="F05D"/>
      </w:r>
      <w:r>
        <w:rPr>
          <w:rFonts w:ascii="Times New Roman" w:hAnsi="Times New Roman" w:cs="Times New Roman"/>
          <w:sz w:val="28"/>
          <w:szCs w:val="28"/>
        </w:rPr>
        <w:t>.</w:t>
      </w:r>
    </w:p>
    <w:p w:rsidR="004E6696" w:rsidRDefault="003E7B4C" w:rsidP="004E6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К.В.Тарасовой, в структуру музыкальных способностей входят две основные подструктуры</w:t>
      </w:r>
      <w:r w:rsidR="004E6696">
        <w:rPr>
          <w:rFonts w:ascii="Times New Roman" w:hAnsi="Times New Roman" w:cs="Times New Roman"/>
          <w:sz w:val="28"/>
          <w:szCs w:val="28"/>
        </w:rPr>
        <w:t>:</w:t>
      </w:r>
    </w:p>
    <w:p w:rsidR="004E6696" w:rsidRDefault="004E6696" w:rsidP="004E6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3EDA">
        <w:rPr>
          <w:rFonts w:ascii="Times New Roman" w:hAnsi="Times New Roman" w:cs="Times New Roman"/>
          <w:sz w:val="28"/>
          <w:szCs w:val="28"/>
        </w:rPr>
        <w:t xml:space="preserve"> эмоцио</w:t>
      </w:r>
      <w:r>
        <w:rPr>
          <w:rFonts w:ascii="Times New Roman" w:hAnsi="Times New Roman" w:cs="Times New Roman"/>
          <w:sz w:val="28"/>
          <w:szCs w:val="28"/>
        </w:rPr>
        <w:t>нальн</w:t>
      </w:r>
      <w:r w:rsidR="003E7B4C">
        <w:rPr>
          <w:rFonts w:ascii="Times New Roman" w:hAnsi="Times New Roman" w:cs="Times New Roman"/>
          <w:sz w:val="28"/>
          <w:szCs w:val="28"/>
        </w:rPr>
        <w:t>ая</w:t>
      </w:r>
      <w:r>
        <w:rPr>
          <w:rFonts w:ascii="Times New Roman" w:hAnsi="Times New Roman" w:cs="Times New Roman"/>
          <w:sz w:val="28"/>
          <w:szCs w:val="28"/>
        </w:rPr>
        <w:t xml:space="preserve"> отзывчивость на музыку;</w:t>
      </w:r>
    </w:p>
    <w:p w:rsidR="004E6696" w:rsidRDefault="003E7B4C" w:rsidP="004E669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E6696" w:rsidRPr="002E3EDA">
        <w:rPr>
          <w:rFonts w:ascii="Times New Roman" w:hAnsi="Times New Roman" w:cs="Times New Roman"/>
          <w:sz w:val="28"/>
          <w:szCs w:val="28"/>
        </w:rPr>
        <w:t>познават</w:t>
      </w:r>
      <w:r w:rsidR="004E6696">
        <w:rPr>
          <w:rFonts w:ascii="Times New Roman" w:hAnsi="Times New Roman" w:cs="Times New Roman"/>
          <w:sz w:val="28"/>
          <w:szCs w:val="28"/>
        </w:rPr>
        <w:t>ельны</w:t>
      </w:r>
      <w:r>
        <w:rPr>
          <w:rFonts w:ascii="Times New Roman" w:hAnsi="Times New Roman" w:cs="Times New Roman"/>
          <w:sz w:val="28"/>
          <w:szCs w:val="28"/>
        </w:rPr>
        <w:t>е</w:t>
      </w:r>
      <w:r w:rsidR="004E6696">
        <w:rPr>
          <w:rFonts w:ascii="Times New Roman" w:hAnsi="Times New Roman" w:cs="Times New Roman"/>
          <w:sz w:val="28"/>
          <w:szCs w:val="28"/>
        </w:rPr>
        <w:t xml:space="preserve"> музыкальны</w:t>
      </w:r>
      <w:r>
        <w:rPr>
          <w:rFonts w:ascii="Times New Roman" w:hAnsi="Times New Roman" w:cs="Times New Roman"/>
          <w:sz w:val="28"/>
          <w:szCs w:val="28"/>
        </w:rPr>
        <w:t>е</w:t>
      </w:r>
      <w:r w:rsidR="004E6696">
        <w:rPr>
          <w:rFonts w:ascii="Times New Roman" w:hAnsi="Times New Roman" w:cs="Times New Roman"/>
          <w:sz w:val="28"/>
          <w:szCs w:val="28"/>
        </w:rPr>
        <w:t xml:space="preserve"> способност</w:t>
      </w:r>
      <w:r>
        <w:rPr>
          <w:rFonts w:ascii="Times New Roman" w:hAnsi="Times New Roman" w:cs="Times New Roman"/>
          <w:sz w:val="28"/>
          <w:szCs w:val="28"/>
        </w:rPr>
        <w:t>и</w:t>
      </w:r>
      <w:r w:rsidR="004E6696">
        <w:rPr>
          <w:rFonts w:ascii="Times New Roman" w:hAnsi="Times New Roman" w:cs="Times New Roman"/>
          <w:sz w:val="28"/>
          <w:szCs w:val="28"/>
        </w:rPr>
        <w:t xml:space="preserve"> -</w:t>
      </w:r>
      <w:r w:rsidR="004E6696" w:rsidRPr="002E3EDA">
        <w:rPr>
          <w:rFonts w:ascii="Times New Roman" w:hAnsi="Times New Roman" w:cs="Times New Roman"/>
          <w:sz w:val="28"/>
          <w:szCs w:val="28"/>
        </w:rPr>
        <w:t xml:space="preserve"> сенсорны</w:t>
      </w:r>
      <w:r>
        <w:rPr>
          <w:rFonts w:ascii="Times New Roman" w:hAnsi="Times New Roman" w:cs="Times New Roman"/>
          <w:sz w:val="28"/>
          <w:szCs w:val="28"/>
        </w:rPr>
        <w:t>е</w:t>
      </w:r>
      <w:r w:rsidR="004E6696" w:rsidRPr="002E3EDA">
        <w:rPr>
          <w:rFonts w:ascii="Times New Roman" w:hAnsi="Times New Roman" w:cs="Times New Roman"/>
          <w:sz w:val="28"/>
          <w:szCs w:val="28"/>
        </w:rPr>
        <w:t xml:space="preserve"> (мелодический, тембровый, динамический и гармонический компоненты музыкального слуха и чувство ритма), интеллектуальны</w:t>
      </w:r>
      <w:r>
        <w:rPr>
          <w:rFonts w:ascii="Times New Roman" w:hAnsi="Times New Roman" w:cs="Times New Roman"/>
          <w:sz w:val="28"/>
          <w:szCs w:val="28"/>
        </w:rPr>
        <w:t>е</w:t>
      </w:r>
      <w:r w:rsidR="004E6696" w:rsidRPr="002E3EDA">
        <w:rPr>
          <w:rFonts w:ascii="Times New Roman" w:hAnsi="Times New Roman" w:cs="Times New Roman"/>
          <w:sz w:val="28"/>
          <w:szCs w:val="28"/>
        </w:rPr>
        <w:t xml:space="preserve"> (музыкальное мышление в единстве его репродуктивного и продуктивного компон</w:t>
      </w:r>
      <w:r w:rsidR="00A116BC">
        <w:rPr>
          <w:rFonts w:ascii="Times New Roman" w:hAnsi="Times New Roman" w:cs="Times New Roman"/>
          <w:sz w:val="28"/>
          <w:szCs w:val="28"/>
        </w:rPr>
        <w:t>ентов, музыкальное воображение</w:t>
      </w:r>
      <w:r w:rsidR="004E6696" w:rsidRPr="002E3EDA">
        <w:rPr>
          <w:rFonts w:ascii="Times New Roman" w:hAnsi="Times New Roman" w:cs="Times New Roman"/>
          <w:sz w:val="28"/>
          <w:szCs w:val="28"/>
        </w:rPr>
        <w:t xml:space="preserve"> и музыкальн</w:t>
      </w:r>
      <w:r w:rsidR="00A116BC">
        <w:rPr>
          <w:rFonts w:ascii="Times New Roman" w:hAnsi="Times New Roman" w:cs="Times New Roman"/>
          <w:sz w:val="28"/>
          <w:szCs w:val="28"/>
        </w:rPr>
        <w:t>ая</w:t>
      </w:r>
      <w:r w:rsidR="004E6696" w:rsidRPr="002E3EDA">
        <w:rPr>
          <w:rFonts w:ascii="Times New Roman" w:hAnsi="Times New Roman" w:cs="Times New Roman"/>
          <w:sz w:val="28"/>
          <w:szCs w:val="28"/>
        </w:rPr>
        <w:t xml:space="preserve"> память</w:t>
      </w:r>
      <w:r w:rsidR="00A116BC">
        <w:rPr>
          <w:rFonts w:ascii="Times New Roman" w:hAnsi="Times New Roman" w:cs="Times New Roman"/>
          <w:sz w:val="28"/>
          <w:szCs w:val="28"/>
        </w:rPr>
        <w:t xml:space="preserve">) </w:t>
      </w:r>
      <w:r w:rsidR="004E6696">
        <w:rPr>
          <w:rFonts w:ascii="Times New Roman" w:hAnsi="Times New Roman" w:cs="Times New Roman"/>
          <w:sz w:val="28"/>
          <w:szCs w:val="28"/>
        </w:rPr>
        <w:sym w:font="Symbol" w:char="F05B"/>
      </w:r>
      <w:r w:rsidR="003C7C33">
        <w:rPr>
          <w:rFonts w:ascii="Times New Roman" w:hAnsi="Times New Roman" w:cs="Times New Roman"/>
          <w:sz w:val="28"/>
          <w:szCs w:val="28"/>
        </w:rPr>
        <w:t>6</w:t>
      </w:r>
      <w:r w:rsidR="004E6696">
        <w:rPr>
          <w:rFonts w:ascii="Times New Roman" w:hAnsi="Times New Roman" w:cs="Times New Roman"/>
          <w:sz w:val="28"/>
          <w:szCs w:val="28"/>
        </w:rPr>
        <w:sym w:font="Symbol" w:char="F05D"/>
      </w:r>
      <w:r w:rsidR="004E6696">
        <w:rPr>
          <w:rFonts w:ascii="Times New Roman" w:hAnsi="Times New Roman" w:cs="Times New Roman"/>
          <w:sz w:val="28"/>
          <w:szCs w:val="28"/>
        </w:rPr>
        <w:t>.</w:t>
      </w:r>
      <w:proofErr w:type="gramEnd"/>
    </w:p>
    <w:p w:rsidR="00F943FF" w:rsidRDefault="0057211F" w:rsidP="004E6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исследованиях</w:t>
      </w:r>
      <w:r w:rsidR="00F943FF">
        <w:rPr>
          <w:rFonts w:ascii="Times New Roman" w:hAnsi="Times New Roman" w:cs="Times New Roman"/>
          <w:sz w:val="28"/>
          <w:szCs w:val="28"/>
        </w:rPr>
        <w:t xml:space="preserve"> Н.А.Ветлугиной и ее сотрудников была определена структура музыкальных способностей в соответствии с основными видами музыкальной деятельности:</w:t>
      </w:r>
      <w:r w:rsidR="004E6696">
        <w:rPr>
          <w:rFonts w:ascii="Times New Roman" w:hAnsi="Times New Roman" w:cs="Times New Roman"/>
          <w:sz w:val="28"/>
          <w:szCs w:val="28"/>
        </w:rPr>
        <w:t xml:space="preserve"> восприятия, исполнения, </w:t>
      </w:r>
      <w:r w:rsidR="00F943FF">
        <w:rPr>
          <w:rFonts w:ascii="Times New Roman" w:hAnsi="Times New Roman" w:cs="Times New Roman"/>
          <w:sz w:val="28"/>
          <w:szCs w:val="28"/>
        </w:rPr>
        <w:t>импровизации (сочинения).</w:t>
      </w:r>
    </w:p>
    <w:p w:rsidR="00F943FF" w:rsidRDefault="00F943FF" w:rsidP="00F943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соответств</w:t>
      </w:r>
      <w:r w:rsidR="00491065">
        <w:rPr>
          <w:rFonts w:ascii="Times New Roman" w:hAnsi="Times New Roman" w:cs="Times New Roman"/>
          <w:sz w:val="28"/>
          <w:szCs w:val="28"/>
        </w:rPr>
        <w:t>у</w:t>
      </w:r>
      <w:r>
        <w:rPr>
          <w:rFonts w:ascii="Times New Roman" w:hAnsi="Times New Roman" w:cs="Times New Roman"/>
          <w:sz w:val="28"/>
          <w:szCs w:val="28"/>
        </w:rPr>
        <w:t>ет психологической характеристике музыкальн</w:t>
      </w:r>
      <w:r w:rsidR="0057211F">
        <w:rPr>
          <w:rFonts w:ascii="Times New Roman" w:hAnsi="Times New Roman" w:cs="Times New Roman"/>
          <w:sz w:val="28"/>
          <w:szCs w:val="28"/>
        </w:rPr>
        <w:t>ой деятельности восприятия (в данном случае – слухового, аудиального восприятия, т.е. деятельности слушания</w:t>
      </w:r>
      <w:r w:rsidR="00491065">
        <w:rPr>
          <w:rFonts w:ascii="Times New Roman" w:hAnsi="Times New Roman" w:cs="Times New Roman"/>
          <w:sz w:val="28"/>
          <w:szCs w:val="28"/>
        </w:rPr>
        <w:t xml:space="preserve">), репродуктивной музыкальной деятельности (исполнительского музицирования) и продуктивной, творческой, креативной музыкальной деятельности (импровизационного музицирования, сочинения музыки). Таким образом, структуру музыкальных способностей, по мнению </w:t>
      </w:r>
      <w:r w:rsidR="003E7B4C">
        <w:rPr>
          <w:rFonts w:ascii="Times New Roman" w:hAnsi="Times New Roman" w:cs="Times New Roman"/>
          <w:sz w:val="28"/>
          <w:szCs w:val="28"/>
        </w:rPr>
        <w:t xml:space="preserve">данного </w:t>
      </w:r>
      <w:r w:rsidR="00491065">
        <w:rPr>
          <w:rFonts w:ascii="Times New Roman" w:hAnsi="Times New Roman" w:cs="Times New Roman"/>
          <w:sz w:val="28"/>
          <w:szCs w:val="28"/>
        </w:rPr>
        <w:t>автор</w:t>
      </w:r>
      <w:r w:rsidR="003E7B4C">
        <w:rPr>
          <w:rFonts w:ascii="Times New Roman" w:hAnsi="Times New Roman" w:cs="Times New Roman"/>
          <w:sz w:val="28"/>
          <w:szCs w:val="28"/>
        </w:rPr>
        <w:t>а</w:t>
      </w:r>
      <w:r w:rsidR="00491065">
        <w:rPr>
          <w:rFonts w:ascii="Times New Roman" w:hAnsi="Times New Roman" w:cs="Times New Roman"/>
          <w:sz w:val="28"/>
          <w:szCs w:val="28"/>
        </w:rPr>
        <w:t>, составляют:</w:t>
      </w:r>
    </w:p>
    <w:p w:rsidR="00491065" w:rsidRDefault="00491065" w:rsidP="00F943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способность целостного восприятия музыки (внимательное вслушивание и сопереживание художественному образу) и дифференцированного восприятия (различение средств музыкальной выразительности);</w:t>
      </w:r>
    </w:p>
    <w:p w:rsidR="00491065" w:rsidRDefault="00491065" w:rsidP="00F943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исполнительские способности (чистота певческих интонаций и</w:t>
      </w:r>
      <w:r w:rsidR="005F530C">
        <w:rPr>
          <w:rFonts w:ascii="Times New Roman" w:hAnsi="Times New Roman" w:cs="Times New Roman"/>
          <w:sz w:val="28"/>
          <w:szCs w:val="28"/>
        </w:rPr>
        <w:t xml:space="preserve"> </w:t>
      </w:r>
      <w:r>
        <w:rPr>
          <w:rFonts w:ascii="Times New Roman" w:hAnsi="Times New Roman" w:cs="Times New Roman"/>
          <w:sz w:val="28"/>
          <w:szCs w:val="28"/>
        </w:rPr>
        <w:t>(или) согласованность движений при игре на детских музыкальных инструментах;</w:t>
      </w:r>
    </w:p>
    <w:p w:rsidR="00491065" w:rsidRDefault="00491065" w:rsidP="00F943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способности творческого воображения, проявляющиеся в процессе восприятия музыки, в песенках, инструментальных, танцевальных импровизациях </w:t>
      </w:r>
      <w:r>
        <w:rPr>
          <w:rFonts w:ascii="Times New Roman" w:hAnsi="Times New Roman" w:cs="Times New Roman"/>
          <w:sz w:val="28"/>
          <w:szCs w:val="28"/>
        </w:rPr>
        <w:sym w:font="Symbol" w:char="F05B"/>
      </w:r>
      <w:r w:rsidR="003C7C33">
        <w:rPr>
          <w:rFonts w:ascii="Times New Roman" w:hAnsi="Times New Roman" w:cs="Times New Roman"/>
          <w:sz w:val="28"/>
          <w:szCs w:val="28"/>
        </w:rPr>
        <w:t>4</w:t>
      </w:r>
      <w:r>
        <w:rPr>
          <w:rFonts w:ascii="Times New Roman" w:hAnsi="Times New Roman" w:cs="Times New Roman"/>
          <w:sz w:val="28"/>
          <w:szCs w:val="28"/>
        </w:rPr>
        <w:sym w:font="Symbol" w:char="F05D"/>
      </w:r>
      <w:r>
        <w:rPr>
          <w:rFonts w:ascii="Times New Roman" w:hAnsi="Times New Roman" w:cs="Times New Roman"/>
          <w:sz w:val="28"/>
          <w:szCs w:val="28"/>
        </w:rPr>
        <w:t>.</w:t>
      </w:r>
    </w:p>
    <w:p w:rsidR="007317E2" w:rsidRDefault="004E6696" w:rsidP="00365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Н.А.Ветлугина </w:t>
      </w:r>
      <w:r w:rsidR="00A77E8D">
        <w:rPr>
          <w:rFonts w:ascii="Times New Roman" w:hAnsi="Times New Roman" w:cs="Times New Roman"/>
          <w:sz w:val="28"/>
          <w:szCs w:val="28"/>
        </w:rPr>
        <w:t>подчеркивает</w:t>
      </w:r>
      <w:r w:rsidR="009D2DE2">
        <w:rPr>
          <w:rFonts w:ascii="Times New Roman" w:hAnsi="Times New Roman" w:cs="Times New Roman"/>
          <w:sz w:val="28"/>
          <w:szCs w:val="28"/>
        </w:rPr>
        <w:t xml:space="preserve"> особую роль </w:t>
      </w:r>
      <w:r w:rsidR="00A116BC">
        <w:rPr>
          <w:rFonts w:ascii="Times New Roman" w:hAnsi="Times New Roman" w:cs="Times New Roman"/>
          <w:sz w:val="28"/>
          <w:szCs w:val="28"/>
        </w:rPr>
        <w:t>музыкальных сенсорных способностей дошкольников</w:t>
      </w:r>
      <w:r w:rsidR="009D2DE2">
        <w:rPr>
          <w:rFonts w:ascii="Times New Roman" w:hAnsi="Times New Roman" w:cs="Times New Roman"/>
          <w:sz w:val="28"/>
          <w:szCs w:val="28"/>
        </w:rPr>
        <w:t xml:space="preserve">, так как на их основе формируются более сложные навыки. </w:t>
      </w:r>
      <w:r w:rsidR="00F339BA" w:rsidRPr="00F339BA">
        <w:rPr>
          <w:rFonts w:ascii="Times New Roman" w:hAnsi="Times New Roman" w:cs="Times New Roman"/>
          <w:sz w:val="28"/>
          <w:szCs w:val="28"/>
        </w:rPr>
        <w:t xml:space="preserve">Под музыкальными сенсорными способностями </w:t>
      </w:r>
      <w:r w:rsidR="00F339BA">
        <w:rPr>
          <w:rFonts w:ascii="Times New Roman" w:hAnsi="Times New Roman" w:cs="Times New Roman"/>
          <w:sz w:val="28"/>
          <w:szCs w:val="28"/>
        </w:rPr>
        <w:t xml:space="preserve">автором </w:t>
      </w:r>
      <w:r w:rsidR="00F339BA" w:rsidRPr="00F339BA">
        <w:rPr>
          <w:rFonts w:ascii="Times New Roman" w:hAnsi="Times New Roman" w:cs="Times New Roman"/>
          <w:sz w:val="28"/>
          <w:szCs w:val="28"/>
        </w:rPr>
        <w:t>понимается не только качество восприятия, позволяющее ребенку различать отдельные компоненты музыкальных звуков: высоты, тембра, длительности, силы. Предполагается, что в структуру этих способностей входит качество активного вслушивания в музыкальные звуки в их выразительных отношениях, наглядно-действенное ознакомление с ними</w:t>
      </w:r>
      <w:r w:rsidR="007317E2">
        <w:rPr>
          <w:rFonts w:ascii="Times New Roman" w:hAnsi="Times New Roman" w:cs="Times New Roman"/>
          <w:sz w:val="28"/>
          <w:szCs w:val="28"/>
        </w:rPr>
        <w:t xml:space="preserve"> </w:t>
      </w:r>
      <w:r w:rsidR="007317E2">
        <w:rPr>
          <w:rFonts w:ascii="Times New Roman" w:hAnsi="Times New Roman" w:cs="Times New Roman"/>
          <w:sz w:val="28"/>
          <w:szCs w:val="28"/>
        </w:rPr>
        <w:sym w:font="Symbol" w:char="F05B"/>
      </w:r>
      <w:r w:rsidR="003C7C33">
        <w:rPr>
          <w:rFonts w:ascii="Times New Roman" w:hAnsi="Times New Roman" w:cs="Times New Roman"/>
          <w:sz w:val="28"/>
          <w:szCs w:val="28"/>
        </w:rPr>
        <w:t>3</w:t>
      </w:r>
      <w:r w:rsidR="007317E2">
        <w:rPr>
          <w:rFonts w:ascii="Times New Roman" w:hAnsi="Times New Roman" w:cs="Times New Roman"/>
          <w:sz w:val="28"/>
          <w:szCs w:val="28"/>
        </w:rPr>
        <w:sym w:font="Symbol" w:char="F05D"/>
      </w:r>
      <w:r w:rsidR="007317E2">
        <w:rPr>
          <w:rFonts w:ascii="Times New Roman" w:hAnsi="Times New Roman" w:cs="Times New Roman"/>
          <w:sz w:val="28"/>
          <w:szCs w:val="28"/>
        </w:rPr>
        <w:t xml:space="preserve">. </w:t>
      </w:r>
    </w:p>
    <w:p w:rsidR="00A77E8D" w:rsidRDefault="007317E2" w:rsidP="007317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основного</w:t>
      </w:r>
      <w:r w:rsidRPr="007317E2">
        <w:rPr>
          <w:rFonts w:ascii="Times New Roman" w:hAnsi="Times New Roman" w:cs="Times New Roman"/>
          <w:sz w:val="28"/>
          <w:szCs w:val="28"/>
        </w:rPr>
        <w:t xml:space="preserve"> программно</w:t>
      </w:r>
      <w:r>
        <w:rPr>
          <w:rFonts w:ascii="Times New Roman" w:hAnsi="Times New Roman" w:cs="Times New Roman"/>
          <w:sz w:val="28"/>
          <w:szCs w:val="28"/>
        </w:rPr>
        <w:t>го</w:t>
      </w:r>
      <w:r w:rsidRPr="007317E2">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7317E2">
        <w:rPr>
          <w:rFonts w:ascii="Times New Roman" w:hAnsi="Times New Roman" w:cs="Times New Roman"/>
          <w:sz w:val="28"/>
          <w:szCs w:val="28"/>
        </w:rPr>
        <w:t xml:space="preserve"> музыкально-сенсорного воспитания </w:t>
      </w:r>
      <w:r>
        <w:rPr>
          <w:rFonts w:ascii="Times New Roman" w:hAnsi="Times New Roman" w:cs="Times New Roman"/>
          <w:sz w:val="28"/>
          <w:szCs w:val="28"/>
        </w:rPr>
        <w:t>Н.А.Ветлугина указывает</w:t>
      </w:r>
      <w:r w:rsidRPr="007317E2">
        <w:rPr>
          <w:rFonts w:ascii="Times New Roman" w:hAnsi="Times New Roman" w:cs="Times New Roman"/>
          <w:sz w:val="28"/>
          <w:szCs w:val="28"/>
        </w:rPr>
        <w:t xml:space="preserve"> усвоение навыков восприятия и способов действий, активизирующих слуховое внимание.</w:t>
      </w:r>
      <w:r>
        <w:rPr>
          <w:rFonts w:ascii="Times New Roman" w:hAnsi="Times New Roman" w:cs="Times New Roman"/>
          <w:sz w:val="28"/>
          <w:szCs w:val="28"/>
        </w:rPr>
        <w:t xml:space="preserve"> </w:t>
      </w:r>
      <w:r w:rsidR="00F339BA" w:rsidRPr="00F339BA">
        <w:rPr>
          <w:rFonts w:ascii="Times New Roman" w:hAnsi="Times New Roman" w:cs="Times New Roman"/>
          <w:sz w:val="28"/>
          <w:szCs w:val="28"/>
        </w:rPr>
        <w:t>Музыкально-сенсорное воспитание проходит в музыкальной практике.</w:t>
      </w:r>
      <w:r w:rsidR="00F339BA">
        <w:rPr>
          <w:rFonts w:ascii="Times New Roman" w:hAnsi="Times New Roman" w:cs="Times New Roman"/>
          <w:sz w:val="28"/>
          <w:szCs w:val="28"/>
        </w:rPr>
        <w:t xml:space="preserve"> </w:t>
      </w:r>
      <w:r>
        <w:rPr>
          <w:rFonts w:ascii="Times New Roman" w:hAnsi="Times New Roman" w:cs="Times New Roman"/>
          <w:sz w:val="28"/>
          <w:szCs w:val="28"/>
        </w:rPr>
        <w:t>При этом р</w:t>
      </w:r>
      <w:r w:rsidR="00A77E8D">
        <w:rPr>
          <w:rFonts w:ascii="Times New Roman" w:hAnsi="Times New Roman" w:cs="Times New Roman"/>
          <w:sz w:val="28"/>
          <w:szCs w:val="28"/>
        </w:rPr>
        <w:t xml:space="preserve">азные виды музыкальной деятельности стимулируют развитие музыкальных способностей. </w:t>
      </w:r>
    </w:p>
    <w:p w:rsidR="00A77E8D" w:rsidRDefault="00A77E8D" w:rsidP="00A77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эмоциональная отзывчивость на музыку может быть развита во всех видах музыкальной деятельности: восприятии, исполнительстве, творчестве, так как она необходима для прочувствования и осмысления музыкального содержания и его выражения. </w:t>
      </w:r>
    </w:p>
    <w:p w:rsidR="00A77E8D" w:rsidRDefault="00A77E8D" w:rsidP="00A77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Ладовое чувство может быть </w:t>
      </w:r>
      <w:proofErr w:type="gramStart"/>
      <w:r>
        <w:rPr>
          <w:rFonts w:ascii="Times New Roman" w:hAnsi="Times New Roman" w:cs="Times New Roman"/>
          <w:sz w:val="28"/>
          <w:szCs w:val="28"/>
        </w:rPr>
        <w:t>развито</w:t>
      </w:r>
      <w:proofErr w:type="gramEnd"/>
      <w:r>
        <w:rPr>
          <w:rFonts w:ascii="Times New Roman" w:hAnsi="Times New Roman" w:cs="Times New Roman"/>
          <w:sz w:val="28"/>
          <w:szCs w:val="28"/>
        </w:rPr>
        <w:t xml:space="preserve"> прежде всего в процессе восприятия музыки  (ее узнавании, определении, закончилась ли мелодия), а также во время пения, когда дети прислушиваются к себе и друг к другу, контролируют слухом правильность интонации.</w:t>
      </w:r>
    </w:p>
    <w:p w:rsidR="00A77E8D" w:rsidRDefault="00A77E8D" w:rsidP="00A77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Музыкально-слуховые представления развиваются в видах деятельности, требующих различения и </w:t>
      </w:r>
      <w:r w:rsidR="000B3E48">
        <w:rPr>
          <w:rFonts w:ascii="Times New Roman" w:hAnsi="Times New Roman" w:cs="Times New Roman"/>
          <w:sz w:val="28"/>
          <w:szCs w:val="28"/>
        </w:rPr>
        <w:t>во</w:t>
      </w:r>
      <w:r w:rsidR="002545E6">
        <w:rPr>
          <w:rFonts w:ascii="Times New Roman" w:hAnsi="Times New Roman" w:cs="Times New Roman"/>
          <w:sz w:val="28"/>
          <w:szCs w:val="28"/>
        </w:rPr>
        <w:t>с</w:t>
      </w:r>
      <w:r w:rsidR="000B3E48">
        <w:rPr>
          <w:rFonts w:ascii="Times New Roman" w:hAnsi="Times New Roman" w:cs="Times New Roman"/>
          <w:sz w:val="28"/>
          <w:szCs w:val="28"/>
        </w:rPr>
        <w:t xml:space="preserve">произведения мелодии по слуху - </w:t>
      </w:r>
      <w:r>
        <w:rPr>
          <w:rFonts w:ascii="Times New Roman" w:hAnsi="Times New Roman" w:cs="Times New Roman"/>
          <w:sz w:val="28"/>
          <w:szCs w:val="28"/>
        </w:rPr>
        <w:t xml:space="preserve">прежде всего </w:t>
      </w:r>
      <w:r w:rsidR="000B3E48">
        <w:rPr>
          <w:rFonts w:ascii="Times New Roman" w:hAnsi="Times New Roman" w:cs="Times New Roman"/>
          <w:sz w:val="28"/>
          <w:szCs w:val="28"/>
        </w:rPr>
        <w:t xml:space="preserve">в пении, а также в игре по слуху на звуковысотных </w:t>
      </w:r>
      <w:r w:rsidR="000B3E48">
        <w:rPr>
          <w:rFonts w:ascii="Times New Roman" w:hAnsi="Times New Roman" w:cs="Times New Roman"/>
          <w:sz w:val="28"/>
          <w:szCs w:val="28"/>
        </w:rPr>
        <w:lastRenderedPageBreak/>
        <w:t>музыкальных инструментах и в процессе восприятия, предшествующего воспроизведению музыки.</w:t>
      </w:r>
    </w:p>
    <w:p w:rsidR="000B3E48" w:rsidRDefault="000B3E48" w:rsidP="00A77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Развитию чувства ритма способствуют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соответствующие по характеру эмоциональной окраске музыки, пение и игра на музыкальных инструментах </w:t>
      </w:r>
      <w:r>
        <w:rPr>
          <w:rFonts w:ascii="Times New Roman" w:hAnsi="Times New Roman" w:cs="Times New Roman"/>
          <w:sz w:val="28"/>
          <w:szCs w:val="28"/>
        </w:rPr>
        <w:sym w:font="Symbol" w:char="F05B"/>
      </w:r>
      <w:r w:rsidR="003C7C33">
        <w:rPr>
          <w:rFonts w:ascii="Times New Roman" w:hAnsi="Times New Roman" w:cs="Times New Roman"/>
          <w:sz w:val="28"/>
          <w:szCs w:val="28"/>
        </w:rPr>
        <w:t>21</w:t>
      </w:r>
      <w:r>
        <w:rPr>
          <w:rFonts w:ascii="Times New Roman" w:hAnsi="Times New Roman" w:cs="Times New Roman"/>
          <w:sz w:val="28"/>
          <w:szCs w:val="28"/>
        </w:rPr>
        <w:sym w:font="Symbol" w:char="F05D"/>
      </w:r>
      <w:r>
        <w:rPr>
          <w:rFonts w:ascii="Times New Roman" w:hAnsi="Times New Roman" w:cs="Times New Roman"/>
          <w:sz w:val="28"/>
          <w:szCs w:val="28"/>
        </w:rPr>
        <w:t xml:space="preserve">. </w:t>
      </w:r>
    </w:p>
    <w:p w:rsidR="00E72A7E" w:rsidRPr="00E72A7E" w:rsidRDefault="00E72A7E" w:rsidP="00E72A7E">
      <w:pPr>
        <w:spacing w:after="0" w:line="360" w:lineRule="auto"/>
        <w:ind w:firstLine="709"/>
        <w:jc w:val="both"/>
        <w:rPr>
          <w:rFonts w:ascii="Times New Roman" w:hAnsi="Times New Roman" w:cs="Times New Roman"/>
          <w:sz w:val="28"/>
          <w:szCs w:val="28"/>
        </w:rPr>
      </w:pPr>
      <w:r w:rsidRPr="00E72A7E">
        <w:rPr>
          <w:rFonts w:ascii="Times New Roman" w:hAnsi="Times New Roman" w:cs="Times New Roman"/>
          <w:sz w:val="28"/>
          <w:szCs w:val="28"/>
        </w:rPr>
        <w:t>Различение свойств музыкальных звуков (высота, продолжительность, динамика, тембр) лежит в основе развития музыкально-сенсорных способностей (Н. А. Ветлугина). Некоторые свойства звуков дети различают легко (тембр, динамика), другие — с большим трудом  (звуковысотные, ритмиче</w:t>
      </w:r>
      <w:r>
        <w:rPr>
          <w:rFonts w:ascii="Times New Roman" w:hAnsi="Times New Roman" w:cs="Times New Roman"/>
          <w:sz w:val="28"/>
          <w:szCs w:val="28"/>
        </w:rPr>
        <w:t>ские отношения).</w:t>
      </w:r>
    </w:p>
    <w:p w:rsidR="00E72A7E" w:rsidRDefault="00E72A7E" w:rsidP="00E72A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словам О.П.Радыновой, р</w:t>
      </w:r>
      <w:r w:rsidRPr="00E72A7E">
        <w:rPr>
          <w:rFonts w:ascii="Times New Roman" w:hAnsi="Times New Roman" w:cs="Times New Roman"/>
          <w:sz w:val="28"/>
          <w:szCs w:val="28"/>
        </w:rPr>
        <w:t>азвитие музыкально-сенсорных способностей (элементарных представлений о свойствах музыкальных звуков) является средством активизации слухового внимания детей, накопления первоначальн</w:t>
      </w:r>
      <w:r>
        <w:rPr>
          <w:rFonts w:ascii="Times New Roman" w:hAnsi="Times New Roman" w:cs="Times New Roman"/>
          <w:sz w:val="28"/>
          <w:szCs w:val="28"/>
        </w:rPr>
        <w:t xml:space="preserve">ых ориентировок в языке музыки </w:t>
      </w:r>
      <w:r>
        <w:rPr>
          <w:rFonts w:ascii="Times New Roman" w:hAnsi="Times New Roman" w:cs="Times New Roman"/>
          <w:sz w:val="28"/>
          <w:szCs w:val="28"/>
        </w:rPr>
        <w:sym w:font="Symbol" w:char="F05B"/>
      </w:r>
      <w:r w:rsidR="003C7C33">
        <w:rPr>
          <w:rFonts w:ascii="Times New Roman" w:hAnsi="Times New Roman" w:cs="Times New Roman"/>
          <w:sz w:val="28"/>
          <w:szCs w:val="28"/>
        </w:rPr>
        <w:t>24</w:t>
      </w:r>
      <w:r>
        <w:rPr>
          <w:rFonts w:ascii="Times New Roman" w:hAnsi="Times New Roman" w:cs="Times New Roman"/>
          <w:sz w:val="28"/>
          <w:szCs w:val="28"/>
        </w:rPr>
        <w:sym w:font="Symbol" w:char="F05D"/>
      </w:r>
      <w:r>
        <w:rPr>
          <w:rFonts w:ascii="Times New Roman" w:hAnsi="Times New Roman" w:cs="Times New Roman"/>
          <w:sz w:val="28"/>
          <w:szCs w:val="28"/>
        </w:rPr>
        <w:t>.</w:t>
      </w:r>
    </w:p>
    <w:p w:rsidR="008C658A" w:rsidRDefault="00606D59" w:rsidP="008C65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00A77E8D">
        <w:rPr>
          <w:rFonts w:ascii="Times New Roman" w:hAnsi="Times New Roman" w:cs="Times New Roman"/>
          <w:sz w:val="28"/>
          <w:szCs w:val="28"/>
        </w:rPr>
        <w:t>ошкольное детство является благоприятным периодом для развития музыкальн</w:t>
      </w:r>
      <w:r w:rsidR="004F3FC8">
        <w:rPr>
          <w:rFonts w:ascii="Times New Roman" w:hAnsi="Times New Roman" w:cs="Times New Roman"/>
          <w:sz w:val="28"/>
          <w:szCs w:val="28"/>
        </w:rPr>
        <w:t>о-сенсорных</w:t>
      </w:r>
      <w:r w:rsidR="00A77E8D">
        <w:rPr>
          <w:rFonts w:ascii="Times New Roman" w:hAnsi="Times New Roman" w:cs="Times New Roman"/>
          <w:sz w:val="28"/>
          <w:szCs w:val="28"/>
        </w:rPr>
        <w:t xml:space="preserve"> способностей ребенка. Поскольку </w:t>
      </w:r>
      <w:r w:rsidR="001F18A7">
        <w:rPr>
          <w:rFonts w:ascii="Times New Roman" w:hAnsi="Times New Roman" w:cs="Times New Roman"/>
          <w:sz w:val="28"/>
          <w:szCs w:val="28"/>
        </w:rPr>
        <w:t>это развитие</w:t>
      </w:r>
      <w:r w:rsidR="008C658A">
        <w:rPr>
          <w:rFonts w:ascii="Times New Roman" w:hAnsi="Times New Roman" w:cs="Times New Roman"/>
          <w:sz w:val="28"/>
          <w:szCs w:val="28"/>
        </w:rPr>
        <w:t xml:space="preserve"> </w:t>
      </w:r>
      <w:r w:rsidR="001F18A7">
        <w:rPr>
          <w:rFonts w:ascii="Times New Roman" w:hAnsi="Times New Roman" w:cs="Times New Roman"/>
          <w:sz w:val="28"/>
          <w:szCs w:val="28"/>
        </w:rPr>
        <w:t xml:space="preserve">осуществляется </w:t>
      </w:r>
      <w:r w:rsidR="008C658A">
        <w:rPr>
          <w:rFonts w:ascii="Times New Roman" w:hAnsi="Times New Roman" w:cs="Times New Roman"/>
          <w:sz w:val="28"/>
          <w:szCs w:val="28"/>
        </w:rPr>
        <w:t>в процессе акти</w:t>
      </w:r>
      <w:r w:rsidR="00A77E8D">
        <w:rPr>
          <w:rFonts w:ascii="Times New Roman" w:hAnsi="Times New Roman" w:cs="Times New Roman"/>
          <w:sz w:val="28"/>
          <w:szCs w:val="28"/>
        </w:rPr>
        <w:t>вной музыкальной деятельности, то з</w:t>
      </w:r>
      <w:r w:rsidR="001F18A7">
        <w:rPr>
          <w:rFonts w:ascii="Times New Roman" w:hAnsi="Times New Roman" w:cs="Times New Roman"/>
          <w:sz w:val="28"/>
          <w:szCs w:val="28"/>
        </w:rPr>
        <w:t>адача педагога заключается в том, чтобы</w:t>
      </w:r>
      <w:r w:rsidR="008C658A">
        <w:rPr>
          <w:rFonts w:ascii="Times New Roman" w:hAnsi="Times New Roman" w:cs="Times New Roman"/>
          <w:sz w:val="28"/>
          <w:szCs w:val="28"/>
        </w:rPr>
        <w:t xml:space="preserve"> правильно организовать и направить </w:t>
      </w:r>
      <w:r w:rsidR="00A77E8D">
        <w:rPr>
          <w:rFonts w:ascii="Times New Roman" w:hAnsi="Times New Roman" w:cs="Times New Roman"/>
          <w:sz w:val="28"/>
          <w:szCs w:val="28"/>
        </w:rPr>
        <w:t>данную деятельность</w:t>
      </w:r>
      <w:r w:rsidR="008C658A">
        <w:rPr>
          <w:rFonts w:ascii="Times New Roman" w:hAnsi="Times New Roman" w:cs="Times New Roman"/>
          <w:sz w:val="28"/>
          <w:szCs w:val="28"/>
        </w:rPr>
        <w:t xml:space="preserve"> с самого раннего возраста, учитывая </w:t>
      </w:r>
      <w:r w:rsidR="0076308C">
        <w:rPr>
          <w:rFonts w:ascii="Times New Roman" w:hAnsi="Times New Roman" w:cs="Times New Roman"/>
          <w:sz w:val="28"/>
          <w:szCs w:val="28"/>
        </w:rPr>
        <w:t xml:space="preserve">при этом </w:t>
      </w:r>
      <w:r w:rsidR="008C658A">
        <w:rPr>
          <w:rFonts w:ascii="Times New Roman" w:hAnsi="Times New Roman" w:cs="Times New Roman"/>
          <w:sz w:val="28"/>
          <w:szCs w:val="28"/>
        </w:rPr>
        <w:t xml:space="preserve">изменение возрастных ступеней. </w:t>
      </w:r>
    </w:p>
    <w:p w:rsidR="0047097F" w:rsidRPr="000B42D2" w:rsidRDefault="00731DC8" w:rsidP="000B42D2">
      <w:pPr>
        <w:pStyle w:val="2"/>
        <w:numPr>
          <w:ilvl w:val="1"/>
          <w:numId w:val="4"/>
        </w:numPr>
        <w:spacing w:before="0" w:line="360" w:lineRule="auto"/>
        <w:ind w:left="709" w:hanging="709"/>
        <w:jc w:val="center"/>
        <w:rPr>
          <w:rFonts w:ascii="Times New Roman" w:hAnsi="Times New Roman" w:cs="Times New Roman"/>
          <w:color w:val="000000" w:themeColor="text1"/>
          <w:sz w:val="28"/>
          <w:szCs w:val="28"/>
        </w:rPr>
      </w:pPr>
      <w:bookmarkStart w:id="4" w:name="_Toc528835884"/>
      <w:r w:rsidRPr="000B42D2">
        <w:rPr>
          <w:rFonts w:ascii="Times New Roman" w:hAnsi="Times New Roman" w:cs="Times New Roman"/>
          <w:color w:val="000000" w:themeColor="text1"/>
          <w:sz w:val="28"/>
          <w:szCs w:val="28"/>
        </w:rPr>
        <w:t>О</w:t>
      </w:r>
      <w:r w:rsidR="0047097F" w:rsidRPr="000B42D2">
        <w:rPr>
          <w:rFonts w:ascii="Times New Roman" w:hAnsi="Times New Roman" w:cs="Times New Roman"/>
          <w:color w:val="000000" w:themeColor="text1"/>
          <w:sz w:val="28"/>
          <w:szCs w:val="28"/>
        </w:rPr>
        <w:t>собенности музыкального развития детей младшего дошкольного возраста</w:t>
      </w:r>
      <w:bookmarkEnd w:id="4"/>
    </w:p>
    <w:p w:rsidR="00A21CF5" w:rsidRDefault="005B0013" w:rsidP="00A21C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возрастной </w:t>
      </w:r>
      <w:r w:rsidR="00B761CB" w:rsidRPr="00B761CB">
        <w:rPr>
          <w:rFonts w:ascii="Times New Roman" w:hAnsi="Times New Roman" w:cs="Times New Roman"/>
          <w:sz w:val="28"/>
          <w:szCs w:val="28"/>
        </w:rPr>
        <w:t>периодизацией Д. Б.</w:t>
      </w:r>
      <w:r>
        <w:rPr>
          <w:rFonts w:ascii="Times New Roman" w:hAnsi="Times New Roman" w:cs="Times New Roman"/>
          <w:sz w:val="28"/>
          <w:szCs w:val="28"/>
        </w:rPr>
        <w:t xml:space="preserve"> Эльконина</w:t>
      </w:r>
      <w:r w:rsidR="001D5FCE">
        <w:rPr>
          <w:rFonts w:ascii="Times New Roman" w:hAnsi="Times New Roman" w:cs="Times New Roman"/>
          <w:sz w:val="28"/>
          <w:szCs w:val="28"/>
        </w:rPr>
        <w:t xml:space="preserve"> в дошкольном детстве </w:t>
      </w:r>
      <w:r>
        <w:rPr>
          <w:rFonts w:ascii="Times New Roman" w:hAnsi="Times New Roman" w:cs="Times New Roman"/>
          <w:sz w:val="28"/>
          <w:szCs w:val="28"/>
        </w:rPr>
        <w:t xml:space="preserve">выделяются следующие </w:t>
      </w:r>
      <w:r w:rsidR="00B761CB" w:rsidRPr="00B761CB">
        <w:rPr>
          <w:rFonts w:ascii="Times New Roman" w:hAnsi="Times New Roman" w:cs="Times New Roman"/>
          <w:sz w:val="28"/>
          <w:szCs w:val="28"/>
        </w:rPr>
        <w:t xml:space="preserve">возрастные периоды: </w:t>
      </w:r>
      <w:r w:rsidR="00CD4BE0">
        <w:rPr>
          <w:rFonts w:ascii="Times New Roman" w:hAnsi="Times New Roman" w:cs="Times New Roman"/>
          <w:sz w:val="28"/>
          <w:szCs w:val="28"/>
        </w:rPr>
        <w:t xml:space="preserve">младенчество (до 1 года), </w:t>
      </w:r>
      <w:r w:rsidR="00B761CB" w:rsidRPr="00B761CB">
        <w:rPr>
          <w:rFonts w:ascii="Times New Roman" w:hAnsi="Times New Roman" w:cs="Times New Roman"/>
          <w:sz w:val="28"/>
          <w:szCs w:val="28"/>
        </w:rPr>
        <w:t>р</w:t>
      </w:r>
      <w:r>
        <w:rPr>
          <w:rFonts w:ascii="Times New Roman" w:hAnsi="Times New Roman" w:cs="Times New Roman"/>
          <w:sz w:val="28"/>
          <w:szCs w:val="28"/>
        </w:rPr>
        <w:t>анний возраст</w:t>
      </w:r>
      <w:r w:rsidR="001D5FCE">
        <w:rPr>
          <w:rFonts w:ascii="Times New Roman" w:hAnsi="Times New Roman" w:cs="Times New Roman"/>
          <w:sz w:val="28"/>
          <w:szCs w:val="28"/>
        </w:rPr>
        <w:t xml:space="preserve"> (1-3 года) </w:t>
      </w:r>
      <w:r>
        <w:rPr>
          <w:rFonts w:ascii="Times New Roman" w:hAnsi="Times New Roman" w:cs="Times New Roman"/>
          <w:sz w:val="28"/>
          <w:szCs w:val="28"/>
        </w:rPr>
        <w:t xml:space="preserve"> и дошкольный воз</w:t>
      </w:r>
      <w:r w:rsidR="00B761CB" w:rsidRPr="00B761CB">
        <w:rPr>
          <w:rFonts w:ascii="Times New Roman" w:hAnsi="Times New Roman" w:cs="Times New Roman"/>
          <w:sz w:val="28"/>
          <w:szCs w:val="28"/>
        </w:rPr>
        <w:t>раст</w:t>
      </w:r>
      <w:r w:rsidR="001D5FCE">
        <w:rPr>
          <w:rFonts w:ascii="Times New Roman" w:hAnsi="Times New Roman" w:cs="Times New Roman"/>
          <w:sz w:val="28"/>
          <w:szCs w:val="28"/>
        </w:rPr>
        <w:t xml:space="preserve"> (3-7 лет)</w:t>
      </w:r>
      <w:r w:rsidR="00B761CB" w:rsidRPr="00B761CB">
        <w:rPr>
          <w:rFonts w:ascii="Times New Roman" w:hAnsi="Times New Roman" w:cs="Times New Roman"/>
          <w:sz w:val="28"/>
          <w:szCs w:val="28"/>
        </w:rPr>
        <w:t xml:space="preserve">. </w:t>
      </w:r>
      <w:r w:rsidR="001D5FCE">
        <w:rPr>
          <w:rFonts w:ascii="Times New Roman" w:hAnsi="Times New Roman" w:cs="Times New Roman"/>
          <w:sz w:val="28"/>
          <w:szCs w:val="28"/>
        </w:rPr>
        <w:t>Каждый возраст характеризуется определенной</w:t>
      </w:r>
      <w:r w:rsidR="001D5FCE" w:rsidRPr="001D5FCE">
        <w:rPr>
          <w:rFonts w:ascii="Times New Roman" w:hAnsi="Times New Roman" w:cs="Times New Roman"/>
          <w:sz w:val="28"/>
          <w:szCs w:val="28"/>
        </w:rPr>
        <w:t xml:space="preserve"> социальной ситуаци</w:t>
      </w:r>
      <w:r w:rsidR="001D5FCE">
        <w:rPr>
          <w:rFonts w:ascii="Times New Roman" w:hAnsi="Times New Roman" w:cs="Times New Roman"/>
          <w:sz w:val="28"/>
          <w:szCs w:val="28"/>
        </w:rPr>
        <w:t>ей</w:t>
      </w:r>
      <w:r w:rsidR="001D5FCE" w:rsidRPr="001D5FCE">
        <w:rPr>
          <w:rFonts w:ascii="Times New Roman" w:hAnsi="Times New Roman" w:cs="Times New Roman"/>
          <w:sz w:val="28"/>
          <w:szCs w:val="28"/>
        </w:rPr>
        <w:t xml:space="preserve"> развития и ведущ</w:t>
      </w:r>
      <w:r w:rsidR="001D5FCE">
        <w:rPr>
          <w:rFonts w:ascii="Times New Roman" w:hAnsi="Times New Roman" w:cs="Times New Roman"/>
          <w:sz w:val="28"/>
          <w:szCs w:val="28"/>
        </w:rPr>
        <w:t>им видом деятельности.</w:t>
      </w:r>
      <w:r w:rsidR="008F2C45">
        <w:rPr>
          <w:rFonts w:ascii="Times New Roman" w:hAnsi="Times New Roman" w:cs="Times New Roman"/>
          <w:sz w:val="28"/>
          <w:szCs w:val="28"/>
        </w:rPr>
        <w:t xml:space="preserve"> Дошкольное детство можно разделить на три периода: младший дошкольный возраст (3-4 года), средний дошкольный возраст (4-5 лет) и старший дошкольный возраст (5-6 лет) </w:t>
      </w:r>
      <w:r w:rsidR="008F2C45">
        <w:rPr>
          <w:rFonts w:ascii="Times New Roman" w:hAnsi="Times New Roman" w:cs="Times New Roman"/>
          <w:sz w:val="28"/>
          <w:szCs w:val="28"/>
        </w:rPr>
        <w:sym w:font="Symbol" w:char="F05B"/>
      </w:r>
      <w:r w:rsidR="003C7C33">
        <w:rPr>
          <w:rFonts w:ascii="Times New Roman" w:hAnsi="Times New Roman" w:cs="Times New Roman"/>
          <w:sz w:val="28"/>
          <w:szCs w:val="28"/>
        </w:rPr>
        <w:t>22</w:t>
      </w:r>
      <w:r w:rsidR="008F2C45">
        <w:rPr>
          <w:rFonts w:ascii="Times New Roman" w:hAnsi="Times New Roman" w:cs="Times New Roman"/>
          <w:sz w:val="28"/>
          <w:szCs w:val="28"/>
        </w:rPr>
        <w:sym w:font="Symbol" w:char="F05D"/>
      </w:r>
      <w:r w:rsidR="008F2C45">
        <w:rPr>
          <w:rFonts w:ascii="Times New Roman" w:hAnsi="Times New Roman" w:cs="Times New Roman"/>
          <w:sz w:val="28"/>
          <w:szCs w:val="28"/>
        </w:rPr>
        <w:t xml:space="preserve">. </w:t>
      </w:r>
    </w:p>
    <w:p w:rsidR="00A21CF5" w:rsidRDefault="00E23FD9" w:rsidP="00E23FD9">
      <w:pPr>
        <w:spacing w:after="0" w:line="360" w:lineRule="auto"/>
        <w:ind w:firstLine="709"/>
        <w:jc w:val="both"/>
        <w:rPr>
          <w:rFonts w:ascii="Times New Roman" w:hAnsi="Times New Roman" w:cs="Times New Roman"/>
          <w:sz w:val="28"/>
          <w:szCs w:val="28"/>
        </w:rPr>
      </w:pPr>
      <w:r w:rsidRPr="00E23FD9">
        <w:rPr>
          <w:rFonts w:ascii="Times New Roman" w:hAnsi="Times New Roman" w:cs="Times New Roman"/>
          <w:sz w:val="28"/>
          <w:szCs w:val="28"/>
        </w:rPr>
        <w:lastRenderedPageBreak/>
        <w:t xml:space="preserve">В  младшем  дошкольном  возрасте  </w:t>
      </w:r>
      <w:r w:rsidR="00A21CF5">
        <w:rPr>
          <w:rFonts w:ascii="Times New Roman" w:hAnsi="Times New Roman" w:cs="Times New Roman"/>
          <w:sz w:val="28"/>
          <w:szCs w:val="28"/>
        </w:rPr>
        <w:t>дети имеют определенный круг представлений в связи с окружающей действительностью, ориентируются в различных видах деятельности, владеют определенными навыками. Они уже достаточно развиты и проявляют такие свойства, как уверенность, самостоятельность.</w:t>
      </w:r>
    </w:p>
    <w:p w:rsidR="00F76BC8" w:rsidRDefault="00F76BC8" w:rsidP="00F76B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Эмоциональная сфера ребенка обогащается новыми впечатлениями. Он начинает более осознанно относиться к окружающему, пытается сравнивать, сопоставлять. Развивается связная речь, увеличивается словарный запас, появляется желание высказать свое суждение. Все это позволяет значительно расширить объем музыкального воспитания трехлетнего дошкольника </w:t>
      </w:r>
      <w:r>
        <w:rPr>
          <w:rFonts w:ascii="Times New Roman" w:hAnsi="Times New Roman" w:cs="Times New Roman"/>
          <w:sz w:val="28"/>
          <w:szCs w:val="28"/>
        </w:rPr>
        <w:sym w:font="Symbol" w:char="F05B"/>
      </w:r>
      <w:r w:rsidR="003C7C33">
        <w:rPr>
          <w:rFonts w:ascii="Times New Roman" w:hAnsi="Times New Roman" w:cs="Times New Roman"/>
          <w:sz w:val="28"/>
          <w:szCs w:val="28"/>
        </w:rPr>
        <w:t>4</w:t>
      </w:r>
      <w:r>
        <w:rPr>
          <w:rFonts w:ascii="Times New Roman" w:hAnsi="Times New Roman" w:cs="Times New Roman"/>
          <w:sz w:val="28"/>
          <w:szCs w:val="28"/>
        </w:rPr>
        <w:sym w:font="Symbol" w:char="F05D"/>
      </w:r>
      <w:r w:rsidR="003C7C33">
        <w:rPr>
          <w:rFonts w:ascii="Times New Roman" w:hAnsi="Times New Roman" w:cs="Times New Roman"/>
          <w:sz w:val="28"/>
          <w:szCs w:val="28"/>
        </w:rPr>
        <w:t>.</w:t>
      </w:r>
    </w:p>
    <w:p w:rsidR="00F76BC8" w:rsidRDefault="00F76BC8" w:rsidP="00E23F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возрасте у ребенка уже имеется достаточный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 развитии их музыкальной памяти.</w:t>
      </w:r>
      <w:r w:rsidR="00F82FB8" w:rsidRPr="00F82FB8">
        <w:rPr>
          <w:rFonts w:ascii="Times New Roman" w:hAnsi="Times New Roman" w:cs="Times New Roman"/>
          <w:sz w:val="28"/>
          <w:szCs w:val="28"/>
        </w:rPr>
        <w:t xml:space="preserve"> </w:t>
      </w:r>
      <w:r w:rsidR="00F82FB8" w:rsidRPr="009E795E">
        <w:rPr>
          <w:rFonts w:ascii="Times New Roman" w:hAnsi="Times New Roman" w:cs="Times New Roman"/>
          <w:sz w:val="28"/>
          <w:szCs w:val="28"/>
        </w:rPr>
        <w:t>П</w:t>
      </w:r>
      <w:r w:rsidR="00F82FB8">
        <w:rPr>
          <w:rFonts w:ascii="Times New Roman" w:hAnsi="Times New Roman" w:cs="Times New Roman"/>
          <w:sz w:val="28"/>
          <w:szCs w:val="28"/>
        </w:rPr>
        <w:t>ри этом п</w:t>
      </w:r>
      <w:r w:rsidR="00F82FB8" w:rsidRPr="009E795E">
        <w:rPr>
          <w:rFonts w:ascii="Times New Roman" w:hAnsi="Times New Roman" w:cs="Times New Roman"/>
          <w:sz w:val="28"/>
          <w:szCs w:val="28"/>
        </w:rPr>
        <w:t xml:space="preserve">амять  детей  </w:t>
      </w:r>
      <w:r w:rsidR="00F82FB8">
        <w:rPr>
          <w:rFonts w:ascii="Times New Roman" w:hAnsi="Times New Roman" w:cs="Times New Roman"/>
          <w:sz w:val="28"/>
          <w:szCs w:val="28"/>
        </w:rPr>
        <w:t xml:space="preserve">еще </w:t>
      </w:r>
      <w:r w:rsidR="00F82FB8" w:rsidRPr="009E795E">
        <w:rPr>
          <w:rFonts w:ascii="Times New Roman" w:hAnsi="Times New Roman" w:cs="Times New Roman"/>
          <w:sz w:val="28"/>
          <w:szCs w:val="28"/>
        </w:rPr>
        <w:t>непосредственна,  непроизвольна  и  имеет яркую  э</w:t>
      </w:r>
      <w:r w:rsidR="00F82FB8">
        <w:rPr>
          <w:rFonts w:ascii="Times New Roman" w:hAnsi="Times New Roman" w:cs="Times New Roman"/>
          <w:sz w:val="28"/>
          <w:szCs w:val="28"/>
        </w:rPr>
        <w:t>моциональную  окраску.  Дети  с</w:t>
      </w:r>
      <w:r w:rsidR="00F82FB8" w:rsidRPr="009E795E">
        <w:rPr>
          <w:rFonts w:ascii="Times New Roman" w:hAnsi="Times New Roman" w:cs="Times New Roman"/>
          <w:sz w:val="28"/>
          <w:szCs w:val="28"/>
        </w:rPr>
        <w:t>охраняют</w:t>
      </w:r>
      <w:r w:rsidR="00F82FB8">
        <w:rPr>
          <w:rFonts w:ascii="Times New Roman" w:hAnsi="Times New Roman" w:cs="Times New Roman"/>
          <w:sz w:val="28"/>
          <w:szCs w:val="28"/>
        </w:rPr>
        <w:t xml:space="preserve">  и  воспроизводят  только  ту информацию,  которая  остае</w:t>
      </w:r>
      <w:r w:rsidR="00F82FB8" w:rsidRPr="009E795E">
        <w:rPr>
          <w:rFonts w:ascii="Times New Roman" w:hAnsi="Times New Roman" w:cs="Times New Roman"/>
          <w:sz w:val="28"/>
          <w:szCs w:val="28"/>
        </w:rPr>
        <w:t>тся  в  их  памяти  б</w:t>
      </w:r>
      <w:r w:rsidR="00F82FB8">
        <w:rPr>
          <w:rFonts w:ascii="Times New Roman" w:hAnsi="Times New Roman" w:cs="Times New Roman"/>
          <w:sz w:val="28"/>
          <w:szCs w:val="28"/>
        </w:rPr>
        <w:t xml:space="preserve">ез  всяких  внутренних  усилий </w:t>
      </w:r>
      <w:r w:rsidR="00F82FB8" w:rsidRPr="009E795E">
        <w:rPr>
          <w:rFonts w:ascii="Times New Roman" w:hAnsi="Times New Roman" w:cs="Times New Roman"/>
          <w:sz w:val="28"/>
          <w:szCs w:val="28"/>
        </w:rPr>
        <w:t>(</w:t>
      </w:r>
      <w:r w:rsidR="00F82FB8">
        <w:rPr>
          <w:rFonts w:ascii="Times New Roman" w:hAnsi="Times New Roman" w:cs="Times New Roman"/>
          <w:sz w:val="28"/>
          <w:szCs w:val="28"/>
        </w:rPr>
        <w:t xml:space="preserve">например, </w:t>
      </w:r>
      <w:r w:rsidR="00F82FB8" w:rsidRPr="009E795E">
        <w:rPr>
          <w:rFonts w:ascii="Times New Roman" w:hAnsi="Times New Roman" w:cs="Times New Roman"/>
          <w:sz w:val="28"/>
          <w:szCs w:val="28"/>
        </w:rPr>
        <w:t>п</w:t>
      </w:r>
      <w:r w:rsidR="00F82FB8">
        <w:rPr>
          <w:rFonts w:ascii="Times New Roman" w:hAnsi="Times New Roman" w:cs="Times New Roman"/>
          <w:sz w:val="28"/>
          <w:szCs w:val="28"/>
        </w:rPr>
        <w:t>онравившиеся стихи и песенки).</w:t>
      </w:r>
    </w:p>
    <w:p w:rsidR="00A21CF5" w:rsidRDefault="00E23FD9" w:rsidP="00A21C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Внимание детей четвертого года жизни </w:t>
      </w:r>
      <w:r w:rsidR="00F82FB8">
        <w:rPr>
          <w:rFonts w:ascii="Times New Roman" w:hAnsi="Times New Roman" w:cs="Times New Roman"/>
          <w:sz w:val="28"/>
          <w:szCs w:val="28"/>
        </w:rPr>
        <w:t xml:space="preserve">также </w:t>
      </w:r>
      <w:r>
        <w:rPr>
          <w:rFonts w:ascii="Times New Roman" w:hAnsi="Times New Roman" w:cs="Times New Roman"/>
          <w:sz w:val="28"/>
          <w:szCs w:val="28"/>
        </w:rPr>
        <w:t xml:space="preserve">непроизвольно, </w:t>
      </w:r>
      <w:r w:rsidR="00F82FB8">
        <w:rPr>
          <w:rFonts w:ascii="Times New Roman" w:hAnsi="Times New Roman" w:cs="Times New Roman"/>
          <w:sz w:val="28"/>
          <w:szCs w:val="28"/>
        </w:rPr>
        <w:t xml:space="preserve">при этом </w:t>
      </w:r>
      <w:r>
        <w:rPr>
          <w:rFonts w:ascii="Times New Roman" w:hAnsi="Times New Roman" w:cs="Times New Roman"/>
          <w:sz w:val="28"/>
          <w:szCs w:val="28"/>
        </w:rPr>
        <w:t xml:space="preserve"> его устойчивость зависит </w:t>
      </w:r>
      <w:r w:rsidR="009E795E" w:rsidRPr="009E795E">
        <w:rPr>
          <w:rFonts w:ascii="Times New Roman" w:hAnsi="Times New Roman" w:cs="Times New Roman"/>
          <w:sz w:val="28"/>
          <w:szCs w:val="28"/>
        </w:rPr>
        <w:t>от  интереса  к  деятельности.  Обычно  р</w:t>
      </w:r>
      <w:r>
        <w:rPr>
          <w:rFonts w:ascii="Times New Roman" w:hAnsi="Times New Roman" w:cs="Times New Roman"/>
          <w:sz w:val="28"/>
          <w:szCs w:val="28"/>
        </w:rPr>
        <w:t>ебенок  этого  возраста  может сосредоточиться  в  течение  10-15  минут</w:t>
      </w:r>
      <w:r w:rsidR="009E795E" w:rsidRPr="009E795E">
        <w:rPr>
          <w:rFonts w:ascii="Times New Roman" w:hAnsi="Times New Roman" w:cs="Times New Roman"/>
          <w:sz w:val="28"/>
          <w:szCs w:val="28"/>
        </w:rPr>
        <w:t>,  но  привлекат</w:t>
      </w:r>
      <w:r>
        <w:rPr>
          <w:rFonts w:ascii="Times New Roman" w:hAnsi="Times New Roman" w:cs="Times New Roman"/>
          <w:sz w:val="28"/>
          <w:szCs w:val="28"/>
        </w:rPr>
        <w:t xml:space="preserve">ельное  для  него  дело  может </w:t>
      </w:r>
      <w:r w:rsidR="009E795E" w:rsidRPr="009E795E">
        <w:rPr>
          <w:rFonts w:ascii="Times New Roman" w:hAnsi="Times New Roman" w:cs="Times New Roman"/>
          <w:sz w:val="28"/>
          <w:szCs w:val="28"/>
        </w:rPr>
        <w:t xml:space="preserve">длиться  достаточно  долго.  </w:t>
      </w:r>
      <w:r w:rsidR="00F76BC8">
        <w:rPr>
          <w:rFonts w:ascii="Times New Roman" w:hAnsi="Times New Roman" w:cs="Times New Roman"/>
          <w:sz w:val="28"/>
          <w:szCs w:val="28"/>
        </w:rPr>
        <w:t>Однако уровень восприятия музыки вполне достаточен, чт</w:t>
      </w:r>
      <w:r w:rsidR="002545E6">
        <w:rPr>
          <w:rFonts w:ascii="Times New Roman" w:hAnsi="Times New Roman" w:cs="Times New Roman"/>
          <w:sz w:val="28"/>
          <w:szCs w:val="28"/>
        </w:rPr>
        <w:t>обы служить основой для дальнейш</w:t>
      </w:r>
      <w:r w:rsidR="00F76BC8">
        <w:rPr>
          <w:rFonts w:ascii="Times New Roman" w:hAnsi="Times New Roman" w:cs="Times New Roman"/>
          <w:sz w:val="28"/>
          <w:szCs w:val="28"/>
        </w:rPr>
        <w:t>его музыкального образования ребенка (в</w:t>
      </w:r>
      <w:r w:rsidR="00F82FB8">
        <w:rPr>
          <w:rFonts w:ascii="Times New Roman" w:hAnsi="Times New Roman" w:cs="Times New Roman"/>
          <w:sz w:val="28"/>
          <w:szCs w:val="28"/>
        </w:rPr>
        <w:t xml:space="preserve">оспитания, обучения и развития) </w:t>
      </w:r>
      <w:r w:rsidR="00F82FB8">
        <w:rPr>
          <w:rFonts w:ascii="Times New Roman" w:hAnsi="Times New Roman" w:cs="Times New Roman"/>
          <w:sz w:val="28"/>
          <w:szCs w:val="28"/>
        </w:rPr>
        <w:sym w:font="Symbol" w:char="F05B"/>
      </w:r>
      <w:r w:rsidR="003C7C33">
        <w:rPr>
          <w:rFonts w:ascii="Times New Roman" w:hAnsi="Times New Roman" w:cs="Times New Roman"/>
          <w:sz w:val="28"/>
          <w:szCs w:val="28"/>
        </w:rPr>
        <w:t>15</w:t>
      </w:r>
      <w:r w:rsidR="00F82FB8">
        <w:rPr>
          <w:rFonts w:ascii="Times New Roman" w:hAnsi="Times New Roman" w:cs="Times New Roman"/>
          <w:sz w:val="28"/>
          <w:szCs w:val="28"/>
        </w:rPr>
        <w:sym w:font="Symbol" w:char="F05D"/>
      </w:r>
      <w:r w:rsidR="00F82FB8">
        <w:rPr>
          <w:rFonts w:ascii="Times New Roman" w:hAnsi="Times New Roman" w:cs="Times New Roman"/>
          <w:sz w:val="28"/>
          <w:szCs w:val="28"/>
        </w:rPr>
        <w:t>.</w:t>
      </w:r>
    </w:p>
    <w:p w:rsidR="009E795E" w:rsidRDefault="009E795E" w:rsidP="008107F7">
      <w:pPr>
        <w:spacing w:after="0" w:line="360" w:lineRule="auto"/>
        <w:ind w:firstLine="709"/>
        <w:jc w:val="both"/>
        <w:rPr>
          <w:rFonts w:ascii="Times New Roman" w:hAnsi="Times New Roman" w:cs="Times New Roman"/>
          <w:sz w:val="28"/>
          <w:szCs w:val="28"/>
        </w:rPr>
      </w:pPr>
      <w:r w:rsidRPr="009E795E">
        <w:rPr>
          <w:rFonts w:ascii="Times New Roman" w:hAnsi="Times New Roman" w:cs="Times New Roman"/>
          <w:sz w:val="28"/>
          <w:szCs w:val="28"/>
        </w:rPr>
        <w:t xml:space="preserve">Музыкально-художественная  деятельность  детей </w:t>
      </w:r>
      <w:r>
        <w:rPr>
          <w:rFonts w:ascii="Times New Roman" w:hAnsi="Times New Roman" w:cs="Times New Roman"/>
          <w:sz w:val="28"/>
          <w:szCs w:val="28"/>
        </w:rPr>
        <w:t>младшего дошкольного возраста</w:t>
      </w:r>
      <w:r w:rsidRPr="009E795E">
        <w:rPr>
          <w:rFonts w:ascii="Times New Roman" w:hAnsi="Times New Roman" w:cs="Times New Roman"/>
          <w:sz w:val="28"/>
          <w:szCs w:val="28"/>
        </w:rPr>
        <w:t xml:space="preserve"> носит  непосредственный  и синкретический  характер.  </w:t>
      </w:r>
      <w:r w:rsidR="008107F7">
        <w:rPr>
          <w:rFonts w:ascii="Times New Roman" w:hAnsi="Times New Roman" w:cs="Times New Roman"/>
          <w:sz w:val="28"/>
          <w:szCs w:val="28"/>
        </w:rPr>
        <w:t xml:space="preserve">Дети уже обладают определенным объемом навыков восприятия музыки, пения, ритмического движения. </w:t>
      </w:r>
      <w:r w:rsidRPr="009E795E">
        <w:rPr>
          <w:rFonts w:ascii="Times New Roman" w:hAnsi="Times New Roman" w:cs="Times New Roman"/>
          <w:sz w:val="28"/>
          <w:szCs w:val="28"/>
        </w:rPr>
        <w:t xml:space="preserve">Восприятие  музыкальных  образов  происходит  при организации практической деятельности (проиграть сюжет, </w:t>
      </w:r>
      <w:r w:rsidRPr="009E795E">
        <w:rPr>
          <w:rFonts w:ascii="Times New Roman" w:hAnsi="Times New Roman" w:cs="Times New Roman"/>
          <w:sz w:val="28"/>
          <w:szCs w:val="28"/>
        </w:rPr>
        <w:lastRenderedPageBreak/>
        <w:t>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 - художественной деятельности  (пению,  слушанию,  муз</w:t>
      </w:r>
      <w:r>
        <w:rPr>
          <w:rFonts w:ascii="Times New Roman" w:hAnsi="Times New Roman" w:cs="Times New Roman"/>
          <w:sz w:val="28"/>
          <w:szCs w:val="28"/>
        </w:rPr>
        <w:t>ыкально</w:t>
      </w:r>
      <w:r w:rsidR="008107F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ритмическим движениям</w:t>
      </w:r>
      <w:proofErr w:type="gramEnd"/>
      <w:r>
        <w:rPr>
          <w:rFonts w:ascii="Times New Roman" w:hAnsi="Times New Roman" w:cs="Times New Roman"/>
          <w:sz w:val="28"/>
          <w:szCs w:val="28"/>
        </w:rPr>
        <w:t>)</w:t>
      </w:r>
      <w:r w:rsidR="003C7C33">
        <w:rPr>
          <w:rFonts w:ascii="Times New Roman" w:hAnsi="Times New Roman" w:cs="Times New Roman"/>
          <w:sz w:val="28"/>
          <w:szCs w:val="28"/>
        </w:rPr>
        <w:t xml:space="preserve"> </w:t>
      </w:r>
      <w:r>
        <w:rPr>
          <w:rFonts w:ascii="Times New Roman" w:hAnsi="Times New Roman" w:cs="Times New Roman"/>
          <w:sz w:val="28"/>
          <w:szCs w:val="28"/>
        </w:rPr>
        <w:sym w:font="Symbol" w:char="F05B"/>
      </w:r>
      <w:r w:rsidR="003C7C33">
        <w:rPr>
          <w:rFonts w:ascii="Times New Roman" w:hAnsi="Times New Roman" w:cs="Times New Roman"/>
          <w:sz w:val="28"/>
          <w:szCs w:val="28"/>
        </w:rPr>
        <w:t>8</w:t>
      </w:r>
      <w:r>
        <w:rPr>
          <w:rFonts w:ascii="Times New Roman" w:hAnsi="Times New Roman" w:cs="Times New Roman"/>
          <w:sz w:val="28"/>
          <w:szCs w:val="28"/>
        </w:rPr>
        <w:sym w:font="Symbol" w:char="F05D"/>
      </w:r>
      <w:r>
        <w:rPr>
          <w:rFonts w:ascii="Times New Roman" w:hAnsi="Times New Roman" w:cs="Times New Roman"/>
          <w:sz w:val="28"/>
          <w:szCs w:val="28"/>
        </w:rPr>
        <w:t>.</w:t>
      </w:r>
    </w:p>
    <w:p w:rsidR="0013254E" w:rsidRDefault="00940A6E" w:rsidP="00350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Ветлугина Н.А также указывает на то, что у детей </w:t>
      </w:r>
      <w:r w:rsidR="0047097F">
        <w:rPr>
          <w:rFonts w:ascii="Times New Roman" w:hAnsi="Times New Roman" w:cs="Times New Roman"/>
          <w:sz w:val="28"/>
          <w:szCs w:val="28"/>
        </w:rPr>
        <w:t>четверто</w:t>
      </w:r>
      <w:r>
        <w:rPr>
          <w:rFonts w:ascii="Times New Roman" w:hAnsi="Times New Roman" w:cs="Times New Roman"/>
          <w:sz w:val="28"/>
          <w:szCs w:val="28"/>
        </w:rPr>
        <w:t>го</w:t>
      </w:r>
      <w:r w:rsidR="0047097F">
        <w:rPr>
          <w:rFonts w:ascii="Times New Roman" w:hAnsi="Times New Roman" w:cs="Times New Roman"/>
          <w:sz w:val="28"/>
          <w:szCs w:val="28"/>
        </w:rPr>
        <w:t xml:space="preserve"> год</w:t>
      </w:r>
      <w:r>
        <w:rPr>
          <w:rFonts w:ascii="Times New Roman" w:hAnsi="Times New Roman" w:cs="Times New Roman"/>
          <w:sz w:val="28"/>
          <w:szCs w:val="28"/>
        </w:rPr>
        <w:t>а</w:t>
      </w:r>
      <w:r w:rsidR="0047097F">
        <w:rPr>
          <w:rFonts w:ascii="Times New Roman" w:hAnsi="Times New Roman" w:cs="Times New Roman"/>
          <w:sz w:val="28"/>
          <w:szCs w:val="28"/>
        </w:rPr>
        <w:t xml:space="preserve"> жизни повышается чувствительность, </w:t>
      </w:r>
      <w:r w:rsidR="00097F7A">
        <w:rPr>
          <w:rFonts w:ascii="Times New Roman" w:hAnsi="Times New Roman" w:cs="Times New Roman"/>
          <w:sz w:val="28"/>
          <w:szCs w:val="28"/>
        </w:rPr>
        <w:t>возможность более точного различения свой</w:t>
      </w:r>
      <w:proofErr w:type="gramStart"/>
      <w:r w:rsidR="00097F7A">
        <w:rPr>
          <w:rFonts w:ascii="Times New Roman" w:hAnsi="Times New Roman" w:cs="Times New Roman"/>
          <w:sz w:val="28"/>
          <w:szCs w:val="28"/>
        </w:rPr>
        <w:t>ств пр</w:t>
      </w:r>
      <w:proofErr w:type="gramEnd"/>
      <w:r w:rsidR="00097F7A">
        <w:rPr>
          <w:rFonts w:ascii="Times New Roman" w:hAnsi="Times New Roman" w:cs="Times New Roman"/>
          <w:sz w:val="28"/>
          <w:szCs w:val="28"/>
        </w:rPr>
        <w:t xml:space="preserve">едметов и явлений, в том числе и музыкальных. </w:t>
      </w:r>
      <w:r>
        <w:rPr>
          <w:rFonts w:ascii="Times New Roman" w:hAnsi="Times New Roman" w:cs="Times New Roman"/>
          <w:sz w:val="28"/>
          <w:szCs w:val="28"/>
        </w:rPr>
        <w:t>Они</w:t>
      </w:r>
      <w:r w:rsidR="0013254E">
        <w:rPr>
          <w:rFonts w:ascii="Times New Roman" w:hAnsi="Times New Roman" w:cs="Times New Roman"/>
          <w:sz w:val="28"/>
          <w:szCs w:val="28"/>
        </w:rPr>
        <w:t xml:space="preserve"> способны различать регистры, тембровую окраску двух-трех инструментов, несложный ритм (если он постоянен), уверенно различают громкое и тихое звучание, узнают знакомые песни, пьесы.</w:t>
      </w:r>
      <w:r w:rsidR="0013254E" w:rsidRPr="0013254E">
        <w:rPr>
          <w:rFonts w:ascii="Times New Roman" w:hAnsi="Times New Roman" w:cs="Times New Roman"/>
          <w:sz w:val="28"/>
          <w:szCs w:val="28"/>
        </w:rPr>
        <w:t xml:space="preserve"> </w:t>
      </w:r>
      <w:r w:rsidR="0013254E">
        <w:rPr>
          <w:rFonts w:ascii="Times New Roman" w:hAnsi="Times New Roman" w:cs="Times New Roman"/>
          <w:sz w:val="28"/>
          <w:szCs w:val="28"/>
        </w:rPr>
        <w:t>Восприятие становится эмоциональнее, дифференцированнее. Отмечаются также индивидуальные разли</w:t>
      </w:r>
      <w:r w:rsidR="003C7C33">
        <w:rPr>
          <w:rFonts w:ascii="Times New Roman" w:hAnsi="Times New Roman" w:cs="Times New Roman"/>
          <w:sz w:val="28"/>
          <w:szCs w:val="28"/>
        </w:rPr>
        <w:t>чия в слуховой чувствительности</w:t>
      </w:r>
      <w:r w:rsidR="0013254E">
        <w:rPr>
          <w:rFonts w:ascii="Times New Roman" w:hAnsi="Times New Roman" w:cs="Times New Roman"/>
          <w:sz w:val="28"/>
          <w:szCs w:val="28"/>
        </w:rPr>
        <w:t xml:space="preserve"> </w:t>
      </w:r>
      <w:r w:rsidR="00350932">
        <w:rPr>
          <w:rFonts w:ascii="Times New Roman" w:hAnsi="Times New Roman" w:cs="Times New Roman"/>
          <w:sz w:val="28"/>
          <w:szCs w:val="28"/>
        </w:rPr>
        <w:sym w:font="Symbol" w:char="F05B"/>
      </w:r>
      <w:r w:rsidR="003C7C33">
        <w:rPr>
          <w:rFonts w:ascii="Times New Roman" w:hAnsi="Times New Roman" w:cs="Times New Roman"/>
          <w:sz w:val="28"/>
          <w:szCs w:val="28"/>
        </w:rPr>
        <w:t>3</w:t>
      </w:r>
      <w:r w:rsidR="00350932">
        <w:rPr>
          <w:rFonts w:ascii="Times New Roman" w:hAnsi="Times New Roman" w:cs="Times New Roman"/>
          <w:sz w:val="28"/>
          <w:szCs w:val="28"/>
        </w:rPr>
        <w:sym w:font="Symbol" w:char="F05D"/>
      </w:r>
      <w:r w:rsidR="003C7C33">
        <w:rPr>
          <w:rFonts w:ascii="Times New Roman" w:hAnsi="Times New Roman" w:cs="Times New Roman"/>
          <w:sz w:val="28"/>
          <w:szCs w:val="28"/>
        </w:rPr>
        <w:t>.</w:t>
      </w:r>
    </w:p>
    <w:p w:rsidR="002E3EDA" w:rsidRDefault="00097F7A" w:rsidP="008F2C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ребенка появляется желание заниматься музыкой, активно действовать. К четырем годам дети могут самостоятельно, при незначительной помощи взрослого спеть маленькую песенку. Они владеют многими движениями, которые позволяют в известной степени самостоятельно плясать и играть.</w:t>
      </w:r>
      <w:r w:rsidR="008F2C45">
        <w:rPr>
          <w:rFonts w:ascii="Times New Roman" w:hAnsi="Times New Roman" w:cs="Times New Roman"/>
          <w:sz w:val="28"/>
          <w:szCs w:val="28"/>
        </w:rPr>
        <w:t xml:space="preserve"> </w:t>
      </w:r>
      <w:r>
        <w:rPr>
          <w:rFonts w:ascii="Times New Roman" w:hAnsi="Times New Roman" w:cs="Times New Roman"/>
          <w:sz w:val="28"/>
          <w:szCs w:val="28"/>
        </w:rPr>
        <w:sym w:font="Symbol" w:char="F05B"/>
      </w:r>
      <w:r w:rsidR="003C7C33">
        <w:rPr>
          <w:rFonts w:ascii="Times New Roman" w:hAnsi="Times New Roman" w:cs="Times New Roman"/>
          <w:sz w:val="28"/>
          <w:szCs w:val="28"/>
        </w:rPr>
        <w:t>19</w:t>
      </w:r>
      <w:r>
        <w:rPr>
          <w:rFonts w:ascii="Times New Roman" w:hAnsi="Times New Roman" w:cs="Times New Roman"/>
          <w:sz w:val="28"/>
          <w:szCs w:val="28"/>
        </w:rPr>
        <w:sym w:font="Symbol" w:char="F05D"/>
      </w:r>
      <w:r>
        <w:rPr>
          <w:rFonts w:ascii="Times New Roman" w:hAnsi="Times New Roman" w:cs="Times New Roman"/>
          <w:sz w:val="28"/>
          <w:szCs w:val="28"/>
        </w:rPr>
        <w:t>.</w:t>
      </w:r>
    </w:p>
    <w:p w:rsidR="009A0820" w:rsidRPr="009A0820" w:rsidRDefault="00DC2EDE" w:rsidP="009A08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А.Г.Г</w:t>
      </w:r>
      <w:r w:rsidR="009A0820">
        <w:rPr>
          <w:rFonts w:ascii="Times New Roman" w:hAnsi="Times New Roman" w:cs="Times New Roman"/>
          <w:sz w:val="28"/>
          <w:szCs w:val="28"/>
        </w:rPr>
        <w:t>огоберидзе утверждает, что с</w:t>
      </w:r>
      <w:r w:rsidR="009A0820" w:rsidRPr="009A0820">
        <w:rPr>
          <w:rFonts w:ascii="Times New Roman" w:hAnsi="Times New Roman" w:cs="Times New Roman"/>
          <w:sz w:val="28"/>
          <w:szCs w:val="28"/>
        </w:rPr>
        <w:t>ледуя общей логике развития ребенка, становление музыкальной деятельности проходит ря</w:t>
      </w:r>
      <w:r w:rsidR="009A0820">
        <w:rPr>
          <w:rFonts w:ascii="Times New Roman" w:hAnsi="Times New Roman" w:cs="Times New Roman"/>
          <w:sz w:val="28"/>
          <w:szCs w:val="28"/>
        </w:rPr>
        <w:t>д этапов:</w:t>
      </w:r>
    </w:p>
    <w:p w:rsidR="00940A6E" w:rsidRDefault="00940A6E" w:rsidP="009A08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A0820" w:rsidRPr="009A0820">
        <w:rPr>
          <w:rFonts w:ascii="Times New Roman" w:hAnsi="Times New Roman" w:cs="Times New Roman"/>
          <w:sz w:val="28"/>
          <w:szCs w:val="28"/>
        </w:rPr>
        <w:t>муз</w:t>
      </w:r>
      <w:r>
        <w:rPr>
          <w:rFonts w:ascii="Times New Roman" w:hAnsi="Times New Roman" w:cs="Times New Roman"/>
          <w:sz w:val="28"/>
          <w:szCs w:val="28"/>
        </w:rPr>
        <w:t>ыкально-предметная деятельность;</w:t>
      </w:r>
    </w:p>
    <w:p w:rsidR="00940A6E" w:rsidRDefault="00940A6E" w:rsidP="009A08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музыкально-игровая деятельность;</w:t>
      </w:r>
    </w:p>
    <w:p w:rsidR="009A0820" w:rsidRDefault="00940A6E" w:rsidP="009A08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A0820" w:rsidRPr="009A0820">
        <w:rPr>
          <w:rFonts w:ascii="Times New Roman" w:hAnsi="Times New Roman" w:cs="Times New Roman"/>
          <w:sz w:val="28"/>
          <w:szCs w:val="28"/>
        </w:rPr>
        <w:t xml:space="preserve"> </w:t>
      </w:r>
      <w:r w:rsidRPr="00940A6E">
        <w:rPr>
          <w:rFonts w:ascii="Times New Roman" w:hAnsi="Times New Roman" w:cs="Times New Roman"/>
          <w:sz w:val="28"/>
          <w:szCs w:val="28"/>
        </w:rPr>
        <w:t>музыкально-художественная деятельность</w:t>
      </w:r>
      <w:r>
        <w:rPr>
          <w:rFonts w:ascii="Times New Roman" w:hAnsi="Times New Roman" w:cs="Times New Roman"/>
          <w:sz w:val="28"/>
          <w:szCs w:val="28"/>
        </w:rPr>
        <w:t xml:space="preserve">. </w:t>
      </w:r>
    </w:p>
    <w:p w:rsidR="00FF7224" w:rsidRDefault="00940A6E" w:rsidP="00940A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40A6E">
        <w:rPr>
          <w:rFonts w:ascii="Times New Roman" w:hAnsi="Times New Roman" w:cs="Times New Roman"/>
          <w:sz w:val="28"/>
          <w:szCs w:val="28"/>
        </w:rPr>
        <w:t xml:space="preserve">оотнося направленность отношений, ведущей деятельности и характера музыкальной деятельности ребенка в дошкольном детстве, можно </w:t>
      </w:r>
      <w:r>
        <w:rPr>
          <w:rFonts w:ascii="Times New Roman" w:hAnsi="Times New Roman" w:cs="Times New Roman"/>
          <w:sz w:val="28"/>
          <w:szCs w:val="28"/>
        </w:rPr>
        <w:t xml:space="preserve">определить, что </w:t>
      </w:r>
      <w:r w:rsidRPr="00940A6E">
        <w:rPr>
          <w:rFonts w:ascii="Times New Roman" w:hAnsi="Times New Roman" w:cs="Times New Roman"/>
          <w:sz w:val="28"/>
          <w:szCs w:val="28"/>
        </w:rPr>
        <w:t>для ребенка младшего дошкольного возраста характерной является музыкально-игровая деятельность</w:t>
      </w:r>
      <w:r>
        <w:rPr>
          <w:rFonts w:ascii="Times New Roman" w:hAnsi="Times New Roman" w:cs="Times New Roman"/>
          <w:sz w:val="28"/>
          <w:szCs w:val="28"/>
        </w:rPr>
        <w:t xml:space="preserve">. </w:t>
      </w:r>
      <w:r w:rsidR="009A0820" w:rsidRPr="009A0820">
        <w:rPr>
          <w:rFonts w:ascii="Times New Roman" w:hAnsi="Times New Roman" w:cs="Times New Roman"/>
          <w:sz w:val="28"/>
          <w:szCs w:val="28"/>
        </w:rPr>
        <w:t>Вступая в мир социальных контактов, ребенок начинает строить собственную систему отношений с другими людьми. М</w:t>
      </w:r>
      <w:r w:rsidR="009A0820">
        <w:rPr>
          <w:rFonts w:ascii="Times New Roman" w:hAnsi="Times New Roman" w:cs="Times New Roman"/>
          <w:sz w:val="28"/>
          <w:szCs w:val="28"/>
        </w:rPr>
        <w:t>узыка становится на этом этапе:</w:t>
      </w:r>
    </w:p>
    <w:p w:rsidR="00FF7224" w:rsidRDefault="00FF7224" w:rsidP="00FF72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0820" w:rsidRPr="009A0820">
        <w:rPr>
          <w:rFonts w:ascii="Times New Roman" w:hAnsi="Times New Roman" w:cs="Times New Roman"/>
          <w:sz w:val="28"/>
          <w:szCs w:val="28"/>
        </w:rPr>
        <w:t>источником обогащения опыта эмоциональных отношений и переживаний, что позволяет обогащать социальные отношения в игре и общении;</w:t>
      </w:r>
    </w:p>
    <w:p w:rsidR="00FF7224" w:rsidRDefault="00FF7224" w:rsidP="00FF72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820" w:rsidRPr="009A0820">
        <w:rPr>
          <w:rFonts w:ascii="Times New Roman" w:hAnsi="Times New Roman" w:cs="Times New Roman"/>
          <w:sz w:val="28"/>
          <w:szCs w:val="28"/>
        </w:rPr>
        <w:t>увлекательной игрой, поскольку любой вид музыкальной деятельности на этом этапе, будь то пение или слушание музыки, для ребенка</w:t>
      </w:r>
      <w:r>
        <w:rPr>
          <w:rFonts w:ascii="Times New Roman" w:hAnsi="Times New Roman" w:cs="Times New Roman"/>
          <w:sz w:val="28"/>
          <w:szCs w:val="28"/>
        </w:rPr>
        <w:t xml:space="preserve"> -</w:t>
      </w:r>
      <w:r w:rsidR="009A0820">
        <w:rPr>
          <w:rFonts w:ascii="Times New Roman" w:hAnsi="Times New Roman" w:cs="Times New Roman"/>
          <w:sz w:val="28"/>
          <w:szCs w:val="28"/>
        </w:rPr>
        <w:t xml:space="preserve"> игра;</w:t>
      </w:r>
    </w:p>
    <w:p w:rsidR="002E3EDA" w:rsidRDefault="00FF7224" w:rsidP="00940A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A0820" w:rsidRPr="009A0820">
        <w:rPr>
          <w:rFonts w:ascii="Times New Roman" w:hAnsi="Times New Roman" w:cs="Times New Roman"/>
          <w:sz w:val="28"/>
          <w:szCs w:val="28"/>
        </w:rPr>
        <w:t xml:space="preserve"> содержательной основой игр, когда сюжеты и ролевые отношения в детских играх становятся отражение</w:t>
      </w:r>
      <w:r w:rsidR="00940A6E">
        <w:rPr>
          <w:rFonts w:ascii="Times New Roman" w:hAnsi="Times New Roman" w:cs="Times New Roman"/>
          <w:sz w:val="28"/>
          <w:szCs w:val="28"/>
        </w:rPr>
        <w:t xml:space="preserve">м музыкальной культуры социума </w:t>
      </w:r>
      <w:r w:rsidR="00940A6E">
        <w:rPr>
          <w:rFonts w:ascii="Times New Roman" w:hAnsi="Times New Roman" w:cs="Times New Roman"/>
          <w:sz w:val="28"/>
          <w:szCs w:val="28"/>
        </w:rPr>
        <w:sym w:font="Symbol" w:char="F05B"/>
      </w:r>
      <w:r w:rsidR="003C7C33">
        <w:rPr>
          <w:rFonts w:ascii="Times New Roman" w:hAnsi="Times New Roman" w:cs="Times New Roman"/>
          <w:sz w:val="28"/>
          <w:szCs w:val="28"/>
        </w:rPr>
        <w:t>6</w:t>
      </w:r>
      <w:r w:rsidR="00940A6E">
        <w:rPr>
          <w:rFonts w:ascii="Times New Roman" w:hAnsi="Times New Roman" w:cs="Times New Roman"/>
          <w:sz w:val="28"/>
          <w:szCs w:val="28"/>
        </w:rPr>
        <w:sym w:font="Symbol" w:char="F05D"/>
      </w:r>
      <w:r w:rsidR="009A0820">
        <w:rPr>
          <w:rFonts w:ascii="Times New Roman" w:hAnsi="Times New Roman" w:cs="Times New Roman"/>
          <w:sz w:val="28"/>
          <w:szCs w:val="28"/>
        </w:rPr>
        <w:t>.</w:t>
      </w:r>
    </w:p>
    <w:p w:rsidR="00FB60DA" w:rsidRDefault="007B12DF" w:rsidP="00EA4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Условием успешного развития музыкально-сенсорных способностей </w:t>
      </w:r>
      <w:r w:rsidR="005F299B">
        <w:rPr>
          <w:rFonts w:ascii="Times New Roman" w:hAnsi="Times New Roman" w:cs="Times New Roman"/>
          <w:sz w:val="28"/>
          <w:szCs w:val="28"/>
        </w:rPr>
        <w:t>детей младшего дошкольного возраста</w:t>
      </w:r>
      <w:r>
        <w:rPr>
          <w:rFonts w:ascii="Times New Roman" w:hAnsi="Times New Roman" w:cs="Times New Roman"/>
          <w:sz w:val="28"/>
          <w:szCs w:val="28"/>
        </w:rPr>
        <w:t xml:space="preserve"> является </w:t>
      </w:r>
      <w:r w:rsidRPr="007B12DF">
        <w:rPr>
          <w:rFonts w:ascii="Times New Roman" w:hAnsi="Times New Roman" w:cs="Times New Roman"/>
          <w:sz w:val="28"/>
          <w:szCs w:val="28"/>
        </w:rPr>
        <w:t>использования наиболее эффекти</w:t>
      </w:r>
      <w:r>
        <w:rPr>
          <w:rFonts w:ascii="Times New Roman" w:hAnsi="Times New Roman" w:cs="Times New Roman"/>
          <w:sz w:val="28"/>
          <w:szCs w:val="28"/>
        </w:rPr>
        <w:t>вных средств обучения и воспита</w:t>
      </w:r>
      <w:r w:rsidRPr="007B12DF">
        <w:rPr>
          <w:rFonts w:ascii="Times New Roman" w:hAnsi="Times New Roman" w:cs="Times New Roman"/>
          <w:sz w:val="28"/>
          <w:szCs w:val="28"/>
        </w:rPr>
        <w:t>ния</w:t>
      </w:r>
      <w:r>
        <w:rPr>
          <w:rFonts w:ascii="Times New Roman" w:hAnsi="Times New Roman" w:cs="Times New Roman"/>
          <w:sz w:val="28"/>
          <w:szCs w:val="28"/>
        </w:rPr>
        <w:t>.</w:t>
      </w:r>
      <w:r w:rsidRPr="007B12DF">
        <w:rPr>
          <w:rFonts w:ascii="Times New Roman" w:hAnsi="Times New Roman" w:cs="Times New Roman"/>
          <w:sz w:val="28"/>
          <w:szCs w:val="28"/>
        </w:rPr>
        <w:t xml:space="preserve"> </w:t>
      </w:r>
      <w:r w:rsidR="00EA487F" w:rsidRPr="00EA487F">
        <w:rPr>
          <w:rFonts w:ascii="Times New Roman" w:hAnsi="Times New Roman" w:cs="Times New Roman"/>
          <w:sz w:val="28"/>
          <w:szCs w:val="28"/>
        </w:rPr>
        <w:t xml:space="preserve">Большинством </w:t>
      </w:r>
      <w:r w:rsidR="005F299B">
        <w:rPr>
          <w:rFonts w:ascii="Times New Roman" w:hAnsi="Times New Roman" w:cs="Times New Roman"/>
          <w:sz w:val="28"/>
          <w:szCs w:val="28"/>
        </w:rPr>
        <w:t>авторов</w:t>
      </w:r>
      <w:r w:rsidR="00EA487F" w:rsidRPr="00EA487F">
        <w:rPr>
          <w:rFonts w:ascii="Times New Roman" w:hAnsi="Times New Roman" w:cs="Times New Roman"/>
          <w:sz w:val="28"/>
          <w:szCs w:val="28"/>
        </w:rPr>
        <w:t xml:space="preserve"> (Ветлугина Н.А., Костина Э.П., Комиссарова Л.Н. и др.) </w:t>
      </w:r>
      <w:r w:rsidR="005F299B" w:rsidRPr="005F299B">
        <w:rPr>
          <w:rFonts w:ascii="Times New Roman" w:hAnsi="Times New Roman" w:cs="Times New Roman"/>
          <w:sz w:val="28"/>
          <w:szCs w:val="28"/>
        </w:rPr>
        <w:t>указывают на важность развития музыкально-сенсорных способностей детей 3-4 лет с помощью музыкально-дидактических игр</w:t>
      </w:r>
      <w:r w:rsidR="0098168D">
        <w:rPr>
          <w:rFonts w:ascii="Times New Roman" w:hAnsi="Times New Roman" w:cs="Times New Roman"/>
          <w:sz w:val="28"/>
          <w:szCs w:val="28"/>
        </w:rPr>
        <w:t xml:space="preserve"> и пособий</w:t>
      </w:r>
      <w:r w:rsidR="005F299B" w:rsidRPr="005F299B">
        <w:rPr>
          <w:rFonts w:ascii="Times New Roman" w:hAnsi="Times New Roman" w:cs="Times New Roman"/>
          <w:sz w:val="28"/>
          <w:szCs w:val="28"/>
        </w:rPr>
        <w:t>.</w:t>
      </w:r>
      <w:r w:rsidR="00DB2A97">
        <w:rPr>
          <w:rFonts w:ascii="Times New Roman" w:hAnsi="Times New Roman" w:cs="Times New Roman"/>
          <w:sz w:val="28"/>
          <w:szCs w:val="28"/>
        </w:rPr>
        <w:t xml:space="preserve"> </w:t>
      </w:r>
    </w:p>
    <w:p w:rsidR="004F21DF" w:rsidRDefault="000B42D2" w:rsidP="000B42D2">
      <w:pPr>
        <w:rPr>
          <w:rFonts w:ascii="Times New Roman" w:hAnsi="Times New Roman" w:cs="Times New Roman"/>
          <w:sz w:val="28"/>
          <w:szCs w:val="28"/>
        </w:rPr>
      </w:pPr>
      <w:r>
        <w:rPr>
          <w:rFonts w:ascii="Times New Roman" w:hAnsi="Times New Roman" w:cs="Times New Roman"/>
          <w:sz w:val="28"/>
          <w:szCs w:val="28"/>
        </w:rPr>
        <w:br w:type="page"/>
      </w:r>
    </w:p>
    <w:p w:rsidR="00731DC8" w:rsidRPr="006905CE" w:rsidRDefault="006905CE" w:rsidP="006905CE">
      <w:pPr>
        <w:pStyle w:val="1"/>
        <w:spacing w:before="0" w:line="360" w:lineRule="auto"/>
        <w:jc w:val="center"/>
        <w:rPr>
          <w:rFonts w:ascii="Times New Roman" w:hAnsi="Times New Roman" w:cs="Times New Roman"/>
          <w:b w:val="0"/>
          <w:color w:val="000000" w:themeColor="text1"/>
        </w:rPr>
      </w:pPr>
      <w:bookmarkStart w:id="5" w:name="_Toc528835885"/>
      <w:r w:rsidRPr="006905CE">
        <w:rPr>
          <w:rFonts w:ascii="Times New Roman" w:hAnsi="Times New Roman" w:cs="Times New Roman"/>
          <w:b w:val="0"/>
          <w:color w:val="000000" w:themeColor="text1"/>
        </w:rPr>
        <w:lastRenderedPageBreak/>
        <w:t xml:space="preserve">ГЛАВА </w:t>
      </w:r>
      <w:r w:rsidRPr="006905CE">
        <w:rPr>
          <w:rFonts w:ascii="Times New Roman" w:hAnsi="Times New Roman" w:cs="Times New Roman"/>
          <w:b w:val="0"/>
          <w:color w:val="000000" w:themeColor="text1"/>
          <w:lang w:val="en-US"/>
        </w:rPr>
        <w:t>II</w:t>
      </w:r>
      <w:r w:rsidR="00731DC8" w:rsidRPr="006905CE">
        <w:rPr>
          <w:rFonts w:ascii="Times New Roman" w:hAnsi="Times New Roman" w:cs="Times New Roman"/>
          <w:b w:val="0"/>
          <w:color w:val="000000" w:themeColor="text1"/>
        </w:rPr>
        <w:t xml:space="preserve">. </w:t>
      </w:r>
      <w:r w:rsidRPr="006905CE">
        <w:rPr>
          <w:rFonts w:ascii="Times New Roman" w:hAnsi="Times New Roman" w:cs="Times New Roman"/>
          <w:b w:val="0"/>
          <w:color w:val="000000" w:themeColor="text1"/>
        </w:rPr>
        <w:t>МУЗЫКАЛЬНО-ДИДАКТИЧЕСКИЕ ИГРЫ И ПОСОБИЯ В РАЗВИТИИ МУЗЫКАЛЬНО-СЕНСОРНЫХ СПОСОБНОСТЕЙ ДЕТЕЙ МЛАДШЕГО ДОШКОЛЬНОГО ВОЗРАСТА</w:t>
      </w:r>
      <w:bookmarkEnd w:id="5"/>
    </w:p>
    <w:p w:rsidR="00731DC8" w:rsidRPr="001F18A7" w:rsidRDefault="00207785" w:rsidP="007B12DF">
      <w:pPr>
        <w:pStyle w:val="2"/>
        <w:numPr>
          <w:ilvl w:val="1"/>
          <w:numId w:val="7"/>
        </w:numPr>
        <w:spacing w:before="0" w:line="360" w:lineRule="auto"/>
        <w:jc w:val="center"/>
        <w:rPr>
          <w:rFonts w:ascii="Times New Roman" w:hAnsi="Times New Roman" w:cs="Times New Roman"/>
          <w:color w:val="000000" w:themeColor="text1"/>
          <w:sz w:val="28"/>
          <w:szCs w:val="28"/>
        </w:rPr>
      </w:pPr>
      <w:bookmarkStart w:id="6" w:name="_Toc528835886"/>
      <w:r>
        <w:rPr>
          <w:rFonts w:ascii="Times New Roman" w:hAnsi="Times New Roman" w:cs="Times New Roman"/>
          <w:color w:val="000000" w:themeColor="text1"/>
          <w:sz w:val="28"/>
          <w:szCs w:val="28"/>
        </w:rPr>
        <w:t>Характеристика</w:t>
      </w:r>
      <w:r w:rsidR="00A064EB" w:rsidRPr="001F18A7">
        <w:rPr>
          <w:rFonts w:ascii="Times New Roman" w:hAnsi="Times New Roman" w:cs="Times New Roman"/>
          <w:color w:val="000000" w:themeColor="text1"/>
          <w:sz w:val="28"/>
          <w:szCs w:val="28"/>
        </w:rPr>
        <w:t xml:space="preserve"> музыкально-дидактических игр и пособий</w:t>
      </w:r>
      <w:bookmarkEnd w:id="6"/>
      <w:r w:rsidR="00A064EB" w:rsidRPr="001F18A7">
        <w:rPr>
          <w:rFonts w:ascii="Times New Roman" w:hAnsi="Times New Roman" w:cs="Times New Roman"/>
          <w:color w:val="000000" w:themeColor="text1"/>
          <w:sz w:val="28"/>
          <w:szCs w:val="28"/>
        </w:rPr>
        <w:t xml:space="preserve"> </w:t>
      </w:r>
    </w:p>
    <w:p w:rsidR="00DB2A97" w:rsidRDefault="00E6126A" w:rsidP="00EA48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6126A">
        <w:rPr>
          <w:rFonts w:ascii="Times New Roman" w:hAnsi="Times New Roman" w:cs="Times New Roman"/>
          <w:sz w:val="28"/>
          <w:szCs w:val="28"/>
        </w:rPr>
        <w:t>начени</w:t>
      </w:r>
      <w:r>
        <w:rPr>
          <w:rFonts w:ascii="Times New Roman" w:hAnsi="Times New Roman" w:cs="Times New Roman"/>
          <w:sz w:val="28"/>
          <w:szCs w:val="28"/>
        </w:rPr>
        <w:t>е</w:t>
      </w:r>
      <w:r w:rsidRPr="00E6126A">
        <w:rPr>
          <w:rFonts w:ascii="Times New Roman" w:hAnsi="Times New Roman" w:cs="Times New Roman"/>
          <w:sz w:val="28"/>
          <w:szCs w:val="28"/>
        </w:rPr>
        <w:t xml:space="preserve"> музыкально-дидактических игр</w:t>
      </w:r>
      <w:r>
        <w:rPr>
          <w:rFonts w:ascii="Times New Roman" w:hAnsi="Times New Roman" w:cs="Times New Roman"/>
          <w:sz w:val="28"/>
          <w:szCs w:val="28"/>
        </w:rPr>
        <w:t xml:space="preserve"> в музыкально-сенсорном воспитании детей дошкольного возраста наиболее полно раскрыто в </w:t>
      </w:r>
      <w:r w:rsidR="00DB2A97">
        <w:rPr>
          <w:rFonts w:ascii="Times New Roman" w:hAnsi="Times New Roman" w:cs="Times New Roman"/>
          <w:sz w:val="28"/>
          <w:szCs w:val="28"/>
        </w:rPr>
        <w:t xml:space="preserve">работах </w:t>
      </w:r>
      <w:r>
        <w:rPr>
          <w:rFonts w:ascii="Times New Roman" w:hAnsi="Times New Roman" w:cs="Times New Roman"/>
          <w:sz w:val="28"/>
          <w:szCs w:val="28"/>
        </w:rPr>
        <w:t xml:space="preserve"> Н.А.Ветлугиной. </w:t>
      </w:r>
      <w:r w:rsidR="00DB2A97">
        <w:rPr>
          <w:rFonts w:ascii="Times New Roman" w:hAnsi="Times New Roman" w:cs="Times New Roman"/>
          <w:sz w:val="28"/>
          <w:szCs w:val="28"/>
        </w:rPr>
        <w:t>Изучение проблемы</w:t>
      </w:r>
      <w:r w:rsidRPr="00E6126A">
        <w:rPr>
          <w:rFonts w:ascii="Times New Roman" w:hAnsi="Times New Roman" w:cs="Times New Roman"/>
          <w:sz w:val="28"/>
          <w:szCs w:val="28"/>
        </w:rPr>
        <w:t xml:space="preserve"> </w:t>
      </w:r>
      <w:r w:rsidR="00DB2A97">
        <w:rPr>
          <w:rFonts w:ascii="Times New Roman" w:hAnsi="Times New Roman" w:cs="Times New Roman"/>
          <w:sz w:val="28"/>
          <w:szCs w:val="28"/>
        </w:rPr>
        <w:t xml:space="preserve">использования музыкально-дидактических игр и пособий в развитии музыкально-сенсорных способностей дошкольников </w:t>
      </w:r>
      <w:r w:rsidRPr="00E6126A">
        <w:rPr>
          <w:rFonts w:ascii="Times New Roman" w:hAnsi="Times New Roman" w:cs="Times New Roman"/>
          <w:sz w:val="28"/>
          <w:szCs w:val="28"/>
        </w:rPr>
        <w:t>был</w:t>
      </w:r>
      <w:r w:rsidR="00DB2A97">
        <w:rPr>
          <w:rFonts w:ascii="Times New Roman" w:hAnsi="Times New Roman" w:cs="Times New Roman"/>
          <w:sz w:val="28"/>
          <w:szCs w:val="28"/>
        </w:rPr>
        <w:t>о</w:t>
      </w:r>
      <w:r w:rsidRPr="00E6126A">
        <w:rPr>
          <w:rFonts w:ascii="Times New Roman" w:hAnsi="Times New Roman" w:cs="Times New Roman"/>
          <w:sz w:val="28"/>
          <w:szCs w:val="28"/>
        </w:rPr>
        <w:t xml:space="preserve"> продолжен</w:t>
      </w:r>
      <w:r w:rsidR="00DB2A97">
        <w:rPr>
          <w:rFonts w:ascii="Times New Roman" w:hAnsi="Times New Roman" w:cs="Times New Roman"/>
          <w:sz w:val="28"/>
          <w:szCs w:val="28"/>
        </w:rPr>
        <w:t>о</w:t>
      </w:r>
      <w:r w:rsidR="00D04F82">
        <w:rPr>
          <w:rFonts w:ascii="Times New Roman" w:hAnsi="Times New Roman" w:cs="Times New Roman"/>
          <w:sz w:val="28"/>
          <w:szCs w:val="28"/>
        </w:rPr>
        <w:t xml:space="preserve"> Л.Н. Комиссаровой, Э.П. Костиной и А.Н. Зиминой</w:t>
      </w:r>
      <w:r w:rsidR="00C9049B">
        <w:rPr>
          <w:rFonts w:ascii="Times New Roman" w:hAnsi="Times New Roman" w:cs="Times New Roman"/>
          <w:sz w:val="28"/>
          <w:szCs w:val="28"/>
        </w:rPr>
        <w:t>, Н.Г.Кононовой</w:t>
      </w:r>
      <w:r w:rsidR="00CF3732">
        <w:rPr>
          <w:rFonts w:ascii="Times New Roman" w:hAnsi="Times New Roman" w:cs="Times New Roman"/>
          <w:sz w:val="28"/>
          <w:szCs w:val="28"/>
        </w:rPr>
        <w:t>, О.П.Радыновой</w:t>
      </w:r>
      <w:r w:rsidR="00C9049B">
        <w:rPr>
          <w:rFonts w:ascii="Times New Roman" w:hAnsi="Times New Roman" w:cs="Times New Roman"/>
          <w:sz w:val="28"/>
          <w:szCs w:val="28"/>
        </w:rPr>
        <w:t>.</w:t>
      </w:r>
    </w:p>
    <w:p w:rsidR="00DB2A97" w:rsidRDefault="00DB2A97" w:rsidP="00DB2A97">
      <w:pPr>
        <w:spacing w:after="0" w:line="360" w:lineRule="auto"/>
        <w:ind w:firstLine="709"/>
        <w:jc w:val="both"/>
        <w:rPr>
          <w:rFonts w:ascii="Times New Roman" w:hAnsi="Times New Roman" w:cs="Times New Roman"/>
          <w:sz w:val="28"/>
          <w:szCs w:val="28"/>
        </w:rPr>
      </w:pPr>
      <w:r w:rsidRPr="007317E2">
        <w:rPr>
          <w:rFonts w:ascii="Times New Roman" w:hAnsi="Times New Roman" w:cs="Times New Roman"/>
          <w:sz w:val="28"/>
          <w:szCs w:val="28"/>
        </w:rPr>
        <w:t>По утверждению Н.А.Ветлугиной, «для развития всех способностей нужны специальные игры и игрушки, которые называют ведущими дидактическими средствами (А. Усова). Их назначение - ввести ребенка в понимание свойств и к</w:t>
      </w:r>
      <w:r>
        <w:rPr>
          <w:rFonts w:ascii="Times New Roman" w:hAnsi="Times New Roman" w:cs="Times New Roman"/>
          <w:sz w:val="28"/>
          <w:szCs w:val="28"/>
        </w:rPr>
        <w:t xml:space="preserve">ачеств воспринимаемых явлений» </w:t>
      </w:r>
      <w:r>
        <w:rPr>
          <w:rFonts w:ascii="Times New Roman" w:hAnsi="Times New Roman" w:cs="Times New Roman"/>
          <w:sz w:val="28"/>
          <w:szCs w:val="28"/>
        </w:rPr>
        <w:sym w:font="Symbol" w:char="F05B"/>
      </w:r>
      <w:r w:rsidR="003C7C33">
        <w:rPr>
          <w:rFonts w:ascii="Times New Roman" w:hAnsi="Times New Roman" w:cs="Times New Roman"/>
          <w:sz w:val="28"/>
          <w:szCs w:val="28"/>
        </w:rPr>
        <w:t>3</w:t>
      </w:r>
      <w:r>
        <w:rPr>
          <w:rFonts w:ascii="Times New Roman" w:hAnsi="Times New Roman" w:cs="Times New Roman"/>
          <w:sz w:val="28"/>
          <w:szCs w:val="28"/>
        </w:rPr>
        <w:sym w:font="Symbol" w:char="F05D"/>
      </w:r>
      <w:r w:rsidRPr="007317E2">
        <w:rPr>
          <w:rFonts w:ascii="Times New Roman" w:hAnsi="Times New Roman" w:cs="Times New Roman"/>
          <w:sz w:val="28"/>
          <w:szCs w:val="28"/>
        </w:rPr>
        <w:t>.</w:t>
      </w:r>
      <w:r>
        <w:rPr>
          <w:rFonts w:ascii="Times New Roman" w:hAnsi="Times New Roman" w:cs="Times New Roman"/>
          <w:sz w:val="28"/>
          <w:szCs w:val="28"/>
        </w:rPr>
        <w:t xml:space="preserve"> </w:t>
      </w:r>
    </w:p>
    <w:p w:rsidR="00EA487F" w:rsidRDefault="00EA487F" w:rsidP="00DB2A97">
      <w:pPr>
        <w:spacing w:after="0" w:line="360" w:lineRule="auto"/>
        <w:ind w:firstLine="709"/>
        <w:jc w:val="both"/>
        <w:rPr>
          <w:rFonts w:ascii="Times New Roman" w:hAnsi="Times New Roman" w:cs="Times New Roman"/>
          <w:sz w:val="28"/>
          <w:szCs w:val="28"/>
        </w:rPr>
      </w:pPr>
      <w:r w:rsidRPr="00EA487F">
        <w:rPr>
          <w:rFonts w:ascii="Times New Roman" w:hAnsi="Times New Roman" w:cs="Times New Roman"/>
          <w:sz w:val="28"/>
          <w:szCs w:val="28"/>
        </w:rPr>
        <w:t>Ссылаясь на возрастные возможности детей четвертого года жизни, Э.П.Костина утверждает, что в это возрасте дошкольники довольно легко в непринужденной обстановке осваивают музыкально-дидактические игры и упражнения, доступные им по содержанию, правилам и длительности, у детей могут успешно развиваться му</w:t>
      </w:r>
      <w:r w:rsidR="00DB2A97">
        <w:rPr>
          <w:rFonts w:ascii="Times New Roman" w:hAnsi="Times New Roman" w:cs="Times New Roman"/>
          <w:sz w:val="28"/>
          <w:szCs w:val="28"/>
        </w:rPr>
        <w:t xml:space="preserve">зыкально-сенсорные способности </w:t>
      </w:r>
      <w:r w:rsidR="00DB2A97">
        <w:rPr>
          <w:rFonts w:ascii="Times New Roman" w:hAnsi="Times New Roman" w:cs="Times New Roman"/>
          <w:sz w:val="28"/>
          <w:szCs w:val="28"/>
        </w:rPr>
        <w:sym w:font="Symbol" w:char="F05B"/>
      </w:r>
      <w:r w:rsidR="003C7C33">
        <w:rPr>
          <w:rFonts w:ascii="Times New Roman" w:hAnsi="Times New Roman" w:cs="Times New Roman"/>
          <w:sz w:val="28"/>
          <w:szCs w:val="28"/>
        </w:rPr>
        <w:t>16</w:t>
      </w:r>
      <w:r w:rsidR="00DB2A97">
        <w:rPr>
          <w:rFonts w:ascii="Times New Roman" w:hAnsi="Times New Roman" w:cs="Times New Roman"/>
          <w:sz w:val="28"/>
          <w:szCs w:val="28"/>
        </w:rPr>
        <w:sym w:font="Symbol" w:char="F05D"/>
      </w:r>
      <w:r w:rsidRPr="00EA487F">
        <w:rPr>
          <w:rFonts w:ascii="Times New Roman" w:hAnsi="Times New Roman" w:cs="Times New Roman"/>
          <w:sz w:val="28"/>
          <w:szCs w:val="28"/>
        </w:rPr>
        <w:t xml:space="preserve">. </w:t>
      </w:r>
    </w:p>
    <w:p w:rsidR="00206CE5" w:rsidRDefault="00CF3732" w:rsidP="00E72A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610145">
        <w:rPr>
          <w:rFonts w:ascii="Times New Roman" w:hAnsi="Times New Roman" w:cs="Times New Roman"/>
          <w:sz w:val="28"/>
          <w:szCs w:val="28"/>
        </w:rPr>
        <w:t>О.П.Радынов</w:t>
      </w:r>
      <w:r>
        <w:rPr>
          <w:rFonts w:ascii="Times New Roman" w:hAnsi="Times New Roman" w:cs="Times New Roman"/>
          <w:sz w:val="28"/>
          <w:szCs w:val="28"/>
        </w:rPr>
        <w:t>ой,</w:t>
      </w:r>
      <w:r w:rsidR="00610145">
        <w:rPr>
          <w:rFonts w:ascii="Times New Roman" w:hAnsi="Times New Roman" w:cs="Times New Roman"/>
          <w:sz w:val="28"/>
          <w:szCs w:val="28"/>
        </w:rPr>
        <w:t xml:space="preserve"> </w:t>
      </w:r>
      <w:r w:rsidRPr="00CF3732">
        <w:rPr>
          <w:rFonts w:ascii="Times New Roman" w:hAnsi="Times New Roman" w:cs="Times New Roman"/>
          <w:sz w:val="28"/>
          <w:szCs w:val="28"/>
        </w:rPr>
        <w:t>музыкально-дидактические игры и пособия соединяют в себе различное сочетание</w:t>
      </w:r>
      <w:r>
        <w:rPr>
          <w:rFonts w:ascii="Times New Roman" w:hAnsi="Times New Roman" w:cs="Times New Roman"/>
          <w:sz w:val="28"/>
          <w:szCs w:val="28"/>
        </w:rPr>
        <w:t xml:space="preserve"> методов музыкального воспитания</w:t>
      </w:r>
      <w:r w:rsidRPr="00CF3732">
        <w:rPr>
          <w:rFonts w:ascii="Times New Roman" w:hAnsi="Times New Roman" w:cs="Times New Roman"/>
          <w:sz w:val="28"/>
          <w:szCs w:val="28"/>
        </w:rPr>
        <w:t>: слухов</w:t>
      </w:r>
      <w:r>
        <w:rPr>
          <w:rFonts w:ascii="Times New Roman" w:hAnsi="Times New Roman" w:cs="Times New Roman"/>
          <w:sz w:val="28"/>
          <w:szCs w:val="28"/>
        </w:rPr>
        <w:t>ой</w:t>
      </w:r>
      <w:r w:rsidRPr="00CF3732">
        <w:rPr>
          <w:rFonts w:ascii="Times New Roman" w:hAnsi="Times New Roman" w:cs="Times New Roman"/>
          <w:sz w:val="28"/>
          <w:szCs w:val="28"/>
        </w:rPr>
        <w:t>, зрительн</w:t>
      </w:r>
      <w:r>
        <w:rPr>
          <w:rFonts w:ascii="Times New Roman" w:hAnsi="Times New Roman" w:cs="Times New Roman"/>
          <w:sz w:val="28"/>
          <w:szCs w:val="28"/>
        </w:rPr>
        <w:t>ой</w:t>
      </w:r>
      <w:r w:rsidRPr="00CF3732">
        <w:rPr>
          <w:rFonts w:ascii="Times New Roman" w:hAnsi="Times New Roman" w:cs="Times New Roman"/>
          <w:sz w:val="28"/>
          <w:szCs w:val="28"/>
        </w:rPr>
        <w:t xml:space="preserve"> наглядност</w:t>
      </w:r>
      <w:r>
        <w:rPr>
          <w:rFonts w:ascii="Times New Roman" w:hAnsi="Times New Roman" w:cs="Times New Roman"/>
          <w:sz w:val="28"/>
          <w:szCs w:val="28"/>
        </w:rPr>
        <w:t>и</w:t>
      </w:r>
      <w:r w:rsidRPr="00CF3732">
        <w:rPr>
          <w:rFonts w:ascii="Times New Roman" w:hAnsi="Times New Roman" w:cs="Times New Roman"/>
          <w:sz w:val="28"/>
          <w:szCs w:val="28"/>
        </w:rPr>
        <w:t xml:space="preserve"> и слов</w:t>
      </w:r>
      <w:r>
        <w:rPr>
          <w:rFonts w:ascii="Times New Roman" w:hAnsi="Times New Roman" w:cs="Times New Roman"/>
          <w:sz w:val="28"/>
          <w:szCs w:val="28"/>
        </w:rPr>
        <w:t>а</w:t>
      </w:r>
      <w:r w:rsidRPr="00CF3732">
        <w:rPr>
          <w:rFonts w:ascii="Times New Roman" w:hAnsi="Times New Roman" w:cs="Times New Roman"/>
          <w:sz w:val="28"/>
          <w:szCs w:val="28"/>
        </w:rPr>
        <w:t>, слухов</w:t>
      </w:r>
      <w:r>
        <w:rPr>
          <w:rFonts w:ascii="Times New Roman" w:hAnsi="Times New Roman" w:cs="Times New Roman"/>
          <w:sz w:val="28"/>
          <w:szCs w:val="28"/>
        </w:rPr>
        <w:t>ой</w:t>
      </w:r>
      <w:r w:rsidRPr="00CF3732">
        <w:rPr>
          <w:rFonts w:ascii="Times New Roman" w:hAnsi="Times New Roman" w:cs="Times New Roman"/>
          <w:sz w:val="28"/>
          <w:szCs w:val="28"/>
        </w:rPr>
        <w:t xml:space="preserve"> наглядност</w:t>
      </w:r>
      <w:r>
        <w:rPr>
          <w:rFonts w:ascii="Times New Roman" w:hAnsi="Times New Roman" w:cs="Times New Roman"/>
          <w:sz w:val="28"/>
          <w:szCs w:val="28"/>
        </w:rPr>
        <w:t>и</w:t>
      </w:r>
      <w:r w:rsidRPr="00CF3732">
        <w:rPr>
          <w:rFonts w:ascii="Times New Roman" w:hAnsi="Times New Roman" w:cs="Times New Roman"/>
          <w:sz w:val="28"/>
          <w:szCs w:val="28"/>
        </w:rPr>
        <w:t xml:space="preserve"> и практическ</w:t>
      </w:r>
      <w:r>
        <w:rPr>
          <w:rFonts w:ascii="Times New Roman" w:hAnsi="Times New Roman" w:cs="Times New Roman"/>
          <w:sz w:val="28"/>
          <w:szCs w:val="28"/>
        </w:rPr>
        <w:t>ого</w:t>
      </w:r>
      <w:r w:rsidRPr="00CF3732">
        <w:rPr>
          <w:rFonts w:ascii="Times New Roman" w:hAnsi="Times New Roman" w:cs="Times New Roman"/>
          <w:sz w:val="28"/>
          <w:szCs w:val="28"/>
        </w:rPr>
        <w:t xml:space="preserve"> метод</w:t>
      </w:r>
      <w:r>
        <w:rPr>
          <w:rFonts w:ascii="Times New Roman" w:hAnsi="Times New Roman" w:cs="Times New Roman"/>
          <w:sz w:val="28"/>
          <w:szCs w:val="28"/>
        </w:rPr>
        <w:t>а</w:t>
      </w:r>
      <w:r w:rsidRPr="00CF3732">
        <w:rPr>
          <w:rFonts w:ascii="Times New Roman" w:hAnsi="Times New Roman" w:cs="Times New Roman"/>
          <w:sz w:val="28"/>
          <w:szCs w:val="28"/>
        </w:rPr>
        <w:t xml:space="preserve"> (действия педагога и детей), зрительн</w:t>
      </w:r>
      <w:r>
        <w:rPr>
          <w:rFonts w:ascii="Times New Roman" w:hAnsi="Times New Roman" w:cs="Times New Roman"/>
          <w:sz w:val="28"/>
          <w:szCs w:val="28"/>
        </w:rPr>
        <w:t>ой</w:t>
      </w:r>
      <w:r w:rsidRPr="00CF3732">
        <w:rPr>
          <w:rFonts w:ascii="Times New Roman" w:hAnsi="Times New Roman" w:cs="Times New Roman"/>
          <w:sz w:val="28"/>
          <w:szCs w:val="28"/>
        </w:rPr>
        <w:t>, слухов</w:t>
      </w:r>
      <w:r>
        <w:rPr>
          <w:rFonts w:ascii="Times New Roman" w:hAnsi="Times New Roman" w:cs="Times New Roman"/>
          <w:sz w:val="28"/>
          <w:szCs w:val="28"/>
        </w:rPr>
        <w:t>ой наглядности</w:t>
      </w:r>
      <w:r w:rsidRPr="00CF3732">
        <w:rPr>
          <w:rFonts w:ascii="Times New Roman" w:hAnsi="Times New Roman" w:cs="Times New Roman"/>
          <w:sz w:val="28"/>
          <w:szCs w:val="28"/>
        </w:rPr>
        <w:t>, слово и практически</w:t>
      </w:r>
      <w:r>
        <w:rPr>
          <w:rFonts w:ascii="Times New Roman" w:hAnsi="Times New Roman" w:cs="Times New Roman"/>
          <w:sz w:val="28"/>
          <w:szCs w:val="28"/>
        </w:rPr>
        <w:t>х действий</w:t>
      </w:r>
      <w:r w:rsidRPr="00CF3732">
        <w:rPr>
          <w:rFonts w:ascii="Times New Roman" w:hAnsi="Times New Roman" w:cs="Times New Roman"/>
          <w:sz w:val="28"/>
          <w:szCs w:val="28"/>
        </w:rPr>
        <w:t>.</w:t>
      </w:r>
      <w:r>
        <w:rPr>
          <w:rFonts w:ascii="Times New Roman" w:hAnsi="Times New Roman" w:cs="Times New Roman"/>
          <w:sz w:val="28"/>
          <w:szCs w:val="28"/>
        </w:rPr>
        <w:t xml:space="preserve"> Ц</w:t>
      </w:r>
      <w:r w:rsidR="00206CE5">
        <w:rPr>
          <w:rFonts w:ascii="Times New Roman" w:hAnsi="Times New Roman" w:cs="Times New Roman"/>
          <w:sz w:val="28"/>
          <w:szCs w:val="28"/>
        </w:rPr>
        <w:t>ель применения музыкально-дидактических игр и пособий</w:t>
      </w:r>
      <w:r w:rsidR="007317E2">
        <w:rPr>
          <w:rFonts w:ascii="Times New Roman" w:hAnsi="Times New Roman" w:cs="Times New Roman"/>
          <w:sz w:val="28"/>
          <w:szCs w:val="28"/>
        </w:rPr>
        <w:t xml:space="preserve"> </w:t>
      </w:r>
      <w:r>
        <w:rPr>
          <w:rFonts w:ascii="Times New Roman" w:hAnsi="Times New Roman" w:cs="Times New Roman"/>
          <w:sz w:val="28"/>
          <w:szCs w:val="28"/>
        </w:rPr>
        <w:t xml:space="preserve">автор видит </w:t>
      </w:r>
      <w:r w:rsidR="00610145">
        <w:rPr>
          <w:rFonts w:ascii="Times New Roman" w:hAnsi="Times New Roman" w:cs="Times New Roman"/>
          <w:sz w:val="28"/>
          <w:szCs w:val="28"/>
        </w:rPr>
        <w:t>в</w:t>
      </w:r>
      <w:r w:rsidR="00206CE5">
        <w:rPr>
          <w:rFonts w:ascii="Times New Roman" w:hAnsi="Times New Roman" w:cs="Times New Roman"/>
          <w:sz w:val="28"/>
          <w:szCs w:val="28"/>
        </w:rPr>
        <w:t xml:space="preserve"> развити</w:t>
      </w:r>
      <w:r w:rsidR="00610145">
        <w:rPr>
          <w:rFonts w:ascii="Times New Roman" w:hAnsi="Times New Roman" w:cs="Times New Roman"/>
          <w:sz w:val="28"/>
          <w:szCs w:val="28"/>
        </w:rPr>
        <w:t>и</w:t>
      </w:r>
      <w:r w:rsidR="00206CE5">
        <w:rPr>
          <w:rFonts w:ascii="Times New Roman" w:hAnsi="Times New Roman" w:cs="Times New Roman"/>
          <w:sz w:val="28"/>
          <w:szCs w:val="28"/>
        </w:rPr>
        <w:t xml:space="preserve"> музыкальных способностей детей, углублени</w:t>
      </w:r>
      <w:r w:rsidR="00610145">
        <w:rPr>
          <w:rFonts w:ascii="Times New Roman" w:hAnsi="Times New Roman" w:cs="Times New Roman"/>
          <w:sz w:val="28"/>
          <w:szCs w:val="28"/>
        </w:rPr>
        <w:t>и</w:t>
      </w:r>
      <w:r w:rsidR="00206CE5">
        <w:rPr>
          <w:rFonts w:ascii="Times New Roman" w:hAnsi="Times New Roman" w:cs="Times New Roman"/>
          <w:sz w:val="28"/>
          <w:szCs w:val="28"/>
        </w:rPr>
        <w:t xml:space="preserve"> их представлений о средствах музыкальной выразительности</w:t>
      </w:r>
      <w:r w:rsidR="00E72A7E">
        <w:rPr>
          <w:rFonts w:ascii="Times New Roman" w:hAnsi="Times New Roman" w:cs="Times New Roman"/>
          <w:sz w:val="28"/>
          <w:szCs w:val="28"/>
        </w:rPr>
        <w:t>. Она отмечает</w:t>
      </w:r>
      <w:r w:rsidR="00E72A7E" w:rsidRPr="00E72A7E">
        <w:rPr>
          <w:rFonts w:ascii="Times New Roman" w:hAnsi="Times New Roman" w:cs="Times New Roman"/>
          <w:sz w:val="28"/>
          <w:szCs w:val="28"/>
        </w:rPr>
        <w:t>, дети с легкостью усваивают представления о темб</w:t>
      </w:r>
      <w:r w:rsidR="00E72A7E">
        <w:rPr>
          <w:rFonts w:ascii="Times New Roman" w:hAnsi="Times New Roman" w:cs="Times New Roman"/>
          <w:sz w:val="28"/>
          <w:szCs w:val="28"/>
        </w:rPr>
        <w:t>ре и динамике звуков и труднее -</w:t>
      </w:r>
      <w:r w:rsidR="00E72A7E" w:rsidRPr="00E72A7E">
        <w:rPr>
          <w:rFonts w:ascii="Times New Roman" w:hAnsi="Times New Roman" w:cs="Times New Roman"/>
          <w:sz w:val="28"/>
          <w:szCs w:val="28"/>
        </w:rPr>
        <w:t xml:space="preserve"> о высоте и ритме. Поскольку основные музыкальные способности лежат в основе переживания выразительного содержания именно звуковысотных и </w:t>
      </w:r>
      <w:proofErr w:type="gramStart"/>
      <w:r w:rsidR="00E72A7E" w:rsidRPr="00E72A7E">
        <w:rPr>
          <w:rFonts w:ascii="Times New Roman" w:hAnsi="Times New Roman" w:cs="Times New Roman"/>
          <w:sz w:val="28"/>
          <w:szCs w:val="28"/>
        </w:rPr>
        <w:lastRenderedPageBreak/>
        <w:t>ритмических движений</w:t>
      </w:r>
      <w:proofErr w:type="gramEnd"/>
      <w:r w:rsidR="00E72A7E" w:rsidRPr="00E72A7E">
        <w:rPr>
          <w:rFonts w:ascii="Times New Roman" w:hAnsi="Times New Roman" w:cs="Times New Roman"/>
          <w:sz w:val="28"/>
          <w:szCs w:val="28"/>
        </w:rPr>
        <w:t xml:space="preserve">, </w:t>
      </w:r>
      <w:r w:rsidR="00E72A7E">
        <w:rPr>
          <w:rFonts w:ascii="Times New Roman" w:hAnsi="Times New Roman" w:cs="Times New Roman"/>
          <w:sz w:val="28"/>
          <w:szCs w:val="28"/>
        </w:rPr>
        <w:t xml:space="preserve">по мнению автора, </w:t>
      </w:r>
      <w:r w:rsidR="00E72A7E" w:rsidRPr="00E72A7E">
        <w:rPr>
          <w:rFonts w:ascii="Times New Roman" w:hAnsi="Times New Roman" w:cs="Times New Roman"/>
          <w:sz w:val="28"/>
          <w:szCs w:val="28"/>
        </w:rPr>
        <w:t xml:space="preserve">следует использовать в первую очередь музыкально-дидактические игры и пособия, моделирующие звуковысотные </w:t>
      </w:r>
      <w:r w:rsidR="00E72A7E">
        <w:rPr>
          <w:rFonts w:ascii="Times New Roman" w:hAnsi="Times New Roman" w:cs="Times New Roman"/>
          <w:sz w:val="28"/>
          <w:szCs w:val="28"/>
        </w:rPr>
        <w:t>и ритмические отношения мелодии</w:t>
      </w:r>
      <w:r w:rsidR="00206CE5">
        <w:rPr>
          <w:rFonts w:ascii="Times New Roman" w:hAnsi="Times New Roman" w:cs="Times New Roman"/>
          <w:sz w:val="28"/>
          <w:szCs w:val="28"/>
        </w:rPr>
        <w:t xml:space="preserve"> </w:t>
      </w:r>
      <w:r w:rsidR="00206CE5">
        <w:rPr>
          <w:rFonts w:ascii="Times New Roman" w:hAnsi="Times New Roman" w:cs="Times New Roman"/>
          <w:sz w:val="28"/>
          <w:szCs w:val="28"/>
          <w:lang w:val="en-US"/>
        </w:rPr>
        <w:sym w:font="Symbol" w:char="F05B"/>
      </w:r>
      <w:r w:rsidR="003C7C33">
        <w:rPr>
          <w:rFonts w:ascii="Times New Roman" w:hAnsi="Times New Roman" w:cs="Times New Roman"/>
          <w:sz w:val="28"/>
          <w:szCs w:val="28"/>
        </w:rPr>
        <w:t>24</w:t>
      </w:r>
      <w:r w:rsidR="00206CE5">
        <w:rPr>
          <w:rFonts w:ascii="Times New Roman" w:hAnsi="Times New Roman" w:cs="Times New Roman"/>
          <w:sz w:val="28"/>
          <w:szCs w:val="28"/>
        </w:rPr>
        <w:sym w:font="Symbol" w:char="F05D"/>
      </w:r>
      <w:r w:rsidR="00206CE5">
        <w:rPr>
          <w:rFonts w:ascii="Times New Roman" w:hAnsi="Times New Roman" w:cs="Times New Roman"/>
          <w:sz w:val="28"/>
          <w:szCs w:val="28"/>
        </w:rPr>
        <w:t>.</w:t>
      </w:r>
    </w:p>
    <w:p w:rsidR="00670EE9" w:rsidRDefault="00670EE9" w:rsidP="00B22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4E757A">
        <w:rPr>
          <w:rFonts w:ascii="Times New Roman" w:hAnsi="Times New Roman" w:cs="Times New Roman"/>
          <w:sz w:val="28"/>
          <w:szCs w:val="28"/>
        </w:rPr>
        <w:t>утверждению</w:t>
      </w:r>
      <w:r>
        <w:rPr>
          <w:rFonts w:ascii="Times New Roman" w:hAnsi="Times New Roman" w:cs="Times New Roman"/>
          <w:sz w:val="28"/>
          <w:szCs w:val="28"/>
        </w:rPr>
        <w:t xml:space="preserve"> </w:t>
      </w:r>
      <w:r w:rsidR="00610145">
        <w:rPr>
          <w:rFonts w:ascii="Times New Roman" w:hAnsi="Times New Roman" w:cs="Times New Roman"/>
          <w:sz w:val="28"/>
          <w:szCs w:val="28"/>
        </w:rPr>
        <w:t>Н.Г.Кононов</w:t>
      </w:r>
      <w:r>
        <w:rPr>
          <w:rFonts w:ascii="Times New Roman" w:hAnsi="Times New Roman" w:cs="Times New Roman"/>
          <w:sz w:val="28"/>
          <w:szCs w:val="28"/>
        </w:rPr>
        <w:t>ой, музыкально-дидактические игры являются одним из важнейших средств развития самостоятельной музыкальной деятельности детей; их педагогическая ценность заключается в том, что они открывают перед ребенком путь применения полученных знаний в жизненной практике. Она определяет</w:t>
      </w:r>
      <w:r w:rsidR="00610145">
        <w:rPr>
          <w:rFonts w:ascii="Times New Roman" w:hAnsi="Times New Roman" w:cs="Times New Roman"/>
          <w:sz w:val="28"/>
          <w:szCs w:val="28"/>
        </w:rPr>
        <w:t xml:space="preserve"> о</w:t>
      </w:r>
      <w:r w:rsidR="00E75AE1">
        <w:rPr>
          <w:rFonts w:ascii="Times New Roman" w:hAnsi="Times New Roman" w:cs="Times New Roman"/>
          <w:sz w:val="28"/>
          <w:szCs w:val="28"/>
        </w:rPr>
        <w:t>сновное назначение музы</w:t>
      </w:r>
      <w:r w:rsidR="00207785">
        <w:rPr>
          <w:rFonts w:ascii="Times New Roman" w:hAnsi="Times New Roman" w:cs="Times New Roman"/>
          <w:sz w:val="28"/>
          <w:szCs w:val="28"/>
        </w:rPr>
        <w:t>кально-дидактических игр -</w:t>
      </w:r>
      <w:r w:rsidR="00E75AE1">
        <w:rPr>
          <w:rFonts w:ascii="Times New Roman" w:hAnsi="Times New Roman" w:cs="Times New Roman"/>
          <w:sz w:val="28"/>
          <w:szCs w:val="28"/>
        </w:rPr>
        <w:t xml:space="preserve"> формировать у детей музыкальные способности, в доступной игровой форме помочь им разобраться в соотношении звуков по высоте, развивать у них чувство ритма, тембровый и динамический слух. </w:t>
      </w:r>
      <w:r w:rsidR="00610145">
        <w:rPr>
          <w:rFonts w:ascii="Times New Roman" w:hAnsi="Times New Roman" w:cs="Times New Roman"/>
          <w:sz w:val="28"/>
          <w:szCs w:val="28"/>
        </w:rPr>
        <w:t>По мнению автора, м</w:t>
      </w:r>
      <w:r w:rsidR="00E75AE1">
        <w:rPr>
          <w:rFonts w:ascii="Times New Roman" w:hAnsi="Times New Roman" w:cs="Times New Roman"/>
          <w:sz w:val="28"/>
          <w:szCs w:val="28"/>
        </w:rPr>
        <w:t>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w:t>
      </w:r>
      <w:r>
        <w:rPr>
          <w:rFonts w:ascii="Times New Roman" w:hAnsi="Times New Roman" w:cs="Times New Roman"/>
          <w:sz w:val="28"/>
          <w:szCs w:val="28"/>
        </w:rPr>
        <w:t>.</w:t>
      </w:r>
    </w:p>
    <w:p w:rsidR="00207785" w:rsidRDefault="001B7D42" w:rsidP="00B22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Развивающий потенциал музыкально-дидактических игр Н.Г.Кононова видит не только в приобретении детьми специальных музыкальных знаний, но и в формировании у них необходимых черт личности, в</w:t>
      </w:r>
      <w:r w:rsidR="00C9049B">
        <w:rPr>
          <w:rFonts w:ascii="Times New Roman" w:hAnsi="Times New Roman" w:cs="Times New Roman"/>
          <w:sz w:val="28"/>
          <w:szCs w:val="28"/>
        </w:rPr>
        <w:t xml:space="preserve"> </w:t>
      </w:r>
      <w:r>
        <w:rPr>
          <w:rFonts w:ascii="Times New Roman" w:hAnsi="Times New Roman" w:cs="Times New Roman"/>
          <w:sz w:val="28"/>
          <w:szCs w:val="28"/>
        </w:rPr>
        <w:t>первую очередь чувства товарищества и ответственности. Кроме этого, в игре редко отмечаются ошибки, срывы</w:t>
      </w:r>
      <w:r w:rsidR="00E75AE1">
        <w:rPr>
          <w:rFonts w:ascii="Times New Roman" w:hAnsi="Times New Roman" w:cs="Times New Roman"/>
          <w:sz w:val="28"/>
          <w:szCs w:val="28"/>
        </w:rPr>
        <w:t xml:space="preserve"> </w:t>
      </w:r>
      <w:r w:rsidR="00E75AE1">
        <w:rPr>
          <w:rFonts w:ascii="Times New Roman" w:hAnsi="Times New Roman" w:cs="Times New Roman"/>
          <w:sz w:val="28"/>
          <w:szCs w:val="28"/>
        </w:rPr>
        <w:sym w:font="Symbol" w:char="F05B"/>
      </w:r>
      <w:r w:rsidR="003C7C33">
        <w:rPr>
          <w:rFonts w:ascii="Times New Roman" w:hAnsi="Times New Roman" w:cs="Times New Roman"/>
          <w:sz w:val="28"/>
          <w:szCs w:val="28"/>
        </w:rPr>
        <w:t>13</w:t>
      </w:r>
      <w:r w:rsidR="00E75AE1">
        <w:rPr>
          <w:rFonts w:ascii="Times New Roman" w:hAnsi="Times New Roman" w:cs="Times New Roman"/>
          <w:sz w:val="28"/>
          <w:szCs w:val="28"/>
        </w:rPr>
        <w:sym w:font="Symbol" w:char="F05D"/>
      </w:r>
      <w:r w:rsidR="00E75AE1">
        <w:rPr>
          <w:rFonts w:ascii="Times New Roman" w:hAnsi="Times New Roman" w:cs="Times New Roman"/>
          <w:sz w:val="28"/>
          <w:szCs w:val="28"/>
        </w:rPr>
        <w:t>.</w:t>
      </w:r>
    </w:p>
    <w:p w:rsidR="001E3AB9" w:rsidRDefault="001E3AB9" w:rsidP="00D04F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Л.Н.Комиссарова и Э.П.Костина указывают, что в педагогической практике </w:t>
      </w:r>
      <w:r w:rsidR="00D04F82">
        <w:rPr>
          <w:rFonts w:ascii="Times New Roman" w:hAnsi="Times New Roman" w:cs="Times New Roman"/>
          <w:sz w:val="28"/>
          <w:szCs w:val="28"/>
        </w:rPr>
        <w:t xml:space="preserve">все чаще стали применять </w:t>
      </w:r>
      <w:r>
        <w:rPr>
          <w:rFonts w:ascii="Times New Roman" w:hAnsi="Times New Roman" w:cs="Times New Roman"/>
          <w:sz w:val="28"/>
          <w:szCs w:val="28"/>
        </w:rPr>
        <w:t xml:space="preserve">музыкально-дидактические пособия </w:t>
      </w:r>
      <w:r w:rsidRPr="001E3AB9">
        <w:rPr>
          <w:rFonts w:ascii="Times New Roman" w:hAnsi="Times New Roman" w:cs="Times New Roman"/>
          <w:sz w:val="28"/>
          <w:szCs w:val="28"/>
        </w:rPr>
        <w:t xml:space="preserve"> </w:t>
      </w:r>
      <w:r w:rsidR="00D04F82">
        <w:rPr>
          <w:rFonts w:ascii="Times New Roman" w:hAnsi="Times New Roman" w:cs="Times New Roman"/>
          <w:sz w:val="28"/>
          <w:szCs w:val="28"/>
        </w:rPr>
        <w:t xml:space="preserve">с целью </w:t>
      </w:r>
      <w:r w:rsidRPr="001E3AB9">
        <w:rPr>
          <w:rFonts w:ascii="Times New Roman" w:hAnsi="Times New Roman" w:cs="Times New Roman"/>
          <w:sz w:val="28"/>
          <w:szCs w:val="28"/>
        </w:rPr>
        <w:t>научить ребенка разбираться в особенностях музыки как вида искусства, сознательно акцентировать его внимание на средствах музыкальной выразительности (темп, динамика и т.д.), различать музыкальные пр</w:t>
      </w:r>
      <w:r w:rsidR="00D04F82">
        <w:rPr>
          <w:rFonts w:ascii="Times New Roman" w:hAnsi="Times New Roman" w:cs="Times New Roman"/>
          <w:sz w:val="28"/>
          <w:szCs w:val="28"/>
        </w:rPr>
        <w:t>оизведения по жанру, характеру. В</w:t>
      </w:r>
      <w:r w:rsidRPr="001E3AB9">
        <w:rPr>
          <w:rFonts w:ascii="Times New Roman" w:hAnsi="Times New Roman" w:cs="Times New Roman"/>
          <w:sz w:val="28"/>
          <w:szCs w:val="28"/>
        </w:rPr>
        <w:t xml:space="preserve">оздействуя на ребенка комплексно, </w:t>
      </w:r>
      <w:r w:rsidR="00D04F82">
        <w:rPr>
          <w:rFonts w:ascii="Times New Roman" w:hAnsi="Times New Roman" w:cs="Times New Roman"/>
          <w:sz w:val="28"/>
          <w:szCs w:val="28"/>
        </w:rPr>
        <w:t xml:space="preserve">они </w:t>
      </w:r>
      <w:r w:rsidRPr="001E3AB9">
        <w:rPr>
          <w:rFonts w:ascii="Times New Roman" w:hAnsi="Times New Roman" w:cs="Times New Roman"/>
          <w:sz w:val="28"/>
          <w:szCs w:val="28"/>
        </w:rPr>
        <w:t xml:space="preserve">вызывают у </w:t>
      </w:r>
      <w:r w:rsidR="00D04F82">
        <w:rPr>
          <w:rFonts w:ascii="Times New Roman" w:hAnsi="Times New Roman" w:cs="Times New Roman"/>
          <w:sz w:val="28"/>
          <w:szCs w:val="28"/>
        </w:rPr>
        <w:t>дошкольника</w:t>
      </w:r>
      <w:r w:rsidRPr="001E3AB9">
        <w:rPr>
          <w:rFonts w:ascii="Times New Roman" w:hAnsi="Times New Roman" w:cs="Times New Roman"/>
          <w:sz w:val="28"/>
          <w:szCs w:val="28"/>
        </w:rPr>
        <w:t xml:space="preserve"> зрительную, слуховую и двигательную активность, тем</w:t>
      </w:r>
      <w:r w:rsidR="00D04F82">
        <w:rPr>
          <w:rFonts w:ascii="Times New Roman" w:hAnsi="Times New Roman" w:cs="Times New Roman"/>
          <w:sz w:val="28"/>
          <w:szCs w:val="28"/>
        </w:rPr>
        <w:t xml:space="preserve"> самым расширяя музыкальное вос</w:t>
      </w:r>
      <w:r w:rsidRPr="001E3AB9">
        <w:rPr>
          <w:rFonts w:ascii="Times New Roman" w:hAnsi="Times New Roman" w:cs="Times New Roman"/>
          <w:sz w:val="28"/>
          <w:szCs w:val="28"/>
        </w:rPr>
        <w:t>приятие в целом</w:t>
      </w:r>
      <w:r w:rsidR="00D04F82">
        <w:rPr>
          <w:rFonts w:ascii="Times New Roman" w:hAnsi="Times New Roman" w:cs="Times New Roman"/>
          <w:sz w:val="28"/>
          <w:szCs w:val="28"/>
        </w:rPr>
        <w:t xml:space="preserve"> </w:t>
      </w:r>
      <w:r w:rsidR="00D04F82">
        <w:rPr>
          <w:rFonts w:ascii="Times New Roman" w:hAnsi="Times New Roman" w:cs="Times New Roman"/>
          <w:sz w:val="28"/>
          <w:szCs w:val="28"/>
        </w:rPr>
        <w:sym w:font="Symbol" w:char="F05B"/>
      </w:r>
      <w:r w:rsidR="003C7C33">
        <w:rPr>
          <w:rFonts w:ascii="Times New Roman" w:hAnsi="Times New Roman" w:cs="Times New Roman"/>
          <w:sz w:val="28"/>
          <w:szCs w:val="28"/>
        </w:rPr>
        <w:t>14</w:t>
      </w:r>
      <w:r w:rsidR="00D04F82">
        <w:rPr>
          <w:rFonts w:ascii="Times New Roman" w:hAnsi="Times New Roman" w:cs="Times New Roman"/>
          <w:sz w:val="28"/>
          <w:szCs w:val="28"/>
        </w:rPr>
        <w:sym w:font="Symbol" w:char="F05D"/>
      </w:r>
      <w:r w:rsidRPr="001E3AB9">
        <w:rPr>
          <w:rFonts w:ascii="Times New Roman" w:hAnsi="Times New Roman" w:cs="Times New Roman"/>
          <w:sz w:val="28"/>
          <w:szCs w:val="28"/>
        </w:rPr>
        <w:t>.</w:t>
      </w:r>
    </w:p>
    <w:p w:rsidR="00D04F82" w:rsidRDefault="00D04F82" w:rsidP="00D04F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Вслед за Н.А.Ветлугиной,  Л.Н.Комиссарова и Э.П.Костина  относят настольные музыкально-дидактические игры и музыкально-дидактические пособия к наглядным пособиям, и</w:t>
      </w:r>
      <w:r w:rsidRPr="00207785">
        <w:rPr>
          <w:rFonts w:ascii="Times New Roman" w:hAnsi="Times New Roman" w:cs="Times New Roman"/>
          <w:sz w:val="28"/>
          <w:szCs w:val="28"/>
        </w:rPr>
        <w:t xml:space="preserve">спользование </w:t>
      </w:r>
      <w:r>
        <w:rPr>
          <w:rFonts w:ascii="Times New Roman" w:hAnsi="Times New Roman" w:cs="Times New Roman"/>
          <w:sz w:val="28"/>
          <w:szCs w:val="28"/>
        </w:rPr>
        <w:t>которых</w:t>
      </w:r>
      <w:r w:rsidRPr="00207785">
        <w:rPr>
          <w:rFonts w:ascii="Times New Roman" w:hAnsi="Times New Roman" w:cs="Times New Roman"/>
          <w:sz w:val="28"/>
          <w:szCs w:val="28"/>
        </w:rPr>
        <w:t xml:space="preserve"> в музыкальном воспитании детей позволяет в простой, доступной детям игровой форме дать представление о музыке, ее выразительных возможностях; научить различать разнообразную гамму чувств, настроений, переданную музыкой. Благодаря применению </w:t>
      </w:r>
      <w:r>
        <w:rPr>
          <w:rFonts w:ascii="Times New Roman" w:hAnsi="Times New Roman" w:cs="Times New Roman"/>
          <w:sz w:val="28"/>
          <w:szCs w:val="28"/>
        </w:rPr>
        <w:t>наглядных пособий у детей актив</w:t>
      </w:r>
      <w:r w:rsidRPr="00207785">
        <w:rPr>
          <w:rFonts w:ascii="Times New Roman" w:hAnsi="Times New Roman" w:cs="Times New Roman"/>
          <w:sz w:val="28"/>
          <w:szCs w:val="28"/>
        </w:rPr>
        <w:t>нее развиваются музыкально-сенсорные способности, а также</w:t>
      </w:r>
      <w:r>
        <w:rPr>
          <w:rFonts w:ascii="Times New Roman" w:hAnsi="Times New Roman" w:cs="Times New Roman"/>
          <w:sz w:val="28"/>
          <w:szCs w:val="28"/>
        </w:rPr>
        <w:t xml:space="preserve"> общие музыкальные способности -</w:t>
      </w:r>
      <w:r w:rsidRPr="00207785">
        <w:rPr>
          <w:rFonts w:ascii="Times New Roman" w:hAnsi="Times New Roman" w:cs="Times New Roman"/>
          <w:sz w:val="28"/>
          <w:szCs w:val="28"/>
        </w:rPr>
        <w:t xml:space="preserve"> ладовысо</w:t>
      </w:r>
      <w:r>
        <w:rPr>
          <w:rFonts w:ascii="Times New Roman" w:hAnsi="Times New Roman" w:cs="Times New Roman"/>
          <w:sz w:val="28"/>
          <w:szCs w:val="28"/>
        </w:rPr>
        <w:t xml:space="preserve">тный слух, чувство ритма; </w:t>
      </w:r>
      <w:r w:rsidRPr="00207785">
        <w:rPr>
          <w:rFonts w:ascii="Times New Roman" w:hAnsi="Times New Roman" w:cs="Times New Roman"/>
          <w:sz w:val="28"/>
          <w:szCs w:val="28"/>
        </w:rPr>
        <w:t>возникает интерес к муз</w:t>
      </w:r>
      <w:r>
        <w:rPr>
          <w:rFonts w:ascii="Times New Roman" w:hAnsi="Times New Roman" w:cs="Times New Roman"/>
          <w:sz w:val="28"/>
          <w:szCs w:val="28"/>
        </w:rPr>
        <w:t>ыке. Музыкальные задания, выпол</w:t>
      </w:r>
      <w:r w:rsidRPr="00207785">
        <w:rPr>
          <w:rFonts w:ascii="Times New Roman" w:hAnsi="Times New Roman" w:cs="Times New Roman"/>
          <w:sz w:val="28"/>
          <w:szCs w:val="28"/>
        </w:rPr>
        <w:t>няемые с помощью наглядных пособий, значительно активизируют умственную деятельность ребенка, развивают его самостоятельную музыкальную деятельность, котор</w:t>
      </w:r>
      <w:r>
        <w:rPr>
          <w:rFonts w:ascii="Times New Roman" w:hAnsi="Times New Roman" w:cs="Times New Roman"/>
          <w:sz w:val="28"/>
          <w:szCs w:val="28"/>
        </w:rPr>
        <w:t>ая приобретает творческий харак</w:t>
      </w:r>
      <w:r w:rsidRPr="00207785">
        <w:rPr>
          <w:rFonts w:ascii="Times New Roman" w:hAnsi="Times New Roman" w:cs="Times New Roman"/>
          <w:sz w:val="28"/>
          <w:szCs w:val="28"/>
        </w:rPr>
        <w:t>тер.</w:t>
      </w:r>
    </w:p>
    <w:p w:rsidR="00BF25A8" w:rsidRDefault="00E262E9" w:rsidP="00E262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Характеризуя н</w:t>
      </w:r>
      <w:r w:rsidR="00BF25A8" w:rsidRPr="00BF25A8">
        <w:rPr>
          <w:rFonts w:ascii="Times New Roman" w:hAnsi="Times New Roman" w:cs="Times New Roman"/>
          <w:sz w:val="28"/>
          <w:szCs w:val="28"/>
        </w:rPr>
        <w:t>аглядные средства в музыкальном воспитании до</w:t>
      </w:r>
      <w:r w:rsidR="00BF25A8">
        <w:rPr>
          <w:rFonts w:ascii="Times New Roman" w:hAnsi="Times New Roman" w:cs="Times New Roman"/>
          <w:sz w:val="28"/>
          <w:szCs w:val="28"/>
        </w:rPr>
        <w:t>школь</w:t>
      </w:r>
      <w:r w:rsidR="00BF25A8" w:rsidRPr="00BF25A8">
        <w:rPr>
          <w:rFonts w:ascii="Times New Roman" w:hAnsi="Times New Roman" w:cs="Times New Roman"/>
          <w:sz w:val="28"/>
          <w:szCs w:val="28"/>
        </w:rPr>
        <w:t>ников</w:t>
      </w:r>
      <w:r>
        <w:rPr>
          <w:rFonts w:ascii="Times New Roman" w:hAnsi="Times New Roman" w:cs="Times New Roman"/>
          <w:sz w:val="28"/>
          <w:szCs w:val="28"/>
        </w:rPr>
        <w:t>,</w:t>
      </w:r>
      <w:r w:rsidR="00BF25A8" w:rsidRPr="00BF25A8">
        <w:rPr>
          <w:rFonts w:ascii="Times New Roman" w:hAnsi="Times New Roman" w:cs="Times New Roman"/>
          <w:sz w:val="28"/>
          <w:szCs w:val="28"/>
        </w:rPr>
        <w:t xml:space="preserve"> </w:t>
      </w:r>
      <w:r w:rsidR="00D04F82">
        <w:rPr>
          <w:rFonts w:ascii="Times New Roman" w:hAnsi="Times New Roman" w:cs="Times New Roman"/>
          <w:sz w:val="28"/>
          <w:szCs w:val="28"/>
        </w:rPr>
        <w:t xml:space="preserve">эти же авторы </w:t>
      </w:r>
      <w:r w:rsidR="00BF25A8">
        <w:rPr>
          <w:rFonts w:ascii="Times New Roman" w:hAnsi="Times New Roman" w:cs="Times New Roman"/>
          <w:sz w:val="28"/>
          <w:szCs w:val="28"/>
        </w:rPr>
        <w:t xml:space="preserve">определяют общее и различия между музыкально-дидактическими играми и пособиями. Общее заключается в том, что и </w:t>
      </w:r>
      <w:r w:rsidR="00BF25A8" w:rsidRPr="00BF25A8">
        <w:rPr>
          <w:rFonts w:ascii="Times New Roman" w:hAnsi="Times New Roman" w:cs="Times New Roman"/>
          <w:sz w:val="28"/>
          <w:szCs w:val="28"/>
        </w:rPr>
        <w:t xml:space="preserve">те и другие </w:t>
      </w:r>
      <w:proofErr w:type="gramStart"/>
      <w:r w:rsidR="00BF25A8" w:rsidRPr="00BF25A8">
        <w:rPr>
          <w:rFonts w:ascii="Times New Roman" w:hAnsi="Times New Roman" w:cs="Times New Roman"/>
          <w:sz w:val="28"/>
          <w:szCs w:val="28"/>
        </w:rPr>
        <w:t>служат</w:t>
      </w:r>
      <w:proofErr w:type="gramEnd"/>
      <w:r w:rsidR="00BF25A8" w:rsidRPr="00BF25A8">
        <w:rPr>
          <w:rFonts w:ascii="Times New Roman" w:hAnsi="Times New Roman" w:cs="Times New Roman"/>
          <w:sz w:val="28"/>
          <w:szCs w:val="28"/>
        </w:rPr>
        <w:t xml:space="preserve"> прежде всего учебным целям, развивают у дет</w:t>
      </w:r>
      <w:r w:rsidR="00BF25A8">
        <w:rPr>
          <w:rFonts w:ascii="Times New Roman" w:hAnsi="Times New Roman" w:cs="Times New Roman"/>
          <w:sz w:val="28"/>
          <w:szCs w:val="28"/>
        </w:rPr>
        <w:t>ей представление о высоте и дли</w:t>
      </w:r>
      <w:r w:rsidR="00BF25A8" w:rsidRPr="00BF25A8">
        <w:rPr>
          <w:rFonts w:ascii="Times New Roman" w:hAnsi="Times New Roman" w:cs="Times New Roman"/>
          <w:sz w:val="28"/>
          <w:szCs w:val="28"/>
        </w:rPr>
        <w:t xml:space="preserve">тельности музыкальных звуков, умение понимать характер разных музыкальных произведений и т. д. </w:t>
      </w:r>
      <w:r w:rsidR="00BF25A8">
        <w:rPr>
          <w:rFonts w:ascii="Times New Roman" w:hAnsi="Times New Roman" w:cs="Times New Roman"/>
          <w:sz w:val="28"/>
          <w:szCs w:val="28"/>
        </w:rPr>
        <w:t xml:space="preserve">Существенное различие </w:t>
      </w:r>
      <w:r w:rsidR="00BF25A8" w:rsidRPr="00BF25A8">
        <w:rPr>
          <w:rFonts w:ascii="Times New Roman" w:hAnsi="Times New Roman" w:cs="Times New Roman"/>
          <w:sz w:val="28"/>
          <w:szCs w:val="28"/>
        </w:rPr>
        <w:t>состоит в том, что музыкаль</w:t>
      </w:r>
      <w:r w:rsidR="00BF25A8">
        <w:rPr>
          <w:rFonts w:ascii="Times New Roman" w:hAnsi="Times New Roman" w:cs="Times New Roman"/>
          <w:sz w:val="28"/>
          <w:szCs w:val="28"/>
        </w:rPr>
        <w:t>но-дидактическая игра (как и лю</w:t>
      </w:r>
      <w:r w:rsidR="00BF25A8" w:rsidRPr="00BF25A8">
        <w:rPr>
          <w:rFonts w:ascii="Times New Roman" w:hAnsi="Times New Roman" w:cs="Times New Roman"/>
          <w:sz w:val="28"/>
          <w:szCs w:val="28"/>
        </w:rPr>
        <w:t>бая другая) имеет свой игровой</w:t>
      </w:r>
      <w:r w:rsidR="00BF25A8">
        <w:rPr>
          <w:rFonts w:ascii="Times New Roman" w:hAnsi="Times New Roman" w:cs="Times New Roman"/>
          <w:sz w:val="28"/>
          <w:szCs w:val="28"/>
        </w:rPr>
        <w:t xml:space="preserve"> сюжет, игровое действие, прави</w:t>
      </w:r>
      <w:r w:rsidR="00BF25A8" w:rsidRPr="00BF25A8">
        <w:rPr>
          <w:rFonts w:ascii="Times New Roman" w:hAnsi="Times New Roman" w:cs="Times New Roman"/>
          <w:sz w:val="28"/>
          <w:szCs w:val="28"/>
        </w:rPr>
        <w:t>ла, которые необходимо собл</w:t>
      </w:r>
      <w:r w:rsidR="00BF25A8">
        <w:rPr>
          <w:rFonts w:ascii="Times New Roman" w:hAnsi="Times New Roman" w:cs="Times New Roman"/>
          <w:sz w:val="28"/>
          <w:szCs w:val="28"/>
        </w:rPr>
        <w:t xml:space="preserve">юдать. </w:t>
      </w:r>
      <w:r>
        <w:rPr>
          <w:rFonts w:ascii="Times New Roman" w:hAnsi="Times New Roman" w:cs="Times New Roman"/>
          <w:sz w:val="28"/>
          <w:szCs w:val="28"/>
        </w:rPr>
        <w:t xml:space="preserve"> </w:t>
      </w:r>
      <w:r w:rsidR="00BF25A8">
        <w:rPr>
          <w:rFonts w:ascii="Times New Roman" w:hAnsi="Times New Roman" w:cs="Times New Roman"/>
          <w:sz w:val="28"/>
          <w:szCs w:val="28"/>
        </w:rPr>
        <w:t>Особенностью музыкально-</w:t>
      </w:r>
      <w:r w:rsidR="00BF25A8" w:rsidRPr="00BF25A8">
        <w:rPr>
          <w:rFonts w:ascii="Times New Roman" w:hAnsi="Times New Roman" w:cs="Times New Roman"/>
          <w:sz w:val="28"/>
          <w:szCs w:val="28"/>
        </w:rPr>
        <w:t>дидактических игр является и то, что они могут использоваться детьми самостоятельно вне музыкальных занятий, в то время как музыкально-дидактические пособ</w:t>
      </w:r>
      <w:r w:rsidR="00BF25A8">
        <w:rPr>
          <w:rFonts w:ascii="Times New Roman" w:hAnsi="Times New Roman" w:cs="Times New Roman"/>
          <w:sz w:val="28"/>
          <w:szCs w:val="28"/>
        </w:rPr>
        <w:t>ия в качестве учебных применяют</w:t>
      </w:r>
      <w:r w:rsidR="00BF25A8" w:rsidRPr="00BF25A8">
        <w:rPr>
          <w:rFonts w:ascii="Times New Roman" w:hAnsi="Times New Roman" w:cs="Times New Roman"/>
          <w:sz w:val="28"/>
          <w:szCs w:val="28"/>
        </w:rPr>
        <w:t>ся в основном на музыкальных занятиях</w:t>
      </w:r>
      <w:r w:rsidR="00BF25A8">
        <w:rPr>
          <w:rFonts w:ascii="Times New Roman" w:hAnsi="Times New Roman" w:cs="Times New Roman"/>
          <w:sz w:val="28"/>
          <w:szCs w:val="28"/>
        </w:rPr>
        <w:t xml:space="preserve">. </w:t>
      </w:r>
      <w:r w:rsidR="00BF25A8">
        <w:rPr>
          <w:rFonts w:ascii="Times New Roman" w:hAnsi="Times New Roman" w:cs="Times New Roman"/>
          <w:sz w:val="28"/>
          <w:szCs w:val="28"/>
        </w:rPr>
        <w:sym w:font="Symbol" w:char="F05B"/>
      </w:r>
      <w:r w:rsidR="003C7C33">
        <w:rPr>
          <w:rFonts w:ascii="Times New Roman" w:hAnsi="Times New Roman" w:cs="Times New Roman"/>
          <w:sz w:val="28"/>
          <w:szCs w:val="28"/>
        </w:rPr>
        <w:t>14</w:t>
      </w:r>
      <w:r w:rsidR="00BF25A8">
        <w:rPr>
          <w:rFonts w:ascii="Times New Roman" w:hAnsi="Times New Roman" w:cs="Times New Roman"/>
          <w:sz w:val="28"/>
          <w:szCs w:val="28"/>
        </w:rPr>
        <w:sym w:font="Symbol" w:char="F05D"/>
      </w:r>
      <w:r w:rsidR="00BF25A8" w:rsidRPr="00BF25A8">
        <w:rPr>
          <w:rFonts w:ascii="Times New Roman" w:hAnsi="Times New Roman" w:cs="Times New Roman"/>
          <w:sz w:val="28"/>
          <w:szCs w:val="28"/>
        </w:rPr>
        <w:t>.</w:t>
      </w:r>
    </w:p>
    <w:p w:rsidR="00B22D17" w:rsidRDefault="00E262E9" w:rsidP="00B22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пособии «Музыкальное развитие дошкольников» </w:t>
      </w:r>
      <w:r w:rsidR="00B22D17">
        <w:rPr>
          <w:rFonts w:ascii="Times New Roman" w:hAnsi="Times New Roman" w:cs="Times New Roman"/>
          <w:sz w:val="28"/>
          <w:szCs w:val="28"/>
        </w:rPr>
        <w:t xml:space="preserve">также отмечается, что  музыкально-дидактические пособия применяются в основном на занятиях, чтобы наглядно проиллюстрировать отношения звуков по высоте и длительности, поупражнять детей в различении динамики, тембра, регистра, темпа и других выразительных средств. Авторы пособия указывают, что </w:t>
      </w:r>
      <w:r w:rsidR="00B22D17">
        <w:rPr>
          <w:rFonts w:ascii="Times New Roman" w:hAnsi="Times New Roman" w:cs="Times New Roman"/>
          <w:sz w:val="28"/>
          <w:szCs w:val="28"/>
        </w:rPr>
        <w:lastRenderedPageBreak/>
        <w:t xml:space="preserve">музыкально-дидактические пособия, как правило, включают зрительную наглядность (карточки, картинки с передвижными деталями и т.д.). Кроме того, они могут сочетаться с использованием музыкально-дидактических игр </w:t>
      </w:r>
      <w:r w:rsidR="00B22D17">
        <w:rPr>
          <w:rFonts w:ascii="Times New Roman" w:hAnsi="Times New Roman" w:cs="Times New Roman"/>
          <w:sz w:val="28"/>
          <w:szCs w:val="28"/>
        </w:rPr>
        <w:sym w:font="Symbol" w:char="F05B"/>
      </w:r>
      <w:r w:rsidR="003C7C33">
        <w:rPr>
          <w:rFonts w:ascii="Times New Roman" w:hAnsi="Times New Roman" w:cs="Times New Roman"/>
          <w:sz w:val="28"/>
          <w:szCs w:val="28"/>
        </w:rPr>
        <w:t>21</w:t>
      </w:r>
      <w:r w:rsidR="00B22D17">
        <w:rPr>
          <w:rFonts w:ascii="Times New Roman" w:hAnsi="Times New Roman" w:cs="Times New Roman"/>
          <w:sz w:val="28"/>
          <w:szCs w:val="28"/>
        </w:rPr>
        <w:sym w:font="Symbol" w:char="F05D"/>
      </w:r>
      <w:r w:rsidR="00B22D17">
        <w:rPr>
          <w:rFonts w:ascii="Times New Roman" w:hAnsi="Times New Roman" w:cs="Times New Roman"/>
          <w:sz w:val="28"/>
          <w:szCs w:val="28"/>
        </w:rPr>
        <w:t>.</w:t>
      </w:r>
    </w:p>
    <w:p w:rsidR="00145D2F" w:rsidRDefault="004141C9" w:rsidP="00B22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музыкально-дидактических игр описана Н.А.Ветлугиной, занимавшейся их разработкой</w:t>
      </w:r>
      <w:r w:rsidRPr="004141C9">
        <w:rPr>
          <w:rFonts w:ascii="Times New Roman" w:hAnsi="Times New Roman" w:cs="Times New Roman"/>
          <w:sz w:val="28"/>
          <w:szCs w:val="28"/>
        </w:rPr>
        <w:t xml:space="preserve"> на основе современного понимания теории сенсорного воспитани</w:t>
      </w:r>
      <w:r>
        <w:rPr>
          <w:rFonts w:ascii="Times New Roman" w:hAnsi="Times New Roman" w:cs="Times New Roman"/>
          <w:sz w:val="28"/>
          <w:szCs w:val="28"/>
        </w:rPr>
        <w:t xml:space="preserve">я и эстетических требований. Она пишет, что </w:t>
      </w:r>
      <w:r w:rsidRPr="00145D2F">
        <w:rPr>
          <w:rFonts w:ascii="Times New Roman" w:hAnsi="Times New Roman" w:cs="Times New Roman"/>
          <w:sz w:val="28"/>
          <w:szCs w:val="28"/>
        </w:rPr>
        <w:t>«к</w:t>
      </w:r>
      <w:r w:rsidR="00B22D17" w:rsidRPr="00145D2F">
        <w:rPr>
          <w:rFonts w:ascii="Times New Roman" w:hAnsi="Times New Roman" w:cs="Times New Roman"/>
          <w:sz w:val="28"/>
          <w:szCs w:val="28"/>
        </w:rPr>
        <w:t>ак и всякая игра другого типа, музыкально-дидактическая по своей структуре - должна включать развитие игровых действий с элементами соревнования, неожиданности, развлекательности - их нужно было совместить с сенсорными заданиями дидактического характера. Игровое действие должно помочь ребенку в интересной для него форме, сравнить некоторые свойства музыки, а затем и действовать с ними. В играх возможно доминирование то сенсорных заданий, то игровых действий</w:t>
      </w:r>
      <w:r w:rsidR="00145D2F">
        <w:rPr>
          <w:rFonts w:ascii="Times New Roman" w:hAnsi="Times New Roman" w:cs="Times New Roman"/>
          <w:sz w:val="28"/>
          <w:szCs w:val="28"/>
        </w:rPr>
        <w:t>»</w:t>
      </w:r>
      <w:r w:rsidR="00B22D17" w:rsidRPr="00145D2F">
        <w:rPr>
          <w:rFonts w:ascii="Times New Roman" w:hAnsi="Times New Roman" w:cs="Times New Roman"/>
          <w:sz w:val="28"/>
          <w:szCs w:val="28"/>
        </w:rPr>
        <w:t xml:space="preserve">. </w:t>
      </w:r>
    </w:p>
    <w:p w:rsidR="00B22D17" w:rsidRPr="00443430" w:rsidRDefault="00145D2F" w:rsidP="00B22D17">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Автор указывает, что с</w:t>
      </w:r>
      <w:r w:rsidR="00B22D17" w:rsidRPr="00145D2F">
        <w:rPr>
          <w:rFonts w:ascii="Times New Roman" w:hAnsi="Times New Roman" w:cs="Times New Roman"/>
          <w:sz w:val="28"/>
          <w:szCs w:val="28"/>
        </w:rPr>
        <w:t xml:space="preserve">труктура игр различается в зависимости от их типа, характера игровых действий и их связей с сенсорными заданиями. </w:t>
      </w:r>
      <w:r>
        <w:rPr>
          <w:rFonts w:ascii="Times New Roman" w:hAnsi="Times New Roman" w:cs="Times New Roman"/>
          <w:sz w:val="28"/>
          <w:szCs w:val="28"/>
        </w:rPr>
        <w:t xml:space="preserve">Помимо игровых действий в структуре музыкально-дидактических игр Н.А.Ветлугина выделяет также игровые правила, которые </w:t>
      </w:r>
      <w:r w:rsidR="00B22D17" w:rsidRPr="00145D2F">
        <w:rPr>
          <w:rFonts w:ascii="Times New Roman" w:hAnsi="Times New Roman" w:cs="Times New Roman"/>
          <w:sz w:val="28"/>
          <w:szCs w:val="28"/>
        </w:rPr>
        <w:t xml:space="preserve">главным образом связаны с качеством выполнения сенсорных заданий. </w:t>
      </w:r>
      <w:r w:rsidRPr="00145D2F">
        <w:rPr>
          <w:rFonts w:ascii="Times New Roman" w:hAnsi="Times New Roman" w:cs="Times New Roman"/>
          <w:sz w:val="28"/>
          <w:szCs w:val="28"/>
        </w:rPr>
        <w:sym w:font="Symbol" w:char="F05B"/>
      </w:r>
      <w:r w:rsidR="003C7C33">
        <w:rPr>
          <w:rFonts w:ascii="Times New Roman" w:hAnsi="Times New Roman" w:cs="Times New Roman"/>
          <w:sz w:val="28"/>
          <w:szCs w:val="28"/>
        </w:rPr>
        <w:t>4</w:t>
      </w:r>
      <w:r w:rsidRPr="00145D2F">
        <w:rPr>
          <w:rFonts w:ascii="Times New Roman" w:hAnsi="Times New Roman" w:cs="Times New Roman"/>
          <w:sz w:val="28"/>
          <w:szCs w:val="28"/>
        </w:rPr>
        <w:sym w:font="Symbol" w:char="F05D"/>
      </w:r>
      <w:r w:rsidR="00B22D17" w:rsidRPr="00145D2F">
        <w:rPr>
          <w:rFonts w:ascii="Times New Roman" w:hAnsi="Times New Roman" w:cs="Times New Roman"/>
          <w:sz w:val="28"/>
          <w:szCs w:val="28"/>
        </w:rPr>
        <w:t>.</w:t>
      </w:r>
    </w:p>
    <w:p w:rsidR="001B7D42" w:rsidRDefault="001B7D42" w:rsidP="00831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Подобных представлений о структуре музыкально-дидактических игр придерживаются и другие авторы (А.Н.Зимина, Н.Г.Кононова).</w:t>
      </w:r>
    </w:p>
    <w:p w:rsidR="00B22D17" w:rsidRDefault="00145D2F" w:rsidP="008317C0">
      <w:pPr>
        <w:spacing w:after="0" w:line="360" w:lineRule="auto"/>
        <w:ind w:firstLine="709"/>
        <w:jc w:val="both"/>
        <w:rPr>
          <w:rFonts w:ascii="Times New Roman" w:hAnsi="Times New Roman" w:cs="Times New Roman"/>
          <w:sz w:val="28"/>
          <w:szCs w:val="28"/>
        </w:rPr>
      </w:pPr>
      <w:r w:rsidRPr="009C51AF">
        <w:rPr>
          <w:rFonts w:ascii="Times New Roman" w:hAnsi="Times New Roman" w:cs="Times New Roman"/>
          <w:sz w:val="28"/>
          <w:szCs w:val="28"/>
        </w:rPr>
        <w:t>По мнению А.Н.Зиминой, и</w:t>
      </w:r>
      <w:r w:rsidR="00B22D17" w:rsidRPr="009C51AF">
        <w:rPr>
          <w:rFonts w:ascii="Times New Roman" w:hAnsi="Times New Roman" w:cs="Times New Roman"/>
          <w:sz w:val="28"/>
          <w:szCs w:val="28"/>
        </w:rPr>
        <w:t xml:space="preserve">гровые правила и </w:t>
      </w:r>
      <w:proofErr w:type="gramStart"/>
      <w:r w:rsidR="00B22D17" w:rsidRPr="009C51AF">
        <w:rPr>
          <w:rFonts w:ascii="Times New Roman" w:hAnsi="Times New Roman" w:cs="Times New Roman"/>
          <w:sz w:val="28"/>
          <w:szCs w:val="28"/>
        </w:rPr>
        <w:t>действия</w:t>
      </w:r>
      <w:proofErr w:type="gramEnd"/>
      <w:r w:rsidR="00B22D17" w:rsidRPr="009C51AF">
        <w:rPr>
          <w:rFonts w:ascii="Times New Roman" w:hAnsi="Times New Roman" w:cs="Times New Roman"/>
          <w:sz w:val="28"/>
          <w:szCs w:val="28"/>
        </w:rPr>
        <w:t xml:space="preserve"> регулярно проводимых с детьми музыкально-дидактических игр помогают планомерному и систематическому развитию музыкального слуха, вырабатывают умение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игры, особенно с применением настольно-печатного материала, позво</w:t>
      </w:r>
      <w:r w:rsidRPr="009C51AF">
        <w:rPr>
          <w:rFonts w:ascii="Times New Roman" w:hAnsi="Times New Roman" w:cs="Times New Roman"/>
          <w:sz w:val="28"/>
          <w:szCs w:val="28"/>
        </w:rPr>
        <w:t>л</w:t>
      </w:r>
      <w:r w:rsidR="00B22D17" w:rsidRPr="009C51AF">
        <w:rPr>
          <w:rFonts w:ascii="Times New Roman" w:hAnsi="Times New Roman" w:cs="Times New Roman"/>
          <w:sz w:val="28"/>
          <w:szCs w:val="28"/>
        </w:rPr>
        <w:t>яют детям самостоятельно упражняться в усвоении способов сенсорных действий</w:t>
      </w:r>
      <w:r w:rsidR="009C51AF">
        <w:rPr>
          <w:rFonts w:ascii="Times New Roman" w:hAnsi="Times New Roman" w:cs="Times New Roman"/>
          <w:sz w:val="28"/>
          <w:szCs w:val="28"/>
        </w:rPr>
        <w:t xml:space="preserve"> </w:t>
      </w:r>
      <w:r w:rsidR="009C51AF">
        <w:rPr>
          <w:rFonts w:ascii="Times New Roman" w:hAnsi="Times New Roman" w:cs="Times New Roman"/>
          <w:sz w:val="28"/>
          <w:szCs w:val="28"/>
        </w:rPr>
        <w:sym w:font="Symbol" w:char="F05B"/>
      </w:r>
      <w:r w:rsidR="003C7C33">
        <w:rPr>
          <w:rFonts w:ascii="Times New Roman" w:hAnsi="Times New Roman" w:cs="Times New Roman"/>
          <w:sz w:val="28"/>
          <w:szCs w:val="28"/>
        </w:rPr>
        <w:t>11</w:t>
      </w:r>
      <w:r w:rsidR="009C51AF">
        <w:rPr>
          <w:rFonts w:ascii="Times New Roman" w:hAnsi="Times New Roman" w:cs="Times New Roman"/>
          <w:sz w:val="28"/>
          <w:szCs w:val="28"/>
        </w:rPr>
        <w:sym w:font="Symbol" w:char="F05D"/>
      </w:r>
      <w:r w:rsidR="00B22D17" w:rsidRPr="009C51AF">
        <w:rPr>
          <w:rFonts w:ascii="Times New Roman" w:hAnsi="Times New Roman" w:cs="Times New Roman"/>
          <w:sz w:val="28"/>
          <w:szCs w:val="28"/>
        </w:rPr>
        <w:t xml:space="preserve">. </w:t>
      </w:r>
    </w:p>
    <w:p w:rsidR="00207785" w:rsidRPr="00207785" w:rsidRDefault="008C167B" w:rsidP="00207785">
      <w:pPr>
        <w:pStyle w:val="2"/>
        <w:numPr>
          <w:ilvl w:val="1"/>
          <w:numId w:val="7"/>
        </w:numPr>
        <w:spacing w:before="0" w:line="360" w:lineRule="auto"/>
        <w:ind w:left="0" w:firstLine="0"/>
        <w:jc w:val="center"/>
        <w:rPr>
          <w:rFonts w:ascii="Times New Roman" w:hAnsi="Times New Roman" w:cs="Times New Roman"/>
          <w:color w:val="auto"/>
          <w:sz w:val="28"/>
          <w:szCs w:val="28"/>
        </w:rPr>
      </w:pPr>
      <w:bookmarkStart w:id="7" w:name="_Toc528835887"/>
      <w:r>
        <w:rPr>
          <w:rFonts w:ascii="Times New Roman" w:hAnsi="Times New Roman" w:cs="Times New Roman"/>
          <w:color w:val="auto"/>
          <w:sz w:val="28"/>
          <w:szCs w:val="28"/>
        </w:rPr>
        <w:lastRenderedPageBreak/>
        <w:t>Основные виды</w:t>
      </w:r>
      <w:r w:rsidR="00207785" w:rsidRPr="00207785">
        <w:rPr>
          <w:rFonts w:ascii="Times New Roman" w:hAnsi="Times New Roman" w:cs="Times New Roman"/>
          <w:color w:val="auto"/>
          <w:sz w:val="28"/>
          <w:szCs w:val="28"/>
        </w:rPr>
        <w:t xml:space="preserve"> музыкально-дидактических игр и пособий</w:t>
      </w:r>
      <w:bookmarkEnd w:id="7"/>
    </w:p>
    <w:p w:rsidR="00C06B20" w:rsidRDefault="000A2EA4" w:rsidP="00206C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классификации музыкально-дидактических игр и пособий. </w:t>
      </w:r>
    </w:p>
    <w:p w:rsidR="00C06B20" w:rsidRDefault="00C06B20" w:rsidP="00C06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 классификации дидактических игр, разработанных Э.П.Костиной, положены задачи формирования восприятия четырех важных свойств музыкальных звуков (высота, ритмические отношения, тембровая окраска и динамические оттенки). В связи с этим даны четыре вида игр:</w:t>
      </w:r>
    </w:p>
    <w:p w:rsidR="00C06B20" w:rsidRDefault="00C06B20" w:rsidP="00C06B2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развивающие звуковысотный слух и комбинирование звучаний, отличных по высоте: игрушки – петух большой и петух маленький, колокольчики различной высоты;</w:t>
      </w:r>
    </w:p>
    <w:p w:rsidR="00C06B20" w:rsidRDefault="00C06B20" w:rsidP="00C06B2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ритмическое чувство (сопоставление в различных ритмических соотношениях: отхлопывание разнообразных ритмов в связи с игровыми образами);</w:t>
      </w:r>
    </w:p>
    <w:p w:rsidR="00C06B20" w:rsidRDefault="00C06B20" w:rsidP="00C06B2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динамический слух (различение и воспроизведение звучаний, контрастных по динамике: комбинирование тихого и громкого звучания колокольчиков, металлофона – «падают капли дождя» и «сильный дождь»);</w:t>
      </w:r>
    </w:p>
    <w:p w:rsidR="00C06B20" w:rsidRDefault="00C06B20" w:rsidP="00C06B2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тембровый слух (восприятие и различение тембров звучаний: тембр голосов, музыкальных инструментов).</w:t>
      </w:r>
    </w:p>
    <w:p w:rsidR="00C06B20" w:rsidRDefault="00C06B20" w:rsidP="00C06B20">
      <w:pPr>
        <w:spacing w:after="0" w:line="360" w:lineRule="auto"/>
        <w:ind w:firstLine="709"/>
        <w:jc w:val="both"/>
        <w:rPr>
          <w:rFonts w:ascii="Times New Roman" w:hAnsi="Times New Roman" w:cs="Times New Roman"/>
          <w:sz w:val="28"/>
          <w:szCs w:val="28"/>
        </w:rPr>
      </w:pPr>
      <w:r w:rsidRPr="007A1C0D">
        <w:rPr>
          <w:rFonts w:ascii="Times New Roman" w:hAnsi="Times New Roman" w:cs="Times New Roman"/>
          <w:sz w:val="28"/>
          <w:szCs w:val="28"/>
        </w:rPr>
        <w:t xml:space="preserve">В основу выбора заданий положены основные свойства музыкального звучания. Этого требует формирование деятельности, связанной с областью музыкального искусства </w:t>
      </w:r>
      <w:r>
        <w:rPr>
          <w:rFonts w:ascii="Times New Roman" w:hAnsi="Times New Roman" w:cs="Times New Roman"/>
          <w:sz w:val="28"/>
          <w:szCs w:val="28"/>
        </w:rPr>
        <w:sym w:font="Symbol" w:char="F05B"/>
      </w:r>
      <w:r w:rsidR="003C7C33">
        <w:rPr>
          <w:rFonts w:ascii="Times New Roman" w:hAnsi="Times New Roman" w:cs="Times New Roman"/>
          <w:sz w:val="28"/>
          <w:szCs w:val="28"/>
        </w:rPr>
        <w:t>14</w:t>
      </w:r>
      <w:r>
        <w:rPr>
          <w:rFonts w:ascii="Times New Roman" w:hAnsi="Times New Roman" w:cs="Times New Roman"/>
          <w:sz w:val="28"/>
          <w:szCs w:val="28"/>
        </w:rPr>
        <w:sym w:font="Symbol" w:char="F05D"/>
      </w:r>
      <w:r>
        <w:rPr>
          <w:rFonts w:ascii="Times New Roman" w:hAnsi="Times New Roman" w:cs="Times New Roman"/>
          <w:sz w:val="28"/>
          <w:szCs w:val="28"/>
        </w:rPr>
        <w:t>.</w:t>
      </w:r>
    </w:p>
    <w:p w:rsidR="00C06B20" w:rsidRDefault="00C06B20" w:rsidP="00C06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Музыкальные звуки взяты не изолированно, а в определенных соотношениях: звуковысотных, ритмических, динамических, тембровых. Они строятся по принципу контраста – в начале задания проводятся на более ярких сопоставлениях, что облегчает возможность восприятия.</w:t>
      </w:r>
    </w:p>
    <w:p w:rsidR="00C06B20" w:rsidRDefault="00C06B20" w:rsidP="00C06B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воспринимают различные звучания и воспроизводят их различные комбинации с помощью музыкальных игрушек и чисто настроенных детских музыкальных инструментов. В этих заданиях </w:t>
      </w:r>
      <w:proofErr w:type="gramStart"/>
      <w:r>
        <w:rPr>
          <w:rFonts w:ascii="Times New Roman" w:hAnsi="Times New Roman" w:cs="Times New Roman"/>
          <w:sz w:val="28"/>
          <w:szCs w:val="28"/>
        </w:rPr>
        <w:t>выявляется</w:t>
      </w:r>
      <w:proofErr w:type="gramEnd"/>
      <w:r>
        <w:rPr>
          <w:rFonts w:ascii="Times New Roman" w:hAnsi="Times New Roman" w:cs="Times New Roman"/>
          <w:sz w:val="28"/>
          <w:szCs w:val="28"/>
        </w:rPr>
        <w:t xml:space="preserve"> прежде всего сенсорная сторона.</w:t>
      </w:r>
    </w:p>
    <w:p w:rsidR="000D24AD" w:rsidRDefault="000D24AD" w:rsidP="000D24AD">
      <w:pPr>
        <w:spacing w:after="0" w:line="360" w:lineRule="auto"/>
        <w:ind w:firstLine="709"/>
        <w:jc w:val="both"/>
        <w:rPr>
          <w:rFonts w:ascii="Times New Roman" w:hAnsi="Times New Roman" w:cs="Times New Roman"/>
          <w:sz w:val="28"/>
          <w:szCs w:val="28"/>
        </w:rPr>
      </w:pPr>
      <w:r w:rsidRPr="000D24AD">
        <w:rPr>
          <w:rFonts w:ascii="Times New Roman" w:hAnsi="Times New Roman" w:cs="Times New Roman"/>
          <w:sz w:val="28"/>
          <w:szCs w:val="28"/>
        </w:rPr>
        <w:lastRenderedPageBreak/>
        <w:t>В</w:t>
      </w:r>
      <w:r w:rsidR="00D41C03">
        <w:rPr>
          <w:rFonts w:ascii="Times New Roman" w:hAnsi="Times New Roman" w:cs="Times New Roman"/>
          <w:sz w:val="28"/>
          <w:szCs w:val="28"/>
        </w:rPr>
        <w:t>след за Н.А.Ветлугиной</w:t>
      </w:r>
      <w:r w:rsidRPr="000D24AD">
        <w:rPr>
          <w:rFonts w:ascii="Times New Roman" w:hAnsi="Times New Roman" w:cs="Times New Roman"/>
          <w:sz w:val="28"/>
          <w:szCs w:val="28"/>
        </w:rPr>
        <w:t xml:space="preserve"> </w:t>
      </w:r>
      <w:r w:rsidR="00D41C03">
        <w:rPr>
          <w:rFonts w:ascii="Times New Roman" w:hAnsi="Times New Roman" w:cs="Times New Roman"/>
          <w:sz w:val="28"/>
          <w:szCs w:val="28"/>
        </w:rPr>
        <w:t xml:space="preserve">А.Н.Зимина предлагает в </w:t>
      </w:r>
      <w:r w:rsidRPr="000D24AD">
        <w:rPr>
          <w:rFonts w:ascii="Times New Roman" w:hAnsi="Times New Roman" w:cs="Times New Roman"/>
          <w:sz w:val="28"/>
          <w:szCs w:val="28"/>
        </w:rPr>
        <w:t>зависимости от дидактичес</w:t>
      </w:r>
      <w:r>
        <w:rPr>
          <w:rFonts w:ascii="Times New Roman" w:hAnsi="Times New Roman" w:cs="Times New Roman"/>
          <w:sz w:val="28"/>
          <w:szCs w:val="28"/>
        </w:rPr>
        <w:t>кой задачи и развертывания игро</w:t>
      </w:r>
      <w:r w:rsidRPr="000D24AD">
        <w:rPr>
          <w:rFonts w:ascii="Times New Roman" w:hAnsi="Times New Roman" w:cs="Times New Roman"/>
          <w:sz w:val="28"/>
          <w:szCs w:val="28"/>
        </w:rPr>
        <w:t xml:space="preserve">вых действий </w:t>
      </w:r>
      <w:r>
        <w:rPr>
          <w:rFonts w:ascii="Times New Roman" w:hAnsi="Times New Roman" w:cs="Times New Roman"/>
          <w:sz w:val="28"/>
          <w:szCs w:val="28"/>
        </w:rPr>
        <w:t>подразделя</w:t>
      </w:r>
      <w:r w:rsidR="00D41C03">
        <w:rPr>
          <w:rFonts w:ascii="Times New Roman" w:hAnsi="Times New Roman" w:cs="Times New Roman"/>
          <w:sz w:val="28"/>
          <w:szCs w:val="28"/>
        </w:rPr>
        <w:t>ть</w:t>
      </w:r>
      <w:r w:rsidRPr="000D24AD">
        <w:rPr>
          <w:rFonts w:ascii="Times New Roman" w:hAnsi="Times New Roman" w:cs="Times New Roman"/>
          <w:sz w:val="28"/>
          <w:szCs w:val="28"/>
        </w:rPr>
        <w:t xml:space="preserve"> музыкально-дида</w:t>
      </w:r>
      <w:r>
        <w:rPr>
          <w:rFonts w:ascii="Times New Roman" w:hAnsi="Times New Roman" w:cs="Times New Roman"/>
          <w:sz w:val="28"/>
          <w:szCs w:val="28"/>
        </w:rPr>
        <w:t>ктические игры на три вида:</w:t>
      </w:r>
    </w:p>
    <w:p w:rsidR="000D24AD" w:rsidRPr="000D24AD" w:rsidRDefault="000D24AD" w:rsidP="000D24AD">
      <w:pPr>
        <w:pStyle w:val="a3"/>
        <w:numPr>
          <w:ilvl w:val="0"/>
          <w:numId w:val="9"/>
        </w:numPr>
        <w:spacing w:after="0" w:line="360" w:lineRule="auto"/>
        <w:ind w:left="0" w:firstLine="709"/>
        <w:jc w:val="both"/>
        <w:rPr>
          <w:rFonts w:ascii="Times New Roman" w:hAnsi="Times New Roman" w:cs="Times New Roman"/>
          <w:sz w:val="28"/>
          <w:szCs w:val="28"/>
        </w:rPr>
      </w:pPr>
      <w:r w:rsidRPr="000D24AD">
        <w:rPr>
          <w:rFonts w:ascii="Times New Roman" w:hAnsi="Times New Roman" w:cs="Times New Roman"/>
          <w:sz w:val="28"/>
          <w:szCs w:val="28"/>
        </w:rPr>
        <w:t>Спокойное музицирование.</w:t>
      </w:r>
    </w:p>
    <w:p w:rsidR="000D24AD" w:rsidRDefault="000D24AD" w:rsidP="000D24AD">
      <w:pPr>
        <w:pStyle w:val="a3"/>
        <w:numPr>
          <w:ilvl w:val="0"/>
          <w:numId w:val="9"/>
        </w:numPr>
        <w:spacing w:after="0" w:line="360" w:lineRule="auto"/>
        <w:ind w:left="0" w:firstLine="709"/>
        <w:jc w:val="both"/>
        <w:rPr>
          <w:rFonts w:ascii="Times New Roman" w:hAnsi="Times New Roman" w:cs="Times New Roman"/>
          <w:sz w:val="28"/>
          <w:szCs w:val="28"/>
        </w:rPr>
      </w:pPr>
      <w:r w:rsidRPr="000D24AD">
        <w:rPr>
          <w:rFonts w:ascii="Times New Roman" w:hAnsi="Times New Roman" w:cs="Times New Roman"/>
          <w:sz w:val="28"/>
          <w:szCs w:val="28"/>
        </w:rPr>
        <w:t>Игры типа подвижных, где элемент соревнования в увертливости, ловкости отодвинут по времени от момента выполнения музыкальных заданий.</w:t>
      </w:r>
    </w:p>
    <w:p w:rsidR="000D24AD" w:rsidRPr="00D41C03" w:rsidRDefault="000D24AD" w:rsidP="00D41C03">
      <w:pPr>
        <w:pStyle w:val="a3"/>
        <w:numPr>
          <w:ilvl w:val="0"/>
          <w:numId w:val="9"/>
        </w:numPr>
        <w:spacing w:after="0" w:line="360" w:lineRule="auto"/>
        <w:ind w:left="0" w:firstLine="709"/>
        <w:jc w:val="both"/>
        <w:rPr>
          <w:rFonts w:ascii="Times New Roman" w:hAnsi="Times New Roman" w:cs="Times New Roman"/>
          <w:sz w:val="28"/>
          <w:szCs w:val="28"/>
        </w:rPr>
      </w:pPr>
      <w:r w:rsidRPr="000D24AD">
        <w:rPr>
          <w:rFonts w:ascii="Times New Roman" w:hAnsi="Times New Roman" w:cs="Times New Roman"/>
          <w:sz w:val="28"/>
          <w:szCs w:val="28"/>
        </w:rPr>
        <w:t xml:space="preserve">Игры, построенные по типу </w:t>
      </w:r>
      <w:proofErr w:type="gramStart"/>
      <w:r w:rsidRPr="000D24AD">
        <w:rPr>
          <w:rFonts w:ascii="Times New Roman" w:hAnsi="Times New Roman" w:cs="Times New Roman"/>
          <w:sz w:val="28"/>
          <w:szCs w:val="28"/>
        </w:rPr>
        <w:t>хороводных</w:t>
      </w:r>
      <w:proofErr w:type="gramEnd"/>
      <w:r w:rsidR="00D41C03">
        <w:rPr>
          <w:rFonts w:ascii="Times New Roman" w:hAnsi="Times New Roman" w:cs="Times New Roman"/>
          <w:sz w:val="28"/>
          <w:szCs w:val="28"/>
        </w:rPr>
        <w:t xml:space="preserve"> </w:t>
      </w:r>
      <w:r w:rsidR="00D41C03">
        <w:rPr>
          <w:rFonts w:ascii="Times New Roman" w:hAnsi="Times New Roman" w:cs="Times New Roman"/>
          <w:sz w:val="28"/>
          <w:szCs w:val="28"/>
        </w:rPr>
        <w:sym w:font="Symbol" w:char="F05B"/>
      </w:r>
      <w:r w:rsidR="003C7C33">
        <w:rPr>
          <w:rFonts w:ascii="Times New Roman" w:hAnsi="Times New Roman" w:cs="Times New Roman"/>
          <w:sz w:val="28"/>
          <w:szCs w:val="28"/>
        </w:rPr>
        <w:t>11</w:t>
      </w:r>
      <w:r w:rsidR="00D41C03">
        <w:rPr>
          <w:rFonts w:ascii="Times New Roman" w:hAnsi="Times New Roman" w:cs="Times New Roman"/>
          <w:sz w:val="28"/>
          <w:szCs w:val="28"/>
        </w:rPr>
        <w:sym w:font="Symbol" w:char="F05D"/>
      </w:r>
      <w:r w:rsidRPr="000D24AD">
        <w:rPr>
          <w:rFonts w:ascii="Times New Roman" w:hAnsi="Times New Roman" w:cs="Times New Roman"/>
          <w:sz w:val="28"/>
          <w:szCs w:val="28"/>
        </w:rPr>
        <w:t>.</w:t>
      </w:r>
    </w:p>
    <w:p w:rsidR="00523BD8" w:rsidRDefault="00386B31" w:rsidP="00206C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w:t>
      </w:r>
      <w:r w:rsidR="00730760">
        <w:rPr>
          <w:rFonts w:ascii="Times New Roman" w:hAnsi="Times New Roman" w:cs="Times New Roman"/>
          <w:sz w:val="28"/>
          <w:szCs w:val="28"/>
        </w:rPr>
        <w:t>Л.Н.Комиссаров</w:t>
      </w:r>
      <w:r>
        <w:rPr>
          <w:rFonts w:ascii="Times New Roman" w:hAnsi="Times New Roman" w:cs="Times New Roman"/>
          <w:sz w:val="28"/>
          <w:szCs w:val="28"/>
        </w:rPr>
        <w:t xml:space="preserve">ой и Э.П.Костиной </w:t>
      </w:r>
      <w:r w:rsidR="00730760">
        <w:rPr>
          <w:rFonts w:ascii="Times New Roman" w:hAnsi="Times New Roman" w:cs="Times New Roman"/>
          <w:sz w:val="28"/>
          <w:szCs w:val="28"/>
        </w:rPr>
        <w:t xml:space="preserve"> «Наглядные средства в музыка</w:t>
      </w:r>
      <w:r>
        <w:rPr>
          <w:rFonts w:ascii="Times New Roman" w:hAnsi="Times New Roman" w:cs="Times New Roman"/>
          <w:sz w:val="28"/>
          <w:szCs w:val="28"/>
        </w:rPr>
        <w:t>льном воспитании дошкольников» условно выделяются</w:t>
      </w:r>
      <w:r w:rsidR="00730760">
        <w:rPr>
          <w:rFonts w:ascii="Times New Roman" w:hAnsi="Times New Roman" w:cs="Times New Roman"/>
          <w:sz w:val="28"/>
          <w:szCs w:val="28"/>
        </w:rPr>
        <w:t xml:space="preserve"> три группы музыкально-дидактических пособий для совершенствования музыкального восприятия детей в процессе развития музыкальных способностей, дающих представления:</w:t>
      </w:r>
    </w:p>
    <w:p w:rsidR="00730760" w:rsidRDefault="00730760" w:rsidP="00206C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характере музыки (веселая, грустная), музыкальных жанров (марш, песня, танец);</w:t>
      </w:r>
    </w:p>
    <w:p w:rsidR="00730760" w:rsidRDefault="00730760" w:rsidP="00206C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содержании музыки, музыкальных образах;</w:t>
      </w:r>
    </w:p>
    <w:p w:rsidR="00730760" w:rsidRDefault="00730760" w:rsidP="00206C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средствах музыкальной выразительности.</w:t>
      </w:r>
    </w:p>
    <w:p w:rsidR="00730760" w:rsidRDefault="00730760" w:rsidP="00206C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пособия выполнены в наг</w:t>
      </w:r>
      <w:r w:rsidR="002545E6">
        <w:rPr>
          <w:rFonts w:ascii="Times New Roman" w:hAnsi="Times New Roman" w:cs="Times New Roman"/>
          <w:sz w:val="28"/>
          <w:szCs w:val="28"/>
        </w:rPr>
        <w:t>л</w:t>
      </w:r>
      <w:r>
        <w:rPr>
          <w:rFonts w:ascii="Times New Roman" w:hAnsi="Times New Roman" w:cs="Times New Roman"/>
          <w:sz w:val="28"/>
          <w:szCs w:val="28"/>
        </w:rPr>
        <w:t xml:space="preserve">ядно-образной форме, содержат элемент игры. </w:t>
      </w:r>
      <w:r w:rsidR="00C06B20">
        <w:rPr>
          <w:rFonts w:ascii="Times New Roman" w:hAnsi="Times New Roman" w:cs="Times New Roman"/>
          <w:sz w:val="28"/>
          <w:szCs w:val="28"/>
        </w:rPr>
        <w:t>Их с</w:t>
      </w:r>
      <w:r>
        <w:rPr>
          <w:rFonts w:ascii="Times New Roman" w:hAnsi="Times New Roman" w:cs="Times New Roman"/>
          <w:sz w:val="28"/>
          <w:szCs w:val="28"/>
        </w:rPr>
        <w:t>истематическое применение вызывает у детей активный интерес к музыке, самим заданиям, а также способствует быстрому овладению музыкальным материалом</w:t>
      </w:r>
      <w:r w:rsidR="003C7C33">
        <w:rPr>
          <w:rFonts w:ascii="Times New Roman" w:hAnsi="Times New Roman" w:cs="Times New Roman"/>
          <w:sz w:val="28"/>
          <w:szCs w:val="28"/>
        </w:rPr>
        <w:t xml:space="preserve"> </w:t>
      </w:r>
      <w:r w:rsidR="003C7C33">
        <w:rPr>
          <w:rFonts w:ascii="Times New Roman" w:hAnsi="Times New Roman" w:cs="Times New Roman"/>
          <w:sz w:val="28"/>
          <w:szCs w:val="28"/>
        </w:rPr>
        <w:sym w:font="Symbol" w:char="F05B"/>
      </w:r>
      <w:r w:rsidR="003C7C33">
        <w:rPr>
          <w:rFonts w:ascii="Times New Roman" w:hAnsi="Times New Roman" w:cs="Times New Roman"/>
          <w:sz w:val="28"/>
          <w:szCs w:val="28"/>
        </w:rPr>
        <w:t>14</w:t>
      </w:r>
      <w:r w:rsidR="003C7C33">
        <w:rPr>
          <w:rFonts w:ascii="Times New Roman" w:hAnsi="Times New Roman" w:cs="Times New Roman"/>
          <w:sz w:val="28"/>
          <w:szCs w:val="28"/>
        </w:rPr>
        <w:sym w:font="Symbol" w:char="F05D"/>
      </w:r>
      <w:r>
        <w:rPr>
          <w:rFonts w:ascii="Times New Roman" w:hAnsi="Times New Roman" w:cs="Times New Roman"/>
          <w:sz w:val="28"/>
          <w:szCs w:val="28"/>
        </w:rPr>
        <w:t>.</w:t>
      </w:r>
    </w:p>
    <w:p w:rsidR="0096099C" w:rsidRDefault="004E757A"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подобрать</w:t>
      </w:r>
      <w:r w:rsidR="00620489">
        <w:rPr>
          <w:rFonts w:ascii="Times New Roman" w:hAnsi="Times New Roman" w:cs="Times New Roman"/>
          <w:sz w:val="28"/>
          <w:szCs w:val="28"/>
        </w:rPr>
        <w:t xml:space="preserve"> музыкально-дидактически</w:t>
      </w:r>
      <w:r>
        <w:rPr>
          <w:rFonts w:ascii="Times New Roman" w:hAnsi="Times New Roman" w:cs="Times New Roman"/>
          <w:sz w:val="28"/>
          <w:szCs w:val="28"/>
        </w:rPr>
        <w:t>е</w:t>
      </w:r>
      <w:r w:rsidR="00620489">
        <w:rPr>
          <w:rFonts w:ascii="Times New Roman" w:hAnsi="Times New Roman" w:cs="Times New Roman"/>
          <w:sz w:val="28"/>
          <w:szCs w:val="28"/>
        </w:rPr>
        <w:t xml:space="preserve"> игр</w:t>
      </w:r>
      <w:r>
        <w:rPr>
          <w:rFonts w:ascii="Times New Roman" w:hAnsi="Times New Roman" w:cs="Times New Roman"/>
          <w:sz w:val="28"/>
          <w:szCs w:val="28"/>
        </w:rPr>
        <w:t>ы и пособия для использования</w:t>
      </w:r>
      <w:r w:rsidR="00620489">
        <w:rPr>
          <w:rFonts w:ascii="Times New Roman" w:hAnsi="Times New Roman" w:cs="Times New Roman"/>
          <w:sz w:val="28"/>
          <w:szCs w:val="28"/>
        </w:rPr>
        <w:t xml:space="preserve"> в различных видах музыкальной деятельности</w:t>
      </w:r>
      <w:r>
        <w:rPr>
          <w:rFonts w:ascii="Times New Roman" w:hAnsi="Times New Roman" w:cs="Times New Roman"/>
          <w:sz w:val="28"/>
          <w:szCs w:val="28"/>
        </w:rPr>
        <w:t xml:space="preserve"> (пении, восприятии музыки, музыкально-</w:t>
      </w:r>
      <w:proofErr w:type="gramStart"/>
      <w:r>
        <w:rPr>
          <w:rFonts w:ascii="Times New Roman" w:hAnsi="Times New Roman" w:cs="Times New Roman"/>
          <w:sz w:val="28"/>
          <w:szCs w:val="28"/>
        </w:rPr>
        <w:t>ритмических движениях</w:t>
      </w:r>
      <w:proofErr w:type="gramEnd"/>
      <w:r>
        <w:rPr>
          <w:rFonts w:ascii="Times New Roman" w:hAnsi="Times New Roman" w:cs="Times New Roman"/>
          <w:sz w:val="28"/>
          <w:szCs w:val="28"/>
        </w:rPr>
        <w:t>, игре с детскими музыкальными инструментами)</w:t>
      </w:r>
      <w:r w:rsidR="00620489">
        <w:rPr>
          <w:rFonts w:ascii="Times New Roman" w:hAnsi="Times New Roman" w:cs="Times New Roman"/>
          <w:sz w:val="28"/>
          <w:szCs w:val="28"/>
        </w:rPr>
        <w:t>.</w:t>
      </w:r>
    </w:p>
    <w:p w:rsidR="00620489" w:rsidRDefault="00620489"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пению особенно активно развиваются основные музыкальные способности ребенка: эмоциональная отзывчивость, музыкальный слух, чувство ритма. С помощью музыкально-дидактических пособий и игр дошкольники знакомятся с некоторыми первоначальными звуковысотными и ритмическими понятиями, которые складываются в ходе </w:t>
      </w:r>
      <w:r>
        <w:rPr>
          <w:rFonts w:ascii="Times New Roman" w:hAnsi="Times New Roman" w:cs="Times New Roman"/>
          <w:sz w:val="28"/>
          <w:szCs w:val="28"/>
        </w:rPr>
        <w:lastRenderedPageBreak/>
        <w:t xml:space="preserve">постоянных упражнений, развивающих мелодический слух, определяют движение  мелодии вверх-вниз, сравнивают звуки различной высоты, длительности. Задания в форме игры заинтересовывают и легче осознаются детьми. </w:t>
      </w:r>
    </w:p>
    <w:p w:rsidR="00620489" w:rsidRDefault="00620489"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исполнении любой песни необходимо обратить внимание на выразительное, непринужденное пение, дыхание, метроритмическую организацию, правильную передачу динамических оттенков, которые помогают почувствовать красоту звучания мелодии. Например, для чистого интонирования часто используют игру «Музыкальный телефон», которая может помочь детям выразительно исполнять ту или иную песню.</w:t>
      </w:r>
    </w:p>
    <w:p w:rsidR="00620489" w:rsidRDefault="00620489"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закрепления знакомых песен можно использовать игру «Волшебный волчок», в ней дети определяют песню по вступлению, припеву, которые исполняются на фортепиано, по музыкальной фразе, спетой всеми или индивидуально, сыгранной на детских музыкальных инструментах. Свои представления о той или иной песне дети передают в рисунках. Содержание их составляют понравившиеся </w:t>
      </w:r>
      <w:r w:rsidR="00483DE1">
        <w:rPr>
          <w:rFonts w:ascii="Times New Roman" w:hAnsi="Times New Roman" w:cs="Times New Roman"/>
          <w:sz w:val="28"/>
          <w:szCs w:val="28"/>
        </w:rPr>
        <w:t>песни, музыкальные произведения, инструменты. Важную роль в развитии у детей слуха, ритма играют распевки и попевки. Их можно проводить даже в качестве музыкально-дидактических игр. Они представляют собой несложные музыкальные фразы из знакомых детям песен.</w:t>
      </w:r>
    </w:p>
    <w:p w:rsidR="00483DE1" w:rsidRDefault="00F24AC2"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восприятия музыки дети знакомятся с инструментальными, вокальными произведениями разного характера, они переживают, испытывают определенные чувства. Укреплению навыков восприятия помогают дидактические игры, задания которых всегда связаны с различением и </w:t>
      </w:r>
      <w:r w:rsidR="002545E6">
        <w:rPr>
          <w:rFonts w:ascii="Times New Roman" w:hAnsi="Times New Roman" w:cs="Times New Roman"/>
          <w:sz w:val="28"/>
          <w:szCs w:val="28"/>
        </w:rPr>
        <w:t>воспроизведением</w:t>
      </w:r>
      <w:r>
        <w:rPr>
          <w:rFonts w:ascii="Times New Roman" w:hAnsi="Times New Roman" w:cs="Times New Roman"/>
          <w:sz w:val="28"/>
          <w:szCs w:val="28"/>
        </w:rPr>
        <w:t xml:space="preserve"> средства музыкальной выразительности: высоты звуков, ритма, тембра, динамики. Так, в игре «Догадайся, кто поет?» дети на слух о</w:t>
      </w:r>
      <w:r w:rsidR="0005599A">
        <w:rPr>
          <w:rFonts w:ascii="Times New Roman" w:hAnsi="Times New Roman" w:cs="Times New Roman"/>
          <w:sz w:val="28"/>
          <w:szCs w:val="28"/>
        </w:rPr>
        <w:t xml:space="preserve">пределяют тембр голоса поющего: «Эту песенку свою я тебе, дружок, спою. Ты глаза не открывай, кто я – ну-ка отгадай». Действия направлены на то, чтобы дети самостоятельно осваивали характерные выразительные средства, в частности звуковысотные, ритмические </w:t>
      </w:r>
      <w:r w:rsidR="0005599A">
        <w:rPr>
          <w:rFonts w:ascii="Times New Roman" w:hAnsi="Times New Roman" w:cs="Times New Roman"/>
          <w:sz w:val="28"/>
          <w:szCs w:val="28"/>
        </w:rPr>
        <w:lastRenderedPageBreak/>
        <w:t xml:space="preserve">отношения, динамические оттенки, тембровую окраску. Каждая игра имеет свою доминирующую задачу. </w:t>
      </w:r>
    </w:p>
    <w:p w:rsidR="0005599A" w:rsidRDefault="0005599A"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w:t>
      </w:r>
      <w:proofErr w:type="gramStart"/>
      <w:r>
        <w:rPr>
          <w:rFonts w:ascii="Times New Roman" w:hAnsi="Times New Roman" w:cs="Times New Roman"/>
          <w:sz w:val="28"/>
          <w:szCs w:val="28"/>
        </w:rPr>
        <w:t>ритмическая деятельность</w:t>
      </w:r>
      <w:proofErr w:type="gramEnd"/>
      <w:r>
        <w:rPr>
          <w:rFonts w:ascii="Times New Roman" w:hAnsi="Times New Roman" w:cs="Times New Roman"/>
          <w:sz w:val="28"/>
          <w:szCs w:val="28"/>
        </w:rPr>
        <w:t xml:space="preserve"> детей проходит более успешно, если обучение элементам танцевальных движений осуществляется в сочетании с музыкально-дидактическими играми и выполнением творческих заданий. Например, в инсценировании сюжета песни «Тень-тень» дети действуют как сказочные герои, в движениях передают музыкально-игровые образы животных, находящихся в определенных взаимоотношениях. В инсценировании стихов «Кот и мыши» дошкольники движениями раскрывают не только образы литературных персонажей, но и закрепляют умение в различении динамических оттенков, что способствует равитию динамического слуха. Развитию чувства ритма способствуют музыкально-дидактические игры «Прогулка», «Научи матрешек танцевать».</w:t>
      </w:r>
    </w:p>
    <w:p w:rsidR="00262A9E" w:rsidRDefault="00262A9E"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 вызывают у ребенка большой интерес. Кроме того, некоторые игрушки-инс</w:t>
      </w:r>
      <w:r w:rsidR="00622EB8">
        <w:rPr>
          <w:rFonts w:ascii="Times New Roman" w:hAnsi="Times New Roman" w:cs="Times New Roman"/>
          <w:sz w:val="28"/>
          <w:szCs w:val="28"/>
        </w:rPr>
        <w:t>трументы используются как нагл</w:t>
      </w:r>
      <w:r>
        <w:rPr>
          <w:rFonts w:ascii="Times New Roman" w:hAnsi="Times New Roman" w:cs="Times New Roman"/>
          <w:sz w:val="28"/>
          <w:szCs w:val="28"/>
        </w:rPr>
        <w:t>я</w:t>
      </w:r>
      <w:r w:rsidR="00622EB8">
        <w:rPr>
          <w:rFonts w:ascii="Times New Roman" w:hAnsi="Times New Roman" w:cs="Times New Roman"/>
          <w:sz w:val="28"/>
          <w:szCs w:val="28"/>
        </w:rPr>
        <w:t>д</w:t>
      </w:r>
      <w:r>
        <w:rPr>
          <w:rFonts w:ascii="Times New Roman" w:hAnsi="Times New Roman" w:cs="Times New Roman"/>
          <w:sz w:val="28"/>
          <w:szCs w:val="28"/>
        </w:rPr>
        <w:t>ные дидактические пособия. Они помогают развитию музыкально-сенсорных способностей дошкольников, знакомя их с отдельными элементами музыкальной грамоты. В развитии звуковысотного, тембрового, динамического слуха и чувства ритма роль музыкально-дидактических игр и пособий очень велика. Например, для развития звуковысотного слуха используется игра «Лесенка», в которой дети различают направление движения звукоряда ручными знаками, играя на металлофоне, применяя при этом дидактические игрушки.</w:t>
      </w:r>
      <w:r w:rsidR="00622EB8">
        <w:rPr>
          <w:rFonts w:ascii="Times New Roman" w:hAnsi="Times New Roman" w:cs="Times New Roman"/>
          <w:sz w:val="28"/>
          <w:szCs w:val="28"/>
        </w:rPr>
        <w:t xml:space="preserve"> Для развития ритмического чувства используются игры «Тень-тень», «Прогулка». Музыкально-дидактическое пособие «Музыкальный домик» благотворно влияет на развитие тембрового восприятия, совершенствование знаний о музыкальных инструментах</w:t>
      </w:r>
      <w:r w:rsidR="004E757A">
        <w:rPr>
          <w:rFonts w:ascii="Times New Roman" w:hAnsi="Times New Roman" w:cs="Times New Roman"/>
          <w:sz w:val="28"/>
          <w:szCs w:val="28"/>
        </w:rPr>
        <w:t xml:space="preserve"> </w:t>
      </w:r>
      <w:r w:rsidR="004E757A">
        <w:rPr>
          <w:rFonts w:ascii="Times New Roman" w:hAnsi="Times New Roman" w:cs="Times New Roman"/>
          <w:sz w:val="28"/>
          <w:szCs w:val="28"/>
        </w:rPr>
        <w:sym w:font="Symbol" w:char="F05B"/>
      </w:r>
      <w:r w:rsidR="00E34FDC">
        <w:rPr>
          <w:rFonts w:ascii="Times New Roman" w:hAnsi="Times New Roman" w:cs="Times New Roman"/>
          <w:sz w:val="28"/>
          <w:szCs w:val="28"/>
        </w:rPr>
        <w:t>21</w:t>
      </w:r>
      <w:r w:rsidR="004E757A">
        <w:rPr>
          <w:rFonts w:ascii="Times New Roman" w:hAnsi="Times New Roman" w:cs="Times New Roman"/>
          <w:sz w:val="28"/>
          <w:szCs w:val="28"/>
        </w:rPr>
        <w:sym w:font="Symbol" w:char="F05D"/>
      </w:r>
      <w:r w:rsidR="00622EB8">
        <w:rPr>
          <w:rFonts w:ascii="Times New Roman" w:hAnsi="Times New Roman" w:cs="Times New Roman"/>
          <w:sz w:val="28"/>
          <w:szCs w:val="28"/>
        </w:rPr>
        <w:t xml:space="preserve">. </w:t>
      </w:r>
    </w:p>
    <w:p w:rsidR="004E757A" w:rsidRDefault="004E757A"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Указывая развитие музыкальных способностей</w:t>
      </w:r>
      <w:r w:rsidRPr="004E757A">
        <w:rPr>
          <w:rFonts w:ascii="Times New Roman" w:hAnsi="Times New Roman" w:cs="Times New Roman"/>
          <w:sz w:val="28"/>
          <w:szCs w:val="28"/>
        </w:rPr>
        <w:t xml:space="preserve"> одной из основных задач музыкального воспитания детей, </w:t>
      </w:r>
      <w:r>
        <w:rPr>
          <w:rFonts w:ascii="Times New Roman" w:hAnsi="Times New Roman" w:cs="Times New Roman"/>
          <w:sz w:val="28"/>
          <w:szCs w:val="28"/>
        </w:rPr>
        <w:t xml:space="preserve">О.П.Радынова предлагает </w:t>
      </w:r>
      <w:r w:rsidRPr="004E757A">
        <w:rPr>
          <w:rFonts w:ascii="Times New Roman" w:hAnsi="Times New Roman" w:cs="Times New Roman"/>
          <w:sz w:val="28"/>
          <w:szCs w:val="28"/>
        </w:rPr>
        <w:t>классифицировать музыкальные игры и пособия именно по этому основ</w:t>
      </w:r>
      <w:r>
        <w:rPr>
          <w:rFonts w:ascii="Times New Roman" w:hAnsi="Times New Roman" w:cs="Times New Roman"/>
          <w:sz w:val="28"/>
          <w:szCs w:val="28"/>
        </w:rPr>
        <w:t xml:space="preserve">анию </w:t>
      </w:r>
      <w:r>
        <w:rPr>
          <w:rFonts w:ascii="Times New Roman" w:hAnsi="Times New Roman" w:cs="Times New Roman"/>
          <w:sz w:val="28"/>
          <w:szCs w:val="28"/>
        </w:rPr>
        <w:lastRenderedPageBreak/>
        <w:t>-</w:t>
      </w:r>
      <w:r w:rsidRPr="004E757A">
        <w:rPr>
          <w:rFonts w:ascii="Times New Roman" w:hAnsi="Times New Roman" w:cs="Times New Roman"/>
          <w:sz w:val="28"/>
          <w:szCs w:val="28"/>
        </w:rPr>
        <w:t xml:space="preserve"> их возможностям в развитии каждой из трех основных музыкальных способностей: ладового чувства, музыкально-слуховых представлений и чувства ритма. </w:t>
      </w:r>
    </w:p>
    <w:p w:rsidR="00B73629" w:rsidRDefault="00B73629"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 и пособия для развития ладового чувства способствуют узнаванию знакомых мелодий, определению характера музыки, смены настроений в отдельных частях произведения, различению жанра, оценке правильности звучания мелодии. Здесь могут применяться все виды игр (настольные, подвижные, хороводные) и пособий.</w:t>
      </w:r>
      <w:r w:rsidR="00FF04CF">
        <w:rPr>
          <w:rFonts w:ascii="Times New Roman" w:hAnsi="Times New Roman" w:cs="Times New Roman"/>
          <w:sz w:val="28"/>
          <w:szCs w:val="28"/>
        </w:rPr>
        <w:t xml:space="preserve"> Это наглядные пособия и настольные игры на узнавание произведения. В них картинка или игрушка может выполнять подсказывающую роль, привносить игровые моменты. </w:t>
      </w:r>
      <w:proofErr w:type="gramStart"/>
      <w:r w:rsidR="00FF04CF">
        <w:rPr>
          <w:rFonts w:ascii="Times New Roman" w:hAnsi="Times New Roman" w:cs="Times New Roman"/>
          <w:sz w:val="28"/>
          <w:szCs w:val="28"/>
        </w:rPr>
        <w:t>Часто используются настольные игры типа лото, в которых дети, слушая музыку, должны закрыть соответствующий рисунок маленькой карточкой на большой (например, с изображением разного состояния природы, созвучного с настроением музыки).</w:t>
      </w:r>
      <w:proofErr w:type="gramEnd"/>
      <w:r w:rsidR="00FF04CF">
        <w:rPr>
          <w:rFonts w:ascii="Times New Roman" w:hAnsi="Times New Roman" w:cs="Times New Roman"/>
          <w:sz w:val="28"/>
          <w:szCs w:val="28"/>
        </w:rPr>
        <w:t xml:space="preserve"> Эти игры предполагают различение характера музыки, частей произведения, определения жанра.</w:t>
      </w:r>
    </w:p>
    <w:p w:rsidR="00FF04CF" w:rsidRDefault="00FF04CF"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ладового чувства могут использоваться и подвижные игры (сюжетные и несюжетные), в которых дети должны согласовывать движения (действия персонажей) с характером музыки, сменой жанров, частей произведения. Хороводные игры также способствуют развитию этой способности. Дети прислушиваются к пению друг друга, оценивают правильность воспроизведения мелодии голосом.</w:t>
      </w:r>
    </w:p>
    <w:p w:rsidR="00FF04CF" w:rsidRDefault="00FF04CF"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 для развития музыкально-слуховых представлений связаны с различением и воспроизведением звуковысотного движения. Поскольку в формировании музыкально-слуховых предст</w:t>
      </w:r>
      <w:r w:rsidR="005E7D34">
        <w:rPr>
          <w:rFonts w:ascii="Times New Roman" w:hAnsi="Times New Roman" w:cs="Times New Roman"/>
          <w:sz w:val="28"/>
          <w:szCs w:val="28"/>
        </w:rPr>
        <w:t>а</w:t>
      </w:r>
      <w:r>
        <w:rPr>
          <w:rFonts w:ascii="Times New Roman" w:hAnsi="Times New Roman" w:cs="Times New Roman"/>
          <w:sz w:val="28"/>
          <w:szCs w:val="28"/>
        </w:rPr>
        <w:t>влений большую роль играет моторика, интеллектуальные, зрительные представления, опора на восприятие мелодии, для развити</w:t>
      </w:r>
      <w:r w:rsidR="00AB14AF">
        <w:rPr>
          <w:rFonts w:ascii="Times New Roman" w:hAnsi="Times New Roman" w:cs="Times New Roman"/>
          <w:sz w:val="28"/>
          <w:szCs w:val="28"/>
        </w:rPr>
        <w:t>я</w:t>
      </w:r>
      <w:r>
        <w:rPr>
          <w:rFonts w:ascii="Times New Roman" w:hAnsi="Times New Roman" w:cs="Times New Roman"/>
          <w:sz w:val="28"/>
          <w:szCs w:val="28"/>
        </w:rPr>
        <w:t xml:space="preserve"> этой способности используются музыкально-дидактические игры, моделирующие отношения звуков по высоте, направлению движения мелодии и включающие воспроизведение мелодии голосом или на музыкальном инструменте.</w:t>
      </w:r>
    </w:p>
    <w:p w:rsidR="00AB14AF" w:rsidRDefault="00AB14AF"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Возникновению </w:t>
      </w:r>
      <w:r w:rsidR="002545E6">
        <w:rPr>
          <w:rFonts w:ascii="Times New Roman" w:hAnsi="Times New Roman" w:cs="Times New Roman"/>
          <w:sz w:val="28"/>
          <w:szCs w:val="28"/>
        </w:rPr>
        <w:t>первоначальных</w:t>
      </w:r>
      <w:r>
        <w:rPr>
          <w:rFonts w:ascii="Times New Roman" w:hAnsi="Times New Roman" w:cs="Times New Roman"/>
          <w:sz w:val="28"/>
          <w:szCs w:val="28"/>
        </w:rPr>
        <w:t xml:space="preserve"> представлений о высоте звуков способствует зрительная и слуховая </w:t>
      </w:r>
      <w:r w:rsidR="002545E6">
        <w:rPr>
          <w:rFonts w:ascii="Times New Roman" w:hAnsi="Times New Roman" w:cs="Times New Roman"/>
          <w:sz w:val="28"/>
          <w:szCs w:val="28"/>
        </w:rPr>
        <w:t>наглядность</w:t>
      </w:r>
      <w:r>
        <w:rPr>
          <w:rFonts w:ascii="Times New Roman" w:hAnsi="Times New Roman" w:cs="Times New Roman"/>
          <w:sz w:val="28"/>
          <w:szCs w:val="28"/>
        </w:rPr>
        <w:t xml:space="preserve"> во взаимосвязи со словом. Примерами таких пособий считаются попевки из «Музыкального букваря» Н.А.Ветлугиной с показом картинок, музыкальная лесенка, разнозвучащие колокольчики.</w:t>
      </w:r>
    </w:p>
    <w:p w:rsidR="00AB14AF" w:rsidRDefault="00AB14AF"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направления движения мелодии предполагает связь интеллектуальных, слуховых, зрительных, двигательных представлений в опоре на восприятие мелодии. Моделирование направления движения мелодии в музыкально-дидактических играх и пособиях осуществляется многими способами: использованием музыкальной лесенки, набора разнозвучащих колокольчиков, выкладыванием на карточках с нотным станом кружочков, </w:t>
      </w:r>
      <w:r w:rsidR="002545E6">
        <w:rPr>
          <w:rFonts w:ascii="Times New Roman" w:hAnsi="Times New Roman" w:cs="Times New Roman"/>
          <w:sz w:val="28"/>
          <w:szCs w:val="28"/>
        </w:rPr>
        <w:t>соответствующих</w:t>
      </w:r>
      <w:r>
        <w:rPr>
          <w:rFonts w:ascii="Times New Roman" w:hAnsi="Times New Roman" w:cs="Times New Roman"/>
          <w:sz w:val="28"/>
          <w:szCs w:val="28"/>
        </w:rPr>
        <w:t xml:space="preserve"> высоте звуков мелодии. Это задание дается детям в образной форме: передвижение кузнечика, бабочки с цветка на цветок, </w:t>
      </w:r>
      <w:proofErr w:type="gramStart"/>
      <w:r>
        <w:rPr>
          <w:rFonts w:ascii="Times New Roman" w:hAnsi="Times New Roman" w:cs="Times New Roman"/>
          <w:sz w:val="28"/>
          <w:szCs w:val="28"/>
        </w:rPr>
        <w:t>нарисованных</w:t>
      </w:r>
      <w:proofErr w:type="gramEnd"/>
      <w:r>
        <w:rPr>
          <w:rFonts w:ascii="Times New Roman" w:hAnsi="Times New Roman" w:cs="Times New Roman"/>
          <w:sz w:val="28"/>
          <w:szCs w:val="28"/>
        </w:rPr>
        <w:t xml:space="preserve"> на различной высоте, в соответствии со звуками мелодии. Для развития музыкально-слуховых представлений применяются музыкально-дидактические пособия, настольные и хороводные игры.</w:t>
      </w:r>
    </w:p>
    <w:p w:rsidR="00AB14AF" w:rsidRDefault="000338BB"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чувства ритма пр</w:t>
      </w:r>
      <w:r w:rsidR="008317C0">
        <w:rPr>
          <w:rFonts w:ascii="Times New Roman" w:hAnsi="Times New Roman" w:cs="Times New Roman"/>
          <w:sz w:val="28"/>
          <w:szCs w:val="28"/>
        </w:rPr>
        <w:t>е</w:t>
      </w:r>
      <w:r>
        <w:rPr>
          <w:rFonts w:ascii="Times New Roman" w:hAnsi="Times New Roman" w:cs="Times New Roman"/>
          <w:sz w:val="28"/>
          <w:szCs w:val="28"/>
        </w:rPr>
        <w:t xml:space="preserve">дполагает использование музыкально-дидактических игр, связанных с </w:t>
      </w:r>
      <w:r w:rsidR="002545E6">
        <w:rPr>
          <w:rFonts w:ascii="Times New Roman" w:hAnsi="Times New Roman" w:cs="Times New Roman"/>
          <w:sz w:val="28"/>
          <w:szCs w:val="28"/>
        </w:rPr>
        <w:t>воспроизведением</w:t>
      </w:r>
      <w:r>
        <w:rPr>
          <w:rFonts w:ascii="Times New Roman" w:hAnsi="Times New Roman" w:cs="Times New Roman"/>
          <w:sz w:val="28"/>
          <w:szCs w:val="28"/>
        </w:rPr>
        <w:t xml:space="preserve"> ритмического рисунка мелодии в хлопках, на музыкальных инструментах и передачей смены характера музыки с помощью движений. Для развития представлений о продолжительности звуков целесообразно использовать пособия и настольные игры, моделирующие эти отношения звуков, с одновременным </w:t>
      </w:r>
      <w:r w:rsidR="002545E6">
        <w:rPr>
          <w:rFonts w:ascii="Times New Roman" w:hAnsi="Times New Roman" w:cs="Times New Roman"/>
          <w:sz w:val="28"/>
          <w:szCs w:val="28"/>
        </w:rPr>
        <w:t>воспроизведением</w:t>
      </w:r>
      <w:r>
        <w:rPr>
          <w:rFonts w:ascii="Times New Roman" w:hAnsi="Times New Roman" w:cs="Times New Roman"/>
          <w:sz w:val="28"/>
          <w:szCs w:val="28"/>
        </w:rPr>
        <w:t xml:space="preserve"> мелодии (короткие и длинные палочки или маленькие и большие предметы могут соответствовать коротким и длинным звукам).</w:t>
      </w:r>
    </w:p>
    <w:p w:rsidR="000D24AD" w:rsidRPr="000D24AD" w:rsidRDefault="000338BB" w:rsidP="000D24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чувство ритма наряду с ладовым чувством образует основу эмоциональной отзывчивости  на музыку, для передачи ритма и характера музыки в движениях применяются все виды игр (настольные, подвижные, хороводные)</w:t>
      </w:r>
      <w:r w:rsidR="004E757A">
        <w:rPr>
          <w:rFonts w:ascii="Times New Roman" w:hAnsi="Times New Roman" w:cs="Times New Roman"/>
          <w:sz w:val="28"/>
          <w:szCs w:val="28"/>
        </w:rPr>
        <w:t xml:space="preserve"> </w:t>
      </w:r>
      <w:r w:rsidR="004E757A">
        <w:rPr>
          <w:rFonts w:ascii="Times New Roman" w:hAnsi="Times New Roman" w:cs="Times New Roman"/>
          <w:sz w:val="28"/>
          <w:szCs w:val="28"/>
        </w:rPr>
        <w:sym w:font="Symbol" w:char="F05B"/>
      </w:r>
      <w:r w:rsidR="00E34FDC">
        <w:rPr>
          <w:rFonts w:ascii="Times New Roman" w:hAnsi="Times New Roman" w:cs="Times New Roman"/>
          <w:sz w:val="28"/>
          <w:szCs w:val="28"/>
        </w:rPr>
        <w:t>24</w:t>
      </w:r>
      <w:r w:rsidR="004E757A">
        <w:rPr>
          <w:rFonts w:ascii="Times New Roman" w:hAnsi="Times New Roman" w:cs="Times New Roman"/>
          <w:sz w:val="28"/>
          <w:szCs w:val="28"/>
        </w:rPr>
        <w:sym w:font="Symbol" w:char="F05D"/>
      </w:r>
      <w:r>
        <w:rPr>
          <w:rFonts w:ascii="Times New Roman" w:hAnsi="Times New Roman" w:cs="Times New Roman"/>
          <w:sz w:val="28"/>
          <w:szCs w:val="28"/>
        </w:rPr>
        <w:t>.</w:t>
      </w:r>
    </w:p>
    <w:p w:rsidR="00350932" w:rsidRPr="001F18A7" w:rsidRDefault="00A064EB" w:rsidP="001F18A7">
      <w:pPr>
        <w:pStyle w:val="2"/>
        <w:spacing w:before="0" w:line="360" w:lineRule="auto"/>
        <w:jc w:val="center"/>
        <w:rPr>
          <w:rFonts w:ascii="Times New Roman" w:hAnsi="Times New Roman" w:cs="Times New Roman"/>
          <w:color w:val="000000" w:themeColor="text1"/>
          <w:sz w:val="28"/>
          <w:szCs w:val="28"/>
        </w:rPr>
      </w:pPr>
      <w:bookmarkStart w:id="8" w:name="_Toc528835888"/>
      <w:r w:rsidRPr="001F18A7">
        <w:rPr>
          <w:rFonts w:ascii="Times New Roman" w:hAnsi="Times New Roman" w:cs="Times New Roman"/>
          <w:color w:val="000000" w:themeColor="text1"/>
          <w:sz w:val="28"/>
          <w:szCs w:val="28"/>
        </w:rPr>
        <w:lastRenderedPageBreak/>
        <w:t>2.3.</w:t>
      </w:r>
      <w:r w:rsidRPr="001F18A7">
        <w:rPr>
          <w:rFonts w:ascii="Times New Roman" w:hAnsi="Times New Roman" w:cs="Times New Roman"/>
          <w:color w:val="000000" w:themeColor="text1"/>
          <w:sz w:val="28"/>
          <w:szCs w:val="28"/>
        </w:rPr>
        <w:tab/>
      </w:r>
      <w:r w:rsidR="009C51AF">
        <w:rPr>
          <w:rFonts w:ascii="Times New Roman" w:hAnsi="Times New Roman" w:cs="Times New Roman"/>
          <w:color w:val="000000" w:themeColor="text1"/>
          <w:sz w:val="28"/>
          <w:szCs w:val="28"/>
        </w:rPr>
        <w:t>Методика</w:t>
      </w:r>
      <w:r w:rsidRPr="001F18A7">
        <w:rPr>
          <w:rFonts w:ascii="Times New Roman" w:hAnsi="Times New Roman" w:cs="Times New Roman"/>
          <w:color w:val="000000" w:themeColor="text1"/>
          <w:sz w:val="28"/>
          <w:szCs w:val="28"/>
        </w:rPr>
        <w:t xml:space="preserve">  использования музыкально-дидактических игр и пособий в музыкальном развитии детей младшего дошкольного возраста</w:t>
      </w:r>
      <w:bookmarkEnd w:id="8"/>
    </w:p>
    <w:p w:rsidR="00350932" w:rsidRDefault="00350932"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Описывая методику музыкального воспитания детей ч</w:t>
      </w:r>
      <w:r w:rsidR="00677027">
        <w:rPr>
          <w:rFonts w:ascii="Times New Roman" w:hAnsi="Times New Roman" w:cs="Times New Roman"/>
          <w:sz w:val="28"/>
          <w:szCs w:val="28"/>
        </w:rPr>
        <w:t>е</w:t>
      </w:r>
      <w:r>
        <w:rPr>
          <w:rFonts w:ascii="Times New Roman" w:hAnsi="Times New Roman" w:cs="Times New Roman"/>
          <w:sz w:val="28"/>
          <w:szCs w:val="28"/>
        </w:rPr>
        <w:t xml:space="preserve">твертого года жизни, Н.А.Ветлугина указывает, что в </w:t>
      </w:r>
      <w:r w:rsidR="00D41C03">
        <w:rPr>
          <w:rFonts w:ascii="Times New Roman" w:hAnsi="Times New Roman" w:cs="Times New Roman"/>
          <w:sz w:val="28"/>
          <w:szCs w:val="28"/>
        </w:rPr>
        <w:t xml:space="preserve">этом возрасте в </w:t>
      </w:r>
      <w:r>
        <w:rPr>
          <w:rFonts w:ascii="Times New Roman" w:hAnsi="Times New Roman" w:cs="Times New Roman"/>
          <w:sz w:val="28"/>
          <w:szCs w:val="28"/>
        </w:rPr>
        <w:t xml:space="preserve">процессе дидактических игр продолжается работа над развитием музыкального слуха, сенсорных способностей. </w:t>
      </w:r>
      <w:r w:rsidR="001E5C46">
        <w:rPr>
          <w:rFonts w:ascii="Times New Roman" w:hAnsi="Times New Roman" w:cs="Times New Roman"/>
          <w:sz w:val="28"/>
          <w:szCs w:val="28"/>
        </w:rPr>
        <w:t xml:space="preserve">Игры уже имеют определенное содержание и правила. </w:t>
      </w:r>
      <w:proofErr w:type="gramStart"/>
      <w:r w:rsidR="001E5C46">
        <w:rPr>
          <w:rFonts w:ascii="Times New Roman" w:hAnsi="Times New Roman" w:cs="Times New Roman"/>
          <w:sz w:val="28"/>
          <w:szCs w:val="28"/>
        </w:rPr>
        <w:t>Дети не только различают контрастное  звучание, но и воспроизводят его, например, показывают, каким голосом мяукает кошка, а каким котенок («Чей домик?»</w:t>
      </w:r>
      <w:proofErr w:type="gramEnd"/>
      <w:r w:rsidR="001E5C46">
        <w:rPr>
          <w:rFonts w:ascii="Times New Roman" w:hAnsi="Times New Roman" w:cs="Times New Roman"/>
          <w:sz w:val="28"/>
          <w:szCs w:val="28"/>
        </w:rPr>
        <w:t xml:space="preserve"> </w:t>
      </w:r>
      <w:proofErr w:type="gramStart"/>
      <w:r w:rsidR="001E5C46">
        <w:rPr>
          <w:rFonts w:ascii="Times New Roman" w:hAnsi="Times New Roman" w:cs="Times New Roman"/>
          <w:sz w:val="28"/>
          <w:szCs w:val="28"/>
        </w:rPr>
        <w:t xml:space="preserve">Е.Тиличеевой); звенят колокольчиками или </w:t>
      </w:r>
      <w:r w:rsidR="002545E6">
        <w:rPr>
          <w:rFonts w:ascii="Times New Roman" w:hAnsi="Times New Roman" w:cs="Times New Roman"/>
          <w:sz w:val="28"/>
          <w:szCs w:val="28"/>
        </w:rPr>
        <w:t>ударяют</w:t>
      </w:r>
      <w:r w:rsidR="001E5C46">
        <w:rPr>
          <w:rFonts w:ascii="Times New Roman" w:hAnsi="Times New Roman" w:cs="Times New Roman"/>
          <w:sz w:val="28"/>
          <w:szCs w:val="28"/>
        </w:rPr>
        <w:t xml:space="preserve"> по барабану («Угадай, на чем играю» Е.Тиличеевой).</w:t>
      </w:r>
      <w:proofErr w:type="gramEnd"/>
      <w:r w:rsidR="001E5C46">
        <w:rPr>
          <w:rFonts w:ascii="Times New Roman" w:hAnsi="Times New Roman" w:cs="Times New Roman"/>
          <w:sz w:val="28"/>
          <w:szCs w:val="28"/>
        </w:rPr>
        <w:t xml:space="preserve"> Дидактические игры часто проводятся в виде подвижных игр. Например, в «Птичках» Е.Тиличеевой дети соответственно делятся на две группы. Воспитатель поет, подыгрывая на металлофоне или фортепиано. Если мелодия играется на </w:t>
      </w:r>
      <w:r w:rsidR="001E5C46">
        <w:rPr>
          <w:rFonts w:ascii="Times New Roman" w:hAnsi="Times New Roman" w:cs="Times New Roman"/>
          <w:i/>
          <w:sz w:val="28"/>
          <w:szCs w:val="28"/>
        </w:rPr>
        <w:t>до</w:t>
      </w:r>
      <w:r w:rsidR="001E5C46">
        <w:rPr>
          <w:rFonts w:ascii="MS PMincho" w:eastAsia="MS PMincho" w:hAnsi="MS PMincho" w:cs="Times New Roman" w:hint="eastAsia"/>
          <w:i/>
          <w:sz w:val="28"/>
          <w:szCs w:val="28"/>
        </w:rPr>
        <w:t>₁</w:t>
      </w:r>
      <w:r w:rsidR="001E5C46">
        <w:rPr>
          <w:rFonts w:ascii="Times New Roman" w:hAnsi="Times New Roman" w:cs="Times New Roman"/>
          <w:i/>
          <w:sz w:val="28"/>
          <w:szCs w:val="28"/>
        </w:rPr>
        <w:t xml:space="preserve"> - </w:t>
      </w:r>
      <w:r w:rsidR="001E5C46">
        <w:rPr>
          <w:rFonts w:ascii="Times New Roman" w:hAnsi="Times New Roman" w:cs="Times New Roman"/>
          <w:sz w:val="28"/>
          <w:szCs w:val="28"/>
        </w:rPr>
        <w:t xml:space="preserve">летают птицы, </w:t>
      </w:r>
      <w:proofErr w:type="gramStart"/>
      <w:r w:rsidR="001E5C46">
        <w:rPr>
          <w:rFonts w:ascii="Times New Roman" w:hAnsi="Times New Roman" w:cs="Times New Roman"/>
          <w:i/>
          <w:sz w:val="28"/>
          <w:szCs w:val="28"/>
        </w:rPr>
        <w:t>до</w:t>
      </w:r>
      <w:proofErr w:type="gramEnd"/>
      <w:r w:rsidR="001E5C46">
        <w:rPr>
          <w:rFonts w:ascii="MS PMincho" w:eastAsia="MS PMincho" w:hAnsi="MS PMincho" w:cs="Times New Roman" w:hint="eastAsia"/>
          <w:i/>
          <w:sz w:val="28"/>
          <w:szCs w:val="28"/>
        </w:rPr>
        <w:t>₂</w:t>
      </w:r>
      <w:r w:rsidR="001E5C46">
        <w:rPr>
          <w:rFonts w:ascii="Times New Roman" w:hAnsi="Times New Roman" w:cs="Times New Roman"/>
          <w:i/>
          <w:sz w:val="28"/>
          <w:szCs w:val="28"/>
        </w:rPr>
        <w:t xml:space="preserve"> </w:t>
      </w:r>
      <w:r w:rsidR="001E5C46">
        <w:rPr>
          <w:rFonts w:ascii="Times New Roman" w:hAnsi="Times New Roman" w:cs="Times New Roman"/>
          <w:sz w:val="28"/>
          <w:szCs w:val="28"/>
        </w:rPr>
        <w:t>- птенчики.</w:t>
      </w:r>
    </w:p>
    <w:p w:rsidR="009738F9" w:rsidRDefault="00D41C03" w:rsidP="006204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Н.А.Ветлугина определяет последовательность методики разучивания игры</w:t>
      </w:r>
      <w:r w:rsidR="003155C5">
        <w:rPr>
          <w:rFonts w:ascii="Times New Roman" w:hAnsi="Times New Roman" w:cs="Times New Roman"/>
          <w:sz w:val="28"/>
          <w:szCs w:val="28"/>
        </w:rPr>
        <w:t xml:space="preserve">. Сначала исполняется песня и обращается внимание на ее характерные особенности. Дети запоминают мелодию, под которую им предстоит действовать – и петь, и двигаться. В течение нескольких занятий они поют в сопровождении фортепиано и без сопровождения, затем </w:t>
      </w:r>
      <w:r w:rsidR="002545E6">
        <w:rPr>
          <w:rFonts w:ascii="Times New Roman" w:hAnsi="Times New Roman" w:cs="Times New Roman"/>
          <w:sz w:val="28"/>
          <w:szCs w:val="28"/>
        </w:rPr>
        <w:t>вступают</w:t>
      </w:r>
      <w:r w:rsidR="003155C5">
        <w:rPr>
          <w:rFonts w:ascii="Times New Roman" w:hAnsi="Times New Roman" w:cs="Times New Roman"/>
          <w:sz w:val="28"/>
          <w:szCs w:val="28"/>
        </w:rPr>
        <w:t xml:space="preserve"> в игру с помощью воспитателя, позднее без взрослого и, наконец, применяют ее (по желанию) </w:t>
      </w:r>
      <w:r w:rsidR="00CF3732">
        <w:rPr>
          <w:rFonts w:ascii="Times New Roman" w:hAnsi="Times New Roman" w:cs="Times New Roman"/>
          <w:sz w:val="28"/>
          <w:szCs w:val="28"/>
        </w:rPr>
        <w:t xml:space="preserve">в самостоятельной деятельности </w:t>
      </w:r>
      <w:r w:rsidR="003155C5">
        <w:rPr>
          <w:rFonts w:ascii="Times New Roman" w:hAnsi="Times New Roman" w:cs="Times New Roman"/>
          <w:sz w:val="28"/>
          <w:szCs w:val="28"/>
        </w:rPr>
        <w:sym w:font="Symbol" w:char="F05B"/>
      </w:r>
      <w:r w:rsidR="00E34FDC">
        <w:rPr>
          <w:rFonts w:ascii="Times New Roman" w:hAnsi="Times New Roman" w:cs="Times New Roman"/>
          <w:sz w:val="28"/>
          <w:szCs w:val="28"/>
        </w:rPr>
        <w:t>3</w:t>
      </w:r>
      <w:r w:rsidR="003155C5">
        <w:rPr>
          <w:rFonts w:ascii="Times New Roman" w:hAnsi="Times New Roman" w:cs="Times New Roman"/>
          <w:sz w:val="28"/>
          <w:szCs w:val="28"/>
        </w:rPr>
        <w:sym w:font="Symbol" w:char="F05D"/>
      </w:r>
      <w:r w:rsidR="00CF3732">
        <w:rPr>
          <w:rFonts w:ascii="Times New Roman" w:hAnsi="Times New Roman" w:cs="Times New Roman"/>
          <w:sz w:val="28"/>
          <w:szCs w:val="28"/>
        </w:rPr>
        <w:t>.</w:t>
      </w:r>
    </w:p>
    <w:p w:rsidR="00A40AFB" w:rsidRDefault="00CF3732" w:rsidP="00A40A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О.П.Радыновой,</w:t>
      </w:r>
      <w:r w:rsidRPr="00CF3732">
        <w:rPr>
          <w:rFonts w:ascii="Times New Roman" w:hAnsi="Times New Roman" w:cs="Times New Roman"/>
          <w:sz w:val="28"/>
          <w:szCs w:val="28"/>
        </w:rPr>
        <w:t xml:space="preserve"> применение </w:t>
      </w:r>
      <w:r>
        <w:rPr>
          <w:rFonts w:ascii="Times New Roman" w:hAnsi="Times New Roman" w:cs="Times New Roman"/>
          <w:sz w:val="28"/>
          <w:szCs w:val="28"/>
        </w:rPr>
        <w:t xml:space="preserve">музыкально-дидактических игр и пособий </w:t>
      </w:r>
      <w:r w:rsidRPr="00CF3732">
        <w:rPr>
          <w:rFonts w:ascii="Times New Roman" w:hAnsi="Times New Roman" w:cs="Times New Roman"/>
          <w:sz w:val="28"/>
          <w:szCs w:val="28"/>
        </w:rPr>
        <w:t>должно быть обусловлено четкой постановкой задачи, решение которой преследует педагог. Если та или иная способность недостаточно развита, педагог имеет возможность варьировать задания, направленные на развитие именно этой способности. Образная, игровая форма, применение разнообразных упражнений позволяют поддерживать у детей интерес к деятельности,</w:t>
      </w:r>
      <w:r>
        <w:rPr>
          <w:rFonts w:ascii="Times New Roman" w:hAnsi="Times New Roman" w:cs="Times New Roman"/>
          <w:sz w:val="28"/>
          <w:szCs w:val="28"/>
        </w:rPr>
        <w:t xml:space="preserve"> осуществлять ее более успешно.</w:t>
      </w:r>
    </w:p>
    <w:p w:rsidR="00CF3732" w:rsidRDefault="00A40AFB" w:rsidP="00A40A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О.П.Радынова обращает внимание на то, что </w:t>
      </w:r>
      <w:r w:rsidR="00CF3732" w:rsidRPr="00CF3732">
        <w:rPr>
          <w:rFonts w:ascii="Times New Roman" w:hAnsi="Times New Roman" w:cs="Times New Roman"/>
          <w:sz w:val="28"/>
          <w:szCs w:val="28"/>
        </w:rPr>
        <w:t>в практике работы с детьми часто наблюдается формальное использование музыкально-дидактических игр и пособий, без ориентации на совершенствование с их помощью осно</w:t>
      </w:r>
      <w:r>
        <w:rPr>
          <w:rFonts w:ascii="Times New Roman" w:hAnsi="Times New Roman" w:cs="Times New Roman"/>
          <w:sz w:val="28"/>
          <w:szCs w:val="28"/>
        </w:rPr>
        <w:t>вных музыкальных способностей. На ее взгляд, п</w:t>
      </w:r>
      <w:r w:rsidR="00CF3732" w:rsidRPr="00CF3732">
        <w:rPr>
          <w:rFonts w:ascii="Times New Roman" w:hAnsi="Times New Roman" w:cs="Times New Roman"/>
          <w:sz w:val="28"/>
          <w:szCs w:val="28"/>
        </w:rPr>
        <w:t>рименение игр и пособий для развития тембрового и динамического слуха не всегда бывает оправданным, так как дети обычно легко различают тембр и динамику и без регулярных упражнений. Развитие же звуковысотного слуха (музыкально-слуховых представлений) требует постоянной работы с детьми: от первоначального различения звуков по высоте к последующему осознанию направления движения мелод</w:t>
      </w:r>
      <w:proofErr w:type="gramStart"/>
      <w:r w:rsidR="00CF3732" w:rsidRPr="00CF3732">
        <w:rPr>
          <w:rFonts w:ascii="Times New Roman" w:hAnsi="Times New Roman" w:cs="Times New Roman"/>
          <w:sz w:val="28"/>
          <w:szCs w:val="28"/>
        </w:rPr>
        <w:t>ии и ее</w:t>
      </w:r>
      <w:proofErr w:type="gramEnd"/>
      <w:r w:rsidR="00CF3732" w:rsidRPr="00CF3732">
        <w:rPr>
          <w:rFonts w:ascii="Times New Roman" w:hAnsi="Times New Roman" w:cs="Times New Roman"/>
          <w:sz w:val="28"/>
          <w:szCs w:val="28"/>
        </w:rPr>
        <w:t xml:space="preserve"> воспроизведению (голосом и на музыкальных инструментах)</w:t>
      </w:r>
      <w:r>
        <w:rPr>
          <w:rFonts w:ascii="Times New Roman" w:hAnsi="Times New Roman" w:cs="Times New Roman"/>
          <w:sz w:val="28"/>
          <w:szCs w:val="28"/>
        </w:rPr>
        <w:t xml:space="preserve"> </w:t>
      </w:r>
      <w:r>
        <w:rPr>
          <w:rFonts w:ascii="Times New Roman" w:hAnsi="Times New Roman" w:cs="Times New Roman"/>
          <w:sz w:val="28"/>
          <w:szCs w:val="28"/>
        </w:rPr>
        <w:sym w:font="Symbol" w:char="F05B"/>
      </w:r>
      <w:r w:rsidR="00E34FDC">
        <w:rPr>
          <w:rFonts w:ascii="Times New Roman" w:hAnsi="Times New Roman" w:cs="Times New Roman"/>
          <w:sz w:val="28"/>
          <w:szCs w:val="28"/>
        </w:rPr>
        <w:t>24</w:t>
      </w:r>
      <w:r>
        <w:rPr>
          <w:rFonts w:ascii="Times New Roman" w:hAnsi="Times New Roman" w:cs="Times New Roman"/>
          <w:sz w:val="28"/>
          <w:szCs w:val="28"/>
        </w:rPr>
        <w:sym w:font="Symbol" w:char="F05D"/>
      </w:r>
      <w:r w:rsidR="00CF3732" w:rsidRPr="00CF3732">
        <w:rPr>
          <w:rFonts w:ascii="Times New Roman" w:hAnsi="Times New Roman" w:cs="Times New Roman"/>
          <w:sz w:val="28"/>
          <w:szCs w:val="28"/>
        </w:rPr>
        <w:t>.</w:t>
      </w:r>
    </w:p>
    <w:p w:rsidR="00677027" w:rsidRPr="00677027" w:rsidRDefault="00677027" w:rsidP="006770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пособия «Музыкальное развитие дошкольников» отмечают:  </w:t>
      </w:r>
      <w:r w:rsidRPr="00677027">
        <w:rPr>
          <w:rFonts w:ascii="Times New Roman" w:hAnsi="Times New Roman" w:cs="Times New Roman"/>
          <w:sz w:val="28"/>
          <w:szCs w:val="28"/>
        </w:rPr>
        <w:t xml:space="preserve"> чтобы игра проходила весело, интересно, в хорошем темпе, дети должны довольно легко и быстро узнавать различные выразительные свойства музыкальных звуков. Созданию таких прочных навыков музыкально-сенсорного восприятия способствует четырехэтапное освоение музыкально-дидактических игр.</w:t>
      </w:r>
    </w:p>
    <w:p w:rsidR="00677027" w:rsidRPr="00677027" w:rsidRDefault="00677027" w:rsidP="00677027">
      <w:pPr>
        <w:spacing w:after="0" w:line="360" w:lineRule="auto"/>
        <w:ind w:firstLine="709"/>
        <w:jc w:val="both"/>
        <w:rPr>
          <w:rFonts w:ascii="Times New Roman" w:hAnsi="Times New Roman" w:cs="Times New Roman"/>
          <w:sz w:val="28"/>
          <w:szCs w:val="28"/>
        </w:rPr>
      </w:pPr>
      <w:r w:rsidRPr="00677027">
        <w:rPr>
          <w:rFonts w:ascii="Times New Roman" w:hAnsi="Times New Roman" w:cs="Times New Roman"/>
          <w:sz w:val="28"/>
          <w:szCs w:val="28"/>
        </w:rPr>
        <w:t>На первом этапе дошкольники знакомятся с музыкальным произведением, составляющим основу игры, выделяют характерные для него музыкальные звуки и их свойства. Происходит первоначальное ознакомление со зрительными образами игры. Все это осуществляется на музыкальных занятиях посредством музыкально-дидактических упражнений.</w:t>
      </w:r>
    </w:p>
    <w:p w:rsidR="00677027" w:rsidRPr="00677027" w:rsidRDefault="00677027" w:rsidP="00677027">
      <w:pPr>
        <w:spacing w:after="0" w:line="360" w:lineRule="auto"/>
        <w:ind w:firstLine="709"/>
        <w:jc w:val="both"/>
        <w:rPr>
          <w:rFonts w:ascii="Times New Roman" w:hAnsi="Times New Roman" w:cs="Times New Roman"/>
          <w:sz w:val="28"/>
          <w:szCs w:val="28"/>
        </w:rPr>
      </w:pPr>
      <w:r w:rsidRPr="00677027">
        <w:rPr>
          <w:rFonts w:ascii="Times New Roman" w:hAnsi="Times New Roman" w:cs="Times New Roman"/>
          <w:sz w:val="28"/>
          <w:szCs w:val="28"/>
        </w:rPr>
        <w:t>На втором этапе дети на музыкальных занятиях знакомятся с внешним видом игры, ее содержанием, правилами, игровыми задачами и действиями. Параллельно усваиваются музыкально-сенсорные навыки и умения, необходимые для игры.</w:t>
      </w:r>
    </w:p>
    <w:p w:rsidR="00677027" w:rsidRPr="00677027" w:rsidRDefault="00677027" w:rsidP="00677027">
      <w:pPr>
        <w:spacing w:after="0" w:line="360" w:lineRule="auto"/>
        <w:ind w:firstLine="709"/>
        <w:jc w:val="both"/>
        <w:rPr>
          <w:rFonts w:ascii="Times New Roman" w:hAnsi="Times New Roman" w:cs="Times New Roman"/>
          <w:sz w:val="28"/>
          <w:szCs w:val="28"/>
        </w:rPr>
      </w:pPr>
      <w:r w:rsidRPr="00677027">
        <w:rPr>
          <w:rFonts w:ascii="Times New Roman" w:hAnsi="Times New Roman" w:cs="Times New Roman"/>
          <w:sz w:val="28"/>
          <w:szCs w:val="28"/>
        </w:rPr>
        <w:t>На третьем этапе полученные музыкально-сенсорные умения и навыки игровых действий переносятся в самостоятельную деятельность детей, происходит дальнейшее совершенствование этих навыков под косвенным руководством воспитателя.</w:t>
      </w:r>
    </w:p>
    <w:p w:rsidR="001B7D42" w:rsidRDefault="00677027" w:rsidP="00677027">
      <w:pPr>
        <w:spacing w:after="0" w:line="360" w:lineRule="auto"/>
        <w:ind w:firstLine="709"/>
        <w:jc w:val="both"/>
        <w:rPr>
          <w:rFonts w:ascii="Times New Roman" w:hAnsi="Times New Roman" w:cs="Times New Roman"/>
          <w:sz w:val="28"/>
          <w:szCs w:val="28"/>
        </w:rPr>
      </w:pPr>
      <w:r w:rsidRPr="00677027">
        <w:rPr>
          <w:rFonts w:ascii="Times New Roman" w:hAnsi="Times New Roman" w:cs="Times New Roman"/>
          <w:sz w:val="28"/>
          <w:szCs w:val="28"/>
        </w:rPr>
        <w:lastRenderedPageBreak/>
        <w:t>На четвертом этапе дети самостоятельно использую</w:t>
      </w:r>
      <w:r w:rsidR="00E34FDC">
        <w:rPr>
          <w:rFonts w:ascii="Times New Roman" w:hAnsi="Times New Roman" w:cs="Times New Roman"/>
          <w:sz w:val="28"/>
          <w:szCs w:val="28"/>
        </w:rPr>
        <w:t xml:space="preserve">т музыкально-дидактические игры </w:t>
      </w:r>
      <w:r w:rsidR="0076308C">
        <w:rPr>
          <w:rFonts w:ascii="Times New Roman" w:hAnsi="Times New Roman" w:cs="Times New Roman"/>
          <w:sz w:val="28"/>
          <w:szCs w:val="28"/>
        </w:rPr>
        <w:sym w:font="Symbol" w:char="F05B"/>
      </w:r>
      <w:r w:rsidR="00E34FDC">
        <w:rPr>
          <w:rFonts w:ascii="Times New Roman" w:hAnsi="Times New Roman" w:cs="Times New Roman"/>
          <w:sz w:val="28"/>
          <w:szCs w:val="28"/>
        </w:rPr>
        <w:t>21</w:t>
      </w:r>
      <w:r w:rsidR="0076308C">
        <w:rPr>
          <w:rFonts w:ascii="Times New Roman" w:hAnsi="Times New Roman" w:cs="Times New Roman"/>
          <w:sz w:val="28"/>
          <w:szCs w:val="28"/>
        </w:rPr>
        <w:sym w:font="Symbol" w:char="F05D"/>
      </w:r>
      <w:r w:rsidR="00E34FDC">
        <w:rPr>
          <w:rFonts w:ascii="Times New Roman" w:hAnsi="Times New Roman" w:cs="Times New Roman"/>
          <w:sz w:val="28"/>
          <w:szCs w:val="28"/>
        </w:rPr>
        <w:t>.</w:t>
      </w:r>
    </w:p>
    <w:p w:rsidR="001B7D42" w:rsidRDefault="001B7D42" w:rsidP="001B7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Н.Г.Кононовой, музыкально-дидактические игры должны быть просты</w:t>
      </w:r>
      <w:r w:rsidR="00275598">
        <w:rPr>
          <w:rFonts w:ascii="Times New Roman" w:hAnsi="Times New Roman" w:cs="Times New Roman"/>
          <w:sz w:val="28"/>
          <w:szCs w:val="28"/>
        </w:rPr>
        <w:t xml:space="preserve">, доступны и привлекательны, </w:t>
      </w:r>
      <w:r>
        <w:rPr>
          <w:rFonts w:ascii="Times New Roman" w:hAnsi="Times New Roman" w:cs="Times New Roman"/>
          <w:sz w:val="28"/>
          <w:szCs w:val="28"/>
        </w:rPr>
        <w:t>интересно и красочно оформлен</w:t>
      </w:r>
      <w:r w:rsidR="00275598">
        <w:rPr>
          <w:rFonts w:ascii="Times New Roman" w:hAnsi="Times New Roman" w:cs="Times New Roman"/>
          <w:sz w:val="28"/>
          <w:szCs w:val="28"/>
        </w:rPr>
        <w:t>ы</w:t>
      </w:r>
      <w:r>
        <w:rPr>
          <w:rFonts w:ascii="Times New Roman" w:hAnsi="Times New Roman" w:cs="Times New Roman"/>
          <w:sz w:val="28"/>
          <w:szCs w:val="28"/>
        </w:rPr>
        <w:t xml:space="preserve">.  Например, карточки с изображением музыкальных образов – </w:t>
      </w:r>
      <w:proofErr w:type="gramStart"/>
      <w:r w:rsidR="002545E6">
        <w:rPr>
          <w:rFonts w:ascii="Times New Roman" w:hAnsi="Times New Roman" w:cs="Times New Roman"/>
          <w:sz w:val="28"/>
          <w:szCs w:val="28"/>
        </w:rPr>
        <w:t>яркими</w:t>
      </w:r>
      <w:proofErr w:type="gramEnd"/>
      <w:r>
        <w:rPr>
          <w:rFonts w:ascii="Times New Roman" w:hAnsi="Times New Roman" w:cs="Times New Roman"/>
          <w:sz w:val="28"/>
          <w:szCs w:val="28"/>
        </w:rPr>
        <w:t xml:space="preserve">, художественными, точно соответствовать содержанию игры. Наиболее любимыми и желанными для детей становятся игры, в изготовлении которых </w:t>
      </w:r>
      <w:r w:rsidR="00275598">
        <w:rPr>
          <w:rFonts w:ascii="Times New Roman" w:hAnsi="Times New Roman" w:cs="Times New Roman"/>
          <w:sz w:val="28"/>
          <w:szCs w:val="28"/>
        </w:rPr>
        <w:t>они</w:t>
      </w:r>
      <w:r>
        <w:rPr>
          <w:rFonts w:ascii="Times New Roman" w:hAnsi="Times New Roman" w:cs="Times New Roman"/>
          <w:sz w:val="28"/>
          <w:szCs w:val="28"/>
        </w:rPr>
        <w:t xml:space="preserve"> </w:t>
      </w:r>
      <w:r w:rsidR="00A60938">
        <w:rPr>
          <w:rFonts w:ascii="Times New Roman" w:hAnsi="Times New Roman" w:cs="Times New Roman"/>
          <w:sz w:val="28"/>
          <w:szCs w:val="28"/>
        </w:rPr>
        <w:t xml:space="preserve">имеют возможность </w:t>
      </w:r>
      <w:r>
        <w:rPr>
          <w:rFonts w:ascii="Times New Roman" w:hAnsi="Times New Roman" w:cs="Times New Roman"/>
          <w:sz w:val="28"/>
          <w:szCs w:val="28"/>
        </w:rPr>
        <w:t>принима</w:t>
      </w:r>
      <w:r w:rsidR="00A60938">
        <w:rPr>
          <w:rFonts w:ascii="Times New Roman" w:hAnsi="Times New Roman" w:cs="Times New Roman"/>
          <w:sz w:val="28"/>
          <w:szCs w:val="28"/>
        </w:rPr>
        <w:t>ть</w:t>
      </w:r>
      <w:r>
        <w:rPr>
          <w:rFonts w:ascii="Times New Roman" w:hAnsi="Times New Roman" w:cs="Times New Roman"/>
          <w:sz w:val="28"/>
          <w:szCs w:val="28"/>
        </w:rPr>
        <w:t xml:space="preserve"> непосредственное участие</w:t>
      </w:r>
      <w:r w:rsidR="00A60938">
        <w:rPr>
          <w:rFonts w:ascii="Times New Roman" w:hAnsi="Times New Roman" w:cs="Times New Roman"/>
          <w:sz w:val="28"/>
          <w:szCs w:val="28"/>
        </w:rPr>
        <w:t xml:space="preserve"> (например, вырезать ритмические карточки и кружочки-ноты для фланелеграфа, подобрать дома в журналах не обходимые для игр картинки)</w:t>
      </w:r>
      <w:r>
        <w:rPr>
          <w:rFonts w:ascii="Times New Roman" w:hAnsi="Times New Roman" w:cs="Times New Roman"/>
          <w:sz w:val="28"/>
          <w:szCs w:val="28"/>
        </w:rPr>
        <w:t xml:space="preserve">. «Только в этом случае они становятся своеобразным возбудителем желания у детей петь, слушать, играть и танцевать» </w:t>
      </w:r>
      <w:r>
        <w:rPr>
          <w:rFonts w:ascii="Times New Roman" w:hAnsi="Times New Roman" w:cs="Times New Roman"/>
          <w:sz w:val="28"/>
          <w:szCs w:val="28"/>
        </w:rPr>
        <w:sym w:font="Symbol" w:char="F05B"/>
      </w:r>
      <w:r w:rsidR="00E34FDC">
        <w:rPr>
          <w:rFonts w:ascii="Times New Roman" w:hAnsi="Times New Roman" w:cs="Times New Roman"/>
          <w:sz w:val="28"/>
          <w:szCs w:val="28"/>
        </w:rPr>
        <w:t>13</w:t>
      </w:r>
      <w:r>
        <w:rPr>
          <w:rFonts w:ascii="Times New Roman" w:hAnsi="Times New Roman" w:cs="Times New Roman"/>
          <w:sz w:val="28"/>
          <w:szCs w:val="28"/>
        </w:rPr>
        <w:sym w:font="Symbol" w:char="F05D"/>
      </w:r>
      <w:r>
        <w:rPr>
          <w:rFonts w:ascii="Times New Roman" w:hAnsi="Times New Roman" w:cs="Times New Roman"/>
          <w:sz w:val="28"/>
          <w:szCs w:val="28"/>
        </w:rPr>
        <w:t xml:space="preserve">. </w:t>
      </w:r>
    </w:p>
    <w:p w:rsidR="00773145" w:rsidRDefault="00B9324B" w:rsidP="001B7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книге «Музыкально-дидактические игры для дошкольников» </w:t>
      </w:r>
      <w:r w:rsidR="00B64DD3">
        <w:rPr>
          <w:rFonts w:ascii="Times New Roman" w:hAnsi="Times New Roman" w:cs="Times New Roman"/>
          <w:sz w:val="28"/>
          <w:szCs w:val="28"/>
        </w:rPr>
        <w:t>Н.Г.Кононова дает методические рекомендации по применению музыкально-дидактических</w:t>
      </w:r>
      <w:r w:rsidR="00B64DD3" w:rsidRPr="00B64DD3">
        <w:rPr>
          <w:rFonts w:ascii="Times New Roman" w:hAnsi="Times New Roman" w:cs="Times New Roman"/>
          <w:sz w:val="28"/>
          <w:szCs w:val="28"/>
        </w:rPr>
        <w:t xml:space="preserve"> </w:t>
      </w:r>
      <w:r w:rsidR="00B64DD3">
        <w:rPr>
          <w:rFonts w:ascii="Times New Roman" w:hAnsi="Times New Roman" w:cs="Times New Roman"/>
          <w:sz w:val="28"/>
          <w:szCs w:val="28"/>
        </w:rPr>
        <w:t>игр</w:t>
      </w:r>
      <w:r>
        <w:rPr>
          <w:rFonts w:ascii="Times New Roman" w:hAnsi="Times New Roman" w:cs="Times New Roman"/>
          <w:sz w:val="28"/>
          <w:szCs w:val="28"/>
        </w:rPr>
        <w:t xml:space="preserve">  </w:t>
      </w:r>
      <w:r w:rsidR="00773145">
        <w:rPr>
          <w:rFonts w:ascii="Times New Roman" w:hAnsi="Times New Roman" w:cs="Times New Roman"/>
          <w:sz w:val="28"/>
          <w:szCs w:val="28"/>
        </w:rPr>
        <w:t>в процессе орга</w:t>
      </w:r>
      <w:r>
        <w:rPr>
          <w:rFonts w:ascii="Times New Roman" w:hAnsi="Times New Roman" w:cs="Times New Roman"/>
          <w:sz w:val="28"/>
          <w:szCs w:val="28"/>
        </w:rPr>
        <w:t>низации на занятиях различных видов музыкальной деятельности</w:t>
      </w:r>
      <w:r w:rsidR="00773145">
        <w:rPr>
          <w:rFonts w:ascii="Times New Roman" w:hAnsi="Times New Roman" w:cs="Times New Roman"/>
          <w:sz w:val="28"/>
          <w:szCs w:val="28"/>
        </w:rPr>
        <w:t xml:space="preserve"> (</w:t>
      </w:r>
      <w:r>
        <w:rPr>
          <w:rFonts w:ascii="Times New Roman" w:hAnsi="Times New Roman" w:cs="Times New Roman"/>
          <w:sz w:val="28"/>
          <w:szCs w:val="28"/>
        </w:rPr>
        <w:t>пения, слушания музыки, музыкально-ритмических движений</w:t>
      </w:r>
      <w:r w:rsidR="00773145">
        <w:rPr>
          <w:rFonts w:ascii="Times New Roman" w:hAnsi="Times New Roman" w:cs="Times New Roman"/>
          <w:sz w:val="28"/>
          <w:szCs w:val="28"/>
        </w:rPr>
        <w:t>)</w:t>
      </w:r>
      <w:r>
        <w:rPr>
          <w:rFonts w:ascii="Times New Roman" w:hAnsi="Times New Roman" w:cs="Times New Roman"/>
          <w:sz w:val="28"/>
          <w:szCs w:val="28"/>
        </w:rPr>
        <w:t>.</w:t>
      </w:r>
      <w:r w:rsidR="00B64DD3">
        <w:rPr>
          <w:rFonts w:ascii="Times New Roman" w:hAnsi="Times New Roman" w:cs="Times New Roman"/>
          <w:sz w:val="28"/>
          <w:szCs w:val="28"/>
        </w:rPr>
        <w:t xml:space="preserve"> </w:t>
      </w:r>
      <w:r w:rsidR="00773145">
        <w:rPr>
          <w:rFonts w:ascii="Times New Roman" w:hAnsi="Times New Roman" w:cs="Times New Roman"/>
          <w:sz w:val="28"/>
          <w:szCs w:val="28"/>
        </w:rPr>
        <w:t>Она</w:t>
      </w:r>
      <w:r w:rsidR="00B64DD3">
        <w:rPr>
          <w:rFonts w:ascii="Times New Roman" w:hAnsi="Times New Roman" w:cs="Times New Roman"/>
          <w:sz w:val="28"/>
          <w:szCs w:val="28"/>
        </w:rPr>
        <w:t xml:space="preserve"> указывает, что музыкально-дидактические игры, имеющие обучающий характер, могут использоваться на занятии </w:t>
      </w:r>
      <w:r>
        <w:rPr>
          <w:rFonts w:ascii="Times New Roman" w:hAnsi="Times New Roman" w:cs="Times New Roman"/>
          <w:sz w:val="28"/>
          <w:szCs w:val="28"/>
        </w:rPr>
        <w:t>во второй его части</w:t>
      </w:r>
      <w:r w:rsidR="00B64DD3">
        <w:rPr>
          <w:rFonts w:ascii="Times New Roman" w:hAnsi="Times New Roman" w:cs="Times New Roman"/>
          <w:sz w:val="28"/>
          <w:szCs w:val="28"/>
        </w:rPr>
        <w:t xml:space="preserve"> как отдельный вид деятельности</w:t>
      </w:r>
      <w:r w:rsidR="007D2833">
        <w:rPr>
          <w:rFonts w:ascii="Times New Roman" w:hAnsi="Times New Roman" w:cs="Times New Roman"/>
          <w:sz w:val="28"/>
          <w:szCs w:val="28"/>
        </w:rPr>
        <w:t xml:space="preserve"> (Приложение 1</w:t>
      </w:r>
      <w:r w:rsidR="00C8294A">
        <w:rPr>
          <w:rFonts w:ascii="Times New Roman" w:hAnsi="Times New Roman" w:cs="Times New Roman"/>
          <w:sz w:val="28"/>
          <w:szCs w:val="28"/>
        </w:rPr>
        <w:t>)</w:t>
      </w:r>
      <w:r>
        <w:rPr>
          <w:rFonts w:ascii="Times New Roman" w:hAnsi="Times New Roman" w:cs="Times New Roman"/>
          <w:sz w:val="28"/>
          <w:szCs w:val="28"/>
        </w:rPr>
        <w:t xml:space="preserve">. </w:t>
      </w:r>
    </w:p>
    <w:p w:rsidR="00275598" w:rsidRDefault="00773145" w:rsidP="001B7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описывает особенности использования музыкально-дидактических игр на занятиях с детьми младшего дошкольного возраста. Так, начиная с двухлетнего возраста можно использовать </w:t>
      </w:r>
      <w:r w:rsidR="00C8294A">
        <w:rPr>
          <w:rFonts w:ascii="Times New Roman" w:hAnsi="Times New Roman" w:cs="Times New Roman"/>
          <w:sz w:val="28"/>
          <w:szCs w:val="28"/>
        </w:rPr>
        <w:t>в процессе пения</w:t>
      </w:r>
      <w:r>
        <w:rPr>
          <w:rFonts w:ascii="Times New Roman" w:hAnsi="Times New Roman" w:cs="Times New Roman"/>
          <w:sz w:val="28"/>
          <w:szCs w:val="28"/>
        </w:rPr>
        <w:t xml:space="preserve"> увеличенные иллюстрации из «Музыкального букваря» Н.А.</w:t>
      </w:r>
      <w:r w:rsidR="00C8294A">
        <w:rPr>
          <w:rFonts w:ascii="Times New Roman" w:hAnsi="Times New Roman" w:cs="Times New Roman"/>
          <w:sz w:val="28"/>
          <w:szCs w:val="28"/>
        </w:rPr>
        <w:t xml:space="preserve">Ветлугиной, музыкальные лесенки и др. Большую часть заданий дети </w:t>
      </w:r>
      <w:r>
        <w:rPr>
          <w:rFonts w:ascii="Times New Roman" w:hAnsi="Times New Roman" w:cs="Times New Roman"/>
          <w:sz w:val="28"/>
          <w:szCs w:val="28"/>
        </w:rPr>
        <w:t xml:space="preserve"> </w:t>
      </w:r>
      <w:r w:rsidR="00C8294A">
        <w:rPr>
          <w:rFonts w:ascii="Times New Roman" w:hAnsi="Times New Roman" w:cs="Times New Roman"/>
          <w:sz w:val="28"/>
          <w:szCs w:val="28"/>
        </w:rPr>
        <w:t>младшего дошкольного возраста выполняют по показу воспитателя, музыкального руководителя, а затем самостоятельно. Например, в игре «Где мои детки?» развивающей умение различать звуки, разные по высоте, дети с удовольствием тоненьким голоском отвечают маме</w:t>
      </w:r>
      <w:r w:rsidR="00AB14C3">
        <w:rPr>
          <w:rFonts w:ascii="Times New Roman" w:hAnsi="Times New Roman" w:cs="Times New Roman"/>
          <w:sz w:val="28"/>
          <w:szCs w:val="28"/>
        </w:rPr>
        <w:t xml:space="preserve"> -</w:t>
      </w:r>
      <w:r w:rsidR="00C8294A">
        <w:rPr>
          <w:rFonts w:ascii="Times New Roman" w:hAnsi="Times New Roman" w:cs="Times New Roman"/>
          <w:sz w:val="28"/>
          <w:szCs w:val="28"/>
        </w:rPr>
        <w:t xml:space="preserve"> утке, кошке, птичке. И уже при повторном </w:t>
      </w:r>
      <w:r w:rsidR="002545E6">
        <w:rPr>
          <w:rFonts w:ascii="Times New Roman" w:hAnsi="Times New Roman" w:cs="Times New Roman"/>
          <w:sz w:val="28"/>
          <w:szCs w:val="28"/>
        </w:rPr>
        <w:t>воспроизведении</w:t>
      </w:r>
      <w:r w:rsidR="00C8294A">
        <w:rPr>
          <w:rFonts w:ascii="Times New Roman" w:hAnsi="Times New Roman" w:cs="Times New Roman"/>
          <w:sz w:val="28"/>
          <w:szCs w:val="28"/>
        </w:rPr>
        <w:t xml:space="preserve"> игры дети твердо знают, что мама </w:t>
      </w:r>
      <w:r w:rsidR="00AB14C3">
        <w:rPr>
          <w:rFonts w:ascii="Times New Roman" w:hAnsi="Times New Roman" w:cs="Times New Roman"/>
          <w:sz w:val="28"/>
          <w:szCs w:val="28"/>
        </w:rPr>
        <w:t>-</w:t>
      </w:r>
      <w:r w:rsidR="00C8294A">
        <w:rPr>
          <w:rFonts w:ascii="Times New Roman" w:hAnsi="Times New Roman" w:cs="Times New Roman"/>
          <w:sz w:val="28"/>
          <w:szCs w:val="28"/>
        </w:rPr>
        <w:t xml:space="preserve"> кошка поет низким голосом,</w:t>
      </w:r>
      <w:r w:rsidR="00AB14C3">
        <w:rPr>
          <w:rFonts w:ascii="Times New Roman" w:hAnsi="Times New Roman" w:cs="Times New Roman"/>
          <w:sz w:val="28"/>
          <w:szCs w:val="28"/>
        </w:rPr>
        <w:t xml:space="preserve"> а котенок - высоким</w:t>
      </w:r>
      <w:r w:rsidR="00C8294A">
        <w:rPr>
          <w:rFonts w:ascii="Times New Roman" w:hAnsi="Times New Roman" w:cs="Times New Roman"/>
          <w:sz w:val="28"/>
          <w:szCs w:val="28"/>
        </w:rPr>
        <w:t xml:space="preserve"> </w:t>
      </w:r>
      <w:r w:rsidR="00B9324B">
        <w:rPr>
          <w:rFonts w:ascii="Times New Roman" w:hAnsi="Times New Roman" w:cs="Times New Roman"/>
          <w:sz w:val="28"/>
          <w:szCs w:val="28"/>
        </w:rPr>
        <w:sym w:font="Symbol" w:char="F05B"/>
      </w:r>
      <w:r w:rsidR="00E34FDC">
        <w:rPr>
          <w:rFonts w:ascii="Times New Roman" w:hAnsi="Times New Roman" w:cs="Times New Roman"/>
          <w:sz w:val="28"/>
          <w:szCs w:val="28"/>
        </w:rPr>
        <w:t>13</w:t>
      </w:r>
      <w:r w:rsidR="00B9324B">
        <w:rPr>
          <w:rFonts w:ascii="Times New Roman" w:hAnsi="Times New Roman" w:cs="Times New Roman"/>
          <w:sz w:val="28"/>
          <w:szCs w:val="28"/>
        </w:rPr>
        <w:sym w:font="Symbol" w:char="F05D"/>
      </w:r>
      <w:r w:rsidR="00B9324B">
        <w:rPr>
          <w:rFonts w:ascii="Times New Roman" w:hAnsi="Times New Roman" w:cs="Times New Roman"/>
          <w:sz w:val="28"/>
          <w:szCs w:val="28"/>
        </w:rPr>
        <w:t>.</w:t>
      </w:r>
      <w:r>
        <w:rPr>
          <w:rFonts w:ascii="Times New Roman" w:hAnsi="Times New Roman" w:cs="Times New Roman"/>
          <w:sz w:val="28"/>
          <w:szCs w:val="28"/>
        </w:rPr>
        <w:t xml:space="preserve"> </w:t>
      </w:r>
    </w:p>
    <w:p w:rsidR="00AB14C3" w:rsidRDefault="00AB14C3" w:rsidP="001B7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время слушания музыки и в процессе </w:t>
      </w:r>
      <w:proofErr w:type="gramStart"/>
      <w:r>
        <w:rPr>
          <w:rFonts w:ascii="Times New Roman" w:hAnsi="Times New Roman" w:cs="Times New Roman"/>
          <w:sz w:val="28"/>
          <w:szCs w:val="28"/>
        </w:rPr>
        <w:t>ритмических движений</w:t>
      </w:r>
      <w:proofErr w:type="gramEnd"/>
      <w:r>
        <w:rPr>
          <w:rFonts w:ascii="Times New Roman" w:hAnsi="Times New Roman" w:cs="Times New Roman"/>
          <w:sz w:val="28"/>
          <w:szCs w:val="28"/>
        </w:rPr>
        <w:t xml:space="preserve"> с детьми младшего дошкольного возраста рекомендуется использовать различные игрушки, которые могут «разговаривать», «двигаться» с малышами, в «чудесный мешочек» могут спрятаться игрушки, которые пришли в гости к детям на занятие. Во всех возрастных группах можно провести музыкально-дидактическую игру «В лесу», в ходе которой в кармашки планшета можно вставлять различные картинки, соответствующие содержанию любой песни, пьесы.</w:t>
      </w:r>
    </w:p>
    <w:p w:rsidR="00AB14C3" w:rsidRDefault="003D2DEC" w:rsidP="00CD3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сборнике, составленном Н.Г.Кононовой, представлены</w:t>
      </w:r>
      <w:r w:rsidR="00CD36AE">
        <w:rPr>
          <w:rFonts w:ascii="Times New Roman" w:hAnsi="Times New Roman" w:cs="Times New Roman"/>
          <w:sz w:val="28"/>
          <w:szCs w:val="28"/>
        </w:rPr>
        <w:t xml:space="preserve"> примерные</w:t>
      </w:r>
      <w:r>
        <w:rPr>
          <w:rFonts w:ascii="Times New Roman" w:hAnsi="Times New Roman" w:cs="Times New Roman"/>
          <w:sz w:val="28"/>
          <w:szCs w:val="28"/>
        </w:rPr>
        <w:t xml:space="preserve"> музыкально-дидактические игры</w:t>
      </w:r>
      <w:r w:rsidR="00CD36AE">
        <w:rPr>
          <w:rFonts w:ascii="Times New Roman" w:hAnsi="Times New Roman" w:cs="Times New Roman"/>
          <w:sz w:val="28"/>
          <w:szCs w:val="28"/>
        </w:rPr>
        <w:t xml:space="preserve"> для детей младшего дошкольного возраста</w:t>
      </w:r>
      <w:r>
        <w:rPr>
          <w:rFonts w:ascii="Times New Roman" w:hAnsi="Times New Roman" w:cs="Times New Roman"/>
          <w:sz w:val="28"/>
          <w:szCs w:val="28"/>
        </w:rPr>
        <w:t>, созданные на основе обобщения опыта их использования</w:t>
      </w:r>
      <w:r w:rsidR="00CD36AE">
        <w:rPr>
          <w:rFonts w:ascii="Times New Roman" w:hAnsi="Times New Roman" w:cs="Times New Roman"/>
          <w:sz w:val="28"/>
          <w:szCs w:val="28"/>
        </w:rPr>
        <w:t>: и</w:t>
      </w:r>
      <w:r w:rsidR="00CD36AE" w:rsidRPr="00CD36AE">
        <w:rPr>
          <w:rFonts w:ascii="Times New Roman" w:hAnsi="Times New Roman" w:cs="Times New Roman"/>
          <w:sz w:val="28"/>
          <w:szCs w:val="28"/>
        </w:rPr>
        <w:t>гры для развития звуковысотного слуха и закрепления программного материала</w:t>
      </w:r>
      <w:r w:rsidR="00CD36AE">
        <w:rPr>
          <w:rFonts w:ascii="Times New Roman" w:hAnsi="Times New Roman" w:cs="Times New Roman"/>
          <w:sz w:val="28"/>
          <w:szCs w:val="28"/>
        </w:rPr>
        <w:t>, игры для развития чувства ритма, игры для развития тембрового слуха (Приложения 2, 3, 4).</w:t>
      </w:r>
    </w:p>
    <w:p w:rsidR="001B7D42" w:rsidRDefault="00603766" w:rsidP="00CA1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Роль музыкального руководителя и воспитателя в проведении музыкально-дидактических игр также раскрыта в работе Н.Г.Кононовой. </w:t>
      </w:r>
      <w:r w:rsidR="00D97095">
        <w:rPr>
          <w:rFonts w:ascii="Times New Roman" w:hAnsi="Times New Roman" w:cs="Times New Roman"/>
          <w:sz w:val="28"/>
          <w:szCs w:val="28"/>
        </w:rPr>
        <w:t>Она</w:t>
      </w:r>
      <w:r>
        <w:rPr>
          <w:rFonts w:ascii="Times New Roman" w:hAnsi="Times New Roman" w:cs="Times New Roman"/>
          <w:sz w:val="28"/>
          <w:szCs w:val="28"/>
        </w:rPr>
        <w:t xml:space="preserve"> указывает на то, что в младших группах воспитатель не только организует игры с детьми, но и сам становится </w:t>
      </w:r>
      <w:r w:rsidR="007D2833">
        <w:rPr>
          <w:rFonts w:ascii="Times New Roman" w:hAnsi="Times New Roman" w:cs="Times New Roman"/>
          <w:sz w:val="28"/>
          <w:szCs w:val="28"/>
        </w:rPr>
        <w:t xml:space="preserve">их </w:t>
      </w:r>
      <w:r>
        <w:rPr>
          <w:rFonts w:ascii="Times New Roman" w:hAnsi="Times New Roman" w:cs="Times New Roman"/>
          <w:sz w:val="28"/>
          <w:szCs w:val="28"/>
        </w:rPr>
        <w:t>активным участником. Чтобы игра была успешно усвоена детьми, музыкальный руководитель перед занятием объясняет игру воспитателю. На занятии оба педагога</w:t>
      </w:r>
      <w:r w:rsidR="00D97095">
        <w:rPr>
          <w:rFonts w:ascii="Times New Roman" w:hAnsi="Times New Roman" w:cs="Times New Roman"/>
          <w:sz w:val="28"/>
          <w:szCs w:val="28"/>
        </w:rPr>
        <w:t xml:space="preserve"> помогают детям понять правила игры и сами в ней участвуют. «Роль воспитателя в детской игре велика: он тактично направляет ее ход, следит за взаимоотношениями играющих, сохраняет самостоятельный и творческий характер игровой деятельности детей</w:t>
      </w:r>
      <w:r w:rsidR="00CA1210">
        <w:rPr>
          <w:rFonts w:ascii="Times New Roman" w:hAnsi="Times New Roman" w:cs="Times New Roman"/>
          <w:b/>
          <w:sz w:val="28"/>
          <w:szCs w:val="28"/>
        </w:rPr>
        <w:t xml:space="preserve">» </w:t>
      </w:r>
      <w:r w:rsidR="00CA1210" w:rsidRPr="00CA1210">
        <w:rPr>
          <w:rFonts w:ascii="Times New Roman" w:hAnsi="Times New Roman" w:cs="Times New Roman"/>
          <w:sz w:val="28"/>
          <w:szCs w:val="28"/>
        </w:rPr>
        <w:sym w:font="Symbol" w:char="F05B"/>
      </w:r>
      <w:r w:rsidR="00E34FDC">
        <w:rPr>
          <w:rFonts w:ascii="Times New Roman" w:hAnsi="Times New Roman" w:cs="Times New Roman"/>
          <w:sz w:val="28"/>
          <w:szCs w:val="28"/>
        </w:rPr>
        <w:t>13</w:t>
      </w:r>
      <w:r w:rsidR="00CA1210" w:rsidRPr="00CA1210">
        <w:rPr>
          <w:rFonts w:ascii="Times New Roman" w:hAnsi="Times New Roman" w:cs="Times New Roman"/>
          <w:sz w:val="28"/>
          <w:szCs w:val="28"/>
        </w:rPr>
        <w:sym w:font="Symbol" w:char="F05D"/>
      </w:r>
      <w:r w:rsidR="00CA1210">
        <w:rPr>
          <w:rFonts w:ascii="Times New Roman" w:hAnsi="Times New Roman" w:cs="Times New Roman"/>
          <w:sz w:val="28"/>
          <w:szCs w:val="28"/>
        </w:rPr>
        <w:t>.</w:t>
      </w:r>
    </w:p>
    <w:p w:rsidR="00D41C03" w:rsidRDefault="00D41C03" w:rsidP="00A40A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Предлагая подразделять музыкально-дидактические игры на три вида </w:t>
      </w:r>
      <w:proofErr w:type="gramStart"/>
      <w:r w:rsidR="006905CE">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покойное музицирование, игры типа подв</w:t>
      </w:r>
      <w:r w:rsidR="006905CE">
        <w:rPr>
          <w:rFonts w:ascii="Times New Roman" w:hAnsi="Times New Roman" w:cs="Times New Roman"/>
          <w:sz w:val="28"/>
          <w:szCs w:val="28"/>
        </w:rPr>
        <w:t xml:space="preserve">ижных, игры по типу хороводных - </w:t>
      </w:r>
      <w:r w:rsidR="00A40AFB">
        <w:rPr>
          <w:rFonts w:ascii="Times New Roman" w:hAnsi="Times New Roman" w:cs="Times New Roman"/>
          <w:sz w:val="28"/>
          <w:szCs w:val="28"/>
        </w:rPr>
        <w:t xml:space="preserve">А.Н.Зимина </w:t>
      </w:r>
      <w:r>
        <w:rPr>
          <w:rFonts w:ascii="Times New Roman" w:hAnsi="Times New Roman" w:cs="Times New Roman"/>
          <w:sz w:val="28"/>
          <w:szCs w:val="28"/>
        </w:rPr>
        <w:t>дает описание методики их проведения.</w:t>
      </w:r>
    </w:p>
    <w:p w:rsidR="00D41C03" w:rsidRPr="00D41C03" w:rsidRDefault="00D41C03" w:rsidP="003B7356">
      <w:pPr>
        <w:spacing w:after="0" w:line="360" w:lineRule="auto"/>
        <w:ind w:firstLine="709"/>
        <w:jc w:val="both"/>
        <w:rPr>
          <w:rFonts w:ascii="Times New Roman" w:hAnsi="Times New Roman" w:cs="Times New Roman"/>
          <w:sz w:val="28"/>
          <w:szCs w:val="28"/>
        </w:rPr>
      </w:pPr>
      <w:r w:rsidRPr="00D41C03">
        <w:rPr>
          <w:rFonts w:ascii="Times New Roman" w:hAnsi="Times New Roman" w:cs="Times New Roman"/>
          <w:sz w:val="28"/>
          <w:szCs w:val="28"/>
        </w:rPr>
        <w:t>В играх первого вида пре</w:t>
      </w:r>
      <w:r w:rsidR="003B7356">
        <w:rPr>
          <w:rFonts w:ascii="Times New Roman" w:hAnsi="Times New Roman" w:cs="Times New Roman"/>
          <w:sz w:val="28"/>
          <w:szCs w:val="28"/>
        </w:rPr>
        <w:t>дусматривается статичное поведе</w:t>
      </w:r>
      <w:r w:rsidRPr="00D41C03">
        <w:rPr>
          <w:rFonts w:ascii="Times New Roman" w:hAnsi="Times New Roman" w:cs="Times New Roman"/>
          <w:sz w:val="28"/>
          <w:szCs w:val="28"/>
        </w:rPr>
        <w:t>ние детей, разделенных на подгруппы. Соревновательный элемент заключается в умении быстрее и точнее опре</w:t>
      </w:r>
      <w:r w:rsidR="003B7356">
        <w:rPr>
          <w:rFonts w:ascii="Times New Roman" w:hAnsi="Times New Roman" w:cs="Times New Roman"/>
          <w:sz w:val="28"/>
          <w:szCs w:val="28"/>
        </w:rPr>
        <w:t xml:space="preserve">делить на слух музыкальное произведение. </w:t>
      </w:r>
      <w:r w:rsidRPr="00D41C03">
        <w:rPr>
          <w:rFonts w:ascii="Times New Roman" w:hAnsi="Times New Roman" w:cs="Times New Roman"/>
          <w:sz w:val="28"/>
          <w:szCs w:val="28"/>
        </w:rPr>
        <w:t xml:space="preserve">Эти </w:t>
      </w:r>
      <w:r w:rsidRPr="00D41C03">
        <w:rPr>
          <w:rFonts w:ascii="Times New Roman" w:hAnsi="Times New Roman" w:cs="Times New Roman"/>
          <w:sz w:val="28"/>
          <w:szCs w:val="28"/>
        </w:rPr>
        <w:lastRenderedPageBreak/>
        <w:t>игры часто проводятся с пособиями. За лучшее выполнение задания подгруппа детей или ребенок, если игра проводится с 2-3 детьми, награждается фишкой, флажком. В процессе игры дети выполняют ее правила, показывая</w:t>
      </w:r>
      <w:r w:rsidR="003B7356">
        <w:rPr>
          <w:rFonts w:ascii="Times New Roman" w:hAnsi="Times New Roman" w:cs="Times New Roman"/>
          <w:sz w:val="28"/>
          <w:szCs w:val="28"/>
        </w:rPr>
        <w:t xml:space="preserve"> ту или иную картинку, подни</w:t>
      </w:r>
      <w:r w:rsidRPr="00D41C03">
        <w:rPr>
          <w:rFonts w:ascii="Times New Roman" w:hAnsi="Times New Roman" w:cs="Times New Roman"/>
          <w:sz w:val="28"/>
          <w:szCs w:val="28"/>
        </w:rPr>
        <w:t>мая в соответствии со звучанием произведения флажки разных цветов и т. д.</w:t>
      </w:r>
    </w:p>
    <w:p w:rsidR="003B7356" w:rsidRDefault="00D41C03" w:rsidP="00D41C03">
      <w:pPr>
        <w:spacing w:after="0" w:line="360" w:lineRule="auto"/>
        <w:ind w:firstLine="709"/>
        <w:jc w:val="both"/>
        <w:rPr>
          <w:rFonts w:ascii="Times New Roman" w:hAnsi="Times New Roman" w:cs="Times New Roman"/>
          <w:sz w:val="28"/>
          <w:szCs w:val="28"/>
        </w:rPr>
      </w:pPr>
      <w:r w:rsidRPr="00D41C03">
        <w:rPr>
          <w:rFonts w:ascii="Times New Roman" w:hAnsi="Times New Roman" w:cs="Times New Roman"/>
          <w:sz w:val="28"/>
          <w:szCs w:val="28"/>
        </w:rPr>
        <w:t>Второй вид дидактических</w:t>
      </w:r>
      <w:r w:rsidR="003B7356">
        <w:rPr>
          <w:rFonts w:ascii="Times New Roman" w:hAnsi="Times New Roman" w:cs="Times New Roman"/>
          <w:sz w:val="28"/>
          <w:szCs w:val="28"/>
        </w:rPr>
        <w:t xml:space="preserve"> игр характеризует динамика дей</w:t>
      </w:r>
      <w:r w:rsidRPr="00D41C03">
        <w:rPr>
          <w:rFonts w:ascii="Times New Roman" w:hAnsi="Times New Roman" w:cs="Times New Roman"/>
          <w:sz w:val="28"/>
          <w:szCs w:val="28"/>
        </w:rPr>
        <w:t xml:space="preserve">ствий. Игра похожа на </w:t>
      </w:r>
      <w:proofErr w:type="gramStart"/>
      <w:r w:rsidRPr="00D41C03">
        <w:rPr>
          <w:rFonts w:ascii="Times New Roman" w:hAnsi="Times New Roman" w:cs="Times New Roman"/>
          <w:sz w:val="28"/>
          <w:szCs w:val="28"/>
        </w:rPr>
        <w:t>подвижну</w:t>
      </w:r>
      <w:r w:rsidR="003B7356">
        <w:rPr>
          <w:rFonts w:ascii="Times New Roman" w:hAnsi="Times New Roman" w:cs="Times New Roman"/>
          <w:sz w:val="28"/>
          <w:szCs w:val="28"/>
        </w:rPr>
        <w:t>ю</w:t>
      </w:r>
      <w:proofErr w:type="gramEnd"/>
      <w:r w:rsidR="003B7356">
        <w:rPr>
          <w:rFonts w:ascii="Times New Roman" w:hAnsi="Times New Roman" w:cs="Times New Roman"/>
          <w:sz w:val="28"/>
          <w:szCs w:val="28"/>
        </w:rPr>
        <w:t>. Дети, разделенные на подгруп</w:t>
      </w:r>
      <w:r w:rsidRPr="00D41C03">
        <w:rPr>
          <w:rFonts w:ascii="Times New Roman" w:hAnsi="Times New Roman" w:cs="Times New Roman"/>
          <w:sz w:val="28"/>
          <w:szCs w:val="28"/>
        </w:rPr>
        <w:t xml:space="preserve">пы, вслушиваясь в звучание музыки, </w:t>
      </w:r>
      <w:r w:rsidR="003B7356">
        <w:rPr>
          <w:rFonts w:ascii="Times New Roman" w:hAnsi="Times New Roman" w:cs="Times New Roman"/>
          <w:sz w:val="28"/>
          <w:szCs w:val="28"/>
        </w:rPr>
        <w:t>реагируют на него движения</w:t>
      </w:r>
      <w:r w:rsidRPr="00D41C03">
        <w:rPr>
          <w:rFonts w:ascii="Times New Roman" w:hAnsi="Times New Roman" w:cs="Times New Roman"/>
          <w:sz w:val="28"/>
          <w:szCs w:val="28"/>
        </w:rPr>
        <w:t xml:space="preserve">ми. </w:t>
      </w:r>
    </w:p>
    <w:p w:rsidR="00D41C03" w:rsidRPr="00D41C03" w:rsidRDefault="003B7356" w:rsidP="00D41C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41C03" w:rsidRPr="00D41C03">
        <w:rPr>
          <w:rFonts w:ascii="Times New Roman" w:hAnsi="Times New Roman" w:cs="Times New Roman"/>
          <w:sz w:val="28"/>
          <w:szCs w:val="28"/>
        </w:rPr>
        <w:t xml:space="preserve">дидактических играх третьего вида двигательная активность детей </w:t>
      </w:r>
      <w:r>
        <w:rPr>
          <w:rFonts w:ascii="Times New Roman" w:hAnsi="Times New Roman" w:cs="Times New Roman"/>
          <w:sz w:val="28"/>
          <w:szCs w:val="28"/>
        </w:rPr>
        <w:t>ограничена. Между собой соревну</w:t>
      </w:r>
      <w:r w:rsidR="00D41C03" w:rsidRPr="00D41C03">
        <w:rPr>
          <w:rFonts w:ascii="Times New Roman" w:hAnsi="Times New Roman" w:cs="Times New Roman"/>
          <w:sz w:val="28"/>
          <w:szCs w:val="28"/>
        </w:rPr>
        <w:t>ются два или три круга детей или коллектив (круг) и солист. Победите</w:t>
      </w:r>
      <w:r>
        <w:rPr>
          <w:rFonts w:ascii="Times New Roman" w:hAnsi="Times New Roman" w:cs="Times New Roman"/>
          <w:sz w:val="28"/>
          <w:szCs w:val="28"/>
        </w:rPr>
        <w:t>ли поощря</w:t>
      </w:r>
      <w:r w:rsidR="00D41C03" w:rsidRPr="00D41C03">
        <w:rPr>
          <w:rFonts w:ascii="Times New Roman" w:hAnsi="Times New Roman" w:cs="Times New Roman"/>
          <w:sz w:val="28"/>
          <w:szCs w:val="28"/>
        </w:rPr>
        <w:t>ются исполнением их желания.</w:t>
      </w:r>
    </w:p>
    <w:p w:rsidR="003B7356" w:rsidRDefault="003B7356" w:rsidP="003B7356">
      <w:pPr>
        <w:spacing w:after="0" w:line="360" w:lineRule="auto"/>
        <w:ind w:firstLine="709"/>
        <w:jc w:val="both"/>
        <w:rPr>
          <w:rFonts w:ascii="Times New Roman" w:hAnsi="Times New Roman" w:cs="Times New Roman"/>
          <w:sz w:val="28"/>
          <w:szCs w:val="28"/>
        </w:rPr>
      </w:pPr>
      <w:r w:rsidRPr="00D41C03">
        <w:rPr>
          <w:rFonts w:ascii="Times New Roman" w:hAnsi="Times New Roman" w:cs="Times New Roman"/>
          <w:sz w:val="28"/>
          <w:szCs w:val="28"/>
        </w:rPr>
        <w:t>Во всех видах музыкально-дидактических игр их правила тесно связаны с качеством выполнен</w:t>
      </w:r>
      <w:r>
        <w:rPr>
          <w:rFonts w:ascii="Times New Roman" w:hAnsi="Times New Roman" w:cs="Times New Roman"/>
          <w:sz w:val="28"/>
          <w:szCs w:val="28"/>
        </w:rPr>
        <w:t>ия сенсорных заданий и направле</w:t>
      </w:r>
      <w:r w:rsidRPr="00D41C03">
        <w:rPr>
          <w:rFonts w:ascii="Times New Roman" w:hAnsi="Times New Roman" w:cs="Times New Roman"/>
          <w:sz w:val="28"/>
          <w:szCs w:val="28"/>
        </w:rPr>
        <w:t>ны на поощрение детей, точно их выполнивших.</w:t>
      </w:r>
    </w:p>
    <w:p w:rsidR="00D41C03" w:rsidRPr="00D41C03" w:rsidRDefault="00D41C03" w:rsidP="00D41C03">
      <w:pPr>
        <w:spacing w:after="0" w:line="360" w:lineRule="auto"/>
        <w:ind w:firstLine="709"/>
        <w:jc w:val="both"/>
        <w:rPr>
          <w:rFonts w:ascii="Times New Roman" w:hAnsi="Times New Roman" w:cs="Times New Roman"/>
          <w:sz w:val="28"/>
          <w:szCs w:val="28"/>
        </w:rPr>
      </w:pPr>
      <w:r w:rsidRPr="00D41C03">
        <w:rPr>
          <w:rFonts w:ascii="Times New Roman" w:hAnsi="Times New Roman" w:cs="Times New Roman"/>
          <w:sz w:val="28"/>
          <w:szCs w:val="28"/>
        </w:rPr>
        <w:t>Музыкально-дидактическая игра всегда требует значительной слуховой сосредоточенности, ко</w:t>
      </w:r>
      <w:r w:rsidR="003B7356">
        <w:rPr>
          <w:rFonts w:ascii="Times New Roman" w:hAnsi="Times New Roman" w:cs="Times New Roman"/>
          <w:sz w:val="28"/>
          <w:szCs w:val="28"/>
        </w:rPr>
        <w:t>торая и приводит к совершенство</w:t>
      </w:r>
      <w:r w:rsidRPr="00D41C03">
        <w:rPr>
          <w:rFonts w:ascii="Times New Roman" w:hAnsi="Times New Roman" w:cs="Times New Roman"/>
          <w:sz w:val="28"/>
          <w:szCs w:val="28"/>
        </w:rPr>
        <w:t xml:space="preserve">ванию процесса развития слухового восприятия. Следовательно, </w:t>
      </w:r>
      <w:r w:rsidR="003B7356">
        <w:rPr>
          <w:rFonts w:ascii="Times New Roman" w:hAnsi="Times New Roman" w:cs="Times New Roman"/>
          <w:sz w:val="28"/>
          <w:szCs w:val="28"/>
        </w:rPr>
        <w:t xml:space="preserve">как пишет А.Н.Зимина, </w:t>
      </w:r>
      <w:r w:rsidRPr="00D41C03">
        <w:rPr>
          <w:rFonts w:ascii="Times New Roman" w:hAnsi="Times New Roman" w:cs="Times New Roman"/>
          <w:sz w:val="28"/>
          <w:szCs w:val="28"/>
        </w:rPr>
        <w:t>в ходе игры ребенок все время должен</w:t>
      </w:r>
      <w:r w:rsidR="003B7356">
        <w:rPr>
          <w:rFonts w:ascii="Times New Roman" w:hAnsi="Times New Roman" w:cs="Times New Roman"/>
          <w:sz w:val="28"/>
          <w:szCs w:val="28"/>
        </w:rPr>
        <w:t xml:space="preserve"> вслушиваться в смену зву</w:t>
      </w:r>
      <w:r w:rsidRPr="00D41C03">
        <w:rPr>
          <w:rFonts w:ascii="Times New Roman" w:hAnsi="Times New Roman" w:cs="Times New Roman"/>
          <w:sz w:val="28"/>
          <w:szCs w:val="28"/>
        </w:rPr>
        <w:t>чаний и реагировать на это движе</w:t>
      </w:r>
      <w:r w:rsidR="003B7356">
        <w:rPr>
          <w:rFonts w:ascii="Times New Roman" w:hAnsi="Times New Roman" w:cs="Times New Roman"/>
          <w:sz w:val="28"/>
          <w:szCs w:val="28"/>
        </w:rPr>
        <w:t>нием или действием, а не автома</w:t>
      </w:r>
      <w:r w:rsidRPr="00D41C03">
        <w:rPr>
          <w:rFonts w:ascii="Times New Roman" w:hAnsi="Times New Roman" w:cs="Times New Roman"/>
          <w:sz w:val="28"/>
          <w:szCs w:val="28"/>
        </w:rPr>
        <w:t>тически выполнять задание. То есть музыкально-дидактическая игра не должна включать этап вы</w:t>
      </w:r>
      <w:r w:rsidR="003B7356">
        <w:rPr>
          <w:rFonts w:ascii="Times New Roman" w:hAnsi="Times New Roman" w:cs="Times New Roman"/>
          <w:sz w:val="28"/>
          <w:szCs w:val="28"/>
        </w:rPr>
        <w:t>работки навыка, иначе она не до</w:t>
      </w:r>
      <w:r w:rsidRPr="00D41C03">
        <w:rPr>
          <w:rFonts w:ascii="Times New Roman" w:hAnsi="Times New Roman" w:cs="Times New Roman"/>
          <w:sz w:val="28"/>
          <w:szCs w:val="28"/>
        </w:rPr>
        <w:t>стигает своей цели.</w:t>
      </w:r>
    </w:p>
    <w:p w:rsidR="00A40AFB" w:rsidRDefault="003B7356" w:rsidP="00A40A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w:t>
      </w:r>
      <w:r w:rsidR="00A40AFB">
        <w:rPr>
          <w:rFonts w:ascii="Times New Roman" w:hAnsi="Times New Roman" w:cs="Times New Roman"/>
          <w:sz w:val="28"/>
          <w:szCs w:val="28"/>
        </w:rPr>
        <w:t xml:space="preserve">обращает внимание </w:t>
      </w:r>
      <w:r>
        <w:rPr>
          <w:rFonts w:ascii="Times New Roman" w:hAnsi="Times New Roman" w:cs="Times New Roman"/>
          <w:sz w:val="28"/>
          <w:szCs w:val="28"/>
        </w:rPr>
        <w:t xml:space="preserve">также </w:t>
      </w:r>
      <w:r w:rsidR="00A40AFB">
        <w:rPr>
          <w:rFonts w:ascii="Times New Roman" w:hAnsi="Times New Roman" w:cs="Times New Roman"/>
          <w:sz w:val="28"/>
          <w:szCs w:val="28"/>
        </w:rPr>
        <w:t xml:space="preserve">на то, </w:t>
      </w:r>
      <w:r w:rsidR="00A40AFB" w:rsidRPr="00677027">
        <w:rPr>
          <w:rFonts w:ascii="Times New Roman" w:hAnsi="Times New Roman" w:cs="Times New Roman"/>
          <w:sz w:val="28"/>
          <w:szCs w:val="28"/>
        </w:rPr>
        <w:t>что совершенствование музыкального слуха находится в прямой зависимости от систематич</w:t>
      </w:r>
      <w:r w:rsidR="00A40AFB">
        <w:rPr>
          <w:rFonts w:ascii="Times New Roman" w:hAnsi="Times New Roman" w:cs="Times New Roman"/>
          <w:sz w:val="28"/>
          <w:szCs w:val="28"/>
        </w:rPr>
        <w:t>ности</w:t>
      </w:r>
      <w:r w:rsidR="00A40AFB" w:rsidRPr="00677027">
        <w:rPr>
          <w:rFonts w:ascii="Times New Roman" w:hAnsi="Times New Roman" w:cs="Times New Roman"/>
          <w:sz w:val="28"/>
          <w:szCs w:val="28"/>
        </w:rPr>
        <w:t xml:space="preserve"> пров</w:t>
      </w:r>
      <w:r w:rsidR="00A40AFB">
        <w:rPr>
          <w:rFonts w:ascii="Times New Roman" w:hAnsi="Times New Roman" w:cs="Times New Roman"/>
          <w:sz w:val="28"/>
          <w:szCs w:val="28"/>
        </w:rPr>
        <w:t>едения</w:t>
      </w:r>
      <w:r w:rsidR="00A40AFB" w:rsidRPr="00677027">
        <w:rPr>
          <w:rFonts w:ascii="Times New Roman" w:hAnsi="Times New Roman" w:cs="Times New Roman"/>
          <w:sz w:val="28"/>
          <w:szCs w:val="28"/>
        </w:rPr>
        <w:t xml:space="preserve"> </w:t>
      </w:r>
      <w:r w:rsidR="00A40AFB">
        <w:rPr>
          <w:rFonts w:ascii="Times New Roman" w:hAnsi="Times New Roman" w:cs="Times New Roman"/>
          <w:sz w:val="28"/>
          <w:szCs w:val="28"/>
        </w:rPr>
        <w:t>музыкально-дидактических игр</w:t>
      </w:r>
      <w:r w:rsidR="00A40AFB" w:rsidRPr="007B157C">
        <w:rPr>
          <w:rFonts w:ascii="Times New Roman" w:hAnsi="Times New Roman" w:cs="Times New Roman"/>
          <w:sz w:val="28"/>
          <w:szCs w:val="28"/>
        </w:rPr>
        <w:t>.</w:t>
      </w:r>
    </w:p>
    <w:p w:rsidR="007B157C" w:rsidRDefault="00A40AFB" w:rsidP="007B15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ее наблюдениям</w:t>
      </w:r>
      <w:r w:rsidR="007B157C">
        <w:rPr>
          <w:rFonts w:ascii="Times New Roman" w:hAnsi="Times New Roman" w:cs="Times New Roman"/>
          <w:sz w:val="28"/>
          <w:szCs w:val="28"/>
        </w:rPr>
        <w:t xml:space="preserve">, </w:t>
      </w:r>
      <w:r w:rsidR="007B157C" w:rsidRPr="007B157C">
        <w:rPr>
          <w:rFonts w:ascii="Times New Roman" w:hAnsi="Times New Roman" w:cs="Times New Roman"/>
          <w:sz w:val="28"/>
          <w:szCs w:val="28"/>
        </w:rPr>
        <w:t>дети младшего дошкольного возраста, несмотря на оснащение игровой зо</w:t>
      </w:r>
      <w:r w:rsidR="007B157C">
        <w:rPr>
          <w:rFonts w:ascii="Times New Roman" w:hAnsi="Times New Roman" w:cs="Times New Roman"/>
          <w:sz w:val="28"/>
          <w:szCs w:val="28"/>
        </w:rPr>
        <w:t>ны настольно-печатным музы</w:t>
      </w:r>
      <w:r w:rsidR="007B157C" w:rsidRPr="007B157C">
        <w:rPr>
          <w:rFonts w:ascii="Times New Roman" w:hAnsi="Times New Roman" w:cs="Times New Roman"/>
          <w:sz w:val="28"/>
          <w:szCs w:val="28"/>
        </w:rPr>
        <w:t>кально-дидактическим материалом, озвученными и неозвученными игрушками и «нотными тетрадями», самостоятельно музыкально-дидактических упражнений и дей</w:t>
      </w:r>
      <w:r w:rsidR="007B157C">
        <w:rPr>
          <w:rFonts w:ascii="Times New Roman" w:hAnsi="Times New Roman" w:cs="Times New Roman"/>
          <w:sz w:val="28"/>
          <w:szCs w:val="28"/>
        </w:rPr>
        <w:t>ствий не проводят. Весь вышеука</w:t>
      </w:r>
      <w:r w:rsidR="007B157C" w:rsidRPr="007B157C">
        <w:rPr>
          <w:rFonts w:ascii="Times New Roman" w:hAnsi="Times New Roman" w:cs="Times New Roman"/>
          <w:sz w:val="28"/>
          <w:szCs w:val="28"/>
        </w:rPr>
        <w:t xml:space="preserve">занный материал используется в </w:t>
      </w:r>
      <w:r w:rsidR="007B157C" w:rsidRPr="007B157C">
        <w:rPr>
          <w:rFonts w:ascii="Times New Roman" w:hAnsi="Times New Roman" w:cs="Times New Roman"/>
          <w:sz w:val="28"/>
          <w:szCs w:val="28"/>
        </w:rPr>
        <w:lastRenderedPageBreak/>
        <w:t>игровых ситуация</w:t>
      </w:r>
      <w:r w:rsidR="007B157C">
        <w:rPr>
          <w:rFonts w:ascii="Times New Roman" w:hAnsi="Times New Roman" w:cs="Times New Roman"/>
          <w:sz w:val="28"/>
          <w:szCs w:val="28"/>
        </w:rPr>
        <w:t>х или при раз</w:t>
      </w:r>
      <w:r w:rsidR="007B157C" w:rsidRPr="007B157C">
        <w:rPr>
          <w:rFonts w:ascii="Times New Roman" w:hAnsi="Times New Roman" w:cs="Times New Roman"/>
          <w:sz w:val="28"/>
          <w:szCs w:val="28"/>
        </w:rPr>
        <w:t>вернутой ролевой игре в семью, в детский сад и др.</w:t>
      </w:r>
    </w:p>
    <w:p w:rsidR="007B157C" w:rsidRDefault="007B157C" w:rsidP="007B157C">
      <w:pPr>
        <w:spacing w:after="0" w:line="360" w:lineRule="auto"/>
        <w:ind w:firstLine="709"/>
        <w:jc w:val="both"/>
        <w:rPr>
          <w:rFonts w:ascii="Times New Roman" w:hAnsi="Times New Roman" w:cs="Times New Roman"/>
          <w:sz w:val="28"/>
          <w:szCs w:val="28"/>
        </w:rPr>
      </w:pPr>
      <w:r w:rsidRPr="007B157C">
        <w:rPr>
          <w:rFonts w:ascii="Times New Roman" w:hAnsi="Times New Roman" w:cs="Times New Roman"/>
          <w:sz w:val="28"/>
          <w:szCs w:val="28"/>
        </w:rPr>
        <w:t xml:space="preserve"> Легче всего дети младшег</w:t>
      </w:r>
      <w:r>
        <w:rPr>
          <w:rFonts w:ascii="Times New Roman" w:hAnsi="Times New Roman" w:cs="Times New Roman"/>
          <w:sz w:val="28"/>
          <w:szCs w:val="28"/>
        </w:rPr>
        <w:t>о дошкольного возраста восприни</w:t>
      </w:r>
      <w:r w:rsidRPr="007B157C">
        <w:rPr>
          <w:rFonts w:ascii="Times New Roman" w:hAnsi="Times New Roman" w:cs="Times New Roman"/>
          <w:sz w:val="28"/>
          <w:szCs w:val="28"/>
        </w:rPr>
        <w:t>мают звуковысотные соотноше</w:t>
      </w:r>
      <w:r>
        <w:rPr>
          <w:rFonts w:ascii="Times New Roman" w:hAnsi="Times New Roman" w:cs="Times New Roman"/>
          <w:sz w:val="28"/>
          <w:szCs w:val="28"/>
        </w:rPr>
        <w:t>ния, ибо их музыкальная деятель</w:t>
      </w:r>
      <w:r w:rsidRPr="007B157C">
        <w:rPr>
          <w:rFonts w:ascii="Times New Roman" w:hAnsi="Times New Roman" w:cs="Times New Roman"/>
          <w:sz w:val="28"/>
          <w:szCs w:val="28"/>
        </w:rPr>
        <w:t xml:space="preserve">ность в основном связана с вокальным репертуаром, исполнением мелодий песен. </w:t>
      </w:r>
      <w:proofErr w:type="gramStart"/>
      <w:r w:rsidRPr="007B157C">
        <w:rPr>
          <w:rFonts w:ascii="Times New Roman" w:hAnsi="Times New Roman" w:cs="Times New Roman"/>
          <w:sz w:val="28"/>
          <w:szCs w:val="28"/>
        </w:rPr>
        <w:t xml:space="preserve">Поэтому </w:t>
      </w:r>
      <w:r>
        <w:rPr>
          <w:rFonts w:ascii="Times New Roman" w:hAnsi="Times New Roman" w:cs="Times New Roman"/>
          <w:sz w:val="28"/>
          <w:szCs w:val="28"/>
        </w:rPr>
        <w:t>А.Н.</w:t>
      </w:r>
      <w:r w:rsidR="00E02387">
        <w:rPr>
          <w:rFonts w:ascii="Times New Roman" w:hAnsi="Times New Roman" w:cs="Times New Roman"/>
          <w:sz w:val="28"/>
          <w:szCs w:val="28"/>
        </w:rPr>
        <w:t xml:space="preserve">Зимина рекомендует </w:t>
      </w:r>
      <w:r w:rsidR="00E02387" w:rsidRPr="007B157C">
        <w:rPr>
          <w:rFonts w:ascii="Times New Roman" w:hAnsi="Times New Roman" w:cs="Times New Roman"/>
          <w:sz w:val="28"/>
          <w:szCs w:val="28"/>
        </w:rPr>
        <w:t xml:space="preserve">начинать </w:t>
      </w:r>
      <w:r w:rsidRPr="007B157C">
        <w:rPr>
          <w:rFonts w:ascii="Times New Roman" w:hAnsi="Times New Roman" w:cs="Times New Roman"/>
          <w:sz w:val="28"/>
          <w:szCs w:val="28"/>
        </w:rPr>
        <w:t xml:space="preserve">музыкально-дидактические упражнения с </w:t>
      </w:r>
      <w:r w:rsidR="00E02387">
        <w:rPr>
          <w:rFonts w:ascii="Times New Roman" w:hAnsi="Times New Roman" w:cs="Times New Roman"/>
          <w:sz w:val="28"/>
          <w:szCs w:val="28"/>
        </w:rPr>
        <w:t>этими детьми</w:t>
      </w:r>
      <w:r w:rsidRPr="007B157C">
        <w:rPr>
          <w:rFonts w:ascii="Times New Roman" w:hAnsi="Times New Roman" w:cs="Times New Roman"/>
          <w:sz w:val="28"/>
          <w:szCs w:val="28"/>
        </w:rPr>
        <w:t xml:space="preserve"> с различе</w:t>
      </w:r>
      <w:r>
        <w:rPr>
          <w:rFonts w:ascii="Times New Roman" w:hAnsi="Times New Roman" w:cs="Times New Roman"/>
          <w:sz w:val="28"/>
          <w:szCs w:val="28"/>
        </w:rPr>
        <w:t>ния высоты звуков, используя ма</w:t>
      </w:r>
      <w:r w:rsidRPr="007B157C">
        <w:rPr>
          <w:rFonts w:ascii="Times New Roman" w:hAnsi="Times New Roman" w:cs="Times New Roman"/>
          <w:sz w:val="28"/>
          <w:szCs w:val="28"/>
        </w:rPr>
        <w:t xml:space="preserve">териал </w:t>
      </w:r>
      <w:r w:rsidR="00677027">
        <w:rPr>
          <w:rFonts w:ascii="Times New Roman" w:hAnsi="Times New Roman" w:cs="Times New Roman"/>
          <w:sz w:val="28"/>
          <w:szCs w:val="28"/>
        </w:rPr>
        <w:t xml:space="preserve"> </w:t>
      </w:r>
      <w:r w:rsidRPr="007B157C">
        <w:rPr>
          <w:rFonts w:ascii="Times New Roman" w:hAnsi="Times New Roman" w:cs="Times New Roman"/>
          <w:sz w:val="28"/>
          <w:szCs w:val="28"/>
        </w:rPr>
        <w:t>Н.А. Метлова (музыкальные лесенки), Н.А. Ветлугиной («На чем играю?»</w:t>
      </w:r>
      <w:proofErr w:type="gramEnd"/>
      <w:r w:rsidRPr="007B157C">
        <w:rPr>
          <w:rFonts w:ascii="Times New Roman" w:hAnsi="Times New Roman" w:cs="Times New Roman"/>
          <w:sz w:val="28"/>
          <w:szCs w:val="28"/>
        </w:rPr>
        <w:t xml:space="preserve"> </w:t>
      </w:r>
      <w:proofErr w:type="gramStart"/>
      <w:r w:rsidRPr="007B157C">
        <w:rPr>
          <w:rFonts w:ascii="Times New Roman" w:hAnsi="Times New Roman" w:cs="Times New Roman"/>
          <w:sz w:val="28"/>
          <w:szCs w:val="28"/>
        </w:rPr>
        <w:t>«Какой колокольчик звучит?», «Кто кричит?», «Птицы и птенчики»).</w:t>
      </w:r>
      <w:proofErr w:type="gramEnd"/>
      <w:r w:rsidRPr="007B157C">
        <w:rPr>
          <w:rFonts w:ascii="Times New Roman" w:hAnsi="Times New Roman" w:cs="Times New Roman"/>
          <w:sz w:val="28"/>
          <w:szCs w:val="28"/>
        </w:rPr>
        <w:t xml:space="preserve"> В ходе дальнейших занятий детям следует объяснить, что на фортепианной</w:t>
      </w:r>
      <w:r w:rsidR="00E02387">
        <w:rPr>
          <w:rFonts w:ascii="Times New Roman" w:hAnsi="Times New Roman" w:cs="Times New Roman"/>
          <w:sz w:val="28"/>
          <w:szCs w:val="28"/>
        </w:rPr>
        <w:t xml:space="preserve"> клавиатуре в виде длинной лест</w:t>
      </w:r>
      <w:r w:rsidRPr="007B157C">
        <w:rPr>
          <w:rFonts w:ascii="Times New Roman" w:hAnsi="Times New Roman" w:cs="Times New Roman"/>
          <w:sz w:val="28"/>
          <w:szCs w:val="28"/>
        </w:rPr>
        <w:t xml:space="preserve">ницы располагаются звуки низкие, средние и высокие. </w:t>
      </w:r>
      <w:r w:rsidR="00E02387">
        <w:rPr>
          <w:rFonts w:ascii="Times New Roman" w:hAnsi="Times New Roman" w:cs="Times New Roman"/>
          <w:sz w:val="28"/>
          <w:szCs w:val="28"/>
        </w:rPr>
        <w:t>При этом педагог ис</w:t>
      </w:r>
      <w:r w:rsidRPr="007B157C">
        <w:rPr>
          <w:rFonts w:ascii="Times New Roman" w:hAnsi="Times New Roman" w:cs="Times New Roman"/>
          <w:sz w:val="28"/>
          <w:szCs w:val="28"/>
        </w:rPr>
        <w:t>пользует жестикуляцию (низкие звуки - рука на уровне живота, средние - на уровне груди, высо</w:t>
      </w:r>
      <w:r w:rsidR="00E02387">
        <w:rPr>
          <w:rFonts w:ascii="Times New Roman" w:hAnsi="Times New Roman" w:cs="Times New Roman"/>
          <w:sz w:val="28"/>
          <w:szCs w:val="28"/>
        </w:rPr>
        <w:t>кие - головы), имитационные дви</w:t>
      </w:r>
      <w:r w:rsidRPr="007B157C">
        <w:rPr>
          <w:rFonts w:ascii="Times New Roman" w:hAnsi="Times New Roman" w:cs="Times New Roman"/>
          <w:sz w:val="28"/>
          <w:szCs w:val="28"/>
        </w:rPr>
        <w:t>жения, наборы карточек, игрушки</w:t>
      </w:r>
      <w:r w:rsidR="003B7356">
        <w:rPr>
          <w:rFonts w:ascii="Times New Roman" w:hAnsi="Times New Roman" w:cs="Times New Roman"/>
          <w:sz w:val="28"/>
          <w:szCs w:val="28"/>
        </w:rPr>
        <w:t xml:space="preserve"> </w:t>
      </w:r>
      <w:r w:rsidR="003B7356">
        <w:rPr>
          <w:rFonts w:ascii="Times New Roman" w:hAnsi="Times New Roman" w:cs="Times New Roman"/>
          <w:sz w:val="28"/>
          <w:szCs w:val="28"/>
        </w:rPr>
        <w:sym w:font="Symbol" w:char="F05B"/>
      </w:r>
      <w:r w:rsidR="00E34FDC">
        <w:rPr>
          <w:rFonts w:ascii="Times New Roman" w:hAnsi="Times New Roman" w:cs="Times New Roman"/>
          <w:sz w:val="28"/>
          <w:szCs w:val="28"/>
        </w:rPr>
        <w:t>11</w:t>
      </w:r>
      <w:r w:rsidR="003B7356">
        <w:rPr>
          <w:rFonts w:ascii="Times New Roman" w:hAnsi="Times New Roman" w:cs="Times New Roman"/>
          <w:sz w:val="28"/>
          <w:szCs w:val="28"/>
        </w:rPr>
        <w:sym w:font="Symbol" w:char="F05D"/>
      </w:r>
      <w:r w:rsidR="00677027">
        <w:rPr>
          <w:rFonts w:ascii="Times New Roman" w:hAnsi="Times New Roman" w:cs="Times New Roman"/>
          <w:sz w:val="28"/>
          <w:szCs w:val="28"/>
        </w:rPr>
        <w:t>.</w:t>
      </w:r>
    </w:p>
    <w:p w:rsidR="007B157C" w:rsidRPr="007B157C" w:rsidRDefault="007B157C" w:rsidP="00CA1210">
      <w:pPr>
        <w:spacing w:after="0" w:line="360" w:lineRule="auto"/>
        <w:ind w:firstLine="709"/>
        <w:jc w:val="both"/>
        <w:rPr>
          <w:rFonts w:ascii="Times New Roman" w:hAnsi="Times New Roman" w:cs="Times New Roman"/>
          <w:sz w:val="28"/>
          <w:szCs w:val="28"/>
        </w:rPr>
      </w:pPr>
    </w:p>
    <w:p w:rsidR="009C51AF" w:rsidRDefault="009C51AF">
      <w:pPr>
        <w:rPr>
          <w:rFonts w:ascii="Times New Roman" w:hAnsi="Times New Roman" w:cs="Times New Roman"/>
          <w:sz w:val="28"/>
          <w:szCs w:val="28"/>
        </w:rPr>
      </w:pPr>
      <w:r>
        <w:rPr>
          <w:rFonts w:ascii="Times New Roman" w:hAnsi="Times New Roman" w:cs="Times New Roman"/>
          <w:sz w:val="28"/>
          <w:szCs w:val="28"/>
        </w:rPr>
        <w:br w:type="page"/>
      </w:r>
    </w:p>
    <w:p w:rsidR="009C51AF" w:rsidRPr="006905CE" w:rsidRDefault="006905CE" w:rsidP="009C51AF">
      <w:pPr>
        <w:pStyle w:val="1"/>
        <w:spacing w:before="0" w:line="360" w:lineRule="auto"/>
        <w:jc w:val="center"/>
        <w:rPr>
          <w:rFonts w:ascii="Times New Roman" w:hAnsi="Times New Roman" w:cs="Times New Roman"/>
          <w:b w:val="0"/>
          <w:color w:val="000000" w:themeColor="text1"/>
        </w:rPr>
      </w:pPr>
      <w:bookmarkStart w:id="9" w:name="_Toc528835889"/>
      <w:r w:rsidRPr="006905CE">
        <w:rPr>
          <w:rFonts w:ascii="Times New Roman" w:hAnsi="Times New Roman" w:cs="Times New Roman"/>
          <w:b w:val="0"/>
          <w:color w:val="000000" w:themeColor="text1"/>
        </w:rPr>
        <w:lastRenderedPageBreak/>
        <w:t>ЗАКЛЮЧЕНИЕ</w:t>
      </w:r>
      <w:bookmarkEnd w:id="9"/>
    </w:p>
    <w:p w:rsidR="009C51AF" w:rsidRDefault="009D186F" w:rsidP="007152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Проведенное в рамках методической </w:t>
      </w:r>
      <w:r w:rsidR="0071525E">
        <w:rPr>
          <w:rFonts w:ascii="Times New Roman" w:hAnsi="Times New Roman" w:cs="Times New Roman"/>
          <w:sz w:val="28"/>
          <w:szCs w:val="28"/>
        </w:rPr>
        <w:t xml:space="preserve"> ра</w:t>
      </w:r>
      <w:r>
        <w:rPr>
          <w:rFonts w:ascii="Times New Roman" w:hAnsi="Times New Roman" w:cs="Times New Roman"/>
          <w:sz w:val="28"/>
          <w:szCs w:val="28"/>
        </w:rPr>
        <w:t>зра</w:t>
      </w:r>
      <w:r w:rsidR="0071525E">
        <w:rPr>
          <w:rFonts w:ascii="Times New Roman" w:hAnsi="Times New Roman" w:cs="Times New Roman"/>
          <w:sz w:val="28"/>
          <w:szCs w:val="28"/>
        </w:rPr>
        <w:t>бот</w:t>
      </w:r>
      <w:r>
        <w:rPr>
          <w:rFonts w:ascii="Times New Roman" w:hAnsi="Times New Roman" w:cs="Times New Roman"/>
          <w:sz w:val="28"/>
          <w:szCs w:val="28"/>
        </w:rPr>
        <w:t>ки</w:t>
      </w:r>
      <w:r w:rsidR="0071525E">
        <w:rPr>
          <w:rFonts w:ascii="Times New Roman" w:hAnsi="Times New Roman" w:cs="Times New Roman"/>
          <w:sz w:val="28"/>
          <w:szCs w:val="28"/>
        </w:rPr>
        <w:t xml:space="preserve"> исследование музыкально-дидактических игр и пособий позволило раскрыть возможности </w:t>
      </w:r>
      <w:r w:rsidR="002C66AB">
        <w:rPr>
          <w:rFonts w:ascii="Times New Roman" w:hAnsi="Times New Roman" w:cs="Times New Roman"/>
          <w:sz w:val="28"/>
          <w:szCs w:val="28"/>
        </w:rPr>
        <w:t xml:space="preserve">и особенности </w:t>
      </w:r>
      <w:r w:rsidR="0071525E">
        <w:rPr>
          <w:rFonts w:ascii="Times New Roman" w:hAnsi="Times New Roman" w:cs="Times New Roman"/>
          <w:sz w:val="28"/>
          <w:szCs w:val="28"/>
        </w:rPr>
        <w:t xml:space="preserve">их использования как средства </w:t>
      </w:r>
      <w:r w:rsidR="0071525E" w:rsidRPr="0071525E">
        <w:rPr>
          <w:rFonts w:ascii="Times New Roman" w:hAnsi="Times New Roman" w:cs="Times New Roman"/>
          <w:sz w:val="28"/>
          <w:szCs w:val="28"/>
        </w:rPr>
        <w:t>музыкально-сенсорно</w:t>
      </w:r>
      <w:r w:rsidR="0071525E">
        <w:rPr>
          <w:rFonts w:ascii="Times New Roman" w:hAnsi="Times New Roman" w:cs="Times New Roman"/>
          <w:sz w:val="28"/>
          <w:szCs w:val="28"/>
        </w:rPr>
        <w:t>го</w:t>
      </w:r>
      <w:r w:rsidR="0071525E" w:rsidRPr="0071525E">
        <w:rPr>
          <w:rFonts w:ascii="Times New Roman" w:hAnsi="Times New Roman" w:cs="Times New Roman"/>
          <w:sz w:val="28"/>
          <w:szCs w:val="28"/>
        </w:rPr>
        <w:t xml:space="preserve"> развития детей младшего дошкольного возраста</w:t>
      </w:r>
      <w:r w:rsidR="0071525E">
        <w:rPr>
          <w:rFonts w:ascii="Times New Roman" w:hAnsi="Times New Roman" w:cs="Times New Roman"/>
          <w:sz w:val="28"/>
          <w:szCs w:val="28"/>
        </w:rPr>
        <w:t>.</w:t>
      </w:r>
      <w:r w:rsidR="0071525E" w:rsidRPr="0071525E">
        <w:rPr>
          <w:rFonts w:ascii="Times New Roman" w:hAnsi="Times New Roman" w:cs="Times New Roman"/>
          <w:sz w:val="28"/>
          <w:szCs w:val="28"/>
        </w:rPr>
        <w:t xml:space="preserve"> </w:t>
      </w:r>
    </w:p>
    <w:p w:rsidR="009E749A" w:rsidRDefault="009E749A" w:rsidP="009E74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2A7E">
        <w:rPr>
          <w:rFonts w:ascii="Times New Roman" w:hAnsi="Times New Roman" w:cs="Times New Roman"/>
          <w:sz w:val="28"/>
          <w:szCs w:val="28"/>
        </w:rPr>
        <w:t xml:space="preserve"> основе развития музыкально-сенсорных способностей лежит </w:t>
      </w:r>
      <w:r>
        <w:rPr>
          <w:rFonts w:ascii="Times New Roman" w:hAnsi="Times New Roman" w:cs="Times New Roman"/>
          <w:sz w:val="28"/>
          <w:szCs w:val="28"/>
        </w:rPr>
        <w:t xml:space="preserve">различение </w:t>
      </w:r>
      <w:r w:rsidRPr="00E72A7E">
        <w:rPr>
          <w:rFonts w:ascii="Times New Roman" w:hAnsi="Times New Roman" w:cs="Times New Roman"/>
          <w:sz w:val="28"/>
          <w:szCs w:val="28"/>
        </w:rPr>
        <w:t>свойств музыкальных звуков (высота, прод</w:t>
      </w:r>
      <w:r>
        <w:rPr>
          <w:rFonts w:ascii="Times New Roman" w:hAnsi="Times New Roman" w:cs="Times New Roman"/>
          <w:sz w:val="28"/>
          <w:szCs w:val="28"/>
        </w:rPr>
        <w:t xml:space="preserve">олжительность, динамика, тембр), </w:t>
      </w:r>
      <w:r w:rsidRPr="00F339BA">
        <w:rPr>
          <w:rFonts w:ascii="Times New Roman" w:hAnsi="Times New Roman" w:cs="Times New Roman"/>
          <w:sz w:val="28"/>
          <w:szCs w:val="28"/>
        </w:rPr>
        <w:t xml:space="preserve">в структуру этих способностей входит </w:t>
      </w:r>
      <w:r>
        <w:rPr>
          <w:rFonts w:ascii="Times New Roman" w:hAnsi="Times New Roman" w:cs="Times New Roman"/>
          <w:sz w:val="28"/>
          <w:szCs w:val="28"/>
        </w:rPr>
        <w:t xml:space="preserve">также </w:t>
      </w:r>
      <w:r w:rsidRPr="00F339BA">
        <w:rPr>
          <w:rFonts w:ascii="Times New Roman" w:hAnsi="Times New Roman" w:cs="Times New Roman"/>
          <w:sz w:val="28"/>
          <w:szCs w:val="28"/>
        </w:rPr>
        <w:t>качество активного вслушивания в музыкальные звуки в их выразительных отношениях, наглядно-действенное ознакомление с ними</w:t>
      </w:r>
      <w:r>
        <w:rPr>
          <w:rFonts w:ascii="Times New Roman" w:hAnsi="Times New Roman" w:cs="Times New Roman"/>
          <w:sz w:val="28"/>
          <w:szCs w:val="28"/>
        </w:rPr>
        <w:t>.</w:t>
      </w:r>
    </w:p>
    <w:p w:rsidR="009E749A" w:rsidRDefault="009E749A" w:rsidP="009E74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дошкольный возраст является благоприятным периодом для музыкально-сенсорного развития детей. Музыкально-дидактические игры и пособия выступают эффективным средством достижения этой цели, сочетая</w:t>
      </w:r>
      <w:r w:rsidRPr="000859C6">
        <w:rPr>
          <w:rFonts w:ascii="Times New Roman" w:hAnsi="Times New Roman" w:cs="Times New Roman"/>
          <w:sz w:val="28"/>
          <w:szCs w:val="28"/>
        </w:rPr>
        <w:t xml:space="preserve"> в себе многие условия,</w:t>
      </w:r>
      <w:r>
        <w:rPr>
          <w:rFonts w:ascii="Times New Roman" w:hAnsi="Times New Roman" w:cs="Times New Roman"/>
          <w:sz w:val="28"/>
          <w:szCs w:val="28"/>
        </w:rPr>
        <w:t xml:space="preserve"> </w:t>
      </w:r>
      <w:r w:rsidRPr="000859C6">
        <w:rPr>
          <w:rFonts w:ascii="Times New Roman" w:hAnsi="Times New Roman" w:cs="Times New Roman"/>
          <w:sz w:val="28"/>
          <w:szCs w:val="28"/>
        </w:rPr>
        <w:t xml:space="preserve"> особо благоприятствую</w:t>
      </w:r>
      <w:r>
        <w:rPr>
          <w:rFonts w:ascii="Times New Roman" w:hAnsi="Times New Roman" w:cs="Times New Roman"/>
          <w:sz w:val="28"/>
          <w:szCs w:val="28"/>
        </w:rPr>
        <w:t>щие</w:t>
      </w:r>
      <w:r w:rsidRPr="000859C6">
        <w:rPr>
          <w:rFonts w:ascii="Times New Roman" w:hAnsi="Times New Roman" w:cs="Times New Roman"/>
          <w:sz w:val="28"/>
          <w:szCs w:val="28"/>
        </w:rPr>
        <w:t xml:space="preserve"> развитию детей. </w:t>
      </w:r>
    </w:p>
    <w:p w:rsidR="007F4F45" w:rsidRDefault="002C66AB" w:rsidP="00417E95">
      <w:pPr>
        <w:spacing w:after="0" w:line="360" w:lineRule="auto"/>
        <w:ind w:firstLine="709"/>
        <w:jc w:val="both"/>
        <w:rPr>
          <w:rFonts w:ascii="Times New Roman" w:hAnsi="Times New Roman" w:cs="Times New Roman"/>
          <w:sz w:val="28"/>
          <w:szCs w:val="28"/>
        </w:rPr>
      </w:pPr>
      <w:proofErr w:type="gramStart"/>
      <w:r w:rsidRPr="002C66AB">
        <w:rPr>
          <w:rFonts w:ascii="Times New Roman" w:hAnsi="Times New Roman" w:cs="Times New Roman"/>
          <w:sz w:val="28"/>
          <w:szCs w:val="28"/>
        </w:rPr>
        <w:t>На основе изучен</w:t>
      </w:r>
      <w:r>
        <w:rPr>
          <w:rFonts w:ascii="Times New Roman" w:hAnsi="Times New Roman" w:cs="Times New Roman"/>
          <w:sz w:val="28"/>
          <w:szCs w:val="28"/>
        </w:rPr>
        <w:t>ия</w:t>
      </w:r>
      <w:r w:rsidRPr="002C66AB">
        <w:rPr>
          <w:rFonts w:ascii="Times New Roman" w:hAnsi="Times New Roman" w:cs="Times New Roman"/>
          <w:sz w:val="28"/>
          <w:szCs w:val="28"/>
        </w:rPr>
        <w:t xml:space="preserve"> и </w:t>
      </w:r>
      <w:r>
        <w:rPr>
          <w:rFonts w:ascii="Times New Roman" w:hAnsi="Times New Roman" w:cs="Times New Roman"/>
          <w:sz w:val="28"/>
          <w:szCs w:val="28"/>
        </w:rPr>
        <w:t>анализа</w:t>
      </w:r>
      <w:r w:rsidRPr="002C66AB">
        <w:rPr>
          <w:rFonts w:ascii="Times New Roman" w:hAnsi="Times New Roman" w:cs="Times New Roman"/>
          <w:sz w:val="28"/>
          <w:szCs w:val="28"/>
        </w:rPr>
        <w:t xml:space="preserve"> </w:t>
      </w:r>
      <w:r w:rsidR="00BA4721" w:rsidRPr="00BA4721">
        <w:rPr>
          <w:rFonts w:ascii="Times New Roman" w:hAnsi="Times New Roman" w:cs="Times New Roman"/>
          <w:sz w:val="28"/>
          <w:szCs w:val="28"/>
        </w:rPr>
        <w:t>научно-методическ</w:t>
      </w:r>
      <w:r w:rsidR="00BA4721">
        <w:rPr>
          <w:rFonts w:ascii="Times New Roman" w:hAnsi="Times New Roman" w:cs="Times New Roman"/>
          <w:sz w:val="28"/>
          <w:szCs w:val="28"/>
        </w:rPr>
        <w:t>ой</w:t>
      </w:r>
      <w:r w:rsidR="00BA4721" w:rsidRPr="00BA4721">
        <w:rPr>
          <w:rFonts w:ascii="Times New Roman" w:hAnsi="Times New Roman" w:cs="Times New Roman"/>
          <w:sz w:val="28"/>
          <w:szCs w:val="28"/>
        </w:rPr>
        <w:t xml:space="preserve">  литератур</w:t>
      </w:r>
      <w:r w:rsidR="00BA4721">
        <w:rPr>
          <w:rFonts w:ascii="Times New Roman" w:hAnsi="Times New Roman" w:cs="Times New Roman"/>
          <w:sz w:val="28"/>
          <w:szCs w:val="28"/>
        </w:rPr>
        <w:t>ы</w:t>
      </w:r>
      <w:r w:rsidR="00BA4721" w:rsidRPr="00BA4721">
        <w:rPr>
          <w:rFonts w:ascii="Times New Roman" w:hAnsi="Times New Roman" w:cs="Times New Roman"/>
          <w:sz w:val="28"/>
          <w:szCs w:val="28"/>
        </w:rPr>
        <w:t xml:space="preserve"> по </w:t>
      </w:r>
      <w:r w:rsidR="00BA4721">
        <w:rPr>
          <w:rFonts w:ascii="Times New Roman" w:hAnsi="Times New Roman" w:cs="Times New Roman"/>
          <w:sz w:val="28"/>
          <w:szCs w:val="28"/>
        </w:rPr>
        <w:t xml:space="preserve">данной </w:t>
      </w:r>
      <w:r w:rsidR="00BA4721" w:rsidRPr="00BA4721">
        <w:rPr>
          <w:rFonts w:ascii="Times New Roman" w:hAnsi="Times New Roman" w:cs="Times New Roman"/>
          <w:sz w:val="28"/>
          <w:szCs w:val="28"/>
        </w:rPr>
        <w:t xml:space="preserve">проблеме </w:t>
      </w:r>
      <w:r w:rsidR="009E749A">
        <w:rPr>
          <w:rFonts w:ascii="Times New Roman" w:hAnsi="Times New Roman" w:cs="Times New Roman"/>
          <w:sz w:val="28"/>
          <w:szCs w:val="28"/>
        </w:rPr>
        <w:t>н</w:t>
      </w:r>
      <w:r w:rsidR="00425B36">
        <w:rPr>
          <w:rFonts w:ascii="Times New Roman" w:hAnsi="Times New Roman" w:cs="Times New Roman"/>
          <w:sz w:val="28"/>
          <w:szCs w:val="28"/>
        </w:rPr>
        <w:t xml:space="preserve">ами была дана характеристика музыкально-дидактических игр и пособий: описан их развивающий потенциал, </w:t>
      </w:r>
      <w:r w:rsidR="000C2B4D">
        <w:rPr>
          <w:rFonts w:ascii="Times New Roman" w:hAnsi="Times New Roman" w:cs="Times New Roman"/>
          <w:sz w:val="28"/>
          <w:szCs w:val="28"/>
        </w:rPr>
        <w:t xml:space="preserve">определены общее черты и различия между музыкально-дидактическими играми и музыкально-дидактическими пособиями, рассмотрена их </w:t>
      </w:r>
      <w:r w:rsidR="00425B36">
        <w:rPr>
          <w:rFonts w:ascii="Times New Roman" w:hAnsi="Times New Roman" w:cs="Times New Roman"/>
          <w:sz w:val="28"/>
          <w:szCs w:val="28"/>
        </w:rPr>
        <w:t>структура</w:t>
      </w:r>
      <w:r w:rsidR="00417E95">
        <w:rPr>
          <w:rFonts w:ascii="Times New Roman" w:hAnsi="Times New Roman" w:cs="Times New Roman"/>
          <w:sz w:val="28"/>
          <w:szCs w:val="28"/>
        </w:rPr>
        <w:t xml:space="preserve"> и основные виды, варианты их использования </w:t>
      </w:r>
      <w:r w:rsidR="000859C6">
        <w:rPr>
          <w:rFonts w:ascii="Times New Roman" w:hAnsi="Times New Roman" w:cs="Times New Roman"/>
          <w:sz w:val="28"/>
          <w:szCs w:val="28"/>
        </w:rPr>
        <w:t xml:space="preserve"> </w:t>
      </w:r>
      <w:r w:rsidR="00417E95">
        <w:rPr>
          <w:rFonts w:ascii="Times New Roman" w:hAnsi="Times New Roman" w:cs="Times New Roman"/>
          <w:sz w:val="28"/>
          <w:szCs w:val="28"/>
        </w:rPr>
        <w:t>в различных видах музыкальной деятельности (пении, восприятии музыки, музыкально-ритмических движениях, игре с детскими музыкальными инструментами).</w:t>
      </w:r>
      <w:proofErr w:type="gramEnd"/>
    </w:p>
    <w:p w:rsidR="000C2B4D" w:rsidRDefault="000C2B4D" w:rsidP="00BE2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методики использования </w:t>
      </w:r>
      <w:r w:rsidR="009E749A">
        <w:rPr>
          <w:rFonts w:ascii="Times New Roman" w:hAnsi="Times New Roman" w:cs="Times New Roman"/>
          <w:sz w:val="28"/>
          <w:szCs w:val="28"/>
        </w:rPr>
        <w:t xml:space="preserve">позволило определить этапы освоения музыкально-дидактических игр и пособий, </w:t>
      </w:r>
      <w:r w:rsidR="00417E95">
        <w:rPr>
          <w:rFonts w:ascii="Times New Roman" w:hAnsi="Times New Roman" w:cs="Times New Roman"/>
          <w:sz w:val="28"/>
          <w:szCs w:val="28"/>
        </w:rPr>
        <w:t>условия их продуктивного использования</w:t>
      </w:r>
      <w:r w:rsidR="00DA293D">
        <w:rPr>
          <w:rFonts w:ascii="Times New Roman" w:hAnsi="Times New Roman" w:cs="Times New Roman"/>
          <w:sz w:val="28"/>
          <w:szCs w:val="28"/>
        </w:rPr>
        <w:t xml:space="preserve"> (простота, </w:t>
      </w:r>
      <w:r w:rsidR="00DA293D" w:rsidRPr="00DA293D">
        <w:rPr>
          <w:rFonts w:ascii="Times New Roman" w:hAnsi="Times New Roman" w:cs="Times New Roman"/>
          <w:sz w:val="28"/>
          <w:szCs w:val="28"/>
        </w:rPr>
        <w:t>доступн</w:t>
      </w:r>
      <w:r w:rsidR="00DA293D">
        <w:rPr>
          <w:rFonts w:ascii="Times New Roman" w:hAnsi="Times New Roman" w:cs="Times New Roman"/>
          <w:sz w:val="28"/>
          <w:szCs w:val="28"/>
        </w:rPr>
        <w:t>ость и привлекательность,</w:t>
      </w:r>
      <w:r w:rsidR="00DA293D" w:rsidRPr="00DA293D">
        <w:rPr>
          <w:rFonts w:ascii="Times New Roman" w:hAnsi="Times New Roman" w:cs="Times New Roman"/>
          <w:sz w:val="28"/>
          <w:szCs w:val="28"/>
        </w:rPr>
        <w:t xml:space="preserve"> красочно</w:t>
      </w:r>
      <w:r w:rsidR="00DA293D">
        <w:rPr>
          <w:rFonts w:ascii="Times New Roman" w:hAnsi="Times New Roman" w:cs="Times New Roman"/>
          <w:sz w:val="28"/>
          <w:szCs w:val="28"/>
        </w:rPr>
        <w:t>сть оформления</w:t>
      </w:r>
      <w:r w:rsidR="00417E95">
        <w:rPr>
          <w:rFonts w:ascii="Times New Roman" w:hAnsi="Times New Roman" w:cs="Times New Roman"/>
          <w:sz w:val="28"/>
          <w:szCs w:val="28"/>
        </w:rPr>
        <w:t>, систематичность</w:t>
      </w:r>
      <w:r w:rsidR="00DA293D">
        <w:rPr>
          <w:rFonts w:ascii="Times New Roman" w:hAnsi="Times New Roman" w:cs="Times New Roman"/>
          <w:sz w:val="28"/>
          <w:szCs w:val="28"/>
        </w:rPr>
        <w:t>), обознач</w:t>
      </w:r>
      <w:r w:rsidR="002038BF">
        <w:rPr>
          <w:rFonts w:ascii="Times New Roman" w:hAnsi="Times New Roman" w:cs="Times New Roman"/>
          <w:sz w:val="28"/>
          <w:szCs w:val="28"/>
        </w:rPr>
        <w:t>ить</w:t>
      </w:r>
      <w:r w:rsidR="00DA293D">
        <w:rPr>
          <w:rFonts w:ascii="Times New Roman" w:hAnsi="Times New Roman" w:cs="Times New Roman"/>
          <w:sz w:val="28"/>
          <w:szCs w:val="28"/>
        </w:rPr>
        <w:t xml:space="preserve"> роль воспитателя </w:t>
      </w:r>
      <w:r w:rsidR="002038BF">
        <w:rPr>
          <w:rFonts w:ascii="Times New Roman" w:hAnsi="Times New Roman" w:cs="Times New Roman"/>
          <w:sz w:val="28"/>
          <w:szCs w:val="28"/>
        </w:rPr>
        <w:t xml:space="preserve">и особенности организации музыкально-дидактических с детьми младшего дошкольного возраста. </w:t>
      </w:r>
    </w:p>
    <w:p w:rsidR="002038BF" w:rsidRDefault="002038BF" w:rsidP="00BE2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приложениях представлены п</w:t>
      </w:r>
      <w:r w:rsidRPr="002038BF">
        <w:rPr>
          <w:rFonts w:ascii="Times New Roman" w:hAnsi="Times New Roman" w:cs="Times New Roman"/>
          <w:sz w:val="28"/>
          <w:szCs w:val="28"/>
        </w:rPr>
        <w:t xml:space="preserve">римерный план музыкального занятия </w:t>
      </w:r>
      <w:r>
        <w:rPr>
          <w:rFonts w:ascii="Times New Roman" w:hAnsi="Times New Roman" w:cs="Times New Roman"/>
          <w:sz w:val="28"/>
          <w:szCs w:val="28"/>
        </w:rPr>
        <w:t>и описания музыкально-дидактических игр с детьми младшего дошкольного возраста.</w:t>
      </w:r>
    </w:p>
    <w:p w:rsidR="002038BF" w:rsidRDefault="002038BF" w:rsidP="00BE2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перспективы </w:t>
      </w:r>
      <w:r w:rsidR="00417E95">
        <w:rPr>
          <w:rFonts w:ascii="Times New Roman" w:hAnsi="Times New Roman" w:cs="Times New Roman"/>
          <w:sz w:val="28"/>
          <w:szCs w:val="28"/>
        </w:rPr>
        <w:t xml:space="preserve">дальнейшего </w:t>
      </w:r>
      <w:r>
        <w:rPr>
          <w:rFonts w:ascii="Times New Roman" w:hAnsi="Times New Roman" w:cs="Times New Roman"/>
          <w:sz w:val="28"/>
          <w:szCs w:val="28"/>
        </w:rPr>
        <w:t xml:space="preserve">исследования </w:t>
      </w:r>
      <w:r w:rsidR="00417E95">
        <w:rPr>
          <w:rFonts w:ascii="Times New Roman" w:hAnsi="Times New Roman" w:cs="Times New Roman"/>
          <w:sz w:val="28"/>
          <w:szCs w:val="28"/>
        </w:rPr>
        <w:t xml:space="preserve">в рамках </w:t>
      </w:r>
      <w:r>
        <w:rPr>
          <w:rFonts w:ascii="Times New Roman" w:hAnsi="Times New Roman" w:cs="Times New Roman"/>
          <w:sz w:val="28"/>
          <w:szCs w:val="28"/>
        </w:rPr>
        <w:t>данной темы может выступать изучение возможностей использования музыкально-дидактических игр и пособий как средства развития музыкально-сенсорных способностей детей старшего дошкольного возраста.</w:t>
      </w:r>
    </w:p>
    <w:p w:rsidR="000859C6" w:rsidRDefault="000859C6" w:rsidP="00BE2F7E">
      <w:pPr>
        <w:spacing w:after="0" w:line="360" w:lineRule="auto"/>
        <w:ind w:firstLine="709"/>
        <w:jc w:val="both"/>
        <w:rPr>
          <w:rFonts w:ascii="Times New Roman" w:hAnsi="Times New Roman" w:cs="Times New Roman"/>
          <w:sz w:val="28"/>
          <w:szCs w:val="28"/>
        </w:rPr>
      </w:pPr>
    </w:p>
    <w:p w:rsidR="00425B36" w:rsidRDefault="00425B36" w:rsidP="00BE2F7E">
      <w:pPr>
        <w:spacing w:after="0" w:line="360" w:lineRule="auto"/>
        <w:ind w:firstLine="709"/>
        <w:jc w:val="both"/>
        <w:rPr>
          <w:rFonts w:ascii="Times New Roman" w:hAnsi="Times New Roman" w:cs="Times New Roman"/>
          <w:sz w:val="28"/>
          <w:szCs w:val="28"/>
        </w:rPr>
      </w:pPr>
    </w:p>
    <w:p w:rsidR="009C51AF" w:rsidRDefault="009C51AF"/>
    <w:p w:rsidR="00417E95" w:rsidRDefault="00417E95">
      <w:pPr>
        <w:rPr>
          <w:rFonts w:asciiTheme="majorHAnsi" w:eastAsiaTheme="majorEastAsia" w:hAnsiTheme="majorHAnsi" w:cstheme="majorBidi"/>
          <w:b/>
          <w:bCs/>
          <w:color w:val="000000" w:themeColor="text1"/>
          <w:sz w:val="28"/>
          <w:szCs w:val="28"/>
        </w:rPr>
      </w:pPr>
      <w:r>
        <w:rPr>
          <w:color w:val="000000" w:themeColor="text1"/>
        </w:rPr>
        <w:br w:type="page"/>
      </w:r>
    </w:p>
    <w:p w:rsidR="003155C5" w:rsidRPr="009C51AF" w:rsidRDefault="009738F9" w:rsidP="009C51AF">
      <w:pPr>
        <w:pStyle w:val="1"/>
        <w:spacing w:before="0" w:line="360" w:lineRule="auto"/>
        <w:jc w:val="center"/>
        <w:rPr>
          <w:rFonts w:eastAsiaTheme="minorHAnsi"/>
          <w:color w:val="000000" w:themeColor="text1"/>
        </w:rPr>
      </w:pPr>
      <w:bookmarkStart w:id="10" w:name="_Toc528835890"/>
      <w:r w:rsidRPr="009C51AF">
        <w:rPr>
          <w:color w:val="000000" w:themeColor="text1"/>
        </w:rPr>
        <w:lastRenderedPageBreak/>
        <w:t>Список использованных источников</w:t>
      </w:r>
      <w:bookmarkEnd w:id="10"/>
    </w:p>
    <w:p w:rsidR="009738F9" w:rsidRPr="00422542" w:rsidRDefault="009738F9" w:rsidP="005A0135">
      <w:pPr>
        <w:pStyle w:val="a3"/>
        <w:numPr>
          <w:ilvl w:val="0"/>
          <w:numId w:val="3"/>
        </w:numPr>
        <w:spacing w:after="0" w:line="360" w:lineRule="auto"/>
        <w:ind w:left="426" w:hanging="426"/>
        <w:jc w:val="both"/>
        <w:rPr>
          <w:rFonts w:ascii="Times New Roman" w:hAnsi="Times New Roman" w:cs="Times New Roman"/>
          <w:sz w:val="28"/>
          <w:szCs w:val="28"/>
        </w:rPr>
      </w:pPr>
      <w:r w:rsidRPr="00422542">
        <w:rPr>
          <w:rFonts w:ascii="Times New Roman" w:hAnsi="Times New Roman" w:cs="Times New Roman"/>
          <w:sz w:val="28"/>
          <w:szCs w:val="28"/>
        </w:rPr>
        <w:t>Бакланова Т.И. Музыкальный мир: программа: содержание занятий с детьми 3-7 лет: методические рекомендации</w:t>
      </w:r>
      <w:r w:rsidR="006E6551">
        <w:rPr>
          <w:rFonts w:ascii="Times New Roman" w:hAnsi="Times New Roman" w:cs="Times New Roman"/>
          <w:sz w:val="28"/>
          <w:szCs w:val="28"/>
        </w:rPr>
        <w:t xml:space="preserve"> </w:t>
      </w:r>
      <w:r w:rsidR="006E6551" w:rsidRPr="00691394">
        <w:rPr>
          <w:rFonts w:ascii="Times New Roman" w:hAnsi="Times New Roman" w:cs="Times New Roman"/>
          <w:color w:val="000000" w:themeColor="text1"/>
          <w:sz w:val="28"/>
          <w:szCs w:val="28"/>
        </w:rPr>
        <w:t>[Текст] /</w:t>
      </w:r>
      <w:r w:rsidR="006E6551">
        <w:rPr>
          <w:rFonts w:ascii="Times New Roman" w:hAnsi="Times New Roman" w:cs="Times New Roman"/>
          <w:color w:val="000000" w:themeColor="text1"/>
          <w:sz w:val="28"/>
          <w:szCs w:val="28"/>
        </w:rPr>
        <w:t xml:space="preserve"> Т.И.Бакланова</w:t>
      </w:r>
      <w:r w:rsidRPr="00422542">
        <w:rPr>
          <w:rFonts w:ascii="Times New Roman" w:hAnsi="Times New Roman" w:cs="Times New Roman"/>
          <w:sz w:val="28"/>
          <w:szCs w:val="28"/>
        </w:rPr>
        <w:t>. – М.: Вентана – граф, 2015</w:t>
      </w:r>
      <w:r w:rsidR="005A0135">
        <w:rPr>
          <w:rFonts w:ascii="Times New Roman" w:hAnsi="Times New Roman" w:cs="Times New Roman"/>
          <w:sz w:val="28"/>
          <w:szCs w:val="28"/>
        </w:rPr>
        <w:t>.</w:t>
      </w:r>
    </w:p>
    <w:p w:rsidR="008654DA" w:rsidRDefault="009738F9" w:rsidP="005A0135">
      <w:pPr>
        <w:pStyle w:val="a3"/>
        <w:numPr>
          <w:ilvl w:val="0"/>
          <w:numId w:val="3"/>
        </w:numPr>
        <w:spacing w:after="0" w:line="360" w:lineRule="auto"/>
        <w:ind w:left="426" w:hanging="426"/>
        <w:jc w:val="both"/>
        <w:rPr>
          <w:rFonts w:ascii="Times New Roman" w:hAnsi="Times New Roman" w:cs="Times New Roman"/>
          <w:sz w:val="28"/>
          <w:szCs w:val="28"/>
        </w:rPr>
      </w:pPr>
      <w:r w:rsidRPr="00422542">
        <w:rPr>
          <w:rFonts w:ascii="Times New Roman" w:hAnsi="Times New Roman" w:cs="Times New Roman"/>
          <w:sz w:val="28"/>
          <w:szCs w:val="28"/>
        </w:rPr>
        <w:t xml:space="preserve">Венгер Л.А. и др. Воспитание сенсорной культуры ребенка от рождения до 6 лет: Кн. </w:t>
      </w:r>
      <w:r w:rsidR="00DB2198">
        <w:rPr>
          <w:rFonts w:ascii="Times New Roman" w:hAnsi="Times New Roman" w:cs="Times New Roman"/>
          <w:sz w:val="28"/>
          <w:szCs w:val="28"/>
        </w:rPr>
        <w:t>д</w:t>
      </w:r>
      <w:r w:rsidRPr="00422542">
        <w:rPr>
          <w:rFonts w:ascii="Times New Roman" w:hAnsi="Times New Roman" w:cs="Times New Roman"/>
          <w:sz w:val="28"/>
          <w:szCs w:val="28"/>
        </w:rPr>
        <w:t xml:space="preserve">ля воспитателя </w:t>
      </w:r>
      <w:proofErr w:type="gramStart"/>
      <w:r w:rsidRPr="00422542">
        <w:rPr>
          <w:rFonts w:ascii="Times New Roman" w:hAnsi="Times New Roman" w:cs="Times New Roman"/>
          <w:sz w:val="28"/>
          <w:szCs w:val="28"/>
        </w:rPr>
        <w:t>дет</w:t>
      </w:r>
      <w:proofErr w:type="gramEnd"/>
      <w:r w:rsidRPr="00422542">
        <w:rPr>
          <w:rFonts w:ascii="Times New Roman" w:hAnsi="Times New Roman" w:cs="Times New Roman"/>
          <w:sz w:val="28"/>
          <w:szCs w:val="28"/>
        </w:rPr>
        <w:t xml:space="preserve">. </w:t>
      </w:r>
      <w:r w:rsidR="00DB2198" w:rsidRPr="00422542">
        <w:rPr>
          <w:rFonts w:ascii="Times New Roman" w:hAnsi="Times New Roman" w:cs="Times New Roman"/>
          <w:sz w:val="28"/>
          <w:szCs w:val="28"/>
        </w:rPr>
        <w:t>С</w:t>
      </w:r>
      <w:r w:rsidRPr="00422542">
        <w:rPr>
          <w:rFonts w:ascii="Times New Roman" w:hAnsi="Times New Roman" w:cs="Times New Roman"/>
          <w:sz w:val="28"/>
          <w:szCs w:val="28"/>
        </w:rPr>
        <w:t>ада</w:t>
      </w:r>
      <w:r w:rsidR="00DB2198">
        <w:rPr>
          <w:rFonts w:ascii="Times New Roman" w:hAnsi="Times New Roman" w:cs="Times New Roman"/>
          <w:sz w:val="28"/>
          <w:szCs w:val="28"/>
        </w:rPr>
        <w:t xml:space="preserve"> </w:t>
      </w:r>
      <w:r w:rsidR="00DB2198" w:rsidRPr="00691394">
        <w:rPr>
          <w:rFonts w:ascii="Times New Roman" w:hAnsi="Times New Roman" w:cs="Times New Roman"/>
          <w:color w:val="000000" w:themeColor="text1"/>
          <w:sz w:val="28"/>
          <w:szCs w:val="28"/>
        </w:rPr>
        <w:t>[Текст] /</w:t>
      </w:r>
      <w:r w:rsidR="00DB2198">
        <w:rPr>
          <w:rFonts w:ascii="Times New Roman" w:hAnsi="Times New Roman" w:cs="Times New Roman"/>
          <w:color w:val="000000" w:themeColor="text1"/>
          <w:sz w:val="28"/>
          <w:szCs w:val="28"/>
        </w:rPr>
        <w:t xml:space="preserve"> Л.А.Венгер</w:t>
      </w:r>
      <w:r w:rsidRPr="00422542">
        <w:rPr>
          <w:rFonts w:ascii="Times New Roman" w:hAnsi="Times New Roman" w:cs="Times New Roman"/>
          <w:sz w:val="28"/>
          <w:szCs w:val="28"/>
        </w:rPr>
        <w:t>. – М.: Просвещение, 1988</w:t>
      </w:r>
      <w:r w:rsidR="005A0135">
        <w:rPr>
          <w:rFonts w:ascii="Times New Roman" w:hAnsi="Times New Roman" w:cs="Times New Roman"/>
          <w:sz w:val="28"/>
          <w:szCs w:val="28"/>
        </w:rPr>
        <w:t>.</w:t>
      </w:r>
    </w:p>
    <w:p w:rsidR="00AA6A96" w:rsidRPr="008654DA" w:rsidRDefault="00AA6A96" w:rsidP="005A0135">
      <w:pPr>
        <w:pStyle w:val="a3"/>
        <w:numPr>
          <w:ilvl w:val="0"/>
          <w:numId w:val="3"/>
        </w:numPr>
        <w:spacing w:after="0" w:line="360" w:lineRule="auto"/>
        <w:ind w:left="426" w:hanging="426"/>
        <w:jc w:val="both"/>
        <w:rPr>
          <w:rFonts w:ascii="Times New Roman" w:hAnsi="Times New Roman" w:cs="Times New Roman"/>
          <w:sz w:val="28"/>
          <w:szCs w:val="28"/>
        </w:rPr>
      </w:pPr>
      <w:r w:rsidRPr="008654DA">
        <w:rPr>
          <w:rFonts w:ascii="Times New Roman" w:hAnsi="Times New Roman" w:cs="Times New Roman"/>
          <w:sz w:val="28"/>
          <w:szCs w:val="28"/>
        </w:rPr>
        <w:t>Ветлугина Н.А. Музыкальное воспитание в детском саду</w:t>
      </w:r>
      <w:r w:rsidR="00DB2198">
        <w:rPr>
          <w:rFonts w:ascii="Times New Roman" w:hAnsi="Times New Roman" w:cs="Times New Roman"/>
          <w:sz w:val="28"/>
          <w:szCs w:val="28"/>
        </w:rPr>
        <w:t xml:space="preserve"> </w:t>
      </w:r>
      <w:r w:rsidR="00DB2198" w:rsidRPr="00691394">
        <w:rPr>
          <w:rFonts w:ascii="Times New Roman" w:hAnsi="Times New Roman" w:cs="Times New Roman"/>
          <w:color w:val="000000" w:themeColor="text1"/>
          <w:sz w:val="28"/>
          <w:szCs w:val="28"/>
        </w:rPr>
        <w:t>[Текст] /</w:t>
      </w:r>
      <w:r w:rsidR="00DB2198">
        <w:rPr>
          <w:rFonts w:ascii="Times New Roman" w:hAnsi="Times New Roman" w:cs="Times New Roman"/>
          <w:color w:val="000000" w:themeColor="text1"/>
          <w:sz w:val="28"/>
          <w:szCs w:val="28"/>
        </w:rPr>
        <w:t xml:space="preserve"> Н.А.Ветлугина</w:t>
      </w:r>
      <w:r w:rsidRPr="008654DA">
        <w:rPr>
          <w:rFonts w:ascii="Times New Roman" w:hAnsi="Times New Roman" w:cs="Times New Roman"/>
          <w:sz w:val="28"/>
          <w:szCs w:val="28"/>
        </w:rPr>
        <w:t>. – М.: Просвещение, 1991</w:t>
      </w:r>
      <w:r w:rsidR="005A0135">
        <w:rPr>
          <w:rFonts w:ascii="Times New Roman" w:hAnsi="Times New Roman" w:cs="Times New Roman"/>
          <w:sz w:val="28"/>
          <w:szCs w:val="28"/>
        </w:rPr>
        <w:t>.</w:t>
      </w:r>
    </w:p>
    <w:p w:rsidR="00AA6A96" w:rsidRDefault="00AA6A96" w:rsidP="00CA39E8">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Ветлугина Н.А. </w:t>
      </w:r>
      <w:r w:rsidR="00645C91" w:rsidRPr="00645C91">
        <w:rPr>
          <w:rFonts w:ascii="Times New Roman" w:hAnsi="Times New Roman" w:cs="Times New Roman"/>
          <w:sz w:val="28"/>
          <w:szCs w:val="28"/>
        </w:rPr>
        <w:t>Музыкальное воспит</w:t>
      </w:r>
      <w:r w:rsidR="00CA39E8">
        <w:rPr>
          <w:rFonts w:ascii="Times New Roman" w:hAnsi="Times New Roman" w:cs="Times New Roman"/>
          <w:sz w:val="28"/>
          <w:szCs w:val="28"/>
        </w:rPr>
        <w:t>ание и развитие ребенка</w:t>
      </w:r>
      <w:r w:rsidR="00645C91" w:rsidRPr="00645C91">
        <w:rPr>
          <w:rFonts w:ascii="Times New Roman" w:hAnsi="Times New Roman" w:cs="Times New Roman"/>
          <w:sz w:val="28"/>
          <w:szCs w:val="28"/>
        </w:rPr>
        <w:t>: Автореферат дис. на соискание ученой степени док</w:t>
      </w:r>
      <w:r w:rsidR="00645C91">
        <w:rPr>
          <w:rFonts w:ascii="Times New Roman" w:hAnsi="Times New Roman" w:cs="Times New Roman"/>
          <w:sz w:val="28"/>
          <w:szCs w:val="28"/>
        </w:rPr>
        <w:t xml:space="preserve">тора педагогических наук: </w:t>
      </w:r>
      <w:r w:rsidR="00645C91" w:rsidRPr="00645C91">
        <w:rPr>
          <w:rFonts w:ascii="Times New Roman" w:hAnsi="Times New Roman" w:cs="Times New Roman"/>
          <w:sz w:val="28"/>
          <w:szCs w:val="28"/>
        </w:rPr>
        <w:t xml:space="preserve"> 13.00.</w:t>
      </w:r>
      <w:r w:rsidR="00205A4E">
        <w:rPr>
          <w:rFonts w:ascii="Times New Roman" w:hAnsi="Times New Roman" w:cs="Times New Roman"/>
          <w:sz w:val="28"/>
          <w:szCs w:val="28"/>
        </w:rPr>
        <w:t>00.</w:t>
      </w:r>
      <w:r w:rsidR="00CA39E8">
        <w:rPr>
          <w:rFonts w:ascii="Times New Roman" w:hAnsi="Times New Roman" w:cs="Times New Roman"/>
          <w:sz w:val="28"/>
          <w:szCs w:val="28"/>
        </w:rPr>
        <w:t xml:space="preserve"> - Москва</w:t>
      </w:r>
      <w:r w:rsidR="00645C91" w:rsidRPr="00645C91">
        <w:rPr>
          <w:rFonts w:ascii="Times New Roman" w:hAnsi="Times New Roman" w:cs="Times New Roman"/>
          <w:sz w:val="28"/>
          <w:szCs w:val="28"/>
        </w:rPr>
        <w:t>, 1967</w:t>
      </w:r>
      <w:r w:rsidR="00CA39E8">
        <w:rPr>
          <w:rFonts w:ascii="Times New Roman" w:hAnsi="Times New Roman" w:cs="Times New Roman"/>
          <w:sz w:val="28"/>
          <w:szCs w:val="28"/>
        </w:rPr>
        <w:t xml:space="preserve">. </w:t>
      </w:r>
      <w:r w:rsidR="00CA39E8" w:rsidRPr="00691394">
        <w:rPr>
          <w:rFonts w:ascii="Times New Roman" w:hAnsi="Times New Roman" w:cs="Times New Roman"/>
          <w:color w:val="000000" w:themeColor="text1"/>
          <w:sz w:val="28"/>
          <w:szCs w:val="28"/>
        </w:rPr>
        <w:t xml:space="preserve">[Электронный ресурс]. </w:t>
      </w:r>
      <w:r w:rsidR="00CA39E8">
        <w:rPr>
          <w:rFonts w:ascii="Times New Roman" w:hAnsi="Times New Roman" w:cs="Times New Roman"/>
          <w:color w:val="000000" w:themeColor="text1"/>
          <w:sz w:val="28"/>
          <w:szCs w:val="28"/>
        </w:rPr>
        <w:t>Режим доступа</w:t>
      </w:r>
      <w:proofErr w:type="gramStart"/>
      <w:r w:rsidR="00205A4E">
        <w:rPr>
          <w:rFonts w:ascii="Times New Roman" w:hAnsi="Times New Roman" w:cs="Times New Roman"/>
          <w:color w:val="000000" w:themeColor="text1"/>
          <w:sz w:val="28"/>
          <w:szCs w:val="28"/>
        </w:rPr>
        <w:t xml:space="preserve"> :</w:t>
      </w:r>
      <w:proofErr w:type="gramEnd"/>
      <w:r w:rsidR="00205A4E">
        <w:rPr>
          <w:rFonts w:ascii="Times New Roman" w:hAnsi="Times New Roman" w:cs="Times New Roman"/>
          <w:color w:val="000000" w:themeColor="text1"/>
          <w:sz w:val="28"/>
          <w:szCs w:val="28"/>
        </w:rPr>
        <w:t xml:space="preserve"> </w:t>
      </w:r>
      <w:r w:rsidR="00CA39E8" w:rsidRPr="00CA39E8">
        <w:rPr>
          <w:rFonts w:ascii="Times New Roman" w:hAnsi="Times New Roman" w:cs="Times New Roman"/>
          <w:color w:val="000000" w:themeColor="text1"/>
          <w:sz w:val="28"/>
          <w:szCs w:val="28"/>
        </w:rPr>
        <w:t>http://childpsy.ru/dissertations/id/18152.php</w:t>
      </w:r>
      <w:r w:rsidR="00CA39E8">
        <w:rPr>
          <w:rFonts w:ascii="Times New Roman" w:hAnsi="Times New Roman" w:cs="Times New Roman"/>
          <w:color w:val="000000" w:themeColor="text1"/>
          <w:sz w:val="28"/>
          <w:szCs w:val="28"/>
        </w:rPr>
        <w:t>.</w:t>
      </w:r>
    </w:p>
    <w:p w:rsidR="007B157C" w:rsidRDefault="00AA6A96" w:rsidP="005A0135">
      <w:pPr>
        <w:pStyle w:val="a3"/>
        <w:numPr>
          <w:ilvl w:val="0"/>
          <w:numId w:val="3"/>
        </w:numPr>
        <w:spacing w:after="0" w:line="360" w:lineRule="auto"/>
        <w:ind w:left="426" w:hanging="426"/>
        <w:jc w:val="both"/>
        <w:rPr>
          <w:rFonts w:ascii="Times New Roman" w:hAnsi="Times New Roman" w:cs="Times New Roman"/>
          <w:sz w:val="28"/>
          <w:szCs w:val="28"/>
        </w:rPr>
      </w:pPr>
      <w:r w:rsidRPr="00AA6A96">
        <w:rPr>
          <w:rFonts w:ascii="Times New Roman" w:hAnsi="Times New Roman" w:cs="Times New Roman"/>
          <w:sz w:val="28"/>
          <w:szCs w:val="28"/>
        </w:rPr>
        <w:t xml:space="preserve">Ветлугина, Н. А. Развитие музыкальных способностей дошкольников в процессе музыкальных игр </w:t>
      </w:r>
      <w:r w:rsidR="00323700" w:rsidRPr="00691394">
        <w:rPr>
          <w:rFonts w:ascii="Times New Roman" w:hAnsi="Times New Roman" w:cs="Times New Roman"/>
          <w:color w:val="000000" w:themeColor="text1"/>
          <w:sz w:val="28"/>
          <w:szCs w:val="28"/>
        </w:rPr>
        <w:t xml:space="preserve">[Текст] </w:t>
      </w:r>
      <w:r w:rsidRPr="00AA6A96">
        <w:rPr>
          <w:rFonts w:ascii="Times New Roman" w:hAnsi="Times New Roman" w:cs="Times New Roman"/>
          <w:sz w:val="28"/>
          <w:szCs w:val="28"/>
        </w:rPr>
        <w:t>/ Н. А. Ве</w:t>
      </w:r>
      <w:r w:rsidR="00323700">
        <w:rPr>
          <w:rFonts w:ascii="Times New Roman" w:hAnsi="Times New Roman" w:cs="Times New Roman"/>
          <w:sz w:val="28"/>
          <w:szCs w:val="28"/>
        </w:rPr>
        <w:t>тлугина.</w:t>
      </w:r>
      <w:r w:rsidR="007B157C">
        <w:rPr>
          <w:rFonts w:ascii="Times New Roman" w:hAnsi="Times New Roman" w:cs="Times New Roman"/>
          <w:sz w:val="28"/>
          <w:szCs w:val="28"/>
        </w:rPr>
        <w:t xml:space="preserve"> - М.: Просвещение, 1958</w:t>
      </w:r>
      <w:r w:rsidR="005A0135">
        <w:rPr>
          <w:rFonts w:ascii="Times New Roman" w:hAnsi="Times New Roman" w:cs="Times New Roman"/>
          <w:sz w:val="28"/>
          <w:szCs w:val="28"/>
        </w:rPr>
        <w:t>.</w:t>
      </w:r>
    </w:p>
    <w:p w:rsidR="00842F49" w:rsidRDefault="00842F49" w:rsidP="005A0135">
      <w:pPr>
        <w:pStyle w:val="a3"/>
        <w:numPr>
          <w:ilvl w:val="0"/>
          <w:numId w:val="3"/>
        </w:numPr>
        <w:spacing w:after="0" w:line="360" w:lineRule="auto"/>
        <w:ind w:left="426" w:hanging="426"/>
        <w:jc w:val="both"/>
        <w:rPr>
          <w:rFonts w:ascii="Times New Roman" w:hAnsi="Times New Roman" w:cs="Times New Roman"/>
          <w:sz w:val="28"/>
          <w:szCs w:val="28"/>
        </w:rPr>
      </w:pPr>
      <w:r w:rsidRPr="00842F49">
        <w:rPr>
          <w:rFonts w:ascii="Times New Roman" w:hAnsi="Times New Roman" w:cs="Times New Roman"/>
          <w:sz w:val="28"/>
          <w:szCs w:val="28"/>
        </w:rPr>
        <w:t>Гогоберидзе А.Г. Теория и методика музыкального воспитания детей</w:t>
      </w:r>
      <w:r>
        <w:rPr>
          <w:rFonts w:ascii="Times New Roman" w:hAnsi="Times New Roman" w:cs="Times New Roman"/>
          <w:sz w:val="28"/>
          <w:szCs w:val="28"/>
        </w:rPr>
        <w:t xml:space="preserve"> </w:t>
      </w:r>
      <w:r w:rsidRPr="00842F49">
        <w:rPr>
          <w:rFonts w:ascii="Times New Roman" w:hAnsi="Times New Roman" w:cs="Times New Roman"/>
          <w:sz w:val="28"/>
          <w:szCs w:val="28"/>
        </w:rPr>
        <w:t>дошкольного возраста: Учеб</w:t>
      </w:r>
      <w:proofErr w:type="gramStart"/>
      <w:r w:rsidRPr="00842F49">
        <w:rPr>
          <w:rFonts w:ascii="Times New Roman" w:hAnsi="Times New Roman" w:cs="Times New Roman"/>
          <w:sz w:val="28"/>
          <w:szCs w:val="28"/>
        </w:rPr>
        <w:t>.</w:t>
      </w:r>
      <w:proofErr w:type="gramEnd"/>
      <w:r w:rsidRPr="00842F49">
        <w:rPr>
          <w:rFonts w:ascii="Times New Roman" w:hAnsi="Times New Roman" w:cs="Times New Roman"/>
          <w:sz w:val="28"/>
          <w:szCs w:val="28"/>
        </w:rPr>
        <w:t xml:space="preserve"> </w:t>
      </w:r>
      <w:proofErr w:type="gramStart"/>
      <w:r w:rsidRPr="00842F49">
        <w:rPr>
          <w:rFonts w:ascii="Times New Roman" w:hAnsi="Times New Roman" w:cs="Times New Roman"/>
          <w:sz w:val="28"/>
          <w:szCs w:val="28"/>
        </w:rPr>
        <w:t>п</w:t>
      </w:r>
      <w:proofErr w:type="gramEnd"/>
      <w:r w:rsidRPr="00842F49">
        <w:rPr>
          <w:rFonts w:ascii="Times New Roman" w:hAnsi="Times New Roman" w:cs="Times New Roman"/>
          <w:sz w:val="28"/>
          <w:szCs w:val="28"/>
        </w:rPr>
        <w:t xml:space="preserve">особие для студ. высш. учеб. заведений </w:t>
      </w:r>
      <w:r w:rsidR="003C26CF" w:rsidRPr="00691394">
        <w:rPr>
          <w:rFonts w:ascii="Times New Roman" w:hAnsi="Times New Roman" w:cs="Times New Roman"/>
          <w:color w:val="000000" w:themeColor="text1"/>
          <w:sz w:val="28"/>
          <w:szCs w:val="28"/>
        </w:rPr>
        <w:t xml:space="preserve">[Текст] </w:t>
      </w:r>
      <w:r w:rsidRPr="00842F49">
        <w:rPr>
          <w:rFonts w:ascii="Times New Roman" w:hAnsi="Times New Roman" w:cs="Times New Roman"/>
          <w:sz w:val="28"/>
          <w:szCs w:val="28"/>
        </w:rPr>
        <w:t>/А. Г.Гогоберидзе, В.А.Деркунская. — М.: Издательский центр «Академия», 2005</w:t>
      </w:r>
      <w:r w:rsidR="005A0135">
        <w:rPr>
          <w:rFonts w:ascii="Times New Roman" w:hAnsi="Times New Roman" w:cs="Times New Roman"/>
          <w:sz w:val="28"/>
          <w:szCs w:val="28"/>
        </w:rPr>
        <w:t>.</w:t>
      </w:r>
    </w:p>
    <w:p w:rsidR="009738F9" w:rsidRPr="00842F49" w:rsidRDefault="009738F9" w:rsidP="005A0135">
      <w:pPr>
        <w:pStyle w:val="a3"/>
        <w:numPr>
          <w:ilvl w:val="0"/>
          <w:numId w:val="3"/>
        </w:numPr>
        <w:spacing w:after="0" w:line="360" w:lineRule="auto"/>
        <w:ind w:left="426" w:hanging="426"/>
        <w:jc w:val="both"/>
        <w:rPr>
          <w:rFonts w:ascii="Times New Roman" w:hAnsi="Times New Roman" w:cs="Times New Roman"/>
          <w:sz w:val="28"/>
          <w:szCs w:val="28"/>
        </w:rPr>
      </w:pPr>
      <w:r w:rsidRPr="00842F49">
        <w:rPr>
          <w:rFonts w:ascii="Times New Roman" w:hAnsi="Times New Roman" w:cs="Times New Roman"/>
          <w:sz w:val="28"/>
          <w:szCs w:val="28"/>
        </w:rPr>
        <w:t>Гончарова О.В. Теория и методика музыкального воспитания: учебник для студ</w:t>
      </w:r>
      <w:proofErr w:type="gramStart"/>
      <w:r w:rsidRPr="00842F49">
        <w:rPr>
          <w:rFonts w:ascii="Times New Roman" w:hAnsi="Times New Roman" w:cs="Times New Roman"/>
          <w:sz w:val="28"/>
          <w:szCs w:val="28"/>
        </w:rPr>
        <w:t>.у</w:t>
      </w:r>
      <w:proofErr w:type="gramEnd"/>
      <w:r w:rsidRPr="00842F49">
        <w:rPr>
          <w:rFonts w:ascii="Times New Roman" w:hAnsi="Times New Roman" w:cs="Times New Roman"/>
          <w:sz w:val="28"/>
          <w:szCs w:val="28"/>
        </w:rPr>
        <w:t xml:space="preserve">чреждений сред.проф.образования </w:t>
      </w:r>
      <w:r w:rsidR="003C26CF" w:rsidRPr="00691394">
        <w:rPr>
          <w:rFonts w:ascii="Times New Roman" w:hAnsi="Times New Roman" w:cs="Times New Roman"/>
          <w:color w:val="000000" w:themeColor="text1"/>
          <w:sz w:val="28"/>
          <w:szCs w:val="28"/>
        </w:rPr>
        <w:t xml:space="preserve">[Текст] </w:t>
      </w:r>
      <w:r w:rsidRPr="00842F49">
        <w:rPr>
          <w:rFonts w:ascii="Times New Roman" w:hAnsi="Times New Roman" w:cs="Times New Roman"/>
          <w:sz w:val="28"/>
          <w:szCs w:val="28"/>
        </w:rPr>
        <w:t>/ О.В.Гончарова, Ю.С.Богачинская. – М.: Издательский центр «Академия», 2014</w:t>
      </w:r>
      <w:r w:rsidR="005A0135">
        <w:rPr>
          <w:rFonts w:ascii="Times New Roman" w:hAnsi="Times New Roman" w:cs="Times New Roman"/>
          <w:sz w:val="28"/>
          <w:szCs w:val="28"/>
        </w:rPr>
        <w:t>.</w:t>
      </w:r>
    </w:p>
    <w:p w:rsidR="000B42D2" w:rsidRPr="00422542"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Детство: Примерная образовательная программа дошкольного образования </w:t>
      </w:r>
      <w:r w:rsidR="003C26CF" w:rsidRPr="00691394">
        <w:rPr>
          <w:rFonts w:ascii="Times New Roman" w:hAnsi="Times New Roman" w:cs="Times New Roman"/>
          <w:color w:val="000000" w:themeColor="text1"/>
          <w:sz w:val="28"/>
          <w:szCs w:val="28"/>
        </w:rPr>
        <w:t xml:space="preserve">[Текст] </w:t>
      </w:r>
      <w:r>
        <w:rPr>
          <w:rFonts w:ascii="Times New Roman" w:hAnsi="Times New Roman" w:cs="Times New Roman"/>
          <w:sz w:val="28"/>
          <w:szCs w:val="28"/>
        </w:rPr>
        <w:t>/ Т.И.Бабаева, А.Г.Гогоберидзе, О.В.Солнцева и др. – СПб</w:t>
      </w:r>
      <w:proofErr w:type="gramStart"/>
      <w:r>
        <w:rPr>
          <w:rFonts w:ascii="Times New Roman" w:hAnsi="Times New Roman" w:cs="Times New Roman"/>
          <w:sz w:val="28"/>
          <w:szCs w:val="28"/>
        </w:rPr>
        <w:t xml:space="preserve">.: </w:t>
      </w:r>
      <w:proofErr w:type="gramEnd"/>
      <w:r w:rsidRPr="000B42D2">
        <w:rPr>
          <w:rFonts w:ascii="Times New Roman" w:hAnsi="Times New Roman" w:cs="Times New Roman"/>
          <w:sz w:val="28"/>
          <w:szCs w:val="28"/>
        </w:rPr>
        <w:t>ООО «ИЗДАТЕЛЬСТВО «ДЕТСТВО-ПРЕСС», 201</w:t>
      </w:r>
      <w:r>
        <w:rPr>
          <w:rFonts w:ascii="Times New Roman" w:hAnsi="Times New Roman" w:cs="Times New Roman"/>
          <w:sz w:val="28"/>
          <w:szCs w:val="28"/>
        </w:rPr>
        <w:t>4</w:t>
      </w:r>
      <w:r w:rsidR="005A0135">
        <w:rPr>
          <w:rFonts w:ascii="Times New Roman" w:hAnsi="Times New Roman" w:cs="Times New Roman"/>
          <w:sz w:val="28"/>
          <w:szCs w:val="28"/>
        </w:rPr>
        <w:t>.</w:t>
      </w:r>
    </w:p>
    <w:p w:rsidR="006E6551" w:rsidRDefault="009738F9" w:rsidP="005A0135">
      <w:pPr>
        <w:pStyle w:val="a3"/>
        <w:numPr>
          <w:ilvl w:val="0"/>
          <w:numId w:val="3"/>
        </w:numPr>
        <w:spacing w:after="0" w:line="360" w:lineRule="auto"/>
        <w:ind w:left="426" w:hanging="426"/>
        <w:jc w:val="both"/>
        <w:rPr>
          <w:rFonts w:ascii="Times New Roman" w:hAnsi="Times New Roman" w:cs="Times New Roman"/>
          <w:sz w:val="28"/>
          <w:szCs w:val="28"/>
        </w:rPr>
      </w:pPr>
      <w:r w:rsidRPr="00422542">
        <w:rPr>
          <w:rFonts w:ascii="Times New Roman" w:hAnsi="Times New Roman" w:cs="Times New Roman"/>
          <w:sz w:val="28"/>
          <w:szCs w:val="28"/>
        </w:rPr>
        <w:t>Зацепина М.Б. Музыкальное воспитание в детском саду. Программа и методические рекомендации</w:t>
      </w:r>
      <w:r w:rsidR="003C26CF">
        <w:rPr>
          <w:rFonts w:ascii="Times New Roman" w:hAnsi="Times New Roman" w:cs="Times New Roman"/>
          <w:sz w:val="28"/>
          <w:szCs w:val="28"/>
        </w:rPr>
        <w:t xml:space="preserve"> </w:t>
      </w:r>
      <w:r w:rsidR="003C26CF" w:rsidRPr="00691394">
        <w:rPr>
          <w:rFonts w:ascii="Times New Roman" w:hAnsi="Times New Roman" w:cs="Times New Roman"/>
          <w:color w:val="000000" w:themeColor="text1"/>
          <w:sz w:val="28"/>
          <w:szCs w:val="28"/>
        </w:rPr>
        <w:t xml:space="preserve">[Текст] </w:t>
      </w:r>
      <w:r w:rsidR="003C26CF" w:rsidRPr="00AA6A96">
        <w:rPr>
          <w:rFonts w:ascii="Times New Roman" w:hAnsi="Times New Roman" w:cs="Times New Roman"/>
          <w:sz w:val="28"/>
          <w:szCs w:val="28"/>
        </w:rPr>
        <w:t>/</w:t>
      </w:r>
      <w:r w:rsidR="003C26CF">
        <w:rPr>
          <w:rFonts w:ascii="Times New Roman" w:hAnsi="Times New Roman" w:cs="Times New Roman"/>
          <w:sz w:val="28"/>
          <w:szCs w:val="28"/>
        </w:rPr>
        <w:t xml:space="preserve"> М.Б.Зацепина</w:t>
      </w:r>
      <w:r w:rsidRPr="00422542">
        <w:rPr>
          <w:rFonts w:ascii="Times New Roman" w:hAnsi="Times New Roman" w:cs="Times New Roman"/>
          <w:sz w:val="28"/>
          <w:szCs w:val="28"/>
        </w:rPr>
        <w:t>. – М.: Мозаика-Синтез, 2008</w:t>
      </w:r>
      <w:r w:rsidR="005A0135">
        <w:rPr>
          <w:rFonts w:ascii="Times New Roman" w:hAnsi="Times New Roman" w:cs="Times New Roman"/>
          <w:sz w:val="28"/>
          <w:szCs w:val="28"/>
        </w:rPr>
        <w:t>.</w:t>
      </w:r>
    </w:p>
    <w:p w:rsidR="009738F9" w:rsidRPr="006E6551" w:rsidRDefault="009738F9" w:rsidP="005A0135">
      <w:pPr>
        <w:pStyle w:val="a3"/>
        <w:numPr>
          <w:ilvl w:val="0"/>
          <w:numId w:val="3"/>
        </w:numPr>
        <w:spacing w:after="0" w:line="360" w:lineRule="auto"/>
        <w:ind w:left="426" w:hanging="426"/>
        <w:jc w:val="both"/>
        <w:rPr>
          <w:rFonts w:ascii="Times New Roman" w:hAnsi="Times New Roman" w:cs="Times New Roman"/>
          <w:sz w:val="28"/>
          <w:szCs w:val="28"/>
        </w:rPr>
      </w:pPr>
      <w:r w:rsidRPr="006E6551">
        <w:rPr>
          <w:rFonts w:ascii="Times New Roman" w:hAnsi="Times New Roman" w:cs="Times New Roman"/>
          <w:sz w:val="28"/>
          <w:szCs w:val="28"/>
        </w:rPr>
        <w:lastRenderedPageBreak/>
        <w:t>Зацепина М.Б. Развитие ребенка в музыкальной деятельности: Обзор программ дошкольного образования</w:t>
      </w:r>
      <w:r w:rsidR="003C26CF">
        <w:rPr>
          <w:rFonts w:ascii="Times New Roman" w:hAnsi="Times New Roman" w:cs="Times New Roman"/>
          <w:sz w:val="28"/>
          <w:szCs w:val="28"/>
        </w:rPr>
        <w:t xml:space="preserve"> </w:t>
      </w:r>
      <w:r w:rsidR="003C26CF" w:rsidRPr="00691394">
        <w:rPr>
          <w:rFonts w:ascii="Times New Roman" w:hAnsi="Times New Roman" w:cs="Times New Roman"/>
          <w:color w:val="000000" w:themeColor="text1"/>
          <w:sz w:val="28"/>
          <w:szCs w:val="28"/>
        </w:rPr>
        <w:t xml:space="preserve">[Текст] </w:t>
      </w:r>
      <w:r w:rsidR="003C26CF" w:rsidRPr="00AA6A96">
        <w:rPr>
          <w:rFonts w:ascii="Times New Roman" w:hAnsi="Times New Roman" w:cs="Times New Roman"/>
          <w:sz w:val="28"/>
          <w:szCs w:val="28"/>
        </w:rPr>
        <w:t>/</w:t>
      </w:r>
      <w:r w:rsidR="003C26CF">
        <w:rPr>
          <w:rFonts w:ascii="Times New Roman" w:hAnsi="Times New Roman" w:cs="Times New Roman"/>
          <w:sz w:val="28"/>
          <w:szCs w:val="28"/>
        </w:rPr>
        <w:t xml:space="preserve"> М.Б.Зацепина</w:t>
      </w:r>
      <w:r w:rsidRPr="006E6551">
        <w:rPr>
          <w:rFonts w:ascii="Times New Roman" w:hAnsi="Times New Roman" w:cs="Times New Roman"/>
          <w:sz w:val="28"/>
          <w:szCs w:val="28"/>
        </w:rPr>
        <w:t>. – М.: ТЦ Сфера, 2010</w:t>
      </w:r>
      <w:r w:rsidR="005A0135">
        <w:rPr>
          <w:rFonts w:ascii="Times New Roman" w:hAnsi="Times New Roman" w:cs="Times New Roman"/>
          <w:sz w:val="28"/>
          <w:szCs w:val="28"/>
        </w:rPr>
        <w:t>.</w:t>
      </w:r>
    </w:p>
    <w:p w:rsidR="009738F9" w:rsidRPr="00422542" w:rsidRDefault="003C26CF" w:rsidP="005A0135">
      <w:pPr>
        <w:pStyle w:val="a3"/>
        <w:numPr>
          <w:ilvl w:val="0"/>
          <w:numId w:val="3"/>
        </w:numPr>
        <w:tabs>
          <w:tab w:val="left" w:pos="851"/>
        </w:tabs>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Зимина А.Н.</w:t>
      </w:r>
      <w:r w:rsidR="009738F9" w:rsidRPr="00D03140">
        <w:rPr>
          <w:rFonts w:ascii="Times New Roman" w:hAnsi="Times New Roman" w:cs="Times New Roman"/>
          <w:sz w:val="28"/>
          <w:szCs w:val="28"/>
        </w:rPr>
        <w:t xml:space="preserve"> Основы музыкального воспитания и развития детей младшего возраста: Уче</w:t>
      </w:r>
      <w:r w:rsidR="009738F9">
        <w:rPr>
          <w:rFonts w:ascii="Times New Roman" w:hAnsi="Times New Roman" w:cs="Times New Roman"/>
          <w:sz w:val="28"/>
          <w:szCs w:val="28"/>
        </w:rPr>
        <w:t>б</w:t>
      </w:r>
      <w:proofErr w:type="gramStart"/>
      <w:r w:rsidR="009738F9">
        <w:rPr>
          <w:rFonts w:ascii="Times New Roman" w:hAnsi="Times New Roman" w:cs="Times New Roman"/>
          <w:sz w:val="28"/>
          <w:szCs w:val="28"/>
        </w:rPr>
        <w:t>.</w:t>
      </w:r>
      <w:proofErr w:type="gramEnd"/>
      <w:r w:rsidR="009738F9">
        <w:rPr>
          <w:rFonts w:ascii="Times New Roman" w:hAnsi="Times New Roman" w:cs="Times New Roman"/>
          <w:sz w:val="28"/>
          <w:szCs w:val="28"/>
        </w:rPr>
        <w:t xml:space="preserve"> </w:t>
      </w:r>
      <w:proofErr w:type="gramStart"/>
      <w:r w:rsidR="009738F9">
        <w:rPr>
          <w:rFonts w:ascii="Times New Roman" w:hAnsi="Times New Roman" w:cs="Times New Roman"/>
          <w:sz w:val="28"/>
          <w:szCs w:val="28"/>
        </w:rPr>
        <w:t>д</w:t>
      </w:r>
      <w:proofErr w:type="gramEnd"/>
      <w:r w:rsidR="009738F9">
        <w:rPr>
          <w:rFonts w:ascii="Times New Roman" w:hAnsi="Times New Roman" w:cs="Times New Roman"/>
          <w:sz w:val="28"/>
          <w:szCs w:val="28"/>
        </w:rPr>
        <w:t xml:space="preserve">ля студ. </w:t>
      </w:r>
      <w:r>
        <w:rPr>
          <w:rFonts w:ascii="Times New Roman" w:hAnsi="Times New Roman" w:cs="Times New Roman"/>
          <w:sz w:val="28"/>
          <w:szCs w:val="28"/>
        </w:rPr>
        <w:t>в</w:t>
      </w:r>
      <w:r w:rsidR="009738F9">
        <w:rPr>
          <w:rFonts w:ascii="Times New Roman" w:hAnsi="Times New Roman" w:cs="Times New Roman"/>
          <w:sz w:val="28"/>
          <w:szCs w:val="28"/>
        </w:rPr>
        <w:t xml:space="preserve">ысш. </w:t>
      </w:r>
      <w:r>
        <w:rPr>
          <w:rFonts w:ascii="Times New Roman" w:hAnsi="Times New Roman" w:cs="Times New Roman"/>
          <w:sz w:val="28"/>
          <w:szCs w:val="28"/>
        </w:rPr>
        <w:t>у</w:t>
      </w:r>
      <w:r w:rsidR="009738F9">
        <w:rPr>
          <w:rFonts w:ascii="Times New Roman" w:hAnsi="Times New Roman" w:cs="Times New Roman"/>
          <w:sz w:val="28"/>
          <w:szCs w:val="28"/>
        </w:rPr>
        <w:t xml:space="preserve">чеб. </w:t>
      </w:r>
      <w:r>
        <w:rPr>
          <w:rFonts w:ascii="Times New Roman" w:hAnsi="Times New Roman" w:cs="Times New Roman"/>
          <w:sz w:val="28"/>
          <w:szCs w:val="28"/>
        </w:rPr>
        <w:t>з</w:t>
      </w:r>
      <w:r w:rsidR="009738F9">
        <w:rPr>
          <w:rFonts w:ascii="Times New Roman" w:hAnsi="Times New Roman" w:cs="Times New Roman"/>
          <w:sz w:val="28"/>
          <w:szCs w:val="28"/>
        </w:rPr>
        <w:t>аведе</w:t>
      </w:r>
      <w:r w:rsidR="009738F9" w:rsidRPr="00D03140">
        <w:rPr>
          <w:rFonts w:ascii="Times New Roman" w:hAnsi="Times New Roman" w:cs="Times New Roman"/>
          <w:sz w:val="28"/>
          <w:szCs w:val="28"/>
        </w:rPr>
        <w:t>ний</w:t>
      </w:r>
      <w:r>
        <w:rPr>
          <w:rFonts w:ascii="Times New Roman" w:hAnsi="Times New Roman" w:cs="Times New Roman"/>
          <w:sz w:val="28"/>
          <w:szCs w:val="28"/>
        </w:rPr>
        <w:t xml:space="preserve"> </w:t>
      </w:r>
      <w:r w:rsidRPr="00691394">
        <w:rPr>
          <w:rFonts w:ascii="Times New Roman" w:hAnsi="Times New Roman" w:cs="Times New Roman"/>
          <w:color w:val="000000" w:themeColor="text1"/>
          <w:sz w:val="28"/>
          <w:szCs w:val="28"/>
        </w:rPr>
        <w:t xml:space="preserve">[Текст] </w:t>
      </w:r>
      <w:r w:rsidRPr="00AA6A96">
        <w:rPr>
          <w:rFonts w:ascii="Times New Roman" w:hAnsi="Times New Roman" w:cs="Times New Roman"/>
          <w:sz w:val="28"/>
          <w:szCs w:val="28"/>
        </w:rPr>
        <w:t>/</w:t>
      </w:r>
      <w:r>
        <w:rPr>
          <w:rFonts w:ascii="Times New Roman" w:hAnsi="Times New Roman" w:cs="Times New Roman"/>
          <w:sz w:val="28"/>
          <w:szCs w:val="28"/>
        </w:rPr>
        <w:t xml:space="preserve"> А.Н.Зимина</w:t>
      </w:r>
      <w:r w:rsidR="009738F9" w:rsidRPr="00D03140">
        <w:rPr>
          <w:rFonts w:ascii="Times New Roman" w:hAnsi="Times New Roman" w:cs="Times New Roman"/>
          <w:sz w:val="28"/>
          <w:szCs w:val="28"/>
        </w:rPr>
        <w:t xml:space="preserve">. — М.: Гуманит. </w:t>
      </w:r>
      <w:r w:rsidR="008C1ED9" w:rsidRPr="00D03140">
        <w:rPr>
          <w:rFonts w:ascii="Times New Roman" w:hAnsi="Times New Roman" w:cs="Times New Roman"/>
          <w:sz w:val="28"/>
          <w:szCs w:val="28"/>
        </w:rPr>
        <w:t>И</w:t>
      </w:r>
      <w:r w:rsidR="009738F9" w:rsidRPr="00D03140">
        <w:rPr>
          <w:rFonts w:ascii="Times New Roman" w:hAnsi="Times New Roman" w:cs="Times New Roman"/>
          <w:sz w:val="28"/>
          <w:szCs w:val="28"/>
        </w:rPr>
        <w:t xml:space="preserve">зд. </w:t>
      </w:r>
      <w:r w:rsidR="008C1ED9" w:rsidRPr="00D03140">
        <w:rPr>
          <w:rFonts w:ascii="Times New Roman" w:hAnsi="Times New Roman" w:cs="Times New Roman"/>
          <w:sz w:val="28"/>
          <w:szCs w:val="28"/>
        </w:rPr>
        <w:t>Ц</w:t>
      </w:r>
      <w:r w:rsidR="009738F9" w:rsidRPr="00D03140">
        <w:rPr>
          <w:rFonts w:ascii="Times New Roman" w:hAnsi="Times New Roman" w:cs="Times New Roman"/>
          <w:sz w:val="28"/>
          <w:szCs w:val="28"/>
        </w:rPr>
        <w:t>ентр ВЛАДОС, 2000</w:t>
      </w:r>
      <w:r w:rsidR="005A0135">
        <w:rPr>
          <w:rFonts w:ascii="Times New Roman" w:hAnsi="Times New Roman" w:cs="Times New Roman"/>
          <w:sz w:val="28"/>
          <w:szCs w:val="28"/>
        </w:rPr>
        <w:t>.</w:t>
      </w:r>
    </w:p>
    <w:p w:rsidR="009738F9" w:rsidRPr="00422542" w:rsidRDefault="00462859"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Кирнарская Д.К. Психология специальных способн</w:t>
      </w:r>
      <w:r w:rsidR="003C26CF">
        <w:rPr>
          <w:rFonts w:ascii="Times New Roman" w:hAnsi="Times New Roman" w:cs="Times New Roman"/>
          <w:sz w:val="28"/>
          <w:szCs w:val="28"/>
        </w:rPr>
        <w:t xml:space="preserve">остей. Музыкальные способности </w:t>
      </w:r>
      <w:r w:rsidR="003C26CF" w:rsidRPr="00691394">
        <w:rPr>
          <w:rFonts w:ascii="Times New Roman" w:hAnsi="Times New Roman" w:cs="Times New Roman"/>
          <w:color w:val="000000" w:themeColor="text1"/>
          <w:sz w:val="28"/>
          <w:szCs w:val="28"/>
        </w:rPr>
        <w:t xml:space="preserve">[Текст] </w:t>
      </w:r>
      <w:r w:rsidR="003C26CF" w:rsidRPr="00AA6A96">
        <w:rPr>
          <w:rFonts w:ascii="Times New Roman" w:hAnsi="Times New Roman" w:cs="Times New Roman"/>
          <w:sz w:val="28"/>
          <w:szCs w:val="28"/>
        </w:rPr>
        <w:t xml:space="preserve">/ </w:t>
      </w:r>
      <w:r w:rsidR="003C26CF">
        <w:rPr>
          <w:rFonts w:ascii="Times New Roman" w:hAnsi="Times New Roman" w:cs="Times New Roman"/>
          <w:sz w:val="28"/>
          <w:szCs w:val="28"/>
        </w:rPr>
        <w:t xml:space="preserve">Д.К.Кирнарская. - </w:t>
      </w:r>
      <w:r w:rsidR="009738F9" w:rsidRPr="00422542">
        <w:rPr>
          <w:rFonts w:ascii="Times New Roman" w:hAnsi="Times New Roman" w:cs="Times New Roman"/>
          <w:sz w:val="28"/>
          <w:szCs w:val="28"/>
        </w:rPr>
        <w:t>М.: Таланты-</w:t>
      </w:r>
      <w:proofErr w:type="gramStart"/>
      <w:r w:rsidR="009738F9" w:rsidRPr="00422542">
        <w:rPr>
          <w:rFonts w:ascii="Times New Roman" w:hAnsi="Times New Roman" w:cs="Times New Roman"/>
          <w:sz w:val="28"/>
          <w:szCs w:val="28"/>
        </w:rPr>
        <w:t>XXI</w:t>
      </w:r>
      <w:proofErr w:type="gramEnd"/>
      <w:r w:rsidR="009738F9" w:rsidRPr="00422542">
        <w:rPr>
          <w:rFonts w:ascii="Times New Roman" w:hAnsi="Times New Roman" w:cs="Times New Roman"/>
          <w:sz w:val="28"/>
          <w:szCs w:val="28"/>
        </w:rPr>
        <w:t xml:space="preserve"> век, 2004</w:t>
      </w:r>
      <w:r w:rsidR="005A0135">
        <w:rPr>
          <w:rFonts w:ascii="Times New Roman" w:hAnsi="Times New Roman" w:cs="Times New Roman"/>
          <w:sz w:val="28"/>
          <w:szCs w:val="28"/>
        </w:rPr>
        <w:t>.</w:t>
      </w:r>
    </w:p>
    <w:p w:rsidR="00E34FDC" w:rsidRDefault="00462859"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Кононова Н.Г. Музыкально-дидактические игры для дошкольников: Из опыта работы муз</w:t>
      </w:r>
      <w:proofErr w:type="gramStart"/>
      <w:r w:rsidR="009738F9" w:rsidRPr="00422542">
        <w:rPr>
          <w:rFonts w:ascii="Times New Roman" w:hAnsi="Times New Roman" w:cs="Times New Roman"/>
          <w:sz w:val="28"/>
          <w:szCs w:val="28"/>
        </w:rPr>
        <w:t>.р</w:t>
      </w:r>
      <w:proofErr w:type="gramEnd"/>
      <w:r w:rsidR="009738F9" w:rsidRPr="00422542">
        <w:rPr>
          <w:rFonts w:ascii="Times New Roman" w:hAnsi="Times New Roman" w:cs="Times New Roman"/>
          <w:sz w:val="28"/>
          <w:szCs w:val="28"/>
        </w:rPr>
        <w:t>уководителя</w:t>
      </w:r>
      <w:r w:rsidR="003C26CF">
        <w:rPr>
          <w:rFonts w:ascii="Times New Roman" w:hAnsi="Times New Roman" w:cs="Times New Roman"/>
          <w:sz w:val="28"/>
          <w:szCs w:val="28"/>
        </w:rPr>
        <w:t xml:space="preserve"> </w:t>
      </w:r>
      <w:r w:rsidR="003C26CF" w:rsidRPr="00691394">
        <w:rPr>
          <w:rFonts w:ascii="Times New Roman" w:hAnsi="Times New Roman" w:cs="Times New Roman"/>
          <w:color w:val="000000" w:themeColor="text1"/>
          <w:sz w:val="28"/>
          <w:szCs w:val="28"/>
        </w:rPr>
        <w:t xml:space="preserve">[Текст] </w:t>
      </w:r>
      <w:r w:rsidR="003C26CF" w:rsidRPr="00AA6A96">
        <w:rPr>
          <w:rFonts w:ascii="Times New Roman" w:hAnsi="Times New Roman" w:cs="Times New Roman"/>
          <w:sz w:val="28"/>
          <w:szCs w:val="28"/>
        </w:rPr>
        <w:t>/</w:t>
      </w:r>
      <w:r w:rsidR="003C26CF">
        <w:rPr>
          <w:rFonts w:ascii="Times New Roman" w:hAnsi="Times New Roman" w:cs="Times New Roman"/>
          <w:sz w:val="28"/>
          <w:szCs w:val="28"/>
        </w:rPr>
        <w:t xml:space="preserve"> Н.Г.Кононова</w:t>
      </w:r>
      <w:r w:rsidR="009738F9" w:rsidRPr="00422542">
        <w:rPr>
          <w:rFonts w:ascii="Times New Roman" w:hAnsi="Times New Roman" w:cs="Times New Roman"/>
          <w:sz w:val="28"/>
          <w:szCs w:val="28"/>
        </w:rPr>
        <w:t>. – М.: Просвещение, 1982</w:t>
      </w:r>
      <w:r w:rsidR="005A0135">
        <w:rPr>
          <w:rFonts w:ascii="Times New Roman" w:hAnsi="Times New Roman" w:cs="Times New Roman"/>
          <w:sz w:val="28"/>
          <w:szCs w:val="28"/>
        </w:rPr>
        <w:t>.</w:t>
      </w:r>
    </w:p>
    <w:p w:rsidR="00E34FDC" w:rsidRPr="00E34FDC" w:rsidRDefault="00E34FDC"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E34FDC">
        <w:rPr>
          <w:rFonts w:ascii="Times New Roman" w:hAnsi="Times New Roman" w:cs="Times New Roman"/>
          <w:sz w:val="28"/>
          <w:szCs w:val="28"/>
        </w:rPr>
        <w:t>Комиссарова Л.Н., Костина Э.П. Наглядные средства в музыкальном воспитании дошкольников: Пособие для воспитателей и муз</w:t>
      </w:r>
      <w:proofErr w:type="gramStart"/>
      <w:r w:rsidR="009738F9" w:rsidRPr="00E34FDC">
        <w:rPr>
          <w:rFonts w:ascii="Times New Roman" w:hAnsi="Times New Roman" w:cs="Times New Roman"/>
          <w:sz w:val="28"/>
          <w:szCs w:val="28"/>
        </w:rPr>
        <w:t>.</w:t>
      </w:r>
      <w:proofErr w:type="gramEnd"/>
      <w:r w:rsidR="009738F9" w:rsidRPr="00E34FDC">
        <w:rPr>
          <w:rFonts w:ascii="Times New Roman" w:hAnsi="Times New Roman" w:cs="Times New Roman"/>
          <w:sz w:val="28"/>
          <w:szCs w:val="28"/>
        </w:rPr>
        <w:t xml:space="preserve"> </w:t>
      </w:r>
      <w:proofErr w:type="gramStart"/>
      <w:r w:rsidR="003C26CF">
        <w:rPr>
          <w:rFonts w:ascii="Times New Roman" w:hAnsi="Times New Roman" w:cs="Times New Roman"/>
          <w:sz w:val="28"/>
          <w:szCs w:val="28"/>
        </w:rPr>
        <w:t>р</w:t>
      </w:r>
      <w:proofErr w:type="gramEnd"/>
      <w:r w:rsidR="009738F9" w:rsidRPr="00E34FDC">
        <w:rPr>
          <w:rFonts w:ascii="Times New Roman" w:hAnsi="Times New Roman" w:cs="Times New Roman"/>
          <w:sz w:val="28"/>
          <w:szCs w:val="28"/>
        </w:rPr>
        <w:t xml:space="preserve">уководителей дет. </w:t>
      </w:r>
      <w:r w:rsidR="003C26CF">
        <w:rPr>
          <w:rFonts w:ascii="Times New Roman" w:hAnsi="Times New Roman" w:cs="Times New Roman"/>
          <w:sz w:val="28"/>
          <w:szCs w:val="28"/>
        </w:rPr>
        <w:t>с</w:t>
      </w:r>
      <w:r w:rsidR="009738F9" w:rsidRPr="00E34FDC">
        <w:rPr>
          <w:rFonts w:ascii="Times New Roman" w:hAnsi="Times New Roman" w:cs="Times New Roman"/>
          <w:sz w:val="28"/>
          <w:szCs w:val="28"/>
        </w:rPr>
        <w:t>адов</w:t>
      </w:r>
      <w:r w:rsidR="003C26CF">
        <w:rPr>
          <w:rFonts w:ascii="Times New Roman" w:hAnsi="Times New Roman" w:cs="Times New Roman"/>
          <w:sz w:val="28"/>
          <w:szCs w:val="28"/>
        </w:rPr>
        <w:t xml:space="preserve"> </w:t>
      </w:r>
      <w:r w:rsidR="003C26CF" w:rsidRPr="00691394">
        <w:rPr>
          <w:rFonts w:ascii="Times New Roman" w:hAnsi="Times New Roman" w:cs="Times New Roman"/>
          <w:color w:val="000000" w:themeColor="text1"/>
          <w:sz w:val="28"/>
          <w:szCs w:val="28"/>
        </w:rPr>
        <w:t xml:space="preserve">[Текст] </w:t>
      </w:r>
      <w:r w:rsidR="003C26CF" w:rsidRPr="00AA6A96">
        <w:rPr>
          <w:rFonts w:ascii="Times New Roman" w:hAnsi="Times New Roman" w:cs="Times New Roman"/>
          <w:sz w:val="28"/>
          <w:szCs w:val="28"/>
        </w:rPr>
        <w:t>/</w:t>
      </w:r>
      <w:r w:rsidR="003C26CF">
        <w:rPr>
          <w:rFonts w:ascii="Times New Roman" w:hAnsi="Times New Roman" w:cs="Times New Roman"/>
          <w:sz w:val="28"/>
          <w:szCs w:val="28"/>
        </w:rPr>
        <w:t xml:space="preserve"> Л.Н.Комиссарова, Э.П.Костина</w:t>
      </w:r>
      <w:r w:rsidR="009738F9" w:rsidRPr="00E34FDC">
        <w:rPr>
          <w:rFonts w:ascii="Times New Roman" w:hAnsi="Times New Roman" w:cs="Times New Roman"/>
          <w:sz w:val="28"/>
          <w:szCs w:val="28"/>
        </w:rPr>
        <w:t xml:space="preserve">. </w:t>
      </w:r>
      <w:r w:rsidR="008C1ED9" w:rsidRPr="00E34FDC">
        <w:rPr>
          <w:rFonts w:ascii="Times New Roman" w:hAnsi="Times New Roman" w:cs="Times New Roman"/>
          <w:sz w:val="28"/>
          <w:szCs w:val="28"/>
        </w:rPr>
        <w:t>–</w:t>
      </w:r>
      <w:r w:rsidR="009738F9" w:rsidRPr="00E34FDC">
        <w:rPr>
          <w:rFonts w:ascii="Times New Roman" w:hAnsi="Times New Roman" w:cs="Times New Roman"/>
          <w:sz w:val="28"/>
          <w:szCs w:val="28"/>
        </w:rPr>
        <w:t xml:space="preserve"> М.: Просвещение, 1986</w:t>
      </w:r>
      <w:r w:rsidR="005A0135">
        <w:rPr>
          <w:rFonts w:ascii="Times New Roman" w:hAnsi="Times New Roman" w:cs="Times New Roman"/>
          <w:sz w:val="28"/>
          <w:szCs w:val="28"/>
        </w:rPr>
        <w:t>.</w:t>
      </w:r>
      <w:r w:rsidRPr="00E34FDC">
        <w:rPr>
          <w:rFonts w:ascii="Times New Roman" w:hAnsi="Times New Roman" w:cs="Times New Roman"/>
          <w:sz w:val="28"/>
          <w:szCs w:val="28"/>
        </w:rPr>
        <w:t xml:space="preserve"> </w:t>
      </w:r>
    </w:p>
    <w:p w:rsidR="009738F9" w:rsidRPr="00422542" w:rsidRDefault="00E34FDC"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422542">
        <w:rPr>
          <w:rFonts w:ascii="Times New Roman" w:hAnsi="Times New Roman" w:cs="Times New Roman"/>
          <w:sz w:val="28"/>
          <w:szCs w:val="28"/>
        </w:rPr>
        <w:t>Костина Э.П. Камертон: программа муз</w:t>
      </w:r>
      <w:proofErr w:type="gramStart"/>
      <w:r w:rsidRPr="00422542">
        <w:rPr>
          <w:rFonts w:ascii="Times New Roman" w:hAnsi="Times New Roman" w:cs="Times New Roman"/>
          <w:sz w:val="28"/>
          <w:szCs w:val="28"/>
        </w:rPr>
        <w:t>.о</w:t>
      </w:r>
      <w:proofErr w:type="gramEnd"/>
      <w:r w:rsidRPr="00422542">
        <w:rPr>
          <w:rFonts w:ascii="Times New Roman" w:hAnsi="Times New Roman" w:cs="Times New Roman"/>
          <w:sz w:val="28"/>
          <w:szCs w:val="28"/>
        </w:rPr>
        <w:t>бразования детей раннего и дошк.возраста</w:t>
      </w:r>
      <w:r w:rsidR="003C26CF">
        <w:rPr>
          <w:rFonts w:ascii="Times New Roman" w:hAnsi="Times New Roman" w:cs="Times New Roman"/>
          <w:sz w:val="28"/>
          <w:szCs w:val="28"/>
        </w:rPr>
        <w:t xml:space="preserve"> </w:t>
      </w:r>
      <w:r w:rsidR="003C26CF" w:rsidRPr="00691394">
        <w:rPr>
          <w:rFonts w:ascii="Times New Roman" w:hAnsi="Times New Roman" w:cs="Times New Roman"/>
          <w:color w:val="000000" w:themeColor="text1"/>
          <w:sz w:val="28"/>
          <w:szCs w:val="28"/>
        </w:rPr>
        <w:t xml:space="preserve">[Текст] </w:t>
      </w:r>
      <w:r w:rsidR="003C26CF" w:rsidRPr="00AA6A96">
        <w:rPr>
          <w:rFonts w:ascii="Times New Roman" w:hAnsi="Times New Roman" w:cs="Times New Roman"/>
          <w:sz w:val="28"/>
          <w:szCs w:val="28"/>
        </w:rPr>
        <w:t>/</w:t>
      </w:r>
      <w:r w:rsidR="003C26CF">
        <w:rPr>
          <w:rFonts w:ascii="Times New Roman" w:hAnsi="Times New Roman" w:cs="Times New Roman"/>
          <w:sz w:val="28"/>
          <w:szCs w:val="28"/>
        </w:rPr>
        <w:t xml:space="preserve"> Э.П.Костина</w:t>
      </w:r>
      <w:r w:rsidRPr="00422542">
        <w:rPr>
          <w:rFonts w:ascii="Times New Roman" w:hAnsi="Times New Roman" w:cs="Times New Roman"/>
          <w:sz w:val="28"/>
          <w:szCs w:val="28"/>
        </w:rPr>
        <w:t>. – М.: Просвещение, 2006</w:t>
      </w:r>
      <w:r w:rsidR="005A0135">
        <w:rPr>
          <w:rFonts w:ascii="Times New Roman" w:hAnsi="Times New Roman" w:cs="Times New Roman"/>
          <w:sz w:val="28"/>
          <w:szCs w:val="28"/>
        </w:rPr>
        <w:t>.</w:t>
      </w:r>
    </w:p>
    <w:p w:rsidR="00842C8E"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Костина Э.П. Музыкально-дидактические игры</w:t>
      </w:r>
      <w:r w:rsidR="003C26CF">
        <w:rPr>
          <w:rFonts w:ascii="Times New Roman" w:hAnsi="Times New Roman" w:cs="Times New Roman"/>
          <w:sz w:val="28"/>
          <w:szCs w:val="28"/>
        </w:rPr>
        <w:t xml:space="preserve"> </w:t>
      </w:r>
      <w:r w:rsidR="003C26CF" w:rsidRPr="00691394">
        <w:rPr>
          <w:rFonts w:ascii="Times New Roman" w:hAnsi="Times New Roman" w:cs="Times New Roman"/>
          <w:color w:val="000000" w:themeColor="text1"/>
          <w:sz w:val="28"/>
          <w:szCs w:val="28"/>
        </w:rPr>
        <w:t xml:space="preserve">[Текст] </w:t>
      </w:r>
      <w:r w:rsidR="003C26CF" w:rsidRPr="00AA6A96">
        <w:rPr>
          <w:rFonts w:ascii="Times New Roman" w:hAnsi="Times New Roman" w:cs="Times New Roman"/>
          <w:sz w:val="28"/>
          <w:szCs w:val="28"/>
        </w:rPr>
        <w:t>/</w:t>
      </w:r>
      <w:r w:rsidR="003C26CF">
        <w:rPr>
          <w:rFonts w:ascii="Times New Roman" w:hAnsi="Times New Roman" w:cs="Times New Roman"/>
          <w:sz w:val="28"/>
          <w:szCs w:val="28"/>
        </w:rPr>
        <w:t xml:space="preserve"> Э.П.Костина</w:t>
      </w:r>
      <w:r w:rsidR="009738F9" w:rsidRPr="00422542">
        <w:rPr>
          <w:rFonts w:ascii="Times New Roman" w:hAnsi="Times New Roman" w:cs="Times New Roman"/>
          <w:sz w:val="28"/>
          <w:szCs w:val="28"/>
        </w:rPr>
        <w:t>. – М.:  Феникс, 2010</w:t>
      </w:r>
      <w:r w:rsidR="005A0135">
        <w:rPr>
          <w:rFonts w:ascii="Times New Roman" w:hAnsi="Times New Roman" w:cs="Times New Roman"/>
          <w:sz w:val="28"/>
          <w:szCs w:val="28"/>
        </w:rPr>
        <w:t>.</w:t>
      </w:r>
    </w:p>
    <w:p w:rsidR="00842C8E" w:rsidRPr="00842C8E" w:rsidRDefault="00842C8E"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842C8E">
        <w:rPr>
          <w:rFonts w:ascii="Times New Roman" w:hAnsi="Times New Roman" w:cs="Times New Roman"/>
          <w:sz w:val="28"/>
          <w:szCs w:val="28"/>
        </w:rPr>
        <w:t>Лазарева О. Ю., Шестакова Л. А. Роль музыкально-дидактических игр в развитии музыкальных способностей детей дошкольного возраста // Вопросы дошкольной педагогик</w:t>
      </w:r>
      <w:r w:rsidR="005A0135">
        <w:rPr>
          <w:rFonts w:ascii="Times New Roman" w:hAnsi="Times New Roman" w:cs="Times New Roman"/>
          <w:sz w:val="28"/>
          <w:szCs w:val="28"/>
        </w:rPr>
        <w:t xml:space="preserve">и. — 2016. — №3. </w:t>
      </w:r>
      <w:r w:rsidR="005A0135" w:rsidRPr="00691394">
        <w:rPr>
          <w:rFonts w:ascii="Times New Roman" w:hAnsi="Times New Roman" w:cs="Times New Roman"/>
          <w:color w:val="000000" w:themeColor="text1"/>
          <w:sz w:val="28"/>
          <w:szCs w:val="28"/>
        </w:rPr>
        <w:t xml:space="preserve">[Электронный ресурс]. </w:t>
      </w:r>
      <w:r w:rsidR="005A0135">
        <w:rPr>
          <w:rFonts w:ascii="Times New Roman" w:hAnsi="Times New Roman" w:cs="Times New Roman"/>
          <w:color w:val="000000" w:themeColor="text1"/>
          <w:sz w:val="28"/>
          <w:szCs w:val="28"/>
        </w:rPr>
        <w:t>Режим доступа</w:t>
      </w:r>
      <w:r w:rsidR="00CA39E8">
        <w:rPr>
          <w:rFonts w:ascii="Times New Roman" w:hAnsi="Times New Roman" w:cs="Times New Roman"/>
          <w:sz w:val="28"/>
          <w:szCs w:val="28"/>
        </w:rPr>
        <w:t xml:space="preserve">: </w:t>
      </w:r>
      <w:r w:rsidRPr="00842C8E">
        <w:rPr>
          <w:rFonts w:ascii="Times New Roman" w:hAnsi="Times New Roman" w:cs="Times New Roman"/>
          <w:sz w:val="28"/>
          <w:szCs w:val="28"/>
        </w:rPr>
        <w:t>https://moluch.ru/th/1/archive/41/1309/ (дата обращения: 30.</w:t>
      </w:r>
      <w:r w:rsidR="005A0135">
        <w:rPr>
          <w:rFonts w:ascii="Times New Roman" w:hAnsi="Times New Roman" w:cs="Times New Roman"/>
          <w:sz w:val="28"/>
          <w:szCs w:val="28"/>
        </w:rPr>
        <w:t>09</w:t>
      </w:r>
      <w:r w:rsidRPr="00842C8E">
        <w:rPr>
          <w:rFonts w:ascii="Times New Roman" w:hAnsi="Times New Roman" w:cs="Times New Roman"/>
          <w:sz w:val="28"/>
          <w:szCs w:val="28"/>
        </w:rPr>
        <w:t>.2018).</w:t>
      </w:r>
    </w:p>
    <w:p w:rsidR="003C7C1F" w:rsidRDefault="003C7C1F"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Матвиенко Е.Ю. Музыкально-дидактические игры</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Е.Ю.Матвиенко</w:t>
      </w:r>
      <w:r w:rsidR="00B7617B" w:rsidRPr="00691394">
        <w:rPr>
          <w:rFonts w:ascii="Times New Roman" w:hAnsi="Times New Roman" w:cs="Times New Roman"/>
          <w:color w:val="000000" w:themeColor="text1"/>
          <w:sz w:val="28"/>
          <w:szCs w:val="28"/>
        </w:rPr>
        <w:t xml:space="preserve"> </w:t>
      </w:r>
      <w:r>
        <w:rPr>
          <w:rFonts w:ascii="Times New Roman" w:hAnsi="Times New Roman" w:cs="Times New Roman"/>
          <w:sz w:val="28"/>
          <w:szCs w:val="28"/>
        </w:rPr>
        <w:t>// Музыкальный руководитель. – 2012. - №1. С.10 – 12.</w:t>
      </w:r>
    </w:p>
    <w:p w:rsidR="009738F9" w:rsidRPr="00E34FDC" w:rsidRDefault="00E34FDC"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E34FDC">
        <w:rPr>
          <w:rFonts w:ascii="Times New Roman" w:hAnsi="Times New Roman" w:cs="Times New Roman"/>
          <w:sz w:val="28"/>
          <w:szCs w:val="28"/>
        </w:rPr>
        <w:t>Методика музыкального воспитания в детском саду: Учебник</w:t>
      </w:r>
      <w:r w:rsidR="005A0135">
        <w:rPr>
          <w:rFonts w:ascii="Times New Roman" w:hAnsi="Times New Roman" w:cs="Times New Roman"/>
          <w:sz w:val="28"/>
          <w:szCs w:val="28"/>
        </w:rPr>
        <w:t xml:space="preserve"> для учащихся пед</w:t>
      </w:r>
      <w:proofErr w:type="gramStart"/>
      <w:r w:rsidR="005A0135">
        <w:rPr>
          <w:rFonts w:ascii="Times New Roman" w:hAnsi="Times New Roman" w:cs="Times New Roman"/>
          <w:sz w:val="28"/>
          <w:szCs w:val="28"/>
        </w:rPr>
        <w:t>.у</w:t>
      </w:r>
      <w:proofErr w:type="gramEnd"/>
      <w:r w:rsidR="005A0135">
        <w:rPr>
          <w:rFonts w:ascii="Times New Roman" w:hAnsi="Times New Roman" w:cs="Times New Roman"/>
          <w:sz w:val="28"/>
          <w:szCs w:val="28"/>
        </w:rPr>
        <w:t>ч-щ по спец. «</w:t>
      </w:r>
      <w:r w:rsidR="009738F9" w:rsidRPr="00E34FDC">
        <w:rPr>
          <w:rFonts w:ascii="Times New Roman" w:hAnsi="Times New Roman" w:cs="Times New Roman"/>
          <w:sz w:val="28"/>
          <w:szCs w:val="28"/>
        </w:rPr>
        <w:t xml:space="preserve">Дошкол.воспитание»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w:t>
      </w:r>
      <w:r w:rsidR="00B7617B" w:rsidRPr="00691394">
        <w:rPr>
          <w:rFonts w:ascii="Times New Roman" w:hAnsi="Times New Roman" w:cs="Times New Roman"/>
          <w:color w:val="000000" w:themeColor="text1"/>
          <w:sz w:val="28"/>
          <w:szCs w:val="28"/>
        </w:rPr>
        <w:t xml:space="preserve"> </w:t>
      </w:r>
      <w:r w:rsidR="009738F9" w:rsidRPr="00E34FDC">
        <w:rPr>
          <w:rFonts w:ascii="Times New Roman" w:hAnsi="Times New Roman" w:cs="Times New Roman"/>
          <w:sz w:val="28"/>
          <w:szCs w:val="28"/>
        </w:rPr>
        <w:t>/ Н.А.Ветлугина, И.Л.Дзержинская, Л.Н.Комиссарова и др. – М.: Просвещение, 1982</w:t>
      </w:r>
      <w:r w:rsidR="00B7617B">
        <w:rPr>
          <w:rFonts w:ascii="Times New Roman" w:hAnsi="Times New Roman" w:cs="Times New Roman"/>
          <w:sz w:val="28"/>
          <w:szCs w:val="28"/>
        </w:rPr>
        <w:t>.</w:t>
      </w:r>
    </w:p>
    <w:p w:rsidR="009738F9" w:rsidRPr="00422542"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38F9" w:rsidRPr="00422542">
        <w:rPr>
          <w:rFonts w:ascii="Times New Roman" w:hAnsi="Times New Roman" w:cs="Times New Roman"/>
          <w:sz w:val="28"/>
          <w:szCs w:val="28"/>
        </w:rPr>
        <w:t>Михайлова М. А. Развитие музыкальных способностей детей. — Ярославль, 1997.</w:t>
      </w:r>
    </w:p>
    <w:p w:rsidR="009738F9" w:rsidRPr="00D47675"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D47675">
        <w:rPr>
          <w:rFonts w:ascii="Times New Roman" w:hAnsi="Times New Roman" w:cs="Times New Roman"/>
          <w:sz w:val="28"/>
          <w:szCs w:val="28"/>
        </w:rPr>
        <w:t>Музыкальное развитие дошкольников</w:t>
      </w:r>
      <w:r w:rsidR="00B7617B" w:rsidRPr="00D47675">
        <w:rPr>
          <w:rFonts w:ascii="Times New Roman" w:hAnsi="Times New Roman" w:cs="Times New Roman"/>
          <w:sz w:val="28"/>
          <w:szCs w:val="28"/>
        </w:rPr>
        <w:t xml:space="preserve"> </w:t>
      </w:r>
      <w:r w:rsidR="00B7617B" w:rsidRPr="00D47675">
        <w:rPr>
          <w:rFonts w:ascii="Times New Roman" w:hAnsi="Times New Roman" w:cs="Times New Roman"/>
          <w:color w:val="000000" w:themeColor="text1"/>
          <w:sz w:val="28"/>
          <w:szCs w:val="28"/>
        </w:rPr>
        <w:t xml:space="preserve">[Текст] </w:t>
      </w:r>
      <w:r w:rsidR="00D47675" w:rsidRPr="00D47675">
        <w:rPr>
          <w:rFonts w:ascii="Times New Roman" w:hAnsi="Times New Roman" w:cs="Times New Roman"/>
          <w:sz w:val="28"/>
          <w:szCs w:val="28"/>
        </w:rPr>
        <w:t xml:space="preserve">/ </w:t>
      </w:r>
      <w:r w:rsidR="00B7617B" w:rsidRPr="00D47675">
        <w:rPr>
          <w:rFonts w:ascii="Times New Roman" w:hAnsi="Times New Roman" w:cs="Times New Roman"/>
          <w:sz w:val="28"/>
          <w:szCs w:val="28"/>
        </w:rPr>
        <w:t>п</w:t>
      </w:r>
      <w:r w:rsidR="009738F9" w:rsidRPr="00D47675">
        <w:rPr>
          <w:rFonts w:ascii="Times New Roman" w:hAnsi="Times New Roman" w:cs="Times New Roman"/>
          <w:sz w:val="28"/>
          <w:szCs w:val="28"/>
        </w:rPr>
        <w:t>од ред.Н.В.Микляевой. – М.: ТЦ Сфера, 2015</w:t>
      </w:r>
      <w:r w:rsidR="00B7617B" w:rsidRPr="00D47675">
        <w:rPr>
          <w:rFonts w:ascii="Times New Roman" w:hAnsi="Times New Roman" w:cs="Times New Roman"/>
          <w:sz w:val="28"/>
          <w:szCs w:val="28"/>
        </w:rPr>
        <w:t>.</w:t>
      </w:r>
    </w:p>
    <w:p w:rsidR="00F61D1E" w:rsidRPr="00422542" w:rsidRDefault="00F61D1E"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Немов Р.С. Психология: Учеб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студ.высш.пед.учеб.заведений: В 3 кн.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 xml:space="preserve"> / Р.С.Немов</w:t>
      </w:r>
      <w:r w:rsidR="00B7617B" w:rsidRPr="00691394">
        <w:rPr>
          <w:rFonts w:ascii="Times New Roman" w:hAnsi="Times New Roman" w:cs="Times New Roman"/>
          <w:color w:val="000000" w:themeColor="text1"/>
          <w:sz w:val="28"/>
          <w:szCs w:val="28"/>
        </w:rPr>
        <w:t xml:space="preserve">. </w:t>
      </w:r>
      <w:r>
        <w:rPr>
          <w:rFonts w:ascii="Times New Roman" w:hAnsi="Times New Roman" w:cs="Times New Roman"/>
          <w:sz w:val="28"/>
          <w:szCs w:val="28"/>
        </w:rPr>
        <w:t>– М.</w:t>
      </w:r>
      <w:r w:rsidR="0036313B">
        <w:rPr>
          <w:rFonts w:ascii="Times New Roman" w:hAnsi="Times New Roman" w:cs="Times New Roman"/>
          <w:sz w:val="28"/>
          <w:szCs w:val="28"/>
        </w:rPr>
        <w:t>: Гуманит</w:t>
      </w:r>
      <w:proofErr w:type="gramStart"/>
      <w:r w:rsidR="0036313B">
        <w:rPr>
          <w:rFonts w:ascii="Times New Roman" w:hAnsi="Times New Roman" w:cs="Times New Roman"/>
          <w:sz w:val="28"/>
          <w:szCs w:val="28"/>
        </w:rPr>
        <w:t>.и</w:t>
      </w:r>
      <w:proofErr w:type="gramEnd"/>
      <w:r w:rsidR="0036313B">
        <w:rPr>
          <w:rFonts w:ascii="Times New Roman" w:hAnsi="Times New Roman" w:cs="Times New Roman"/>
          <w:sz w:val="28"/>
          <w:szCs w:val="28"/>
        </w:rPr>
        <w:t>зд.центр ВЛАДОС, 2002. – Кн.2:Психология образования.</w:t>
      </w:r>
    </w:p>
    <w:p w:rsidR="00E72A7E"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Праслова Г.А. Теория и методика музыкального образования детей дошкольного возраста</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Г.А.Праслова</w:t>
      </w:r>
      <w:r w:rsidR="009738F9" w:rsidRPr="00422542">
        <w:rPr>
          <w:rFonts w:ascii="Times New Roman" w:hAnsi="Times New Roman" w:cs="Times New Roman"/>
          <w:sz w:val="28"/>
          <w:szCs w:val="28"/>
        </w:rPr>
        <w:t>. — СПб</w:t>
      </w:r>
      <w:proofErr w:type="gramStart"/>
      <w:r w:rsidR="009738F9" w:rsidRPr="00422542">
        <w:rPr>
          <w:rFonts w:ascii="Times New Roman" w:hAnsi="Times New Roman" w:cs="Times New Roman"/>
          <w:sz w:val="28"/>
          <w:szCs w:val="28"/>
        </w:rPr>
        <w:t xml:space="preserve">.: </w:t>
      </w:r>
      <w:proofErr w:type="gramEnd"/>
      <w:r w:rsidR="009738F9" w:rsidRPr="00422542">
        <w:rPr>
          <w:rFonts w:ascii="Times New Roman" w:hAnsi="Times New Roman" w:cs="Times New Roman"/>
          <w:sz w:val="28"/>
          <w:szCs w:val="28"/>
        </w:rPr>
        <w:t xml:space="preserve">Детство-Пресс, 2005. </w:t>
      </w:r>
    </w:p>
    <w:p w:rsidR="0065314E" w:rsidRPr="00E72A7E" w:rsidRDefault="00E72A7E"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65314E" w:rsidRPr="00E72A7E">
        <w:rPr>
          <w:rFonts w:ascii="Times New Roman" w:hAnsi="Times New Roman" w:cs="Times New Roman"/>
          <w:sz w:val="28"/>
          <w:szCs w:val="28"/>
        </w:rPr>
        <w:t>Радынова О.П., Катинене А.И., Палавандишвили М.П. Музыкальное воспитание дошкольников: учебное пособие</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О.П.Радынова, А.И.Катинене, М.П.Палавандишвили</w:t>
      </w:r>
      <w:r w:rsidR="0065314E" w:rsidRPr="00E72A7E">
        <w:rPr>
          <w:rFonts w:ascii="Times New Roman" w:hAnsi="Times New Roman" w:cs="Times New Roman"/>
          <w:sz w:val="28"/>
          <w:szCs w:val="28"/>
        </w:rPr>
        <w:t>. – М.: Академия Москва, 1998</w:t>
      </w:r>
      <w:r w:rsidR="00B7617B">
        <w:rPr>
          <w:rFonts w:ascii="Times New Roman" w:hAnsi="Times New Roman" w:cs="Times New Roman"/>
          <w:sz w:val="28"/>
          <w:szCs w:val="28"/>
        </w:rPr>
        <w:t>.</w:t>
      </w:r>
    </w:p>
    <w:p w:rsidR="009738F9" w:rsidRPr="00422542"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Радынова О.П. Музыкальные шедевры: Музыка о животных и птицах</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О.П.Радынова</w:t>
      </w:r>
      <w:r w:rsidR="009738F9" w:rsidRPr="00422542">
        <w:rPr>
          <w:rFonts w:ascii="Times New Roman" w:hAnsi="Times New Roman" w:cs="Times New Roman"/>
          <w:sz w:val="28"/>
          <w:szCs w:val="28"/>
        </w:rPr>
        <w:t>. – М.: ТЦ Сфера, 2014</w:t>
      </w:r>
      <w:r w:rsidR="00B7617B">
        <w:rPr>
          <w:rFonts w:ascii="Times New Roman" w:hAnsi="Times New Roman" w:cs="Times New Roman"/>
          <w:sz w:val="28"/>
          <w:szCs w:val="28"/>
        </w:rPr>
        <w:t>.</w:t>
      </w:r>
    </w:p>
    <w:p w:rsidR="009738F9" w:rsidRPr="00422542"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Радынова О.П. Музыкальные шедевры: Настроение, чувства в музыке</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О.П.Радынова</w:t>
      </w:r>
      <w:r w:rsidR="009738F9" w:rsidRPr="00422542">
        <w:rPr>
          <w:rFonts w:ascii="Times New Roman" w:hAnsi="Times New Roman" w:cs="Times New Roman"/>
          <w:sz w:val="28"/>
          <w:szCs w:val="28"/>
        </w:rPr>
        <w:t>. – М.: ТЦ Сфера, 2014</w:t>
      </w:r>
      <w:r w:rsidR="00B7617B">
        <w:rPr>
          <w:rFonts w:ascii="Times New Roman" w:hAnsi="Times New Roman" w:cs="Times New Roman"/>
          <w:sz w:val="28"/>
          <w:szCs w:val="28"/>
        </w:rPr>
        <w:t>.</w:t>
      </w:r>
    </w:p>
    <w:p w:rsidR="009738F9" w:rsidRPr="00422542"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Радынова О.П. Музыкальные шедевры: Песня, танец, марш</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О.П.Радынова</w:t>
      </w:r>
      <w:r w:rsidR="009738F9" w:rsidRPr="00422542">
        <w:rPr>
          <w:rFonts w:ascii="Times New Roman" w:hAnsi="Times New Roman" w:cs="Times New Roman"/>
          <w:sz w:val="28"/>
          <w:szCs w:val="28"/>
        </w:rPr>
        <w:t>. – М.: ТЦ Сфера, 2014</w:t>
      </w:r>
      <w:r w:rsidR="00B7617B">
        <w:rPr>
          <w:rFonts w:ascii="Times New Roman" w:hAnsi="Times New Roman" w:cs="Times New Roman"/>
          <w:sz w:val="28"/>
          <w:szCs w:val="28"/>
        </w:rPr>
        <w:t>.</w:t>
      </w:r>
    </w:p>
    <w:p w:rsidR="009738F9" w:rsidRPr="00422542"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422542">
        <w:rPr>
          <w:rFonts w:ascii="Times New Roman" w:hAnsi="Times New Roman" w:cs="Times New Roman"/>
          <w:sz w:val="28"/>
          <w:szCs w:val="28"/>
        </w:rPr>
        <w:t>Радынова О.П. Музыкальные шедевры: Природа и музыка</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О.П.Радынова</w:t>
      </w:r>
      <w:r w:rsidR="009738F9" w:rsidRPr="00422542">
        <w:rPr>
          <w:rFonts w:ascii="Times New Roman" w:hAnsi="Times New Roman" w:cs="Times New Roman"/>
          <w:sz w:val="28"/>
          <w:szCs w:val="28"/>
        </w:rPr>
        <w:t>. – М.: ТЦ Сфера, 2014</w:t>
      </w:r>
      <w:r w:rsidR="00B7617B">
        <w:rPr>
          <w:rFonts w:ascii="Times New Roman" w:hAnsi="Times New Roman" w:cs="Times New Roman"/>
          <w:sz w:val="28"/>
          <w:szCs w:val="28"/>
        </w:rPr>
        <w:t>.</w:t>
      </w:r>
    </w:p>
    <w:p w:rsidR="004521C1" w:rsidRPr="00D47675" w:rsidRDefault="000B42D2"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D47675">
        <w:rPr>
          <w:rFonts w:ascii="Times New Roman" w:hAnsi="Times New Roman" w:cs="Times New Roman"/>
          <w:sz w:val="28"/>
          <w:szCs w:val="28"/>
        </w:rPr>
        <w:t>Развитие личности ребенка от трех до пяти</w:t>
      </w:r>
      <w:r w:rsidR="00B7617B" w:rsidRPr="00D47675">
        <w:rPr>
          <w:rFonts w:ascii="Times New Roman" w:hAnsi="Times New Roman" w:cs="Times New Roman"/>
          <w:sz w:val="28"/>
          <w:szCs w:val="28"/>
        </w:rPr>
        <w:t xml:space="preserve"> </w:t>
      </w:r>
      <w:r w:rsidR="00B7617B" w:rsidRPr="00D47675">
        <w:rPr>
          <w:rFonts w:ascii="Times New Roman" w:hAnsi="Times New Roman" w:cs="Times New Roman"/>
          <w:color w:val="000000" w:themeColor="text1"/>
          <w:sz w:val="28"/>
          <w:szCs w:val="28"/>
        </w:rPr>
        <w:t>[</w:t>
      </w:r>
      <w:r w:rsidR="00D47675">
        <w:rPr>
          <w:rFonts w:ascii="Times New Roman" w:hAnsi="Times New Roman" w:cs="Times New Roman"/>
          <w:color w:val="000000" w:themeColor="text1"/>
          <w:sz w:val="28"/>
          <w:szCs w:val="28"/>
        </w:rPr>
        <w:t>Текст]</w:t>
      </w:r>
      <w:r w:rsidR="009738F9" w:rsidRPr="00D47675">
        <w:rPr>
          <w:rFonts w:ascii="Times New Roman" w:hAnsi="Times New Roman" w:cs="Times New Roman"/>
          <w:sz w:val="28"/>
          <w:szCs w:val="28"/>
        </w:rPr>
        <w:t>. – Екатеринбург: Рама Паблишинг, 2014</w:t>
      </w:r>
      <w:r w:rsidR="00205A4E" w:rsidRPr="00D47675">
        <w:rPr>
          <w:rFonts w:ascii="Times New Roman" w:hAnsi="Times New Roman" w:cs="Times New Roman"/>
          <w:sz w:val="28"/>
          <w:szCs w:val="28"/>
        </w:rPr>
        <w:t>.</w:t>
      </w:r>
    </w:p>
    <w:p w:rsidR="004521C1" w:rsidRPr="004521C1" w:rsidRDefault="004521C1" w:rsidP="005A0135">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4521C1">
        <w:rPr>
          <w:rFonts w:ascii="Times New Roman" w:hAnsi="Times New Roman" w:cs="Times New Roman"/>
          <w:sz w:val="28"/>
          <w:szCs w:val="28"/>
        </w:rPr>
        <w:t>Режаметова Н. Музыкально-дидактическая игра в развитии музыкальных способностей дошкольника // Педагогическое мастерство: материалы IX Междунар. науч. конф</w:t>
      </w:r>
      <w:r>
        <w:rPr>
          <w:rFonts w:ascii="Times New Roman" w:hAnsi="Times New Roman" w:cs="Times New Roman"/>
          <w:sz w:val="28"/>
          <w:szCs w:val="28"/>
        </w:rPr>
        <w:t>. (г. Москва, ноябрь 2016 г.). - М.: Буки-Веди, 2016. -</w:t>
      </w:r>
      <w:r w:rsidRPr="004521C1">
        <w:rPr>
          <w:rFonts w:ascii="Times New Roman" w:hAnsi="Times New Roman" w:cs="Times New Roman"/>
          <w:sz w:val="28"/>
          <w:szCs w:val="28"/>
        </w:rPr>
        <w:t xml:space="preserve"> С. 150-151. </w:t>
      </w:r>
      <w:r w:rsidR="00B7617B" w:rsidRPr="004521C1">
        <w:rPr>
          <w:rFonts w:ascii="Times New Roman" w:hAnsi="Times New Roman" w:cs="Times New Roman"/>
          <w:sz w:val="28"/>
          <w:szCs w:val="28"/>
        </w:rPr>
        <w:t>[</w:t>
      </w:r>
      <w:r w:rsidR="00B7617B">
        <w:rPr>
          <w:rFonts w:ascii="Times New Roman" w:hAnsi="Times New Roman" w:cs="Times New Roman"/>
          <w:sz w:val="28"/>
          <w:szCs w:val="28"/>
        </w:rPr>
        <w:t>Электронный ресурс</w:t>
      </w:r>
      <w:r w:rsidR="00B7617B" w:rsidRPr="004521C1">
        <w:rPr>
          <w:rFonts w:ascii="Times New Roman" w:hAnsi="Times New Roman" w:cs="Times New Roman"/>
          <w:sz w:val="28"/>
          <w:szCs w:val="28"/>
        </w:rPr>
        <w:t xml:space="preserve">] </w:t>
      </w:r>
      <w:r w:rsidR="00CA39E8">
        <w:rPr>
          <w:rFonts w:ascii="Times New Roman" w:hAnsi="Times New Roman" w:cs="Times New Roman"/>
          <w:sz w:val="28"/>
          <w:szCs w:val="28"/>
        </w:rPr>
        <w:t xml:space="preserve">Режим доступа: </w:t>
      </w:r>
      <w:r w:rsidRPr="004521C1">
        <w:rPr>
          <w:rFonts w:ascii="Times New Roman" w:hAnsi="Times New Roman" w:cs="Times New Roman"/>
          <w:sz w:val="28"/>
          <w:szCs w:val="28"/>
        </w:rPr>
        <w:t>https://moluch.ru/conf/ped/archive/208/11187/ (дата обращения: 30.</w:t>
      </w:r>
      <w:r w:rsidR="00B7617B">
        <w:rPr>
          <w:rFonts w:ascii="Times New Roman" w:hAnsi="Times New Roman" w:cs="Times New Roman"/>
          <w:sz w:val="28"/>
          <w:szCs w:val="28"/>
        </w:rPr>
        <w:t>09</w:t>
      </w:r>
      <w:r w:rsidRPr="004521C1">
        <w:rPr>
          <w:rFonts w:ascii="Times New Roman" w:hAnsi="Times New Roman" w:cs="Times New Roman"/>
          <w:sz w:val="28"/>
          <w:szCs w:val="28"/>
        </w:rPr>
        <w:t>.2018)</w:t>
      </w:r>
      <w:r w:rsidR="00205A4E">
        <w:rPr>
          <w:rFonts w:ascii="Times New Roman" w:hAnsi="Times New Roman" w:cs="Times New Roman"/>
          <w:sz w:val="28"/>
          <w:szCs w:val="28"/>
        </w:rPr>
        <w:t>.</w:t>
      </w:r>
    </w:p>
    <w:p w:rsidR="009738F9" w:rsidRPr="00422542" w:rsidRDefault="009738F9" w:rsidP="005A0135">
      <w:pPr>
        <w:pStyle w:val="a3"/>
        <w:numPr>
          <w:ilvl w:val="0"/>
          <w:numId w:val="3"/>
        </w:numPr>
        <w:spacing w:after="0" w:line="360" w:lineRule="auto"/>
        <w:ind w:left="426" w:hanging="426"/>
        <w:jc w:val="both"/>
        <w:rPr>
          <w:rFonts w:ascii="Times New Roman" w:hAnsi="Times New Roman" w:cs="Times New Roman"/>
          <w:sz w:val="28"/>
          <w:szCs w:val="28"/>
        </w:rPr>
      </w:pPr>
      <w:r w:rsidRPr="00422542">
        <w:rPr>
          <w:rFonts w:ascii="Times New Roman" w:hAnsi="Times New Roman" w:cs="Times New Roman"/>
          <w:sz w:val="28"/>
          <w:szCs w:val="28"/>
        </w:rPr>
        <w:t>Роот З.Я. Музыкально-дидактические игры для детей дошкольного возраста</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З.Я.Роот</w:t>
      </w:r>
      <w:r w:rsidRPr="00422542">
        <w:rPr>
          <w:rFonts w:ascii="Times New Roman" w:hAnsi="Times New Roman" w:cs="Times New Roman"/>
          <w:sz w:val="28"/>
          <w:szCs w:val="28"/>
        </w:rPr>
        <w:t>. – М.: Айрис-Пресс, 2005</w:t>
      </w:r>
      <w:r w:rsidR="00205A4E">
        <w:rPr>
          <w:rFonts w:ascii="Times New Roman" w:hAnsi="Times New Roman" w:cs="Times New Roman"/>
          <w:sz w:val="28"/>
          <w:szCs w:val="28"/>
        </w:rPr>
        <w:t>.</w:t>
      </w:r>
    </w:p>
    <w:p w:rsidR="009738F9" w:rsidRDefault="009738F9" w:rsidP="005A0135">
      <w:pPr>
        <w:pStyle w:val="a3"/>
        <w:numPr>
          <w:ilvl w:val="0"/>
          <w:numId w:val="3"/>
        </w:numPr>
        <w:spacing w:after="0" w:line="360" w:lineRule="auto"/>
        <w:ind w:left="426" w:hanging="426"/>
        <w:jc w:val="both"/>
        <w:rPr>
          <w:rFonts w:ascii="Times New Roman" w:hAnsi="Times New Roman" w:cs="Times New Roman"/>
          <w:sz w:val="28"/>
          <w:szCs w:val="28"/>
        </w:rPr>
      </w:pPr>
      <w:r w:rsidRPr="00422542">
        <w:rPr>
          <w:rFonts w:ascii="Times New Roman" w:hAnsi="Times New Roman" w:cs="Times New Roman"/>
          <w:sz w:val="28"/>
          <w:szCs w:val="28"/>
        </w:rPr>
        <w:lastRenderedPageBreak/>
        <w:t>Тарасова К.В. Онтогенез музыкальных способностей</w:t>
      </w:r>
      <w:r w:rsidR="00B7617B">
        <w:rPr>
          <w:rFonts w:ascii="Times New Roman" w:hAnsi="Times New Roman" w:cs="Times New Roman"/>
          <w:sz w:val="28"/>
          <w:szCs w:val="28"/>
        </w:rPr>
        <w:t xml:space="preserve"> </w:t>
      </w:r>
      <w:r w:rsidR="00B7617B" w:rsidRPr="00691394">
        <w:rPr>
          <w:rFonts w:ascii="Times New Roman" w:hAnsi="Times New Roman" w:cs="Times New Roman"/>
          <w:color w:val="000000" w:themeColor="text1"/>
          <w:sz w:val="28"/>
          <w:szCs w:val="28"/>
        </w:rPr>
        <w:t>[</w:t>
      </w:r>
      <w:r w:rsidR="00B7617B">
        <w:rPr>
          <w:rFonts w:ascii="Times New Roman" w:hAnsi="Times New Roman" w:cs="Times New Roman"/>
          <w:color w:val="000000" w:themeColor="text1"/>
          <w:sz w:val="28"/>
          <w:szCs w:val="28"/>
        </w:rPr>
        <w:t>Текст] / К.В.Тарасова</w:t>
      </w:r>
      <w:r w:rsidRPr="00422542">
        <w:rPr>
          <w:rFonts w:ascii="Times New Roman" w:hAnsi="Times New Roman" w:cs="Times New Roman"/>
          <w:sz w:val="28"/>
          <w:szCs w:val="28"/>
        </w:rPr>
        <w:t>. — М.: Педагогика, 1988.</w:t>
      </w:r>
    </w:p>
    <w:p w:rsidR="00E75F51" w:rsidRDefault="00842F49" w:rsidP="00E75F51">
      <w:pPr>
        <w:pStyle w:val="a3"/>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9738F9" w:rsidRPr="00842F49">
        <w:rPr>
          <w:rFonts w:ascii="Times New Roman" w:hAnsi="Times New Roman" w:cs="Times New Roman"/>
          <w:sz w:val="28"/>
          <w:szCs w:val="28"/>
        </w:rPr>
        <w:t xml:space="preserve">Теплов Б.М. Психология музыкальных способностей // Избр. </w:t>
      </w:r>
      <w:r w:rsidR="008C1ED9" w:rsidRPr="00842F49">
        <w:rPr>
          <w:rFonts w:ascii="Times New Roman" w:hAnsi="Times New Roman" w:cs="Times New Roman"/>
          <w:sz w:val="28"/>
          <w:szCs w:val="28"/>
        </w:rPr>
        <w:t>Т</w:t>
      </w:r>
      <w:r w:rsidR="009738F9" w:rsidRPr="00842F49">
        <w:rPr>
          <w:rFonts w:ascii="Times New Roman" w:hAnsi="Times New Roman" w:cs="Times New Roman"/>
          <w:sz w:val="28"/>
          <w:szCs w:val="28"/>
        </w:rPr>
        <w:t xml:space="preserve">руды: в 2 т. </w:t>
      </w:r>
      <w:r w:rsidR="00205A4E" w:rsidRPr="00691394">
        <w:rPr>
          <w:rFonts w:ascii="Times New Roman" w:hAnsi="Times New Roman" w:cs="Times New Roman"/>
          <w:color w:val="000000" w:themeColor="text1"/>
          <w:sz w:val="28"/>
          <w:szCs w:val="28"/>
        </w:rPr>
        <w:t>[</w:t>
      </w:r>
      <w:r w:rsidR="00205A4E">
        <w:rPr>
          <w:rFonts w:ascii="Times New Roman" w:hAnsi="Times New Roman" w:cs="Times New Roman"/>
          <w:color w:val="000000" w:themeColor="text1"/>
          <w:sz w:val="28"/>
          <w:szCs w:val="28"/>
        </w:rPr>
        <w:t xml:space="preserve">Текст] / Б.М.Теплов. </w:t>
      </w:r>
      <w:r w:rsidR="008C1ED9" w:rsidRPr="00842F49">
        <w:rPr>
          <w:rFonts w:ascii="Times New Roman" w:hAnsi="Times New Roman" w:cs="Times New Roman"/>
          <w:sz w:val="28"/>
          <w:szCs w:val="28"/>
        </w:rPr>
        <w:t>–</w:t>
      </w:r>
      <w:r w:rsidR="009738F9" w:rsidRPr="00842F49">
        <w:rPr>
          <w:rFonts w:ascii="Times New Roman" w:hAnsi="Times New Roman" w:cs="Times New Roman"/>
          <w:sz w:val="28"/>
          <w:szCs w:val="28"/>
        </w:rPr>
        <w:t xml:space="preserve"> М.: Педагогика, 1985.</w:t>
      </w:r>
    </w:p>
    <w:p w:rsidR="00243582" w:rsidRPr="00691394" w:rsidRDefault="00243582" w:rsidP="00243582">
      <w:pPr>
        <w:pStyle w:val="a3"/>
        <w:numPr>
          <w:ilvl w:val="0"/>
          <w:numId w:val="3"/>
        </w:numPr>
        <w:spacing w:after="0" w:line="360" w:lineRule="auto"/>
        <w:ind w:left="426"/>
        <w:jc w:val="both"/>
        <w:rPr>
          <w:rFonts w:ascii="Times New Roman" w:hAnsi="Times New Roman" w:cs="Times New Roman"/>
          <w:color w:val="000000" w:themeColor="text1"/>
          <w:sz w:val="28"/>
          <w:szCs w:val="28"/>
        </w:rPr>
      </w:pPr>
      <w:r w:rsidRPr="00691394">
        <w:rPr>
          <w:rFonts w:ascii="Times New Roman" w:hAnsi="Times New Roman" w:cs="Times New Roman"/>
          <w:color w:val="000000" w:themeColor="text1"/>
          <w:sz w:val="28"/>
          <w:szCs w:val="28"/>
        </w:rPr>
        <w:t xml:space="preserve">Федеральный государственный образовательный стандарт дошкольного образования [Текст]: Письма и приказы Минобрнауки. – М.: ТЦ Сфера, 2015. </w:t>
      </w:r>
    </w:p>
    <w:p w:rsidR="009C0665" w:rsidRPr="00E75F51" w:rsidRDefault="009C0665" w:rsidP="00E75F51">
      <w:pPr>
        <w:pStyle w:val="a3"/>
        <w:numPr>
          <w:ilvl w:val="0"/>
          <w:numId w:val="3"/>
        </w:numPr>
        <w:spacing w:after="0" w:line="360" w:lineRule="auto"/>
        <w:ind w:left="426" w:hanging="426"/>
        <w:jc w:val="both"/>
        <w:rPr>
          <w:rFonts w:ascii="Times New Roman" w:hAnsi="Times New Roman" w:cs="Times New Roman"/>
          <w:sz w:val="28"/>
          <w:szCs w:val="28"/>
        </w:rPr>
      </w:pPr>
      <w:r w:rsidRPr="00E75F51">
        <w:rPr>
          <w:rFonts w:ascii="Times New Roman" w:hAnsi="Times New Roman" w:cs="Times New Roman"/>
          <w:sz w:val="28"/>
          <w:szCs w:val="28"/>
        </w:rPr>
        <w:br w:type="page"/>
      </w:r>
    </w:p>
    <w:p w:rsidR="006E6551" w:rsidRPr="006E6551" w:rsidRDefault="006E6551" w:rsidP="006E6551">
      <w:pPr>
        <w:pStyle w:val="2"/>
        <w:jc w:val="center"/>
        <w:rPr>
          <w:rFonts w:ascii="Times New Roman" w:hAnsi="Times New Roman" w:cs="Times New Roman"/>
          <w:b w:val="0"/>
          <w:color w:val="auto"/>
          <w:sz w:val="28"/>
          <w:szCs w:val="28"/>
        </w:rPr>
      </w:pPr>
      <w:bookmarkStart w:id="11" w:name="_Toc528835891"/>
      <w:r w:rsidRPr="006E6551">
        <w:rPr>
          <w:rFonts w:ascii="Times New Roman" w:hAnsi="Times New Roman" w:cs="Times New Roman"/>
          <w:b w:val="0"/>
          <w:color w:val="auto"/>
          <w:sz w:val="28"/>
          <w:szCs w:val="28"/>
        </w:rPr>
        <w:lastRenderedPageBreak/>
        <w:t>ПРИЛОЖЕНИЯ</w:t>
      </w:r>
      <w:bookmarkEnd w:id="11"/>
    </w:p>
    <w:p w:rsidR="00681E66" w:rsidRPr="00681E66" w:rsidRDefault="009C0665" w:rsidP="00681E66">
      <w:pPr>
        <w:pStyle w:val="a3"/>
        <w:spacing w:after="0" w:line="360" w:lineRule="auto"/>
        <w:ind w:left="357"/>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3D2DEC">
        <w:rPr>
          <w:rFonts w:ascii="Times New Roman" w:hAnsi="Times New Roman" w:cs="Times New Roman"/>
          <w:sz w:val="28"/>
          <w:szCs w:val="28"/>
        </w:rPr>
        <w:t>1</w:t>
      </w:r>
    </w:p>
    <w:p w:rsidR="00C9049B" w:rsidRDefault="00C9049B" w:rsidP="00C9049B">
      <w:pPr>
        <w:pStyle w:val="a3"/>
        <w:spacing w:after="0" w:line="360" w:lineRule="auto"/>
        <w:ind w:left="357"/>
        <w:jc w:val="center"/>
        <w:rPr>
          <w:rFonts w:ascii="Times New Roman" w:hAnsi="Times New Roman" w:cs="Times New Roman"/>
          <w:sz w:val="28"/>
          <w:szCs w:val="28"/>
        </w:rPr>
      </w:pPr>
    </w:p>
    <w:p w:rsidR="00681E66" w:rsidRPr="00C9049B" w:rsidRDefault="009C0665" w:rsidP="00C9049B">
      <w:pPr>
        <w:pStyle w:val="a3"/>
        <w:spacing w:after="0" w:line="360" w:lineRule="auto"/>
        <w:ind w:left="357"/>
        <w:jc w:val="center"/>
        <w:rPr>
          <w:rFonts w:ascii="Times New Roman" w:hAnsi="Times New Roman" w:cs="Times New Roman"/>
          <w:b/>
          <w:sz w:val="28"/>
          <w:szCs w:val="28"/>
        </w:rPr>
      </w:pPr>
      <w:r w:rsidRPr="00C9049B">
        <w:rPr>
          <w:rFonts w:ascii="Times New Roman" w:hAnsi="Times New Roman" w:cs="Times New Roman"/>
          <w:b/>
          <w:sz w:val="28"/>
          <w:szCs w:val="28"/>
        </w:rPr>
        <w:t>Примерный план музыкального з</w:t>
      </w:r>
      <w:r w:rsidR="00C9049B" w:rsidRPr="00C9049B">
        <w:rPr>
          <w:rFonts w:ascii="Times New Roman" w:hAnsi="Times New Roman" w:cs="Times New Roman"/>
          <w:b/>
          <w:sz w:val="28"/>
          <w:szCs w:val="28"/>
        </w:rPr>
        <w:t>анятия во второй младшей группе</w:t>
      </w:r>
    </w:p>
    <w:p w:rsidR="00681E66" w:rsidRDefault="00681E66" w:rsidP="00681E6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Марш А.</w:t>
      </w:r>
      <w:proofErr w:type="gramStart"/>
      <w:r>
        <w:rPr>
          <w:rFonts w:ascii="Times New Roman" w:hAnsi="Times New Roman" w:cs="Times New Roman"/>
          <w:sz w:val="28"/>
          <w:szCs w:val="28"/>
        </w:rPr>
        <w:t>Богословского</w:t>
      </w:r>
      <w:proofErr w:type="gramEnd"/>
      <w:r>
        <w:rPr>
          <w:rFonts w:ascii="Times New Roman" w:hAnsi="Times New Roman" w:cs="Times New Roman"/>
          <w:sz w:val="28"/>
          <w:szCs w:val="28"/>
        </w:rPr>
        <w:t xml:space="preserve">. Приучать детей двигаться в </w:t>
      </w:r>
      <w:r w:rsidR="002545E6">
        <w:rPr>
          <w:rFonts w:ascii="Times New Roman" w:hAnsi="Times New Roman" w:cs="Times New Roman"/>
          <w:sz w:val="28"/>
          <w:szCs w:val="28"/>
        </w:rPr>
        <w:t>соответствии</w:t>
      </w:r>
      <w:r>
        <w:rPr>
          <w:rFonts w:ascii="Times New Roman" w:hAnsi="Times New Roman" w:cs="Times New Roman"/>
          <w:sz w:val="28"/>
          <w:szCs w:val="28"/>
        </w:rPr>
        <w:t xml:space="preserve"> с характером музыки.</w:t>
      </w:r>
    </w:p>
    <w:p w:rsidR="00681E66" w:rsidRDefault="00681E66" w:rsidP="00681E66">
      <w:pPr>
        <w:pStyle w:val="a3"/>
        <w:spacing w:after="0" w:line="360" w:lineRule="auto"/>
        <w:ind w:left="717"/>
        <w:jc w:val="both"/>
        <w:rPr>
          <w:rFonts w:ascii="Times New Roman" w:hAnsi="Times New Roman" w:cs="Times New Roman"/>
          <w:sz w:val="28"/>
          <w:szCs w:val="28"/>
        </w:rPr>
      </w:pPr>
      <w:r>
        <w:rPr>
          <w:rFonts w:ascii="Times New Roman" w:hAnsi="Times New Roman" w:cs="Times New Roman"/>
          <w:sz w:val="28"/>
          <w:szCs w:val="28"/>
        </w:rPr>
        <w:t>Упражнение «Пальчики и ручки» - русская народная мелодия. Развивать умение реагировать на двухчастную форму музыки.</w:t>
      </w:r>
    </w:p>
    <w:p w:rsidR="00681E66" w:rsidRDefault="00681E66" w:rsidP="00681E6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Слушание «Куклы» М.Старокадомского. Познакомить с песней, рассмотреть иллюстрацию. Воспитывать способность слушать музыку, не отвлекаясь.</w:t>
      </w:r>
    </w:p>
    <w:p w:rsidR="00681E66" w:rsidRDefault="00681E66" w:rsidP="00681E6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Пение «Петушка» - русская народная песня. Учить детей петь напевно, правильно передавать мелодию. Предложить кому-либо из детей отхлопать ритмический рисунок песни или отстучать музыкальным молоточком – «сыграть» песню.</w:t>
      </w:r>
    </w:p>
    <w:p w:rsidR="00681E66" w:rsidRDefault="00681E66" w:rsidP="00681E66">
      <w:pPr>
        <w:pStyle w:val="a3"/>
        <w:spacing w:after="0" w:line="360" w:lineRule="auto"/>
        <w:ind w:left="717"/>
        <w:jc w:val="both"/>
        <w:rPr>
          <w:rFonts w:ascii="Times New Roman" w:hAnsi="Times New Roman" w:cs="Times New Roman"/>
          <w:sz w:val="28"/>
          <w:szCs w:val="28"/>
        </w:rPr>
      </w:pPr>
      <w:r>
        <w:rPr>
          <w:rFonts w:ascii="Times New Roman" w:hAnsi="Times New Roman" w:cs="Times New Roman"/>
          <w:sz w:val="28"/>
          <w:szCs w:val="28"/>
        </w:rPr>
        <w:t>«Зима» В.Карасевой. Петь протяжно, внятно произносить слова. Предложить спеть песню с воспитателем без музыкального сопровождения.</w:t>
      </w:r>
    </w:p>
    <w:p w:rsidR="00681E66" w:rsidRDefault="00681E66" w:rsidP="00681E6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Музыкально-дидактическая игра «Определи». Учить детей узнавать музыку, характеризующую медведя, зайчика, птичку. Использовать лесенку из трех ступенек и соответствующие игрушки. </w:t>
      </w:r>
    </w:p>
    <w:p w:rsidR="00681E66" w:rsidRPr="00681E66" w:rsidRDefault="00681E66" w:rsidP="00681E6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с куклой» В.Карасевой. Развивать желание выполнять движения под музыку.</w:t>
      </w:r>
    </w:p>
    <w:p w:rsidR="00C8294A" w:rsidRDefault="00C8294A">
      <w:pPr>
        <w:rPr>
          <w:rFonts w:ascii="Times New Roman" w:hAnsi="Times New Roman" w:cs="Times New Roman"/>
          <w:sz w:val="28"/>
          <w:szCs w:val="28"/>
        </w:rPr>
      </w:pPr>
      <w:r>
        <w:rPr>
          <w:rFonts w:ascii="Times New Roman" w:hAnsi="Times New Roman" w:cs="Times New Roman"/>
          <w:sz w:val="28"/>
          <w:szCs w:val="28"/>
        </w:rPr>
        <w:br w:type="page"/>
      </w:r>
    </w:p>
    <w:p w:rsidR="009738F9" w:rsidRDefault="00C8294A" w:rsidP="00C8294A">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D2DEC">
        <w:rPr>
          <w:rFonts w:ascii="Times New Roman" w:hAnsi="Times New Roman" w:cs="Times New Roman"/>
          <w:sz w:val="28"/>
          <w:szCs w:val="28"/>
        </w:rPr>
        <w:t>2</w:t>
      </w:r>
    </w:p>
    <w:p w:rsidR="00CD36AE" w:rsidRDefault="00CD36AE" w:rsidP="00FD0629">
      <w:pPr>
        <w:spacing w:after="0" w:line="360" w:lineRule="auto"/>
        <w:jc w:val="center"/>
        <w:rPr>
          <w:rFonts w:ascii="Times New Roman" w:hAnsi="Times New Roman" w:cs="Times New Roman"/>
          <w:b/>
          <w:sz w:val="28"/>
          <w:szCs w:val="28"/>
        </w:rPr>
      </w:pPr>
      <w:r w:rsidRPr="00CD36AE">
        <w:rPr>
          <w:rFonts w:ascii="Times New Roman" w:hAnsi="Times New Roman" w:cs="Times New Roman"/>
          <w:b/>
          <w:sz w:val="28"/>
          <w:szCs w:val="28"/>
        </w:rPr>
        <w:t>Музыкально – дидактические и</w:t>
      </w:r>
      <w:r w:rsidR="008C1ED9" w:rsidRPr="00CD36AE">
        <w:rPr>
          <w:rFonts w:ascii="Times New Roman" w:hAnsi="Times New Roman" w:cs="Times New Roman"/>
          <w:b/>
          <w:sz w:val="28"/>
          <w:szCs w:val="28"/>
        </w:rPr>
        <w:t>гры для развития звуковысотного слуха и закрепления программного материала</w:t>
      </w:r>
    </w:p>
    <w:p w:rsidR="008C1ED9" w:rsidRPr="0098168D" w:rsidRDefault="008C1ED9" w:rsidP="008C1ED9">
      <w:pPr>
        <w:spacing w:after="0" w:line="360" w:lineRule="auto"/>
        <w:jc w:val="center"/>
        <w:rPr>
          <w:rFonts w:ascii="Times New Roman" w:hAnsi="Times New Roman" w:cs="Times New Roman"/>
          <w:b/>
          <w:sz w:val="28"/>
          <w:szCs w:val="28"/>
        </w:rPr>
      </w:pPr>
      <w:r w:rsidRPr="0098168D">
        <w:rPr>
          <w:rFonts w:ascii="Times New Roman" w:hAnsi="Times New Roman" w:cs="Times New Roman"/>
          <w:b/>
          <w:sz w:val="28"/>
          <w:szCs w:val="28"/>
        </w:rPr>
        <w:t>Где мои детки?</w:t>
      </w:r>
    </w:p>
    <w:p w:rsidR="008C1ED9" w:rsidRDefault="009B1019" w:rsidP="00476E5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Ч</w:t>
      </w:r>
      <w:r w:rsidR="008C1ED9">
        <w:rPr>
          <w:rFonts w:ascii="Times New Roman" w:hAnsi="Times New Roman" w:cs="Times New Roman"/>
          <w:sz w:val="28"/>
          <w:szCs w:val="28"/>
        </w:rPr>
        <w:t xml:space="preserve">етыре больших карточки и несколько маленьких (по числу играющих). </w:t>
      </w:r>
      <w:proofErr w:type="gramStart"/>
      <w:r w:rsidR="008C1ED9">
        <w:rPr>
          <w:rFonts w:ascii="Times New Roman" w:hAnsi="Times New Roman" w:cs="Times New Roman"/>
          <w:sz w:val="28"/>
          <w:szCs w:val="28"/>
        </w:rPr>
        <w:t>На больших карточках изображены гусь, утка, курица, птица; на маленьких – утята, гусята, цыплята, птенчики в гнездышке.</w:t>
      </w:r>
      <w:proofErr w:type="gramEnd"/>
    </w:p>
    <w:p w:rsidR="008C1ED9" w:rsidRDefault="008C1ED9" w:rsidP="00476E54">
      <w:pPr>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i/>
          <w:sz w:val="28"/>
          <w:szCs w:val="28"/>
        </w:rPr>
        <w:t xml:space="preserve">Ход игры. </w:t>
      </w:r>
      <w:r w:rsidR="002545E6">
        <w:rPr>
          <w:rFonts w:ascii="Times New Roman" w:hAnsi="Times New Roman" w:cs="Times New Roman"/>
          <w:sz w:val="28"/>
          <w:szCs w:val="28"/>
        </w:rPr>
        <w:t>Дети сидят</w:t>
      </w:r>
      <w:r>
        <w:rPr>
          <w:rFonts w:ascii="Times New Roman" w:hAnsi="Times New Roman" w:cs="Times New Roman"/>
          <w:sz w:val="28"/>
          <w:szCs w:val="28"/>
        </w:rPr>
        <w:t xml:space="preserve"> полукругом напротив воспитателя, у каждого </w:t>
      </w:r>
      <w:r w:rsidR="00476E54">
        <w:rPr>
          <w:rFonts w:ascii="Times New Roman" w:hAnsi="Times New Roman" w:cs="Times New Roman"/>
          <w:sz w:val="28"/>
          <w:szCs w:val="28"/>
        </w:rPr>
        <w:t>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 – птицы потеряли своих детей. Первой стала звать своих детей утка (показыв</w:t>
      </w:r>
      <w:r w:rsidR="002545E6">
        <w:rPr>
          <w:rFonts w:ascii="Times New Roman" w:hAnsi="Times New Roman" w:cs="Times New Roman"/>
          <w:sz w:val="28"/>
          <w:szCs w:val="28"/>
        </w:rPr>
        <w:t>а</w:t>
      </w:r>
      <w:r w:rsidR="00476E54">
        <w:rPr>
          <w:rFonts w:ascii="Times New Roman" w:hAnsi="Times New Roman" w:cs="Times New Roman"/>
          <w:sz w:val="28"/>
          <w:szCs w:val="28"/>
        </w:rPr>
        <w:t xml:space="preserve">ет картинку): «Где мои утята, милые ребята? </w:t>
      </w:r>
      <w:proofErr w:type="gramStart"/>
      <w:r w:rsidR="00476E54">
        <w:rPr>
          <w:rFonts w:ascii="Times New Roman" w:hAnsi="Times New Roman" w:cs="Times New Roman"/>
          <w:sz w:val="28"/>
          <w:szCs w:val="28"/>
        </w:rPr>
        <w:t>Кря – кря</w:t>
      </w:r>
      <w:proofErr w:type="gramEnd"/>
      <w:r w:rsidR="00476E54">
        <w:rPr>
          <w:rFonts w:ascii="Times New Roman" w:hAnsi="Times New Roman" w:cs="Times New Roman"/>
          <w:sz w:val="28"/>
          <w:szCs w:val="28"/>
        </w:rPr>
        <w:t xml:space="preserve">!» (поет на </w:t>
      </w:r>
      <w:r w:rsidR="00476E54">
        <w:rPr>
          <w:rFonts w:ascii="Times New Roman" w:hAnsi="Times New Roman" w:cs="Times New Roman"/>
          <w:i/>
          <w:sz w:val="28"/>
          <w:szCs w:val="28"/>
        </w:rPr>
        <w:t xml:space="preserve">ре </w:t>
      </w:r>
      <w:r w:rsidR="00476E54">
        <w:rPr>
          <w:rFonts w:ascii="Times New Roman" w:hAnsi="Times New Roman" w:cs="Times New Roman"/>
          <w:sz w:val="28"/>
          <w:szCs w:val="28"/>
        </w:rPr>
        <w:t xml:space="preserve">первой октавы). </w:t>
      </w:r>
    </w:p>
    <w:p w:rsidR="00476E54" w:rsidRDefault="00476E54" w:rsidP="00476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у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а карточках изображены утята, поднимают их и отвечают: «</w:t>
      </w:r>
      <w:proofErr w:type="gramStart"/>
      <w:r>
        <w:rPr>
          <w:rFonts w:ascii="Times New Roman" w:hAnsi="Times New Roman" w:cs="Times New Roman"/>
          <w:sz w:val="28"/>
          <w:szCs w:val="28"/>
        </w:rPr>
        <w:t>Кря – кря</w:t>
      </w:r>
      <w:proofErr w:type="gramEnd"/>
      <w:r>
        <w:rPr>
          <w:rFonts w:ascii="Times New Roman" w:hAnsi="Times New Roman" w:cs="Times New Roman"/>
          <w:sz w:val="28"/>
          <w:szCs w:val="28"/>
        </w:rPr>
        <w:t xml:space="preserve">, мы здесь!» (поют на звуке </w:t>
      </w:r>
      <w:r>
        <w:rPr>
          <w:rFonts w:ascii="Times New Roman" w:hAnsi="Times New Roman" w:cs="Times New Roman"/>
          <w:i/>
          <w:sz w:val="28"/>
          <w:szCs w:val="28"/>
        </w:rPr>
        <w:t xml:space="preserve">ля </w:t>
      </w:r>
      <w:r>
        <w:rPr>
          <w:rFonts w:ascii="Times New Roman" w:hAnsi="Times New Roman" w:cs="Times New Roman"/>
          <w:sz w:val="28"/>
          <w:szCs w:val="28"/>
        </w:rPr>
        <w:t>второй октавы).</w:t>
      </w:r>
    </w:p>
    <w:p w:rsidR="00476E54" w:rsidRDefault="00476E54" w:rsidP="00476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забирает у детей карточки и продолжает: «Обрадовалась уточка, что нашла своих утят. Вышла мама – курица и тоже стала звать своих детей: «Где мои цыплята, милые ребята? </w:t>
      </w:r>
      <w:proofErr w:type="gramStart"/>
      <w:r>
        <w:rPr>
          <w:rFonts w:ascii="Times New Roman" w:hAnsi="Times New Roman" w:cs="Times New Roman"/>
          <w:sz w:val="28"/>
          <w:szCs w:val="28"/>
        </w:rPr>
        <w:t xml:space="preserve">Ко – ко!» (поет на </w:t>
      </w:r>
      <w:r>
        <w:rPr>
          <w:rFonts w:ascii="Times New Roman" w:hAnsi="Times New Roman" w:cs="Times New Roman"/>
          <w:i/>
          <w:sz w:val="28"/>
          <w:szCs w:val="28"/>
        </w:rPr>
        <w:t xml:space="preserve">ре </w:t>
      </w:r>
      <w:r>
        <w:rPr>
          <w:rFonts w:ascii="Times New Roman" w:hAnsi="Times New Roman" w:cs="Times New Roman"/>
          <w:sz w:val="28"/>
          <w:szCs w:val="28"/>
        </w:rPr>
        <w:t>первой октавы).</w:t>
      </w:r>
      <w:proofErr w:type="gramEnd"/>
      <w:r>
        <w:rPr>
          <w:rFonts w:ascii="Times New Roman" w:hAnsi="Times New Roman" w:cs="Times New Roman"/>
          <w:sz w:val="28"/>
          <w:szCs w:val="28"/>
        </w:rPr>
        <w:t xml:space="preserve"> Игра продолжается, пока все птицы не найдут своих детей.</w:t>
      </w:r>
    </w:p>
    <w:p w:rsidR="0098168D" w:rsidRDefault="0098168D" w:rsidP="0098168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Чудесный мешочек</w:t>
      </w:r>
    </w:p>
    <w:p w:rsidR="0098168D" w:rsidRDefault="009B1019" w:rsidP="009816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Н</w:t>
      </w:r>
      <w:r w:rsidR="0098168D">
        <w:rPr>
          <w:rFonts w:ascii="Times New Roman" w:hAnsi="Times New Roman" w:cs="Times New Roman"/>
          <w:sz w:val="28"/>
          <w:szCs w:val="28"/>
        </w:rPr>
        <w:t>ебольшой мешочек, красиво оформленный аппликацией. В нем игрушки: мишка, заяц, птичка, кошка, петушок. Можно использовать персонажей из кукольного театра.</w:t>
      </w:r>
    </w:p>
    <w:p w:rsidR="0098168D" w:rsidRDefault="0098168D" w:rsidP="0098168D">
      <w:pPr>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i/>
          <w:sz w:val="28"/>
          <w:szCs w:val="28"/>
        </w:rPr>
        <w:t>Ход игры.</w:t>
      </w:r>
      <w:r>
        <w:rPr>
          <w:rFonts w:ascii="Times New Roman" w:hAnsi="Times New Roman" w:cs="Times New Roman"/>
          <w:sz w:val="28"/>
          <w:szCs w:val="28"/>
        </w:rPr>
        <w:t xml:space="preserve"> Участвует вся группа. «Дети, - говорит воспитатель, - к нам на занятие пришли гости. Н</w:t>
      </w:r>
      <w:r w:rsidR="002545E6">
        <w:rPr>
          <w:rFonts w:ascii="Times New Roman" w:hAnsi="Times New Roman" w:cs="Times New Roman"/>
          <w:sz w:val="28"/>
          <w:szCs w:val="28"/>
        </w:rPr>
        <w:t>о</w:t>
      </w:r>
      <w:r>
        <w:rPr>
          <w:rFonts w:ascii="Times New Roman" w:hAnsi="Times New Roman" w:cs="Times New Roman"/>
          <w:sz w:val="28"/>
          <w:szCs w:val="28"/>
        </w:rPr>
        <w:t xml:space="preserve">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 русская народная мелодия, «Серенькая кошечка» В.Витлина, «Воробушки» М.Красева, «Медведь» В.Ребикова и др. Дети </w:t>
      </w:r>
      <w:r>
        <w:rPr>
          <w:rFonts w:ascii="Times New Roman" w:hAnsi="Times New Roman" w:cs="Times New Roman"/>
          <w:sz w:val="28"/>
          <w:szCs w:val="28"/>
        </w:rPr>
        <w:lastRenderedPageBreak/>
        <w:t>узнают музыку, кто – либо из них достает из мешочка соответствующую игрушку и показыв</w:t>
      </w:r>
      <w:r w:rsidR="009B1019">
        <w:rPr>
          <w:rFonts w:ascii="Times New Roman" w:hAnsi="Times New Roman" w:cs="Times New Roman"/>
          <w:sz w:val="28"/>
          <w:szCs w:val="28"/>
        </w:rPr>
        <w:t>а</w:t>
      </w:r>
      <w:r>
        <w:rPr>
          <w:rFonts w:ascii="Times New Roman" w:hAnsi="Times New Roman" w:cs="Times New Roman"/>
          <w:sz w:val="28"/>
          <w:szCs w:val="28"/>
        </w:rPr>
        <w:t>ет всем.</w:t>
      </w:r>
    </w:p>
    <w:p w:rsidR="009B1019" w:rsidRDefault="009B1019" w:rsidP="009B101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Подумай и отгадай</w:t>
      </w:r>
    </w:p>
    <w:p w:rsidR="009B1019" w:rsidRDefault="009B1019" w:rsidP="009B1019">
      <w:pPr>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i/>
          <w:sz w:val="28"/>
          <w:szCs w:val="28"/>
        </w:rPr>
        <w:t>Игровой материал</w:t>
      </w:r>
      <w:r>
        <w:rPr>
          <w:rFonts w:ascii="Times New Roman" w:hAnsi="Times New Roman" w:cs="Times New Roman"/>
          <w:i/>
          <w:sz w:val="28"/>
          <w:szCs w:val="28"/>
        </w:rPr>
        <w:t xml:space="preserve">. </w:t>
      </w:r>
      <w:proofErr w:type="gramStart"/>
      <w:r>
        <w:rPr>
          <w:rFonts w:ascii="Times New Roman" w:hAnsi="Times New Roman" w:cs="Times New Roman"/>
          <w:sz w:val="28"/>
          <w:szCs w:val="28"/>
        </w:rPr>
        <w:t>Карточки (по числу играющих), на которых изображены медведь, зайчик, птичка.</w:t>
      </w:r>
      <w:proofErr w:type="gramEnd"/>
    </w:p>
    <w:p w:rsidR="009B1019" w:rsidRDefault="009B1019" w:rsidP="009B1019">
      <w:pPr>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i/>
          <w:sz w:val="28"/>
          <w:szCs w:val="28"/>
        </w:rPr>
        <w:t>Ход игры.</w:t>
      </w:r>
      <w:r>
        <w:rPr>
          <w:rFonts w:ascii="Times New Roman" w:hAnsi="Times New Roman" w:cs="Times New Roman"/>
          <w:sz w:val="28"/>
          <w:szCs w:val="28"/>
        </w:rPr>
        <w:t xml:space="preserve"> Детям раздают по одной карточке. На фортепиано или в записи звучит мелодия «Зайчик» М.Старокадомского, «Медведь» В.Ребикова, «Воробушки» М.Красева. Дети узнают мелодию и поднимают нужную карточку. Например, после песни «Медведь» В.Ребикова поднимают карточку с изображением медведя.</w:t>
      </w:r>
    </w:p>
    <w:p w:rsidR="009B1019" w:rsidRPr="009B1019" w:rsidRDefault="009B1019" w:rsidP="009B1019">
      <w:pPr>
        <w:spacing w:after="0" w:line="360" w:lineRule="auto"/>
        <w:ind w:firstLine="709"/>
        <w:jc w:val="center"/>
        <w:rPr>
          <w:rFonts w:ascii="Times New Roman" w:hAnsi="Times New Roman" w:cs="Times New Roman"/>
          <w:b/>
          <w:sz w:val="28"/>
          <w:szCs w:val="28"/>
        </w:rPr>
      </w:pPr>
      <w:r w:rsidRPr="009B1019">
        <w:rPr>
          <w:rFonts w:ascii="Times New Roman" w:hAnsi="Times New Roman" w:cs="Times New Roman"/>
          <w:b/>
          <w:sz w:val="28"/>
          <w:szCs w:val="28"/>
        </w:rPr>
        <w:t>Птицы и птенчики</w:t>
      </w:r>
    </w:p>
    <w:p w:rsidR="0098168D" w:rsidRDefault="009B1019" w:rsidP="0098168D">
      <w:pPr>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i/>
          <w:sz w:val="28"/>
          <w:szCs w:val="28"/>
        </w:rPr>
        <w:t>Игровой материал</w:t>
      </w:r>
      <w:r>
        <w:rPr>
          <w:rFonts w:ascii="Times New Roman" w:hAnsi="Times New Roman" w:cs="Times New Roman"/>
          <w:i/>
          <w:sz w:val="28"/>
          <w:szCs w:val="28"/>
        </w:rPr>
        <w:t xml:space="preserve">. </w:t>
      </w:r>
      <w:r>
        <w:rPr>
          <w:rFonts w:ascii="Times New Roman" w:hAnsi="Times New Roman" w:cs="Times New Roman"/>
          <w:sz w:val="28"/>
          <w:szCs w:val="28"/>
        </w:rPr>
        <w:t>Лесенка из трех ступенек, металлофон, игрушки (3-4 большие птицы и 3-4 птенчика).</w:t>
      </w:r>
    </w:p>
    <w:p w:rsidR="009B1019" w:rsidRDefault="009B1019" w:rsidP="0098168D">
      <w:pPr>
        <w:spacing w:after="0" w:line="360" w:lineRule="auto"/>
        <w:ind w:firstLine="709"/>
        <w:jc w:val="both"/>
        <w:rPr>
          <w:rFonts w:ascii="Times New Roman" w:hAnsi="Times New Roman" w:cs="Times New Roman"/>
          <w:sz w:val="28"/>
          <w:szCs w:val="28"/>
        </w:rPr>
      </w:pPr>
      <w:r w:rsidRPr="009B1019">
        <w:rPr>
          <w:rFonts w:ascii="Times New Roman" w:hAnsi="Times New Roman" w:cs="Times New Roman"/>
          <w:i/>
          <w:sz w:val="28"/>
          <w:szCs w:val="28"/>
        </w:rPr>
        <w:t>Ход игры.</w:t>
      </w:r>
      <w:r>
        <w:rPr>
          <w:rFonts w:ascii="Times New Roman" w:hAnsi="Times New Roman" w:cs="Times New Roman"/>
          <w:sz w:val="28"/>
          <w:szCs w:val="28"/>
        </w:rPr>
        <w:t xml:space="preserve"> Участвует подгруппа детей. У каждого ребенка по одной игрушке. Воспитатель играет на металлофоне высокие и низкие звуки, например </w:t>
      </w:r>
      <w:r>
        <w:rPr>
          <w:rFonts w:ascii="Times New Roman" w:hAnsi="Times New Roman" w:cs="Times New Roman"/>
          <w:i/>
          <w:sz w:val="28"/>
          <w:szCs w:val="28"/>
        </w:rPr>
        <w:t xml:space="preserve">до </w:t>
      </w:r>
      <w:r>
        <w:rPr>
          <w:rFonts w:ascii="Times New Roman" w:hAnsi="Times New Roman" w:cs="Times New Roman"/>
          <w:sz w:val="28"/>
          <w:szCs w:val="28"/>
        </w:rPr>
        <w:t xml:space="preserve">второй октавы. Дети, которые держат птенчиков, должны выйти и поставить игрушки на верхнюю ступеньку. Затем звучит </w:t>
      </w:r>
      <w:r>
        <w:rPr>
          <w:rFonts w:ascii="Times New Roman" w:hAnsi="Times New Roman" w:cs="Times New Roman"/>
          <w:i/>
          <w:sz w:val="28"/>
          <w:szCs w:val="28"/>
        </w:rPr>
        <w:t xml:space="preserve">до </w:t>
      </w:r>
      <w:r>
        <w:rPr>
          <w:rFonts w:ascii="Times New Roman" w:hAnsi="Times New Roman" w:cs="Times New Roman"/>
          <w:sz w:val="28"/>
          <w:szCs w:val="28"/>
        </w:rPr>
        <w:t>первой октавы, дети ставят больших птиц на нижнюю ступеньку.</w:t>
      </w:r>
    </w:p>
    <w:p w:rsidR="009B1019" w:rsidRDefault="009B1019" w:rsidP="009B101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Курица и цыплята</w:t>
      </w:r>
    </w:p>
    <w:p w:rsidR="009B1019" w:rsidRDefault="009B1019" w:rsidP="009B101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 xml:space="preserve">Домик, кукла Маша, металлофон. </w:t>
      </w:r>
      <w:r w:rsidR="001F67A4">
        <w:rPr>
          <w:rFonts w:ascii="Times New Roman" w:hAnsi="Times New Roman" w:cs="Times New Roman"/>
          <w:sz w:val="28"/>
          <w:szCs w:val="28"/>
        </w:rPr>
        <w:t>Все раскладывается на столе. У детей в руках игрушечные птицы (курица и цыплята).</w:t>
      </w:r>
    </w:p>
    <w:p w:rsidR="001F67A4" w:rsidRDefault="001F67A4" w:rsidP="009B101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зови своих кур. Послушайте, ребята, кого зовет Маша», играет на металлофоне </w:t>
      </w:r>
      <w:r>
        <w:rPr>
          <w:rFonts w:ascii="Times New Roman" w:hAnsi="Times New Roman" w:cs="Times New Roman"/>
          <w:i/>
          <w:sz w:val="28"/>
          <w:szCs w:val="28"/>
        </w:rPr>
        <w:t xml:space="preserve">ре </w:t>
      </w:r>
      <w:r>
        <w:rPr>
          <w:rFonts w:ascii="Times New Roman" w:hAnsi="Times New Roman" w:cs="Times New Roman"/>
          <w:sz w:val="28"/>
          <w:szCs w:val="28"/>
        </w:rPr>
        <w:t xml:space="preserve">второй октавы. Дети с цыплятами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воспитатель играет на </w:t>
      </w:r>
      <w:r>
        <w:rPr>
          <w:rFonts w:ascii="Times New Roman" w:hAnsi="Times New Roman" w:cs="Times New Roman"/>
          <w:sz w:val="28"/>
          <w:szCs w:val="28"/>
        </w:rPr>
        <w:lastRenderedPageBreak/>
        <w:t xml:space="preserve">металлофоне </w:t>
      </w:r>
      <w:r>
        <w:rPr>
          <w:rFonts w:ascii="Times New Roman" w:hAnsi="Times New Roman" w:cs="Times New Roman"/>
          <w:i/>
          <w:sz w:val="28"/>
          <w:szCs w:val="28"/>
        </w:rPr>
        <w:t xml:space="preserve">ре </w:t>
      </w:r>
      <w:r>
        <w:rPr>
          <w:rFonts w:ascii="Times New Roman" w:hAnsi="Times New Roman" w:cs="Times New Roman"/>
          <w:sz w:val="28"/>
          <w:szCs w:val="28"/>
        </w:rPr>
        <w:t>первой октавы. Дети ставят фигурки птиц на стол перед Машей и поют на этом же звуке «ко-ко-ко».</w:t>
      </w:r>
    </w:p>
    <w:p w:rsidR="001F67A4" w:rsidRDefault="001F67A4" w:rsidP="001F67A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Угадай-ка</w:t>
      </w:r>
    </w:p>
    <w:p w:rsidR="001F67A4" w:rsidRDefault="001F67A4" w:rsidP="001F67A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 xml:space="preserve">4-6 больших карточек – каждая разделена на две части. </w:t>
      </w:r>
      <w:proofErr w:type="gramStart"/>
      <w:r>
        <w:rPr>
          <w:rFonts w:ascii="Times New Roman" w:hAnsi="Times New Roman" w:cs="Times New Roman"/>
          <w:sz w:val="28"/>
          <w:szCs w:val="28"/>
        </w:rPr>
        <w:t>На первой половине изображен гусь, на второй – гусенок (утка – утенок, кошка – котенок, корова – теленок и т.д.).</w:t>
      </w:r>
      <w:proofErr w:type="gramEnd"/>
      <w:r>
        <w:rPr>
          <w:rFonts w:ascii="Times New Roman" w:hAnsi="Times New Roman" w:cs="Times New Roman"/>
          <w:sz w:val="28"/>
          <w:szCs w:val="28"/>
        </w:rPr>
        <w:t xml:space="preserve"> Фишки – по две на карточку.</w:t>
      </w:r>
    </w:p>
    <w:p w:rsidR="001F67A4" w:rsidRDefault="001F67A4" w:rsidP="001F67A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Игра проводится с подгруппой детей (4 – 6) за столом. У каждого одна карта и две фишки. Воспитатель произносит: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 га – га» (поет на </w:t>
      </w:r>
      <w:r>
        <w:rPr>
          <w:rFonts w:ascii="Times New Roman" w:hAnsi="Times New Roman" w:cs="Times New Roman"/>
          <w:i/>
          <w:sz w:val="28"/>
          <w:szCs w:val="28"/>
        </w:rPr>
        <w:t xml:space="preserve">ре </w:t>
      </w:r>
      <w:r>
        <w:rPr>
          <w:rFonts w:ascii="Times New Roman" w:hAnsi="Times New Roman" w:cs="Times New Roman"/>
          <w:sz w:val="28"/>
          <w:szCs w:val="28"/>
        </w:rPr>
        <w:t>первой октавы). Дети, у которых на карточке изображен гусь, должны закрыть его фишкой. Воспитатель произносит: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 га – га» (поет на </w:t>
      </w:r>
      <w:r>
        <w:rPr>
          <w:rFonts w:ascii="Times New Roman" w:hAnsi="Times New Roman" w:cs="Times New Roman"/>
          <w:i/>
          <w:sz w:val="28"/>
          <w:szCs w:val="28"/>
        </w:rPr>
        <w:t xml:space="preserve">ля </w:t>
      </w:r>
      <w:r>
        <w:rPr>
          <w:rFonts w:ascii="Times New Roman" w:hAnsi="Times New Roman" w:cs="Times New Roman"/>
          <w:sz w:val="28"/>
          <w:szCs w:val="28"/>
        </w:rPr>
        <w:t>первой октавы), дети закрывают фишкой картинку с гусенком.</w:t>
      </w:r>
    </w:p>
    <w:p w:rsidR="001F67A4" w:rsidRDefault="001F67A4" w:rsidP="001F67A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Кто в домике живет?</w:t>
      </w:r>
    </w:p>
    <w:p w:rsidR="001F67A4" w:rsidRDefault="001F67A4" w:rsidP="001F67A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 xml:space="preserve">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 куда вставляются картинки перечисленных животных, а также картинки с изображением детенышей этих животных. </w:t>
      </w:r>
    </w:p>
    <w:p w:rsidR="001F67A4" w:rsidRDefault="001F67A4" w:rsidP="001F67A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Воспитатель рассаживает детей полукругом и показывает дом – теремок, в котором живут кошка с котенком, птица с птенчиком и медведь с медвежонком. «На первом этаже, - говорит воспитатель, - </w:t>
      </w:r>
      <w:r w:rsidR="00C11DC6">
        <w:rPr>
          <w:rFonts w:ascii="Times New Roman" w:hAnsi="Times New Roman" w:cs="Times New Roman"/>
          <w:sz w:val="28"/>
          <w:szCs w:val="28"/>
        </w:rPr>
        <w:t xml:space="preserve">живут мамы, на втором (с маленькими окошками) – их дети. Однажды все ушли гулять в лес, а когда вернулись домой, то перепутали, </w:t>
      </w:r>
      <w:proofErr w:type="gramStart"/>
      <w:r w:rsidR="00C11DC6">
        <w:rPr>
          <w:rFonts w:ascii="Times New Roman" w:hAnsi="Times New Roman" w:cs="Times New Roman"/>
          <w:sz w:val="28"/>
          <w:szCs w:val="28"/>
        </w:rPr>
        <w:t>кто</w:t>
      </w:r>
      <w:proofErr w:type="gramEnd"/>
      <w:r w:rsidR="00C11DC6">
        <w:rPr>
          <w:rFonts w:ascii="Times New Roman" w:hAnsi="Times New Roman" w:cs="Times New Roman"/>
          <w:sz w:val="28"/>
          <w:szCs w:val="28"/>
        </w:rPr>
        <w:t xml:space="preserve"> где живет. Поможем им найти свои комнаты». Раздает каждому по одной карточке. Проигрывается знакомая мелодия в различных регистрах. Например, звучит мелодия песни «Серенькая кошечка» В.Витлина. Ребенок, у которого соответствующая карточка, вставляет ее в окошко первого этажа напротив рисунка, изображенного на домике. Звучит та же мелодия, но на октаву </w:t>
      </w:r>
      <w:r w:rsidR="00C11DC6">
        <w:rPr>
          <w:rFonts w:ascii="Times New Roman" w:hAnsi="Times New Roman" w:cs="Times New Roman"/>
          <w:sz w:val="28"/>
          <w:szCs w:val="28"/>
        </w:rPr>
        <w:lastRenderedPageBreak/>
        <w:t xml:space="preserve">выше. Встает ребенок с карточкой котенка и помещает ее в окошечке на втором этаже. </w:t>
      </w:r>
    </w:p>
    <w:p w:rsidR="00C11DC6" w:rsidRDefault="00C11DC6" w:rsidP="001F67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проводится игра с музыкой про птичку и медведя («Птичка» М.Красева, «Медведь» В.Ребикова). Она продолжается до тех пор, пока все карточки не будут вставлены в кармашки.</w:t>
      </w:r>
    </w:p>
    <w:p w:rsidR="00C11DC6" w:rsidRDefault="00C11DC6" w:rsidP="001F67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игры воспитатель поощряет правильные ответы. Если кто-то из детей ошибся, объясняет, что медведь не помести</w:t>
      </w:r>
      <w:r w:rsidR="002545E6">
        <w:rPr>
          <w:rFonts w:ascii="Times New Roman" w:hAnsi="Times New Roman" w:cs="Times New Roman"/>
          <w:sz w:val="28"/>
          <w:szCs w:val="28"/>
        </w:rPr>
        <w:t>тся в кроватку кошечки и не смо</w:t>
      </w:r>
      <w:r>
        <w:rPr>
          <w:rFonts w:ascii="Times New Roman" w:hAnsi="Times New Roman" w:cs="Times New Roman"/>
          <w:sz w:val="28"/>
          <w:szCs w:val="28"/>
        </w:rPr>
        <w:t>жет сесть за ее стол, когда вдруг попадет не в свою комнату, и т.д.</w:t>
      </w:r>
    </w:p>
    <w:p w:rsidR="00C11DC6" w:rsidRDefault="00C11DC6" w:rsidP="00C11DC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Найди игрушку</w:t>
      </w:r>
    </w:p>
    <w:p w:rsidR="00C11DC6" w:rsidRDefault="00C11DC6" w:rsidP="00C11DC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proofErr w:type="gramStart"/>
      <w:r>
        <w:rPr>
          <w:rFonts w:ascii="Times New Roman" w:hAnsi="Times New Roman" w:cs="Times New Roman"/>
          <w:sz w:val="28"/>
          <w:szCs w:val="28"/>
        </w:rPr>
        <w:t>Игрушки, соответствующие содержанию песен: зайчик, медведь, кошечка, петушок и т.д.; аудиозаписи программных произведений.</w:t>
      </w:r>
      <w:proofErr w:type="gramEnd"/>
    </w:p>
    <w:p w:rsidR="00C11DC6" w:rsidRDefault="00C11DC6" w:rsidP="00C11DC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Игрушки лежат на столе. Полукругом сидят дети. Воспитатель предлагает послушать мелодию и выбрать (</w:t>
      </w:r>
      <w:r w:rsidR="009276AB">
        <w:rPr>
          <w:rFonts w:ascii="Times New Roman" w:hAnsi="Times New Roman" w:cs="Times New Roman"/>
          <w:sz w:val="28"/>
          <w:szCs w:val="28"/>
        </w:rPr>
        <w:t>называет имя ребенка) соответств</w:t>
      </w:r>
      <w:r>
        <w:rPr>
          <w:rFonts w:ascii="Times New Roman" w:hAnsi="Times New Roman" w:cs="Times New Roman"/>
          <w:sz w:val="28"/>
          <w:szCs w:val="28"/>
        </w:rPr>
        <w:t xml:space="preserve">ующую игрушку. </w:t>
      </w:r>
      <w:r w:rsidR="009276AB">
        <w:rPr>
          <w:rFonts w:ascii="Times New Roman" w:hAnsi="Times New Roman" w:cs="Times New Roman"/>
          <w:sz w:val="28"/>
          <w:szCs w:val="28"/>
        </w:rPr>
        <w:t xml:space="preserve">Игра заканчивается, когда на столе не останется ни одной игрушки. </w:t>
      </w:r>
    </w:p>
    <w:p w:rsidR="009276AB" w:rsidRDefault="009276AB" w:rsidP="00C11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может проводиться на занятии для закрепления знакомых произведений и в свободное от  занятий время (лучше во второй половине дня).</w:t>
      </w:r>
    </w:p>
    <w:p w:rsidR="009276AB" w:rsidRDefault="009276AB" w:rsidP="009276A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 лесу</w:t>
      </w:r>
    </w:p>
    <w:p w:rsidR="009276AB" w:rsidRDefault="009276AB" w:rsidP="009276A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 xml:space="preserve">На планшете изображен лес; 2 – 3 дерева, пенек приклеены к картинке средней своей частью по высоте. </w:t>
      </w:r>
      <w:proofErr w:type="gramStart"/>
      <w:r>
        <w:rPr>
          <w:rFonts w:ascii="Times New Roman" w:hAnsi="Times New Roman" w:cs="Times New Roman"/>
          <w:sz w:val="28"/>
          <w:szCs w:val="28"/>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мышки и т.д.).</w:t>
      </w:r>
      <w:proofErr w:type="gramEnd"/>
      <w:r>
        <w:rPr>
          <w:rFonts w:ascii="Times New Roman" w:hAnsi="Times New Roman" w:cs="Times New Roman"/>
          <w:sz w:val="28"/>
          <w:szCs w:val="28"/>
        </w:rPr>
        <w:t xml:space="preserve"> Картонажная фигурка девочки ставится рядом с лесом.</w:t>
      </w:r>
    </w:p>
    <w:p w:rsidR="009276AB" w:rsidRDefault="009276AB" w:rsidP="009276A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«Дети, посмотрите, какой красивый лес, - говорит воспитатель. - Здесь березки, елочки. Девочка Таня пришла в лес собирать цветы и ягоды. А за деревом кто-то спрятался, наверно, какой-то зверек. Поможем Тане отгадать, кто там сидит. Послушайте песенку и отгадайте». На фортепиано или в аудиозаписи исполняется, например, «Заинька», </w:t>
      </w:r>
      <w:r>
        <w:rPr>
          <w:rFonts w:ascii="Times New Roman" w:hAnsi="Times New Roman" w:cs="Times New Roman"/>
          <w:sz w:val="28"/>
          <w:szCs w:val="28"/>
        </w:rPr>
        <w:lastRenderedPageBreak/>
        <w:t>русская народная мелодия в обработке Н.Римского – Корсакова. Для проверки ответа ребенку разрешается заглянуть за дерево</w:t>
      </w:r>
      <w:r w:rsidR="00E564C2">
        <w:rPr>
          <w:rFonts w:ascii="Times New Roman" w:hAnsi="Times New Roman" w:cs="Times New Roman"/>
          <w:sz w:val="28"/>
          <w:szCs w:val="28"/>
        </w:rPr>
        <w:t xml:space="preserve">, где находится фигурка зайчика (картинка елки сгибается вдоль по центру, там кармашек). </w:t>
      </w:r>
    </w:p>
    <w:p w:rsidR="00E564C2" w:rsidRDefault="00E564C2" w:rsidP="009276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проводится со всеми детьми и может быть использована на музыкальном занятии во время пения и слушания музыки.</w:t>
      </w:r>
    </w:p>
    <w:p w:rsidR="00E564C2" w:rsidRDefault="00E564C2" w:rsidP="00E564C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Буратино</w:t>
      </w:r>
    </w:p>
    <w:p w:rsidR="00E564C2" w:rsidRDefault="00E564C2" w:rsidP="00E564C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 xml:space="preserve">Коробка, на ней нарисован Буратино. С боковой стороны коробка открывается, куда вставляются карточки с красочными иллюстрациями к различным программным песням и пьесам (елочка, паровоз, машина, санки, кукла, флажок и т.д.), знакомым детям. </w:t>
      </w:r>
    </w:p>
    <w:p w:rsidR="00E564C2" w:rsidRDefault="00E564C2" w:rsidP="00E564C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Воспитатель </w:t>
      </w:r>
      <w:r w:rsidR="002545E6">
        <w:rPr>
          <w:rFonts w:ascii="Times New Roman" w:hAnsi="Times New Roman" w:cs="Times New Roman"/>
          <w:sz w:val="28"/>
          <w:szCs w:val="28"/>
        </w:rPr>
        <w:t>объясняет</w:t>
      </w:r>
      <w:r>
        <w:rPr>
          <w:rFonts w:ascii="Times New Roman" w:hAnsi="Times New Roman" w:cs="Times New Roman"/>
          <w:sz w:val="28"/>
          <w:szCs w:val="28"/>
        </w:rPr>
        <w:t xml:space="preserve">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w:t>
      </w:r>
      <w:r w:rsidR="00CD36AE">
        <w:rPr>
          <w:rFonts w:ascii="Times New Roman" w:hAnsi="Times New Roman" w:cs="Times New Roman"/>
          <w:sz w:val="28"/>
          <w:szCs w:val="28"/>
        </w:rPr>
        <w:t>ю картинку. Например, исполняется песня «Елочка» М.Красева, ребенок достает карточку с изображением новогодней елки, или звучит мелодия песни «Паровоз» З.Компанейца – из коробки достают картинку паровоза и т.д.</w:t>
      </w:r>
    </w:p>
    <w:p w:rsidR="00CD36AE" w:rsidRDefault="00CD36AE" w:rsidP="00E564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может проводиться на музыкальном занятии с целью закрепления программных музыкальных произведений. </w:t>
      </w:r>
    </w:p>
    <w:p w:rsidR="00CD36AE" w:rsidRDefault="00CD36AE">
      <w:pPr>
        <w:rPr>
          <w:rFonts w:ascii="Times New Roman" w:hAnsi="Times New Roman" w:cs="Times New Roman"/>
          <w:sz w:val="28"/>
          <w:szCs w:val="28"/>
        </w:rPr>
      </w:pPr>
      <w:r>
        <w:rPr>
          <w:rFonts w:ascii="Times New Roman" w:hAnsi="Times New Roman" w:cs="Times New Roman"/>
          <w:sz w:val="28"/>
          <w:szCs w:val="28"/>
        </w:rPr>
        <w:br w:type="page"/>
      </w:r>
    </w:p>
    <w:p w:rsidR="00CD36AE" w:rsidRDefault="00CD36AE" w:rsidP="00CD36A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D36AE" w:rsidRPr="00FD0629" w:rsidRDefault="00FD0629" w:rsidP="00FD062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Музыкально-дидактические игры для развития чувства ритма</w:t>
      </w:r>
    </w:p>
    <w:p w:rsidR="00CD36AE" w:rsidRDefault="00CD36AE" w:rsidP="00CD36A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Прогулка</w:t>
      </w:r>
    </w:p>
    <w:p w:rsidR="00CD36AE" w:rsidRDefault="00CD36AE" w:rsidP="00CD36AE">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 xml:space="preserve">Музыкальные молоточки по числу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w:t>
      </w:r>
    </w:p>
    <w:p w:rsidR="00CD36AE" w:rsidRDefault="00CD36AE" w:rsidP="00CD36AE">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Дети рассаживаются полукругом. «Сейчас, дети, пойдем с вами на прогулку, но она необычная, мы будем гулять в группе, а помогать нам будут музыкальные молоточки. Вот мы с вами спускаемся по лестнице», - педагог медленно ударяет молоточком по ладони. Дети повторяют такой же ритмический рисунок. «А теперь мы вышли на улицу, - продолжает воспитатель, - светит солнышко, все обрадовались и побежали. Вот так!» - частыми ударами передает бег. Дети повторяют. «Таня взяла мяч </w:t>
      </w:r>
      <w:r w:rsidR="006D6617">
        <w:rPr>
          <w:rFonts w:ascii="Times New Roman" w:hAnsi="Times New Roman" w:cs="Times New Roman"/>
          <w:sz w:val="28"/>
          <w:szCs w:val="28"/>
        </w:rPr>
        <w:t xml:space="preserve">и стала медленно ударять им о землю», - воспитатель вновь медленно ударяет молоточком. Дети повторяют. «Остальные дети стали быстро прыгать. Скок, скок», -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 воспитатель постепенно ускоряет ритм ударов молоточков. Дети повторяют. «Испугались ребята и побежали в детский сад», - быстро и ритмично ударяет молоточком. </w:t>
      </w:r>
    </w:p>
    <w:p w:rsidR="006D6617" w:rsidRDefault="006D6617" w:rsidP="00CD3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может принимать участие подгруппа детей и вся группа. Желательно проводить игру в часы досуга. </w:t>
      </w:r>
    </w:p>
    <w:p w:rsidR="00F77C9A" w:rsidRDefault="00F77C9A" w:rsidP="00F77C9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 нам гости пришли</w:t>
      </w:r>
    </w:p>
    <w:p w:rsidR="00F77C9A" w:rsidRDefault="00F77C9A" w:rsidP="00F77C9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proofErr w:type="gramStart"/>
      <w:r>
        <w:rPr>
          <w:rFonts w:ascii="Times New Roman" w:hAnsi="Times New Roman" w:cs="Times New Roman"/>
          <w:sz w:val="28"/>
          <w:szCs w:val="28"/>
        </w:rPr>
        <w:t>Игрушки бибабо (медведь, зайчик, лошадка, птичка), бубен, металлофон, музыкальный молоточек, колокольчик.</w:t>
      </w:r>
      <w:proofErr w:type="gramEnd"/>
    </w:p>
    <w:p w:rsidR="00F77C9A" w:rsidRDefault="00F77C9A" w:rsidP="00F77C9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Воспитатель предлагаем детям подойти к нему: «Дети,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rsidR="00F77C9A" w:rsidRDefault="00F77C9A" w:rsidP="00F77C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w:t>
      </w:r>
      <w:proofErr w:type="gramStart"/>
      <w:r>
        <w:rPr>
          <w:rFonts w:ascii="Times New Roman" w:hAnsi="Times New Roman" w:cs="Times New Roman"/>
          <w:sz w:val="28"/>
          <w:szCs w:val="28"/>
        </w:rPr>
        <w:t>ритмические удары</w:t>
      </w:r>
      <w:proofErr w:type="gramEnd"/>
      <w:r>
        <w:rPr>
          <w:rFonts w:ascii="Times New Roman" w:hAnsi="Times New Roman" w:cs="Times New Roman"/>
          <w:sz w:val="28"/>
          <w:szCs w:val="28"/>
        </w:rPr>
        <w:t xml:space="preserve"> музыкального молоточка, птичка летит под звон колокольчика. </w:t>
      </w:r>
    </w:p>
    <w:p w:rsidR="00F77C9A" w:rsidRDefault="00F77C9A" w:rsidP="00F77C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проводится со всеми детьми в свободное от занятий время.</w:t>
      </w:r>
    </w:p>
    <w:p w:rsidR="00F77C9A" w:rsidRDefault="00FD0629" w:rsidP="00FD062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Что делают дети?</w:t>
      </w:r>
    </w:p>
    <w:p w:rsidR="00FD0629" w:rsidRDefault="00FD0629" w:rsidP="00FD0629">
      <w:pPr>
        <w:spacing w:after="0" w:line="360" w:lineRule="auto"/>
        <w:ind w:firstLine="709"/>
        <w:jc w:val="both"/>
        <w:rPr>
          <w:rFonts w:ascii="Times New Roman" w:hAnsi="Times New Roman" w:cs="Times New Roman"/>
          <w:sz w:val="28"/>
          <w:szCs w:val="28"/>
        </w:rPr>
      </w:pPr>
      <w:r w:rsidRPr="00FD0629">
        <w:rPr>
          <w:rFonts w:ascii="Times New Roman" w:hAnsi="Times New Roman" w:cs="Times New Roman"/>
          <w:i/>
          <w:sz w:val="28"/>
          <w:szCs w:val="28"/>
        </w:rPr>
        <w:t xml:space="preserve">Игровой материал. </w:t>
      </w:r>
      <w:r>
        <w:rPr>
          <w:rFonts w:ascii="Times New Roman" w:hAnsi="Times New Roman" w:cs="Times New Roman"/>
          <w:sz w:val="28"/>
          <w:szCs w:val="28"/>
        </w:rPr>
        <w:t>Карточки (по числу играющих), на одной половине которых изображены дети (они поют, маршируют, спят), вторая половина пустая; фишки.</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Детям раздают по одной карточке. Педагог исполняет знакомые музыкальные произведения (можно в записи): «Колыбельную» А.Гречанинова, «Баю – бай» В.Витлина, «Марш» Э.Парлова, любую песню (которую знают и поют дети). Тот, кто узнает музыкальное произведение, закрывает фишкой пустую половину карты. </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сначала проводится на занятии, а затем в свободное от занятий время. </w:t>
      </w:r>
    </w:p>
    <w:p w:rsidR="00FD0629" w:rsidRDefault="00FD0629" w:rsidP="00FD062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Зайцы </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 xml:space="preserve">На планшете изображены лес, поляна (в центре сделаны разрезы, куда могут вставляться картинки – «Зайцы спят», «Зайцы пляшут»). </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Воспитатель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 </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Звучит мелодия колыбельной или танцевальной музыки. Дети определяют ее и по просьбе воспитателя вставляют соответствующую картинку в прорези на планшете. Если ребенок узнал музыкальное произведение, дети аплодируют. </w:t>
      </w:r>
    </w:p>
    <w:p w:rsidR="00FD0629" w:rsidRP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Игру можно использовать на занятиях и в часы досуга.</w:t>
      </w:r>
    </w:p>
    <w:p w:rsidR="00FD0629" w:rsidRPr="00FD0629" w:rsidRDefault="00FD0629" w:rsidP="00FD0629">
      <w:pPr>
        <w:spacing w:after="0" w:line="360" w:lineRule="auto"/>
        <w:ind w:firstLine="709"/>
        <w:jc w:val="both"/>
        <w:rPr>
          <w:rFonts w:ascii="Times New Roman" w:hAnsi="Times New Roman" w:cs="Times New Roman"/>
          <w:sz w:val="28"/>
          <w:szCs w:val="28"/>
        </w:rPr>
      </w:pPr>
    </w:p>
    <w:p w:rsidR="00F77C9A" w:rsidRPr="00F77C9A" w:rsidRDefault="00F77C9A" w:rsidP="00F77C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D0629" w:rsidRDefault="00FD0629" w:rsidP="00FD062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D0629" w:rsidRPr="00FD0629" w:rsidRDefault="00FD0629" w:rsidP="00FD0629">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Музыкально-дидактические игры для развития тембрового слуха</w:t>
      </w:r>
    </w:p>
    <w:p w:rsidR="00FD0629" w:rsidRDefault="00FD0629" w:rsidP="00FD062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Нам игрушки принесли</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Музыкальные игрушки: дудочка, колокольчик, музыкальный молоточек; кошка (мягкая игрушка); коробка.</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Воспитатель берет коробку, перевязанную лентой, достает оттуда кошку и поет песню «Серенькая кошечка» В.Витлина. Затем говорит, что в коробке лежат еще музыкальные игрушки, которые кошка даст детям, если они узнают их по звучанию. </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незаметно от детей (за небольшой ширмой) играет на </w:t>
      </w:r>
      <w:r w:rsidR="002545E6">
        <w:rPr>
          <w:rFonts w:ascii="Times New Roman" w:hAnsi="Times New Roman" w:cs="Times New Roman"/>
          <w:sz w:val="28"/>
          <w:szCs w:val="28"/>
        </w:rPr>
        <w:t>музыкальных</w:t>
      </w:r>
      <w:r>
        <w:rPr>
          <w:rFonts w:ascii="Times New Roman" w:hAnsi="Times New Roman" w:cs="Times New Roman"/>
          <w:sz w:val="28"/>
          <w:szCs w:val="28"/>
        </w:rPr>
        <w:t xml:space="preserve">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Игру можно провести на праздничном утреннике или в часы досуга.</w:t>
      </w:r>
    </w:p>
    <w:p w:rsidR="00FD0629" w:rsidRDefault="00FD0629" w:rsidP="00FD062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Колпачки</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r>
        <w:rPr>
          <w:rFonts w:ascii="Times New Roman" w:hAnsi="Times New Roman" w:cs="Times New Roman"/>
          <w:sz w:val="28"/>
          <w:szCs w:val="28"/>
        </w:rPr>
        <w:t>Три красочных бумажных колпачка, детские музыкальные инструменты: губная гармошка, металлофон, балалайка.</w:t>
      </w:r>
    </w:p>
    <w:p w:rsidR="00FD0629" w:rsidRDefault="00FD0629"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Подгруппа детей сидит полукругом</w:t>
      </w:r>
      <w:r w:rsidR="001C3B90">
        <w:rPr>
          <w:rFonts w:ascii="Times New Roman" w:hAnsi="Times New Roman" w:cs="Times New Roman"/>
          <w:sz w:val="28"/>
          <w:szCs w:val="28"/>
        </w:rPr>
        <w:t xml:space="preserve">, перед ними стол, на нем под колпаками лежат музыкальные инструменты. Воспитатель вызывает к столу ребенка и предлагает ему повернуться спиной и отгадать, на чем он будет играть. Для проверки ответа разрешается заглянуть под колпачок. </w:t>
      </w:r>
    </w:p>
    <w:p w:rsidR="001C3B90" w:rsidRDefault="001C3B90" w:rsidP="00FD0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проводится в свободное от занятий время.</w:t>
      </w:r>
    </w:p>
    <w:p w:rsidR="001C3B90" w:rsidRDefault="001C3B90" w:rsidP="001C3B9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Наш оркестр</w:t>
      </w:r>
    </w:p>
    <w:p w:rsidR="001C3B90" w:rsidRDefault="001C3B90" w:rsidP="001C3B90">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Игровой материал. </w:t>
      </w:r>
      <w:proofErr w:type="gramStart"/>
      <w:r>
        <w:rPr>
          <w:rFonts w:ascii="Times New Roman" w:hAnsi="Times New Roman" w:cs="Times New Roman"/>
          <w:sz w:val="28"/>
          <w:szCs w:val="28"/>
        </w:rPr>
        <w:t xml:space="preserve">Детские музыкальные игрушки и инструменты (домры, балалайки, дудочки, колокольчики, бубны, угольники), большая коробка. </w:t>
      </w:r>
      <w:proofErr w:type="gramEnd"/>
    </w:p>
    <w:p w:rsidR="001C3B90" w:rsidRDefault="001C3B90" w:rsidP="001C3B90">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Ход игры. </w:t>
      </w:r>
      <w:r>
        <w:rPr>
          <w:rFonts w:ascii="Times New Roman" w:hAnsi="Times New Roman" w:cs="Times New Roman"/>
          <w:sz w:val="28"/>
          <w:szCs w:val="28"/>
        </w:rPr>
        <w:t xml:space="preserve">Педагог говорит детям, что в детский сад пришла посылка, показывает ее, достает музыкальные инструменты и раздает их детям </w:t>
      </w:r>
      <w:r>
        <w:rPr>
          <w:rFonts w:ascii="Times New Roman" w:hAnsi="Times New Roman" w:cs="Times New Roman"/>
          <w:sz w:val="28"/>
          <w:szCs w:val="28"/>
        </w:rPr>
        <w:lastRenderedPageBreak/>
        <w:t xml:space="preserve">(предварительное знакомство с каждым инструментом проводится на музыкальном занятии). Все играют на этих инструментах так, как им хочется. </w:t>
      </w:r>
    </w:p>
    <w:p w:rsidR="001C3B90" w:rsidRPr="001C3B90" w:rsidRDefault="001C3B90" w:rsidP="001C3B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 игровая ситуация может быть использована на утреннике. После «творческой» игры детей воспитатель предлагает послушать, как играет оркестр детей старшей группы.</w:t>
      </w:r>
    </w:p>
    <w:p w:rsidR="00C11DC6" w:rsidRPr="00C11DC6" w:rsidRDefault="00C11DC6" w:rsidP="00C11DC6">
      <w:pPr>
        <w:spacing w:after="0" w:line="360" w:lineRule="auto"/>
        <w:ind w:firstLine="709"/>
        <w:jc w:val="center"/>
        <w:rPr>
          <w:rFonts w:ascii="Times New Roman" w:hAnsi="Times New Roman" w:cs="Times New Roman"/>
          <w:b/>
          <w:sz w:val="28"/>
          <w:szCs w:val="28"/>
        </w:rPr>
      </w:pPr>
    </w:p>
    <w:sectPr w:rsidR="00C11DC6" w:rsidRPr="00C11DC6" w:rsidSect="00D232EE">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DDE" w:rsidRDefault="00915DDE" w:rsidP="009C0665">
      <w:pPr>
        <w:spacing w:after="0" w:line="240" w:lineRule="auto"/>
      </w:pPr>
      <w:r>
        <w:separator/>
      </w:r>
    </w:p>
  </w:endnote>
  <w:endnote w:type="continuationSeparator" w:id="0">
    <w:p w:rsidR="00915DDE" w:rsidRDefault="00915DDE" w:rsidP="009C0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PMincho">
    <w:altName w:val="MS Mincho"/>
    <w:charset w:val="80"/>
    <w:family w:val="roman"/>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54609"/>
      <w:docPartObj>
        <w:docPartGallery w:val="Page Numbers (Bottom of Page)"/>
        <w:docPartUnique/>
      </w:docPartObj>
    </w:sdtPr>
    <w:sdtContent>
      <w:p w:rsidR="00D232EE" w:rsidRDefault="000432D4">
        <w:pPr>
          <w:pStyle w:val="ab"/>
          <w:jc w:val="center"/>
        </w:pPr>
        <w:r>
          <w:fldChar w:fldCharType="begin"/>
        </w:r>
        <w:r w:rsidR="00D232EE">
          <w:instrText>PAGE   \* MERGEFORMAT</w:instrText>
        </w:r>
        <w:r>
          <w:fldChar w:fldCharType="separate"/>
        </w:r>
        <w:r w:rsidR="00436017">
          <w:rPr>
            <w:noProof/>
          </w:rPr>
          <w:t>2</w:t>
        </w:r>
        <w:r>
          <w:fldChar w:fldCharType="end"/>
        </w:r>
      </w:p>
    </w:sdtContent>
  </w:sdt>
  <w:p w:rsidR="00417E95" w:rsidRDefault="00417E9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DDE" w:rsidRDefault="00915DDE" w:rsidP="009C0665">
      <w:pPr>
        <w:spacing w:after="0" w:line="240" w:lineRule="auto"/>
      </w:pPr>
      <w:r>
        <w:separator/>
      </w:r>
    </w:p>
  </w:footnote>
  <w:footnote w:type="continuationSeparator" w:id="0">
    <w:p w:rsidR="00915DDE" w:rsidRDefault="00915DDE" w:rsidP="009C06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6FC"/>
    <w:multiLevelType w:val="hybridMultilevel"/>
    <w:tmpl w:val="A5F423BC"/>
    <w:lvl w:ilvl="0" w:tplc="E804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1286B"/>
    <w:multiLevelType w:val="multilevel"/>
    <w:tmpl w:val="8D1A875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8D561B"/>
    <w:multiLevelType w:val="hybridMultilevel"/>
    <w:tmpl w:val="F7FE8C2C"/>
    <w:lvl w:ilvl="0" w:tplc="D63AEEF8">
      <w:start w:val="1"/>
      <w:numFmt w:val="decimal"/>
      <w:lvlText w:val="%1."/>
      <w:lvlJc w:val="left"/>
      <w:pPr>
        <w:ind w:left="1699" w:hanging="99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A73089"/>
    <w:multiLevelType w:val="multilevel"/>
    <w:tmpl w:val="6B6C7C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252E21"/>
    <w:multiLevelType w:val="hybridMultilevel"/>
    <w:tmpl w:val="D632E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96A39"/>
    <w:multiLevelType w:val="hybridMultilevel"/>
    <w:tmpl w:val="19123A06"/>
    <w:lvl w:ilvl="0" w:tplc="2AF42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1A6D08"/>
    <w:multiLevelType w:val="hybridMultilevel"/>
    <w:tmpl w:val="B092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B6049"/>
    <w:multiLevelType w:val="multilevel"/>
    <w:tmpl w:val="BBE0FFE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D8A2401"/>
    <w:multiLevelType w:val="multilevel"/>
    <w:tmpl w:val="74FEB16C"/>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7AD7D77"/>
    <w:multiLevelType w:val="hybridMultilevel"/>
    <w:tmpl w:val="2CDC78BC"/>
    <w:lvl w:ilvl="0" w:tplc="4164199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5"/>
  </w:num>
  <w:num w:numId="2">
    <w:abstractNumId w:val="8"/>
  </w:num>
  <w:num w:numId="3">
    <w:abstractNumId w:val="6"/>
  </w:num>
  <w:num w:numId="4">
    <w:abstractNumId w:val="7"/>
  </w:num>
  <w:num w:numId="5">
    <w:abstractNumId w:val="2"/>
  </w:num>
  <w:num w:numId="6">
    <w:abstractNumId w:val="3"/>
  </w:num>
  <w:num w:numId="7">
    <w:abstractNumId w:val="1"/>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11F4E"/>
    <w:rsid w:val="00012BA2"/>
    <w:rsid w:val="00023781"/>
    <w:rsid w:val="000338BB"/>
    <w:rsid w:val="000432D4"/>
    <w:rsid w:val="00047F22"/>
    <w:rsid w:val="0005599A"/>
    <w:rsid w:val="000859C6"/>
    <w:rsid w:val="00085E10"/>
    <w:rsid w:val="00097F7A"/>
    <w:rsid w:val="000A2EA4"/>
    <w:rsid w:val="000B3E48"/>
    <w:rsid w:val="000B42D2"/>
    <w:rsid w:val="000C089F"/>
    <w:rsid w:val="000C2B4D"/>
    <w:rsid w:val="000D24AD"/>
    <w:rsid w:val="000E7BC9"/>
    <w:rsid w:val="00106544"/>
    <w:rsid w:val="0013254E"/>
    <w:rsid w:val="001459A8"/>
    <w:rsid w:val="00145D2F"/>
    <w:rsid w:val="00174D0E"/>
    <w:rsid w:val="001840D8"/>
    <w:rsid w:val="001B7D42"/>
    <w:rsid w:val="001C3B90"/>
    <w:rsid w:val="001D5FCE"/>
    <w:rsid w:val="001E3AB9"/>
    <w:rsid w:val="001E5C46"/>
    <w:rsid w:val="001E6F38"/>
    <w:rsid w:val="001F18A7"/>
    <w:rsid w:val="001F67A4"/>
    <w:rsid w:val="002038BF"/>
    <w:rsid w:val="00205A4E"/>
    <w:rsid w:val="00206CE5"/>
    <w:rsid w:val="00207785"/>
    <w:rsid w:val="00243582"/>
    <w:rsid w:val="002545E6"/>
    <w:rsid w:val="00262A9E"/>
    <w:rsid w:val="00275598"/>
    <w:rsid w:val="002A25B8"/>
    <w:rsid w:val="002C66AB"/>
    <w:rsid w:val="002E3EDA"/>
    <w:rsid w:val="0031047E"/>
    <w:rsid w:val="00311F4E"/>
    <w:rsid w:val="003155C5"/>
    <w:rsid w:val="00317C98"/>
    <w:rsid w:val="00320BD8"/>
    <w:rsid w:val="00321250"/>
    <w:rsid w:val="00323700"/>
    <w:rsid w:val="00350932"/>
    <w:rsid w:val="00351410"/>
    <w:rsid w:val="0035424F"/>
    <w:rsid w:val="0036313B"/>
    <w:rsid w:val="0036593E"/>
    <w:rsid w:val="00371707"/>
    <w:rsid w:val="0037517F"/>
    <w:rsid w:val="00386B31"/>
    <w:rsid w:val="003B3807"/>
    <w:rsid w:val="003B7356"/>
    <w:rsid w:val="003C26CF"/>
    <w:rsid w:val="003C7C1F"/>
    <w:rsid w:val="003C7C33"/>
    <w:rsid w:val="003D2DEC"/>
    <w:rsid w:val="003E0493"/>
    <w:rsid w:val="003E7B4C"/>
    <w:rsid w:val="003F54DF"/>
    <w:rsid w:val="004141C9"/>
    <w:rsid w:val="00417E95"/>
    <w:rsid w:val="00425B36"/>
    <w:rsid w:val="00436017"/>
    <w:rsid w:val="00443430"/>
    <w:rsid w:val="004521C1"/>
    <w:rsid w:val="00462791"/>
    <w:rsid w:val="00462859"/>
    <w:rsid w:val="0047097F"/>
    <w:rsid w:val="00476E54"/>
    <w:rsid w:val="00483DE1"/>
    <w:rsid w:val="00491065"/>
    <w:rsid w:val="004E6696"/>
    <w:rsid w:val="004E757A"/>
    <w:rsid w:val="004F21DF"/>
    <w:rsid w:val="004F3FC8"/>
    <w:rsid w:val="00503F4E"/>
    <w:rsid w:val="00510D49"/>
    <w:rsid w:val="00523471"/>
    <w:rsid w:val="00523BD8"/>
    <w:rsid w:val="00551175"/>
    <w:rsid w:val="005532E4"/>
    <w:rsid w:val="00556F73"/>
    <w:rsid w:val="0057211F"/>
    <w:rsid w:val="005A0135"/>
    <w:rsid w:val="005B0013"/>
    <w:rsid w:val="005D00A3"/>
    <w:rsid w:val="005E7D34"/>
    <w:rsid w:val="005F299B"/>
    <w:rsid w:val="005F530C"/>
    <w:rsid w:val="00603766"/>
    <w:rsid w:val="00606D59"/>
    <w:rsid w:val="00610145"/>
    <w:rsid w:val="00620489"/>
    <w:rsid w:val="00622EB8"/>
    <w:rsid w:val="00641273"/>
    <w:rsid w:val="00644F0A"/>
    <w:rsid w:val="00645C91"/>
    <w:rsid w:val="0065314E"/>
    <w:rsid w:val="00670EE9"/>
    <w:rsid w:val="00677027"/>
    <w:rsid w:val="00681E66"/>
    <w:rsid w:val="006905CE"/>
    <w:rsid w:val="006B2518"/>
    <w:rsid w:val="006C1382"/>
    <w:rsid w:val="006D6617"/>
    <w:rsid w:val="006E6551"/>
    <w:rsid w:val="0071525E"/>
    <w:rsid w:val="00730760"/>
    <w:rsid w:val="007317E2"/>
    <w:rsid w:val="00731DC8"/>
    <w:rsid w:val="00755B66"/>
    <w:rsid w:val="0076308C"/>
    <w:rsid w:val="00773145"/>
    <w:rsid w:val="007A1C0D"/>
    <w:rsid w:val="007B12DF"/>
    <w:rsid w:val="007B157C"/>
    <w:rsid w:val="007C0248"/>
    <w:rsid w:val="007D2833"/>
    <w:rsid w:val="007E25CF"/>
    <w:rsid w:val="007E65BE"/>
    <w:rsid w:val="007F4F45"/>
    <w:rsid w:val="007F7305"/>
    <w:rsid w:val="008107F7"/>
    <w:rsid w:val="008317C0"/>
    <w:rsid w:val="00842C8E"/>
    <w:rsid w:val="00842F49"/>
    <w:rsid w:val="00846391"/>
    <w:rsid w:val="008654DA"/>
    <w:rsid w:val="00881284"/>
    <w:rsid w:val="008C167B"/>
    <w:rsid w:val="008C1ED9"/>
    <w:rsid w:val="008C658A"/>
    <w:rsid w:val="008F2C45"/>
    <w:rsid w:val="00915DDE"/>
    <w:rsid w:val="009276AB"/>
    <w:rsid w:val="00940A6E"/>
    <w:rsid w:val="00944064"/>
    <w:rsid w:val="0096099C"/>
    <w:rsid w:val="00970CC5"/>
    <w:rsid w:val="009738F9"/>
    <w:rsid w:val="0098168D"/>
    <w:rsid w:val="00982FF6"/>
    <w:rsid w:val="009A0820"/>
    <w:rsid w:val="009B1019"/>
    <w:rsid w:val="009C0665"/>
    <w:rsid w:val="009C51AF"/>
    <w:rsid w:val="009D186F"/>
    <w:rsid w:val="009D2DE2"/>
    <w:rsid w:val="009E749A"/>
    <w:rsid w:val="009E795E"/>
    <w:rsid w:val="009F1FFF"/>
    <w:rsid w:val="00A064EB"/>
    <w:rsid w:val="00A116BC"/>
    <w:rsid w:val="00A21CF5"/>
    <w:rsid w:val="00A40AFB"/>
    <w:rsid w:val="00A60938"/>
    <w:rsid w:val="00A77E8D"/>
    <w:rsid w:val="00A80B5B"/>
    <w:rsid w:val="00A947C2"/>
    <w:rsid w:val="00A95F0D"/>
    <w:rsid w:val="00AA6A96"/>
    <w:rsid w:val="00AB14AF"/>
    <w:rsid w:val="00AB14C3"/>
    <w:rsid w:val="00AE01A6"/>
    <w:rsid w:val="00AF63AC"/>
    <w:rsid w:val="00B204F5"/>
    <w:rsid w:val="00B22D17"/>
    <w:rsid w:val="00B52AF8"/>
    <w:rsid w:val="00B64DD3"/>
    <w:rsid w:val="00B73629"/>
    <w:rsid w:val="00B7617B"/>
    <w:rsid w:val="00B761CB"/>
    <w:rsid w:val="00B76526"/>
    <w:rsid w:val="00B9324B"/>
    <w:rsid w:val="00BA4721"/>
    <w:rsid w:val="00BE2F7E"/>
    <w:rsid w:val="00BF25A8"/>
    <w:rsid w:val="00C06B20"/>
    <w:rsid w:val="00C11DC6"/>
    <w:rsid w:val="00C76952"/>
    <w:rsid w:val="00C8294A"/>
    <w:rsid w:val="00C83EE9"/>
    <w:rsid w:val="00C9049B"/>
    <w:rsid w:val="00CA1210"/>
    <w:rsid w:val="00CA12A1"/>
    <w:rsid w:val="00CA39E8"/>
    <w:rsid w:val="00CC450E"/>
    <w:rsid w:val="00CD36AE"/>
    <w:rsid w:val="00CD4BE0"/>
    <w:rsid w:val="00CF3732"/>
    <w:rsid w:val="00D04F82"/>
    <w:rsid w:val="00D078CB"/>
    <w:rsid w:val="00D232EE"/>
    <w:rsid w:val="00D41C03"/>
    <w:rsid w:val="00D47675"/>
    <w:rsid w:val="00D862BA"/>
    <w:rsid w:val="00D97095"/>
    <w:rsid w:val="00DA293D"/>
    <w:rsid w:val="00DB2198"/>
    <w:rsid w:val="00DB2A97"/>
    <w:rsid w:val="00DC2EDE"/>
    <w:rsid w:val="00DE43D9"/>
    <w:rsid w:val="00E02387"/>
    <w:rsid w:val="00E169F6"/>
    <w:rsid w:val="00E23FD9"/>
    <w:rsid w:val="00E262E9"/>
    <w:rsid w:val="00E31239"/>
    <w:rsid w:val="00E34FDC"/>
    <w:rsid w:val="00E564C2"/>
    <w:rsid w:val="00E6126A"/>
    <w:rsid w:val="00E72A7E"/>
    <w:rsid w:val="00E75AE1"/>
    <w:rsid w:val="00E75F51"/>
    <w:rsid w:val="00EA487F"/>
    <w:rsid w:val="00EC1653"/>
    <w:rsid w:val="00ED311F"/>
    <w:rsid w:val="00EF7FF4"/>
    <w:rsid w:val="00F24AC2"/>
    <w:rsid w:val="00F339BA"/>
    <w:rsid w:val="00F50D63"/>
    <w:rsid w:val="00F61D1E"/>
    <w:rsid w:val="00F76BC8"/>
    <w:rsid w:val="00F77C9A"/>
    <w:rsid w:val="00F82FB8"/>
    <w:rsid w:val="00F943FF"/>
    <w:rsid w:val="00FB60DA"/>
    <w:rsid w:val="00FD0629"/>
    <w:rsid w:val="00FD1AED"/>
    <w:rsid w:val="00FF04CF"/>
    <w:rsid w:val="00FF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59"/>
  </w:style>
  <w:style w:type="paragraph" w:styleId="1">
    <w:name w:val="heading 1"/>
    <w:basedOn w:val="a"/>
    <w:next w:val="a"/>
    <w:link w:val="10"/>
    <w:uiPriority w:val="9"/>
    <w:qFormat/>
    <w:rsid w:val="00973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38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C0D"/>
    <w:pPr>
      <w:ind w:left="720"/>
      <w:contextualSpacing/>
    </w:pPr>
  </w:style>
  <w:style w:type="character" w:customStyle="1" w:styleId="10">
    <w:name w:val="Заголовок 1 Знак"/>
    <w:basedOn w:val="a0"/>
    <w:link w:val="1"/>
    <w:uiPriority w:val="9"/>
    <w:rsid w:val="009738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38F9"/>
    <w:rPr>
      <w:rFonts w:asciiTheme="majorHAnsi" w:eastAsiaTheme="majorEastAsia" w:hAnsiTheme="majorHAnsi" w:cstheme="majorBidi"/>
      <w:b/>
      <w:bCs/>
      <w:color w:val="4F81BD" w:themeColor="accent1"/>
      <w:sz w:val="26"/>
      <w:szCs w:val="26"/>
    </w:rPr>
  </w:style>
  <w:style w:type="paragraph" w:styleId="a4">
    <w:name w:val="No Spacing"/>
    <w:uiPriority w:val="1"/>
    <w:qFormat/>
    <w:rsid w:val="009738F9"/>
    <w:pPr>
      <w:spacing w:after="0" w:line="240" w:lineRule="auto"/>
    </w:pPr>
  </w:style>
  <w:style w:type="paragraph" w:styleId="a5">
    <w:name w:val="TOC Heading"/>
    <w:basedOn w:val="1"/>
    <w:next w:val="a"/>
    <w:uiPriority w:val="39"/>
    <w:semiHidden/>
    <w:unhideWhenUsed/>
    <w:qFormat/>
    <w:rsid w:val="009738F9"/>
    <w:pPr>
      <w:outlineLvl w:val="9"/>
    </w:pPr>
    <w:rPr>
      <w:lang w:eastAsia="ru-RU"/>
    </w:rPr>
  </w:style>
  <w:style w:type="paragraph" w:styleId="11">
    <w:name w:val="toc 1"/>
    <w:basedOn w:val="a"/>
    <w:next w:val="a"/>
    <w:autoRedefine/>
    <w:uiPriority w:val="39"/>
    <w:unhideWhenUsed/>
    <w:rsid w:val="009738F9"/>
    <w:pPr>
      <w:spacing w:after="100"/>
    </w:pPr>
  </w:style>
  <w:style w:type="paragraph" w:styleId="21">
    <w:name w:val="toc 2"/>
    <w:basedOn w:val="a"/>
    <w:next w:val="a"/>
    <w:autoRedefine/>
    <w:uiPriority w:val="39"/>
    <w:unhideWhenUsed/>
    <w:rsid w:val="009738F9"/>
    <w:pPr>
      <w:spacing w:after="100"/>
      <w:ind w:left="220"/>
    </w:pPr>
  </w:style>
  <w:style w:type="character" w:styleId="a6">
    <w:name w:val="Hyperlink"/>
    <w:basedOn w:val="a0"/>
    <w:uiPriority w:val="99"/>
    <w:unhideWhenUsed/>
    <w:rsid w:val="009738F9"/>
    <w:rPr>
      <w:color w:val="0000FF" w:themeColor="hyperlink"/>
      <w:u w:val="single"/>
    </w:rPr>
  </w:style>
  <w:style w:type="paragraph" w:styleId="a7">
    <w:name w:val="Balloon Text"/>
    <w:basedOn w:val="a"/>
    <w:link w:val="a8"/>
    <w:uiPriority w:val="99"/>
    <w:semiHidden/>
    <w:unhideWhenUsed/>
    <w:rsid w:val="009738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38F9"/>
    <w:rPr>
      <w:rFonts w:ascii="Tahoma" w:hAnsi="Tahoma" w:cs="Tahoma"/>
      <w:sz w:val="16"/>
      <w:szCs w:val="16"/>
    </w:rPr>
  </w:style>
  <w:style w:type="paragraph" w:styleId="a9">
    <w:name w:val="header"/>
    <w:basedOn w:val="a"/>
    <w:link w:val="aa"/>
    <w:uiPriority w:val="99"/>
    <w:unhideWhenUsed/>
    <w:rsid w:val="009C06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0665"/>
  </w:style>
  <w:style w:type="paragraph" w:styleId="ab">
    <w:name w:val="footer"/>
    <w:basedOn w:val="a"/>
    <w:link w:val="ac"/>
    <w:uiPriority w:val="99"/>
    <w:unhideWhenUsed/>
    <w:rsid w:val="009C06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59"/>
  </w:style>
  <w:style w:type="paragraph" w:styleId="1">
    <w:name w:val="heading 1"/>
    <w:basedOn w:val="a"/>
    <w:next w:val="a"/>
    <w:link w:val="10"/>
    <w:uiPriority w:val="9"/>
    <w:qFormat/>
    <w:rsid w:val="00973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38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C0D"/>
    <w:pPr>
      <w:ind w:left="720"/>
      <w:contextualSpacing/>
    </w:pPr>
  </w:style>
  <w:style w:type="character" w:customStyle="1" w:styleId="10">
    <w:name w:val="Заголовок 1 Знак"/>
    <w:basedOn w:val="a0"/>
    <w:link w:val="1"/>
    <w:uiPriority w:val="9"/>
    <w:rsid w:val="009738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738F9"/>
    <w:rPr>
      <w:rFonts w:asciiTheme="majorHAnsi" w:eastAsiaTheme="majorEastAsia" w:hAnsiTheme="majorHAnsi" w:cstheme="majorBidi"/>
      <w:b/>
      <w:bCs/>
      <w:color w:val="4F81BD" w:themeColor="accent1"/>
      <w:sz w:val="26"/>
      <w:szCs w:val="26"/>
    </w:rPr>
  </w:style>
  <w:style w:type="paragraph" w:styleId="a4">
    <w:name w:val="No Spacing"/>
    <w:uiPriority w:val="1"/>
    <w:qFormat/>
    <w:rsid w:val="009738F9"/>
    <w:pPr>
      <w:spacing w:after="0" w:line="240" w:lineRule="auto"/>
    </w:pPr>
  </w:style>
  <w:style w:type="paragraph" w:styleId="a5">
    <w:name w:val="TOC Heading"/>
    <w:basedOn w:val="1"/>
    <w:next w:val="a"/>
    <w:uiPriority w:val="39"/>
    <w:semiHidden/>
    <w:unhideWhenUsed/>
    <w:qFormat/>
    <w:rsid w:val="009738F9"/>
    <w:pPr>
      <w:outlineLvl w:val="9"/>
    </w:pPr>
    <w:rPr>
      <w:lang w:eastAsia="ru-RU"/>
    </w:rPr>
  </w:style>
  <w:style w:type="paragraph" w:styleId="11">
    <w:name w:val="toc 1"/>
    <w:basedOn w:val="a"/>
    <w:next w:val="a"/>
    <w:autoRedefine/>
    <w:uiPriority w:val="39"/>
    <w:unhideWhenUsed/>
    <w:rsid w:val="009738F9"/>
    <w:pPr>
      <w:spacing w:after="100"/>
    </w:pPr>
  </w:style>
  <w:style w:type="paragraph" w:styleId="21">
    <w:name w:val="toc 2"/>
    <w:basedOn w:val="a"/>
    <w:next w:val="a"/>
    <w:autoRedefine/>
    <w:uiPriority w:val="39"/>
    <w:unhideWhenUsed/>
    <w:rsid w:val="009738F9"/>
    <w:pPr>
      <w:spacing w:after="100"/>
      <w:ind w:left="220"/>
    </w:pPr>
  </w:style>
  <w:style w:type="character" w:styleId="a6">
    <w:name w:val="Hyperlink"/>
    <w:basedOn w:val="a0"/>
    <w:uiPriority w:val="99"/>
    <w:unhideWhenUsed/>
    <w:rsid w:val="009738F9"/>
    <w:rPr>
      <w:color w:val="0000FF" w:themeColor="hyperlink"/>
      <w:u w:val="single"/>
    </w:rPr>
  </w:style>
  <w:style w:type="paragraph" w:styleId="a7">
    <w:name w:val="Balloon Text"/>
    <w:basedOn w:val="a"/>
    <w:link w:val="a8"/>
    <w:uiPriority w:val="99"/>
    <w:semiHidden/>
    <w:unhideWhenUsed/>
    <w:rsid w:val="009738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38F9"/>
    <w:rPr>
      <w:rFonts w:ascii="Tahoma" w:hAnsi="Tahoma" w:cs="Tahoma"/>
      <w:sz w:val="16"/>
      <w:szCs w:val="16"/>
    </w:rPr>
  </w:style>
  <w:style w:type="paragraph" w:styleId="a9">
    <w:name w:val="header"/>
    <w:basedOn w:val="a"/>
    <w:link w:val="aa"/>
    <w:uiPriority w:val="99"/>
    <w:unhideWhenUsed/>
    <w:rsid w:val="009C06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0665"/>
  </w:style>
  <w:style w:type="paragraph" w:styleId="ab">
    <w:name w:val="footer"/>
    <w:basedOn w:val="a"/>
    <w:link w:val="ac"/>
    <w:uiPriority w:val="99"/>
    <w:unhideWhenUsed/>
    <w:rsid w:val="009C06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0665"/>
  </w:style>
</w:styles>
</file>

<file path=word/webSettings.xml><?xml version="1.0" encoding="utf-8"?>
<w:webSettings xmlns:r="http://schemas.openxmlformats.org/officeDocument/2006/relationships" xmlns:w="http://schemas.openxmlformats.org/wordprocessingml/2006/main">
  <w:divs>
    <w:div w:id="24449959">
      <w:bodyDiv w:val="1"/>
      <w:marLeft w:val="0"/>
      <w:marRight w:val="0"/>
      <w:marTop w:val="0"/>
      <w:marBottom w:val="0"/>
      <w:divBdr>
        <w:top w:val="none" w:sz="0" w:space="0" w:color="auto"/>
        <w:left w:val="none" w:sz="0" w:space="0" w:color="auto"/>
        <w:bottom w:val="none" w:sz="0" w:space="0" w:color="auto"/>
        <w:right w:val="none" w:sz="0" w:space="0" w:color="auto"/>
      </w:divBdr>
      <w:divsChild>
        <w:div w:id="1785152236">
          <w:marLeft w:val="0"/>
          <w:marRight w:val="0"/>
          <w:marTop w:val="0"/>
          <w:marBottom w:val="0"/>
          <w:divBdr>
            <w:top w:val="none" w:sz="0" w:space="0" w:color="auto"/>
            <w:left w:val="none" w:sz="0" w:space="0" w:color="auto"/>
            <w:bottom w:val="none" w:sz="0" w:space="0" w:color="auto"/>
            <w:right w:val="none" w:sz="0" w:space="0" w:color="auto"/>
          </w:divBdr>
        </w:div>
      </w:divsChild>
    </w:div>
    <w:div w:id="29036889">
      <w:bodyDiv w:val="1"/>
      <w:marLeft w:val="0"/>
      <w:marRight w:val="0"/>
      <w:marTop w:val="0"/>
      <w:marBottom w:val="0"/>
      <w:divBdr>
        <w:top w:val="none" w:sz="0" w:space="0" w:color="auto"/>
        <w:left w:val="none" w:sz="0" w:space="0" w:color="auto"/>
        <w:bottom w:val="none" w:sz="0" w:space="0" w:color="auto"/>
        <w:right w:val="none" w:sz="0" w:space="0" w:color="auto"/>
      </w:divBdr>
      <w:divsChild>
        <w:div w:id="1268124880">
          <w:marLeft w:val="0"/>
          <w:marRight w:val="0"/>
          <w:marTop w:val="0"/>
          <w:marBottom w:val="0"/>
          <w:divBdr>
            <w:top w:val="none" w:sz="0" w:space="0" w:color="auto"/>
            <w:left w:val="none" w:sz="0" w:space="0" w:color="auto"/>
            <w:bottom w:val="none" w:sz="0" w:space="0" w:color="auto"/>
            <w:right w:val="none" w:sz="0" w:space="0" w:color="auto"/>
          </w:divBdr>
        </w:div>
      </w:divsChild>
    </w:div>
    <w:div w:id="85852640">
      <w:bodyDiv w:val="1"/>
      <w:marLeft w:val="0"/>
      <w:marRight w:val="0"/>
      <w:marTop w:val="0"/>
      <w:marBottom w:val="0"/>
      <w:divBdr>
        <w:top w:val="none" w:sz="0" w:space="0" w:color="auto"/>
        <w:left w:val="none" w:sz="0" w:space="0" w:color="auto"/>
        <w:bottom w:val="none" w:sz="0" w:space="0" w:color="auto"/>
        <w:right w:val="none" w:sz="0" w:space="0" w:color="auto"/>
      </w:divBdr>
      <w:divsChild>
        <w:div w:id="146626733">
          <w:marLeft w:val="0"/>
          <w:marRight w:val="0"/>
          <w:marTop w:val="0"/>
          <w:marBottom w:val="0"/>
          <w:divBdr>
            <w:top w:val="none" w:sz="0" w:space="0" w:color="auto"/>
            <w:left w:val="none" w:sz="0" w:space="0" w:color="auto"/>
            <w:bottom w:val="none" w:sz="0" w:space="0" w:color="auto"/>
            <w:right w:val="none" w:sz="0" w:space="0" w:color="auto"/>
          </w:divBdr>
        </w:div>
      </w:divsChild>
    </w:div>
    <w:div w:id="115829500">
      <w:bodyDiv w:val="1"/>
      <w:marLeft w:val="0"/>
      <w:marRight w:val="0"/>
      <w:marTop w:val="0"/>
      <w:marBottom w:val="0"/>
      <w:divBdr>
        <w:top w:val="none" w:sz="0" w:space="0" w:color="auto"/>
        <w:left w:val="none" w:sz="0" w:space="0" w:color="auto"/>
        <w:bottom w:val="none" w:sz="0" w:space="0" w:color="auto"/>
        <w:right w:val="none" w:sz="0" w:space="0" w:color="auto"/>
      </w:divBdr>
      <w:divsChild>
        <w:div w:id="154609977">
          <w:marLeft w:val="0"/>
          <w:marRight w:val="0"/>
          <w:marTop w:val="0"/>
          <w:marBottom w:val="0"/>
          <w:divBdr>
            <w:top w:val="none" w:sz="0" w:space="0" w:color="auto"/>
            <w:left w:val="none" w:sz="0" w:space="0" w:color="auto"/>
            <w:bottom w:val="none" w:sz="0" w:space="0" w:color="auto"/>
            <w:right w:val="none" w:sz="0" w:space="0" w:color="auto"/>
          </w:divBdr>
        </w:div>
      </w:divsChild>
    </w:div>
    <w:div w:id="130679274">
      <w:bodyDiv w:val="1"/>
      <w:marLeft w:val="0"/>
      <w:marRight w:val="0"/>
      <w:marTop w:val="0"/>
      <w:marBottom w:val="0"/>
      <w:divBdr>
        <w:top w:val="none" w:sz="0" w:space="0" w:color="auto"/>
        <w:left w:val="none" w:sz="0" w:space="0" w:color="auto"/>
        <w:bottom w:val="none" w:sz="0" w:space="0" w:color="auto"/>
        <w:right w:val="none" w:sz="0" w:space="0" w:color="auto"/>
      </w:divBdr>
      <w:divsChild>
        <w:div w:id="2024552809">
          <w:marLeft w:val="0"/>
          <w:marRight w:val="0"/>
          <w:marTop w:val="0"/>
          <w:marBottom w:val="0"/>
          <w:divBdr>
            <w:top w:val="none" w:sz="0" w:space="0" w:color="auto"/>
            <w:left w:val="none" w:sz="0" w:space="0" w:color="auto"/>
            <w:bottom w:val="none" w:sz="0" w:space="0" w:color="auto"/>
            <w:right w:val="none" w:sz="0" w:space="0" w:color="auto"/>
          </w:divBdr>
        </w:div>
      </w:divsChild>
    </w:div>
    <w:div w:id="151793872">
      <w:bodyDiv w:val="1"/>
      <w:marLeft w:val="0"/>
      <w:marRight w:val="0"/>
      <w:marTop w:val="0"/>
      <w:marBottom w:val="0"/>
      <w:divBdr>
        <w:top w:val="none" w:sz="0" w:space="0" w:color="auto"/>
        <w:left w:val="none" w:sz="0" w:space="0" w:color="auto"/>
        <w:bottom w:val="none" w:sz="0" w:space="0" w:color="auto"/>
        <w:right w:val="none" w:sz="0" w:space="0" w:color="auto"/>
      </w:divBdr>
      <w:divsChild>
        <w:div w:id="46149485">
          <w:marLeft w:val="0"/>
          <w:marRight w:val="0"/>
          <w:marTop w:val="0"/>
          <w:marBottom w:val="0"/>
          <w:divBdr>
            <w:top w:val="none" w:sz="0" w:space="0" w:color="auto"/>
            <w:left w:val="none" w:sz="0" w:space="0" w:color="auto"/>
            <w:bottom w:val="none" w:sz="0" w:space="0" w:color="auto"/>
            <w:right w:val="none" w:sz="0" w:space="0" w:color="auto"/>
          </w:divBdr>
        </w:div>
      </w:divsChild>
    </w:div>
    <w:div w:id="204686042">
      <w:bodyDiv w:val="1"/>
      <w:marLeft w:val="0"/>
      <w:marRight w:val="0"/>
      <w:marTop w:val="0"/>
      <w:marBottom w:val="0"/>
      <w:divBdr>
        <w:top w:val="none" w:sz="0" w:space="0" w:color="auto"/>
        <w:left w:val="none" w:sz="0" w:space="0" w:color="auto"/>
        <w:bottom w:val="none" w:sz="0" w:space="0" w:color="auto"/>
        <w:right w:val="none" w:sz="0" w:space="0" w:color="auto"/>
      </w:divBdr>
      <w:divsChild>
        <w:div w:id="857082968">
          <w:marLeft w:val="0"/>
          <w:marRight w:val="0"/>
          <w:marTop w:val="0"/>
          <w:marBottom w:val="0"/>
          <w:divBdr>
            <w:top w:val="none" w:sz="0" w:space="0" w:color="auto"/>
            <w:left w:val="none" w:sz="0" w:space="0" w:color="auto"/>
            <w:bottom w:val="none" w:sz="0" w:space="0" w:color="auto"/>
            <w:right w:val="none" w:sz="0" w:space="0" w:color="auto"/>
          </w:divBdr>
        </w:div>
      </w:divsChild>
    </w:div>
    <w:div w:id="237179864">
      <w:bodyDiv w:val="1"/>
      <w:marLeft w:val="0"/>
      <w:marRight w:val="0"/>
      <w:marTop w:val="0"/>
      <w:marBottom w:val="0"/>
      <w:divBdr>
        <w:top w:val="none" w:sz="0" w:space="0" w:color="auto"/>
        <w:left w:val="none" w:sz="0" w:space="0" w:color="auto"/>
        <w:bottom w:val="none" w:sz="0" w:space="0" w:color="auto"/>
        <w:right w:val="none" w:sz="0" w:space="0" w:color="auto"/>
      </w:divBdr>
      <w:divsChild>
        <w:div w:id="1592197824">
          <w:marLeft w:val="0"/>
          <w:marRight w:val="0"/>
          <w:marTop w:val="0"/>
          <w:marBottom w:val="0"/>
          <w:divBdr>
            <w:top w:val="none" w:sz="0" w:space="0" w:color="auto"/>
            <w:left w:val="none" w:sz="0" w:space="0" w:color="auto"/>
            <w:bottom w:val="none" w:sz="0" w:space="0" w:color="auto"/>
            <w:right w:val="none" w:sz="0" w:space="0" w:color="auto"/>
          </w:divBdr>
        </w:div>
      </w:divsChild>
    </w:div>
    <w:div w:id="564417294">
      <w:bodyDiv w:val="1"/>
      <w:marLeft w:val="0"/>
      <w:marRight w:val="0"/>
      <w:marTop w:val="0"/>
      <w:marBottom w:val="0"/>
      <w:divBdr>
        <w:top w:val="none" w:sz="0" w:space="0" w:color="auto"/>
        <w:left w:val="none" w:sz="0" w:space="0" w:color="auto"/>
        <w:bottom w:val="none" w:sz="0" w:space="0" w:color="auto"/>
        <w:right w:val="none" w:sz="0" w:space="0" w:color="auto"/>
      </w:divBdr>
      <w:divsChild>
        <w:div w:id="922488450">
          <w:marLeft w:val="0"/>
          <w:marRight w:val="0"/>
          <w:marTop w:val="0"/>
          <w:marBottom w:val="0"/>
          <w:divBdr>
            <w:top w:val="none" w:sz="0" w:space="0" w:color="auto"/>
            <w:left w:val="none" w:sz="0" w:space="0" w:color="auto"/>
            <w:bottom w:val="none" w:sz="0" w:space="0" w:color="auto"/>
            <w:right w:val="none" w:sz="0" w:space="0" w:color="auto"/>
          </w:divBdr>
        </w:div>
      </w:divsChild>
    </w:div>
    <w:div w:id="652564396">
      <w:bodyDiv w:val="1"/>
      <w:marLeft w:val="0"/>
      <w:marRight w:val="0"/>
      <w:marTop w:val="0"/>
      <w:marBottom w:val="0"/>
      <w:divBdr>
        <w:top w:val="none" w:sz="0" w:space="0" w:color="auto"/>
        <w:left w:val="none" w:sz="0" w:space="0" w:color="auto"/>
        <w:bottom w:val="none" w:sz="0" w:space="0" w:color="auto"/>
        <w:right w:val="none" w:sz="0" w:space="0" w:color="auto"/>
      </w:divBdr>
      <w:divsChild>
        <w:div w:id="1222868678">
          <w:marLeft w:val="0"/>
          <w:marRight w:val="0"/>
          <w:marTop w:val="0"/>
          <w:marBottom w:val="0"/>
          <w:divBdr>
            <w:top w:val="none" w:sz="0" w:space="0" w:color="auto"/>
            <w:left w:val="none" w:sz="0" w:space="0" w:color="auto"/>
            <w:bottom w:val="none" w:sz="0" w:space="0" w:color="auto"/>
            <w:right w:val="none" w:sz="0" w:space="0" w:color="auto"/>
          </w:divBdr>
        </w:div>
      </w:divsChild>
    </w:div>
    <w:div w:id="679041023">
      <w:bodyDiv w:val="1"/>
      <w:marLeft w:val="0"/>
      <w:marRight w:val="0"/>
      <w:marTop w:val="0"/>
      <w:marBottom w:val="0"/>
      <w:divBdr>
        <w:top w:val="none" w:sz="0" w:space="0" w:color="auto"/>
        <w:left w:val="none" w:sz="0" w:space="0" w:color="auto"/>
        <w:bottom w:val="none" w:sz="0" w:space="0" w:color="auto"/>
        <w:right w:val="none" w:sz="0" w:space="0" w:color="auto"/>
      </w:divBdr>
      <w:divsChild>
        <w:div w:id="294605370">
          <w:marLeft w:val="0"/>
          <w:marRight w:val="0"/>
          <w:marTop w:val="0"/>
          <w:marBottom w:val="0"/>
          <w:divBdr>
            <w:top w:val="none" w:sz="0" w:space="0" w:color="auto"/>
            <w:left w:val="none" w:sz="0" w:space="0" w:color="auto"/>
            <w:bottom w:val="none" w:sz="0" w:space="0" w:color="auto"/>
            <w:right w:val="none" w:sz="0" w:space="0" w:color="auto"/>
          </w:divBdr>
        </w:div>
      </w:divsChild>
    </w:div>
    <w:div w:id="776096376">
      <w:bodyDiv w:val="1"/>
      <w:marLeft w:val="0"/>
      <w:marRight w:val="0"/>
      <w:marTop w:val="0"/>
      <w:marBottom w:val="0"/>
      <w:divBdr>
        <w:top w:val="none" w:sz="0" w:space="0" w:color="auto"/>
        <w:left w:val="none" w:sz="0" w:space="0" w:color="auto"/>
        <w:bottom w:val="none" w:sz="0" w:space="0" w:color="auto"/>
        <w:right w:val="none" w:sz="0" w:space="0" w:color="auto"/>
      </w:divBdr>
      <w:divsChild>
        <w:div w:id="1743407007">
          <w:marLeft w:val="0"/>
          <w:marRight w:val="0"/>
          <w:marTop w:val="0"/>
          <w:marBottom w:val="0"/>
          <w:divBdr>
            <w:top w:val="none" w:sz="0" w:space="0" w:color="auto"/>
            <w:left w:val="none" w:sz="0" w:space="0" w:color="auto"/>
            <w:bottom w:val="none" w:sz="0" w:space="0" w:color="auto"/>
            <w:right w:val="none" w:sz="0" w:space="0" w:color="auto"/>
          </w:divBdr>
        </w:div>
      </w:divsChild>
    </w:div>
    <w:div w:id="792989636">
      <w:bodyDiv w:val="1"/>
      <w:marLeft w:val="0"/>
      <w:marRight w:val="0"/>
      <w:marTop w:val="0"/>
      <w:marBottom w:val="0"/>
      <w:divBdr>
        <w:top w:val="none" w:sz="0" w:space="0" w:color="auto"/>
        <w:left w:val="none" w:sz="0" w:space="0" w:color="auto"/>
        <w:bottom w:val="none" w:sz="0" w:space="0" w:color="auto"/>
        <w:right w:val="none" w:sz="0" w:space="0" w:color="auto"/>
      </w:divBdr>
      <w:divsChild>
        <w:div w:id="722097890">
          <w:marLeft w:val="0"/>
          <w:marRight w:val="0"/>
          <w:marTop w:val="0"/>
          <w:marBottom w:val="0"/>
          <w:divBdr>
            <w:top w:val="none" w:sz="0" w:space="0" w:color="auto"/>
            <w:left w:val="none" w:sz="0" w:space="0" w:color="auto"/>
            <w:bottom w:val="none" w:sz="0" w:space="0" w:color="auto"/>
            <w:right w:val="none" w:sz="0" w:space="0" w:color="auto"/>
          </w:divBdr>
        </w:div>
      </w:divsChild>
    </w:div>
    <w:div w:id="821045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145">
          <w:marLeft w:val="0"/>
          <w:marRight w:val="0"/>
          <w:marTop w:val="0"/>
          <w:marBottom w:val="0"/>
          <w:divBdr>
            <w:top w:val="none" w:sz="0" w:space="0" w:color="auto"/>
            <w:left w:val="none" w:sz="0" w:space="0" w:color="auto"/>
            <w:bottom w:val="none" w:sz="0" w:space="0" w:color="auto"/>
            <w:right w:val="none" w:sz="0" w:space="0" w:color="auto"/>
          </w:divBdr>
        </w:div>
      </w:divsChild>
    </w:div>
    <w:div w:id="844898254">
      <w:bodyDiv w:val="1"/>
      <w:marLeft w:val="0"/>
      <w:marRight w:val="0"/>
      <w:marTop w:val="0"/>
      <w:marBottom w:val="0"/>
      <w:divBdr>
        <w:top w:val="none" w:sz="0" w:space="0" w:color="auto"/>
        <w:left w:val="none" w:sz="0" w:space="0" w:color="auto"/>
        <w:bottom w:val="none" w:sz="0" w:space="0" w:color="auto"/>
        <w:right w:val="none" w:sz="0" w:space="0" w:color="auto"/>
      </w:divBdr>
      <w:divsChild>
        <w:div w:id="914819824">
          <w:marLeft w:val="0"/>
          <w:marRight w:val="0"/>
          <w:marTop w:val="0"/>
          <w:marBottom w:val="0"/>
          <w:divBdr>
            <w:top w:val="none" w:sz="0" w:space="0" w:color="auto"/>
            <w:left w:val="none" w:sz="0" w:space="0" w:color="auto"/>
            <w:bottom w:val="none" w:sz="0" w:space="0" w:color="auto"/>
            <w:right w:val="none" w:sz="0" w:space="0" w:color="auto"/>
          </w:divBdr>
        </w:div>
      </w:divsChild>
    </w:div>
    <w:div w:id="875898101">
      <w:bodyDiv w:val="1"/>
      <w:marLeft w:val="0"/>
      <w:marRight w:val="0"/>
      <w:marTop w:val="0"/>
      <w:marBottom w:val="0"/>
      <w:divBdr>
        <w:top w:val="none" w:sz="0" w:space="0" w:color="auto"/>
        <w:left w:val="none" w:sz="0" w:space="0" w:color="auto"/>
        <w:bottom w:val="none" w:sz="0" w:space="0" w:color="auto"/>
        <w:right w:val="none" w:sz="0" w:space="0" w:color="auto"/>
      </w:divBdr>
      <w:divsChild>
        <w:div w:id="618487049">
          <w:marLeft w:val="0"/>
          <w:marRight w:val="0"/>
          <w:marTop w:val="0"/>
          <w:marBottom w:val="0"/>
          <w:divBdr>
            <w:top w:val="none" w:sz="0" w:space="0" w:color="auto"/>
            <w:left w:val="none" w:sz="0" w:space="0" w:color="auto"/>
            <w:bottom w:val="none" w:sz="0" w:space="0" w:color="auto"/>
            <w:right w:val="none" w:sz="0" w:space="0" w:color="auto"/>
          </w:divBdr>
        </w:div>
      </w:divsChild>
    </w:div>
    <w:div w:id="913008263">
      <w:bodyDiv w:val="1"/>
      <w:marLeft w:val="0"/>
      <w:marRight w:val="0"/>
      <w:marTop w:val="0"/>
      <w:marBottom w:val="0"/>
      <w:divBdr>
        <w:top w:val="none" w:sz="0" w:space="0" w:color="auto"/>
        <w:left w:val="none" w:sz="0" w:space="0" w:color="auto"/>
        <w:bottom w:val="none" w:sz="0" w:space="0" w:color="auto"/>
        <w:right w:val="none" w:sz="0" w:space="0" w:color="auto"/>
      </w:divBdr>
      <w:divsChild>
        <w:div w:id="834952530">
          <w:marLeft w:val="0"/>
          <w:marRight w:val="0"/>
          <w:marTop w:val="0"/>
          <w:marBottom w:val="0"/>
          <w:divBdr>
            <w:top w:val="none" w:sz="0" w:space="0" w:color="auto"/>
            <w:left w:val="none" w:sz="0" w:space="0" w:color="auto"/>
            <w:bottom w:val="none" w:sz="0" w:space="0" w:color="auto"/>
            <w:right w:val="none" w:sz="0" w:space="0" w:color="auto"/>
          </w:divBdr>
        </w:div>
      </w:divsChild>
    </w:div>
    <w:div w:id="985279053">
      <w:bodyDiv w:val="1"/>
      <w:marLeft w:val="0"/>
      <w:marRight w:val="0"/>
      <w:marTop w:val="0"/>
      <w:marBottom w:val="0"/>
      <w:divBdr>
        <w:top w:val="none" w:sz="0" w:space="0" w:color="auto"/>
        <w:left w:val="none" w:sz="0" w:space="0" w:color="auto"/>
        <w:bottom w:val="none" w:sz="0" w:space="0" w:color="auto"/>
        <w:right w:val="none" w:sz="0" w:space="0" w:color="auto"/>
      </w:divBdr>
      <w:divsChild>
        <w:div w:id="1993368184">
          <w:marLeft w:val="0"/>
          <w:marRight w:val="0"/>
          <w:marTop w:val="0"/>
          <w:marBottom w:val="0"/>
          <w:divBdr>
            <w:top w:val="none" w:sz="0" w:space="0" w:color="auto"/>
            <w:left w:val="none" w:sz="0" w:space="0" w:color="auto"/>
            <w:bottom w:val="none" w:sz="0" w:space="0" w:color="auto"/>
            <w:right w:val="none" w:sz="0" w:space="0" w:color="auto"/>
          </w:divBdr>
        </w:div>
      </w:divsChild>
    </w:div>
    <w:div w:id="1027949295">
      <w:bodyDiv w:val="1"/>
      <w:marLeft w:val="0"/>
      <w:marRight w:val="0"/>
      <w:marTop w:val="0"/>
      <w:marBottom w:val="0"/>
      <w:divBdr>
        <w:top w:val="none" w:sz="0" w:space="0" w:color="auto"/>
        <w:left w:val="none" w:sz="0" w:space="0" w:color="auto"/>
        <w:bottom w:val="none" w:sz="0" w:space="0" w:color="auto"/>
        <w:right w:val="none" w:sz="0" w:space="0" w:color="auto"/>
      </w:divBdr>
      <w:divsChild>
        <w:div w:id="1377849958">
          <w:marLeft w:val="0"/>
          <w:marRight w:val="0"/>
          <w:marTop w:val="0"/>
          <w:marBottom w:val="0"/>
          <w:divBdr>
            <w:top w:val="none" w:sz="0" w:space="0" w:color="auto"/>
            <w:left w:val="none" w:sz="0" w:space="0" w:color="auto"/>
            <w:bottom w:val="none" w:sz="0" w:space="0" w:color="auto"/>
            <w:right w:val="none" w:sz="0" w:space="0" w:color="auto"/>
          </w:divBdr>
        </w:div>
      </w:divsChild>
    </w:div>
    <w:div w:id="1047725330">
      <w:bodyDiv w:val="1"/>
      <w:marLeft w:val="0"/>
      <w:marRight w:val="0"/>
      <w:marTop w:val="0"/>
      <w:marBottom w:val="0"/>
      <w:divBdr>
        <w:top w:val="none" w:sz="0" w:space="0" w:color="auto"/>
        <w:left w:val="none" w:sz="0" w:space="0" w:color="auto"/>
        <w:bottom w:val="none" w:sz="0" w:space="0" w:color="auto"/>
        <w:right w:val="none" w:sz="0" w:space="0" w:color="auto"/>
      </w:divBdr>
      <w:divsChild>
        <w:div w:id="987318342">
          <w:marLeft w:val="0"/>
          <w:marRight w:val="0"/>
          <w:marTop w:val="0"/>
          <w:marBottom w:val="0"/>
          <w:divBdr>
            <w:top w:val="none" w:sz="0" w:space="0" w:color="auto"/>
            <w:left w:val="none" w:sz="0" w:space="0" w:color="auto"/>
            <w:bottom w:val="none" w:sz="0" w:space="0" w:color="auto"/>
            <w:right w:val="none" w:sz="0" w:space="0" w:color="auto"/>
          </w:divBdr>
        </w:div>
      </w:divsChild>
    </w:div>
    <w:div w:id="1106585855">
      <w:bodyDiv w:val="1"/>
      <w:marLeft w:val="0"/>
      <w:marRight w:val="0"/>
      <w:marTop w:val="0"/>
      <w:marBottom w:val="0"/>
      <w:divBdr>
        <w:top w:val="none" w:sz="0" w:space="0" w:color="auto"/>
        <w:left w:val="none" w:sz="0" w:space="0" w:color="auto"/>
        <w:bottom w:val="none" w:sz="0" w:space="0" w:color="auto"/>
        <w:right w:val="none" w:sz="0" w:space="0" w:color="auto"/>
      </w:divBdr>
      <w:divsChild>
        <w:div w:id="799302077">
          <w:marLeft w:val="0"/>
          <w:marRight w:val="0"/>
          <w:marTop w:val="0"/>
          <w:marBottom w:val="0"/>
          <w:divBdr>
            <w:top w:val="none" w:sz="0" w:space="0" w:color="auto"/>
            <w:left w:val="none" w:sz="0" w:space="0" w:color="auto"/>
            <w:bottom w:val="none" w:sz="0" w:space="0" w:color="auto"/>
            <w:right w:val="none" w:sz="0" w:space="0" w:color="auto"/>
          </w:divBdr>
        </w:div>
      </w:divsChild>
    </w:div>
    <w:div w:id="1126654543">
      <w:bodyDiv w:val="1"/>
      <w:marLeft w:val="0"/>
      <w:marRight w:val="0"/>
      <w:marTop w:val="0"/>
      <w:marBottom w:val="0"/>
      <w:divBdr>
        <w:top w:val="none" w:sz="0" w:space="0" w:color="auto"/>
        <w:left w:val="none" w:sz="0" w:space="0" w:color="auto"/>
        <w:bottom w:val="none" w:sz="0" w:space="0" w:color="auto"/>
        <w:right w:val="none" w:sz="0" w:space="0" w:color="auto"/>
      </w:divBdr>
      <w:divsChild>
        <w:div w:id="1820337984">
          <w:marLeft w:val="0"/>
          <w:marRight w:val="0"/>
          <w:marTop w:val="0"/>
          <w:marBottom w:val="0"/>
          <w:divBdr>
            <w:top w:val="none" w:sz="0" w:space="0" w:color="auto"/>
            <w:left w:val="none" w:sz="0" w:space="0" w:color="auto"/>
            <w:bottom w:val="none" w:sz="0" w:space="0" w:color="auto"/>
            <w:right w:val="none" w:sz="0" w:space="0" w:color="auto"/>
          </w:divBdr>
        </w:div>
      </w:divsChild>
    </w:div>
    <w:div w:id="11445895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772">
          <w:marLeft w:val="0"/>
          <w:marRight w:val="0"/>
          <w:marTop w:val="0"/>
          <w:marBottom w:val="0"/>
          <w:divBdr>
            <w:top w:val="none" w:sz="0" w:space="0" w:color="auto"/>
            <w:left w:val="none" w:sz="0" w:space="0" w:color="auto"/>
            <w:bottom w:val="none" w:sz="0" w:space="0" w:color="auto"/>
            <w:right w:val="none" w:sz="0" w:space="0" w:color="auto"/>
          </w:divBdr>
        </w:div>
      </w:divsChild>
    </w:div>
    <w:div w:id="1146894593">
      <w:bodyDiv w:val="1"/>
      <w:marLeft w:val="0"/>
      <w:marRight w:val="0"/>
      <w:marTop w:val="0"/>
      <w:marBottom w:val="0"/>
      <w:divBdr>
        <w:top w:val="none" w:sz="0" w:space="0" w:color="auto"/>
        <w:left w:val="none" w:sz="0" w:space="0" w:color="auto"/>
        <w:bottom w:val="none" w:sz="0" w:space="0" w:color="auto"/>
        <w:right w:val="none" w:sz="0" w:space="0" w:color="auto"/>
      </w:divBdr>
      <w:divsChild>
        <w:div w:id="1918241798">
          <w:marLeft w:val="0"/>
          <w:marRight w:val="0"/>
          <w:marTop w:val="0"/>
          <w:marBottom w:val="0"/>
          <w:divBdr>
            <w:top w:val="none" w:sz="0" w:space="0" w:color="auto"/>
            <w:left w:val="none" w:sz="0" w:space="0" w:color="auto"/>
            <w:bottom w:val="none" w:sz="0" w:space="0" w:color="auto"/>
            <w:right w:val="none" w:sz="0" w:space="0" w:color="auto"/>
          </w:divBdr>
        </w:div>
      </w:divsChild>
    </w:div>
    <w:div w:id="1186554659">
      <w:bodyDiv w:val="1"/>
      <w:marLeft w:val="0"/>
      <w:marRight w:val="0"/>
      <w:marTop w:val="0"/>
      <w:marBottom w:val="0"/>
      <w:divBdr>
        <w:top w:val="none" w:sz="0" w:space="0" w:color="auto"/>
        <w:left w:val="none" w:sz="0" w:space="0" w:color="auto"/>
        <w:bottom w:val="none" w:sz="0" w:space="0" w:color="auto"/>
        <w:right w:val="none" w:sz="0" w:space="0" w:color="auto"/>
      </w:divBdr>
      <w:divsChild>
        <w:div w:id="2116360589">
          <w:marLeft w:val="0"/>
          <w:marRight w:val="0"/>
          <w:marTop w:val="0"/>
          <w:marBottom w:val="0"/>
          <w:divBdr>
            <w:top w:val="none" w:sz="0" w:space="0" w:color="auto"/>
            <w:left w:val="none" w:sz="0" w:space="0" w:color="auto"/>
            <w:bottom w:val="none" w:sz="0" w:space="0" w:color="auto"/>
            <w:right w:val="none" w:sz="0" w:space="0" w:color="auto"/>
          </w:divBdr>
        </w:div>
      </w:divsChild>
    </w:div>
    <w:div w:id="1191187488">
      <w:bodyDiv w:val="1"/>
      <w:marLeft w:val="0"/>
      <w:marRight w:val="0"/>
      <w:marTop w:val="0"/>
      <w:marBottom w:val="0"/>
      <w:divBdr>
        <w:top w:val="none" w:sz="0" w:space="0" w:color="auto"/>
        <w:left w:val="none" w:sz="0" w:space="0" w:color="auto"/>
        <w:bottom w:val="none" w:sz="0" w:space="0" w:color="auto"/>
        <w:right w:val="none" w:sz="0" w:space="0" w:color="auto"/>
      </w:divBdr>
      <w:divsChild>
        <w:div w:id="321280498">
          <w:marLeft w:val="0"/>
          <w:marRight w:val="0"/>
          <w:marTop w:val="0"/>
          <w:marBottom w:val="0"/>
          <w:divBdr>
            <w:top w:val="none" w:sz="0" w:space="0" w:color="auto"/>
            <w:left w:val="none" w:sz="0" w:space="0" w:color="auto"/>
            <w:bottom w:val="none" w:sz="0" w:space="0" w:color="auto"/>
            <w:right w:val="none" w:sz="0" w:space="0" w:color="auto"/>
          </w:divBdr>
        </w:div>
      </w:divsChild>
    </w:div>
    <w:div w:id="1221744409">
      <w:bodyDiv w:val="1"/>
      <w:marLeft w:val="0"/>
      <w:marRight w:val="0"/>
      <w:marTop w:val="0"/>
      <w:marBottom w:val="0"/>
      <w:divBdr>
        <w:top w:val="none" w:sz="0" w:space="0" w:color="auto"/>
        <w:left w:val="none" w:sz="0" w:space="0" w:color="auto"/>
        <w:bottom w:val="none" w:sz="0" w:space="0" w:color="auto"/>
        <w:right w:val="none" w:sz="0" w:space="0" w:color="auto"/>
      </w:divBdr>
      <w:divsChild>
        <w:div w:id="1270969484">
          <w:marLeft w:val="0"/>
          <w:marRight w:val="0"/>
          <w:marTop w:val="0"/>
          <w:marBottom w:val="0"/>
          <w:divBdr>
            <w:top w:val="none" w:sz="0" w:space="0" w:color="auto"/>
            <w:left w:val="none" w:sz="0" w:space="0" w:color="auto"/>
            <w:bottom w:val="none" w:sz="0" w:space="0" w:color="auto"/>
            <w:right w:val="none" w:sz="0" w:space="0" w:color="auto"/>
          </w:divBdr>
        </w:div>
      </w:divsChild>
    </w:div>
    <w:div w:id="1257905190">
      <w:bodyDiv w:val="1"/>
      <w:marLeft w:val="0"/>
      <w:marRight w:val="0"/>
      <w:marTop w:val="0"/>
      <w:marBottom w:val="0"/>
      <w:divBdr>
        <w:top w:val="none" w:sz="0" w:space="0" w:color="auto"/>
        <w:left w:val="none" w:sz="0" w:space="0" w:color="auto"/>
        <w:bottom w:val="none" w:sz="0" w:space="0" w:color="auto"/>
        <w:right w:val="none" w:sz="0" w:space="0" w:color="auto"/>
      </w:divBdr>
      <w:divsChild>
        <w:div w:id="1771120398">
          <w:marLeft w:val="0"/>
          <w:marRight w:val="0"/>
          <w:marTop w:val="0"/>
          <w:marBottom w:val="0"/>
          <w:divBdr>
            <w:top w:val="none" w:sz="0" w:space="0" w:color="auto"/>
            <w:left w:val="none" w:sz="0" w:space="0" w:color="auto"/>
            <w:bottom w:val="none" w:sz="0" w:space="0" w:color="auto"/>
            <w:right w:val="none" w:sz="0" w:space="0" w:color="auto"/>
          </w:divBdr>
        </w:div>
      </w:divsChild>
    </w:div>
    <w:div w:id="1387341300">
      <w:bodyDiv w:val="1"/>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1416322545">
      <w:bodyDiv w:val="1"/>
      <w:marLeft w:val="0"/>
      <w:marRight w:val="0"/>
      <w:marTop w:val="0"/>
      <w:marBottom w:val="0"/>
      <w:divBdr>
        <w:top w:val="none" w:sz="0" w:space="0" w:color="auto"/>
        <w:left w:val="none" w:sz="0" w:space="0" w:color="auto"/>
        <w:bottom w:val="none" w:sz="0" w:space="0" w:color="auto"/>
        <w:right w:val="none" w:sz="0" w:space="0" w:color="auto"/>
      </w:divBdr>
      <w:divsChild>
        <w:div w:id="268398288">
          <w:marLeft w:val="0"/>
          <w:marRight w:val="0"/>
          <w:marTop w:val="0"/>
          <w:marBottom w:val="0"/>
          <w:divBdr>
            <w:top w:val="none" w:sz="0" w:space="0" w:color="auto"/>
            <w:left w:val="none" w:sz="0" w:space="0" w:color="auto"/>
            <w:bottom w:val="none" w:sz="0" w:space="0" w:color="auto"/>
            <w:right w:val="none" w:sz="0" w:space="0" w:color="auto"/>
          </w:divBdr>
        </w:div>
      </w:divsChild>
    </w:div>
    <w:div w:id="1629239354">
      <w:bodyDiv w:val="1"/>
      <w:marLeft w:val="0"/>
      <w:marRight w:val="0"/>
      <w:marTop w:val="0"/>
      <w:marBottom w:val="0"/>
      <w:divBdr>
        <w:top w:val="none" w:sz="0" w:space="0" w:color="auto"/>
        <w:left w:val="none" w:sz="0" w:space="0" w:color="auto"/>
        <w:bottom w:val="none" w:sz="0" w:space="0" w:color="auto"/>
        <w:right w:val="none" w:sz="0" w:space="0" w:color="auto"/>
      </w:divBdr>
      <w:divsChild>
        <w:div w:id="1162549686">
          <w:marLeft w:val="0"/>
          <w:marRight w:val="0"/>
          <w:marTop w:val="0"/>
          <w:marBottom w:val="0"/>
          <w:divBdr>
            <w:top w:val="none" w:sz="0" w:space="0" w:color="auto"/>
            <w:left w:val="none" w:sz="0" w:space="0" w:color="auto"/>
            <w:bottom w:val="none" w:sz="0" w:space="0" w:color="auto"/>
            <w:right w:val="none" w:sz="0" w:space="0" w:color="auto"/>
          </w:divBdr>
        </w:div>
      </w:divsChild>
    </w:div>
    <w:div w:id="1691908714">
      <w:bodyDiv w:val="1"/>
      <w:marLeft w:val="0"/>
      <w:marRight w:val="0"/>
      <w:marTop w:val="0"/>
      <w:marBottom w:val="0"/>
      <w:divBdr>
        <w:top w:val="none" w:sz="0" w:space="0" w:color="auto"/>
        <w:left w:val="none" w:sz="0" w:space="0" w:color="auto"/>
        <w:bottom w:val="none" w:sz="0" w:space="0" w:color="auto"/>
        <w:right w:val="none" w:sz="0" w:space="0" w:color="auto"/>
      </w:divBdr>
      <w:divsChild>
        <w:div w:id="240529757">
          <w:marLeft w:val="0"/>
          <w:marRight w:val="0"/>
          <w:marTop w:val="0"/>
          <w:marBottom w:val="0"/>
          <w:divBdr>
            <w:top w:val="none" w:sz="0" w:space="0" w:color="auto"/>
            <w:left w:val="none" w:sz="0" w:space="0" w:color="auto"/>
            <w:bottom w:val="none" w:sz="0" w:space="0" w:color="auto"/>
            <w:right w:val="none" w:sz="0" w:space="0" w:color="auto"/>
          </w:divBdr>
        </w:div>
      </w:divsChild>
    </w:div>
    <w:div w:id="1755933071">
      <w:bodyDiv w:val="1"/>
      <w:marLeft w:val="0"/>
      <w:marRight w:val="0"/>
      <w:marTop w:val="0"/>
      <w:marBottom w:val="0"/>
      <w:divBdr>
        <w:top w:val="none" w:sz="0" w:space="0" w:color="auto"/>
        <w:left w:val="none" w:sz="0" w:space="0" w:color="auto"/>
        <w:bottom w:val="none" w:sz="0" w:space="0" w:color="auto"/>
        <w:right w:val="none" w:sz="0" w:space="0" w:color="auto"/>
      </w:divBdr>
      <w:divsChild>
        <w:div w:id="822816097">
          <w:marLeft w:val="0"/>
          <w:marRight w:val="0"/>
          <w:marTop w:val="0"/>
          <w:marBottom w:val="0"/>
          <w:divBdr>
            <w:top w:val="none" w:sz="0" w:space="0" w:color="auto"/>
            <w:left w:val="none" w:sz="0" w:space="0" w:color="auto"/>
            <w:bottom w:val="none" w:sz="0" w:space="0" w:color="auto"/>
            <w:right w:val="none" w:sz="0" w:space="0" w:color="auto"/>
          </w:divBdr>
        </w:div>
      </w:divsChild>
    </w:div>
    <w:div w:id="1831824249">
      <w:bodyDiv w:val="1"/>
      <w:marLeft w:val="0"/>
      <w:marRight w:val="0"/>
      <w:marTop w:val="0"/>
      <w:marBottom w:val="0"/>
      <w:divBdr>
        <w:top w:val="none" w:sz="0" w:space="0" w:color="auto"/>
        <w:left w:val="none" w:sz="0" w:space="0" w:color="auto"/>
        <w:bottom w:val="none" w:sz="0" w:space="0" w:color="auto"/>
        <w:right w:val="none" w:sz="0" w:space="0" w:color="auto"/>
      </w:divBdr>
      <w:divsChild>
        <w:div w:id="412288300">
          <w:marLeft w:val="0"/>
          <w:marRight w:val="0"/>
          <w:marTop w:val="0"/>
          <w:marBottom w:val="0"/>
          <w:divBdr>
            <w:top w:val="none" w:sz="0" w:space="0" w:color="auto"/>
            <w:left w:val="none" w:sz="0" w:space="0" w:color="auto"/>
            <w:bottom w:val="none" w:sz="0" w:space="0" w:color="auto"/>
            <w:right w:val="none" w:sz="0" w:space="0" w:color="auto"/>
          </w:divBdr>
        </w:div>
      </w:divsChild>
    </w:div>
    <w:div w:id="1840925458">
      <w:bodyDiv w:val="1"/>
      <w:marLeft w:val="0"/>
      <w:marRight w:val="0"/>
      <w:marTop w:val="0"/>
      <w:marBottom w:val="0"/>
      <w:divBdr>
        <w:top w:val="none" w:sz="0" w:space="0" w:color="auto"/>
        <w:left w:val="none" w:sz="0" w:space="0" w:color="auto"/>
        <w:bottom w:val="none" w:sz="0" w:space="0" w:color="auto"/>
        <w:right w:val="none" w:sz="0" w:space="0" w:color="auto"/>
      </w:divBdr>
      <w:divsChild>
        <w:div w:id="405224939">
          <w:marLeft w:val="0"/>
          <w:marRight w:val="0"/>
          <w:marTop w:val="0"/>
          <w:marBottom w:val="0"/>
          <w:divBdr>
            <w:top w:val="none" w:sz="0" w:space="0" w:color="auto"/>
            <w:left w:val="none" w:sz="0" w:space="0" w:color="auto"/>
            <w:bottom w:val="none" w:sz="0" w:space="0" w:color="auto"/>
            <w:right w:val="none" w:sz="0" w:space="0" w:color="auto"/>
          </w:divBdr>
        </w:div>
      </w:divsChild>
    </w:div>
    <w:div w:id="1859005289">
      <w:bodyDiv w:val="1"/>
      <w:marLeft w:val="0"/>
      <w:marRight w:val="0"/>
      <w:marTop w:val="0"/>
      <w:marBottom w:val="0"/>
      <w:divBdr>
        <w:top w:val="none" w:sz="0" w:space="0" w:color="auto"/>
        <w:left w:val="none" w:sz="0" w:space="0" w:color="auto"/>
        <w:bottom w:val="none" w:sz="0" w:space="0" w:color="auto"/>
        <w:right w:val="none" w:sz="0" w:space="0" w:color="auto"/>
      </w:divBdr>
      <w:divsChild>
        <w:div w:id="1475677504">
          <w:marLeft w:val="0"/>
          <w:marRight w:val="0"/>
          <w:marTop w:val="0"/>
          <w:marBottom w:val="0"/>
          <w:divBdr>
            <w:top w:val="none" w:sz="0" w:space="0" w:color="auto"/>
            <w:left w:val="none" w:sz="0" w:space="0" w:color="auto"/>
            <w:bottom w:val="none" w:sz="0" w:space="0" w:color="auto"/>
            <w:right w:val="none" w:sz="0" w:space="0" w:color="auto"/>
          </w:divBdr>
        </w:div>
      </w:divsChild>
    </w:div>
    <w:div w:id="1916472608">
      <w:bodyDiv w:val="1"/>
      <w:marLeft w:val="0"/>
      <w:marRight w:val="0"/>
      <w:marTop w:val="0"/>
      <w:marBottom w:val="0"/>
      <w:divBdr>
        <w:top w:val="none" w:sz="0" w:space="0" w:color="auto"/>
        <w:left w:val="none" w:sz="0" w:space="0" w:color="auto"/>
        <w:bottom w:val="none" w:sz="0" w:space="0" w:color="auto"/>
        <w:right w:val="none" w:sz="0" w:space="0" w:color="auto"/>
      </w:divBdr>
      <w:divsChild>
        <w:div w:id="906721695">
          <w:marLeft w:val="0"/>
          <w:marRight w:val="0"/>
          <w:marTop w:val="0"/>
          <w:marBottom w:val="0"/>
          <w:divBdr>
            <w:top w:val="none" w:sz="0" w:space="0" w:color="auto"/>
            <w:left w:val="none" w:sz="0" w:space="0" w:color="auto"/>
            <w:bottom w:val="none" w:sz="0" w:space="0" w:color="auto"/>
            <w:right w:val="none" w:sz="0" w:space="0" w:color="auto"/>
          </w:divBdr>
        </w:div>
      </w:divsChild>
    </w:div>
    <w:div w:id="2017078841">
      <w:bodyDiv w:val="1"/>
      <w:marLeft w:val="0"/>
      <w:marRight w:val="0"/>
      <w:marTop w:val="0"/>
      <w:marBottom w:val="0"/>
      <w:divBdr>
        <w:top w:val="none" w:sz="0" w:space="0" w:color="auto"/>
        <w:left w:val="none" w:sz="0" w:space="0" w:color="auto"/>
        <w:bottom w:val="none" w:sz="0" w:space="0" w:color="auto"/>
        <w:right w:val="none" w:sz="0" w:space="0" w:color="auto"/>
      </w:divBdr>
      <w:divsChild>
        <w:div w:id="254704188">
          <w:marLeft w:val="0"/>
          <w:marRight w:val="0"/>
          <w:marTop w:val="0"/>
          <w:marBottom w:val="0"/>
          <w:divBdr>
            <w:top w:val="none" w:sz="0" w:space="0" w:color="auto"/>
            <w:left w:val="none" w:sz="0" w:space="0" w:color="auto"/>
            <w:bottom w:val="none" w:sz="0" w:space="0" w:color="auto"/>
            <w:right w:val="none" w:sz="0" w:space="0" w:color="auto"/>
          </w:divBdr>
        </w:div>
      </w:divsChild>
    </w:div>
    <w:div w:id="2051149052">
      <w:bodyDiv w:val="1"/>
      <w:marLeft w:val="0"/>
      <w:marRight w:val="0"/>
      <w:marTop w:val="0"/>
      <w:marBottom w:val="0"/>
      <w:divBdr>
        <w:top w:val="none" w:sz="0" w:space="0" w:color="auto"/>
        <w:left w:val="none" w:sz="0" w:space="0" w:color="auto"/>
        <w:bottom w:val="none" w:sz="0" w:space="0" w:color="auto"/>
        <w:right w:val="none" w:sz="0" w:space="0" w:color="auto"/>
      </w:divBdr>
      <w:divsChild>
        <w:div w:id="86606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9744-DC81-4FB4-A1C8-E51E8932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1</Pages>
  <Words>9872</Words>
  <Characters>56275</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Book104</cp:lastModifiedBy>
  <cp:revision>49</cp:revision>
  <dcterms:created xsi:type="dcterms:W3CDTF">2018-09-04T21:07:00Z</dcterms:created>
  <dcterms:modified xsi:type="dcterms:W3CDTF">2018-12-24T07:20:00Z</dcterms:modified>
</cp:coreProperties>
</file>