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5B" w:rsidRDefault="00E7515B" w:rsidP="00E7515B">
      <w:pPr>
        <w:pStyle w:val="1"/>
        <w:shd w:val="clear" w:color="auto" w:fill="FFFFFF"/>
        <w:spacing w:before="300" w:after="375" w:line="525" w:lineRule="atLeast"/>
        <w:ind w:left="1305" w:right="1305"/>
        <w:jc w:val="center"/>
        <w:rPr>
          <w:rFonts w:ascii="Arial" w:hAnsi="Arial" w:cs="Arial"/>
          <w:color w:val="000000"/>
          <w:sz w:val="45"/>
          <w:szCs w:val="45"/>
        </w:rPr>
      </w:pPr>
      <w:r>
        <w:rPr>
          <w:rFonts w:ascii="Arial" w:hAnsi="Arial" w:cs="Arial"/>
          <w:color w:val="000000"/>
          <w:sz w:val="45"/>
          <w:szCs w:val="45"/>
        </w:rPr>
        <w:t>Дома нескучно, чем занять ребенка во время карантина.</w:t>
      </w:r>
    </w:p>
    <w:p w:rsidR="00E7515B" w:rsidRDefault="00E7515B" w:rsidP="00306A95">
      <w:pPr>
        <w:jc w:val="right"/>
        <w:rPr>
          <w:rFonts w:ascii="Georgia" w:hAnsi="Georgia"/>
          <w:color w:val="000000"/>
          <w:sz w:val="27"/>
          <w:szCs w:val="27"/>
        </w:rPr>
      </w:pPr>
      <w:r>
        <w:rPr>
          <w:rFonts w:ascii="Times New Roman" w:hAnsi="Times New Roman" w:cs="Times New Roman"/>
          <w:sz w:val="28"/>
          <w:szCs w:val="28"/>
        </w:rPr>
        <w:t xml:space="preserve">Подготовила: воспитатель </w:t>
      </w:r>
      <w:proofErr w:type="spellStart"/>
      <w:r>
        <w:rPr>
          <w:rFonts w:ascii="Times New Roman" w:hAnsi="Times New Roman" w:cs="Times New Roman"/>
          <w:sz w:val="28"/>
          <w:szCs w:val="28"/>
        </w:rPr>
        <w:t>Н.А</w:t>
      </w:r>
      <w:r w:rsidR="00306A95">
        <w:rPr>
          <w:rFonts w:ascii="Times New Roman" w:hAnsi="Times New Roman" w:cs="Times New Roman"/>
          <w:sz w:val="28"/>
          <w:szCs w:val="28"/>
        </w:rPr>
        <w:t>.</w:t>
      </w:r>
      <w:r>
        <w:rPr>
          <w:rFonts w:ascii="Times New Roman" w:hAnsi="Times New Roman" w:cs="Times New Roman"/>
          <w:sz w:val="28"/>
          <w:szCs w:val="28"/>
        </w:rPr>
        <w:t>Толкунова</w:t>
      </w:r>
      <w:proofErr w:type="spellEnd"/>
    </w:p>
    <w:p w:rsidR="00F468DB" w:rsidRDefault="00F468DB" w:rsidP="00F468D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 xml:space="preserve">Нерабочая неделя, особенно когда у вас на руках дети - это испытание не </w:t>
      </w:r>
      <w:proofErr w:type="gramStart"/>
      <w:r>
        <w:rPr>
          <w:rFonts w:ascii="Georgia" w:hAnsi="Georgia"/>
          <w:color w:val="000000"/>
          <w:sz w:val="27"/>
          <w:szCs w:val="27"/>
        </w:rPr>
        <w:t>для</w:t>
      </w:r>
      <w:proofErr w:type="gramEnd"/>
      <w:r>
        <w:rPr>
          <w:rFonts w:ascii="Georgia" w:hAnsi="Georgia"/>
          <w:color w:val="000000"/>
          <w:sz w:val="27"/>
          <w:szCs w:val="27"/>
        </w:rPr>
        <w:t xml:space="preserve"> слабонервных. А значит, все раскраски уже заполнены, весь дом в пластилине, а вы на грани </w:t>
      </w:r>
      <w:r w:rsidR="00E7515B">
        <w:rPr>
          <w:rFonts w:ascii="Georgia" w:hAnsi="Georgia"/>
          <w:color w:val="000000"/>
          <w:sz w:val="27"/>
          <w:szCs w:val="27"/>
        </w:rPr>
        <w:t xml:space="preserve">истерики. Рассказываем про </w:t>
      </w:r>
      <w:r>
        <w:rPr>
          <w:rFonts w:ascii="Georgia" w:hAnsi="Georgia"/>
          <w:color w:val="000000"/>
          <w:sz w:val="27"/>
          <w:szCs w:val="27"/>
        </w:rPr>
        <w:t>игр</w:t>
      </w:r>
      <w:r w:rsidR="00E7515B">
        <w:rPr>
          <w:rFonts w:ascii="Georgia" w:hAnsi="Georgia"/>
          <w:color w:val="000000"/>
          <w:sz w:val="27"/>
          <w:szCs w:val="27"/>
        </w:rPr>
        <w:t>ы</w:t>
      </w:r>
      <w:r>
        <w:rPr>
          <w:rFonts w:ascii="Georgia" w:hAnsi="Georgia"/>
          <w:color w:val="000000"/>
          <w:sz w:val="27"/>
          <w:szCs w:val="27"/>
        </w:rPr>
        <w:t>, которые займут внимание детей.</w:t>
      </w:r>
    </w:p>
    <w:p w:rsidR="00F468DB" w:rsidRPr="00E7515B" w:rsidRDefault="00F468DB" w:rsidP="00F468DB">
      <w:pPr>
        <w:pStyle w:val="a3"/>
        <w:shd w:val="clear" w:color="auto" w:fill="FFFFFF"/>
        <w:spacing w:before="0" w:beforeAutospacing="0" w:after="0" w:afterAutospacing="0"/>
        <w:rPr>
          <w:color w:val="000000"/>
          <w:sz w:val="28"/>
          <w:szCs w:val="28"/>
        </w:rPr>
      </w:pPr>
      <w:r w:rsidRPr="00E7515B">
        <w:rPr>
          <w:rStyle w:val="a4"/>
          <w:color w:val="000000"/>
          <w:sz w:val="28"/>
          <w:szCs w:val="28"/>
        </w:rPr>
        <w:t>Забросьте большее количество носков в бельевую корзину.</w:t>
      </w:r>
    </w:p>
    <w:p w:rsidR="00F468DB" w:rsidRPr="00E7515B" w:rsidRDefault="00F468DB" w:rsidP="00F468DB">
      <w:pPr>
        <w:pStyle w:val="a3"/>
        <w:shd w:val="clear" w:color="auto" w:fill="FFFFFF"/>
        <w:spacing w:before="0" w:beforeAutospacing="0" w:after="0" w:afterAutospacing="0"/>
        <w:rPr>
          <w:color w:val="000000"/>
          <w:sz w:val="28"/>
          <w:szCs w:val="28"/>
        </w:rPr>
      </w:pPr>
      <w:r w:rsidRPr="00E7515B">
        <w:rPr>
          <w:rStyle w:val="a4"/>
          <w:color w:val="000000"/>
          <w:sz w:val="28"/>
          <w:szCs w:val="28"/>
        </w:rPr>
        <w:t xml:space="preserve">Собирайте </w:t>
      </w:r>
      <w:proofErr w:type="spellStart"/>
      <w:r w:rsidRPr="00E7515B">
        <w:rPr>
          <w:rStyle w:val="a4"/>
          <w:color w:val="000000"/>
          <w:sz w:val="28"/>
          <w:szCs w:val="28"/>
        </w:rPr>
        <w:t>маршмеллоу</w:t>
      </w:r>
      <w:proofErr w:type="spellEnd"/>
      <w:r w:rsidRPr="00E7515B">
        <w:rPr>
          <w:rStyle w:val="a4"/>
          <w:color w:val="000000"/>
          <w:sz w:val="28"/>
          <w:szCs w:val="28"/>
        </w:rPr>
        <w:t xml:space="preserve"> китайскими палочками — кто больше?</w:t>
      </w:r>
    </w:p>
    <w:p w:rsidR="00F468DB" w:rsidRPr="00E7515B" w:rsidRDefault="00F468DB" w:rsidP="00F468DB">
      <w:pPr>
        <w:pStyle w:val="a3"/>
        <w:shd w:val="clear" w:color="auto" w:fill="FFFFFF"/>
        <w:spacing w:before="0" w:beforeAutospacing="0" w:after="0" w:afterAutospacing="0"/>
        <w:rPr>
          <w:color w:val="000000"/>
          <w:sz w:val="28"/>
          <w:szCs w:val="28"/>
        </w:rPr>
      </w:pPr>
      <w:r w:rsidRPr="00E7515B">
        <w:rPr>
          <w:rStyle w:val="a4"/>
          <w:color w:val="000000"/>
          <w:sz w:val="28"/>
          <w:szCs w:val="28"/>
        </w:rPr>
        <w:t>Постройте самую высокую башню из пластиковых стаканов.</w:t>
      </w:r>
    </w:p>
    <w:p w:rsidR="00F468DB" w:rsidRPr="00E7515B" w:rsidRDefault="00F468DB" w:rsidP="00F468DB">
      <w:pPr>
        <w:pStyle w:val="a3"/>
        <w:shd w:val="clear" w:color="auto" w:fill="FFFFFF"/>
        <w:spacing w:before="0" w:beforeAutospacing="0" w:after="0" w:afterAutospacing="0"/>
        <w:rPr>
          <w:color w:val="000000"/>
          <w:sz w:val="28"/>
          <w:szCs w:val="28"/>
        </w:rPr>
      </w:pPr>
      <w:r w:rsidRPr="00E7515B">
        <w:rPr>
          <w:rStyle w:val="a4"/>
          <w:color w:val="000000"/>
          <w:sz w:val="28"/>
          <w:szCs w:val="28"/>
        </w:rPr>
        <w:t>Домашняя канатная дорога</w:t>
      </w:r>
    </w:p>
    <w:p w:rsidR="00F468DB" w:rsidRDefault="00F468DB" w:rsidP="00F468D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rsidR="00F468DB" w:rsidRDefault="00F468DB" w:rsidP="00F468D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Лепим светящихся кукол</w:t>
      </w:r>
    </w:p>
    <w:p w:rsidR="00F468DB" w:rsidRDefault="00F468DB" w:rsidP="00F468D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Если ребенка от 6 до 8 лет, то любые однотипные вещи ему быстро наскучат, новое занятие должно удивлять, быть делом с элементом магии. Это могут быть как простые фокусы, так и сделанные своими руками</w:t>
      </w:r>
      <w:r w:rsidR="00E61AE3">
        <w:rPr>
          <w:rFonts w:ascii="Georgia" w:hAnsi="Georgia"/>
          <w:color w:val="000000"/>
          <w:sz w:val="27"/>
          <w:szCs w:val="27"/>
        </w:rPr>
        <w:t>,</w:t>
      </w:r>
      <w:r>
        <w:rPr>
          <w:rFonts w:ascii="Georgia" w:hAnsi="Georgia"/>
          <w:color w:val="000000"/>
          <w:sz w:val="27"/>
          <w:szCs w:val="27"/>
        </w:rPr>
        <w:t xml:space="preserve"> светящиеся в темноте куклы. Да вот только как их сделать?</w:t>
      </w:r>
    </w:p>
    <w:p w:rsidR="00F468DB" w:rsidRDefault="00F468DB" w:rsidP="00F468D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w:t>
      </w:r>
      <w:proofErr w:type="gramStart"/>
      <w:r>
        <w:rPr>
          <w:rFonts w:ascii="Georgia" w:hAnsi="Georgia"/>
          <w:color w:val="000000"/>
          <w:sz w:val="27"/>
          <w:szCs w:val="27"/>
        </w:rPr>
        <w:t xml:space="preserve"> В</w:t>
      </w:r>
      <w:proofErr w:type="gramEnd"/>
      <w:r>
        <w:rPr>
          <w:rFonts w:ascii="Georgia" w:hAnsi="Georgia"/>
          <w:color w:val="000000"/>
          <w:sz w:val="27"/>
          <w:szCs w:val="27"/>
        </w:rPr>
        <w:t xml:space="preserve"> продаётся в магазинах спортивного питания).</w:t>
      </w:r>
    </w:p>
    <w:p w:rsidR="00F468DB" w:rsidRDefault="00F468DB" w:rsidP="00F468D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 xml:space="preserve">Как делать: на 2 стакана муки добавить 2/3 стакана соли, 4 чайные ложки винного камня и 2 растолчённые </w:t>
      </w:r>
      <w:proofErr w:type="spellStart"/>
      <w:r>
        <w:rPr>
          <w:rFonts w:ascii="Georgia" w:hAnsi="Georgia"/>
          <w:color w:val="000000"/>
          <w:sz w:val="27"/>
          <w:szCs w:val="27"/>
        </w:rPr>
        <w:t>витаминки</w:t>
      </w:r>
      <w:proofErr w:type="spellEnd"/>
      <w:r>
        <w:rPr>
          <w:rFonts w:ascii="Georgia" w:hAnsi="Georgia"/>
          <w:color w:val="000000"/>
          <w:sz w:val="27"/>
          <w:szCs w:val="27"/>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rsidR="00F468DB" w:rsidRDefault="00F468DB" w:rsidP="00F468DB">
      <w:pPr>
        <w:pStyle w:val="a3"/>
        <w:shd w:val="clear" w:color="auto" w:fill="FFFFFF"/>
        <w:spacing w:before="0" w:beforeAutospacing="0" w:after="180" w:afterAutospacing="0"/>
        <w:rPr>
          <w:rFonts w:ascii="Georgia" w:hAnsi="Georgia"/>
          <w:color w:val="000000"/>
          <w:sz w:val="27"/>
          <w:szCs w:val="27"/>
        </w:rPr>
      </w:pPr>
      <w:r>
        <w:rPr>
          <w:rFonts w:ascii="Georgia" w:hAnsi="Georgia"/>
          <w:color w:val="000000"/>
          <w:sz w:val="27"/>
          <w:szCs w:val="27"/>
        </w:rPr>
        <w:t>Вылепленные из такой массы фигурки при дневном свете будут ярко-жёлтого цвета. Но стоит выключить свет, как они начнут светиться.</w:t>
      </w:r>
    </w:p>
    <w:p w:rsidR="00F468DB" w:rsidRDefault="00F468DB" w:rsidP="00F468DB">
      <w:pPr>
        <w:pStyle w:val="a3"/>
        <w:shd w:val="clear" w:color="auto" w:fill="FFFFFF"/>
        <w:spacing w:before="0" w:beforeAutospacing="0" w:after="0" w:afterAutospacing="0"/>
        <w:rPr>
          <w:rFonts w:ascii="Georgia" w:hAnsi="Georgia"/>
          <w:color w:val="000000"/>
          <w:sz w:val="27"/>
          <w:szCs w:val="27"/>
        </w:rPr>
      </w:pPr>
      <w:r>
        <w:rPr>
          <w:rStyle w:val="a4"/>
          <w:rFonts w:ascii="Arial" w:hAnsi="Arial" w:cs="Arial"/>
          <w:color w:val="000000"/>
          <w:sz w:val="27"/>
          <w:szCs w:val="27"/>
        </w:rPr>
        <w:t>Играем в “Игры без ничего”</w:t>
      </w:r>
    </w:p>
    <w:p w:rsidR="00F468DB" w:rsidRPr="00E7515B" w:rsidRDefault="00F468DB" w:rsidP="00F468DB">
      <w:pPr>
        <w:pStyle w:val="a3"/>
        <w:shd w:val="clear" w:color="auto" w:fill="FFFFFF"/>
        <w:spacing w:before="0" w:beforeAutospacing="0" w:after="180" w:afterAutospacing="0"/>
        <w:rPr>
          <w:color w:val="000000"/>
          <w:sz w:val="28"/>
          <w:szCs w:val="28"/>
        </w:rPr>
      </w:pPr>
      <w:r>
        <w:rPr>
          <w:rFonts w:ascii="Georgia" w:hAnsi="Georgia"/>
          <w:color w:val="000000"/>
          <w:sz w:val="27"/>
          <w:szCs w:val="27"/>
        </w:rPr>
        <w:t xml:space="preserve">Есть игры, в которые можно играть “без ничего”. Для них нужно либо одно воображение, либо самые простые вещи. На первый взгляд, такие игры покажутся глупыми, но на самом деле они отлично развивают пространственное воображение у ребенка, возможность запоминать и </w:t>
      </w:r>
      <w:r w:rsidRPr="00E7515B">
        <w:rPr>
          <w:color w:val="000000"/>
          <w:sz w:val="28"/>
          <w:szCs w:val="28"/>
        </w:rPr>
        <w:t>представлять несуществующее. Например:</w:t>
      </w:r>
    </w:p>
    <w:p w:rsidR="00F468DB" w:rsidRPr="00E7515B" w:rsidRDefault="00F468DB" w:rsidP="00F468DB">
      <w:pPr>
        <w:pStyle w:val="a3"/>
        <w:shd w:val="clear" w:color="auto" w:fill="FFFFFF"/>
        <w:spacing w:before="0" w:beforeAutospacing="0" w:after="0" w:afterAutospacing="0"/>
        <w:rPr>
          <w:color w:val="000000"/>
          <w:sz w:val="28"/>
          <w:szCs w:val="28"/>
        </w:rPr>
      </w:pPr>
      <w:r w:rsidRPr="00E7515B">
        <w:rPr>
          <w:rStyle w:val="a4"/>
          <w:color w:val="000000"/>
          <w:sz w:val="28"/>
          <w:szCs w:val="28"/>
        </w:rPr>
        <w:lastRenderedPageBreak/>
        <w:t>Альтернативный теннис</w:t>
      </w:r>
      <w:r w:rsidRPr="00E7515B">
        <w:rPr>
          <w:color w:val="000000"/>
          <w:sz w:val="28"/>
          <w:szCs w:val="28"/>
        </w:rPr>
        <w:t>. Вам нужны две картонных или пластиковых тарелки, к донышку каждой из них крепим скотчем по линейке - готовы “ракетки”. Вместо мячика - воздушный шарик. Играем и смеемся.</w:t>
      </w:r>
    </w:p>
    <w:p w:rsidR="00F468DB" w:rsidRPr="00E7515B" w:rsidRDefault="00F468DB" w:rsidP="00F468DB">
      <w:pPr>
        <w:pStyle w:val="a3"/>
        <w:shd w:val="clear" w:color="auto" w:fill="FFFFFF"/>
        <w:spacing w:before="0" w:beforeAutospacing="0" w:after="0" w:afterAutospacing="0"/>
        <w:rPr>
          <w:color w:val="000000"/>
          <w:sz w:val="28"/>
          <w:szCs w:val="28"/>
        </w:rPr>
      </w:pPr>
      <w:r w:rsidRPr="00E7515B">
        <w:rPr>
          <w:rStyle w:val="a4"/>
          <w:color w:val="000000"/>
          <w:sz w:val="28"/>
          <w:szCs w:val="28"/>
        </w:rPr>
        <w:t xml:space="preserve">Детское </w:t>
      </w:r>
      <w:proofErr w:type="spellStart"/>
      <w:r w:rsidRPr="00E7515B">
        <w:rPr>
          <w:rStyle w:val="a4"/>
          <w:color w:val="000000"/>
          <w:sz w:val="28"/>
          <w:szCs w:val="28"/>
        </w:rPr>
        <w:t>сумо</w:t>
      </w:r>
      <w:proofErr w:type="spellEnd"/>
      <w:r w:rsidRPr="00E7515B">
        <w:rPr>
          <w:rStyle w:val="a4"/>
          <w:color w:val="000000"/>
          <w:sz w:val="28"/>
          <w:szCs w:val="28"/>
        </w:rPr>
        <w:t>.</w:t>
      </w:r>
      <w:r w:rsidRPr="00E7515B">
        <w:rPr>
          <w:color w:val="000000"/>
          <w:sz w:val="28"/>
          <w:szCs w:val="28"/>
        </w:rPr>
        <w:t> Дети надевают папины футболки, запихивают под них подушки и устраивают борьбу и сталкивание животами.</w:t>
      </w:r>
    </w:p>
    <w:p w:rsidR="00F468DB" w:rsidRPr="00E7515B" w:rsidRDefault="00F468DB" w:rsidP="00F468DB">
      <w:pPr>
        <w:pStyle w:val="a3"/>
        <w:shd w:val="clear" w:color="auto" w:fill="FFFFFF"/>
        <w:spacing w:before="0" w:beforeAutospacing="0" w:after="0" w:afterAutospacing="0"/>
        <w:rPr>
          <w:color w:val="000000"/>
          <w:sz w:val="28"/>
          <w:szCs w:val="28"/>
        </w:rPr>
      </w:pPr>
      <w:r w:rsidRPr="00E7515B">
        <w:rPr>
          <w:rStyle w:val="a4"/>
          <w:color w:val="000000"/>
          <w:sz w:val="28"/>
          <w:szCs w:val="28"/>
        </w:rPr>
        <w:t>Бег с яйцом.</w:t>
      </w:r>
      <w:r w:rsidRPr="00E7515B">
        <w:rPr>
          <w:color w:val="000000"/>
          <w:sz w:val="28"/>
          <w:szCs w:val="28"/>
        </w:rPr>
        <w:t> Шарик от пинг-понга или контейнер от киндер-сюрприза кладем в ложку и бегаем по квартире, стараясь не уронить “яйцо”.</w:t>
      </w:r>
    </w:p>
    <w:p w:rsidR="00F468DB" w:rsidRPr="00E7515B" w:rsidRDefault="00F468DB" w:rsidP="00F468DB">
      <w:pPr>
        <w:shd w:val="clear" w:color="auto" w:fill="FFFFFF"/>
        <w:spacing w:before="180" w:after="180" w:line="240" w:lineRule="auto"/>
        <w:jc w:val="center"/>
        <w:outlineLvl w:val="1"/>
        <w:rPr>
          <w:rFonts w:ascii="Times New Roman" w:eastAsia="Times New Roman" w:hAnsi="Times New Roman" w:cs="Times New Roman"/>
          <w:b/>
          <w:bCs/>
          <w:sz w:val="40"/>
          <w:szCs w:val="40"/>
        </w:rPr>
      </w:pPr>
      <w:r w:rsidRPr="00F468DB">
        <w:rPr>
          <w:rFonts w:ascii="Times New Roman" w:eastAsia="Times New Roman" w:hAnsi="Times New Roman" w:cs="Times New Roman"/>
          <w:b/>
          <w:bCs/>
          <w:sz w:val="40"/>
          <w:szCs w:val="40"/>
        </w:rPr>
        <w:t>Карантинное творчество</w:t>
      </w:r>
    </w:p>
    <w:p w:rsidR="007B31BF" w:rsidRPr="00E7515B" w:rsidRDefault="00F468DB">
      <w:pPr>
        <w:rPr>
          <w:rFonts w:ascii="Times New Roman" w:hAnsi="Times New Roman" w:cs="Times New Roman"/>
          <w:sz w:val="28"/>
          <w:szCs w:val="28"/>
          <w:shd w:val="clear" w:color="auto" w:fill="FFFFFF"/>
        </w:rPr>
      </w:pPr>
      <w:proofErr w:type="spellStart"/>
      <w:r w:rsidRPr="00E7515B">
        <w:rPr>
          <w:rStyle w:val="a4"/>
          <w:rFonts w:ascii="Times New Roman" w:hAnsi="Times New Roman" w:cs="Times New Roman"/>
          <w:sz w:val="28"/>
          <w:szCs w:val="28"/>
          <w:shd w:val="clear" w:color="auto" w:fill="FFFFFF"/>
        </w:rPr>
        <w:t>Онлайн-курс</w:t>
      </w:r>
      <w:proofErr w:type="spellEnd"/>
      <w:r w:rsidRPr="00E7515B">
        <w:rPr>
          <w:rStyle w:val="a4"/>
          <w:rFonts w:ascii="Times New Roman" w:hAnsi="Times New Roman" w:cs="Times New Roman"/>
          <w:sz w:val="28"/>
          <w:szCs w:val="28"/>
          <w:shd w:val="clear" w:color="auto" w:fill="FFFFFF"/>
        </w:rPr>
        <w:t xml:space="preserve"> рисования</w:t>
      </w:r>
      <w:r w:rsidRPr="00E7515B">
        <w:rPr>
          <w:rFonts w:ascii="Times New Roman" w:hAnsi="Times New Roman" w:cs="Times New Roman"/>
          <w:sz w:val="28"/>
          <w:szCs w:val="28"/>
          <w:shd w:val="clear" w:color="auto" w:fill="FFFFFF"/>
        </w:rPr>
        <w:t xml:space="preserve">. В интернете великое множество таких обучающих программ, которые можно купить за небольшие деньги. В </w:t>
      </w:r>
      <w:proofErr w:type="spellStart"/>
      <w:r w:rsidRPr="00E7515B">
        <w:rPr>
          <w:rFonts w:ascii="Times New Roman" w:hAnsi="Times New Roman" w:cs="Times New Roman"/>
          <w:sz w:val="28"/>
          <w:szCs w:val="28"/>
          <w:shd w:val="clear" w:color="auto" w:fill="FFFFFF"/>
        </w:rPr>
        <w:t>видеоуроках</w:t>
      </w:r>
      <w:proofErr w:type="spellEnd"/>
      <w:r w:rsidRPr="00E7515B">
        <w:rPr>
          <w:rFonts w:ascii="Times New Roman" w:hAnsi="Times New Roman" w:cs="Times New Roman"/>
          <w:sz w:val="28"/>
          <w:szCs w:val="28"/>
          <w:shd w:val="clear" w:color="auto" w:fill="FFFFFF"/>
        </w:rPr>
        <w:t xml:space="preserve"> учитель рассказывает и показывает, как нарисовать тот или иной рисунок, </w:t>
      </w:r>
      <w:proofErr w:type="gramStart"/>
      <w:r w:rsidRPr="00E7515B">
        <w:rPr>
          <w:rFonts w:ascii="Times New Roman" w:hAnsi="Times New Roman" w:cs="Times New Roman"/>
          <w:sz w:val="28"/>
          <w:szCs w:val="28"/>
          <w:shd w:val="clear" w:color="auto" w:fill="FFFFFF"/>
        </w:rPr>
        <w:t>демонстрирует</w:t>
      </w:r>
      <w:proofErr w:type="gramEnd"/>
      <w:r w:rsidRPr="00E7515B">
        <w:rPr>
          <w:rFonts w:ascii="Times New Roman" w:hAnsi="Times New Roman" w:cs="Times New Roman"/>
          <w:sz w:val="28"/>
          <w:szCs w:val="28"/>
          <w:shd w:val="clear" w:color="auto" w:fill="FFFFFF"/>
        </w:rPr>
        <w:t xml:space="preserve"> как смешивать краски, как работать кистью или карандашами. Уроки подбираются в зависимости от возраста ребенка и от уровня рисования: более сложные или более простые. Вы можете просто включить ребенку урок и заниматься своими делами. Хороший курс рисования можно найти на сайте </w:t>
      </w:r>
      <w:proofErr w:type="spellStart"/>
      <w:r w:rsidRPr="00E7515B">
        <w:rPr>
          <w:rFonts w:ascii="Times New Roman" w:hAnsi="Times New Roman" w:cs="Times New Roman"/>
          <w:sz w:val="28"/>
          <w:szCs w:val="28"/>
          <w:shd w:val="clear" w:color="auto" w:fill="FFFFFF"/>
        </w:rPr>
        <w:t>Skillberry</w:t>
      </w:r>
      <w:proofErr w:type="spellEnd"/>
      <w:r w:rsidRPr="00E7515B">
        <w:rPr>
          <w:rFonts w:ascii="Times New Roman" w:hAnsi="Times New Roman" w:cs="Times New Roman"/>
          <w:sz w:val="28"/>
          <w:szCs w:val="28"/>
          <w:shd w:val="clear" w:color="auto" w:fill="FFFFFF"/>
        </w:rPr>
        <w:t>.</w:t>
      </w:r>
    </w:p>
    <w:p w:rsidR="00F468DB" w:rsidRPr="00E7515B" w:rsidRDefault="00F468DB">
      <w:pPr>
        <w:rPr>
          <w:rFonts w:ascii="Times New Roman" w:hAnsi="Times New Roman" w:cs="Times New Roman"/>
          <w:sz w:val="28"/>
          <w:szCs w:val="28"/>
          <w:shd w:val="clear" w:color="auto" w:fill="FFFFFF"/>
        </w:rPr>
      </w:pPr>
      <w:r w:rsidRPr="00E7515B">
        <w:rPr>
          <w:rStyle w:val="a4"/>
          <w:rFonts w:ascii="Times New Roman" w:hAnsi="Times New Roman" w:cs="Times New Roman"/>
          <w:sz w:val="28"/>
          <w:szCs w:val="28"/>
          <w:shd w:val="clear" w:color="auto" w:fill="FFFFFF"/>
        </w:rPr>
        <w:t>Домашний кукольный театр.</w:t>
      </w:r>
      <w:r w:rsidRPr="00E7515B">
        <w:rPr>
          <w:rFonts w:ascii="Times New Roman" w:hAnsi="Times New Roman" w:cs="Times New Roman"/>
          <w:sz w:val="28"/>
          <w:szCs w:val="28"/>
          <w:shd w:val="clear" w:color="auto" w:fill="FFFFFF"/>
        </w:rPr>
        <w:t xml:space="preserve"> Для него подойдут обычные мягкие или резиновые игрушки и кресло, за спинкой которого кукольные герои будут готовиться к своему выходу. Можно сделать и более сложную конструкцию из коробки. Со шторками из ткани. Сюжеты спектаклей можете брать из классических сказок или придумывать самостоятельно. Зрителем может стать как ребенок, так и вы. Чтобы разнообразить ваш театр вы можете добавить репетиции, буфет с соком/чаем и </w:t>
      </w:r>
      <w:proofErr w:type="spellStart"/>
      <w:r w:rsidRPr="00E7515B">
        <w:rPr>
          <w:rFonts w:ascii="Times New Roman" w:hAnsi="Times New Roman" w:cs="Times New Roman"/>
          <w:sz w:val="28"/>
          <w:szCs w:val="28"/>
          <w:shd w:val="clear" w:color="auto" w:fill="FFFFFF"/>
        </w:rPr>
        <w:t>печеньками</w:t>
      </w:r>
      <w:proofErr w:type="spellEnd"/>
      <w:r w:rsidRPr="00E7515B">
        <w:rPr>
          <w:rFonts w:ascii="Times New Roman" w:hAnsi="Times New Roman" w:cs="Times New Roman"/>
          <w:sz w:val="28"/>
          <w:szCs w:val="28"/>
          <w:shd w:val="clear" w:color="auto" w:fill="FFFFFF"/>
        </w:rPr>
        <w:t>, которые можно посетить в антракте, и раздающие автограф актеры.</w:t>
      </w:r>
    </w:p>
    <w:p w:rsidR="00F468DB" w:rsidRPr="00E7515B" w:rsidRDefault="00F468DB" w:rsidP="00F468DB">
      <w:pPr>
        <w:pStyle w:val="a3"/>
        <w:shd w:val="clear" w:color="auto" w:fill="FFFFFF"/>
        <w:spacing w:after="360" w:afterAutospacing="0"/>
        <w:rPr>
          <w:sz w:val="28"/>
          <w:szCs w:val="28"/>
        </w:rPr>
      </w:pPr>
      <w:r w:rsidRPr="00E7515B">
        <w:rPr>
          <w:rStyle w:val="a4"/>
          <w:sz w:val="28"/>
          <w:szCs w:val="28"/>
        </w:rPr>
        <w:t>Домашний театр теней.</w:t>
      </w:r>
      <w:r w:rsidRPr="00E7515B">
        <w:rPr>
          <w:sz w:val="28"/>
          <w:szCs w:val="28"/>
        </w:rPr>
        <w:t> Еще одна разновидность театра, который можно легко устроить в любом темном помещении. Включите фонарик на своем смартфоне и направьте его на стену или потолок. Если вы не хотите вырезать фигурки для театра теней, то можете делать животных прямо из рук. Если забыли, как это делается, вот вам наша подсказка.</w:t>
      </w:r>
    </w:p>
    <w:p w:rsidR="00F468DB" w:rsidRPr="00E7515B" w:rsidRDefault="00F468DB">
      <w:pPr>
        <w:rPr>
          <w:rFonts w:ascii="Times New Roman" w:hAnsi="Times New Roman" w:cs="Times New Roman"/>
          <w:sz w:val="28"/>
          <w:szCs w:val="28"/>
          <w:shd w:val="clear" w:color="auto" w:fill="FFFFFF"/>
        </w:rPr>
      </w:pPr>
      <w:r w:rsidRPr="00E7515B">
        <w:rPr>
          <w:rStyle w:val="a4"/>
          <w:rFonts w:ascii="Times New Roman" w:hAnsi="Times New Roman" w:cs="Times New Roman"/>
          <w:sz w:val="28"/>
          <w:szCs w:val="28"/>
          <w:shd w:val="clear" w:color="auto" w:fill="FFFFFF"/>
        </w:rPr>
        <w:t>Караоке.</w:t>
      </w:r>
      <w:r w:rsidRPr="00E7515B">
        <w:rPr>
          <w:rFonts w:ascii="Times New Roman" w:hAnsi="Times New Roman" w:cs="Times New Roman"/>
          <w:sz w:val="28"/>
          <w:szCs w:val="28"/>
          <w:shd w:val="clear" w:color="auto" w:fill="FFFFFF"/>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F468DB" w:rsidRPr="00E7515B" w:rsidRDefault="00F468DB">
      <w:pPr>
        <w:rPr>
          <w:rFonts w:ascii="Times New Roman" w:hAnsi="Times New Roman" w:cs="Times New Roman"/>
          <w:sz w:val="28"/>
          <w:szCs w:val="28"/>
          <w:shd w:val="clear" w:color="auto" w:fill="FFFFFF"/>
        </w:rPr>
      </w:pPr>
      <w:r w:rsidRPr="00E7515B">
        <w:rPr>
          <w:rStyle w:val="a4"/>
          <w:rFonts w:ascii="Times New Roman" w:hAnsi="Times New Roman" w:cs="Times New Roman"/>
          <w:sz w:val="28"/>
          <w:szCs w:val="28"/>
          <w:shd w:val="clear" w:color="auto" w:fill="FFFFFF"/>
        </w:rPr>
        <w:t>Рисование по клеточкам</w:t>
      </w:r>
      <w:r w:rsidRPr="00E7515B">
        <w:rPr>
          <w:rFonts w:ascii="Times New Roman" w:hAnsi="Times New Roman" w:cs="Times New Roman"/>
          <w:sz w:val="28"/>
          <w:szCs w:val="28"/>
          <w:shd w:val="clear" w:color="auto" w:fill="FFFFFF"/>
        </w:rPr>
        <w:t>. Если вашему ребенку еще сложно рисовать самостоятельные картины, можно предложить ему такой вид деятельности как рисование по клеточкам. Это очень интересно, развивает внимание ребенка, счет, пространственное мышление и фантазию.</w:t>
      </w:r>
    </w:p>
    <w:p w:rsidR="00B0374E" w:rsidRPr="00E7515B" w:rsidRDefault="00B0374E">
      <w:pPr>
        <w:rPr>
          <w:rFonts w:ascii="Times New Roman" w:hAnsi="Times New Roman" w:cs="Times New Roman"/>
          <w:sz w:val="28"/>
          <w:szCs w:val="28"/>
          <w:shd w:val="clear" w:color="auto" w:fill="FFFFFF"/>
        </w:rPr>
      </w:pPr>
      <w:r w:rsidRPr="00E7515B">
        <w:rPr>
          <w:rStyle w:val="a4"/>
          <w:rFonts w:ascii="Times New Roman" w:hAnsi="Times New Roman" w:cs="Times New Roman"/>
          <w:sz w:val="28"/>
          <w:szCs w:val="28"/>
          <w:shd w:val="clear" w:color="auto" w:fill="FFFFFF"/>
        </w:rPr>
        <w:lastRenderedPageBreak/>
        <w:t>Картины по номерам</w:t>
      </w:r>
      <w:r w:rsidRPr="00E7515B">
        <w:rPr>
          <w:rFonts w:ascii="Times New Roman" w:hAnsi="Times New Roman" w:cs="Times New Roman"/>
          <w:sz w:val="28"/>
          <w:szCs w:val="28"/>
          <w:shd w:val="clear" w:color="auto" w:fill="FFFFFF"/>
        </w:rPr>
        <w:t>. Таких картинок много в интернете, но у вас должны быть указанные на рисунках цвета. Также можно заказать себе настоящие картины по номерам, с красками и кисточками. Раскрашивать такие шедевры можно всей семьей.</w:t>
      </w:r>
    </w:p>
    <w:p w:rsidR="00B0374E" w:rsidRPr="00E7515B" w:rsidRDefault="00B0374E">
      <w:pPr>
        <w:rPr>
          <w:rFonts w:ascii="Times New Roman" w:hAnsi="Times New Roman" w:cs="Times New Roman"/>
          <w:sz w:val="28"/>
          <w:szCs w:val="28"/>
          <w:shd w:val="clear" w:color="auto" w:fill="FFFFFF"/>
        </w:rPr>
      </w:pPr>
      <w:r w:rsidRPr="00E7515B">
        <w:rPr>
          <w:rStyle w:val="a4"/>
          <w:rFonts w:ascii="Times New Roman" w:hAnsi="Times New Roman" w:cs="Times New Roman"/>
          <w:sz w:val="28"/>
          <w:szCs w:val="28"/>
          <w:shd w:val="clear" w:color="auto" w:fill="FFFFFF"/>
        </w:rPr>
        <w:t>Юный дизайнер</w:t>
      </w:r>
      <w:r w:rsidRPr="00E7515B">
        <w:rPr>
          <w:rFonts w:ascii="Times New Roman" w:hAnsi="Times New Roman" w:cs="Times New Roman"/>
          <w:sz w:val="28"/>
          <w:szCs w:val="28"/>
          <w:shd w:val="clear" w:color="auto" w:fill="FFFFFF"/>
        </w:rPr>
        <w:t>. Отличная идея для карантинных будней мамам на заметку. Юному дизайнеру необходимо придумать дизайн баночки с антисептиком. Можете смыть этикетки с баночки и дать ребенку пофантазировать. Пусть наклеит на баночку маленькие цветочки, бабочек, или нарисует что-то несмываемым маркером.</w:t>
      </w:r>
    </w:p>
    <w:p w:rsidR="00B0374E" w:rsidRPr="00E7515B" w:rsidRDefault="00B0374E">
      <w:pPr>
        <w:rPr>
          <w:rFonts w:ascii="Times New Roman" w:hAnsi="Times New Roman" w:cs="Times New Roman"/>
          <w:sz w:val="28"/>
          <w:szCs w:val="28"/>
          <w:shd w:val="clear" w:color="auto" w:fill="FFFFFF"/>
        </w:rPr>
      </w:pPr>
      <w:r w:rsidRPr="00E7515B">
        <w:rPr>
          <w:rStyle w:val="a4"/>
          <w:rFonts w:ascii="Times New Roman" w:hAnsi="Times New Roman" w:cs="Times New Roman"/>
          <w:sz w:val="28"/>
          <w:szCs w:val="28"/>
          <w:shd w:val="clear" w:color="auto" w:fill="FFFFFF"/>
        </w:rPr>
        <w:t>Раскопки</w:t>
      </w:r>
      <w:r w:rsidRPr="00E7515B">
        <w:rPr>
          <w:rFonts w:ascii="Times New Roman" w:hAnsi="Times New Roman" w:cs="Times New Roman"/>
          <w:sz w:val="28"/>
          <w:szCs w:val="28"/>
          <w:shd w:val="clear" w:color="auto" w:fill="FFFFFF"/>
        </w:rPr>
        <w:t>. Игра все с той же крупой или макаронами для малышей. Насыпаете в коробку или миску крупу, закапываете в ней мелкие игрушечки. Малыш должен отыскивать их, доставать и называть название.</w:t>
      </w:r>
    </w:p>
    <w:p w:rsidR="00B0374E" w:rsidRPr="00E7515B" w:rsidRDefault="00B0374E" w:rsidP="00B0374E">
      <w:pPr>
        <w:pStyle w:val="2"/>
        <w:shd w:val="clear" w:color="auto" w:fill="FFFFFF"/>
        <w:spacing w:before="180" w:beforeAutospacing="0" w:after="180" w:afterAutospacing="0"/>
        <w:jc w:val="center"/>
        <w:rPr>
          <w:sz w:val="40"/>
          <w:szCs w:val="40"/>
        </w:rPr>
      </w:pPr>
      <w:r w:rsidRPr="00E7515B">
        <w:rPr>
          <w:sz w:val="40"/>
          <w:szCs w:val="40"/>
        </w:rPr>
        <w:t xml:space="preserve">Карантинные </w:t>
      </w:r>
      <w:proofErr w:type="spellStart"/>
      <w:r w:rsidRPr="00E7515B">
        <w:rPr>
          <w:sz w:val="40"/>
          <w:szCs w:val="40"/>
        </w:rPr>
        <w:t>развивашки</w:t>
      </w:r>
      <w:proofErr w:type="spellEnd"/>
    </w:p>
    <w:p w:rsidR="00B0374E" w:rsidRPr="00E7515B" w:rsidRDefault="00B0374E" w:rsidP="00B0374E">
      <w:pPr>
        <w:pStyle w:val="2"/>
        <w:shd w:val="clear" w:color="auto" w:fill="FFFFFF"/>
        <w:spacing w:before="180" w:beforeAutospacing="0" w:after="180" w:afterAutospacing="0"/>
        <w:rPr>
          <w:b w:val="0"/>
          <w:sz w:val="28"/>
          <w:szCs w:val="28"/>
          <w:shd w:val="clear" w:color="auto" w:fill="FFFFFF"/>
        </w:rPr>
      </w:pPr>
      <w:r w:rsidRPr="00E7515B">
        <w:rPr>
          <w:b w:val="0"/>
          <w:sz w:val="28"/>
          <w:szCs w:val="28"/>
          <w:shd w:val="clear" w:color="auto" w:fill="FFFFFF"/>
        </w:rPr>
        <w:t> </w:t>
      </w:r>
      <w:proofErr w:type="spellStart"/>
      <w:r w:rsidRPr="00E7515B">
        <w:rPr>
          <w:rStyle w:val="a4"/>
          <w:b/>
          <w:sz w:val="28"/>
          <w:szCs w:val="28"/>
          <w:shd w:val="clear" w:color="auto" w:fill="FFFFFF"/>
        </w:rPr>
        <w:t>Паззлы</w:t>
      </w:r>
      <w:proofErr w:type="spellEnd"/>
      <w:r w:rsidRPr="00E7515B">
        <w:rPr>
          <w:b w:val="0"/>
          <w:sz w:val="28"/>
          <w:szCs w:val="28"/>
          <w:shd w:val="clear" w:color="auto" w:fill="FFFFFF"/>
        </w:rPr>
        <w:t>.</w:t>
      </w:r>
      <w:r w:rsidRPr="00E7515B">
        <w:rPr>
          <w:sz w:val="28"/>
          <w:szCs w:val="28"/>
          <w:shd w:val="clear" w:color="auto" w:fill="FFFFFF"/>
        </w:rPr>
        <w:t xml:space="preserve"> </w:t>
      </w:r>
      <w:r w:rsidRPr="00E7515B">
        <w:rPr>
          <w:b w:val="0"/>
          <w:sz w:val="28"/>
          <w:szCs w:val="28"/>
          <w:shd w:val="clear" w:color="auto" w:fill="FFFFFF"/>
        </w:rPr>
        <w:t xml:space="preserve">Малышам предложите крупные </w:t>
      </w:r>
      <w:proofErr w:type="spellStart"/>
      <w:r w:rsidRPr="00E7515B">
        <w:rPr>
          <w:b w:val="0"/>
          <w:sz w:val="28"/>
          <w:szCs w:val="28"/>
          <w:shd w:val="clear" w:color="auto" w:fill="FFFFFF"/>
        </w:rPr>
        <w:t>паззлы</w:t>
      </w:r>
      <w:proofErr w:type="spellEnd"/>
      <w:r w:rsidRPr="00E7515B">
        <w:rPr>
          <w:b w:val="0"/>
          <w:sz w:val="28"/>
          <w:szCs w:val="28"/>
          <w:shd w:val="clear" w:color="auto" w:fill="FFFFFF"/>
        </w:rPr>
        <w:t xml:space="preserve">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rsidR="00B0374E" w:rsidRPr="00E7515B" w:rsidRDefault="00B0374E" w:rsidP="00B0374E">
      <w:pPr>
        <w:pStyle w:val="2"/>
        <w:shd w:val="clear" w:color="auto" w:fill="FFFFFF"/>
        <w:spacing w:before="180" w:beforeAutospacing="0" w:after="180" w:afterAutospacing="0"/>
        <w:rPr>
          <w:b w:val="0"/>
          <w:sz w:val="28"/>
          <w:szCs w:val="28"/>
          <w:shd w:val="clear" w:color="auto" w:fill="FFFFFF"/>
        </w:rPr>
      </w:pPr>
      <w:r w:rsidRPr="00E7515B">
        <w:rPr>
          <w:rStyle w:val="a4"/>
          <w:b/>
          <w:sz w:val="28"/>
          <w:szCs w:val="28"/>
          <w:shd w:val="clear" w:color="auto" w:fill="FFFFFF"/>
        </w:rPr>
        <w:t>Развивающие тетради</w:t>
      </w:r>
      <w:r w:rsidRPr="00E7515B">
        <w:rPr>
          <w:b w:val="0"/>
          <w:sz w:val="28"/>
          <w:szCs w:val="28"/>
          <w:shd w:val="clear" w:color="auto" w:fill="FFFFFF"/>
        </w:rPr>
        <w:t>. Прекрасные развивающие тетради «</w:t>
      </w:r>
      <w:proofErr w:type="spellStart"/>
      <w:r w:rsidRPr="00E7515B">
        <w:rPr>
          <w:b w:val="0"/>
          <w:sz w:val="28"/>
          <w:szCs w:val="28"/>
          <w:shd w:val="clear" w:color="auto" w:fill="FFFFFF"/>
        </w:rPr>
        <w:t>кумоны</w:t>
      </w:r>
      <w:proofErr w:type="spellEnd"/>
      <w:r w:rsidRPr="00E7515B">
        <w:rPr>
          <w:b w:val="0"/>
          <w:sz w:val="28"/>
          <w:szCs w:val="28"/>
          <w:shd w:val="clear" w:color="auto" w:fill="FFFFFF"/>
        </w:rPr>
        <w:t>» (</w:t>
      </w:r>
      <w:proofErr w:type="spellStart"/>
      <w:r w:rsidRPr="00E7515B">
        <w:rPr>
          <w:b w:val="0"/>
          <w:sz w:val="28"/>
          <w:szCs w:val="28"/>
          <w:shd w:val="clear" w:color="auto" w:fill="FFFFFF"/>
        </w:rPr>
        <w:t>Kumon</w:t>
      </w:r>
      <w:proofErr w:type="spellEnd"/>
      <w:r w:rsidRPr="00E7515B">
        <w:rPr>
          <w:b w:val="0"/>
          <w:sz w:val="28"/>
          <w:szCs w:val="28"/>
          <w:shd w:val="clear" w:color="auto" w:fill="FFFFFF"/>
        </w:rPr>
        <w:t>), их очень любят дети всех возрастов, так как занятия по ним занимают не более 20 минут, а уровни сложности увеличиваются незаметно для ребенка. Похожие тетради для распечатывания можно отыскать на просторах сети.</w:t>
      </w:r>
    </w:p>
    <w:p w:rsidR="00B0374E" w:rsidRPr="00E7515B" w:rsidRDefault="00B0374E" w:rsidP="00B0374E">
      <w:pPr>
        <w:pStyle w:val="a3"/>
        <w:shd w:val="clear" w:color="auto" w:fill="FFFFFF"/>
        <w:spacing w:before="0" w:beforeAutospacing="0" w:after="0" w:afterAutospacing="0"/>
        <w:rPr>
          <w:sz w:val="28"/>
          <w:szCs w:val="28"/>
        </w:rPr>
      </w:pPr>
      <w:r w:rsidRPr="00E7515B">
        <w:rPr>
          <w:rStyle w:val="a4"/>
          <w:sz w:val="28"/>
          <w:szCs w:val="28"/>
        </w:rPr>
        <w:t>Учим буквы с помощью гречки</w:t>
      </w:r>
    </w:p>
    <w:p w:rsidR="00B0374E" w:rsidRPr="00E7515B" w:rsidRDefault="00B0374E" w:rsidP="00B0374E">
      <w:pPr>
        <w:pStyle w:val="a3"/>
        <w:shd w:val="clear" w:color="auto" w:fill="FFFFFF"/>
        <w:spacing w:before="0" w:beforeAutospacing="0" w:after="180" w:afterAutospacing="0"/>
        <w:rPr>
          <w:sz w:val="28"/>
          <w:szCs w:val="28"/>
        </w:rPr>
      </w:pPr>
      <w:r w:rsidRPr="00E7515B">
        <w:rPr>
          <w:sz w:val="28"/>
          <w:szCs w:val="28"/>
        </w:rPr>
        <w:t>Уж чего-чего, а гречки сейчас в каждом доме большие запасы. Один килограмм пусть пойдет на развитие малыша. 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Начать можно с К. На эту букву много популярных слов, например, карантин.</w:t>
      </w:r>
    </w:p>
    <w:p w:rsidR="00B0374E" w:rsidRPr="00E7515B" w:rsidRDefault="00B0374E" w:rsidP="00B0374E">
      <w:pPr>
        <w:pStyle w:val="a3"/>
        <w:shd w:val="clear" w:color="auto" w:fill="FFFFFF"/>
        <w:spacing w:before="0" w:beforeAutospacing="0" w:after="0" w:afterAutospacing="0"/>
        <w:rPr>
          <w:color w:val="000000"/>
          <w:sz w:val="28"/>
          <w:szCs w:val="28"/>
        </w:rPr>
      </w:pPr>
      <w:r w:rsidRPr="00E7515B">
        <w:rPr>
          <w:rStyle w:val="a4"/>
          <w:color w:val="000000"/>
          <w:sz w:val="28"/>
          <w:szCs w:val="28"/>
        </w:rPr>
        <w:t>Считаем или собираем что-то на скорость</w:t>
      </w:r>
    </w:p>
    <w:p w:rsidR="00B0374E" w:rsidRPr="00E7515B" w:rsidRDefault="00B0374E" w:rsidP="00B0374E">
      <w:pPr>
        <w:pStyle w:val="a3"/>
        <w:shd w:val="clear" w:color="auto" w:fill="FFFFFF"/>
        <w:spacing w:before="0" w:beforeAutospacing="0" w:after="180" w:afterAutospacing="0"/>
        <w:rPr>
          <w:color w:val="000000"/>
          <w:sz w:val="28"/>
          <w:szCs w:val="28"/>
        </w:rPr>
      </w:pPr>
      <w:r w:rsidRPr="00E7515B">
        <w:rPr>
          <w:color w:val="000000"/>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rsidR="00B0374E" w:rsidRPr="00E7515B" w:rsidRDefault="00B0374E" w:rsidP="00B0374E">
      <w:pPr>
        <w:pStyle w:val="a3"/>
        <w:shd w:val="clear" w:color="auto" w:fill="FFFFFF"/>
        <w:spacing w:before="0" w:beforeAutospacing="0" w:after="180" w:afterAutospacing="0"/>
        <w:rPr>
          <w:sz w:val="28"/>
          <w:szCs w:val="28"/>
          <w:shd w:val="clear" w:color="auto" w:fill="FFFFFF"/>
        </w:rPr>
      </w:pPr>
      <w:r w:rsidRPr="00E7515B">
        <w:rPr>
          <w:rStyle w:val="a4"/>
          <w:sz w:val="28"/>
          <w:szCs w:val="28"/>
          <w:shd w:val="clear" w:color="auto" w:fill="FFFFFF"/>
        </w:rPr>
        <w:t xml:space="preserve">Обучение в </w:t>
      </w:r>
      <w:proofErr w:type="spellStart"/>
      <w:r w:rsidRPr="00E7515B">
        <w:rPr>
          <w:rStyle w:val="a4"/>
          <w:sz w:val="28"/>
          <w:szCs w:val="28"/>
          <w:shd w:val="clear" w:color="auto" w:fill="FFFFFF"/>
        </w:rPr>
        <w:t>онлайн-школе</w:t>
      </w:r>
      <w:proofErr w:type="spellEnd"/>
      <w:r w:rsidRPr="00E7515B">
        <w:rPr>
          <w:sz w:val="28"/>
          <w:szCs w:val="28"/>
          <w:shd w:val="clear" w:color="auto" w:fill="FFFFFF"/>
        </w:rPr>
        <w:t xml:space="preserve">. Это обучение можно комбинировать с обучением в обычных садиках и школах. Задания там существенно отличаются от школьной программы, и развивают различные области мозга. Каждый месяц участники получают папку с заданиями, которые нужно </w:t>
      </w:r>
      <w:r w:rsidRPr="00E7515B">
        <w:rPr>
          <w:sz w:val="28"/>
          <w:szCs w:val="28"/>
          <w:shd w:val="clear" w:color="auto" w:fill="FFFFFF"/>
        </w:rPr>
        <w:lastRenderedPageBreak/>
        <w:t>распечатать и проходить в домашней обстановке в любое удобное время. Одной из таких школ является, например, «Эврика». </w:t>
      </w:r>
    </w:p>
    <w:p w:rsidR="00B0374E" w:rsidRPr="00B0374E" w:rsidRDefault="00B0374E" w:rsidP="00B0374E">
      <w:pPr>
        <w:shd w:val="clear" w:color="auto" w:fill="FFFFFF"/>
        <w:spacing w:before="100" w:beforeAutospacing="1" w:after="360" w:line="240" w:lineRule="auto"/>
        <w:rPr>
          <w:rFonts w:ascii="Times New Roman" w:eastAsia="Times New Roman" w:hAnsi="Times New Roman" w:cs="Times New Roman"/>
          <w:sz w:val="28"/>
          <w:szCs w:val="28"/>
        </w:rPr>
      </w:pPr>
      <w:r w:rsidRPr="00E7515B">
        <w:rPr>
          <w:rFonts w:ascii="Times New Roman" w:eastAsia="Times New Roman" w:hAnsi="Times New Roman" w:cs="Times New Roman"/>
          <w:b/>
          <w:bCs/>
          <w:sz w:val="28"/>
          <w:szCs w:val="28"/>
        </w:rPr>
        <w:t>Графические диктанты и зеркальное отражение фигур</w:t>
      </w:r>
      <w:r w:rsidRPr="00B0374E">
        <w:rPr>
          <w:rFonts w:ascii="Times New Roman" w:eastAsia="Times New Roman" w:hAnsi="Times New Roman" w:cs="Times New Roman"/>
          <w:sz w:val="28"/>
          <w:szCs w:val="28"/>
        </w:rPr>
        <w:t>.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B0374E" w:rsidRPr="00B0374E" w:rsidRDefault="00B0374E" w:rsidP="00B0374E">
      <w:pPr>
        <w:spacing w:after="240" w:line="240" w:lineRule="auto"/>
        <w:ind w:right="240"/>
        <w:rPr>
          <w:rFonts w:ascii="Times New Roman" w:eastAsia="Times New Roman" w:hAnsi="Times New Roman" w:cs="Times New Roman"/>
          <w:sz w:val="24"/>
          <w:szCs w:val="24"/>
        </w:rPr>
      </w:pPr>
    </w:p>
    <w:p w:rsidR="00B0374E" w:rsidRPr="00B0374E" w:rsidRDefault="00B0374E" w:rsidP="00B0374E">
      <w:pPr>
        <w:spacing w:after="240" w:line="240" w:lineRule="auto"/>
        <w:ind w:right="240"/>
        <w:rPr>
          <w:rFonts w:ascii="Times New Roman" w:eastAsia="Times New Roman" w:hAnsi="Times New Roman" w:cs="Times New Roman"/>
          <w:sz w:val="24"/>
          <w:szCs w:val="24"/>
        </w:rPr>
      </w:pPr>
    </w:p>
    <w:p w:rsidR="00B0374E" w:rsidRPr="00B0374E" w:rsidRDefault="00B0374E" w:rsidP="00B0374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DD5533"/>
          <w:sz w:val="24"/>
          <w:szCs w:val="24"/>
        </w:rPr>
        <w:drawing>
          <wp:inline distT="0" distB="0" distL="0" distR="0">
            <wp:extent cx="4600575" cy="5486400"/>
            <wp:effectExtent l="19050" t="0" r="9525" b="0"/>
            <wp:docPr id="3" name="Рисунок 3" descr="https://novye-multiki.ru/wp-content/uploads/2020/03/graphdiktant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vye-multiki.ru/wp-content/uploads/2020/03/graphdiktant4.jpg">
                      <a:hlinkClick r:id="rId5"/>
                    </pic:cNvPr>
                    <pic:cNvPicPr>
                      <a:picLocks noChangeAspect="1" noChangeArrowheads="1"/>
                    </pic:cNvPicPr>
                  </pic:nvPicPr>
                  <pic:blipFill>
                    <a:blip r:embed="rId6" cstate="print"/>
                    <a:srcRect/>
                    <a:stretch>
                      <a:fillRect/>
                    </a:stretch>
                  </pic:blipFill>
                  <pic:spPr bwMode="auto">
                    <a:xfrm>
                      <a:off x="0" y="0"/>
                      <a:ext cx="4600575" cy="5486400"/>
                    </a:xfrm>
                    <a:prstGeom prst="rect">
                      <a:avLst/>
                    </a:prstGeom>
                    <a:noFill/>
                    <a:ln w="9525">
                      <a:noFill/>
                      <a:miter lim="800000"/>
                      <a:headEnd/>
                      <a:tailEnd/>
                    </a:ln>
                  </pic:spPr>
                </pic:pic>
              </a:graphicData>
            </a:graphic>
          </wp:inline>
        </w:drawing>
      </w:r>
    </w:p>
    <w:p w:rsidR="00B0374E" w:rsidRPr="00B0374E" w:rsidRDefault="00B0374E" w:rsidP="00B0374E">
      <w:pPr>
        <w:spacing w:after="240" w:line="240" w:lineRule="auto"/>
        <w:ind w:right="240"/>
        <w:rPr>
          <w:rFonts w:ascii="Times New Roman" w:eastAsia="Times New Roman" w:hAnsi="Times New Roman" w:cs="Times New Roman"/>
          <w:sz w:val="28"/>
          <w:szCs w:val="28"/>
        </w:rPr>
      </w:pPr>
      <w:r w:rsidRPr="00E7515B">
        <w:rPr>
          <w:rStyle w:val="a4"/>
          <w:rFonts w:ascii="Times New Roman" w:hAnsi="Times New Roman" w:cs="Times New Roman"/>
          <w:sz w:val="28"/>
          <w:szCs w:val="28"/>
          <w:shd w:val="clear" w:color="auto" w:fill="FFFFFF"/>
        </w:rPr>
        <w:t>Игры в слова</w:t>
      </w:r>
      <w:r w:rsidRPr="00E7515B">
        <w:rPr>
          <w:rFonts w:ascii="Times New Roman" w:hAnsi="Times New Roman" w:cs="Times New Roman"/>
          <w:sz w:val="28"/>
          <w:szCs w:val="28"/>
          <w:shd w:val="clear" w:color="auto" w:fill="FFFFFF"/>
        </w:rPr>
        <w:t>. Если у вас есть пластиковые буквы алфавита, то используйте их. Если таких букв нет, нарисуйте карточки с буквами. Теперь составьте любое слово, дайте ребенку буквы из этого слова, и попросите составить. В свою очередь ребенок может загадывать слова вам.</w:t>
      </w:r>
      <w:r w:rsidRPr="00E7515B">
        <w:rPr>
          <w:rFonts w:ascii="Times New Roman" w:hAnsi="Times New Roman" w:cs="Times New Roman"/>
          <w:color w:val="303030"/>
          <w:sz w:val="28"/>
          <w:szCs w:val="28"/>
          <w:shd w:val="clear" w:color="auto" w:fill="FFFFFF"/>
        </w:rPr>
        <w:t xml:space="preserve"> </w:t>
      </w:r>
      <w:r w:rsidRPr="00E7515B">
        <w:rPr>
          <w:rFonts w:ascii="Times New Roman" w:hAnsi="Times New Roman" w:cs="Times New Roman"/>
          <w:sz w:val="28"/>
          <w:szCs w:val="28"/>
          <w:shd w:val="clear" w:color="auto" w:fill="FFFFFF"/>
        </w:rPr>
        <w:lastRenderedPageBreak/>
        <w:t>Разнообразить игру можно с английским алфавитом и игрой в английские слова. Также можно поиграть в настольную игру</w:t>
      </w:r>
    </w:p>
    <w:p w:rsidR="00B0374E" w:rsidRPr="00B0374E" w:rsidRDefault="00B0374E" w:rsidP="00B0374E">
      <w:pPr>
        <w:spacing w:after="240" w:line="240" w:lineRule="auto"/>
        <w:ind w:right="240"/>
        <w:rPr>
          <w:rFonts w:ascii="Times New Roman" w:eastAsia="Times New Roman" w:hAnsi="Times New Roman" w:cs="Times New Roman"/>
          <w:sz w:val="24"/>
          <w:szCs w:val="24"/>
        </w:rPr>
      </w:pPr>
    </w:p>
    <w:p w:rsidR="00B0374E" w:rsidRDefault="00B0374E" w:rsidP="00B0374E">
      <w:pPr>
        <w:pStyle w:val="a3"/>
        <w:shd w:val="clear" w:color="auto" w:fill="FFFFFF"/>
        <w:spacing w:before="0" w:beforeAutospacing="0" w:after="180" w:afterAutospacing="0"/>
        <w:rPr>
          <w:rFonts w:ascii="Georgia" w:hAnsi="Georgia"/>
          <w:color w:val="000000"/>
          <w:sz w:val="27"/>
          <w:szCs w:val="27"/>
        </w:rPr>
      </w:pPr>
    </w:p>
    <w:p w:rsidR="00B0374E" w:rsidRDefault="00B0374E" w:rsidP="00B0374E">
      <w:pPr>
        <w:pStyle w:val="2"/>
        <w:shd w:val="clear" w:color="auto" w:fill="FFFFFF"/>
        <w:spacing w:before="180" w:beforeAutospacing="0" w:after="180" w:afterAutospacing="0"/>
        <w:rPr>
          <w:rFonts w:ascii="Tahoma" w:hAnsi="Tahoma" w:cs="Tahoma"/>
          <w:color w:val="303030"/>
        </w:rPr>
      </w:pPr>
    </w:p>
    <w:p w:rsidR="00B0374E" w:rsidRDefault="00B0374E"/>
    <w:sectPr w:rsidR="00B0374E" w:rsidSect="007B3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721BF"/>
    <w:multiLevelType w:val="multilevel"/>
    <w:tmpl w:val="9EE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68DB"/>
    <w:rsid w:val="00306A95"/>
    <w:rsid w:val="007B31BF"/>
    <w:rsid w:val="00B0374E"/>
    <w:rsid w:val="00E61AE3"/>
    <w:rsid w:val="00E7515B"/>
    <w:rsid w:val="00F46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BF"/>
  </w:style>
  <w:style w:type="paragraph" w:styleId="1">
    <w:name w:val="heading 1"/>
    <w:basedOn w:val="a"/>
    <w:next w:val="a"/>
    <w:link w:val="10"/>
    <w:uiPriority w:val="9"/>
    <w:qFormat/>
    <w:rsid w:val="00E751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468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8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68DB"/>
    <w:rPr>
      <w:b/>
      <w:bCs/>
    </w:rPr>
  </w:style>
  <w:style w:type="character" w:customStyle="1" w:styleId="20">
    <w:name w:val="Заголовок 2 Знак"/>
    <w:basedOn w:val="a0"/>
    <w:link w:val="2"/>
    <w:uiPriority w:val="9"/>
    <w:rsid w:val="00F468DB"/>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B037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374E"/>
    <w:rPr>
      <w:rFonts w:ascii="Tahoma" w:hAnsi="Tahoma" w:cs="Tahoma"/>
      <w:sz w:val="16"/>
      <w:szCs w:val="16"/>
    </w:rPr>
  </w:style>
  <w:style w:type="character" w:customStyle="1" w:styleId="10">
    <w:name w:val="Заголовок 1 Знак"/>
    <w:basedOn w:val="a0"/>
    <w:link w:val="1"/>
    <w:uiPriority w:val="9"/>
    <w:rsid w:val="00E751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9905695">
      <w:bodyDiv w:val="1"/>
      <w:marLeft w:val="0"/>
      <w:marRight w:val="0"/>
      <w:marTop w:val="0"/>
      <w:marBottom w:val="0"/>
      <w:divBdr>
        <w:top w:val="none" w:sz="0" w:space="0" w:color="auto"/>
        <w:left w:val="none" w:sz="0" w:space="0" w:color="auto"/>
        <w:bottom w:val="none" w:sz="0" w:space="0" w:color="auto"/>
        <w:right w:val="none" w:sz="0" w:space="0" w:color="auto"/>
      </w:divBdr>
    </w:div>
    <w:div w:id="238752551">
      <w:bodyDiv w:val="1"/>
      <w:marLeft w:val="0"/>
      <w:marRight w:val="0"/>
      <w:marTop w:val="0"/>
      <w:marBottom w:val="0"/>
      <w:divBdr>
        <w:top w:val="none" w:sz="0" w:space="0" w:color="auto"/>
        <w:left w:val="none" w:sz="0" w:space="0" w:color="auto"/>
        <w:bottom w:val="none" w:sz="0" w:space="0" w:color="auto"/>
        <w:right w:val="none" w:sz="0" w:space="0" w:color="auto"/>
      </w:divBdr>
    </w:div>
    <w:div w:id="650215395">
      <w:bodyDiv w:val="1"/>
      <w:marLeft w:val="0"/>
      <w:marRight w:val="0"/>
      <w:marTop w:val="0"/>
      <w:marBottom w:val="0"/>
      <w:divBdr>
        <w:top w:val="none" w:sz="0" w:space="0" w:color="auto"/>
        <w:left w:val="none" w:sz="0" w:space="0" w:color="auto"/>
        <w:bottom w:val="none" w:sz="0" w:space="0" w:color="auto"/>
        <w:right w:val="none" w:sz="0" w:space="0" w:color="auto"/>
      </w:divBdr>
    </w:div>
    <w:div w:id="1104422646">
      <w:bodyDiv w:val="1"/>
      <w:marLeft w:val="0"/>
      <w:marRight w:val="0"/>
      <w:marTop w:val="0"/>
      <w:marBottom w:val="0"/>
      <w:divBdr>
        <w:top w:val="none" w:sz="0" w:space="0" w:color="auto"/>
        <w:left w:val="none" w:sz="0" w:space="0" w:color="auto"/>
        <w:bottom w:val="none" w:sz="0" w:space="0" w:color="auto"/>
        <w:right w:val="none" w:sz="0" w:space="0" w:color="auto"/>
      </w:divBdr>
    </w:div>
    <w:div w:id="1333338242">
      <w:bodyDiv w:val="1"/>
      <w:marLeft w:val="0"/>
      <w:marRight w:val="0"/>
      <w:marTop w:val="0"/>
      <w:marBottom w:val="0"/>
      <w:divBdr>
        <w:top w:val="none" w:sz="0" w:space="0" w:color="auto"/>
        <w:left w:val="none" w:sz="0" w:space="0" w:color="auto"/>
        <w:bottom w:val="none" w:sz="0" w:space="0" w:color="auto"/>
        <w:right w:val="none" w:sz="0" w:space="0" w:color="auto"/>
      </w:divBdr>
    </w:div>
    <w:div w:id="20670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ovye-multiki.ru/wp-content/uploads/2020/03/graphdiktant4.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natalia1</dc:creator>
  <cp:keywords/>
  <dc:description/>
  <cp:lastModifiedBy>Book104</cp:lastModifiedBy>
  <cp:revision>5</cp:revision>
  <dcterms:created xsi:type="dcterms:W3CDTF">2020-04-10T03:17:00Z</dcterms:created>
  <dcterms:modified xsi:type="dcterms:W3CDTF">2020-04-10T08:25:00Z</dcterms:modified>
</cp:coreProperties>
</file>