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4B" w:rsidRDefault="0072714B" w:rsidP="006B79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714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Адаптация к детскому саду</w:t>
      </w:r>
    </w:p>
    <w:p w:rsidR="0072714B" w:rsidRPr="0072714B" w:rsidRDefault="0072714B" w:rsidP="006B79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795C" w:rsidRDefault="00FA129C" w:rsidP="006B79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Страх разлуки. </w:t>
      </w:r>
      <w:bookmarkStart w:id="0" w:name="_GoBack"/>
      <w:bookmarkEnd w:id="0"/>
      <w:r w:rsidR="006B795C" w:rsidRP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подготовить ребёнка?</w:t>
      </w:r>
    </w:p>
    <w:p w:rsidR="00C84611" w:rsidRPr="00C84611" w:rsidRDefault="00C84611" w:rsidP="006B79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95C" w:rsidRPr="00C84611" w:rsidRDefault="006B795C" w:rsidP="00C8461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должен быть спокоен. </w:t>
      </w:r>
    </w:p>
    <w:p w:rsidR="006B795C" w:rsidRPr="00C84611" w:rsidRDefault="006B795C" w:rsidP="00C8461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прощайтесь с ребёнком. Никогда не пытайтесь ускользнуть незаметно от ребенка, если хотите, чтобы ребенок вам доверял.</w:t>
      </w:r>
    </w:p>
    <w:p w:rsidR="006B795C" w:rsidRPr="00C84611" w:rsidRDefault="006B795C" w:rsidP="00C8461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прощаться с ребенком быстро, не затягивайте расставание. Проявляйте уверенность в ваших действиях – ребенок почувствует ваше беспокойство, и ему будет еще труднее успокоиться. Будьте бодры и улыбчивы. Дети очень чувствительно реагируют на настроение, так что Вам самой надо относиться к детскому саду с теплотой и воодушевлением.</w:t>
      </w:r>
    </w:p>
    <w:p w:rsidR="006B795C" w:rsidRPr="00C84611" w:rsidRDefault="006B795C" w:rsidP="00C846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забавный ритуал прощания и строго придерживайтесь его. </w:t>
      </w:r>
    </w:p>
    <w:p w:rsidR="006B795C" w:rsidRPr="00C84611" w:rsidRDefault="006B795C" w:rsidP="00C8461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малышу в кармашек какую-нибудь памятную вещь, которая будет напоминать о вас, и о том, как сильно вы его любите.</w:t>
      </w:r>
    </w:p>
    <w:p w:rsidR="006B795C" w:rsidRPr="00C84611" w:rsidRDefault="006B795C" w:rsidP="00C846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дайте ребенку понять, что какие бы он не капризничал, он все равно пойдет в детский сад. Если вы хоть раз ему поддадитесь, в дальнейшем вам будет уже гораздо сложнее справиться с его капризами и слезами.</w:t>
      </w:r>
    </w:p>
    <w:p w:rsidR="006B795C" w:rsidRPr="00C84611" w:rsidRDefault="006B795C" w:rsidP="00C8461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Уходя - уходите. Если Вы выходите детского сада, а потом опять возвращаетесь, чтобы успокоить ребёнка, тяжело становится для всех. </w:t>
      </w:r>
    </w:p>
    <w:p w:rsidR="006B795C" w:rsidRPr="00C84611" w:rsidRDefault="006B795C" w:rsidP="00C846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5C" w:rsidRDefault="006B795C" w:rsidP="00C846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611">
        <w:rPr>
          <w:rFonts w:ascii="Times New Roman" w:eastAsia="Calibri" w:hAnsi="Times New Roman" w:cs="Times New Roman"/>
          <w:b/>
          <w:sz w:val="28"/>
          <w:szCs w:val="28"/>
        </w:rPr>
        <w:t xml:space="preserve">Ребенок начал впервые посещать детский сад </w:t>
      </w:r>
    </w:p>
    <w:p w:rsidR="00C84611" w:rsidRPr="00C84611" w:rsidRDefault="00C84611" w:rsidP="00C846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95C" w:rsidRPr="00C84611" w:rsidRDefault="006B795C" w:rsidP="00C84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 в детский сад новый этап жизни для Вас и Вашего ребенка. Чтобы ребенок вступил в него радостным, общительным, повзрослевшим, предлагаем Вам ряд рекомендаций:</w:t>
      </w:r>
    </w:p>
    <w:p w:rsidR="006B795C" w:rsidRPr="00C84611" w:rsidRDefault="006B795C" w:rsidP="00C8461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создать в семье спокойную, дружескую атмосферу.</w:t>
      </w:r>
    </w:p>
    <w:p w:rsidR="006B795C" w:rsidRPr="00C84611" w:rsidRDefault="006B795C" w:rsidP="00C8461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четкие требования к ребенку и будьте последовательны в их предъявлении.</w:t>
      </w:r>
    </w:p>
    <w:p w:rsidR="006B795C" w:rsidRPr="00C84611" w:rsidRDefault="006B795C" w:rsidP="00C8461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терпеливы.</w:t>
      </w:r>
    </w:p>
    <w:p w:rsidR="006B795C" w:rsidRPr="00C84611" w:rsidRDefault="006B795C" w:rsidP="00C8461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ребенка навыки самообслуживания и личной гигиены.</w:t>
      </w:r>
    </w:p>
    <w:p w:rsidR="006B795C" w:rsidRPr="00C84611" w:rsidRDefault="006B795C" w:rsidP="00C8461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игры с другими детьми, расширяйте круг общения с другими взрослыми.</w:t>
      </w:r>
    </w:p>
    <w:p w:rsidR="006B795C" w:rsidRPr="00C84611" w:rsidRDefault="006B795C" w:rsidP="00C8461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с Вами разговаривает, слушайте его внимательно.</w:t>
      </w:r>
    </w:p>
    <w:p w:rsidR="006B795C" w:rsidRPr="00C84611" w:rsidRDefault="006B795C" w:rsidP="00C8461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6B795C" w:rsidRPr="00C84611" w:rsidRDefault="00C84611" w:rsidP="00C8461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95C"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ребенком короткими фразами, медленно; в разговоре называйте как можно больше предметов. Давайте простые и понятные объяснения.</w:t>
      </w:r>
    </w:p>
    <w:p w:rsidR="006B795C" w:rsidRPr="00C84611" w:rsidRDefault="00C84611" w:rsidP="00C8461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95C"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Спрашивайте у ребенка: «Что ты делаешь?»</w:t>
      </w:r>
    </w:p>
    <w:p w:rsidR="006B795C" w:rsidRPr="00C84611" w:rsidRDefault="00C84611" w:rsidP="00C8461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95C"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читайте ребенку. Заботьтесь о том, чтобы у него были новые впечатления.</w:t>
      </w:r>
    </w:p>
    <w:p w:rsidR="006B795C" w:rsidRPr="00C84611" w:rsidRDefault="00C84611" w:rsidP="00C8461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95C"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с ребенком совместной творческой деятельностью: играйте, лепите, рисуйте…</w:t>
      </w:r>
    </w:p>
    <w:p w:rsidR="006B795C" w:rsidRPr="00C84611" w:rsidRDefault="00C84611" w:rsidP="00C8461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B795C" w:rsidRPr="00C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любопытство. Не скупитесь на похвалу.</w:t>
      </w:r>
    </w:p>
    <w:p w:rsidR="006B795C" w:rsidRPr="00C84611" w:rsidRDefault="006B795C" w:rsidP="00C846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B795C" w:rsidRDefault="006B795C" w:rsidP="00C846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611">
        <w:rPr>
          <w:rFonts w:ascii="Times New Roman" w:eastAsia="Calibri" w:hAnsi="Times New Roman" w:cs="Times New Roman"/>
          <w:b/>
          <w:sz w:val="28"/>
          <w:szCs w:val="28"/>
        </w:rPr>
        <w:t>Как научить ребенка общаться?</w:t>
      </w:r>
    </w:p>
    <w:p w:rsidR="0072714B" w:rsidRPr="00C84611" w:rsidRDefault="0072714B" w:rsidP="00C846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95C" w:rsidRPr="00C84611" w:rsidRDefault="006B795C" w:rsidP="00C846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Отсутствие общения с другими людьми, отрицательная оценка их взрослыми, а иногда и отрицательный опыт общения приводит к нежеланию и неумению ребенка устанавливать с окружающими контакт. Привязанность только к </w:t>
      </w:r>
      <w:proofErr w:type="gramStart"/>
      <w:r w:rsidRPr="00C84611">
        <w:rPr>
          <w:rFonts w:ascii="Times New Roman" w:eastAsia="Calibri" w:hAnsi="Times New Roman" w:cs="Times New Roman"/>
          <w:sz w:val="28"/>
          <w:szCs w:val="28"/>
        </w:rPr>
        <w:t>близким</w:t>
      </w:r>
      <w:proofErr w:type="gramEnd"/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остро обнаруживается при поступлении в детский сад даже у детей третьего и четвертого года жизни.</w:t>
      </w:r>
    </w:p>
    <w:p w:rsidR="006B795C" w:rsidRPr="00C84611" w:rsidRDefault="006B795C" w:rsidP="00C846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>Важно, чтобы родители расширяли опыт общения ребенка. Однако случается, что они, напротив, до минимума сужают его, перестают обращать внимание детей на других взрослых, а иногда формируют у детей отрицательное отношение к ним: "Вот дядя придет, тебя заберет!"; "Видишь, какая нехорошая тетя. Будешь плакать - отдам тебя ей!" и т. п. Таким образом, у ребенка складываются нежелательные представления о людях, страх перед ними, закрепляется потребность общаться только с близкими людьми. Для того чтобы помочь ребенку быстрее преодолеть страх перед незнакомыми взрослыми и способствовать развитию общения, необходимо:</w:t>
      </w:r>
    </w:p>
    <w:p w:rsidR="006B795C" w:rsidRPr="00C84611" w:rsidRDefault="006B795C" w:rsidP="00C84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обращать внимание ребенка на действия взрослых и детей;</w:t>
      </w:r>
    </w:p>
    <w:p w:rsidR="006B795C" w:rsidRPr="00C84611" w:rsidRDefault="006B795C" w:rsidP="00C84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C84611">
        <w:rPr>
          <w:rFonts w:ascii="Times New Roman" w:eastAsia="Calibri" w:hAnsi="Times New Roman" w:cs="Times New Roman"/>
          <w:sz w:val="28"/>
          <w:szCs w:val="28"/>
        </w:rPr>
        <w:t>высказывать положительную оценку</w:t>
      </w:r>
      <w:proofErr w:type="gramEnd"/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их действиям;</w:t>
      </w:r>
    </w:p>
    <w:p w:rsidR="006B795C" w:rsidRPr="00C84611" w:rsidRDefault="006B795C" w:rsidP="00C84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побуждать ребенка обращаться к взрослым;</w:t>
      </w:r>
    </w:p>
    <w:p w:rsidR="006B795C" w:rsidRPr="00C84611" w:rsidRDefault="006B795C" w:rsidP="00C84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предлагать ребенку выполнить поручения: "Отнеси тете книжку", "Покажи дяде машину"</w:t>
      </w:r>
    </w:p>
    <w:p w:rsidR="006B795C" w:rsidRPr="00C84611" w:rsidRDefault="006B795C" w:rsidP="00C84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обучать совместным действиям;</w:t>
      </w:r>
    </w:p>
    <w:p w:rsidR="006B795C" w:rsidRPr="00C84611" w:rsidRDefault="006B795C" w:rsidP="00C846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важно хвалить ребенка за преодоление неуверенности при обращении к незнакомому лицу;</w:t>
      </w:r>
    </w:p>
    <w:p w:rsidR="006B795C" w:rsidRPr="00C84611" w:rsidRDefault="006B795C" w:rsidP="00C846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- расширять круг общения необходимо постепенно, желательно </w:t>
      </w:r>
      <w:proofErr w:type="gramStart"/>
      <w:r w:rsidRPr="00C84611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C84611">
        <w:rPr>
          <w:rFonts w:ascii="Times New Roman" w:eastAsia="Calibri" w:hAnsi="Times New Roman" w:cs="Times New Roman"/>
          <w:sz w:val="28"/>
          <w:szCs w:val="28"/>
        </w:rPr>
        <w:t xml:space="preserve"> взрослыми отзывчивыми, понимающими стремление родителей.</w:t>
      </w:r>
    </w:p>
    <w:p w:rsidR="006B795C" w:rsidRPr="00C84611" w:rsidRDefault="006B795C" w:rsidP="006B79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11" w:rsidRDefault="006B795C" w:rsidP="006B79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Информацию подготовила </w:t>
      </w:r>
    </w:p>
    <w:p w:rsidR="006B795C" w:rsidRPr="00C84611" w:rsidRDefault="006B795C" w:rsidP="006B79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</w:t>
      </w:r>
      <w:r w:rsid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психолог</w:t>
      </w:r>
      <w:r w:rsid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6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И.В.Квашенникова</w:t>
      </w:r>
    </w:p>
    <w:p w:rsidR="00C516CA" w:rsidRDefault="00C516CA"/>
    <w:sectPr w:rsidR="00C516CA" w:rsidSect="00C84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4C" w:rsidRDefault="00DB344C" w:rsidP="00C84611">
      <w:pPr>
        <w:spacing w:after="0" w:line="240" w:lineRule="auto"/>
      </w:pPr>
      <w:r>
        <w:separator/>
      </w:r>
    </w:p>
  </w:endnote>
  <w:endnote w:type="continuationSeparator" w:id="0">
    <w:p w:rsidR="00DB344C" w:rsidRDefault="00DB344C" w:rsidP="00C8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11" w:rsidRDefault="00C846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11" w:rsidRDefault="00C846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11" w:rsidRDefault="00C846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4C" w:rsidRDefault="00DB344C" w:rsidP="00C84611">
      <w:pPr>
        <w:spacing w:after="0" w:line="240" w:lineRule="auto"/>
      </w:pPr>
      <w:r>
        <w:separator/>
      </w:r>
    </w:p>
  </w:footnote>
  <w:footnote w:type="continuationSeparator" w:id="0">
    <w:p w:rsidR="00DB344C" w:rsidRDefault="00DB344C" w:rsidP="00C8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11" w:rsidRDefault="00FA12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6062" o:spid="_x0000_s2050" type="#_x0000_t75" style="position:absolute;margin-left:0;margin-top:0;width:861.5pt;height:1213.7pt;z-index:-251657216;mso-position-horizontal:center;mso-position-horizontal-relative:margin;mso-position-vertical:center;mso-position-vertical-relative:margin" o:allowincell="f">
          <v:imagedata r:id="rId1" o:title="GB18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11" w:rsidRDefault="00FA12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6063" o:spid="_x0000_s2051" type="#_x0000_t75" style="position:absolute;margin-left:0;margin-top:0;width:861.5pt;height:1213.7pt;z-index:-251656192;mso-position-horizontal:center;mso-position-horizontal-relative:margin;mso-position-vertical:center;mso-position-vertical-relative:margin" o:allowincell="f">
          <v:imagedata r:id="rId1" o:title="GB18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11" w:rsidRDefault="00FA12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6061" o:spid="_x0000_s2049" type="#_x0000_t75" style="position:absolute;margin-left:0;margin-top:0;width:861.5pt;height:1213.7pt;z-index:-251658240;mso-position-horizontal:center;mso-position-horizontal-relative:margin;mso-position-vertical:center;mso-position-vertical-relative:margin" o:allowincell="f">
          <v:imagedata r:id="rId1" o:title="GB18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7B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862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4F060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4D15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4C"/>
    <w:rsid w:val="0055454C"/>
    <w:rsid w:val="006B795C"/>
    <w:rsid w:val="0072714B"/>
    <w:rsid w:val="00AB6A33"/>
    <w:rsid w:val="00C22BDB"/>
    <w:rsid w:val="00C516CA"/>
    <w:rsid w:val="00C84611"/>
    <w:rsid w:val="00DB344C"/>
    <w:rsid w:val="00FA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611"/>
  </w:style>
  <w:style w:type="paragraph" w:styleId="a5">
    <w:name w:val="footer"/>
    <w:basedOn w:val="a"/>
    <w:link w:val="a6"/>
    <w:uiPriority w:val="99"/>
    <w:unhideWhenUsed/>
    <w:rsid w:val="00C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611"/>
  </w:style>
  <w:style w:type="paragraph" w:styleId="a5">
    <w:name w:val="footer"/>
    <w:basedOn w:val="a"/>
    <w:link w:val="a6"/>
    <w:uiPriority w:val="99"/>
    <w:unhideWhenUsed/>
    <w:rsid w:val="00C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Квашенникова Ирина Вадимовна</dc:creator>
  <cp:keywords/>
  <dc:description/>
  <cp:lastModifiedBy>User</cp:lastModifiedBy>
  <cp:revision>8</cp:revision>
  <dcterms:created xsi:type="dcterms:W3CDTF">2014-09-22T09:41:00Z</dcterms:created>
  <dcterms:modified xsi:type="dcterms:W3CDTF">2020-04-28T07:19:00Z</dcterms:modified>
</cp:coreProperties>
</file>