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C8" w:rsidRDefault="00FE21C8" w:rsidP="004D794D">
      <w:pPr>
        <w:pStyle w:val="a3"/>
        <w:spacing w:before="0" w:after="0"/>
        <w:ind w:left="-567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noProof/>
          <w:sz w:val="26"/>
          <w:szCs w:val="26"/>
        </w:rPr>
        <w:drawing>
          <wp:inline distT="0" distB="0" distL="0" distR="0">
            <wp:extent cx="5940425" cy="4455319"/>
            <wp:effectExtent l="19050" t="0" r="3175" b="0"/>
            <wp:docPr id="1" name="Рисунок 1" descr="L:\DCIM\100PHOTO\SAM_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CIM\100PHOTO\SAM_3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C8" w:rsidRDefault="00FE21C8" w:rsidP="004D794D">
      <w:pPr>
        <w:pStyle w:val="a3"/>
        <w:spacing w:before="0" w:after="0"/>
        <w:ind w:left="-567"/>
        <w:jc w:val="center"/>
        <w:rPr>
          <w:b/>
          <w:bCs/>
          <w:i/>
          <w:sz w:val="26"/>
          <w:szCs w:val="26"/>
        </w:rPr>
      </w:pPr>
    </w:p>
    <w:p w:rsidR="001E73E3" w:rsidRPr="004D794D" w:rsidRDefault="00642343" w:rsidP="004D794D">
      <w:pPr>
        <w:pStyle w:val="a3"/>
        <w:spacing w:before="0" w:after="0"/>
        <w:ind w:left="-567"/>
        <w:jc w:val="center"/>
        <w:rPr>
          <w:b/>
          <w:bCs/>
          <w:i/>
          <w:sz w:val="26"/>
          <w:szCs w:val="26"/>
        </w:rPr>
      </w:pPr>
      <w:r w:rsidRPr="004D794D">
        <w:rPr>
          <w:b/>
          <w:bCs/>
          <w:i/>
          <w:sz w:val="26"/>
          <w:szCs w:val="26"/>
        </w:rPr>
        <w:t>Родительское Собрание</w:t>
      </w:r>
    </w:p>
    <w:p w:rsidR="001E73E3" w:rsidRPr="004D794D" w:rsidRDefault="001E73E3" w:rsidP="004D794D">
      <w:pPr>
        <w:pStyle w:val="a3"/>
        <w:spacing w:before="0" w:after="0"/>
        <w:ind w:left="-567"/>
        <w:jc w:val="center"/>
        <w:rPr>
          <w:b/>
          <w:bCs/>
          <w:i/>
          <w:sz w:val="26"/>
          <w:szCs w:val="26"/>
        </w:rPr>
      </w:pPr>
    </w:p>
    <w:p w:rsidR="001E73E3" w:rsidRPr="004D794D" w:rsidRDefault="001E73E3" w:rsidP="004D794D">
      <w:pPr>
        <w:pStyle w:val="a3"/>
        <w:spacing w:before="0" w:after="0"/>
        <w:ind w:left="-567"/>
        <w:jc w:val="center"/>
        <w:rPr>
          <w:b/>
          <w:bCs/>
          <w:i/>
          <w:sz w:val="26"/>
          <w:szCs w:val="26"/>
        </w:rPr>
      </w:pPr>
      <w:r w:rsidRPr="004D794D">
        <w:rPr>
          <w:b/>
          <w:bCs/>
          <w:i/>
          <w:sz w:val="26"/>
          <w:szCs w:val="26"/>
        </w:rPr>
        <w:t>&lt;&lt;</w:t>
      </w:r>
      <w:r w:rsidR="00642343" w:rsidRPr="004D794D">
        <w:rPr>
          <w:b/>
          <w:bCs/>
          <w:i/>
          <w:sz w:val="26"/>
          <w:szCs w:val="26"/>
        </w:rPr>
        <w:t>Фольклор в развитии детей</w:t>
      </w:r>
      <w:r w:rsidRPr="004D794D">
        <w:rPr>
          <w:b/>
          <w:bCs/>
          <w:i/>
          <w:sz w:val="26"/>
          <w:szCs w:val="26"/>
        </w:rPr>
        <w:t>&gt;&gt;</w:t>
      </w:r>
    </w:p>
    <w:p w:rsidR="001E73E3" w:rsidRPr="004D794D" w:rsidRDefault="001E73E3" w:rsidP="004D794D">
      <w:pPr>
        <w:pStyle w:val="a3"/>
        <w:spacing w:before="0" w:after="0"/>
        <w:ind w:left="-567"/>
        <w:rPr>
          <w:b/>
          <w:bCs/>
          <w:i/>
          <w:sz w:val="26"/>
          <w:szCs w:val="26"/>
        </w:rPr>
      </w:pPr>
    </w:p>
    <w:p w:rsidR="00642343" w:rsidRPr="004D794D" w:rsidRDefault="004D794D" w:rsidP="00642343">
      <w:pPr>
        <w:pStyle w:val="a3"/>
        <w:spacing w:before="0" w:after="0"/>
        <w:ind w:left="-567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Задачи:</w:t>
      </w:r>
    </w:p>
    <w:p w:rsidR="00642343" w:rsidRPr="00BB7E0C" w:rsidRDefault="00642343" w:rsidP="00642343">
      <w:pPr>
        <w:pStyle w:val="a3"/>
        <w:spacing w:before="0" w:after="0"/>
        <w:ind w:left="-567"/>
        <w:rPr>
          <w:b/>
          <w:bCs/>
          <w:i/>
          <w:sz w:val="26"/>
          <w:szCs w:val="26"/>
        </w:rPr>
      </w:pPr>
      <w:r w:rsidRPr="004D794D">
        <w:rPr>
          <w:bCs/>
          <w:sz w:val="26"/>
          <w:szCs w:val="26"/>
        </w:rPr>
        <w:t xml:space="preserve">- </w:t>
      </w:r>
      <w:r w:rsidRPr="00BB7E0C">
        <w:rPr>
          <w:bCs/>
          <w:sz w:val="26"/>
          <w:szCs w:val="26"/>
        </w:rPr>
        <w:t>Приобщать родителей к русской народной культуре через малые формы фольклора;</w:t>
      </w:r>
    </w:p>
    <w:p w:rsidR="00642343" w:rsidRPr="00BB7E0C" w:rsidRDefault="00642343" w:rsidP="00642343">
      <w:pPr>
        <w:pStyle w:val="a3"/>
        <w:spacing w:before="0" w:after="0"/>
        <w:ind w:left="-567"/>
        <w:rPr>
          <w:bCs/>
          <w:sz w:val="26"/>
          <w:szCs w:val="26"/>
        </w:rPr>
      </w:pPr>
      <w:r w:rsidRPr="00BB7E0C">
        <w:rPr>
          <w:bCs/>
          <w:sz w:val="26"/>
          <w:szCs w:val="26"/>
        </w:rPr>
        <w:t>- Учить родителей использовать фольклор в повседневной жизни;</w:t>
      </w:r>
    </w:p>
    <w:p w:rsidR="00642343" w:rsidRPr="00BB7E0C" w:rsidRDefault="00642343" w:rsidP="0064234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bCs/>
          <w:sz w:val="26"/>
          <w:szCs w:val="26"/>
        </w:rPr>
        <w:t xml:space="preserve">- </w:t>
      </w:r>
      <w:r w:rsidRPr="00BB7E0C">
        <w:rPr>
          <w:sz w:val="26"/>
          <w:szCs w:val="26"/>
        </w:rPr>
        <w:t xml:space="preserve">Научить элементам фольклорной пальчиковой гимнастики, направленной на развитие внимания, памяти, речи детей. </w:t>
      </w:r>
    </w:p>
    <w:p w:rsidR="00642343" w:rsidRPr="00BB7E0C" w:rsidRDefault="00642343" w:rsidP="004D794D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b/>
          <w:sz w:val="26"/>
          <w:szCs w:val="26"/>
        </w:rPr>
        <w:t>-</w:t>
      </w:r>
      <w:r w:rsidRPr="00BB7E0C">
        <w:rPr>
          <w:bCs/>
          <w:sz w:val="26"/>
          <w:szCs w:val="26"/>
        </w:rPr>
        <w:t>Способствовать сотрудничеству</w:t>
      </w:r>
      <w:r w:rsidRPr="00BB7E0C">
        <w:rPr>
          <w:sz w:val="26"/>
          <w:szCs w:val="26"/>
        </w:rPr>
        <w:t xml:space="preserve"> детского сада и семьи при организации игровой деятельности.</w:t>
      </w:r>
    </w:p>
    <w:p w:rsidR="00642343" w:rsidRPr="00BB7E0C" w:rsidRDefault="00642343" w:rsidP="0064234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b/>
          <w:i/>
          <w:sz w:val="26"/>
          <w:szCs w:val="26"/>
        </w:rPr>
        <w:t>Участники:</w:t>
      </w:r>
      <w:r w:rsidRPr="00BB7E0C">
        <w:rPr>
          <w:sz w:val="26"/>
          <w:szCs w:val="26"/>
        </w:rPr>
        <w:t xml:space="preserve"> воспитатель, родители.</w:t>
      </w:r>
    </w:p>
    <w:p w:rsidR="00642343" w:rsidRDefault="00642343" w:rsidP="00642343">
      <w:pPr>
        <w:pStyle w:val="a3"/>
        <w:spacing w:before="0" w:after="0"/>
        <w:ind w:left="-567"/>
        <w:rPr>
          <w:b/>
          <w:i/>
          <w:sz w:val="26"/>
          <w:szCs w:val="26"/>
        </w:rPr>
      </w:pPr>
      <w:r w:rsidRPr="00BB7E0C">
        <w:rPr>
          <w:b/>
          <w:i/>
          <w:sz w:val="26"/>
          <w:szCs w:val="26"/>
        </w:rPr>
        <w:t xml:space="preserve">Ход </w:t>
      </w:r>
      <w:r>
        <w:rPr>
          <w:b/>
          <w:i/>
          <w:sz w:val="26"/>
          <w:szCs w:val="26"/>
        </w:rPr>
        <w:t>работы.</w:t>
      </w:r>
    </w:p>
    <w:p w:rsidR="00642343" w:rsidRPr="00BB7E0C" w:rsidRDefault="00642343" w:rsidP="00642343">
      <w:pPr>
        <w:pStyle w:val="a3"/>
        <w:spacing w:before="0" w:after="0"/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</w:t>
      </w:r>
      <w:r w:rsidR="00CA2200">
        <w:rPr>
          <w:b/>
          <w:i/>
          <w:sz w:val="26"/>
          <w:szCs w:val="26"/>
        </w:rPr>
        <w:t>Вступление</w:t>
      </w:r>
      <w:r>
        <w:rPr>
          <w:b/>
          <w:i/>
          <w:sz w:val="26"/>
          <w:szCs w:val="26"/>
        </w:rPr>
        <w:t>.</w:t>
      </w:r>
    </w:p>
    <w:p w:rsidR="00642343" w:rsidRDefault="00642343" w:rsidP="0064234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>Воспитатель: Здравствуйте, уважаемые родители. Я рада видеть вас. Сразу должна сказать, что сегодня у нас не совсем обычное родительское собрание.</w:t>
      </w:r>
      <w:r w:rsidRPr="00642343">
        <w:rPr>
          <w:sz w:val="26"/>
          <w:szCs w:val="26"/>
        </w:rPr>
        <w:t xml:space="preserve"> Сегодня мы будем работать по пословице: Делу время, потехе – час.</w:t>
      </w:r>
      <w:r>
        <w:rPr>
          <w:sz w:val="26"/>
          <w:szCs w:val="26"/>
        </w:rPr>
        <w:t xml:space="preserve"> </w:t>
      </w:r>
      <w:r w:rsidRPr="00BB7E0C">
        <w:rPr>
          <w:sz w:val="26"/>
          <w:szCs w:val="26"/>
        </w:rPr>
        <w:t xml:space="preserve">Но прежде чем мы приступим к теме нашей встречи, я предлагаю немножко отвлечься от повседневных забот и настроиться на предстоящее общение. </w:t>
      </w:r>
    </w:p>
    <w:p w:rsidR="00642343" w:rsidRDefault="00642343" w:rsidP="00642343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Игра «</w:t>
      </w:r>
      <w:r w:rsidR="00CA2200">
        <w:rPr>
          <w:sz w:val="26"/>
          <w:szCs w:val="26"/>
        </w:rPr>
        <w:t>Клубочек</w:t>
      </w:r>
      <w:r>
        <w:rPr>
          <w:sz w:val="26"/>
          <w:szCs w:val="26"/>
        </w:rPr>
        <w:t>»</w:t>
      </w:r>
    </w:p>
    <w:p w:rsidR="00CA2200" w:rsidRDefault="00CA2200" w:rsidP="00642343">
      <w:pPr>
        <w:pStyle w:val="a3"/>
        <w:spacing w:before="0" w:after="0"/>
        <w:ind w:left="-567"/>
        <w:rPr>
          <w:sz w:val="26"/>
          <w:szCs w:val="26"/>
        </w:rPr>
      </w:pPr>
      <w:proofErr w:type="gramStart"/>
      <w:r>
        <w:rPr>
          <w:sz w:val="26"/>
          <w:szCs w:val="26"/>
        </w:rPr>
        <w:t>Играющие</w:t>
      </w:r>
      <w:proofErr w:type="gramEnd"/>
      <w:r>
        <w:rPr>
          <w:sz w:val="26"/>
          <w:szCs w:val="26"/>
        </w:rPr>
        <w:t xml:space="preserve"> встают в круг, и передают друг другу клубочек, </w:t>
      </w:r>
    </w:p>
    <w:p w:rsidR="00CA2200" w:rsidRDefault="00CA2200" w:rsidP="00642343">
      <w:pPr>
        <w:pStyle w:val="a3"/>
        <w:spacing w:before="0" w:after="0"/>
        <w:ind w:left="-567"/>
        <w:rPr>
          <w:sz w:val="26"/>
          <w:szCs w:val="26"/>
        </w:rPr>
      </w:pPr>
    </w:p>
    <w:p w:rsidR="00CA2200" w:rsidRPr="00C86EAA" w:rsidRDefault="00CA2200" w:rsidP="00642343">
      <w:pPr>
        <w:pStyle w:val="a3"/>
        <w:spacing w:before="0" w:after="0"/>
        <w:ind w:left="-567"/>
        <w:rPr>
          <w:b/>
          <w:i/>
          <w:sz w:val="26"/>
          <w:szCs w:val="26"/>
        </w:rPr>
      </w:pPr>
      <w:r>
        <w:rPr>
          <w:sz w:val="26"/>
          <w:szCs w:val="26"/>
        </w:rPr>
        <w:t>2.</w:t>
      </w:r>
      <w:r w:rsidRPr="00C86EAA">
        <w:rPr>
          <w:b/>
          <w:i/>
          <w:sz w:val="26"/>
          <w:szCs w:val="26"/>
        </w:rPr>
        <w:t xml:space="preserve">Выступление Трофимовой С.В., </w:t>
      </w:r>
      <w:proofErr w:type="spellStart"/>
      <w:r w:rsidRPr="00C86EAA">
        <w:rPr>
          <w:b/>
          <w:i/>
          <w:sz w:val="26"/>
          <w:szCs w:val="26"/>
        </w:rPr>
        <w:t>Пушниковой</w:t>
      </w:r>
      <w:proofErr w:type="spellEnd"/>
      <w:r w:rsidRPr="00C86EAA">
        <w:rPr>
          <w:b/>
          <w:i/>
          <w:sz w:val="26"/>
          <w:szCs w:val="26"/>
        </w:rPr>
        <w:t xml:space="preserve"> С.Н.</w:t>
      </w:r>
    </w:p>
    <w:p w:rsidR="00B21793" w:rsidRDefault="00CA2200" w:rsidP="00B21793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lastRenderedPageBreak/>
        <w:t>Перейдем к следующей части нашей встречи – непосредственно делу. Мы уже начали подготовку очередного праздника для наших детей – Новогодней елки. Немаловажной частью этой работы стала забота о подарках</w:t>
      </w:r>
      <w:r w:rsidR="00B21793">
        <w:rPr>
          <w:sz w:val="26"/>
          <w:szCs w:val="26"/>
        </w:rPr>
        <w:t>. На прошлом собрании мы выбрали активистов родительского комитета</w:t>
      </w:r>
      <w:r w:rsidR="00B21793" w:rsidRPr="00B21793">
        <w:rPr>
          <w:sz w:val="26"/>
          <w:szCs w:val="26"/>
        </w:rPr>
        <w:t xml:space="preserve"> </w:t>
      </w:r>
      <w:r w:rsidR="00B21793">
        <w:rPr>
          <w:sz w:val="26"/>
          <w:szCs w:val="26"/>
        </w:rPr>
        <w:t xml:space="preserve">Трофимову С.В. и  </w:t>
      </w:r>
      <w:proofErr w:type="spellStart"/>
      <w:r w:rsidR="00B21793">
        <w:rPr>
          <w:sz w:val="26"/>
          <w:szCs w:val="26"/>
        </w:rPr>
        <w:t>Пушникову</w:t>
      </w:r>
      <w:proofErr w:type="spellEnd"/>
      <w:r w:rsidR="00B21793">
        <w:rPr>
          <w:sz w:val="26"/>
          <w:szCs w:val="26"/>
        </w:rPr>
        <w:t xml:space="preserve"> С.Н., которые и занимаются подготовкой подарков. Им слово.</w:t>
      </w:r>
    </w:p>
    <w:p w:rsidR="00B21793" w:rsidRDefault="00B21793" w:rsidP="00B21793">
      <w:pPr>
        <w:pStyle w:val="a3"/>
        <w:spacing w:before="0" w:after="0"/>
        <w:ind w:left="-567"/>
        <w:rPr>
          <w:sz w:val="26"/>
          <w:szCs w:val="26"/>
        </w:rPr>
      </w:pPr>
    </w:p>
    <w:p w:rsidR="00857696" w:rsidRPr="00C86EAA" w:rsidRDefault="00B21793" w:rsidP="00B21793">
      <w:pPr>
        <w:pStyle w:val="a3"/>
        <w:spacing w:before="0" w:after="0"/>
        <w:ind w:left="-567"/>
        <w:rPr>
          <w:b/>
          <w:i/>
          <w:sz w:val="26"/>
          <w:szCs w:val="26"/>
        </w:rPr>
      </w:pPr>
      <w:r w:rsidRPr="00C86EAA">
        <w:rPr>
          <w:b/>
          <w:i/>
          <w:sz w:val="26"/>
          <w:szCs w:val="26"/>
        </w:rPr>
        <w:t>3.</w:t>
      </w:r>
      <w:r w:rsidR="00857696" w:rsidRPr="00C86EAA">
        <w:rPr>
          <w:b/>
          <w:i/>
          <w:sz w:val="26"/>
          <w:szCs w:val="26"/>
        </w:rPr>
        <w:t xml:space="preserve"> Значение пальчиковой гимнастики.</w:t>
      </w:r>
    </w:p>
    <w:p w:rsidR="00B21793" w:rsidRDefault="00B21793" w:rsidP="00B21793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Итак, время для дел подошло к концу, настало время потехи.</w:t>
      </w:r>
    </w:p>
    <w:p w:rsidR="00642343" w:rsidRPr="00BB7E0C" w:rsidRDefault="00642343" w:rsidP="0064234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>Тема у нас заявлена серьезно: «</w:t>
      </w:r>
      <w:r w:rsidR="00B21793">
        <w:rPr>
          <w:sz w:val="26"/>
          <w:szCs w:val="26"/>
        </w:rPr>
        <w:t>Фольклор как средство всестороннего развития детей</w:t>
      </w:r>
      <w:r w:rsidRPr="00BB7E0C">
        <w:rPr>
          <w:sz w:val="26"/>
          <w:szCs w:val="26"/>
        </w:rPr>
        <w:t>». Разберемся в ней вместе.</w:t>
      </w:r>
    </w:p>
    <w:p w:rsidR="00642343" w:rsidRPr="00BB7E0C" w:rsidRDefault="00642343" w:rsidP="0064234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>- Вспомните что такое фольклор?</w:t>
      </w:r>
    </w:p>
    <w:p w:rsidR="00642343" w:rsidRPr="00BB7E0C" w:rsidRDefault="00642343" w:rsidP="0064234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>- А как вы думаете, для чего нужен фольклор?</w:t>
      </w:r>
    </w:p>
    <w:p w:rsidR="00642343" w:rsidRDefault="00642343" w:rsidP="0064234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>- Что мы можем узнать из фольклора?</w:t>
      </w:r>
    </w:p>
    <w:p w:rsidR="00C86EAA" w:rsidRDefault="00C86EAA" w:rsidP="00642343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-Что отличает народное творчество от иных жанров литературы?</w:t>
      </w:r>
    </w:p>
    <w:p w:rsidR="00C86EAA" w:rsidRPr="00BB7E0C" w:rsidRDefault="00C86EAA" w:rsidP="00642343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Ответ: малые формы фольклора есть средство отражения реальной картины мира через линзу доброты и любви к ребенку.</w:t>
      </w:r>
    </w:p>
    <w:p w:rsidR="00642343" w:rsidRDefault="00642343" w:rsidP="0064234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Нет сомнений в том, что вы, уважаемые мамы, даже не имея педагогического образования, являетесь первыми и главными воспитателями для своих детей. </w:t>
      </w:r>
      <w:r w:rsidR="00B21793">
        <w:rPr>
          <w:sz w:val="26"/>
          <w:szCs w:val="26"/>
        </w:rPr>
        <w:t xml:space="preserve">И всем нам хотелось бы, чтоб наши дети росли </w:t>
      </w:r>
      <w:proofErr w:type="gramStart"/>
      <w:r w:rsidR="00B21793">
        <w:rPr>
          <w:sz w:val="26"/>
          <w:szCs w:val="26"/>
        </w:rPr>
        <w:t>здоровыми</w:t>
      </w:r>
      <w:proofErr w:type="gramEnd"/>
      <w:r w:rsidR="00B21793">
        <w:rPr>
          <w:sz w:val="26"/>
          <w:szCs w:val="26"/>
        </w:rPr>
        <w:t>, умными, добрыми</w:t>
      </w:r>
      <w:r w:rsidR="008A5B31">
        <w:rPr>
          <w:sz w:val="26"/>
          <w:szCs w:val="26"/>
        </w:rPr>
        <w:t>. Вопрос: как</w:t>
      </w:r>
      <w:proofErr w:type="gramStart"/>
      <w:r w:rsidR="008A5B31">
        <w:rPr>
          <w:sz w:val="26"/>
          <w:szCs w:val="26"/>
        </w:rPr>
        <w:t xml:space="preserve"> ?</w:t>
      </w:r>
      <w:proofErr w:type="gramEnd"/>
    </w:p>
    <w:p w:rsidR="008A5B31" w:rsidRDefault="008A5B31" w:rsidP="00642343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Боюсь, я не открою тайну, если скажу, что все мамы</w:t>
      </w:r>
      <w:r w:rsidR="00C40866">
        <w:rPr>
          <w:sz w:val="26"/>
          <w:szCs w:val="26"/>
        </w:rPr>
        <w:t>, все женщины</w:t>
      </w:r>
      <w:r>
        <w:rPr>
          <w:sz w:val="26"/>
          <w:szCs w:val="26"/>
        </w:rPr>
        <w:t xml:space="preserve"> немножко волшебницы</w:t>
      </w:r>
      <w:r w:rsidR="00C40866">
        <w:rPr>
          <w:sz w:val="26"/>
          <w:szCs w:val="26"/>
        </w:rPr>
        <w:t>. Но сейчас волшебные палочки в дефиците, поэтому мы с вами будем учиться творить чудеса  движением руки.</w:t>
      </w:r>
    </w:p>
    <w:p w:rsidR="008A5B31" w:rsidRPr="00857696" w:rsidRDefault="008A5B31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>ТАЙНАЯ СИЛА РУК</w:t>
      </w:r>
    </w:p>
    <w:p w:rsidR="008A5B31" w:rsidRPr="00857696" w:rsidRDefault="00C40866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 xml:space="preserve">Древнегреческий философ Анаксагор говорил: «Рука у каждого человека…таит в себе чудодейственную силу излечения болезней». </w:t>
      </w:r>
    </w:p>
    <w:p w:rsidR="008A5B31" w:rsidRPr="00857696" w:rsidRDefault="008A5B31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>Современные исследования физиологов подтвердили: нервные окончания пальцев рук, да и всей ладони, широко связаны с корой больших полушарий. Не случайно проекция кисти на коре головного мозга занимает большую площадь. На руке находится много точек зон, обладающих общим успокаивающим действием на организм.</w:t>
      </w:r>
    </w:p>
    <w:p w:rsidR="00C40866" w:rsidRPr="00857696" w:rsidRDefault="008A5B31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 xml:space="preserve">От кончиков пальцев рук до их основания располагается зона, имеющая наибольшую связь с головным мозгом. Поэтому при утомлении необходимо давить со средней силой по 3-4 сек. попеременно на переднюю, заднюю и боковые поверхности каждого пальца. </w:t>
      </w:r>
    </w:p>
    <w:p w:rsidR="00C40866" w:rsidRPr="00857696" w:rsidRDefault="008A5B31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>Регулярный массаж одного большого пальца способен повышать функциональную деятельность головного мозга.</w:t>
      </w:r>
      <w:r w:rsidR="00C40866" w:rsidRPr="00857696">
        <w:rPr>
          <w:sz w:val="26"/>
          <w:szCs w:val="26"/>
        </w:rPr>
        <w:t xml:space="preserve"> </w:t>
      </w:r>
    </w:p>
    <w:p w:rsidR="00C40866" w:rsidRPr="00857696" w:rsidRDefault="00C40866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 xml:space="preserve">Указательный </w:t>
      </w:r>
      <w:r w:rsidR="008A5B31" w:rsidRPr="00857696">
        <w:rPr>
          <w:sz w:val="26"/>
          <w:szCs w:val="26"/>
        </w:rPr>
        <w:t>палец активизирует деятельность желудка,</w:t>
      </w:r>
      <w:r w:rsidRPr="00857696">
        <w:rPr>
          <w:sz w:val="26"/>
          <w:szCs w:val="26"/>
        </w:rPr>
        <w:t xml:space="preserve"> </w:t>
      </w:r>
      <w:r w:rsidR="008A5B31" w:rsidRPr="00857696">
        <w:rPr>
          <w:sz w:val="26"/>
          <w:szCs w:val="26"/>
        </w:rPr>
        <w:t> </w:t>
      </w:r>
    </w:p>
    <w:p w:rsidR="00C40866" w:rsidRPr="00857696" w:rsidRDefault="008A5B31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>средний </w:t>
      </w:r>
      <w:r w:rsidR="00C40866" w:rsidRPr="00857696">
        <w:rPr>
          <w:sz w:val="26"/>
          <w:szCs w:val="26"/>
        </w:rPr>
        <w:t xml:space="preserve">палец </w:t>
      </w:r>
      <w:r w:rsidRPr="00857696">
        <w:rPr>
          <w:sz w:val="26"/>
          <w:szCs w:val="26"/>
        </w:rPr>
        <w:t>– деятельность кишечника,</w:t>
      </w:r>
      <w:r w:rsidR="00C40866" w:rsidRPr="00857696">
        <w:rPr>
          <w:sz w:val="26"/>
          <w:szCs w:val="26"/>
        </w:rPr>
        <w:t xml:space="preserve"> </w:t>
      </w:r>
    </w:p>
    <w:p w:rsidR="008A5B31" w:rsidRPr="00857696" w:rsidRDefault="008A5B31" w:rsidP="00857696">
      <w:pPr>
        <w:pStyle w:val="a3"/>
        <w:spacing w:before="0" w:after="0"/>
        <w:ind w:left="-567"/>
        <w:rPr>
          <w:sz w:val="26"/>
          <w:szCs w:val="26"/>
        </w:rPr>
      </w:pPr>
      <w:proofErr w:type="gramStart"/>
      <w:r w:rsidRPr="00857696">
        <w:rPr>
          <w:sz w:val="26"/>
          <w:szCs w:val="26"/>
        </w:rPr>
        <w:t>безымянный</w:t>
      </w:r>
      <w:proofErr w:type="gramEnd"/>
      <w:r w:rsidRPr="00857696">
        <w:rPr>
          <w:sz w:val="26"/>
          <w:szCs w:val="26"/>
        </w:rPr>
        <w:t> нормализирует функцию печени,</w:t>
      </w:r>
    </w:p>
    <w:p w:rsidR="00C40866" w:rsidRPr="00857696" w:rsidRDefault="008A5B31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> мизинец стимулирует работу сердца.</w:t>
      </w:r>
    </w:p>
    <w:p w:rsidR="008A5B31" w:rsidRPr="00857696" w:rsidRDefault="008A5B31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>Особое значение имеет ладонная поверхность возвышения большого пальца. Здесь находиться</w:t>
      </w:r>
      <w:r w:rsidR="00C40866" w:rsidRPr="00857696">
        <w:rPr>
          <w:sz w:val="26"/>
          <w:szCs w:val="26"/>
        </w:rPr>
        <w:t xml:space="preserve"> </w:t>
      </w:r>
      <w:r w:rsidRPr="00857696">
        <w:rPr>
          <w:sz w:val="26"/>
          <w:szCs w:val="26"/>
        </w:rPr>
        <w:t>зона щитовидной железы. Её стимулирующий массаж рекомендуется при слабости, обусловленной пониженной функцией щитовидной железы.</w:t>
      </w:r>
    </w:p>
    <w:p w:rsidR="008A5B31" w:rsidRPr="00857696" w:rsidRDefault="008A5B31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>Комбинации и фигуры, изображаемые пальцами, доступны каждому и не имеют противопоказаний. Занимаясь ежедневно, человек очень скоро почувствует их оздоровительное значение.</w:t>
      </w:r>
    </w:p>
    <w:p w:rsidR="008A5B31" w:rsidRPr="00857696" w:rsidRDefault="008A5B31" w:rsidP="00857696">
      <w:pPr>
        <w:pStyle w:val="a3"/>
        <w:spacing w:before="0" w:after="0"/>
        <w:ind w:left="-567"/>
        <w:rPr>
          <w:sz w:val="26"/>
          <w:szCs w:val="26"/>
        </w:rPr>
      </w:pPr>
    </w:p>
    <w:p w:rsidR="008A5B31" w:rsidRPr="00857696" w:rsidRDefault="00C40866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>Для получения терапевтического эффекта у</w:t>
      </w:r>
      <w:r w:rsidR="008A5B31" w:rsidRPr="00857696">
        <w:rPr>
          <w:sz w:val="26"/>
          <w:szCs w:val="26"/>
        </w:rPr>
        <w:t xml:space="preserve">пражнения выполняются обеими руками ежедневно, время для выполнения выбирается несколько раз в течение дня. В случае </w:t>
      </w:r>
      <w:r w:rsidR="008A5B31" w:rsidRPr="00857696">
        <w:rPr>
          <w:sz w:val="26"/>
          <w:szCs w:val="26"/>
        </w:rPr>
        <w:lastRenderedPageBreak/>
        <w:t>некоторых хронических заболеваний эффект наступает обычно через один месяц непрерывных  занятий.</w:t>
      </w:r>
    </w:p>
    <w:p w:rsidR="008A5B31" w:rsidRPr="00857696" w:rsidRDefault="008A5B31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>При острых заболеваниях уже через несколько дней</w:t>
      </w:r>
      <w:proofErr w:type="gramStart"/>
      <w:r w:rsidRPr="00857696">
        <w:rPr>
          <w:sz w:val="26"/>
          <w:szCs w:val="26"/>
        </w:rPr>
        <w:t xml:space="preserve"> ,</w:t>
      </w:r>
      <w:proofErr w:type="gramEnd"/>
      <w:r w:rsidRPr="00857696">
        <w:rPr>
          <w:sz w:val="26"/>
          <w:szCs w:val="26"/>
        </w:rPr>
        <w:t xml:space="preserve"> ощущается улучшение здоровья и самочувствия.</w:t>
      </w:r>
    </w:p>
    <w:p w:rsidR="008A5B31" w:rsidRPr="00857696" w:rsidRDefault="008A5B31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>Систематическая работа по тренировке легких движений пальцев наряду со стимулирующим влиянием на развитие речи является мощным средством повышения работоспособности коры головного мозга – у детей улучшается внимание, память, слух, зрение.</w:t>
      </w:r>
    </w:p>
    <w:p w:rsidR="008A5B31" w:rsidRPr="00BB7E0C" w:rsidRDefault="008A5B31" w:rsidP="00642343">
      <w:pPr>
        <w:pStyle w:val="a3"/>
        <w:spacing w:before="0" w:after="0"/>
        <w:ind w:left="-567"/>
        <w:rPr>
          <w:sz w:val="26"/>
          <w:szCs w:val="26"/>
        </w:rPr>
      </w:pPr>
    </w:p>
    <w:p w:rsidR="00642343" w:rsidRDefault="00642343" w:rsidP="00857696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 </w:t>
      </w:r>
      <w:r w:rsidR="00C40866">
        <w:rPr>
          <w:sz w:val="26"/>
          <w:szCs w:val="26"/>
        </w:rPr>
        <w:t>Вот такие у нас, оказывается, чудесные ладошки.</w:t>
      </w:r>
      <w:r w:rsidR="00857696">
        <w:rPr>
          <w:sz w:val="26"/>
          <w:szCs w:val="26"/>
        </w:rPr>
        <w:t xml:space="preserve"> Вопрос: как применить эти знания к нашим ребяткам?</w:t>
      </w:r>
    </w:p>
    <w:p w:rsidR="00857696" w:rsidRDefault="00857696" w:rsidP="00857696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Ответ уже найден  - пальчиковая гимнастика, игры с пальчиками.</w:t>
      </w:r>
    </w:p>
    <w:p w:rsidR="00857696" w:rsidRPr="00857696" w:rsidRDefault="00857696" w:rsidP="00857696">
      <w:pPr>
        <w:pStyle w:val="a3"/>
        <w:spacing w:before="0" w:after="0"/>
        <w:ind w:left="-567"/>
        <w:rPr>
          <w:sz w:val="26"/>
          <w:szCs w:val="26"/>
        </w:rPr>
      </w:pPr>
      <w:r w:rsidRPr="00857696">
        <w:rPr>
          <w:sz w:val="26"/>
          <w:szCs w:val="26"/>
        </w:rPr>
        <w:t>В таких играх присутствуют движения:</w:t>
      </w:r>
    </w:p>
    <w:p w:rsidR="00857696" w:rsidRPr="00857696" w:rsidRDefault="00857696" w:rsidP="00857696">
      <w:pPr>
        <w:pStyle w:val="a3"/>
        <w:numPr>
          <w:ilvl w:val="0"/>
          <w:numId w:val="4"/>
        </w:numPr>
        <w:spacing w:before="0" w:after="0"/>
        <w:rPr>
          <w:sz w:val="26"/>
          <w:szCs w:val="26"/>
        </w:rPr>
      </w:pPr>
      <w:r w:rsidRPr="00857696">
        <w:rPr>
          <w:sz w:val="26"/>
          <w:szCs w:val="26"/>
        </w:rPr>
        <w:t xml:space="preserve">Шевеление пальчиков. </w:t>
      </w:r>
    </w:p>
    <w:p w:rsidR="00857696" w:rsidRPr="00857696" w:rsidRDefault="00857696" w:rsidP="00857696">
      <w:pPr>
        <w:pStyle w:val="a3"/>
        <w:numPr>
          <w:ilvl w:val="0"/>
          <w:numId w:val="4"/>
        </w:numPr>
        <w:spacing w:before="0" w:after="0"/>
        <w:rPr>
          <w:sz w:val="26"/>
          <w:szCs w:val="26"/>
        </w:rPr>
      </w:pPr>
      <w:r w:rsidRPr="00857696">
        <w:rPr>
          <w:sz w:val="26"/>
          <w:szCs w:val="26"/>
        </w:rPr>
        <w:t xml:space="preserve">Поочередное пригибание пальцев к ладони сначала с помощью, а затем - и без помощи другой руки. </w:t>
      </w:r>
    </w:p>
    <w:p w:rsidR="00857696" w:rsidRPr="00857696" w:rsidRDefault="00857696" w:rsidP="00857696">
      <w:pPr>
        <w:pStyle w:val="a3"/>
        <w:numPr>
          <w:ilvl w:val="0"/>
          <w:numId w:val="4"/>
        </w:numPr>
        <w:spacing w:before="0" w:after="0"/>
        <w:rPr>
          <w:sz w:val="26"/>
          <w:szCs w:val="26"/>
        </w:rPr>
      </w:pPr>
      <w:r w:rsidRPr="00857696">
        <w:rPr>
          <w:sz w:val="26"/>
          <w:szCs w:val="26"/>
        </w:rPr>
        <w:t xml:space="preserve">Разведение пальцев и их сведение. </w:t>
      </w:r>
    </w:p>
    <w:p w:rsidR="00857696" w:rsidRPr="00857696" w:rsidRDefault="00857696" w:rsidP="00857696">
      <w:pPr>
        <w:pStyle w:val="a3"/>
        <w:numPr>
          <w:ilvl w:val="0"/>
          <w:numId w:val="4"/>
        </w:numPr>
        <w:spacing w:before="0" w:after="0"/>
        <w:rPr>
          <w:sz w:val="26"/>
          <w:szCs w:val="26"/>
        </w:rPr>
      </w:pPr>
      <w:r w:rsidRPr="00857696">
        <w:rPr>
          <w:sz w:val="26"/>
          <w:szCs w:val="26"/>
        </w:rPr>
        <w:t xml:space="preserve">Хлопки. </w:t>
      </w:r>
    </w:p>
    <w:p w:rsidR="00857696" w:rsidRPr="00857696" w:rsidRDefault="00857696" w:rsidP="00857696">
      <w:pPr>
        <w:pStyle w:val="a3"/>
        <w:numPr>
          <w:ilvl w:val="0"/>
          <w:numId w:val="4"/>
        </w:numPr>
        <w:spacing w:before="0" w:after="0"/>
        <w:rPr>
          <w:sz w:val="26"/>
          <w:szCs w:val="26"/>
        </w:rPr>
      </w:pPr>
      <w:r w:rsidRPr="00857696">
        <w:rPr>
          <w:sz w:val="26"/>
          <w:szCs w:val="26"/>
        </w:rPr>
        <w:t xml:space="preserve">Сжимание пальцев в кулак и разжимание. </w:t>
      </w:r>
    </w:p>
    <w:p w:rsidR="00857696" w:rsidRPr="00857696" w:rsidRDefault="00857696" w:rsidP="00857696">
      <w:pPr>
        <w:pStyle w:val="a3"/>
        <w:numPr>
          <w:ilvl w:val="0"/>
          <w:numId w:val="4"/>
        </w:numPr>
        <w:spacing w:before="0" w:after="0"/>
        <w:rPr>
          <w:sz w:val="26"/>
          <w:szCs w:val="26"/>
        </w:rPr>
      </w:pPr>
      <w:r w:rsidRPr="00857696">
        <w:rPr>
          <w:sz w:val="26"/>
          <w:szCs w:val="26"/>
        </w:rPr>
        <w:t xml:space="preserve">Поглаживание, </w:t>
      </w:r>
      <w:proofErr w:type="spellStart"/>
      <w:r w:rsidRPr="00857696">
        <w:rPr>
          <w:sz w:val="26"/>
          <w:szCs w:val="26"/>
        </w:rPr>
        <w:t>потирание</w:t>
      </w:r>
      <w:proofErr w:type="spellEnd"/>
      <w:r w:rsidRPr="00857696">
        <w:rPr>
          <w:sz w:val="26"/>
          <w:szCs w:val="26"/>
        </w:rPr>
        <w:t xml:space="preserve"> ладоней и пальцев. </w:t>
      </w:r>
    </w:p>
    <w:p w:rsidR="00857696" w:rsidRPr="00857696" w:rsidRDefault="00857696" w:rsidP="00857696">
      <w:pPr>
        <w:pStyle w:val="a3"/>
        <w:numPr>
          <w:ilvl w:val="0"/>
          <w:numId w:val="4"/>
        </w:numPr>
        <w:spacing w:before="0" w:after="0"/>
        <w:rPr>
          <w:sz w:val="26"/>
          <w:szCs w:val="26"/>
        </w:rPr>
      </w:pPr>
      <w:r w:rsidRPr="00857696">
        <w:rPr>
          <w:sz w:val="26"/>
          <w:szCs w:val="26"/>
        </w:rPr>
        <w:t xml:space="preserve">Вращение кистей - «фонарики». </w:t>
      </w:r>
    </w:p>
    <w:p w:rsidR="00857696" w:rsidRDefault="00C86EAA" w:rsidP="00857696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Теперь связываем ниточки мыслей вместе.</w:t>
      </w:r>
      <w:r w:rsidR="00DA753F">
        <w:rPr>
          <w:sz w:val="26"/>
          <w:szCs w:val="26"/>
        </w:rPr>
        <w:t xml:space="preserve"> Чтобы наша работа с детьми </w:t>
      </w:r>
      <w:proofErr w:type="gramStart"/>
      <w:r w:rsidR="00DA753F">
        <w:rPr>
          <w:sz w:val="26"/>
          <w:szCs w:val="26"/>
        </w:rPr>
        <w:t>принесла ощутимый результат</w:t>
      </w:r>
      <w:proofErr w:type="gramEnd"/>
      <w:r w:rsidR="00DA753F">
        <w:rPr>
          <w:sz w:val="26"/>
          <w:szCs w:val="26"/>
        </w:rPr>
        <w:t>, нужно:</w:t>
      </w:r>
    </w:p>
    <w:p w:rsidR="00DA753F" w:rsidRDefault="00DA753F" w:rsidP="00DA753F">
      <w:pPr>
        <w:pStyle w:val="a3"/>
        <w:numPr>
          <w:ilvl w:val="0"/>
          <w:numId w:val="5"/>
        </w:numPr>
        <w:spacing w:before="0" w:after="0"/>
        <w:rPr>
          <w:sz w:val="26"/>
          <w:szCs w:val="26"/>
        </w:rPr>
      </w:pPr>
      <w:r>
        <w:rPr>
          <w:sz w:val="26"/>
          <w:szCs w:val="26"/>
        </w:rPr>
        <w:t>Облекать дидактические упражнения в игровую форм</w:t>
      </w:r>
      <w:proofErr w:type="gramStart"/>
      <w:r>
        <w:rPr>
          <w:sz w:val="26"/>
          <w:szCs w:val="26"/>
        </w:rPr>
        <w:t>у(</w:t>
      </w:r>
      <w:proofErr w:type="gramEnd"/>
      <w:r>
        <w:rPr>
          <w:sz w:val="26"/>
          <w:szCs w:val="26"/>
        </w:rPr>
        <w:t>иначе не интересно)</w:t>
      </w:r>
    </w:p>
    <w:p w:rsidR="00DA753F" w:rsidRDefault="00DA753F" w:rsidP="00DA753F">
      <w:pPr>
        <w:pStyle w:val="a3"/>
        <w:numPr>
          <w:ilvl w:val="0"/>
          <w:numId w:val="5"/>
        </w:numPr>
        <w:spacing w:before="0" w:after="0"/>
        <w:rPr>
          <w:sz w:val="26"/>
          <w:szCs w:val="26"/>
        </w:rPr>
      </w:pPr>
      <w:r>
        <w:rPr>
          <w:sz w:val="26"/>
          <w:szCs w:val="26"/>
        </w:rPr>
        <w:t>Включать в игру разнообразные движения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 т.ч. пальцев рук( для пущей пользы)</w:t>
      </w:r>
    </w:p>
    <w:p w:rsidR="00DA753F" w:rsidRPr="00857696" w:rsidRDefault="00DA753F" w:rsidP="00DA753F">
      <w:pPr>
        <w:pStyle w:val="a3"/>
        <w:numPr>
          <w:ilvl w:val="0"/>
          <w:numId w:val="5"/>
        </w:numPr>
        <w:spacing w:before="0" w:after="0"/>
        <w:rPr>
          <w:sz w:val="26"/>
          <w:szCs w:val="26"/>
        </w:rPr>
      </w:pPr>
      <w:r>
        <w:rPr>
          <w:sz w:val="26"/>
          <w:szCs w:val="26"/>
        </w:rPr>
        <w:t>Основываться на произведениях народного творчеств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 xml:space="preserve"> для эмоционального настроя).</w:t>
      </w:r>
    </w:p>
    <w:p w:rsidR="00857696" w:rsidRPr="002D2898" w:rsidRDefault="00DA753F" w:rsidP="00857696">
      <w:pPr>
        <w:pStyle w:val="a3"/>
        <w:spacing w:before="0" w:after="0"/>
        <w:ind w:left="-567"/>
        <w:rPr>
          <w:b/>
          <w:i/>
          <w:sz w:val="26"/>
          <w:szCs w:val="26"/>
        </w:rPr>
      </w:pPr>
      <w:r w:rsidRPr="002D2898">
        <w:rPr>
          <w:b/>
          <w:i/>
          <w:sz w:val="26"/>
          <w:szCs w:val="26"/>
        </w:rPr>
        <w:t>4. Мастер-класс.</w:t>
      </w:r>
    </w:p>
    <w:p w:rsidR="001E73E3" w:rsidRPr="00BB7E0C" w:rsidRDefault="00DA753F" w:rsidP="00DA753F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bookmarkStart w:id="0" w:name="h.1fob9te"/>
      <w:bookmarkEnd w:id="0"/>
      <w:r>
        <w:rPr>
          <w:sz w:val="26"/>
          <w:szCs w:val="26"/>
        </w:rPr>
        <w:t>Сейчас</w:t>
      </w:r>
      <w:r w:rsidR="00C40866" w:rsidRPr="00BB7E0C">
        <w:rPr>
          <w:sz w:val="26"/>
          <w:szCs w:val="26"/>
        </w:rPr>
        <w:t xml:space="preserve"> я вам предлагаю </w:t>
      </w:r>
      <w:r>
        <w:rPr>
          <w:sz w:val="26"/>
          <w:szCs w:val="26"/>
        </w:rPr>
        <w:t xml:space="preserve">прочувствовать волшебство фольклорных пальчиковых игр на себе. </w:t>
      </w:r>
      <w:r w:rsidR="002D2898">
        <w:rPr>
          <w:sz w:val="26"/>
          <w:szCs w:val="26"/>
        </w:rPr>
        <w:t xml:space="preserve">На придется </w:t>
      </w:r>
      <w:r w:rsidR="00C40866" w:rsidRPr="00BB7E0C">
        <w:rPr>
          <w:sz w:val="26"/>
          <w:szCs w:val="26"/>
        </w:rPr>
        <w:t>на время стать маленькими детишками</w:t>
      </w:r>
      <w:proofErr w:type="gramStart"/>
      <w:r w:rsidR="00C40866" w:rsidRPr="00BB7E0C">
        <w:rPr>
          <w:sz w:val="26"/>
          <w:szCs w:val="26"/>
        </w:rPr>
        <w:t xml:space="preserve"> </w:t>
      </w:r>
      <w:r w:rsidR="002D2898">
        <w:rPr>
          <w:sz w:val="26"/>
          <w:szCs w:val="26"/>
        </w:rPr>
        <w:t>.</w:t>
      </w:r>
      <w:proofErr w:type="gramEnd"/>
      <w:r w:rsidR="002D2898">
        <w:rPr>
          <w:sz w:val="26"/>
          <w:szCs w:val="26"/>
        </w:rPr>
        <w:t xml:space="preserve"> </w:t>
      </w:r>
      <w:r w:rsidR="001E73E3" w:rsidRPr="00BB7E0C">
        <w:rPr>
          <w:sz w:val="26"/>
          <w:szCs w:val="26"/>
        </w:rPr>
        <w:t>Пожалуйста, выполняйте игры по нашему показу, будьте внимательны и активны!</w:t>
      </w:r>
    </w:p>
    <w:p w:rsidR="001E73E3" w:rsidRPr="002D2898" w:rsidRDefault="001E73E3" w:rsidP="001E73E3">
      <w:pPr>
        <w:pStyle w:val="a3"/>
        <w:spacing w:before="0" w:after="0"/>
        <w:ind w:left="-567"/>
        <w:rPr>
          <w:b/>
          <w:sz w:val="26"/>
          <w:szCs w:val="26"/>
        </w:rPr>
      </w:pPr>
      <w:r w:rsidRPr="002D2898">
        <w:rPr>
          <w:b/>
          <w:sz w:val="26"/>
          <w:szCs w:val="26"/>
        </w:rPr>
        <w:t>Игра  «Давайте познакомимся».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  Этот пальчик – дедушка,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  Этот пальчик – бабушка,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  Этот пальчик – папочка,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  Этот пальчик – мамочка, 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  Этот пальчик – я,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  Вот и вся моя семья.</w:t>
      </w:r>
    </w:p>
    <w:p w:rsidR="001E73E3" w:rsidRPr="00BB7E0C" w:rsidRDefault="002D2898" w:rsidP="001E73E3">
      <w:pPr>
        <w:pStyle w:val="a3"/>
        <w:spacing w:before="0" w:after="0"/>
        <w:ind w:left="-567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1E73E3" w:rsidRPr="00BB7E0C">
        <w:rPr>
          <w:sz w:val="26"/>
          <w:szCs w:val="26"/>
        </w:rPr>
        <w:t>роговаривая текст, поочередно дотрагива</w:t>
      </w:r>
      <w:r>
        <w:rPr>
          <w:sz w:val="26"/>
          <w:szCs w:val="26"/>
        </w:rPr>
        <w:t>ем</w:t>
      </w:r>
      <w:r w:rsidR="001E73E3" w:rsidRPr="00BB7E0C">
        <w:rPr>
          <w:sz w:val="26"/>
          <w:szCs w:val="26"/>
        </w:rPr>
        <w:t>ся пальцами левой руки до пальца правой (показыва</w:t>
      </w:r>
      <w:r>
        <w:rPr>
          <w:sz w:val="26"/>
          <w:szCs w:val="26"/>
        </w:rPr>
        <w:t>ем</w:t>
      </w:r>
      <w:r w:rsidR="001E73E3" w:rsidRPr="00BB7E0C">
        <w:rPr>
          <w:sz w:val="26"/>
          <w:szCs w:val="26"/>
        </w:rPr>
        <w:t xml:space="preserve"> его), начиная с большого (дедушка), и кончая мизинцем (я).</w:t>
      </w:r>
      <w:proofErr w:type="gramEnd"/>
      <w:r w:rsidR="001E73E3" w:rsidRPr="00BB7E0C">
        <w:rPr>
          <w:sz w:val="26"/>
          <w:szCs w:val="26"/>
        </w:rPr>
        <w:t xml:space="preserve"> На последние слова разжима</w:t>
      </w:r>
      <w:r>
        <w:rPr>
          <w:sz w:val="26"/>
          <w:szCs w:val="26"/>
        </w:rPr>
        <w:t>ем</w:t>
      </w:r>
      <w:r w:rsidR="001E73E3" w:rsidRPr="00BB7E0C">
        <w:rPr>
          <w:sz w:val="26"/>
          <w:szCs w:val="26"/>
        </w:rPr>
        <w:t xml:space="preserve"> и зажима</w:t>
      </w:r>
      <w:r>
        <w:rPr>
          <w:sz w:val="26"/>
          <w:szCs w:val="26"/>
        </w:rPr>
        <w:t>ем</w:t>
      </w:r>
      <w:r w:rsidR="001E73E3" w:rsidRPr="00BB7E0C">
        <w:rPr>
          <w:sz w:val="26"/>
          <w:szCs w:val="26"/>
        </w:rPr>
        <w:t xml:space="preserve"> ладони в кулак (вот и вся моя семья).</w:t>
      </w:r>
    </w:p>
    <w:p w:rsidR="001E73E3" w:rsidRDefault="002D2898" w:rsidP="001E73E3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Вот как хорошо </w:t>
      </w:r>
      <w:proofErr w:type="spellStart"/>
      <w:r>
        <w:rPr>
          <w:sz w:val="26"/>
          <w:szCs w:val="26"/>
        </w:rPr>
        <w:t>получилось</w:t>
      </w:r>
      <w:proofErr w:type="gramStart"/>
      <w:r>
        <w:rPr>
          <w:sz w:val="26"/>
          <w:szCs w:val="26"/>
        </w:rPr>
        <w:t>!</w:t>
      </w:r>
      <w:r w:rsidR="001E73E3" w:rsidRPr="00BB7E0C">
        <w:rPr>
          <w:sz w:val="26"/>
          <w:szCs w:val="26"/>
        </w:rPr>
        <w:t>А</w:t>
      </w:r>
      <w:proofErr w:type="spellEnd"/>
      <w:proofErr w:type="gramEnd"/>
      <w:r w:rsidR="001E73E3" w:rsidRPr="00BB7E0C">
        <w:rPr>
          <w:sz w:val="26"/>
          <w:szCs w:val="26"/>
        </w:rPr>
        <w:t xml:space="preserve"> теперь мы поедем в </w:t>
      </w:r>
      <w:r>
        <w:rPr>
          <w:sz w:val="26"/>
          <w:szCs w:val="26"/>
        </w:rPr>
        <w:t>детский сад</w:t>
      </w:r>
      <w:r w:rsidR="001E73E3" w:rsidRPr="00BB7E0C">
        <w:rPr>
          <w:sz w:val="26"/>
          <w:szCs w:val="26"/>
        </w:rPr>
        <w:t xml:space="preserve">. Занимайте места! </w:t>
      </w:r>
    </w:p>
    <w:p w:rsidR="002D2898" w:rsidRPr="00901866" w:rsidRDefault="002D2898" w:rsidP="001E73E3">
      <w:pPr>
        <w:pStyle w:val="a3"/>
        <w:spacing w:before="0" w:after="0"/>
        <w:ind w:left="-567"/>
        <w:rPr>
          <w:b/>
          <w:sz w:val="26"/>
          <w:szCs w:val="26"/>
        </w:rPr>
      </w:pPr>
      <w:r w:rsidRPr="00901866">
        <w:rPr>
          <w:b/>
          <w:sz w:val="26"/>
          <w:szCs w:val="26"/>
        </w:rPr>
        <w:t>Игра «Поезд».</w:t>
      </w:r>
    </w:p>
    <w:p w:rsidR="002D2898" w:rsidRPr="00901866" w:rsidRDefault="002D2898" w:rsidP="001E73E3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>Загудел паровоз</w:t>
      </w:r>
      <w:proofErr w:type="gramStart"/>
      <w:r w:rsidRPr="00901866">
        <w:rPr>
          <w:sz w:val="26"/>
          <w:szCs w:val="26"/>
        </w:rPr>
        <w:br/>
        <w:t>И</w:t>
      </w:r>
      <w:proofErr w:type="gramEnd"/>
      <w:r w:rsidRPr="00901866">
        <w:rPr>
          <w:sz w:val="26"/>
          <w:szCs w:val="26"/>
        </w:rPr>
        <w:t xml:space="preserve"> вагончики повез.</w:t>
      </w:r>
      <w:r w:rsidRPr="00901866">
        <w:rPr>
          <w:sz w:val="26"/>
          <w:szCs w:val="26"/>
        </w:rPr>
        <w:br/>
        <w:t>Чох-чох, чу-чу!</w:t>
      </w:r>
      <w:r w:rsidRPr="00901866">
        <w:rPr>
          <w:sz w:val="26"/>
          <w:szCs w:val="26"/>
        </w:rPr>
        <w:br/>
        <w:t>Я далеко укачу!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lastRenderedPageBreak/>
        <w:t>Все выстраиваются «паровозиком» - впереди воспитатель, за ним родители и «едут» по группе, меняя направление, преодолевая препятствия. Потом «поезд» возвращается</w:t>
      </w:r>
      <w:proofErr w:type="gramStart"/>
      <w:r w:rsidRPr="00BB7E0C">
        <w:rPr>
          <w:sz w:val="26"/>
          <w:szCs w:val="26"/>
        </w:rPr>
        <w:t xml:space="preserve"> </w:t>
      </w:r>
      <w:r w:rsidR="002D2898">
        <w:rPr>
          <w:sz w:val="26"/>
          <w:szCs w:val="26"/>
        </w:rPr>
        <w:t>.</w:t>
      </w:r>
      <w:proofErr w:type="gramEnd"/>
    </w:p>
    <w:p w:rsidR="001E73E3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Воспитатель: </w:t>
      </w:r>
      <w:r w:rsidR="00901866">
        <w:rPr>
          <w:sz w:val="26"/>
          <w:szCs w:val="26"/>
        </w:rPr>
        <w:t xml:space="preserve">Вот мы и приехали в садик. Что мы делаем с ребятками каждое утро? Умываемся! </w:t>
      </w:r>
    </w:p>
    <w:p w:rsidR="00901866" w:rsidRDefault="00901866" w:rsidP="001E73E3">
      <w:pPr>
        <w:pStyle w:val="a3"/>
        <w:spacing w:before="0" w:after="0"/>
        <w:ind w:left="-567"/>
        <w:rPr>
          <w:b/>
          <w:sz w:val="26"/>
          <w:szCs w:val="26"/>
        </w:rPr>
      </w:pPr>
      <w:r w:rsidRPr="00901866">
        <w:rPr>
          <w:b/>
          <w:sz w:val="26"/>
          <w:szCs w:val="26"/>
        </w:rPr>
        <w:t>Игра «</w:t>
      </w:r>
      <w:proofErr w:type="gramStart"/>
      <w:r w:rsidRPr="00901866">
        <w:rPr>
          <w:b/>
          <w:sz w:val="26"/>
          <w:szCs w:val="26"/>
        </w:rPr>
        <w:t>Моем</w:t>
      </w:r>
      <w:proofErr w:type="gramEnd"/>
      <w:r w:rsidRPr="00901866">
        <w:rPr>
          <w:b/>
          <w:sz w:val="26"/>
          <w:szCs w:val="26"/>
        </w:rPr>
        <w:t xml:space="preserve"> руки»</w:t>
      </w:r>
    </w:p>
    <w:p w:rsidR="00901866" w:rsidRP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>Загибаем рукава,</w:t>
      </w:r>
    </w:p>
    <w:p w:rsidR="00901866" w:rsidRP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>Открываем кран – вода.</w:t>
      </w:r>
    </w:p>
    <w:p w:rsidR="00901866" w:rsidRP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 xml:space="preserve">Льется-струится </w:t>
      </w:r>
    </w:p>
    <w:p w:rsidR="00901866" w:rsidRP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>теплая водица.</w:t>
      </w:r>
    </w:p>
    <w:p w:rsidR="00901866" w:rsidRP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 xml:space="preserve">Наши ладошки </w:t>
      </w:r>
    </w:p>
    <w:p w:rsidR="00901866" w:rsidRP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>мы потрем немножко.</w:t>
      </w:r>
    </w:p>
    <w:p w:rsidR="00901866" w:rsidRP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 xml:space="preserve">Воды наберем – </w:t>
      </w:r>
    </w:p>
    <w:p w:rsidR="00901866" w:rsidRP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>лицо сполоснем,</w:t>
      </w:r>
    </w:p>
    <w:p w:rsidR="00901866" w:rsidRP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 xml:space="preserve">Руки отряхнем, </w:t>
      </w:r>
    </w:p>
    <w:p w:rsidR="00901866" w:rsidRP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>вытираться пойдем.</w:t>
      </w:r>
    </w:p>
    <w:p w:rsidR="00901866" w:rsidRP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>Вот теперь мы чистые</w:t>
      </w:r>
    </w:p>
    <w:p w:rsid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 w:rsidRPr="00901866">
        <w:rPr>
          <w:sz w:val="26"/>
          <w:szCs w:val="26"/>
        </w:rPr>
        <w:t>Заиньки пушистые!</w:t>
      </w:r>
    </w:p>
    <w:p w:rsid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</w:p>
    <w:p w:rsid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Хорошо умылись ребятки! Станем теперь кушать. На завтрак у нас – каша.</w:t>
      </w:r>
    </w:p>
    <w:p w:rsidR="00901866" w:rsidRPr="00901866" w:rsidRDefault="00901866" w:rsidP="00901866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Игра «</w:t>
      </w:r>
      <w:proofErr w:type="spellStart"/>
      <w:proofErr w:type="gramStart"/>
      <w:r>
        <w:rPr>
          <w:sz w:val="26"/>
          <w:szCs w:val="26"/>
        </w:rPr>
        <w:t>Сорока-белобока</w:t>
      </w:r>
      <w:proofErr w:type="spellEnd"/>
      <w:proofErr w:type="gramEnd"/>
      <w:r>
        <w:rPr>
          <w:sz w:val="26"/>
          <w:szCs w:val="26"/>
        </w:rPr>
        <w:t>»</w:t>
      </w:r>
    </w:p>
    <w:p w:rsidR="00901866" w:rsidRDefault="00901866" w:rsidP="001E73E3">
      <w:pPr>
        <w:pStyle w:val="a3"/>
        <w:spacing w:before="0" w:after="0"/>
        <w:ind w:left="-567"/>
        <w:rPr>
          <w:sz w:val="26"/>
          <w:szCs w:val="26"/>
        </w:rPr>
      </w:pPr>
      <w:proofErr w:type="gramStart"/>
      <w:r w:rsidRPr="00901866">
        <w:rPr>
          <w:sz w:val="26"/>
          <w:szCs w:val="26"/>
        </w:rPr>
        <w:t>Сорока – белобока, </w:t>
      </w:r>
      <w:r w:rsidRPr="00901866">
        <w:rPr>
          <w:sz w:val="26"/>
          <w:szCs w:val="26"/>
        </w:rPr>
        <w:br/>
        <w:t>Кашку варила, </w:t>
      </w:r>
      <w:r w:rsidRPr="00901866">
        <w:rPr>
          <w:sz w:val="26"/>
          <w:szCs w:val="26"/>
        </w:rPr>
        <w:br/>
        <w:t>Деток кормила, </w:t>
      </w:r>
      <w:r w:rsidRPr="00901866">
        <w:rPr>
          <w:sz w:val="26"/>
          <w:szCs w:val="26"/>
        </w:rPr>
        <w:br/>
        <w:t>Этому дала, </w:t>
      </w:r>
      <w:r w:rsidRPr="00901866">
        <w:rPr>
          <w:sz w:val="26"/>
          <w:szCs w:val="26"/>
        </w:rPr>
        <w:br/>
        <w:t>Этому дала, </w:t>
      </w:r>
      <w:r w:rsidRPr="00901866">
        <w:rPr>
          <w:sz w:val="26"/>
          <w:szCs w:val="26"/>
        </w:rPr>
        <w:br/>
        <w:t>Этому дала, </w:t>
      </w:r>
      <w:r w:rsidRPr="00901866">
        <w:rPr>
          <w:sz w:val="26"/>
          <w:szCs w:val="26"/>
        </w:rPr>
        <w:br/>
        <w:t>Этому дала, </w:t>
      </w:r>
      <w:r w:rsidRPr="00901866">
        <w:rPr>
          <w:sz w:val="26"/>
          <w:szCs w:val="26"/>
        </w:rPr>
        <w:br/>
        <w:t>(Показывая на большой палец):</w:t>
      </w:r>
      <w:proofErr w:type="gramEnd"/>
      <w:r w:rsidRPr="00901866">
        <w:rPr>
          <w:sz w:val="26"/>
          <w:szCs w:val="26"/>
        </w:rPr>
        <w:t> </w:t>
      </w:r>
      <w:r w:rsidRPr="00901866">
        <w:rPr>
          <w:sz w:val="26"/>
          <w:szCs w:val="26"/>
        </w:rPr>
        <w:br/>
        <w:t>А этому не дала: </w:t>
      </w:r>
      <w:r w:rsidRPr="00901866">
        <w:rPr>
          <w:sz w:val="26"/>
          <w:szCs w:val="26"/>
        </w:rPr>
        <w:br/>
        <w:t>(Поглаживая его, говорят): </w:t>
      </w:r>
      <w:r w:rsidRPr="00901866">
        <w:rPr>
          <w:sz w:val="26"/>
          <w:szCs w:val="26"/>
        </w:rPr>
        <w:br/>
        <w:t>Он дров не рубил, </w:t>
      </w:r>
      <w:r w:rsidRPr="00901866">
        <w:rPr>
          <w:sz w:val="26"/>
          <w:szCs w:val="26"/>
        </w:rPr>
        <w:br/>
        <w:t>Воду не носил, </w:t>
      </w:r>
      <w:r w:rsidRPr="00901866">
        <w:rPr>
          <w:sz w:val="26"/>
          <w:szCs w:val="26"/>
        </w:rPr>
        <w:br/>
        <w:t>Печку не топил, </w:t>
      </w:r>
      <w:r w:rsidRPr="00901866">
        <w:rPr>
          <w:sz w:val="26"/>
          <w:szCs w:val="26"/>
        </w:rPr>
        <w:br/>
        <w:t>Кашку не варил. </w:t>
      </w:r>
      <w:r w:rsidRPr="00901866">
        <w:rPr>
          <w:sz w:val="26"/>
          <w:szCs w:val="26"/>
        </w:rPr>
        <w:br/>
        <w:t>Ничего не получил! </w:t>
      </w:r>
      <w:r w:rsidRPr="00901866">
        <w:rPr>
          <w:sz w:val="26"/>
          <w:szCs w:val="26"/>
        </w:rPr>
        <w:br/>
      </w:r>
      <w:r w:rsidRPr="00901866">
        <w:rPr>
          <w:i/>
          <w:sz w:val="26"/>
          <w:szCs w:val="26"/>
        </w:rPr>
        <w:t>Не все знают, но есть и продолжение, в котором содержится нравственный урок, когда пальчик исправляется: </w:t>
      </w:r>
      <w:r w:rsidRPr="00901866">
        <w:rPr>
          <w:i/>
          <w:sz w:val="26"/>
          <w:szCs w:val="26"/>
        </w:rPr>
        <w:br/>
      </w:r>
      <w:r w:rsidRPr="00901866">
        <w:rPr>
          <w:sz w:val="26"/>
          <w:szCs w:val="26"/>
        </w:rPr>
        <w:t>(Двигаем большим пальчиком вперед-назад, сгибая-разгибая): </w:t>
      </w:r>
      <w:r w:rsidRPr="00901866">
        <w:rPr>
          <w:sz w:val="26"/>
          <w:szCs w:val="26"/>
        </w:rPr>
        <w:br/>
        <w:t>Вот он ходит - воду носит, </w:t>
      </w:r>
      <w:r w:rsidRPr="00901866">
        <w:rPr>
          <w:sz w:val="26"/>
          <w:szCs w:val="26"/>
        </w:rPr>
        <w:br/>
        <w:t>Дрова рубит, </w:t>
      </w:r>
      <w:r w:rsidRPr="00901866">
        <w:rPr>
          <w:sz w:val="26"/>
          <w:szCs w:val="26"/>
        </w:rPr>
        <w:br/>
        <w:t>Печку топит, </w:t>
      </w:r>
      <w:r w:rsidRPr="00901866">
        <w:rPr>
          <w:sz w:val="26"/>
          <w:szCs w:val="26"/>
        </w:rPr>
        <w:br/>
        <w:t>Кашу варит. </w:t>
      </w:r>
      <w:r w:rsidRPr="00901866">
        <w:rPr>
          <w:sz w:val="26"/>
          <w:szCs w:val="26"/>
        </w:rPr>
        <w:br/>
        <w:t>Знай-знай наперед. </w:t>
      </w:r>
      <w:r w:rsidRPr="00901866">
        <w:rPr>
          <w:sz w:val="26"/>
          <w:szCs w:val="26"/>
        </w:rPr>
        <w:br/>
        <w:t>Здесь водица студеная, </w:t>
      </w:r>
      <w:r w:rsidRPr="00901866">
        <w:rPr>
          <w:sz w:val="26"/>
          <w:szCs w:val="26"/>
        </w:rPr>
        <w:br/>
        <w:t>Здесь водица теплая, </w:t>
      </w:r>
      <w:r w:rsidRPr="00901866">
        <w:rPr>
          <w:sz w:val="26"/>
          <w:szCs w:val="26"/>
        </w:rPr>
        <w:br/>
        <w:t>А здесь кипяток, кипяток, </w:t>
      </w:r>
      <w:r w:rsidRPr="00901866">
        <w:rPr>
          <w:sz w:val="26"/>
          <w:szCs w:val="26"/>
        </w:rPr>
        <w:br/>
      </w:r>
      <w:proofErr w:type="spellStart"/>
      <w:proofErr w:type="gramStart"/>
      <w:r w:rsidRPr="00901866">
        <w:rPr>
          <w:sz w:val="26"/>
          <w:szCs w:val="26"/>
        </w:rPr>
        <w:t>кипяток-щекоток</w:t>
      </w:r>
      <w:proofErr w:type="spellEnd"/>
      <w:proofErr w:type="gramEnd"/>
      <w:r w:rsidRPr="00901866">
        <w:rPr>
          <w:sz w:val="26"/>
          <w:szCs w:val="26"/>
        </w:rPr>
        <w:t>.</w:t>
      </w:r>
    </w:p>
    <w:p w:rsidR="00901866" w:rsidRDefault="00901866" w:rsidP="001E73E3">
      <w:pPr>
        <w:pStyle w:val="a3"/>
        <w:spacing w:before="0" w:after="0"/>
        <w:ind w:left="-567"/>
        <w:rPr>
          <w:sz w:val="26"/>
          <w:szCs w:val="26"/>
        </w:rPr>
      </w:pPr>
    </w:p>
    <w:p w:rsidR="00901866" w:rsidRDefault="00901866" w:rsidP="001E73E3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Вот как ладно! </w:t>
      </w:r>
      <w:proofErr w:type="spellStart"/>
      <w:r>
        <w:rPr>
          <w:sz w:val="26"/>
          <w:szCs w:val="26"/>
        </w:rPr>
        <w:t>Пойде</w:t>
      </w:r>
      <w:proofErr w:type="spellEnd"/>
      <w:r>
        <w:rPr>
          <w:sz w:val="26"/>
          <w:szCs w:val="26"/>
        </w:rPr>
        <w:t xml:space="preserve"> теперь гулять</w:t>
      </w:r>
      <w:r w:rsidR="006F4BCF">
        <w:rPr>
          <w:sz w:val="26"/>
          <w:szCs w:val="26"/>
        </w:rPr>
        <w:t>.</w:t>
      </w:r>
    </w:p>
    <w:p w:rsidR="006F4BCF" w:rsidRPr="006F4BCF" w:rsidRDefault="006F4BCF" w:rsidP="006F4BCF">
      <w:pPr>
        <w:pStyle w:val="a3"/>
        <w:spacing w:before="0" w:after="0"/>
        <w:ind w:left="-567"/>
        <w:rPr>
          <w:b/>
          <w:sz w:val="26"/>
          <w:szCs w:val="26"/>
        </w:rPr>
      </w:pPr>
      <w:r w:rsidRPr="00901866">
        <w:rPr>
          <w:b/>
          <w:sz w:val="26"/>
          <w:szCs w:val="26"/>
        </w:rPr>
        <w:t>Игра «Поезд».</w:t>
      </w:r>
    </w:p>
    <w:p w:rsidR="006F4BCF" w:rsidRPr="006F4BCF" w:rsidRDefault="006F4BCF" w:rsidP="006F4BCF">
      <w:pPr>
        <w:pStyle w:val="a3"/>
        <w:spacing w:before="0" w:after="0"/>
        <w:ind w:left="-567"/>
        <w:rPr>
          <w:sz w:val="26"/>
          <w:szCs w:val="26"/>
        </w:rPr>
      </w:pPr>
      <w:r w:rsidRPr="006F4BCF">
        <w:rPr>
          <w:sz w:val="26"/>
          <w:szCs w:val="26"/>
        </w:rPr>
        <w:t>Вот поезд наш едет,          Ребят он повез</w:t>
      </w:r>
    </w:p>
    <w:p w:rsidR="006F4BCF" w:rsidRPr="006F4BCF" w:rsidRDefault="006F4BCF" w:rsidP="006F4BCF">
      <w:pPr>
        <w:pStyle w:val="a3"/>
        <w:spacing w:before="0" w:after="0"/>
        <w:ind w:left="-567"/>
        <w:rPr>
          <w:sz w:val="26"/>
          <w:szCs w:val="26"/>
        </w:rPr>
      </w:pPr>
      <w:r w:rsidRPr="006F4BCF">
        <w:rPr>
          <w:sz w:val="26"/>
          <w:szCs w:val="26"/>
        </w:rPr>
        <w:t>Колеса стучат,                  Далеко-далеко.</w:t>
      </w:r>
    </w:p>
    <w:p w:rsidR="006F4BCF" w:rsidRPr="006F4BCF" w:rsidRDefault="006F4BCF" w:rsidP="006F4BCF">
      <w:pPr>
        <w:pStyle w:val="a3"/>
        <w:spacing w:before="0" w:after="0"/>
        <w:ind w:left="-567"/>
        <w:rPr>
          <w:sz w:val="26"/>
          <w:szCs w:val="26"/>
        </w:rPr>
      </w:pPr>
      <w:r w:rsidRPr="006F4BCF">
        <w:rPr>
          <w:sz w:val="26"/>
          <w:szCs w:val="26"/>
        </w:rPr>
        <w:t>А в поезде этом</w:t>
      </w:r>
      <w:proofErr w:type="gramStart"/>
      <w:r w:rsidRPr="006F4BCF">
        <w:rPr>
          <w:sz w:val="26"/>
          <w:szCs w:val="26"/>
        </w:rPr>
        <w:t xml:space="preserve">                Н</w:t>
      </w:r>
      <w:proofErr w:type="gramEnd"/>
      <w:r w:rsidRPr="006F4BCF">
        <w:rPr>
          <w:sz w:val="26"/>
          <w:szCs w:val="26"/>
        </w:rPr>
        <w:t>о вот остановка,        </w:t>
      </w:r>
    </w:p>
    <w:p w:rsidR="006F4BCF" w:rsidRPr="006F4BCF" w:rsidRDefault="006F4BCF" w:rsidP="006F4BCF">
      <w:pPr>
        <w:pStyle w:val="a3"/>
        <w:spacing w:before="0" w:after="0"/>
        <w:ind w:left="-567"/>
        <w:rPr>
          <w:sz w:val="26"/>
          <w:szCs w:val="26"/>
        </w:rPr>
      </w:pPr>
      <w:r w:rsidRPr="006F4BCF">
        <w:rPr>
          <w:sz w:val="26"/>
          <w:szCs w:val="26"/>
        </w:rPr>
        <w:t>Ребята сидят.                    Кто хочет слезать?      </w:t>
      </w:r>
    </w:p>
    <w:p w:rsidR="006F4BCF" w:rsidRPr="006F4BCF" w:rsidRDefault="006F4BCF" w:rsidP="006F4BCF">
      <w:pPr>
        <w:pStyle w:val="a3"/>
        <w:spacing w:before="0" w:after="0"/>
        <w:ind w:left="-567"/>
        <w:rPr>
          <w:sz w:val="26"/>
          <w:szCs w:val="26"/>
        </w:rPr>
      </w:pPr>
      <w:r w:rsidRPr="006F4BCF">
        <w:rPr>
          <w:sz w:val="26"/>
          <w:szCs w:val="26"/>
        </w:rPr>
        <w:t>Чу-чу-чу, чу-чу-чу!            Вставайте, ребята,</w:t>
      </w:r>
    </w:p>
    <w:p w:rsidR="006F4BCF" w:rsidRPr="006F4BCF" w:rsidRDefault="006F4BCF" w:rsidP="006F4BCF">
      <w:pPr>
        <w:pStyle w:val="a3"/>
        <w:spacing w:before="0" w:after="0"/>
        <w:ind w:left="-567"/>
        <w:rPr>
          <w:sz w:val="26"/>
          <w:szCs w:val="26"/>
        </w:rPr>
      </w:pPr>
      <w:r w:rsidRPr="006F4BCF">
        <w:rPr>
          <w:sz w:val="26"/>
          <w:szCs w:val="26"/>
        </w:rPr>
        <w:t>Бежит паровоз</w:t>
      </w:r>
      <w:proofErr w:type="gramStart"/>
      <w:r w:rsidRPr="006F4BCF">
        <w:rPr>
          <w:sz w:val="26"/>
          <w:szCs w:val="26"/>
        </w:rPr>
        <w:t xml:space="preserve">                  П</w:t>
      </w:r>
      <w:proofErr w:type="gramEnd"/>
      <w:r w:rsidRPr="006F4BCF">
        <w:rPr>
          <w:sz w:val="26"/>
          <w:szCs w:val="26"/>
        </w:rPr>
        <w:t>ойдемте гулять!</w:t>
      </w:r>
    </w:p>
    <w:p w:rsidR="006F4BCF" w:rsidRPr="006F4BCF" w:rsidRDefault="006F4BCF" w:rsidP="006F4BCF">
      <w:pPr>
        <w:pStyle w:val="a3"/>
        <w:spacing w:before="0" w:after="0"/>
        <w:ind w:left="-567"/>
        <w:rPr>
          <w:sz w:val="26"/>
          <w:szCs w:val="26"/>
        </w:rPr>
      </w:pPr>
      <w:r w:rsidRPr="006F4BCF">
        <w:rPr>
          <w:sz w:val="26"/>
          <w:szCs w:val="26"/>
        </w:rPr>
        <w:t>Далеко-далеко.</w:t>
      </w:r>
    </w:p>
    <w:p w:rsidR="006F4BCF" w:rsidRDefault="006F4BCF" w:rsidP="006F4BCF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Приехали мы в темный </w:t>
      </w:r>
      <w:proofErr w:type="spellStart"/>
      <w:r>
        <w:rPr>
          <w:sz w:val="26"/>
          <w:szCs w:val="26"/>
        </w:rPr>
        <w:t>лес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рисядьте</w:t>
      </w:r>
      <w:proofErr w:type="spellEnd"/>
      <w:r>
        <w:rPr>
          <w:sz w:val="26"/>
          <w:szCs w:val="26"/>
        </w:rPr>
        <w:t xml:space="preserve">, ребятки, на стульчики, отдохните немного, да подумайте: кого мы встретим в лесу? А встретим мы Мишку – да не дикого, а нашего, </w:t>
      </w:r>
      <w:proofErr w:type="spellStart"/>
      <w:r>
        <w:rPr>
          <w:sz w:val="26"/>
          <w:szCs w:val="26"/>
        </w:rPr>
        <w:t>садичного</w:t>
      </w:r>
      <w:proofErr w:type="spellEnd"/>
      <w:r>
        <w:rPr>
          <w:sz w:val="26"/>
          <w:szCs w:val="26"/>
        </w:rPr>
        <w:t>.</w:t>
      </w:r>
    </w:p>
    <w:p w:rsidR="006F4BCF" w:rsidRDefault="006F4BCF" w:rsidP="006F4BCF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Игра «Мишка и дети».</w:t>
      </w:r>
    </w:p>
    <w:p w:rsidR="006F4BCF" w:rsidRDefault="006F4BCF" w:rsidP="006F4BCF">
      <w:pPr>
        <w:pStyle w:val="c2"/>
        <w:shd w:val="clear" w:color="auto" w:fill="FFFFFF"/>
        <w:spacing w:before="0" w:beforeAutospacing="0" w:after="0" w:afterAutospacing="0" w:line="216" w:lineRule="atLeast"/>
        <w:rPr>
          <w:rStyle w:val="c1"/>
          <w:color w:val="000000"/>
        </w:rPr>
      </w:pPr>
      <w:r>
        <w:rPr>
          <w:rStyle w:val="c1"/>
          <w:color w:val="000000"/>
        </w:rPr>
        <w:t xml:space="preserve">Мишка по лесу гулял,         </w:t>
      </w:r>
    </w:p>
    <w:p w:rsidR="006F4BCF" w:rsidRDefault="006F4BCF" w:rsidP="006F4BCF">
      <w:pPr>
        <w:pStyle w:val="c2"/>
        <w:shd w:val="clear" w:color="auto" w:fill="FFFFFF"/>
        <w:spacing w:before="0" w:beforeAutospacing="0" w:after="0" w:afterAutospacing="0" w:line="216" w:lineRule="atLeast"/>
        <w:rPr>
          <w:color w:val="000000"/>
          <w:sz w:val="20"/>
          <w:szCs w:val="20"/>
        </w:rPr>
      </w:pPr>
      <w:r>
        <w:rPr>
          <w:rStyle w:val="c1"/>
          <w:color w:val="000000"/>
        </w:rPr>
        <w:t>Долго, долго он искал,</w:t>
      </w:r>
    </w:p>
    <w:p w:rsidR="006F4BCF" w:rsidRDefault="006F4BCF" w:rsidP="006F4BCF">
      <w:pPr>
        <w:pStyle w:val="c2"/>
        <w:shd w:val="clear" w:color="auto" w:fill="FFFFFF"/>
        <w:spacing w:before="0" w:beforeAutospacing="0" w:after="0" w:afterAutospacing="0" w:line="216" w:lineRule="atLeast"/>
        <w:rPr>
          <w:rStyle w:val="c1"/>
          <w:color w:val="000000"/>
        </w:rPr>
      </w:pPr>
      <w:r>
        <w:rPr>
          <w:rStyle w:val="c1"/>
          <w:color w:val="000000"/>
        </w:rPr>
        <w:t xml:space="preserve">Мишка деточек искал,         </w:t>
      </w:r>
    </w:p>
    <w:p w:rsidR="006F4BCF" w:rsidRDefault="006F4BCF" w:rsidP="006F4BCF">
      <w:pPr>
        <w:pStyle w:val="c2"/>
        <w:shd w:val="clear" w:color="auto" w:fill="FFFFFF"/>
        <w:spacing w:before="0" w:beforeAutospacing="0" w:after="0" w:afterAutospacing="0" w:line="216" w:lineRule="atLeast"/>
        <w:rPr>
          <w:rStyle w:val="c1"/>
          <w:color w:val="000000"/>
        </w:rPr>
      </w:pPr>
      <w:r>
        <w:rPr>
          <w:rStyle w:val="c1"/>
          <w:color w:val="000000"/>
        </w:rPr>
        <w:t>Сел на травку, задремал.</w:t>
      </w:r>
    </w:p>
    <w:p w:rsidR="006F4BCF" w:rsidRDefault="006F4BCF" w:rsidP="006F4BCF">
      <w:pPr>
        <w:pStyle w:val="c2"/>
        <w:shd w:val="clear" w:color="auto" w:fill="FFFFFF"/>
        <w:spacing w:before="0" w:beforeAutospacing="0" w:after="0" w:afterAutospacing="0" w:line="216" w:lineRule="atLeast"/>
        <w:rPr>
          <w:rStyle w:val="c1"/>
          <w:color w:val="000000"/>
        </w:rPr>
      </w:pPr>
      <w:r>
        <w:rPr>
          <w:rStyle w:val="c1"/>
          <w:color w:val="000000"/>
        </w:rPr>
        <w:t>Вышли деточки гулять,</w:t>
      </w:r>
    </w:p>
    <w:p w:rsidR="006F4BCF" w:rsidRDefault="006F4BCF" w:rsidP="006F4BCF">
      <w:pPr>
        <w:pStyle w:val="c2"/>
        <w:shd w:val="clear" w:color="auto" w:fill="FFFFFF"/>
        <w:spacing w:before="0" w:beforeAutospacing="0" w:after="0" w:afterAutospacing="0" w:line="216" w:lineRule="atLeast"/>
        <w:rPr>
          <w:rStyle w:val="c1"/>
          <w:color w:val="000000"/>
        </w:rPr>
      </w:pPr>
      <w:r>
        <w:rPr>
          <w:rStyle w:val="c1"/>
          <w:color w:val="000000"/>
        </w:rPr>
        <w:t>Стали деточки плясать.</w:t>
      </w:r>
    </w:p>
    <w:p w:rsidR="006F4BCF" w:rsidRPr="006F4BCF" w:rsidRDefault="006F4BCF" w:rsidP="006F4BCF">
      <w:pPr>
        <w:pStyle w:val="c2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>
        <w:rPr>
          <w:rStyle w:val="c1"/>
          <w:color w:val="000000"/>
        </w:rPr>
        <w:t>Стали деточки плясать,        </w:t>
      </w:r>
    </w:p>
    <w:p w:rsidR="0042562F" w:rsidRDefault="006F4BCF" w:rsidP="006F4BCF">
      <w:pPr>
        <w:pStyle w:val="c2"/>
        <w:shd w:val="clear" w:color="auto" w:fill="FFFFFF"/>
        <w:spacing w:before="0" w:beforeAutospacing="0" w:after="0" w:afterAutospacing="0" w:line="216" w:lineRule="atLeast"/>
        <w:rPr>
          <w:rStyle w:val="c1"/>
          <w:color w:val="000000"/>
        </w:rPr>
      </w:pPr>
      <w:r>
        <w:rPr>
          <w:rStyle w:val="c1"/>
          <w:color w:val="000000"/>
        </w:rPr>
        <w:t>Стали ножками стучать.  </w:t>
      </w:r>
    </w:p>
    <w:p w:rsidR="0042562F" w:rsidRDefault="0042562F" w:rsidP="0042562F">
      <w:pPr>
        <w:pStyle w:val="c2"/>
        <w:shd w:val="clear" w:color="auto" w:fill="FFFFFF"/>
        <w:spacing w:before="0" w:beforeAutospacing="0" w:after="0" w:afterAutospacing="0" w:line="216" w:lineRule="atLeast"/>
        <w:rPr>
          <w:rStyle w:val="c1"/>
          <w:color w:val="000000"/>
        </w:rPr>
      </w:pPr>
      <w:r>
        <w:rPr>
          <w:rStyle w:val="c1"/>
          <w:color w:val="000000"/>
        </w:rPr>
        <w:t xml:space="preserve"> Стали ножками стучать, </w:t>
      </w:r>
    </w:p>
    <w:p w:rsidR="006F4BCF" w:rsidRDefault="0042562F" w:rsidP="006F4BCF">
      <w:pPr>
        <w:pStyle w:val="c2"/>
        <w:shd w:val="clear" w:color="auto" w:fill="FFFFFF"/>
        <w:spacing w:before="0" w:beforeAutospacing="0" w:after="0" w:afterAutospacing="0" w:line="216" w:lineRule="atLeast"/>
        <w:rPr>
          <w:color w:val="000000"/>
          <w:sz w:val="20"/>
          <w:szCs w:val="20"/>
        </w:rPr>
      </w:pPr>
      <w:r>
        <w:rPr>
          <w:rStyle w:val="c1"/>
          <w:color w:val="000000"/>
        </w:rPr>
        <w:t>Да медведя зазывать:     </w:t>
      </w:r>
    </w:p>
    <w:p w:rsidR="006F4BCF" w:rsidRDefault="006F4BCF" w:rsidP="006F4BCF">
      <w:pPr>
        <w:pStyle w:val="c2"/>
        <w:shd w:val="clear" w:color="auto" w:fill="FFFFFF"/>
        <w:spacing w:before="0" w:beforeAutospacing="0" w:after="0" w:afterAutospacing="0" w:line="216" w:lineRule="atLeast"/>
        <w:rPr>
          <w:color w:val="000000"/>
          <w:sz w:val="20"/>
          <w:szCs w:val="20"/>
        </w:rPr>
      </w:pPr>
      <w:r>
        <w:rPr>
          <w:rStyle w:val="c1"/>
          <w:color w:val="000000"/>
        </w:rPr>
        <w:t>Мишка, Мишка, вставай,</w:t>
      </w:r>
    </w:p>
    <w:p w:rsidR="001E73E3" w:rsidRPr="0042562F" w:rsidRDefault="0042562F" w:rsidP="0042562F">
      <w:pPr>
        <w:pStyle w:val="c2"/>
        <w:shd w:val="clear" w:color="auto" w:fill="FFFFFF"/>
        <w:spacing w:before="0" w:beforeAutospacing="0" w:after="0" w:afterAutospacing="0" w:line="216" w:lineRule="atLeast"/>
        <w:rPr>
          <w:color w:val="000000"/>
          <w:sz w:val="20"/>
          <w:szCs w:val="20"/>
        </w:rPr>
      </w:pPr>
      <w:r>
        <w:rPr>
          <w:rStyle w:val="c1"/>
          <w:color w:val="000000"/>
        </w:rPr>
        <w:t>И ребяток</w:t>
      </w:r>
      <w:r w:rsidR="006F4BCF">
        <w:rPr>
          <w:rStyle w:val="c1"/>
          <w:color w:val="000000"/>
        </w:rPr>
        <w:t xml:space="preserve"> догоняй.</w:t>
      </w:r>
    </w:p>
    <w:p w:rsidR="001E73E3" w:rsidRPr="00BB7E0C" w:rsidRDefault="001E73E3" w:rsidP="0042562F">
      <w:pPr>
        <w:pStyle w:val="a3"/>
        <w:spacing w:before="0" w:after="0"/>
        <w:ind w:left="-567"/>
        <w:rPr>
          <w:b/>
          <w:sz w:val="26"/>
          <w:szCs w:val="26"/>
        </w:rPr>
      </w:pPr>
      <w:r w:rsidRPr="00BB7E0C">
        <w:rPr>
          <w:b/>
          <w:bCs/>
          <w:sz w:val="26"/>
          <w:szCs w:val="26"/>
        </w:rPr>
        <w:t>Игра «Как живете?»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Как живете? Вот так!                      </w:t>
      </w:r>
      <w:r w:rsidRPr="00BB7E0C">
        <w:rPr>
          <w:iCs/>
          <w:sz w:val="26"/>
          <w:szCs w:val="26"/>
        </w:rPr>
        <w:t xml:space="preserve">      (Показывают большой палец руки).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Как в детский сад 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С родителями идете? Вот так!         </w:t>
      </w:r>
      <w:r w:rsidRPr="00BB7E0C">
        <w:rPr>
          <w:iCs/>
          <w:sz w:val="26"/>
          <w:szCs w:val="26"/>
        </w:rPr>
        <w:t xml:space="preserve">     (Взявшись за </w:t>
      </w:r>
      <w:proofErr w:type="gramStart"/>
      <w:r w:rsidRPr="00BB7E0C">
        <w:rPr>
          <w:iCs/>
          <w:sz w:val="26"/>
          <w:szCs w:val="26"/>
        </w:rPr>
        <w:t>руки</w:t>
      </w:r>
      <w:proofErr w:type="gramEnd"/>
      <w:r w:rsidRPr="00BB7E0C">
        <w:rPr>
          <w:iCs/>
          <w:sz w:val="26"/>
          <w:szCs w:val="26"/>
        </w:rPr>
        <w:t xml:space="preserve"> шагают на месте).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Как смеетесь? Вот так!                          </w:t>
      </w:r>
      <w:r w:rsidRPr="00BB7E0C">
        <w:rPr>
          <w:iCs/>
          <w:sz w:val="26"/>
          <w:szCs w:val="26"/>
        </w:rPr>
        <w:t>(Смеются).</w:t>
      </w:r>
      <w:r w:rsidRPr="00BB7E0C">
        <w:rPr>
          <w:sz w:val="26"/>
          <w:szCs w:val="26"/>
        </w:rPr>
        <w:t xml:space="preserve"> 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Как шалите? Вот так!                       </w:t>
      </w:r>
      <w:r w:rsidRPr="00BB7E0C">
        <w:rPr>
          <w:iCs/>
          <w:sz w:val="26"/>
          <w:szCs w:val="26"/>
        </w:rPr>
        <w:t xml:space="preserve">      (Взявшись за </w:t>
      </w:r>
      <w:proofErr w:type="gramStart"/>
      <w:r w:rsidRPr="00BB7E0C">
        <w:rPr>
          <w:iCs/>
          <w:sz w:val="26"/>
          <w:szCs w:val="26"/>
        </w:rPr>
        <w:t>руки</w:t>
      </w:r>
      <w:proofErr w:type="gramEnd"/>
      <w:r w:rsidRPr="00BB7E0C">
        <w:rPr>
          <w:iCs/>
          <w:sz w:val="26"/>
          <w:szCs w:val="26"/>
        </w:rPr>
        <w:t xml:space="preserve"> шагают на месте).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>Как ночью спите? Вот так!                     (</w:t>
      </w:r>
      <w:r w:rsidRPr="00BB7E0C">
        <w:rPr>
          <w:iCs/>
          <w:sz w:val="26"/>
          <w:szCs w:val="26"/>
        </w:rPr>
        <w:t>Ладоши к уху).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Как берете? Вот так! </w:t>
      </w:r>
      <w:r w:rsidRPr="00BB7E0C">
        <w:rPr>
          <w:iCs/>
          <w:sz w:val="26"/>
          <w:szCs w:val="26"/>
        </w:rPr>
        <w:t xml:space="preserve">                              (Вытягивают одну руку).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Как даете? Вот так! </w:t>
      </w:r>
      <w:r w:rsidRPr="00BB7E0C">
        <w:rPr>
          <w:iCs/>
          <w:sz w:val="26"/>
          <w:szCs w:val="26"/>
        </w:rPr>
        <w:t xml:space="preserve">                                (Вытягиваю вторую руку).</w:t>
      </w:r>
    </w:p>
    <w:p w:rsidR="001E73E3" w:rsidRPr="00BB7E0C" w:rsidRDefault="001E73E3" w:rsidP="001E73E3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 xml:space="preserve">Как грозите? Вот так! </w:t>
      </w:r>
      <w:r w:rsidRPr="00BB7E0C">
        <w:rPr>
          <w:iCs/>
          <w:sz w:val="26"/>
          <w:szCs w:val="26"/>
        </w:rPr>
        <w:t xml:space="preserve">                             (Показывают указательный палец). </w:t>
      </w:r>
    </w:p>
    <w:p w:rsidR="0042562F" w:rsidRDefault="001E73E3" w:rsidP="0042562F">
      <w:pPr>
        <w:pStyle w:val="a3"/>
        <w:spacing w:before="0" w:after="0"/>
        <w:ind w:left="-567"/>
        <w:rPr>
          <w:sz w:val="26"/>
          <w:szCs w:val="26"/>
        </w:rPr>
      </w:pPr>
      <w:r w:rsidRPr="00BB7E0C">
        <w:rPr>
          <w:sz w:val="26"/>
          <w:szCs w:val="26"/>
        </w:rPr>
        <w:t>Как папу и маму любите? Вот так!         (</w:t>
      </w:r>
      <w:r w:rsidRPr="00BB7E0C">
        <w:rPr>
          <w:iCs/>
          <w:sz w:val="26"/>
          <w:szCs w:val="26"/>
        </w:rPr>
        <w:t>Обнимаются, целуются).</w:t>
      </w:r>
    </w:p>
    <w:p w:rsidR="0042562F" w:rsidRDefault="0042562F" w:rsidP="0042562F">
      <w:pPr>
        <w:pStyle w:val="a3"/>
        <w:spacing w:before="0" w:after="0"/>
        <w:ind w:left="-567"/>
        <w:rPr>
          <w:sz w:val="26"/>
          <w:szCs w:val="26"/>
        </w:rPr>
      </w:pPr>
    </w:p>
    <w:p w:rsidR="000F2BAD" w:rsidRDefault="0042562F" w:rsidP="000F2BAD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Молодцы, ребятки! Вот как хорошо умеем играть! Да настала пора опять становиться взрослыми.</w:t>
      </w:r>
    </w:p>
    <w:p w:rsidR="000F2BAD" w:rsidRPr="000F2BAD" w:rsidRDefault="000F2BAD" w:rsidP="000F2BAD">
      <w:pPr>
        <w:pStyle w:val="a3"/>
        <w:spacing w:before="0" w:after="0"/>
        <w:ind w:left="-567"/>
        <w:rPr>
          <w:sz w:val="26"/>
          <w:szCs w:val="26"/>
        </w:rPr>
      </w:pPr>
      <w:r w:rsidRPr="000F2BAD">
        <w:rPr>
          <w:b/>
          <w:i/>
          <w:sz w:val="26"/>
          <w:szCs w:val="26"/>
        </w:rPr>
        <w:t>5.Анкетирование «фольклор в развитии детей»</w:t>
      </w:r>
    </w:p>
    <w:p w:rsidR="000F2BAD" w:rsidRDefault="000F2BAD" w:rsidP="0042562F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Чтобы наша встреча не прошла бесследно, мы подготовили коротенькие анкеты по теме собрания. </w:t>
      </w:r>
      <w:r w:rsidR="004D794D">
        <w:rPr>
          <w:sz w:val="26"/>
          <w:szCs w:val="26"/>
        </w:rPr>
        <w:t>Ваши ответы помогут нам при планировании работы с детьми, подготовке и проведении мероприятий.</w:t>
      </w:r>
    </w:p>
    <w:p w:rsidR="0042562F" w:rsidRPr="0042562F" w:rsidRDefault="000F2BAD" w:rsidP="0042562F">
      <w:pPr>
        <w:pStyle w:val="a3"/>
        <w:spacing w:before="0" w:after="0"/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42562F" w:rsidRPr="0042562F">
        <w:rPr>
          <w:b/>
          <w:i/>
          <w:sz w:val="26"/>
          <w:szCs w:val="26"/>
        </w:rPr>
        <w:t>.Заключительная часть.</w:t>
      </w:r>
    </w:p>
    <w:p w:rsidR="0042562F" w:rsidRDefault="000F2BAD" w:rsidP="0042562F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Подведем итог нашей беседы.  Сформулируем ответ на вопрос: В чем польза фольклорной пальчиковой гимнастики для детей?</w:t>
      </w:r>
    </w:p>
    <w:p w:rsidR="000F2BAD" w:rsidRDefault="000F2BAD" w:rsidP="000F2BAD">
      <w:pPr>
        <w:pStyle w:val="a3"/>
        <w:numPr>
          <w:ilvl w:val="0"/>
          <w:numId w:val="7"/>
        </w:numPr>
        <w:spacing w:before="0" w:after="0"/>
        <w:rPr>
          <w:sz w:val="26"/>
          <w:szCs w:val="26"/>
        </w:rPr>
      </w:pPr>
      <w:r>
        <w:rPr>
          <w:sz w:val="26"/>
          <w:szCs w:val="26"/>
        </w:rPr>
        <w:t>Развитие мелкой моторики</w:t>
      </w:r>
    </w:p>
    <w:p w:rsidR="000F2BAD" w:rsidRDefault="000F2BAD" w:rsidP="000F2BAD">
      <w:pPr>
        <w:pStyle w:val="a3"/>
        <w:numPr>
          <w:ilvl w:val="0"/>
          <w:numId w:val="7"/>
        </w:numPr>
        <w:spacing w:before="0" w:after="0"/>
        <w:rPr>
          <w:sz w:val="26"/>
          <w:szCs w:val="26"/>
        </w:rPr>
      </w:pPr>
      <w:r>
        <w:rPr>
          <w:sz w:val="26"/>
          <w:szCs w:val="26"/>
        </w:rPr>
        <w:t>Развитие речи</w:t>
      </w:r>
    </w:p>
    <w:p w:rsidR="000F2BAD" w:rsidRDefault="000F2BAD" w:rsidP="000F2BAD">
      <w:pPr>
        <w:pStyle w:val="a3"/>
        <w:numPr>
          <w:ilvl w:val="0"/>
          <w:numId w:val="7"/>
        </w:numPr>
        <w:spacing w:before="0" w:after="0"/>
        <w:rPr>
          <w:sz w:val="26"/>
          <w:szCs w:val="26"/>
        </w:rPr>
      </w:pPr>
      <w:r>
        <w:rPr>
          <w:sz w:val="26"/>
          <w:szCs w:val="26"/>
        </w:rPr>
        <w:t>Развитие эмоциональной сферы</w:t>
      </w:r>
    </w:p>
    <w:p w:rsidR="000F2BAD" w:rsidRDefault="000F2BAD" w:rsidP="000F2BAD">
      <w:pPr>
        <w:pStyle w:val="a3"/>
        <w:numPr>
          <w:ilvl w:val="0"/>
          <w:numId w:val="7"/>
        </w:numPr>
        <w:spacing w:before="0" w:after="0"/>
        <w:rPr>
          <w:sz w:val="26"/>
          <w:szCs w:val="26"/>
        </w:rPr>
      </w:pPr>
      <w:r>
        <w:rPr>
          <w:sz w:val="26"/>
          <w:szCs w:val="26"/>
        </w:rPr>
        <w:lastRenderedPageBreak/>
        <w:t>Укрепление доверительных отношений между взрослыми и детьми</w:t>
      </w:r>
    </w:p>
    <w:p w:rsidR="000F2BAD" w:rsidRDefault="000F2BAD" w:rsidP="000F2BAD">
      <w:pPr>
        <w:pStyle w:val="a3"/>
        <w:numPr>
          <w:ilvl w:val="0"/>
          <w:numId w:val="7"/>
        </w:numPr>
        <w:spacing w:before="0" w:after="0"/>
        <w:rPr>
          <w:sz w:val="26"/>
          <w:szCs w:val="26"/>
        </w:rPr>
      </w:pPr>
      <w:r>
        <w:rPr>
          <w:sz w:val="26"/>
          <w:szCs w:val="26"/>
        </w:rPr>
        <w:t>Формирование психологически комфортной атмосферы</w:t>
      </w:r>
    </w:p>
    <w:p w:rsidR="001E73E3" w:rsidRPr="00BB7E0C" w:rsidRDefault="004D794D" w:rsidP="001E73E3">
      <w:pPr>
        <w:pStyle w:val="a3"/>
        <w:spacing w:before="0" w:after="0"/>
        <w:ind w:left="-567"/>
        <w:rPr>
          <w:sz w:val="26"/>
          <w:szCs w:val="26"/>
        </w:rPr>
      </w:pPr>
      <w:r>
        <w:rPr>
          <w:sz w:val="26"/>
          <w:szCs w:val="26"/>
        </w:rPr>
        <w:t>То есть игры на основе фольклора способствуют всестороннему развитию наших детей.</w:t>
      </w:r>
      <w:r w:rsidR="001E73E3" w:rsidRPr="00BB7E0C">
        <w:rPr>
          <w:sz w:val="26"/>
          <w:szCs w:val="26"/>
        </w:rPr>
        <w:br/>
      </w:r>
      <w:r>
        <w:rPr>
          <w:sz w:val="26"/>
          <w:szCs w:val="26"/>
        </w:rPr>
        <w:t xml:space="preserve"> Благодарим всех за понимание, поддержку и живое участие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1E73E3" w:rsidRDefault="001E73E3" w:rsidP="001E73E3">
      <w:pPr>
        <w:spacing w:after="30" w:line="312" w:lineRule="atLeast"/>
        <w:jc w:val="center"/>
        <w:rPr>
          <w:rFonts w:ascii="Calibri" w:eastAsia="Times New Roman" w:hAnsi="Calibri" w:cs="Tahoma"/>
          <w:b/>
          <w:sz w:val="28"/>
          <w:szCs w:val="29"/>
        </w:rPr>
      </w:pPr>
    </w:p>
    <w:p w:rsidR="001E73E3" w:rsidRDefault="001E73E3" w:rsidP="001E73E3">
      <w:pPr>
        <w:spacing w:after="30" w:line="312" w:lineRule="atLeast"/>
        <w:jc w:val="center"/>
        <w:rPr>
          <w:rFonts w:ascii="Calibri" w:eastAsia="Times New Roman" w:hAnsi="Calibri" w:cs="Tahoma"/>
          <w:b/>
          <w:sz w:val="28"/>
          <w:szCs w:val="29"/>
        </w:rPr>
      </w:pPr>
    </w:p>
    <w:p w:rsidR="00F917E8" w:rsidRDefault="00F917E8"/>
    <w:sectPr w:rsidR="00F917E8" w:rsidSect="0045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880"/>
    <w:multiLevelType w:val="multilevel"/>
    <w:tmpl w:val="188E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1E11"/>
    <w:multiLevelType w:val="multilevel"/>
    <w:tmpl w:val="6E46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A61DE"/>
    <w:multiLevelType w:val="hybridMultilevel"/>
    <w:tmpl w:val="7AEA06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FC86EB5"/>
    <w:multiLevelType w:val="hybridMultilevel"/>
    <w:tmpl w:val="E3F25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2367618"/>
    <w:multiLevelType w:val="multilevel"/>
    <w:tmpl w:val="8C7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860ED"/>
    <w:multiLevelType w:val="hybridMultilevel"/>
    <w:tmpl w:val="7EB200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0CE2EE2"/>
    <w:multiLevelType w:val="hybridMultilevel"/>
    <w:tmpl w:val="B516A3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3E3"/>
    <w:rsid w:val="000F2BAD"/>
    <w:rsid w:val="001432FC"/>
    <w:rsid w:val="001E73E3"/>
    <w:rsid w:val="0020460C"/>
    <w:rsid w:val="002D2898"/>
    <w:rsid w:val="0042562F"/>
    <w:rsid w:val="004539DF"/>
    <w:rsid w:val="004D794D"/>
    <w:rsid w:val="00642343"/>
    <w:rsid w:val="006F4BCF"/>
    <w:rsid w:val="00857696"/>
    <w:rsid w:val="008A5B31"/>
    <w:rsid w:val="00901866"/>
    <w:rsid w:val="00B21793"/>
    <w:rsid w:val="00C40866"/>
    <w:rsid w:val="00C86EAA"/>
    <w:rsid w:val="00CA2200"/>
    <w:rsid w:val="00DA753F"/>
    <w:rsid w:val="00F917E8"/>
    <w:rsid w:val="00F95BFA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73E3"/>
  </w:style>
  <w:style w:type="paragraph" w:styleId="a3">
    <w:name w:val="Normal (Web)"/>
    <w:basedOn w:val="a"/>
    <w:rsid w:val="001E73E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95BFA"/>
  </w:style>
  <w:style w:type="character" w:customStyle="1" w:styleId="c0">
    <w:name w:val="c0"/>
    <w:basedOn w:val="a0"/>
    <w:rsid w:val="00F95BFA"/>
  </w:style>
  <w:style w:type="character" w:customStyle="1" w:styleId="apple-converted-space">
    <w:name w:val="apple-converted-space"/>
    <w:basedOn w:val="a0"/>
    <w:rsid w:val="008A5B31"/>
  </w:style>
  <w:style w:type="character" w:customStyle="1" w:styleId="c21">
    <w:name w:val="c21"/>
    <w:basedOn w:val="a0"/>
    <w:rsid w:val="008A5B31"/>
  </w:style>
  <w:style w:type="paragraph" w:customStyle="1" w:styleId="c3">
    <w:name w:val="c3"/>
    <w:basedOn w:val="a"/>
    <w:rsid w:val="008A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A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1">
    <w:name w:val="c01"/>
    <w:basedOn w:val="a0"/>
    <w:rsid w:val="008A5B31"/>
  </w:style>
  <w:style w:type="paragraph" w:styleId="a4">
    <w:name w:val="Balloon Text"/>
    <w:basedOn w:val="a"/>
    <w:link w:val="a5"/>
    <w:uiPriority w:val="99"/>
    <w:semiHidden/>
    <w:unhideWhenUsed/>
    <w:rsid w:val="00F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Невские</dc:creator>
  <cp:keywords/>
  <dc:description/>
  <cp:lastModifiedBy>Невские</cp:lastModifiedBy>
  <cp:revision>5</cp:revision>
  <dcterms:created xsi:type="dcterms:W3CDTF">2015-11-15T16:55:00Z</dcterms:created>
  <dcterms:modified xsi:type="dcterms:W3CDTF">2017-11-09T05:42:00Z</dcterms:modified>
</cp:coreProperties>
</file>